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1FB5E" w14:textId="77777777" w:rsidR="001A494F" w:rsidRPr="001A494F" w:rsidRDefault="001A494F" w:rsidP="001A494F">
      <w:pPr>
        <w:spacing w:after="0" w:line="240" w:lineRule="auto"/>
        <w:ind w:left="5040"/>
        <w:jc w:val="both"/>
        <w:rPr>
          <w:sz w:val="24"/>
          <w:szCs w:val="24"/>
          <w:lang w:val="uk-UA"/>
        </w:rPr>
      </w:pPr>
      <w:bookmarkStart w:id="0" w:name="_Hlk221552036"/>
      <w:r w:rsidRPr="001A494F">
        <w:rPr>
          <w:sz w:val="24"/>
          <w:szCs w:val="24"/>
          <w:lang w:val="uk-UA"/>
        </w:rPr>
        <w:t xml:space="preserve">Додаток </w:t>
      </w:r>
    </w:p>
    <w:p w14:paraId="2D952E6D" w14:textId="77777777" w:rsidR="001A494F" w:rsidRPr="001A494F" w:rsidRDefault="001A494F" w:rsidP="001A494F">
      <w:pPr>
        <w:spacing w:after="0" w:line="240" w:lineRule="auto"/>
        <w:ind w:left="5040"/>
        <w:jc w:val="both"/>
        <w:rPr>
          <w:sz w:val="24"/>
          <w:szCs w:val="24"/>
          <w:lang w:val="uk-UA"/>
        </w:rPr>
      </w:pPr>
      <w:r w:rsidRPr="001A494F">
        <w:rPr>
          <w:sz w:val="24"/>
          <w:szCs w:val="24"/>
          <w:lang w:val="uk-UA"/>
        </w:rPr>
        <w:t xml:space="preserve">до рішення Південнівської міської ради </w:t>
      </w:r>
    </w:p>
    <w:p w14:paraId="4F22C704" w14:textId="77777777" w:rsidR="001A494F" w:rsidRPr="001A494F" w:rsidRDefault="001A494F" w:rsidP="001A494F">
      <w:pPr>
        <w:spacing w:after="0" w:line="240" w:lineRule="auto"/>
        <w:ind w:left="5040"/>
        <w:jc w:val="both"/>
        <w:rPr>
          <w:sz w:val="24"/>
          <w:szCs w:val="24"/>
          <w:lang w:val="uk-UA"/>
        </w:rPr>
      </w:pPr>
      <w:r w:rsidRPr="001A494F">
        <w:rPr>
          <w:sz w:val="24"/>
          <w:szCs w:val="24"/>
          <w:lang w:val="uk-UA"/>
        </w:rPr>
        <w:t xml:space="preserve">Одеського району Одеської області </w:t>
      </w:r>
    </w:p>
    <w:p w14:paraId="0439BFDF" w14:textId="11FD0FE1" w:rsidR="001A494F" w:rsidRPr="001A494F" w:rsidRDefault="001A494F" w:rsidP="001A494F">
      <w:pPr>
        <w:spacing w:after="0" w:line="240" w:lineRule="auto"/>
        <w:ind w:left="5040"/>
        <w:jc w:val="both"/>
        <w:rPr>
          <w:sz w:val="24"/>
          <w:szCs w:val="24"/>
          <w:lang w:val="uk-UA"/>
        </w:rPr>
      </w:pPr>
      <w:r w:rsidRPr="001A494F">
        <w:rPr>
          <w:sz w:val="24"/>
          <w:szCs w:val="24"/>
          <w:lang w:val="uk-UA"/>
        </w:rPr>
        <w:t xml:space="preserve">від 06.08.2026 № </w:t>
      </w:r>
      <w:r>
        <w:rPr>
          <w:sz w:val="24"/>
          <w:szCs w:val="24"/>
          <w:lang w:val="uk-UA"/>
        </w:rPr>
        <w:t xml:space="preserve">2717 </w:t>
      </w:r>
      <w:r w:rsidRPr="001A494F">
        <w:rPr>
          <w:sz w:val="24"/>
          <w:szCs w:val="24"/>
          <w:lang w:val="uk-UA"/>
        </w:rPr>
        <w:t xml:space="preserve">- </w:t>
      </w:r>
      <w:r w:rsidRPr="001A494F">
        <w:rPr>
          <w:sz w:val="24"/>
          <w:szCs w:val="24"/>
          <w:lang w:val="en-US"/>
        </w:rPr>
        <w:t>V</w:t>
      </w:r>
      <w:r w:rsidRPr="001A494F">
        <w:rPr>
          <w:sz w:val="24"/>
          <w:szCs w:val="24"/>
          <w:lang w:val="uk-UA"/>
        </w:rPr>
        <w:t>ІІІ</w:t>
      </w:r>
    </w:p>
    <w:p w14:paraId="0E643F31" w14:textId="77777777" w:rsidR="001A494F" w:rsidRDefault="001A494F" w:rsidP="001A494F">
      <w:pPr>
        <w:spacing w:after="0" w:line="240" w:lineRule="auto"/>
        <w:jc w:val="both"/>
        <w:rPr>
          <w:sz w:val="24"/>
          <w:szCs w:val="24"/>
          <w:lang w:val="uk-UA"/>
        </w:rPr>
      </w:pPr>
    </w:p>
    <w:p w14:paraId="3AD86969" w14:textId="77777777" w:rsidR="001A494F" w:rsidRDefault="001A494F" w:rsidP="001A494F">
      <w:pPr>
        <w:spacing w:after="0" w:line="240" w:lineRule="auto"/>
        <w:jc w:val="both"/>
        <w:rPr>
          <w:sz w:val="24"/>
          <w:szCs w:val="24"/>
          <w:lang w:val="uk-UA"/>
        </w:rPr>
      </w:pPr>
    </w:p>
    <w:p w14:paraId="7D0FB3CF" w14:textId="77777777" w:rsidR="001A494F" w:rsidRDefault="001A494F" w:rsidP="001A494F">
      <w:pPr>
        <w:spacing w:after="0" w:line="240" w:lineRule="auto"/>
        <w:jc w:val="both"/>
        <w:rPr>
          <w:sz w:val="24"/>
          <w:szCs w:val="24"/>
          <w:lang w:val="uk-UA"/>
        </w:rPr>
      </w:pPr>
    </w:p>
    <w:p w14:paraId="60B790B9" w14:textId="77777777" w:rsidR="001A494F" w:rsidRDefault="001A494F" w:rsidP="001A494F">
      <w:pPr>
        <w:spacing w:after="0" w:line="240" w:lineRule="auto"/>
        <w:jc w:val="both"/>
        <w:rPr>
          <w:sz w:val="24"/>
          <w:szCs w:val="24"/>
          <w:lang w:val="uk-UA"/>
        </w:rPr>
      </w:pPr>
    </w:p>
    <w:p w14:paraId="6FFE2147" w14:textId="77777777" w:rsidR="001A494F" w:rsidRDefault="001A494F" w:rsidP="001A494F">
      <w:pPr>
        <w:spacing w:after="0" w:line="240" w:lineRule="auto"/>
        <w:jc w:val="both"/>
        <w:rPr>
          <w:sz w:val="24"/>
          <w:szCs w:val="24"/>
          <w:lang w:val="uk-UA"/>
        </w:rPr>
      </w:pPr>
    </w:p>
    <w:p w14:paraId="295C6E20" w14:textId="77777777" w:rsidR="001A494F" w:rsidRDefault="001A494F" w:rsidP="001A494F">
      <w:pPr>
        <w:spacing w:after="0" w:line="240" w:lineRule="auto"/>
        <w:jc w:val="both"/>
        <w:rPr>
          <w:sz w:val="24"/>
          <w:szCs w:val="24"/>
          <w:lang w:val="uk-UA"/>
        </w:rPr>
      </w:pPr>
    </w:p>
    <w:p w14:paraId="3564408C" w14:textId="77777777" w:rsidR="001A494F" w:rsidRDefault="001A494F" w:rsidP="001A494F">
      <w:pPr>
        <w:spacing w:after="0" w:line="240" w:lineRule="auto"/>
        <w:jc w:val="both"/>
        <w:rPr>
          <w:sz w:val="24"/>
          <w:szCs w:val="24"/>
          <w:lang w:val="uk-UA"/>
        </w:rPr>
      </w:pPr>
    </w:p>
    <w:p w14:paraId="1A7729B0" w14:textId="77777777" w:rsidR="001A494F" w:rsidRDefault="001A494F" w:rsidP="001A494F">
      <w:pPr>
        <w:spacing w:after="0" w:line="240" w:lineRule="auto"/>
        <w:jc w:val="both"/>
        <w:rPr>
          <w:sz w:val="24"/>
          <w:szCs w:val="24"/>
          <w:lang w:val="uk-UA"/>
        </w:rPr>
      </w:pPr>
    </w:p>
    <w:p w14:paraId="109459DF" w14:textId="77777777" w:rsidR="001A494F" w:rsidRDefault="001A494F" w:rsidP="001A494F">
      <w:pPr>
        <w:spacing w:after="0" w:line="240" w:lineRule="auto"/>
        <w:jc w:val="both"/>
        <w:rPr>
          <w:sz w:val="24"/>
          <w:szCs w:val="24"/>
          <w:lang w:val="uk-UA"/>
        </w:rPr>
      </w:pPr>
    </w:p>
    <w:p w14:paraId="666F7A1B" w14:textId="77777777" w:rsidR="001A494F" w:rsidRDefault="001A494F" w:rsidP="001A494F">
      <w:pPr>
        <w:spacing w:after="0" w:line="240" w:lineRule="auto"/>
        <w:jc w:val="both"/>
        <w:rPr>
          <w:sz w:val="24"/>
          <w:szCs w:val="24"/>
          <w:lang w:val="uk-UA"/>
        </w:rPr>
      </w:pPr>
    </w:p>
    <w:p w14:paraId="1920F2E8" w14:textId="77777777" w:rsidR="001A494F" w:rsidRDefault="001A494F" w:rsidP="001A494F">
      <w:pPr>
        <w:spacing w:after="0" w:line="240" w:lineRule="auto"/>
        <w:jc w:val="both"/>
        <w:rPr>
          <w:sz w:val="24"/>
          <w:szCs w:val="24"/>
          <w:lang w:val="uk-UA"/>
        </w:rPr>
      </w:pPr>
    </w:p>
    <w:p w14:paraId="3B864E19" w14:textId="77777777" w:rsidR="001A494F" w:rsidRDefault="001A494F" w:rsidP="001A494F">
      <w:pPr>
        <w:spacing w:after="0" w:line="240" w:lineRule="auto"/>
        <w:jc w:val="both"/>
        <w:rPr>
          <w:sz w:val="24"/>
          <w:szCs w:val="24"/>
          <w:lang w:val="uk-UA"/>
        </w:rPr>
      </w:pPr>
    </w:p>
    <w:p w14:paraId="57898962" w14:textId="77777777" w:rsidR="001A494F" w:rsidRDefault="001A494F" w:rsidP="001A494F">
      <w:pPr>
        <w:spacing w:after="0" w:line="240" w:lineRule="auto"/>
        <w:jc w:val="both"/>
        <w:rPr>
          <w:sz w:val="24"/>
          <w:szCs w:val="24"/>
          <w:lang w:val="uk-UA"/>
        </w:rPr>
      </w:pPr>
    </w:p>
    <w:p w14:paraId="2FA60902" w14:textId="77777777" w:rsidR="001A494F" w:rsidRDefault="001A494F" w:rsidP="001A494F">
      <w:pPr>
        <w:spacing w:after="0" w:line="240" w:lineRule="auto"/>
        <w:jc w:val="both"/>
        <w:rPr>
          <w:sz w:val="24"/>
          <w:szCs w:val="24"/>
          <w:lang w:val="uk-UA"/>
        </w:rPr>
      </w:pPr>
    </w:p>
    <w:p w14:paraId="62ECD843" w14:textId="77777777" w:rsidR="001A494F" w:rsidRDefault="001A494F" w:rsidP="001A494F">
      <w:pPr>
        <w:spacing w:after="0" w:line="240" w:lineRule="auto"/>
        <w:jc w:val="both"/>
        <w:rPr>
          <w:sz w:val="24"/>
          <w:szCs w:val="24"/>
          <w:lang w:val="uk-UA"/>
        </w:rPr>
      </w:pPr>
    </w:p>
    <w:p w14:paraId="33420EE4"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08421101"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69931479"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4A85603D"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Calibri"/>
          <w:b/>
          <w:sz w:val="32"/>
          <w:szCs w:val="32"/>
          <w:lang w:val="uk-UA" w:eastAsia="uk-UA"/>
        </w:rPr>
      </w:pPr>
      <w:r w:rsidRPr="001A494F">
        <w:rPr>
          <w:rFonts w:eastAsia="Times New Roman"/>
          <w:b/>
          <w:sz w:val="32"/>
          <w:szCs w:val="32"/>
          <w:lang w:val="uk-UA" w:eastAsia="uk-UA"/>
        </w:rPr>
        <w:t>Програма</w:t>
      </w:r>
    </w:p>
    <w:p w14:paraId="79C9EEC8"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sz w:val="32"/>
          <w:szCs w:val="32"/>
          <w:lang w:val="uk-UA" w:eastAsia="uk-UA"/>
        </w:rPr>
      </w:pPr>
      <w:r w:rsidRPr="001A494F">
        <w:rPr>
          <w:rFonts w:eastAsia="Times New Roman"/>
          <w:b/>
          <w:sz w:val="32"/>
          <w:szCs w:val="32"/>
          <w:lang w:val="uk-UA" w:eastAsia="uk-UA"/>
        </w:rPr>
        <w:t xml:space="preserve">розвитку цивільного захисту, техногенної </w:t>
      </w:r>
    </w:p>
    <w:p w14:paraId="52DA5AB4"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sz w:val="32"/>
          <w:szCs w:val="32"/>
          <w:lang w:val="uk-UA" w:eastAsia="uk-UA"/>
        </w:rPr>
      </w:pPr>
      <w:r w:rsidRPr="001A494F">
        <w:rPr>
          <w:rFonts w:eastAsia="Times New Roman"/>
          <w:b/>
          <w:sz w:val="32"/>
          <w:szCs w:val="32"/>
          <w:lang w:val="uk-UA" w:eastAsia="uk-UA"/>
        </w:rPr>
        <w:t>та пожежної безпеки</w:t>
      </w:r>
      <w:bookmarkStart w:id="1" w:name="_Hlk77251817"/>
      <w:r w:rsidRPr="001A494F">
        <w:rPr>
          <w:rFonts w:eastAsia="Times New Roman"/>
          <w:b/>
          <w:sz w:val="32"/>
          <w:szCs w:val="32"/>
          <w:lang w:val="uk-UA" w:eastAsia="uk-UA"/>
        </w:rPr>
        <w:t xml:space="preserve"> на території Південнівської</w:t>
      </w:r>
      <w:r w:rsidRPr="001A494F">
        <w:rPr>
          <w:rFonts w:eastAsia="Times New Roman"/>
          <w:b/>
          <w:sz w:val="32"/>
          <w:szCs w:val="32"/>
          <w:lang w:val="uk-UA" w:eastAsia="ru-RU"/>
        </w:rPr>
        <w:t xml:space="preserve"> міської територіальної громади</w:t>
      </w:r>
      <w:bookmarkEnd w:id="1"/>
      <w:r w:rsidRPr="001A494F">
        <w:rPr>
          <w:rFonts w:eastAsia="Times New Roman"/>
          <w:b/>
          <w:sz w:val="32"/>
          <w:szCs w:val="32"/>
          <w:lang w:val="uk-UA" w:eastAsia="uk-UA"/>
        </w:rPr>
        <w:t xml:space="preserve"> на 2022 - 2026 роки</w:t>
      </w:r>
    </w:p>
    <w:p w14:paraId="1DD68289"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sz w:val="32"/>
          <w:szCs w:val="32"/>
          <w:lang w:val="uk-UA" w:eastAsia="uk-UA"/>
        </w:rPr>
      </w:pPr>
      <w:r w:rsidRPr="001A494F">
        <w:rPr>
          <w:rFonts w:eastAsia="Times New Roman"/>
          <w:b/>
          <w:sz w:val="32"/>
          <w:szCs w:val="32"/>
          <w:lang w:val="uk-UA" w:eastAsia="uk-UA"/>
        </w:rPr>
        <w:t xml:space="preserve"> (нова редакція)</w:t>
      </w:r>
    </w:p>
    <w:p w14:paraId="495A7EC3"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2FBDD323"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2059A675"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2A538795"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618537FE"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4EC1F572" w14:textId="77777777" w:rsidR="001A494F" w:rsidRPr="001A494F" w:rsidRDefault="001A494F" w:rsidP="001A494F">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7F7F7F"/>
          <w:sz w:val="24"/>
          <w:szCs w:val="24"/>
          <w:lang w:val="uk-UA" w:eastAsia="uk-UA"/>
        </w:rPr>
      </w:pPr>
    </w:p>
    <w:p w14:paraId="01F1FF05" w14:textId="77777777" w:rsidR="001A494F" w:rsidRPr="001A494F" w:rsidRDefault="001A494F" w:rsidP="001A494F">
      <w:pPr>
        <w:shd w:val="clear" w:color="auto" w:fill="FFFFFF"/>
        <w:spacing w:after="0" w:line="240" w:lineRule="auto"/>
        <w:jc w:val="center"/>
        <w:rPr>
          <w:rFonts w:eastAsia="Calibri"/>
          <w:b/>
          <w:color w:val="000000"/>
          <w:sz w:val="24"/>
          <w:szCs w:val="24"/>
          <w:lang w:val="uk-UA"/>
        </w:rPr>
      </w:pPr>
    </w:p>
    <w:p w14:paraId="3BD105CF"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5CD8A95F"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7EE683D0"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6C5BCEC0"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19179643"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38EC3B38"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59A893A2"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333481D9"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00662D10"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6ADB805F"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01D8BA3F"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726DBCCE"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76F11456"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19A60E92"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1289BD1A"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49283B8D"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04A443FA"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p>
    <w:p w14:paraId="2CD09202"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r w:rsidRPr="001A494F">
        <w:rPr>
          <w:rFonts w:eastAsia="Times New Roman"/>
          <w:b/>
          <w:color w:val="000000"/>
          <w:sz w:val="24"/>
          <w:szCs w:val="24"/>
          <w:lang w:val="uk-UA" w:eastAsia="ru-RU"/>
        </w:rPr>
        <w:lastRenderedPageBreak/>
        <w:t xml:space="preserve">З М І С Т    </w:t>
      </w:r>
    </w:p>
    <w:p w14:paraId="587E1571" w14:textId="77777777" w:rsidR="001A494F" w:rsidRPr="001A494F" w:rsidRDefault="001A494F" w:rsidP="001A494F">
      <w:pPr>
        <w:shd w:val="clear" w:color="auto" w:fill="FFFFFF"/>
        <w:spacing w:after="0" w:line="240" w:lineRule="auto"/>
        <w:jc w:val="both"/>
        <w:rPr>
          <w:rFonts w:eastAsia="Times New Roman"/>
          <w:b/>
          <w:color w:val="000000"/>
          <w:sz w:val="24"/>
          <w:szCs w:val="24"/>
          <w:lang w:val="uk-UA" w:eastAsia="ru-RU"/>
        </w:rPr>
      </w:pPr>
    </w:p>
    <w:p w14:paraId="78096B29" w14:textId="77777777" w:rsidR="001A494F" w:rsidRPr="001A494F" w:rsidRDefault="001A494F" w:rsidP="001A494F">
      <w:pPr>
        <w:shd w:val="clear" w:color="auto" w:fill="FFFFFF"/>
        <w:spacing w:after="0" w:line="240" w:lineRule="auto"/>
        <w:jc w:val="both"/>
        <w:rPr>
          <w:rFonts w:eastAsia="Times New Roman"/>
          <w:b/>
          <w:color w:val="000000"/>
          <w:sz w:val="24"/>
          <w:szCs w:val="24"/>
          <w:lang w:val="uk-UA" w:eastAsia="ru-RU"/>
        </w:rPr>
      </w:pPr>
    </w:p>
    <w:p w14:paraId="1C60FF4E"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Вступ  </w:t>
      </w:r>
    </w:p>
    <w:p w14:paraId="502F0D1B"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uk-UA" w:eastAsia="ru-RU"/>
        </w:rPr>
        <w:t>I. Паспорт Програми.</w:t>
      </w:r>
    </w:p>
    <w:p w14:paraId="3816A05F"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II. </w:t>
      </w:r>
      <w:r w:rsidRPr="001A494F">
        <w:rPr>
          <w:rFonts w:eastAsia="Times New Roman"/>
          <w:color w:val="000000"/>
          <w:sz w:val="24"/>
          <w:szCs w:val="24"/>
          <w:lang w:val="uk-UA" w:eastAsia="uk-UA"/>
        </w:rPr>
        <w:t>Визначення проблеми, на розв’язання якої спрямована Програма</w:t>
      </w:r>
      <w:r w:rsidRPr="001A494F">
        <w:rPr>
          <w:rFonts w:eastAsia="Times New Roman"/>
          <w:color w:val="000000"/>
          <w:sz w:val="24"/>
          <w:szCs w:val="24"/>
          <w:lang w:val="uk-UA" w:eastAsia="ru-RU"/>
        </w:rPr>
        <w:t>.</w:t>
      </w:r>
    </w:p>
    <w:p w14:paraId="57133500"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III. </w:t>
      </w:r>
      <w:r w:rsidRPr="001A494F">
        <w:rPr>
          <w:rFonts w:eastAsia="Times New Roman"/>
          <w:color w:val="000000"/>
          <w:sz w:val="24"/>
          <w:szCs w:val="24"/>
          <w:lang w:val="uk-UA" w:eastAsia="uk-UA"/>
        </w:rPr>
        <w:t>Визначення мети Програми</w:t>
      </w:r>
      <w:r w:rsidRPr="001A494F">
        <w:rPr>
          <w:rFonts w:eastAsia="Times New Roman"/>
          <w:color w:val="000000"/>
          <w:sz w:val="24"/>
          <w:szCs w:val="24"/>
          <w:lang w:val="uk-UA" w:eastAsia="ru-RU"/>
        </w:rPr>
        <w:t>.</w:t>
      </w:r>
    </w:p>
    <w:p w14:paraId="16E52EB3"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IV. </w:t>
      </w:r>
      <w:r w:rsidRPr="001A494F">
        <w:rPr>
          <w:rFonts w:eastAsia="Times New Roman"/>
          <w:color w:val="000000"/>
          <w:sz w:val="24"/>
          <w:szCs w:val="24"/>
          <w:lang w:val="uk-UA" w:eastAsia="uk-UA"/>
        </w:rPr>
        <w:t>Обґрунтування завдань і засобів розв'язання проблеми, заходів і показників результативності</w:t>
      </w:r>
      <w:r w:rsidRPr="001A494F">
        <w:rPr>
          <w:rFonts w:eastAsia="Times New Roman"/>
          <w:color w:val="000000"/>
          <w:sz w:val="24"/>
          <w:szCs w:val="24"/>
          <w:lang w:val="uk-UA" w:eastAsia="ru-RU"/>
        </w:rPr>
        <w:t>.</w:t>
      </w:r>
    </w:p>
    <w:p w14:paraId="713D3981"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en-US" w:eastAsia="ru-RU"/>
        </w:rPr>
        <w:t>V</w:t>
      </w:r>
      <w:r w:rsidRPr="001A494F">
        <w:rPr>
          <w:rFonts w:eastAsia="Times New Roman"/>
          <w:color w:val="000000"/>
          <w:sz w:val="24"/>
          <w:szCs w:val="24"/>
          <w:lang w:val="uk-UA" w:eastAsia="ru-RU"/>
        </w:rPr>
        <w:t xml:space="preserve">. </w:t>
      </w:r>
      <w:r w:rsidRPr="001A494F">
        <w:rPr>
          <w:rFonts w:eastAsia="Times New Roman"/>
          <w:bCs/>
          <w:sz w:val="24"/>
          <w:szCs w:val="24"/>
          <w:lang w:val="uk-UA" w:eastAsia="ru-RU"/>
        </w:rPr>
        <w:t>Очікувані результати виконання Програми.</w:t>
      </w:r>
    </w:p>
    <w:p w14:paraId="54D3F7B5" w14:textId="77777777" w:rsidR="001A494F" w:rsidRPr="001A494F" w:rsidRDefault="001A494F" w:rsidP="001A494F">
      <w:pPr>
        <w:spacing w:after="0" w:line="360" w:lineRule="auto"/>
        <w:rPr>
          <w:rFonts w:eastAsia="Times New Roman"/>
          <w:bCs/>
          <w:sz w:val="24"/>
          <w:szCs w:val="24"/>
          <w:lang w:val="uk-UA" w:eastAsia="ru-RU"/>
        </w:rPr>
      </w:pPr>
      <w:r w:rsidRPr="001A494F">
        <w:rPr>
          <w:rFonts w:eastAsia="Times New Roman"/>
          <w:bCs/>
          <w:sz w:val="24"/>
          <w:szCs w:val="24"/>
          <w:lang w:val="en-US" w:eastAsia="ru-RU"/>
        </w:rPr>
        <w:t>VI</w:t>
      </w:r>
      <w:r w:rsidRPr="001A494F">
        <w:rPr>
          <w:rFonts w:eastAsia="Times New Roman"/>
          <w:bCs/>
          <w:sz w:val="24"/>
          <w:szCs w:val="24"/>
          <w:lang w:val="uk-UA" w:eastAsia="ru-RU"/>
        </w:rPr>
        <w:t xml:space="preserve">. Обсяги та джерела фінансування Програми. </w:t>
      </w:r>
    </w:p>
    <w:p w14:paraId="62D2BFAE"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en-US" w:eastAsia="ru-RU"/>
        </w:rPr>
        <w:t>VII</w:t>
      </w:r>
      <w:r w:rsidRPr="001A494F">
        <w:rPr>
          <w:rFonts w:eastAsia="Times New Roman"/>
          <w:color w:val="000000"/>
          <w:sz w:val="24"/>
          <w:szCs w:val="24"/>
          <w:lang w:val="uk-UA" w:eastAsia="ru-RU"/>
        </w:rPr>
        <w:t xml:space="preserve">. Строки та етапи виконання Програми. </w:t>
      </w:r>
    </w:p>
    <w:p w14:paraId="4A1069C0" w14:textId="77777777" w:rsidR="001A494F" w:rsidRPr="001A494F" w:rsidRDefault="001A494F" w:rsidP="001A494F">
      <w:pPr>
        <w:shd w:val="clear" w:color="auto" w:fill="FFFFFF"/>
        <w:spacing w:after="0" w:line="360" w:lineRule="auto"/>
        <w:jc w:val="both"/>
        <w:rPr>
          <w:rFonts w:eastAsia="Times New Roman"/>
          <w:color w:val="000000"/>
          <w:sz w:val="24"/>
          <w:szCs w:val="24"/>
          <w:lang w:val="uk-UA" w:eastAsia="ru-RU"/>
        </w:rPr>
      </w:pPr>
      <w:r w:rsidRPr="001A494F">
        <w:rPr>
          <w:rFonts w:eastAsia="Times New Roman"/>
          <w:color w:val="000000"/>
          <w:sz w:val="24"/>
          <w:szCs w:val="24"/>
          <w:lang w:val="en-US" w:eastAsia="uk-UA"/>
        </w:rPr>
        <w:t>VIII</w:t>
      </w:r>
      <w:r w:rsidRPr="001A494F">
        <w:rPr>
          <w:rFonts w:eastAsia="Times New Roman"/>
          <w:color w:val="000000"/>
          <w:sz w:val="24"/>
          <w:szCs w:val="24"/>
          <w:lang w:val="uk-UA" w:eastAsia="uk-UA"/>
        </w:rPr>
        <w:t>. Координація та контроль за ходом виконання Програми</w:t>
      </w:r>
      <w:r w:rsidRPr="001A494F">
        <w:rPr>
          <w:rFonts w:eastAsia="Times New Roman"/>
          <w:color w:val="000000"/>
          <w:sz w:val="24"/>
          <w:szCs w:val="24"/>
          <w:lang w:val="uk-UA" w:eastAsia="ru-RU"/>
        </w:rPr>
        <w:t xml:space="preserve">. </w:t>
      </w:r>
    </w:p>
    <w:p w14:paraId="72B5C808" w14:textId="77777777" w:rsidR="001A494F" w:rsidRPr="001A494F" w:rsidRDefault="001A494F" w:rsidP="001A494F">
      <w:pPr>
        <w:shd w:val="clear" w:color="auto" w:fill="FFFFFF"/>
        <w:spacing w:after="0" w:line="240" w:lineRule="auto"/>
        <w:jc w:val="both"/>
        <w:rPr>
          <w:rFonts w:eastAsia="Times New Roman"/>
          <w:b/>
          <w:color w:val="000000"/>
          <w:sz w:val="24"/>
          <w:szCs w:val="24"/>
          <w:lang w:val="uk-UA" w:eastAsia="ru-RU"/>
        </w:rPr>
      </w:pPr>
    </w:p>
    <w:p w14:paraId="42C7E094"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08FF6968"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497B73E0"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201941F4"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0403DE7F"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237B7219"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51D4F941"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26B1A16"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11D4B847"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28AE400E"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3FDC1EC5"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A95428E"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4B273D5E"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3B6A1BAF"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0B4EEEC"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683ED895"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4E07A7EA"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16C1A968"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1E8CB5C1"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17255EB8"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0FAF75C4"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5945872A"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5B5F417B"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05FE2BF"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298ABC23"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4A606334"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6ECAAF95"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0BEE455"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664A7ECC"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52EF43EE"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400DE9E9"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0D3716C"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7AB33E02" w14:textId="77777777" w:rsidR="001A494F" w:rsidRPr="001A494F" w:rsidRDefault="001A494F" w:rsidP="001A494F">
      <w:pPr>
        <w:shd w:val="clear" w:color="auto" w:fill="FFFFFF"/>
        <w:spacing w:after="0" w:line="240" w:lineRule="auto"/>
        <w:jc w:val="both"/>
        <w:rPr>
          <w:rFonts w:eastAsia="Times New Roman"/>
          <w:bCs/>
          <w:color w:val="000000"/>
          <w:sz w:val="24"/>
          <w:szCs w:val="24"/>
          <w:lang w:val="uk-UA" w:eastAsia="ru-RU"/>
        </w:rPr>
      </w:pPr>
    </w:p>
    <w:p w14:paraId="495EC3A5" w14:textId="77777777" w:rsidR="001A494F" w:rsidRPr="001A494F" w:rsidRDefault="001A494F" w:rsidP="001A494F">
      <w:pPr>
        <w:shd w:val="clear" w:color="auto" w:fill="FFFFFF"/>
        <w:spacing w:after="0" w:line="240" w:lineRule="auto"/>
        <w:jc w:val="center"/>
        <w:rPr>
          <w:rFonts w:eastAsia="Times New Roman"/>
          <w:b/>
          <w:color w:val="000000"/>
          <w:sz w:val="24"/>
          <w:szCs w:val="24"/>
          <w:lang w:val="uk-UA" w:eastAsia="ru-RU"/>
        </w:rPr>
      </w:pPr>
      <w:r w:rsidRPr="001A494F">
        <w:rPr>
          <w:rFonts w:eastAsia="Times New Roman"/>
          <w:b/>
          <w:color w:val="000000"/>
          <w:sz w:val="24"/>
          <w:szCs w:val="24"/>
          <w:lang w:val="uk-UA" w:eastAsia="ru-RU"/>
        </w:rPr>
        <w:lastRenderedPageBreak/>
        <w:t>1. ПАСПОРТ ПРОГРАМИ</w:t>
      </w:r>
    </w:p>
    <w:p w14:paraId="53846097"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r w:rsidRPr="001A494F">
        <w:rPr>
          <w:rFonts w:eastAsia="Times New Roman"/>
          <w:b/>
          <w:color w:val="000000"/>
          <w:sz w:val="24"/>
          <w:szCs w:val="24"/>
          <w:lang w:val="uk-UA" w:eastAsia="uk-UA"/>
        </w:rPr>
        <w:t xml:space="preserve">Програма розвитку цивільного захисту, техногенної та </w:t>
      </w:r>
    </w:p>
    <w:p w14:paraId="187A5DEB"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r w:rsidRPr="001A494F">
        <w:rPr>
          <w:rFonts w:eastAsia="Times New Roman"/>
          <w:b/>
          <w:color w:val="000000"/>
          <w:sz w:val="24"/>
          <w:szCs w:val="24"/>
          <w:lang w:val="uk-UA" w:eastAsia="uk-UA"/>
        </w:rPr>
        <w:t>пожежної безпеки на території Південнівської</w:t>
      </w:r>
      <w:r w:rsidRPr="001A494F">
        <w:rPr>
          <w:rFonts w:eastAsia="Times New Roman"/>
          <w:b/>
          <w:sz w:val="24"/>
          <w:szCs w:val="24"/>
          <w:lang w:val="uk-UA" w:eastAsia="ru-RU"/>
        </w:rPr>
        <w:t xml:space="preserve"> міської територіальної громади</w:t>
      </w:r>
      <w:r w:rsidRPr="001A494F">
        <w:rPr>
          <w:rFonts w:eastAsia="Times New Roman"/>
          <w:b/>
          <w:color w:val="000000"/>
          <w:sz w:val="24"/>
          <w:szCs w:val="24"/>
          <w:lang w:val="uk-UA" w:eastAsia="uk-UA"/>
        </w:rPr>
        <w:t xml:space="preserve"> </w:t>
      </w:r>
    </w:p>
    <w:p w14:paraId="2971CAC7"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FF0000"/>
          <w:sz w:val="24"/>
          <w:szCs w:val="24"/>
          <w:lang w:val="uk-UA" w:eastAsia="uk-UA"/>
        </w:rPr>
      </w:pPr>
      <w:r w:rsidRPr="001A494F">
        <w:rPr>
          <w:rFonts w:eastAsia="Times New Roman"/>
          <w:b/>
          <w:color w:val="000000"/>
          <w:sz w:val="24"/>
          <w:szCs w:val="24"/>
          <w:lang w:val="uk-UA" w:eastAsia="uk-UA"/>
        </w:rPr>
        <w:t xml:space="preserve">на 2022 - 2026 роки </w:t>
      </w:r>
    </w:p>
    <w:p w14:paraId="0D7CF5EF" w14:textId="77777777" w:rsidR="001A494F" w:rsidRPr="001A494F" w:rsidRDefault="001A494F" w:rsidP="001A494F">
      <w:pPr>
        <w:shd w:val="clear" w:color="auto" w:fill="FFFFFF"/>
        <w:spacing w:after="0" w:line="240" w:lineRule="auto"/>
        <w:jc w:val="both"/>
        <w:rPr>
          <w:rFonts w:eastAsia="Times New Roman"/>
          <w:color w:val="000000"/>
          <w:sz w:val="36"/>
          <w:szCs w:val="24"/>
          <w:lang w:val="uk-UA"/>
        </w:rPr>
      </w:pPr>
      <w:r w:rsidRPr="001A494F">
        <w:rPr>
          <w:rFonts w:eastAsia="Times New Roman"/>
          <w:color w:val="000000"/>
          <w:sz w:val="24"/>
          <w:szCs w:val="24"/>
          <w:lang w:val="uk-UA" w:eastAsia="ru-RU"/>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1A494F" w:rsidRPr="001A494F" w14:paraId="1C6CCA46"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0DF389CD"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2FA24E2"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Ініціатор розроблення Програми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165E0C5"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ГУ ДСНС України в Одеській області</w:t>
            </w:r>
          </w:p>
        </w:tc>
      </w:tr>
      <w:tr w:rsidR="001A494F" w:rsidRPr="001A494F" w14:paraId="3839671C"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149897B4"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tcPr>
          <w:p w14:paraId="3D0097AD"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5AC7A608"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Закон України «Про місцеве самоврядування в Україні»,</w:t>
            </w:r>
            <w:r w:rsidRPr="001A494F">
              <w:rPr>
                <w:rFonts w:eastAsia="Times New Roman"/>
                <w:sz w:val="28"/>
                <w:szCs w:val="28"/>
                <w:lang w:val="uk-UA" w:eastAsia="ru-RU"/>
              </w:rPr>
              <w:t xml:space="preserve"> </w:t>
            </w:r>
            <w:r w:rsidRPr="001A494F">
              <w:rPr>
                <w:rFonts w:eastAsia="Times New Roman"/>
                <w:sz w:val="24"/>
                <w:szCs w:val="24"/>
                <w:lang w:val="uk-UA" w:eastAsia="ru-RU"/>
              </w:rPr>
              <w:t>Кодекс Цивільного захисту України та інші чинні нормативно-правові акти у сфері                  цивільного захисту</w:t>
            </w:r>
          </w:p>
        </w:tc>
      </w:tr>
      <w:tr w:rsidR="001A494F" w:rsidRPr="001A494F" w14:paraId="7FB50D83"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0D356DB9"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5BF0FCC"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Розробник Програми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DCDEACA"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Управління правового забезпечення та взаємодії з державними органами Південнівської міської ради</w:t>
            </w:r>
          </w:p>
        </w:tc>
      </w:tr>
      <w:tr w:rsidR="001A494F" w:rsidRPr="001A494F" w14:paraId="2A2B66B4"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5FD45B64"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tcPr>
          <w:p w14:paraId="70C2EE75"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Відповідальний виконавець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0142E443"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2 ДПРЗ ГУ ДСНС України в Одеській області, 39 ДПРЧ 2 ДПРЗ ГУ ДСНС України в Одеській області, </w:t>
            </w:r>
          </w:p>
          <w:p w14:paraId="7E3B8539"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виконавчий комітет Південнівської міської ради,</w:t>
            </w:r>
          </w:p>
          <w:p w14:paraId="4C72E653"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управління капітального будівництва Південнівської міської ради, управління освіти Південнівської міської ради, управління культури, спорту та молодіжної політики Південнівської міської ради, управління житлово-комунального господарства Південнівської міської ради, Фонд комунального майна</w:t>
            </w:r>
            <w:bookmarkStart w:id="2" w:name="_Hlk77252425"/>
            <w:r w:rsidRPr="001A494F">
              <w:rPr>
                <w:rFonts w:eastAsia="Times New Roman"/>
                <w:sz w:val="24"/>
                <w:szCs w:val="24"/>
                <w:lang w:val="uk-UA" w:eastAsia="ru-RU"/>
              </w:rPr>
              <w:t xml:space="preserve"> </w:t>
            </w:r>
          </w:p>
          <w:p w14:paraId="6EFAE4E0"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Південнівської міської ради</w:t>
            </w:r>
            <w:bookmarkEnd w:id="2"/>
          </w:p>
        </w:tc>
      </w:tr>
      <w:tr w:rsidR="001A494F" w:rsidRPr="009842AC" w14:paraId="2FF9495B" w14:textId="77777777" w:rsidTr="00D52008">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5E0FCEA5"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F77862E"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Учасники (співвиконавці) Програми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7635E50" w14:textId="77777777" w:rsidR="001A494F" w:rsidRPr="001A494F" w:rsidRDefault="001A494F" w:rsidP="001A494F">
            <w:pPr>
              <w:spacing w:after="0" w:line="240" w:lineRule="auto"/>
              <w:jc w:val="center"/>
              <w:rPr>
                <w:rFonts w:eastAsia="Times New Roman"/>
                <w:color w:val="212529"/>
                <w:sz w:val="24"/>
                <w:szCs w:val="24"/>
                <w:shd w:val="clear" w:color="auto" w:fill="FFFFFF"/>
                <w:lang w:val="uk-UA" w:eastAsia="ru-RU"/>
              </w:rPr>
            </w:pPr>
            <w:r w:rsidRPr="001A494F">
              <w:rPr>
                <w:rFonts w:eastAsia="Times New Roman"/>
                <w:sz w:val="24"/>
                <w:szCs w:val="24"/>
                <w:lang w:val="uk-UA" w:eastAsia="ru-RU"/>
              </w:rPr>
              <w:t>Комунальний заклад Південнівської міської ради</w:t>
            </w:r>
          </w:p>
          <w:p w14:paraId="4A260777"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color w:val="212529"/>
                <w:sz w:val="24"/>
                <w:szCs w:val="24"/>
                <w:shd w:val="clear" w:color="auto" w:fill="FFFFFF"/>
                <w:lang w:val="uk-UA" w:eastAsia="ru-RU"/>
              </w:rPr>
              <w:t xml:space="preserve"> «Міський палац культури „Дружба“», комунальне некомерційне підприємство «Спортивно-оздоровчий комплекс „Олімп“», комунальний заклад </w:t>
            </w:r>
            <w:proofErr w:type="spellStart"/>
            <w:r w:rsidRPr="001A494F">
              <w:rPr>
                <w:rFonts w:eastAsia="Times New Roman"/>
                <w:color w:val="212529"/>
                <w:sz w:val="24"/>
                <w:szCs w:val="24"/>
                <w:shd w:val="clear" w:color="auto" w:fill="FFFFFF"/>
                <w:lang w:val="uk-UA" w:eastAsia="ru-RU"/>
              </w:rPr>
              <w:t>Сичавська</w:t>
            </w:r>
            <w:proofErr w:type="spellEnd"/>
            <w:r w:rsidRPr="001A494F">
              <w:rPr>
                <w:rFonts w:eastAsia="Times New Roman"/>
                <w:color w:val="212529"/>
                <w:sz w:val="24"/>
                <w:szCs w:val="24"/>
                <w:shd w:val="clear" w:color="auto" w:fill="FFFFFF"/>
                <w:lang w:val="uk-UA" w:eastAsia="ru-RU"/>
              </w:rPr>
              <w:t xml:space="preserve"> гімназія Південнівської міської ради, </w:t>
            </w:r>
            <w:proofErr w:type="spellStart"/>
            <w:r w:rsidRPr="001A494F">
              <w:rPr>
                <w:rFonts w:eastAsia="Times New Roman"/>
                <w:sz w:val="24"/>
                <w:szCs w:val="24"/>
                <w:lang w:val="uk-UA" w:eastAsia="ru-RU"/>
              </w:rPr>
              <w:t>Новобілярський</w:t>
            </w:r>
            <w:proofErr w:type="spellEnd"/>
            <w:r w:rsidRPr="001A494F">
              <w:rPr>
                <w:rFonts w:eastAsia="Times New Roman"/>
                <w:sz w:val="24"/>
                <w:szCs w:val="24"/>
                <w:lang w:val="uk-UA" w:eastAsia="ru-RU"/>
              </w:rPr>
              <w:t xml:space="preserve"> </w:t>
            </w:r>
            <w:proofErr w:type="spellStart"/>
            <w:r w:rsidRPr="001A494F">
              <w:rPr>
                <w:rFonts w:eastAsia="Times New Roman"/>
                <w:sz w:val="24"/>
                <w:szCs w:val="24"/>
                <w:lang w:val="uk-UA" w:eastAsia="ru-RU"/>
              </w:rPr>
              <w:t>старостинський</w:t>
            </w:r>
            <w:proofErr w:type="spellEnd"/>
            <w:r w:rsidRPr="001A494F">
              <w:rPr>
                <w:rFonts w:eastAsia="Times New Roman"/>
                <w:sz w:val="24"/>
                <w:szCs w:val="24"/>
                <w:lang w:val="uk-UA" w:eastAsia="ru-RU"/>
              </w:rPr>
              <w:t xml:space="preserve"> округ, комунальне підприємство «Водопостачання та каналізація»</w:t>
            </w:r>
          </w:p>
        </w:tc>
      </w:tr>
      <w:tr w:rsidR="001A494F" w:rsidRPr="001A494F" w14:paraId="549594AB"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097FFBD5"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tcPr>
          <w:p w14:paraId="0DECD0B5"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Термін реалізації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510F5751" w14:textId="77777777" w:rsidR="001A494F" w:rsidRPr="001A494F" w:rsidRDefault="001A494F" w:rsidP="001A494F">
            <w:pPr>
              <w:spacing w:after="0" w:line="240" w:lineRule="auto"/>
              <w:jc w:val="center"/>
              <w:rPr>
                <w:rFonts w:eastAsia="Times New Roman"/>
                <w:sz w:val="24"/>
                <w:szCs w:val="24"/>
                <w:highlight w:val="yellow"/>
                <w:lang w:val="uk-UA" w:eastAsia="ru-RU"/>
              </w:rPr>
            </w:pPr>
            <w:r w:rsidRPr="001A494F">
              <w:rPr>
                <w:rFonts w:eastAsia="Times New Roman"/>
                <w:color w:val="000000"/>
                <w:sz w:val="24"/>
                <w:szCs w:val="24"/>
                <w:lang w:val="uk-UA" w:eastAsia="ru-RU"/>
              </w:rPr>
              <w:t>2022 - 2026 роки</w:t>
            </w:r>
          </w:p>
        </w:tc>
      </w:tr>
      <w:tr w:rsidR="001A494F" w:rsidRPr="009842AC" w14:paraId="2B109881"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09754096"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23B7383"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Мета Програми</w:t>
            </w:r>
          </w:p>
        </w:tc>
        <w:tc>
          <w:tcPr>
            <w:tcW w:w="5953" w:type="dxa"/>
            <w:tcBorders>
              <w:top w:val="single" w:sz="4" w:space="0" w:color="auto"/>
              <w:left w:val="single" w:sz="4" w:space="0" w:color="auto"/>
              <w:bottom w:val="single" w:sz="4" w:space="0" w:color="auto"/>
              <w:right w:val="single" w:sz="4" w:space="0" w:color="auto"/>
            </w:tcBorders>
            <w:hideMark/>
          </w:tcPr>
          <w:p w14:paraId="6DCB4B31" w14:textId="77777777" w:rsidR="001A494F" w:rsidRPr="001A494F" w:rsidRDefault="001A494F" w:rsidP="001A494F">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2"/>
              <w:jc w:val="center"/>
              <w:rPr>
                <w:rFonts w:eastAsia="Times New Roman"/>
                <w:sz w:val="24"/>
                <w:szCs w:val="24"/>
                <w:highlight w:val="yellow"/>
                <w:lang w:val="uk-UA" w:eastAsia="ru-RU"/>
              </w:rPr>
            </w:pPr>
            <w:r w:rsidRPr="001A494F">
              <w:rPr>
                <w:rFonts w:eastAsia="Times New Roman"/>
                <w:color w:val="000000"/>
                <w:sz w:val="24"/>
                <w:szCs w:val="24"/>
                <w:lang w:val="uk-UA" w:eastAsia="ru-RU"/>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1A494F">
              <w:rPr>
                <w:rFonts w:eastAsia="Times New Roman"/>
                <w:color w:val="000000"/>
                <w:sz w:val="24"/>
                <w:szCs w:val="24"/>
                <w:shd w:val="clear" w:color="auto" w:fill="FFFFFF"/>
                <w:lang w:val="uk-UA" w:eastAsia="ru-RU"/>
              </w:rPr>
              <w:t xml:space="preserve">бладнання </w:t>
            </w:r>
            <w:r w:rsidRPr="001A494F">
              <w:rPr>
                <w:rFonts w:eastAsia="Times New Roman"/>
                <w:sz w:val="24"/>
                <w:szCs w:val="24"/>
                <w:lang w:val="uk-UA" w:eastAsia="ru-RU"/>
              </w:rPr>
              <w:t>сучасної автоматизованої системи централізованого</w:t>
            </w:r>
            <w:r w:rsidRPr="001A494F">
              <w:rPr>
                <w:rFonts w:eastAsia="Times New Roman"/>
                <w:color w:val="000000"/>
                <w:sz w:val="24"/>
                <w:szCs w:val="24"/>
                <w:shd w:val="clear" w:color="auto" w:fill="FFFFFF"/>
                <w:lang w:val="uk-UA" w:eastAsia="ru-RU"/>
              </w:rPr>
              <w:t xml:space="preserve"> оповіщення населення.</w:t>
            </w:r>
          </w:p>
        </w:tc>
      </w:tr>
      <w:tr w:rsidR="001A494F" w:rsidRPr="001A494F" w14:paraId="0E279FA3"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36B75086" w14:textId="77777777" w:rsidR="001A494F" w:rsidRPr="001A494F" w:rsidRDefault="001A494F" w:rsidP="001A494F">
            <w:pPr>
              <w:numPr>
                <w:ilvl w:val="0"/>
                <w:numId w:val="1"/>
              </w:numPr>
              <w:spacing w:after="0" w:line="240" w:lineRule="auto"/>
              <w:jc w:val="center"/>
              <w:rPr>
                <w:rFonts w:eastAsia="Times New Roman"/>
                <w:color w:val="000000"/>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tcPr>
          <w:p w14:paraId="3198FF58"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Загальний обсяг фінансових ресурсів, необхідних для реалізації Програми, </w:t>
            </w:r>
          </w:p>
          <w:p w14:paraId="5588A491"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всього:</w:t>
            </w:r>
          </w:p>
          <w:p w14:paraId="761E2118"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color w:val="000000"/>
                <w:sz w:val="24"/>
                <w:szCs w:val="24"/>
                <w:lang w:val="uk-UA" w:eastAsia="ru-RU"/>
              </w:rPr>
              <w:t xml:space="preserve">зокрема: </w:t>
            </w:r>
          </w:p>
          <w:p w14:paraId="7CE88E6D" w14:textId="77777777" w:rsidR="001A494F" w:rsidRPr="001A494F" w:rsidRDefault="001A494F" w:rsidP="001A494F">
            <w:pPr>
              <w:numPr>
                <w:ilvl w:val="0"/>
                <w:numId w:val="2"/>
              </w:numPr>
              <w:tabs>
                <w:tab w:val="left" w:pos="285"/>
                <w:tab w:val="left" w:pos="545"/>
              </w:tabs>
              <w:spacing w:after="0" w:line="240" w:lineRule="auto"/>
              <w:ind w:left="34"/>
              <w:contextualSpacing/>
              <w:jc w:val="center"/>
              <w:rPr>
                <w:rFonts w:eastAsia="Times New Roman"/>
                <w:color w:val="000000"/>
                <w:lang w:val="uk-UA" w:eastAsia="ru-RU"/>
              </w:rPr>
            </w:pPr>
            <w:r w:rsidRPr="001A494F">
              <w:rPr>
                <w:rFonts w:eastAsia="Times New Roman"/>
                <w:color w:val="000000"/>
                <w:lang w:val="uk-UA" w:eastAsia="ru-RU"/>
              </w:rPr>
              <w:t>коштів бюджету громади</w:t>
            </w:r>
          </w:p>
          <w:p w14:paraId="00ACDD6B" w14:textId="77777777" w:rsidR="001A494F" w:rsidRPr="001A494F" w:rsidRDefault="001A494F" w:rsidP="001A494F">
            <w:pPr>
              <w:numPr>
                <w:ilvl w:val="0"/>
                <w:numId w:val="2"/>
              </w:numPr>
              <w:spacing w:after="0" w:line="240" w:lineRule="auto"/>
              <w:ind w:left="-108"/>
              <w:contextualSpacing/>
              <w:jc w:val="center"/>
              <w:rPr>
                <w:rFonts w:ascii="Calibri" w:eastAsia="Times New Roman" w:hAnsi="Calibri"/>
                <w:color w:val="000000"/>
                <w:lang w:val="uk-UA" w:eastAsia="ru-RU"/>
              </w:rPr>
            </w:pPr>
            <w:r w:rsidRPr="001A494F">
              <w:rPr>
                <w:rFonts w:eastAsia="Times New Roman"/>
                <w:color w:val="000000"/>
                <w:lang w:val="uk-UA" w:eastAsia="ru-RU"/>
              </w:rPr>
              <w:t>інші джерела</w:t>
            </w:r>
          </w:p>
        </w:tc>
        <w:tc>
          <w:tcPr>
            <w:tcW w:w="5953" w:type="dxa"/>
            <w:tcBorders>
              <w:top w:val="single" w:sz="4" w:space="0" w:color="auto"/>
              <w:left w:val="single" w:sz="4" w:space="0" w:color="auto"/>
              <w:bottom w:val="single" w:sz="4" w:space="0" w:color="auto"/>
              <w:right w:val="single" w:sz="4" w:space="0" w:color="auto"/>
            </w:tcBorders>
            <w:vAlign w:val="center"/>
          </w:tcPr>
          <w:p w14:paraId="02B7020E" w14:textId="77777777" w:rsidR="001A494F" w:rsidRPr="001A494F" w:rsidRDefault="001A494F" w:rsidP="001A494F">
            <w:pPr>
              <w:spacing w:after="0" w:line="240" w:lineRule="auto"/>
              <w:jc w:val="center"/>
              <w:rPr>
                <w:rFonts w:eastAsia="Times New Roman"/>
                <w:b/>
                <w:sz w:val="24"/>
                <w:szCs w:val="24"/>
                <w:lang w:val="uk-UA" w:eastAsia="ru-RU"/>
              </w:rPr>
            </w:pPr>
          </w:p>
          <w:p w14:paraId="41D67EB2" w14:textId="77777777" w:rsidR="001A494F" w:rsidRPr="001A494F" w:rsidRDefault="001A494F" w:rsidP="001A494F">
            <w:pPr>
              <w:spacing w:after="0" w:line="240" w:lineRule="auto"/>
              <w:jc w:val="center"/>
              <w:rPr>
                <w:rFonts w:eastAsia="Times New Roman"/>
                <w:b/>
                <w:sz w:val="24"/>
                <w:szCs w:val="24"/>
                <w:lang w:val="uk-UA" w:eastAsia="ru-RU"/>
              </w:rPr>
            </w:pPr>
          </w:p>
          <w:p w14:paraId="5CC74D10" w14:textId="77777777" w:rsidR="001A494F" w:rsidRPr="001A494F" w:rsidRDefault="001A494F" w:rsidP="001A494F">
            <w:pPr>
              <w:spacing w:after="0" w:line="240" w:lineRule="auto"/>
              <w:jc w:val="center"/>
              <w:rPr>
                <w:rFonts w:eastAsia="Times New Roman"/>
                <w:b/>
                <w:sz w:val="24"/>
                <w:szCs w:val="24"/>
                <w:lang w:val="uk-UA" w:eastAsia="ru-RU"/>
              </w:rPr>
            </w:pPr>
          </w:p>
          <w:p w14:paraId="64E43A99" w14:textId="77777777" w:rsidR="001A494F" w:rsidRPr="001A494F" w:rsidRDefault="001A494F" w:rsidP="001A494F">
            <w:pPr>
              <w:spacing w:after="0" w:line="240" w:lineRule="auto"/>
              <w:jc w:val="center"/>
              <w:rPr>
                <w:rFonts w:eastAsia="Times New Roman"/>
                <w:b/>
                <w:sz w:val="24"/>
                <w:szCs w:val="24"/>
                <w:lang w:val="uk-UA" w:eastAsia="ru-RU"/>
              </w:rPr>
            </w:pPr>
            <w:r w:rsidRPr="001A494F">
              <w:rPr>
                <w:rFonts w:eastAsia="Times New Roman"/>
                <w:b/>
                <w:sz w:val="24"/>
                <w:szCs w:val="24"/>
                <w:lang w:val="uk-UA" w:eastAsia="ru-RU"/>
              </w:rPr>
              <w:t>12 864,955тис. грн.</w:t>
            </w:r>
          </w:p>
          <w:p w14:paraId="22A8ECFB" w14:textId="77777777" w:rsidR="001A494F" w:rsidRPr="001A494F" w:rsidRDefault="001A494F" w:rsidP="001A494F">
            <w:pPr>
              <w:spacing w:after="0" w:line="240" w:lineRule="auto"/>
              <w:jc w:val="center"/>
              <w:rPr>
                <w:rFonts w:eastAsia="Times New Roman"/>
                <w:b/>
                <w:sz w:val="24"/>
                <w:szCs w:val="24"/>
                <w:lang w:val="uk-UA" w:eastAsia="ru-RU"/>
              </w:rPr>
            </w:pPr>
          </w:p>
          <w:p w14:paraId="45981427" w14:textId="77777777" w:rsidR="001A494F" w:rsidRPr="001A494F" w:rsidRDefault="001A494F" w:rsidP="001A494F">
            <w:pPr>
              <w:spacing w:after="0" w:line="240" w:lineRule="auto"/>
              <w:jc w:val="center"/>
              <w:rPr>
                <w:rFonts w:eastAsia="Times New Roman"/>
                <w:b/>
                <w:bCs/>
                <w:sz w:val="24"/>
                <w:szCs w:val="24"/>
                <w:lang w:val="uk-UA" w:eastAsia="ru-RU"/>
              </w:rPr>
            </w:pPr>
            <w:r w:rsidRPr="001A494F">
              <w:rPr>
                <w:rFonts w:eastAsia="Times New Roman"/>
                <w:b/>
                <w:sz w:val="24"/>
                <w:szCs w:val="24"/>
                <w:lang w:val="uk-UA" w:eastAsia="ru-RU"/>
              </w:rPr>
              <w:t xml:space="preserve"> 4 241,113 тис. грн.</w:t>
            </w:r>
            <w:r w:rsidRPr="001A494F">
              <w:rPr>
                <w:rFonts w:eastAsia="Times New Roman"/>
                <w:b/>
                <w:bCs/>
                <w:sz w:val="24"/>
                <w:szCs w:val="24"/>
                <w:lang w:val="uk-UA" w:eastAsia="ru-RU"/>
              </w:rPr>
              <w:t xml:space="preserve"> </w:t>
            </w:r>
          </w:p>
          <w:p w14:paraId="7649F421" w14:textId="77777777" w:rsidR="001A494F" w:rsidRPr="001A494F" w:rsidRDefault="001A494F" w:rsidP="001A494F">
            <w:pPr>
              <w:spacing w:after="0" w:line="240" w:lineRule="auto"/>
              <w:jc w:val="center"/>
              <w:rPr>
                <w:rFonts w:eastAsia="Times New Roman"/>
                <w:color w:val="000000"/>
                <w:sz w:val="24"/>
                <w:szCs w:val="24"/>
                <w:lang w:val="uk-UA" w:eastAsia="ru-RU"/>
              </w:rPr>
            </w:pPr>
            <w:r w:rsidRPr="001A494F">
              <w:rPr>
                <w:rFonts w:eastAsia="Times New Roman"/>
                <w:b/>
                <w:sz w:val="24"/>
                <w:szCs w:val="24"/>
                <w:lang w:val="uk-UA" w:eastAsia="ru-RU"/>
              </w:rPr>
              <w:t>8 623,842</w:t>
            </w:r>
            <w:r w:rsidRPr="001A494F">
              <w:rPr>
                <w:rFonts w:eastAsia="Times New Roman"/>
                <w:b/>
                <w:sz w:val="20"/>
                <w:szCs w:val="20"/>
                <w:lang w:val="uk-UA" w:eastAsia="ru-RU"/>
              </w:rPr>
              <w:t xml:space="preserve"> </w:t>
            </w:r>
            <w:r w:rsidRPr="001A494F">
              <w:rPr>
                <w:rFonts w:eastAsia="Times New Roman"/>
                <w:b/>
                <w:bCs/>
                <w:sz w:val="24"/>
                <w:szCs w:val="24"/>
                <w:lang w:val="uk-UA" w:eastAsia="ru-RU"/>
              </w:rPr>
              <w:t>тис. грн</w:t>
            </w:r>
          </w:p>
        </w:tc>
      </w:tr>
      <w:tr w:rsidR="001A494F" w:rsidRPr="009842AC" w14:paraId="5929F479"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2123D741" w14:textId="77777777" w:rsidR="001A494F" w:rsidRPr="001A494F" w:rsidRDefault="001A494F" w:rsidP="001A494F">
            <w:pPr>
              <w:numPr>
                <w:ilvl w:val="0"/>
                <w:numId w:val="1"/>
              </w:numPr>
              <w:spacing w:after="0" w:line="240" w:lineRule="auto"/>
              <w:jc w:val="center"/>
              <w:rPr>
                <w:rFonts w:eastAsia="Times New Roman"/>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705A470"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Очікувані результати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E8255FF" w14:textId="77777777" w:rsidR="001A494F" w:rsidRPr="001A494F" w:rsidRDefault="001A494F" w:rsidP="001A494F">
            <w:pPr>
              <w:spacing w:after="0" w:line="240" w:lineRule="auto"/>
              <w:jc w:val="center"/>
              <w:rPr>
                <w:rFonts w:eastAsia="Times New Roman"/>
                <w:sz w:val="24"/>
                <w:szCs w:val="24"/>
                <w:highlight w:val="yellow"/>
                <w:lang w:val="uk-UA" w:eastAsia="ru-RU"/>
              </w:rPr>
            </w:pPr>
            <w:r w:rsidRPr="001A494F">
              <w:rPr>
                <w:rFonts w:eastAsia="Times New Roman"/>
                <w:color w:val="000000"/>
                <w:sz w:val="24"/>
                <w:szCs w:val="24"/>
                <w:shd w:val="clear" w:color="auto" w:fill="FFFFFF"/>
                <w:lang w:val="uk-UA" w:eastAsia="ru-RU"/>
              </w:rPr>
              <w:t xml:space="preserve">Створення місцевої </w:t>
            </w:r>
            <w:r w:rsidRPr="001A494F">
              <w:rPr>
                <w:rFonts w:eastAsia="Times New Roman"/>
                <w:sz w:val="24"/>
                <w:szCs w:val="24"/>
                <w:lang w:val="uk-UA" w:eastAsia="ru-RU"/>
              </w:rPr>
              <w:t>автоматизованої системи централізованого</w:t>
            </w:r>
            <w:r w:rsidRPr="001A494F">
              <w:rPr>
                <w:rFonts w:eastAsia="Times New Roman"/>
                <w:color w:val="000000"/>
                <w:sz w:val="24"/>
                <w:szCs w:val="24"/>
                <w:shd w:val="clear" w:color="auto" w:fill="FFFFFF"/>
                <w:lang w:val="uk-UA" w:eastAsia="ru-RU"/>
              </w:rPr>
              <w:t xml:space="preserve"> оповіщення в</w:t>
            </w:r>
            <w:r w:rsidRPr="001A494F">
              <w:rPr>
                <w:rFonts w:eastAsia="Times New Roman"/>
                <w:sz w:val="24"/>
                <w:szCs w:val="24"/>
                <w:lang w:val="uk-UA" w:eastAsia="ru-RU"/>
              </w:rPr>
              <w:t xml:space="preserve"> Південнівській міській територіальній громаді, своєчасне сповіщення населення в разі загрози або виникнення надзвичайної ситуації, о</w:t>
            </w:r>
            <w:r w:rsidRPr="001A494F">
              <w:rPr>
                <w:rFonts w:eastAsia="Times New Roman"/>
                <w:sz w:val="24"/>
                <w:szCs w:val="24"/>
                <w:shd w:val="clear" w:color="auto" w:fill="FFFFFF"/>
                <w:lang w:val="uk-UA" w:eastAsia="ru-RU"/>
              </w:rPr>
              <w:t xml:space="preserve">рганізація та функціонування пунктів </w:t>
            </w:r>
            <w:r w:rsidRPr="001A494F">
              <w:rPr>
                <w:rFonts w:eastAsia="Times New Roman"/>
                <w:sz w:val="24"/>
                <w:szCs w:val="24"/>
                <w:shd w:val="clear" w:color="auto" w:fill="FFFFFF"/>
                <w:lang w:val="uk-UA" w:eastAsia="ru-RU"/>
              </w:rPr>
              <w:lastRenderedPageBreak/>
              <w:t>незламності на території громади, з</w:t>
            </w:r>
            <w:r w:rsidRPr="001A494F">
              <w:rPr>
                <w:rFonts w:eastAsia="Times New Roman"/>
                <w:sz w:val="24"/>
                <w:szCs w:val="24"/>
                <w:lang w:val="uk-UA" w:eastAsia="ru-RU"/>
              </w:rPr>
              <w:t>абезпечення своєчасного реагування на надзвичайні ситуації та ліквідації їх наслідків, забезпечення органів управління та сил цивільного захисту аварійно-рятувальним та пожежним обладнанням</w:t>
            </w:r>
          </w:p>
        </w:tc>
      </w:tr>
      <w:tr w:rsidR="001A494F" w:rsidRPr="009842AC" w14:paraId="311C300F" w14:textId="77777777" w:rsidTr="00D52008">
        <w:tc>
          <w:tcPr>
            <w:tcW w:w="562" w:type="dxa"/>
            <w:tcBorders>
              <w:top w:val="single" w:sz="4" w:space="0" w:color="auto"/>
              <w:left w:val="single" w:sz="4" w:space="0" w:color="auto"/>
              <w:bottom w:val="single" w:sz="4" w:space="0" w:color="auto"/>
              <w:right w:val="single" w:sz="4" w:space="0" w:color="auto"/>
            </w:tcBorders>
            <w:vAlign w:val="center"/>
          </w:tcPr>
          <w:p w14:paraId="3994A1D2" w14:textId="77777777" w:rsidR="001A494F" w:rsidRPr="001A494F" w:rsidRDefault="001A494F" w:rsidP="001A494F">
            <w:pPr>
              <w:numPr>
                <w:ilvl w:val="0"/>
                <w:numId w:val="1"/>
              </w:numPr>
              <w:spacing w:after="0" w:line="240" w:lineRule="auto"/>
              <w:jc w:val="center"/>
              <w:rPr>
                <w:rFonts w:eastAsia="Times New Roman"/>
                <w:sz w:val="24"/>
                <w:szCs w:val="24"/>
                <w:lang w:val="uk-UA" w:eastAsia="ru-RU"/>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610C34B"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Контроль за виконанням Програми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C20CB19" w14:textId="77777777" w:rsidR="001A494F" w:rsidRPr="001A494F" w:rsidRDefault="001A494F" w:rsidP="001A494F">
            <w:pPr>
              <w:spacing w:after="0" w:line="240" w:lineRule="auto"/>
              <w:jc w:val="center"/>
              <w:rPr>
                <w:rFonts w:eastAsia="Times New Roman"/>
                <w:sz w:val="24"/>
                <w:szCs w:val="24"/>
                <w:highlight w:val="yellow"/>
                <w:lang w:val="uk-UA" w:eastAsia="ru-RU"/>
              </w:rPr>
            </w:pPr>
            <w:r w:rsidRPr="001A494F">
              <w:rPr>
                <w:rFonts w:eastAsia="Times New Roman"/>
                <w:sz w:val="24"/>
                <w:szCs w:val="24"/>
                <w:lang w:val="uk-UA" w:eastAsia="ru-RU"/>
              </w:rPr>
              <w:t>Контроль за виконанням Програми покладається на управлінням правового забезпечення та взаємодії з державними органами Південнівської міської ради, постійну комісію з питань бюджету, фінансово - економічної, інвестиційної політики та підприємництва Південнівської міської ради та постійну комісію з питань регламенту, депутатської етики, законності, правопорядку, цивільної оборони та ЗМІ Південнівської міської ради</w:t>
            </w:r>
          </w:p>
        </w:tc>
      </w:tr>
    </w:tbl>
    <w:p w14:paraId="216C8F36" w14:textId="77777777" w:rsidR="001A494F" w:rsidRPr="001A494F" w:rsidRDefault="001A494F" w:rsidP="001A494F">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left="360"/>
        <w:jc w:val="center"/>
        <w:rPr>
          <w:rFonts w:eastAsia="Times New Roman"/>
          <w:b/>
          <w:color w:val="000000"/>
          <w:sz w:val="24"/>
          <w:szCs w:val="24"/>
          <w:lang w:val="uk-UA" w:eastAsia="uk-UA"/>
        </w:rPr>
      </w:pPr>
    </w:p>
    <w:p w14:paraId="5CBEC356" w14:textId="77777777" w:rsidR="001A494F" w:rsidRPr="001A494F" w:rsidRDefault="001A494F" w:rsidP="001A494F">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left="-142" w:right="-200"/>
        <w:jc w:val="center"/>
        <w:rPr>
          <w:rFonts w:eastAsia="Times New Roman"/>
          <w:b/>
          <w:color w:val="000000"/>
          <w:sz w:val="24"/>
          <w:szCs w:val="24"/>
          <w:lang w:val="uk-UA" w:eastAsia="uk-UA"/>
        </w:rPr>
      </w:pPr>
      <w:r w:rsidRPr="001A494F">
        <w:rPr>
          <w:rFonts w:eastAsia="Times New Roman"/>
          <w:b/>
          <w:color w:val="000000"/>
          <w:sz w:val="24"/>
          <w:szCs w:val="24"/>
          <w:lang w:val="en-US" w:eastAsia="uk-UA"/>
        </w:rPr>
        <w:t>II</w:t>
      </w:r>
      <w:r w:rsidRPr="001A494F">
        <w:rPr>
          <w:rFonts w:eastAsia="Times New Roman"/>
          <w:b/>
          <w:color w:val="000000"/>
          <w:sz w:val="24"/>
          <w:szCs w:val="24"/>
          <w:lang w:val="uk-UA" w:eastAsia="uk-UA"/>
        </w:rPr>
        <w:t>.ВИЗНАЧЕННЯ ПРОБЛЕМИ, НА РОЗВ’ЯЗАННЯ ЯКОЇ СПРЯМОВАНА ПРОГРАМА</w:t>
      </w:r>
      <w:bookmarkStart w:id="3" w:name="13"/>
      <w:bookmarkEnd w:id="3"/>
    </w:p>
    <w:p w14:paraId="1D58A757"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FF0000"/>
          <w:sz w:val="24"/>
          <w:szCs w:val="24"/>
          <w:lang w:val="uk-UA" w:eastAsia="uk-UA"/>
        </w:rPr>
      </w:pPr>
    </w:p>
    <w:p w14:paraId="6D187A10"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 xml:space="preserve">З метою реалізації державної політики у сфері цивільного захисту розроблено </w:t>
      </w:r>
      <w:r w:rsidRPr="001A494F">
        <w:rPr>
          <w:rFonts w:eastAsia="Times New Roman"/>
          <w:color w:val="000000"/>
          <w:sz w:val="24"/>
          <w:szCs w:val="24"/>
          <w:lang w:val="uk-UA" w:eastAsia="uk-UA"/>
        </w:rPr>
        <w:t>Програму розвитку цивільного захисту, техногенної та пожежної безпеки на території Південнівської</w:t>
      </w:r>
      <w:r w:rsidRPr="001A494F">
        <w:rPr>
          <w:rFonts w:eastAsia="Times New Roman"/>
          <w:sz w:val="24"/>
          <w:szCs w:val="24"/>
          <w:lang w:val="uk-UA" w:eastAsia="ru-RU"/>
        </w:rPr>
        <w:t xml:space="preserve"> міської територіальної громади</w:t>
      </w:r>
      <w:r w:rsidRPr="001A494F">
        <w:rPr>
          <w:rFonts w:eastAsia="Times New Roman"/>
          <w:color w:val="000000"/>
          <w:sz w:val="24"/>
          <w:szCs w:val="24"/>
          <w:lang w:val="uk-UA" w:eastAsia="uk-UA"/>
        </w:rPr>
        <w:t xml:space="preserve"> на 2022 - 2026 роки </w:t>
      </w:r>
      <w:r w:rsidRPr="001A494F">
        <w:rPr>
          <w:rFonts w:eastAsia="Times New Roman"/>
          <w:sz w:val="24"/>
          <w:szCs w:val="24"/>
          <w:lang w:val="uk-UA" w:eastAsia="ru-RU"/>
        </w:rPr>
        <w:t>(далі - Програма).</w:t>
      </w:r>
    </w:p>
    <w:p w14:paraId="5F0FA043"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firstLine="567"/>
        <w:jc w:val="both"/>
        <w:rPr>
          <w:rFonts w:eastAsia="Times New Roman"/>
          <w:bCs/>
          <w:color w:val="000000"/>
          <w:sz w:val="24"/>
          <w:szCs w:val="24"/>
          <w:lang w:val="uk-UA" w:eastAsia="ru-RU"/>
        </w:rPr>
      </w:pPr>
      <w:r w:rsidRPr="001A494F">
        <w:rPr>
          <w:rFonts w:eastAsia="Times New Roman"/>
          <w:sz w:val="24"/>
          <w:szCs w:val="24"/>
          <w:lang w:val="uk-UA" w:eastAsia="ru-RU"/>
        </w:rPr>
        <w:t>Програмою визначено актуальні проблеми та шляхи їх вирішення 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75840C45" w14:textId="77777777" w:rsidR="001A494F" w:rsidRPr="001A494F" w:rsidRDefault="001A494F" w:rsidP="001A494F">
      <w:pPr>
        <w:shd w:val="clear" w:color="auto" w:fill="FFFFFF"/>
        <w:spacing w:after="0" w:line="240" w:lineRule="auto"/>
        <w:ind w:firstLine="567"/>
        <w:jc w:val="both"/>
        <w:rPr>
          <w:rFonts w:eastAsia="Times New Roman"/>
          <w:sz w:val="24"/>
          <w:szCs w:val="24"/>
          <w:shd w:val="clear" w:color="auto" w:fill="FFFFFF"/>
          <w:lang w:val="uk-UA" w:eastAsia="ru-RU"/>
        </w:rPr>
      </w:pPr>
      <w:r w:rsidRPr="001A494F">
        <w:rPr>
          <w:rFonts w:eastAsia="Times New Roman"/>
          <w:bCs/>
          <w:color w:val="000000"/>
          <w:sz w:val="24"/>
          <w:szCs w:val="24"/>
          <w:lang w:val="uk-UA" w:eastAsia="ru-RU"/>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1A494F">
        <w:rPr>
          <w:rFonts w:eastAsia="Times New Roman"/>
          <w:sz w:val="24"/>
          <w:szCs w:val="24"/>
          <w:shd w:val="clear" w:color="auto" w:fill="FFFFFF"/>
          <w:lang w:val="uk-UA" w:eastAsia="ru-RU"/>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w:t>
      </w:r>
    </w:p>
    <w:p w14:paraId="65D79C6A" w14:textId="77777777" w:rsidR="001A494F" w:rsidRPr="001A494F" w:rsidRDefault="001A494F" w:rsidP="001A494F">
      <w:pPr>
        <w:shd w:val="clear" w:color="auto" w:fill="FFFFFF"/>
        <w:spacing w:after="0" w:line="240" w:lineRule="auto"/>
        <w:ind w:firstLine="567"/>
        <w:jc w:val="both"/>
        <w:rPr>
          <w:rFonts w:eastAsia="Times New Roman"/>
          <w:sz w:val="24"/>
          <w:szCs w:val="24"/>
          <w:shd w:val="clear" w:color="auto" w:fill="FFFFFF"/>
          <w:lang w:val="uk-UA" w:eastAsia="ru-RU"/>
        </w:rPr>
      </w:pPr>
      <w:r w:rsidRPr="001A494F">
        <w:rPr>
          <w:rFonts w:eastAsia="Times New Roman"/>
          <w:sz w:val="24"/>
          <w:szCs w:val="24"/>
          <w:shd w:val="clear" w:color="auto" w:fill="FFFFFF"/>
          <w:lang w:val="uk-UA" w:eastAsia="ru-RU"/>
        </w:rPr>
        <w:t xml:space="preserve">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   </w:t>
      </w:r>
    </w:p>
    <w:p w14:paraId="1B987756" w14:textId="77777777" w:rsidR="001A494F" w:rsidRPr="001A494F" w:rsidRDefault="001A494F" w:rsidP="001A494F">
      <w:pPr>
        <w:tabs>
          <w:tab w:val="left" w:pos="-567"/>
        </w:tabs>
        <w:spacing w:after="0" w:line="240" w:lineRule="auto"/>
        <w:ind w:right="-2" w:firstLine="567"/>
        <w:jc w:val="both"/>
        <w:rPr>
          <w:rFonts w:eastAsia="Times New Roman"/>
          <w:sz w:val="24"/>
          <w:szCs w:val="24"/>
          <w:shd w:val="clear" w:color="auto" w:fill="FFFFFF"/>
          <w:lang w:val="uk-UA" w:eastAsia="ru-RU"/>
        </w:rPr>
      </w:pPr>
      <w:r w:rsidRPr="001A494F">
        <w:rPr>
          <w:rFonts w:eastAsia="Times New Roman"/>
          <w:color w:val="000000"/>
          <w:sz w:val="24"/>
          <w:szCs w:val="24"/>
          <w:shd w:val="clear" w:color="auto" w:fill="FFFFFF"/>
          <w:lang w:val="uk-UA" w:eastAsia="ru-RU"/>
        </w:rPr>
        <w:t xml:space="preserve">Згідно </w:t>
      </w:r>
      <w:r w:rsidRPr="001A494F">
        <w:rPr>
          <w:rFonts w:eastAsia="Times New Roman"/>
          <w:color w:val="000000"/>
          <w:sz w:val="24"/>
          <w:szCs w:val="24"/>
          <w:lang w:val="uk-UA" w:eastAsia="ru-RU"/>
        </w:rPr>
        <w:t>статті 4 Кодексу цивільного захисту України</w:t>
      </w:r>
      <w:r w:rsidRPr="001A494F">
        <w:rPr>
          <w:rFonts w:eastAsia="Times New Roman"/>
          <w:color w:val="000000"/>
          <w:sz w:val="24"/>
          <w:szCs w:val="24"/>
          <w:shd w:val="clear" w:color="auto" w:fill="FFFFFF"/>
          <w:lang w:val="uk-UA" w:eastAsia="ru-RU"/>
        </w:rPr>
        <w:t xml:space="preserve"> ц</w:t>
      </w:r>
      <w:r w:rsidRPr="001A494F">
        <w:rPr>
          <w:rFonts w:eastAsia="Times New Roman"/>
          <w:sz w:val="24"/>
          <w:szCs w:val="24"/>
          <w:shd w:val="clear" w:color="auto" w:fill="FFFFFF"/>
          <w:lang w:val="uk-UA" w:eastAsia="ru-RU"/>
        </w:rPr>
        <w:t>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постраждалим, здійснення державного нагляду (контролю) у сфері пожежної та техногенної безпеки.</w:t>
      </w:r>
    </w:p>
    <w:p w14:paraId="4326D624" w14:textId="77777777" w:rsidR="001A494F" w:rsidRPr="001A494F" w:rsidRDefault="001A494F" w:rsidP="001A494F">
      <w:pPr>
        <w:tabs>
          <w:tab w:val="left" w:pos="-567"/>
        </w:tabs>
        <w:spacing w:after="0" w:line="240" w:lineRule="auto"/>
        <w:ind w:right="-2" w:firstLine="567"/>
        <w:jc w:val="both"/>
        <w:rPr>
          <w:rFonts w:eastAsia="Times New Roman"/>
          <w:sz w:val="24"/>
          <w:szCs w:val="24"/>
          <w:lang w:val="uk-UA" w:eastAsia="ru-RU"/>
        </w:rPr>
      </w:pPr>
      <w:r w:rsidRPr="001A494F">
        <w:rPr>
          <w:rFonts w:eastAsia="Times New Roman"/>
          <w:color w:val="000000"/>
          <w:sz w:val="24"/>
          <w:szCs w:val="24"/>
          <w:lang w:val="uk-UA" w:eastAsia="ru-RU"/>
        </w:rPr>
        <w:t xml:space="preserve">Відповідно до Концепції реформування місцевого самоврядування, з метою захисту населення і території Південнівської міської 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1A494F">
        <w:rPr>
          <w:rFonts w:eastAsia="Times New Roman"/>
          <w:sz w:val="24"/>
          <w:szCs w:val="24"/>
          <w:lang w:val="uk-UA" w:eastAsia="ru-RU"/>
        </w:rPr>
        <w:t>надзвичайних ситуацій. </w:t>
      </w:r>
    </w:p>
    <w:p w14:paraId="43F1E9E3" w14:textId="77777777" w:rsidR="001A494F" w:rsidRPr="001A494F" w:rsidRDefault="001A494F" w:rsidP="001A494F">
      <w:pPr>
        <w:tabs>
          <w:tab w:val="left" w:pos="-567"/>
        </w:tabs>
        <w:spacing w:after="0" w:line="240" w:lineRule="auto"/>
        <w:ind w:right="-2" w:firstLine="567"/>
        <w:jc w:val="both"/>
        <w:rPr>
          <w:rFonts w:eastAsia="Times New Roman"/>
          <w:sz w:val="24"/>
          <w:szCs w:val="24"/>
          <w:lang w:val="uk-UA" w:eastAsia="ru-RU"/>
        </w:rPr>
      </w:pPr>
      <w:r w:rsidRPr="001A494F">
        <w:rPr>
          <w:rFonts w:eastAsia="Times New Roman"/>
          <w:sz w:val="24"/>
          <w:szCs w:val="24"/>
          <w:lang w:val="uk-UA" w:eastAsia="ru-RU"/>
        </w:rPr>
        <w:t xml:space="preserve">На території Південнівської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32A675E5" w14:textId="77777777" w:rsidR="001A494F" w:rsidRPr="001A494F" w:rsidRDefault="001A494F" w:rsidP="001A494F">
      <w:pPr>
        <w:tabs>
          <w:tab w:val="left" w:pos="-567"/>
        </w:tabs>
        <w:spacing w:after="0" w:line="240" w:lineRule="auto"/>
        <w:ind w:right="-2" w:firstLine="567"/>
        <w:jc w:val="both"/>
        <w:rPr>
          <w:rFonts w:eastAsia="Times New Roman"/>
          <w:sz w:val="24"/>
          <w:szCs w:val="24"/>
          <w:lang w:val="uk-UA" w:eastAsia="ru-RU"/>
        </w:rPr>
      </w:pPr>
      <w:r w:rsidRPr="001A494F">
        <w:rPr>
          <w:rFonts w:eastAsia="Times New Roman"/>
          <w:sz w:val="24"/>
          <w:szCs w:val="24"/>
          <w:lang w:val="uk-UA" w:eastAsia="ru-RU"/>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37059028" w14:textId="77777777" w:rsidR="001A494F" w:rsidRPr="001A494F" w:rsidRDefault="001A494F" w:rsidP="001A494F">
      <w:pPr>
        <w:tabs>
          <w:tab w:val="left" w:pos="-567"/>
        </w:tabs>
        <w:spacing w:after="0" w:line="240" w:lineRule="auto"/>
        <w:ind w:right="-2" w:firstLine="567"/>
        <w:jc w:val="both"/>
        <w:rPr>
          <w:rFonts w:eastAsia="Times New Roman"/>
          <w:sz w:val="24"/>
          <w:szCs w:val="24"/>
          <w:lang w:val="uk-UA" w:eastAsia="ru-RU"/>
        </w:rPr>
      </w:pPr>
      <w:r w:rsidRPr="001A494F">
        <w:rPr>
          <w:rFonts w:eastAsia="Times New Roman"/>
          <w:sz w:val="24"/>
          <w:szCs w:val="24"/>
          <w:lang w:val="uk-UA" w:eastAsia="ru-RU"/>
        </w:rPr>
        <w:lastRenderedPageBreak/>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6B7830AF"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7CF0A7D3"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w:t>
      </w:r>
      <w:proofErr w:type="spellStart"/>
      <w:r w:rsidRPr="001A494F">
        <w:rPr>
          <w:rFonts w:eastAsia="Times New Roman"/>
          <w:color w:val="000000"/>
          <w:sz w:val="24"/>
          <w:szCs w:val="24"/>
          <w:lang w:val="uk-UA" w:eastAsia="ru-RU"/>
        </w:rPr>
        <w:t>оперативно</w:t>
      </w:r>
      <w:proofErr w:type="spellEnd"/>
      <w:r w:rsidRPr="001A494F">
        <w:rPr>
          <w:rFonts w:eastAsia="Times New Roman"/>
          <w:color w:val="000000"/>
          <w:sz w:val="24"/>
          <w:szCs w:val="24"/>
          <w:lang w:val="uk-UA" w:eastAsia="ru-RU"/>
        </w:rPr>
        <w:t>-рятувальної служби цивільного захисту.</w:t>
      </w:r>
    </w:p>
    <w:p w14:paraId="37634C67"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Матеріально-технічне оснащення сил цивільного захисту не відповідає сучасним вимогам. </w:t>
      </w:r>
      <w:proofErr w:type="spellStart"/>
      <w:r w:rsidRPr="001A494F">
        <w:rPr>
          <w:rFonts w:eastAsia="Times New Roman"/>
          <w:color w:val="000000"/>
          <w:sz w:val="24"/>
          <w:szCs w:val="24"/>
          <w:lang w:val="uk-UA" w:eastAsia="ru-RU"/>
        </w:rPr>
        <w:t>Пожежно</w:t>
      </w:r>
      <w:proofErr w:type="spellEnd"/>
      <w:r w:rsidRPr="001A494F">
        <w:rPr>
          <w:rFonts w:eastAsia="Times New Roman"/>
          <w:color w:val="000000"/>
          <w:sz w:val="24"/>
          <w:szCs w:val="24"/>
          <w:lang w:val="uk-UA" w:eastAsia="ru-RU"/>
        </w:rPr>
        <w:t xml:space="preserve">-рятувальна техніка потребує оновлення (пожежні рукава, комплекти спеціальні захисні, </w:t>
      </w:r>
      <w:proofErr w:type="spellStart"/>
      <w:r w:rsidRPr="001A494F">
        <w:rPr>
          <w:rFonts w:eastAsia="Times New Roman"/>
          <w:color w:val="000000"/>
          <w:sz w:val="24"/>
          <w:szCs w:val="24"/>
          <w:lang w:val="uk-UA" w:eastAsia="ru-RU"/>
        </w:rPr>
        <w:t>пожежно</w:t>
      </w:r>
      <w:proofErr w:type="spellEnd"/>
      <w:r w:rsidRPr="001A494F">
        <w:rPr>
          <w:rFonts w:eastAsia="Times New Roman"/>
          <w:color w:val="000000"/>
          <w:sz w:val="24"/>
          <w:szCs w:val="24"/>
          <w:lang w:val="uk-UA" w:eastAsia="ru-RU"/>
        </w:rPr>
        <w:t xml:space="preserve">-технічне обладнання та спорядження). </w:t>
      </w:r>
    </w:p>
    <w:p w14:paraId="7776E3E8"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1A494F">
        <w:rPr>
          <w:rFonts w:eastAsia="Times New Roman"/>
          <w:color w:val="000000"/>
          <w:sz w:val="24"/>
          <w:szCs w:val="24"/>
          <w:lang w:val="uk-UA" w:eastAsia="ru-RU"/>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271228FA" w14:textId="77777777" w:rsidR="001A494F" w:rsidRPr="001A494F" w:rsidRDefault="001A494F" w:rsidP="001A494F">
      <w:pPr>
        <w:tabs>
          <w:tab w:val="left" w:pos="-567"/>
        </w:tabs>
        <w:spacing w:after="0" w:line="240" w:lineRule="auto"/>
        <w:ind w:right="-2" w:firstLine="567"/>
        <w:jc w:val="both"/>
        <w:rPr>
          <w:rFonts w:eastAsia="Times New Roman"/>
          <w:sz w:val="24"/>
          <w:szCs w:val="24"/>
          <w:lang w:val="uk-UA" w:eastAsia="ru-RU"/>
        </w:rPr>
      </w:pPr>
      <w:r w:rsidRPr="001A494F">
        <w:rPr>
          <w:rFonts w:eastAsia="Times New Roman"/>
          <w:sz w:val="24"/>
          <w:szCs w:val="24"/>
          <w:lang w:val="uk-UA" w:eastAsia="ru-RU"/>
        </w:rPr>
        <w:t xml:space="preserve">Для ефективної роботи </w:t>
      </w:r>
      <w:proofErr w:type="spellStart"/>
      <w:r w:rsidRPr="001A494F">
        <w:rPr>
          <w:rFonts w:eastAsia="Times New Roman"/>
          <w:sz w:val="24"/>
          <w:szCs w:val="24"/>
          <w:lang w:val="uk-UA" w:eastAsia="ru-RU"/>
        </w:rPr>
        <w:t>п</w:t>
      </w:r>
      <w:r w:rsidRPr="001A494F">
        <w:rPr>
          <w:rFonts w:eastAsia="Times New Roman"/>
          <w:spacing w:val="-6"/>
          <w:sz w:val="24"/>
          <w:szCs w:val="24"/>
          <w:lang w:val="uk-UA" w:eastAsia="ru-RU"/>
        </w:rPr>
        <w:t>ожежно</w:t>
      </w:r>
      <w:proofErr w:type="spellEnd"/>
      <w:r w:rsidRPr="001A494F">
        <w:rPr>
          <w:rFonts w:eastAsia="Times New Roman"/>
          <w:spacing w:val="-6"/>
          <w:sz w:val="24"/>
          <w:szCs w:val="24"/>
          <w:lang w:val="uk-UA" w:eastAsia="ru-RU"/>
        </w:rPr>
        <w:t>-рятувального підрозділу</w:t>
      </w:r>
      <w:r w:rsidRPr="001A494F">
        <w:rPr>
          <w:rFonts w:eastAsia="Times New Roman"/>
          <w:sz w:val="24"/>
          <w:szCs w:val="24"/>
          <w:lang w:val="uk-UA" w:eastAsia="ru-RU"/>
        </w:rPr>
        <w:t xml:space="preserve"> та координації дій під час виникнення надзвичайних ситуацій існує потреба в </w:t>
      </w:r>
      <w:bookmarkStart w:id="4" w:name="22"/>
      <w:bookmarkEnd w:id="4"/>
      <w:r w:rsidRPr="001A494F">
        <w:rPr>
          <w:rFonts w:eastAsia="Times New Roman"/>
          <w:color w:val="000000"/>
          <w:sz w:val="24"/>
          <w:szCs w:val="24"/>
          <w:lang w:val="uk-UA" w:eastAsia="ru-RU"/>
        </w:rPr>
        <w:t xml:space="preserve">забезпеченні  </w:t>
      </w:r>
      <w:r w:rsidRPr="001A494F">
        <w:rPr>
          <w:rFonts w:eastAsia="Times New Roman"/>
          <w:sz w:val="24"/>
          <w:szCs w:val="24"/>
          <w:lang w:val="uk-UA" w:eastAsia="ru-RU"/>
        </w:rPr>
        <w:t xml:space="preserve">паливо-мастильними матеріалами, </w:t>
      </w:r>
      <w:r w:rsidRPr="001A494F">
        <w:rPr>
          <w:rFonts w:eastAsia="Times New Roman"/>
          <w:color w:val="000000"/>
          <w:sz w:val="24"/>
          <w:szCs w:val="24"/>
          <w:lang w:val="uk-UA" w:eastAsia="ru-RU"/>
        </w:rPr>
        <w:t>сучасними засобами зв’язку, комп’ютерною та іншою оргтехнікою</w:t>
      </w:r>
      <w:r w:rsidRPr="001A494F">
        <w:rPr>
          <w:rFonts w:eastAsia="Times New Roman"/>
          <w:sz w:val="24"/>
          <w:szCs w:val="24"/>
          <w:lang w:val="uk-UA" w:eastAsia="ru-RU"/>
        </w:rPr>
        <w:t>.</w:t>
      </w:r>
    </w:p>
    <w:p w14:paraId="7EBAD5A9" w14:textId="77777777" w:rsidR="001A494F" w:rsidRPr="001A494F" w:rsidRDefault="001A494F" w:rsidP="001A494F">
      <w:pPr>
        <w:tabs>
          <w:tab w:val="left" w:pos="-567"/>
        </w:tabs>
        <w:spacing w:after="0" w:line="240" w:lineRule="auto"/>
        <w:ind w:right="-2" w:firstLine="567"/>
        <w:jc w:val="both"/>
        <w:rPr>
          <w:rFonts w:eastAsia="Calibri"/>
          <w:sz w:val="24"/>
          <w:szCs w:val="24"/>
          <w:lang w:val="uk-UA"/>
        </w:rPr>
      </w:pPr>
      <w:r w:rsidRPr="001A494F">
        <w:rPr>
          <w:rFonts w:eastAsia="Times New Roman"/>
          <w:sz w:val="24"/>
          <w:szCs w:val="24"/>
          <w:lang w:val="uk-UA" w:eastAsia="ru-RU"/>
        </w:rPr>
        <w:t xml:space="preserve">Пункти незламності, які створені на території Південнівської міської територіальної громади, </w:t>
      </w:r>
      <w:r w:rsidRPr="001A494F">
        <w:rPr>
          <w:rFonts w:eastAsia="Calibri"/>
          <w:sz w:val="24"/>
          <w:szCs w:val="24"/>
          <w:lang w:val="uk-UA"/>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60A3A23D" w14:textId="77777777" w:rsidR="001A494F" w:rsidRPr="001A494F" w:rsidRDefault="001A494F" w:rsidP="001A494F">
      <w:pPr>
        <w:tabs>
          <w:tab w:val="left" w:pos="-567"/>
        </w:tabs>
        <w:spacing w:after="0" w:line="240" w:lineRule="auto"/>
        <w:ind w:right="-2" w:firstLine="567"/>
        <w:jc w:val="both"/>
        <w:rPr>
          <w:rFonts w:eastAsia="Times New Roman"/>
          <w:sz w:val="24"/>
          <w:szCs w:val="24"/>
          <w:lang w:val="uk-UA" w:eastAsia="ru-RU"/>
        </w:rPr>
      </w:pPr>
      <w:r w:rsidRPr="001A494F">
        <w:rPr>
          <w:rFonts w:eastAsia="Times New Roman"/>
          <w:sz w:val="24"/>
          <w:szCs w:val="24"/>
          <w:lang w:val="uk-UA" w:eastAsia="ru-RU"/>
        </w:rPr>
        <w:t xml:space="preserve">З метою забезпечення безпеки та своєчасне сповіщення мешканців Південнівської міської територіальної громади в умовах воєнного стану </w:t>
      </w:r>
      <w:r w:rsidRPr="001A494F">
        <w:rPr>
          <w:rFonts w:eastAsia="Times New Roman"/>
          <w:bCs/>
          <w:lang w:val="uk-UA" w:eastAsia="ru-RU"/>
        </w:rPr>
        <w:t>на території</w:t>
      </w:r>
      <w:r w:rsidRPr="001A494F">
        <w:rPr>
          <w:rFonts w:eastAsia="Times New Roman"/>
          <w:sz w:val="24"/>
          <w:szCs w:val="24"/>
          <w:lang w:val="uk-UA" w:eastAsia="ru-RU"/>
        </w:rPr>
        <w:t xml:space="preserve"> громади визначено місця встановлення сирен сповіщення </w:t>
      </w:r>
      <w:r w:rsidRPr="001A494F">
        <w:rPr>
          <w:rFonts w:eastAsia="Times New Roman"/>
          <w:bCs/>
          <w:lang w:val="uk-UA" w:eastAsia="ru-RU"/>
        </w:rPr>
        <w:t xml:space="preserve">С-28 </w:t>
      </w:r>
      <w:r w:rsidRPr="001A494F">
        <w:rPr>
          <w:rFonts w:eastAsia="Times New Roman"/>
          <w:sz w:val="24"/>
          <w:szCs w:val="24"/>
          <w:lang w:val="uk-UA" w:eastAsia="ru-RU"/>
        </w:rPr>
        <w:t>.</w:t>
      </w:r>
    </w:p>
    <w:p w14:paraId="0093E318"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4"/>
          <w:lang w:val="uk-UA" w:eastAsia="ru-RU"/>
        </w:rPr>
      </w:pPr>
      <w:r w:rsidRPr="001A494F">
        <w:rPr>
          <w:rFonts w:eastAsia="Times New Roman"/>
          <w:color w:val="000000"/>
          <w:sz w:val="24"/>
          <w:szCs w:val="24"/>
          <w:shd w:val="clear" w:color="auto" w:fill="FFFFFF"/>
          <w:lang w:val="uk-UA" w:eastAsia="ru-RU"/>
        </w:rPr>
        <w:t>Система оповіщення -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 але Південнівська</w:t>
      </w:r>
      <w:r w:rsidRPr="001A494F">
        <w:rPr>
          <w:rFonts w:eastAsia="Times New Roman"/>
          <w:sz w:val="24"/>
          <w:szCs w:val="24"/>
          <w:lang w:val="uk-UA" w:eastAsia="ru-RU"/>
        </w:rPr>
        <w:t xml:space="preserve"> міська територіальна громада</w:t>
      </w:r>
      <w:r w:rsidRPr="001A494F">
        <w:rPr>
          <w:rFonts w:eastAsia="Times New Roman"/>
          <w:color w:val="000000"/>
          <w:sz w:val="24"/>
          <w:szCs w:val="24"/>
          <w:lang w:val="uk-UA" w:eastAsia="ru-RU"/>
        </w:rPr>
        <w:t xml:space="preserve"> не забезпечена </w:t>
      </w:r>
      <w:r w:rsidRPr="001A494F">
        <w:rPr>
          <w:rFonts w:eastAsia="Times New Roman"/>
          <w:color w:val="000000"/>
          <w:sz w:val="24"/>
          <w:szCs w:val="24"/>
          <w:shd w:val="clear" w:color="auto" w:fill="FFFFFF"/>
          <w:lang w:val="uk-UA" w:eastAsia="ru-RU"/>
        </w:rPr>
        <w:t>автоматизованою системою централізованого оповіщення</w:t>
      </w:r>
      <w:r w:rsidRPr="001A494F">
        <w:rPr>
          <w:rFonts w:eastAsia="Times New Roman"/>
          <w:color w:val="000000"/>
          <w:sz w:val="24"/>
          <w:szCs w:val="24"/>
          <w:lang w:val="uk-UA" w:eastAsia="ru-RU"/>
        </w:rPr>
        <w:t xml:space="preserve"> населення.</w:t>
      </w:r>
    </w:p>
    <w:p w14:paraId="447BB688" w14:textId="77777777" w:rsidR="001A494F" w:rsidRPr="001A494F" w:rsidRDefault="001A494F" w:rsidP="001A494F">
      <w:pPr>
        <w:tabs>
          <w:tab w:val="left" w:pos="-567"/>
        </w:tabs>
        <w:spacing w:after="0" w:line="240" w:lineRule="auto"/>
        <w:ind w:right="-2" w:firstLine="567"/>
        <w:jc w:val="both"/>
        <w:rPr>
          <w:rFonts w:eastAsia="Times New Roman"/>
          <w:sz w:val="24"/>
          <w:szCs w:val="28"/>
          <w:lang w:val="uk-UA" w:eastAsia="ru-RU"/>
        </w:rPr>
      </w:pPr>
      <w:r w:rsidRPr="001A494F">
        <w:rPr>
          <w:rFonts w:eastAsia="Times New Roman"/>
          <w:sz w:val="24"/>
          <w:szCs w:val="28"/>
          <w:lang w:val="uk-UA" w:eastAsia="ru-RU"/>
        </w:rPr>
        <w:t>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установ і організацій незалежно від форми власності на відповідній  адміністративно-територіальної одиниці.</w:t>
      </w:r>
    </w:p>
    <w:p w14:paraId="59165CB1"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8"/>
          <w:lang w:val="uk-UA" w:eastAsia="ru-RU"/>
        </w:rPr>
      </w:pPr>
      <w:r w:rsidRPr="001A494F">
        <w:rPr>
          <w:rFonts w:eastAsia="Times New Roman"/>
          <w:sz w:val="24"/>
          <w:szCs w:val="28"/>
          <w:lang w:val="uk-UA" w:eastAsia="ru-RU"/>
        </w:rPr>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1A494F">
        <w:rPr>
          <w:rFonts w:eastAsia="Times New Roman"/>
          <w:color w:val="000000"/>
          <w:sz w:val="24"/>
          <w:szCs w:val="28"/>
          <w:lang w:val="uk-UA" w:eastAsia="ru-RU"/>
        </w:rPr>
        <w:t>, задля безпеки і якості життя населення та зниження рівня існуючих загроз безпеці населення.</w:t>
      </w:r>
    </w:p>
    <w:p w14:paraId="49EEDD13"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8"/>
          <w:lang w:val="uk-UA" w:eastAsia="ru-RU"/>
        </w:rPr>
      </w:pPr>
    </w:p>
    <w:p w14:paraId="6BA3F585" w14:textId="77777777" w:rsidR="001A494F" w:rsidRPr="001A494F" w:rsidRDefault="001A494F" w:rsidP="001A494F">
      <w:pPr>
        <w:tabs>
          <w:tab w:val="left" w:pos="-567"/>
        </w:tabs>
        <w:spacing w:after="0" w:line="240" w:lineRule="auto"/>
        <w:ind w:right="-2" w:firstLine="567"/>
        <w:jc w:val="both"/>
        <w:rPr>
          <w:rFonts w:eastAsia="Times New Roman"/>
          <w:color w:val="000000"/>
          <w:sz w:val="24"/>
          <w:szCs w:val="28"/>
          <w:lang w:val="uk-UA" w:eastAsia="ru-RU"/>
        </w:rPr>
      </w:pPr>
    </w:p>
    <w:p w14:paraId="0C0EE46F" w14:textId="77777777" w:rsidR="001A494F" w:rsidRPr="001A494F" w:rsidRDefault="001A494F" w:rsidP="001A494F">
      <w:pPr>
        <w:tabs>
          <w:tab w:val="left" w:pos="-567"/>
        </w:tabs>
        <w:spacing w:after="0" w:line="240" w:lineRule="auto"/>
        <w:ind w:right="-2" w:firstLine="567"/>
        <w:jc w:val="center"/>
        <w:rPr>
          <w:rFonts w:eastAsia="Times New Roman"/>
          <w:b/>
          <w:color w:val="000000"/>
          <w:sz w:val="24"/>
          <w:szCs w:val="24"/>
          <w:lang w:val="uk-UA" w:eastAsia="uk-UA"/>
        </w:rPr>
      </w:pPr>
      <w:r w:rsidRPr="001A494F">
        <w:rPr>
          <w:rFonts w:eastAsia="Times New Roman"/>
          <w:b/>
          <w:color w:val="000000"/>
          <w:sz w:val="24"/>
          <w:szCs w:val="24"/>
          <w:lang w:val="en-US" w:eastAsia="uk-UA"/>
        </w:rPr>
        <w:lastRenderedPageBreak/>
        <w:t>III</w:t>
      </w:r>
      <w:r w:rsidRPr="001A494F">
        <w:rPr>
          <w:rFonts w:eastAsia="Times New Roman"/>
          <w:b/>
          <w:color w:val="000000"/>
          <w:sz w:val="24"/>
          <w:szCs w:val="24"/>
          <w:lang w:val="uk-UA" w:eastAsia="uk-UA"/>
        </w:rPr>
        <w:t>.ВИЗНАЧЕННЯ МЕТИ ПРОГРАМИ</w:t>
      </w:r>
      <w:bookmarkStart w:id="5" w:name="25"/>
      <w:bookmarkEnd w:id="5"/>
    </w:p>
    <w:p w14:paraId="325E2634"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left="360"/>
        <w:jc w:val="both"/>
        <w:rPr>
          <w:rFonts w:eastAsia="Times New Roman"/>
          <w:b/>
          <w:color w:val="000000"/>
          <w:sz w:val="24"/>
          <w:szCs w:val="24"/>
          <w:lang w:val="uk-UA" w:eastAsia="uk-UA"/>
        </w:rPr>
      </w:pPr>
    </w:p>
    <w:p w14:paraId="60EC755A" w14:textId="77777777" w:rsidR="001A494F" w:rsidRPr="001A494F" w:rsidRDefault="001A494F" w:rsidP="001A494F">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2" w:firstLine="567"/>
        <w:jc w:val="both"/>
        <w:rPr>
          <w:rFonts w:eastAsia="Times New Roman"/>
          <w:color w:val="000000"/>
          <w:sz w:val="24"/>
          <w:szCs w:val="24"/>
          <w:shd w:val="clear" w:color="auto" w:fill="FFFFFF"/>
          <w:lang w:val="uk-UA" w:eastAsia="ru-RU"/>
        </w:rPr>
      </w:pPr>
      <w:r w:rsidRPr="001A494F">
        <w:rPr>
          <w:rFonts w:eastAsia="Times New Roman"/>
          <w:color w:val="000000"/>
          <w:sz w:val="24"/>
          <w:szCs w:val="24"/>
          <w:lang w:val="uk-UA" w:eastAsia="ru-RU"/>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1A494F">
        <w:rPr>
          <w:rFonts w:eastAsia="Times New Roman"/>
          <w:color w:val="000000"/>
          <w:sz w:val="24"/>
          <w:szCs w:val="24"/>
          <w:shd w:val="clear" w:color="auto" w:fill="FFFFFF"/>
          <w:lang w:val="uk-UA" w:eastAsia="ru-RU"/>
        </w:rPr>
        <w:t xml:space="preserve">бладнання </w:t>
      </w:r>
      <w:r w:rsidRPr="001A494F">
        <w:rPr>
          <w:rFonts w:eastAsia="Times New Roman"/>
          <w:sz w:val="24"/>
          <w:szCs w:val="24"/>
          <w:lang w:val="uk-UA" w:eastAsia="ru-RU"/>
        </w:rPr>
        <w:t>сучасної автоматизованої системи централізованого</w:t>
      </w:r>
      <w:r w:rsidRPr="001A494F">
        <w:rPr>
          <w:rFonts w:eastAsia="Times New Roman"/>
          <w:color w:val="000000"/>
          <w:sz w:val="24"/>
          <w:szCs w:val="24"/>
          <w:shd w:val="clear" w:color="auto" w:fill="FFFFFF"/>
          <w:lang w:val="uk-UA" w:eastAsia="ru-RU"/>
        </w:rPr>
        <w:t xml:space="preserve"> оповіщення населення.</w:t>
      </w:r>
    </w:p>
    <w:p w14:paraId="6A5EDD14" w14:textId="77777777" w:rsidR="001A494F" w:rsidRPr="001A494F" w:rsidRDefault="001A494F" w:rsidP="001A494F">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both"/>
        <w:rPr>
          <w:rFonts w:eastAsia="Times New Roman"/>
          <w:b/>
          <w:color w:val="000000"/>
          <w:sz w:val="24"/>
          <w:szCs w:val="24"/>
          <w:lang w:val="uk-UA" w:eastAsia="uk-UA"/>
        </w:rPr>
      </w:pPr>
    </w:p>
    <w:p w14:paraId="54542ADF"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5"/>
        <w:jc w:val="center"/>
        <w:rPr>
          <w:rFonts w:eastAsia="Times New Roman"/>
          <w:b/>
          <w:color w:val="000000"/>
          <w:sz w:val="24"/>
          <w:szCs w:val="24"/>
          <w:lang w:val="uk-UA" w:eastAsia="uk-UA"/>
        </w:rPr>
      </w:pPr>
      <w:r w:rsidRPr="001A494F">
        <w:rPr>
          <w:rFonts w:eastAsia="Times New Roman"/>
          <w:b/>
          <w:color w:val="000000"/>
          <w:sz w:val="24"/>
          <w:szCs w:val="24"/>
          <w:lang w:val="en-US" w:eastAsia="uk-UA"/>
        </w:rPr>
        <w:t>IV</w:t>
      </w:r>
      <w:r w:rsidRPr="001A494F">
        <w:rPr>
          <w:rFonts w:eastAsia="Times New Roman"/>
          <w:b/>
          <w:color w:val="000000"/>
          <w:sz w:val="24"/>
          <w:szCs w:val="24"/>
          <w:lang w:val="uk-UA" w:eastAsia="uk-UA"/>
        </w:rPr>
        <w:t>. ОБГРУНТУВАННЯ ЗАВДАНЬ І ЗАСОБІВ РОЗВЯЗАННЯ ПРОБЛЕМИ, ЗАХОДІВ І ПОКАЗНИКІВ РЕЗУЛЬТАТИВНОСТІ</w:t>
      </w:r>
    </w:p>
    <w:p w14:paraId="3BFD885A"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color w:val="000000"/>
          <w:sz w:val="24"/>
          <w:szCs w:val="24"/>
          <w:lang w:val="uk-UA" w:eastAsia="uk-UA"/>
        </w:rPr>
      </w:pPr>
    </w:p>
    <w:p w14:paraId="0864A849"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color w:val="000000"/>
          <w:sz w:val="24"/>
          <w:szCs w:val="24"/>
          <w:lang w:val="uk-UA" w:eastAsia="uk-UA"/>
        </w:rPr>
      </w:pPr>
      <w:r w:rsidRPr="001A494F">
        <w:rPr>
          <w:rFonts w:eastAsia="Times New Roman"/>
          <w:color w:val="000000"/>
          <w:sz w:val="24"/>
          <w:szCs w:val="24"/>
          <w:lang w:val="uk-UA" w:eastAsia="uk-UA"/>
        </w:rPr>
        <w:t>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в Південнівській міській територіальній громаді на теперішній час.</w:t>
      </w:r>
    </w:p>
    <w:p w14:paraId="1898A5DB"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color w:val="000000"/>
          <w:sz w:val="24"/>
          <w:szCs w:val="24"/>
          <w:lang w:val="uk-UA" w:eastAsia="uk-UA"/>
        </w:rPr>
      </w:pPr>
      <w:r w:rsidRPr="001A494F">
        <w:rPr>
          <w:rFonts w:eastAsia="Times New Roman"/>
          <w:color w:val="000000"/>
          <w:sz w:val="24"/>
          <w:szCs w:val="24"/>
          <w:lang w:val="uk-UA" w:eastAsia="uk-UA"/>
        </w:rPr>
        <w:t>З цією метою передбачається:</w:t>
      </w:r>
    </w:p>
    <w:p w14:paraId="331F71EA"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підвищити рівень підготовки служб цивільного захисту громади шляхом проведення навчань та тренувань з розгортанням;</w:t>
      </w:r>
    </w:p>
    <w:p w14:paraId="5861F00E"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с</w:t>
      </w:r>
      <w:r w:rsidRPr="001A494F">
        <w:rPr>
          <w:rFonts w:eastAsia="Times New Roman"/>
          <w:color w:val="000000"/>
          <w:sz w:val="24"/>
          <w:szCs w:val="24"/>
          <w:shd w:val="clear" w:color="auto" w:fill="FFFFFF"/>
          <w:lang w:val="uk-UA" w:eastAsia="ru-RU"/>
        </w:rPr>
        <w:t xml:space="preserve">творення місцевої </w:t>
      </w:r>
      <w:r w:rsidRPr="001A494F">
        <w:rPr>
          <w:rFonts w:eastAsia="Times New Roman"/>
          <w:sz w:val="24"/>
          <w:szCs w:val="24"/>
          <w:lang w:val="uk-UA" w:eastAsia="ru-RU"/>
        </w:rPr>
        <w:t>автоматизованої системи централізованого</w:t>
      </w:r>
      <w:r w:rsidRPr="001A494F">
        <w:rPr>
          <w:rFonts w:eastAsia="Times New Roman"/>
          <w:color w:val="000000"/>
          <w:sz w:val="24"/>
          <w:szCs w:val="24"/>
          <w:shd w:val="clear" w:color="auto" w:fill="FFFFFF"/>
          <w:lang w:val="uk-UA" w:eastAsia="ru-RU"/>
        </w:rPr>
        <w:t xml:space="preserve"> оповіщення в</w:t>
      </w:r>
      <w:r w:rsidRPr="001A494F">
        <w:rPr>
          <w:rFonts w:eastAsia="Times New Roman"/>
          <w:sz w:val="24"/>
          <w:szCs w:val="24"/>
          <w:lang w:val="uk-UA" w:eastAsia="ru-RU"/>
        </w:rPr>
        <w:t xml:space="preserve"> </w:t>
      </w:r>
      <w:r w:rsidRPr="001A494F">
        <w:rPr>
          <w:rFonts w:eastAsia="Times New Roman"/>
          <w:color w:val="000000"/>
          <w:sz w:val="24"/>
          <w:szCs w:val="24"/>
          <w:lang w:val="uk-UA" w:eastAsia="uk-UA"/>
        </w:rPr>
        <w:t>Південнівській</w:t>
      </w:r>
      <w:r w:rsidRPr="001A494F">
        <w:rPr>
          <w:rFonts w:eastAsia="Times New Roman"/>
          <w:sz w:val="24"/>
          <w:szCs w:val="24"/>
          <w:lang w:val="uk-UA" w:eastAsia="ru-RU"/>
        </w:rPr>
        <w:t xml:space="preserve"> міській територіальній громаді;</w:t>
      </w:r>
    </w:p>
    <w:p w14:paraId="40431EF4"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 xml:space="preserve">технічне переоснащення органів управління та сил цивільного захисту в </w:t>
      </w:r>
      <w:r w:rsidRPr="001A494F">
        <w:rPr>
          <w:rFonts w:eastAsia="Times New Roman"/>
          <w:color w:val="000000"/>
          <w:sz w:val="24"/>
          <w:szCs w:val="24"/>
          <w:lang w:val="uk-UA" w:eastAsia="uk-UA"/>
        </w:rPr>
        <w:t>Південнівській</w:t>
      </w:r>
      <w:r w:rsidRPr="001A494F">
        <w:rPr>
          <w:rFonts w:eastAsia="Times New Roman"/>
          <w:sz w:val="24"/>
          <w:szCs w:val="24"/>
          <w:lang w:val="uk-UA" w:eastAsia="ru-RU"/>
        </w:rPr>
        <w:t xml:space="preserve"> міській територіальній громаді; </w:t>
      </w:r>
    </w:p>
    <w:p w14:paraId="6A07569F"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pacing w:val="-6"/>
          <w:sz w:val="24"/>
          <w:szCs w:val="24"/>
          <w:lang w:val="uk-UA" w:eastAsia="ru-RU"/>
        </w:rPr>
      </w:pPr>
      <w:r w:rsidRPr="001A494F">
        <w:rPr>
          <w:rFonts w:eastAsia="Times New Roman"/>
          <w:sz w:val="24"/>
          <w:szCs w:val="24"/>
          <w:lang w:val="uk-UA" w:eastAsia="ru-RU"/>
        </w:rPr>
        <w:t xml:space="preserve">забезпечення ефективної роботи </w:t>
      </w:r>
      <w:proofErr w:type="spellStart"/>
      <w:r w:rsidRPr="001A494F">
        <w:rPr>
          <w:rFonts w:eastAsia="Times New Roman"/>
          <w:sz w:val="24"/>
          <w:szCs w:val="24"/>
          <w:lang w:val="uk-UA" w:eastAsia="ru-RU"/>
        </w:rPr>
        <w:t>п</w:t>
      </w:r>
      <w:r w:rsidRPr="001A494F">
        <w:rPr>
          <w:rFonts w:eastAsia="Times New Roman"/>
          <w:spacing w:val="-6"/>
          <w:sz w:val="24"/>
          <w:szCs w:val="24"/>
          <w:lang w:val="uk-UA" w:eastAsia="ru-RU"/>
        </w:rPr>
        <w:t>ожежно</w:t>
      </w:r>
      <w:proofErr w:type="spellEnd"/>
      <w:r w:rsidRPr="001A494F">
        <w:rPr>
          <w:rFonts w:eastAsia="Times New Roman"/>
          <w:spacing w:val="-6"/>
          <w:sz w:val="24"/>
          <w:szCs w:val="24"/>
          <w:lang w:val="uk-UA" w:eastAsia="ru-RU"/>
        </w:rPr>
        <w:t>-рятувальних підрозділів</w:t>
      </w:r>
      <w:r w:rsidRPr="001A494F">
        <w:rPr>
          <w:rFonts w:eastAsia="Times New Roman"/>
          <w:sz w:val="24"/>
          <w:szCs w:val="24"/>
          <w:lang w:val="uk-UA" w:eastAsia="ru-RU"/>
        </w:rPr>
        <w:t xml:space="preserve"> та координації дій під час виникнення надзвичайних ситуацій;</w:t>
      </w:r>
      <w:r w:rsidRPr="001A494F">
        <w:rPr>
          <w:rFonts w:eastAsia="Times New Roman"/>
          <w:spacing w:val="-6"/>
          <w:sz w:val="24"/>
          <w:szCs w:val="24"/>
          <w:lang w:val="uk-UA" w:eastAsia="ru-RU"/>
        </w:rPr>
        <w:t xml:space="preserve"> </w:t>
      </w:r>
    </w:p>
    <w:p w14:paraId="369305C0"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підвищення рівня обізнаності населення правил цивільного захисту, техногенної та пожежної безпеки;</w:t>
      </w:r>
    </w:p>
    <w:p w14:paraId="4150777C"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 xml:space="preserve">забезпечення населення </w:t>
      </w:r>
      <w:r w:rsidRPr="001A494F">
        <w:rPr>
          <w:rFonts w:eastAsia="Times New Roman"/>
          <w:color w:val="000000"/>
          <w:sz w:val="24"/>
          <w:szCs w:val="24"/>
          <w:lang w:val="uk-UA" w:eastAsia="uk-UA"/>
        </w:rPr>
        <w:t>Південнівської</w:t>
      </w:r>
      <w:r w:rsidRPr="001A494F">
        <w:rPr>
          <w:rFonts w:eastAsia="Times New Roman"/>
          <w:sz w:val="24"/>
          <w:szCs w:val="24"/>
          <w:lang w:val="uk-UA" w:eastAsia="ru-RU"/>
        </w:rPr>
        <w:t xml:space="preserve"> міської територіальний громади електричною енергією, теплом, водою та мобільним зв’язком (інтернетом);</w:t>
      </w:r>
    </w:p>
    <w:p w14:paraId="470496A1"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м</w:t>
      </w:r>
      <w:r w:rsidRPr="001A494F">
        <w:rPr>
          <w:rFonts w:eastAsia="Times New Roman"/>
          <w:sz w:val="24"/>
          <w:szCs w:val="24"/>
          <w:shd w:val="clear" w:color="auto" w:fill="FFFFFF"/>
          <w:lang w:val="uk-UA" w:eastAsia="ru-RU"/>
        </w:rPr>
        <w:t xml:space="preserve">атеріально - технічне переоснащення органів управління та сил цивільного захисту </w:t>
      </w:r>
      <w:r w:rsidRPr="001A494F">
        <w:rPr>
          <w:rFonts w:eastAsia="Times New Roman"/>
          <w:sz w:val="24"/>
          <w:szCs w:val="24"/>
          <w:lang w:val="uk-UA" w:eastAsia="ru-RU"/>
        </w:rPr>
        <w:t>39 ДПРЧ 2 ДПРЗ ГУ ДСНС України в Одеській області аварійно-рятувальним та пожежним обладнанням;</w:t>
      </w:r>
    </w:p>
    <w:p w14:paraId="16137C60"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r w:rsidRPr="001A494F">
        <w:rPr>
          <w:rFonts w:eastAsia="Times New Roman"/>
          <w:bCs/>
          <w:sz w:val="24"/>
          <w:szCs w:val="24"/>
          <w:lang w:val="uk-UA" w:eastAsia="ru-RU"/>
        </w:rPr>
        <w:t>впровадження (встановлення) засобів оповіщення та інформування населення (сирена сповіщення С-28)</w:t>
      </w:r>
      <w:r w:rsidRPr="001A494F">
        <w:rPr>
          <w:rFonts w:eastAsia="Times New Roman"/>
          <w:sz w:val="24"/>
          <w:szCs w:val="24"/>
          <w:lang w:val="uk-UA" w:eastAsia="ru-RU"/>
        </w:rPr>
        <w:t xml:space="preserve">.  </w:t>
      </w:r>
    </w:p>
    <w:p w14:paraId="04973935" w14:textId="77777777" w:rsidR="001A494F" w:rsidRPr="001A494F" w:rsidRDefault="001A494F" w:rsidP="001A494F">
      <w:pPr>
        <w:spacing w:after="0" w:line="240" w:lineRule="auto"/>
        <w:ind w:firstLine="567"/>
        <w:jc w:val="both"/>
        <w:rPr>
          <w:rFonts w:eastAsia="Times New Roman"/>
          <w:sz w:val="24"/>
          <w:szCs w:val="24"/>
          <w:lang w:val="uk-UA" w:eastAsia="zh-CN"/>
        </w:rPr>
      </w:pPr>
      <w:r w:rsidRPr="001A494F">
        <w:rPr>
          <w:rFonts w:eastAsia="Times New Roman"/>
          <w:sz w:val="24"/>
          <w:szCs w:val="24"/>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387A60EC" w14:textId="77777777" w:rsidR="001A494F" w:rsidRPr="001A494F" w:rsidRDefault="001A494F" w:rsidP="001A494F">
      <w:pPr>
        <w:spacing w:after="0" w:line="240" w:lineRule="auto"/>
        <w:ind w:firstLine="567"/>
        <w:jc w:val="both"/>
        <w:rPr>
          <w:rFonts w:eastAsia="Times New Roman"/>
          <w:sz w:val="24"/>
          <w:szCs w:val="24"/>
          <w:lang w:val="uk-UA" w:eastAsia="uk-UA"/>
        </w:rPr>
      </w:pPr>
      <w:r w:rsidRPr="001A494F">
        <w:rPr>
          <w:rFonts w:eastAsia="Times New Roman"/>
          <w:sz w:val="24"/>
          <w:szCs w:val="24"/>
          <w:lang w:val="uk-UA" w:eastAsia="uk-UA"/>
        </w:rPr>
        <w:t xml:space="preserve">Завдання та заходи реалізації Програми наведено у </w:t>
      </w:r>
      <w:r w:rsidRPr="001A494F">
        <w:rPr>
          <w:rFonts w:eastAsia="Times New Roman"/>
          <w:b/>
          <w:sz w:val="24"/>
          <w:szCs w:val="24"/>
          <w:lang w:val="uk-UA" w:eastAsia="uk-UA"/>
        </w:rPr>
        <w:t>додатку 1 до Програми.</w:t>
      </w:r>
    </w:p>
    <w:p w14:paraId="49E52031" w14:textId="77777777" w:rsidR="001A494F" w:rsidRPr="001A494F" w:rsidRDefault="001A494F" w:rsidP="001A494F">
      <w:pPr>
        <w:spacing w:after="0" w:line="240" w:lineRule="auto"/>
        <w:ind w:firstLine="567"/>
        <w:jc w:val="both"/>
        <w:rPr>
          <w:rFonts w:eastAsia="Times New Roman"/>
          <w:sz w:val="24"/>
          <w:szCs w:val="24"/>
          <w:lang w:val="uk-UA" w:eastAsia="uk-UA"/>
        </w:rPr>
      </w:pPr>
      <w:r w:rsidRPr="001A494F">
        <w:rPr>
          <w:rFonts w:eastAsia="Times New Roman"/>
          <w:sz w:val="24"/>
          <w:szCs w:val="24"/>
          <w:lang w:val="uk-UA" w:eastAsia="uk-UA"/>
        </w:rPr>
        <w:t xml:space="preserve">Показники результативності містяться у </w:t>
      </w:r>
      <w:r w:rsidRPr="001A494F">
        <w:rPr>
          <w:rFonts w:eastAsia="Times New Roman"/>
          <w:b/>
          <w:sz w:val="24"/>
          <w:szCs w:val="24"/>
          <w:lang w:val="uk-UA" w:eastAsia="uk-UA"/>
        </w:rPr>
        <w:t>додатку 2 до Програми.</w:t>
      </w:r>
    </w:p>
    <w:p w14:paraId="7610C533" w14:textId="77777777" w:rsidR="001A494F" w:rsidRPr="001A494F" w:rsidRDefault="001A494F" w:rsidP="001A494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eastAsia="Times New Roman"/>
          <w:sz w:val="24"/>
          <w:szCs w:val="24"/>
          <w:lang w:val="uk-UA" w:eastAsia="ru-RU"/>
        </w:rPr>
      </w:pPr>
    </w:p>
    <w:p w14:paraId="7C6A27B7" w14:textId="77777777" w:rsidR="001A494F" w:rsidRPr="001A494F" w:rsidRDefault="001A494F" w:rsidP="001A49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
          <w:bCs/>
          <w:sz w:val="24"/>
          <w:szCs w:val="24"/>
          <w:lang w:val="uk-UA" w:eastAsia="ru-RU"/>
        </w:rPr>
      </w:pPr>
      <w:bookmarkStart w:id="6" w:name="90"/>
      <w:bookmarkEnd w:id="6"/>
      <w:r w:rsidRPr="001A494F">
        <w:rPr>
          <w:rFonts w:eastAsia="Times New Roman"/>
          <w:b/>
          <w:bCs/>
          <w:sz w:val="24"/>
          <w:szCs w:val="24"/>
          <w:lang w:val="en-US" w:eastAsia="ru-RU"/>
        </w:rPr>
        <w:t>V</w:t>
      </w:r>
      <w:r w:rsidRPr="001A494F">
        <w:rPr>
          <w:rFonts w:eastAsia="Times New Roman"/>
          <w:b/>
          <w:bCs/>
          <w:sz w:val="24"/>
          <w:szCs w:val="24"/>
          <w:lang w:val="uk-UA" w:eastAsia="ru-RU"/>
        </w:rPr>
        <w:t>. ОЧІКУВАНІ РЕЗУЛЬТАТИ ВИКОНАННЯ ПРОГРАМИ</w:t>
      </w:r>
    </w:p>
    <w:p w14:paraId="0F8290CB" w14:textId="77777777" w:rsidR="001A494F" w:rsidRPr="001A494F" w:rsidRDefault="001A494F" w:rsidP="001A494F">
      <w:pPr>
        <w:tabs>
          <w:tab w:val="left" w:pos="720"/>
        </w:tabs>
        <w:spacing w:after="0" w:line="240" w:lineRule="auto"/>
        <w:ind w:left="360"/>
        <w:jc w:val="both"/>
        <w:rPr>
          <w:rFonts w:eastAsia="Times New Roman"/>
          <w:bCs/>
          <w:sz w:val="24"/>
          <w:szCs w:val="24"/>
          <w:lang w:val="uk-UA" w:eastAsia="ru-RU"/>
        </w:rPr>
      </w:pPr>
    </w:p>
    <w:p w14:paraId="1EF97239" w14:textId="77777777" w:rsidR="001A494F" w:rsidRPr="001A494F" w:rsidRDefault="001A494F" w:rsidP="001A494F">
      <w:pPr>
        <w:tabs>
          <w:tab w:val="left" w:pos="720"/>
        </w:tabs>
        <w:spacing w:after="0" w:line="240" w:lineRule="auto"/>
        <w:ind w:firstLine="567"/>
        <w:jc w:val="both"/>
        <w:rPr>
          <w:rFonts w:eastAsia="Times New Roman"/>
          <w:spacing w:val="-1"/>
          <w:sz w:val="24"/>
          <w:szCs w:val="24"/>
          <w:lang w:val="uk-UA" w:eastAsia="ru-RU"/>
        </w:rPr>
      </w:pPr>
      <w:r w:rsidRPr="001A494F">
        <w:rPr>
          <w:rFonts w:eastAsia="Times New Roman"/>
          <w:spacing w:val="-1"/>
          <w:sz w:val="24"/>
          <w:szCs w:val="24"/>
          <w:lang w:val="uk-UA" w:eastAsia="ru-RU"/>
        </w:rPr>
        <w:t>Виконання заходів Програми дозволить:</w:t>
      </w:r>
    </w:p>
    <w:p w14:paraId="629FAA34"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uk-UA"/>
        </w:rPr>
      </w:pPr>
      <w:r w:rsidRPr="001A494F">
        <w:rPr>
          <w:rFonts w:eastAsia="Times New Roman"/>
          <w:sz w:val="24"/>
          <w:szCs w:val="24"/>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22518142"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забезпечення взаємодії при ліквідації надзвичайних ситуацій;</w:t>
      </w:r>
    </w:p>
    <w:p w14:paraId="2BD877D3"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забезпечення своєчасного реагування та взаємодії при ліквідації надзвичайних ситуацій;</w:t>
      </w:r>
    </w:p>
    <w:p w14:paraId="2A79B1FF"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забезпечення своєчасного реагування та координації дій під час виникнення   надзвичайних ситуацій;</w:t>
      </w:r>
    </w:p>
    <w:p w14:paraId="19AE3D09"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с</w:t>
      </w:r>
      <w:r w:rsidRPr="001A494F">
        <w:rPr>
          <w:rFonts w:eastAsia="Times New Roman"/>
          <w:color w:val="000000"/>
          <w:sz w:val="24"/>
          <w:szCs w:val="24"/>
          <w:shd w:val="clear" w:color="auto" w:fill="FFFFFF"/>
          <w:lang w:val="uk-UA" w:eastAsia="ru-RU"/>
        </w:rPr>
        <w:t xml:space="preserve">творення місцевої </w:t>
      </w:r>
      <w:r w:rsidRPr="001A494F">
        <w:rPr>
          <w:rFonts w:eastAsia="Times New Roman"/>
          <w:sz w:val="24"/>
          <w:szCs w:val="24"/>
          <w:lang w:val="uk-UA" w:eastAsia="ru-RU"/>
        </w:rPr>
        <w:t>автоматизованої системи централізованого</w:t>
      </w:r>
      <w:r w:rsidRPr="001A494F">
        <w:rPr>
          <w:rFonts w:eastAsia="Times New Roman"/>
          <w:color w:val="000000"/>
          <w:sz w:val="24"/>
          <w:szCs w:val="24"/>
          <w:shd w:val="clear" w:color="auto" w:fill="FFFFFF"/>
          <w:lang w:val="uk-UA" w:eastAsia="ru-RU"/>
        </w:rPr>
        <w:t xml:space="preserve"> оповіщення в</w:t>
      </w:r>
      <w:r w:rsidRPr="001A494F">
        <w:rPr>
          <w:rFonts w:eastAsia="Times New Roman"/>
          <w:sz w:val="24"/>
          <w:szCs w:val="24"/>
          <w:lang w:val="uk-UA" w:eastAsia="ru-RU"/>
        </w:rPr>
        <w:t xml:space="preserve"> </w:t>
      </w:r>
      <w:r w:rsidRPr="001A494F">
        <w:rPr>
          <w:rFonts w:eastAsia="Times New Roman"/>
          <w:color w:val="000000"/>
          <w:sz w:val="24"/>
          <w:szCs w:val="24"/>
          <w:lang w:val="uk-UA" w:eastAsia="uk-UA"/>
        </w:rPr>
        <w:t>Південнівській</w:t>
      </w:r>
      <w:r w:rsidRPr="001A494F">
        <w:rPr>
          <w:rFonts w:eastAsia="Times New Roman"/>
          <w:sz w:val="24"/>
          <w:szCs w:val="24"/>
          <w:lang w:val="uk-UA" w:eastAsia="ru-RU"/>
        </w:rPr>
        <w:t xml:space="preserve"> міській територіальній громаді;</w:t>
      </w:r>
    </w:p>
    <w:p w14:paraId="4C683AFD"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lastRenderedPageBreak/>
        <w:t>підвищення рівня обізнаності учнів загальноосвітніх навчальних закладів правил безпечної поведінки і здорового способу життя;</w:t>
      </w:r>
    </w:p>
    <w:p w14:paraId="55ABE901"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 xml:space="preserve">забезпечення населення </w:t>
      </w:r>
      <w:r w:rsidRPr="001A494F">
        <w:rPr>
          <w:rFonts w:eastAsia="Times New Roman"/>
          <w:color w:val="000000"/>
          <w:sz w:val="24"/>
          <w:szCs w:val="24"/>
          <w:lang w:val="uk-UA" w:eastAsia="uk-UA"/>
        </w:rPr>
        <w:t>Південнівської</w:t>
      </w:r>
      <w:r w:rsidRPr="001A494F">
        <w:rPr>
          <w:rFonts w:eastAsia="Times New Roman"/>
          <w:sz w:val="24"/>
          <w:szCs w:val="24"/>
          <w:lang w:val="uk-UA" w:eastAsia="ru-RU"/>
        </w:rPr>
        <w:t xml:space="preserve"> міської територіальний громади електричною енергією, теплом, водою та мобільним зв’язком (інтернетом);</w:t>
      </w:r>
    </w:p>
    <w:p w14:paraId="3F16B72F"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м</w:t>
      </w:r>
      <w:r w:rsidRPr="001A494F">
        <w:rPr>
          <w:rFonts w:eastAsia="Times New Roman"/>
          <w:sz w:val="24"/>
          <w:szCs w:val="24"/>
          <w:shd w:val="clear" w:color="auto" w:fill="FFFFFF"/>
          <w:lang w:val="uk-UA" w:eastAsia="ru-RU"/>
        </w:rPr>
        <w:t xml:space="preserve">атеріально - технічне переоснащення органів управління та сил цивільного захисту </w:t>
      </w:r>
      <w:r w:rsidRPr="001A494F">
        <w:rPr>
          <w:rFonts w:eastAsia="Times New Roman"/>
          <w:sz w:val="24"/>
          <w:szCs w:val="24"/>
          <w:lang w:val="uk-UA" w:eastAsia="ru-RU"/>
        </w:rPr>
        <w:t>39 ДПРЧ 2 ДПРЗ ГУ ДСНС України в Одеській області аварійно-рятувальним та пожежним обладнанням;</w:t>
      </w:r>
    </w:p>
    <w:p w14:paraId="657E6E86" w14:textId="77777777" w:rsidR="001A494F" w:rsidRPr="001A494F" w:rsidRDefault="001A494F" w:rsidP="001A494F">
      <w:pPr>
        <w:tabs>
          <w:tab w:val="left" w:pos="720"/>
        </w:tabs>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 xml:space="preserve">забезпечення своєчасного сповіщення мешканців </w:t>
      </w:r>
      <w:r w:rsidRPr="001A494F">
        <w:rPr>
          <w:rFonts w:eastAsia="Times New Roman"/>
          <w:color w:val="000000"/>
          <w:sz w:val="24"/>
          <w:szCs w:val="24"/>
          <w:lang w:val="uk-UA" w:eastAsia="uk-UA"/>
        </w:rPr>
        <w:t>Південнівської</w:t>
      </w:r>
      <w:r w:rsidRPr="001A494F">
        <w:rPr>
          <w:rFonts w:eastAsia="Times New Roman"/>
          <w:sz w:val="24"/>
          <w:szCs w:val="24"/>
          <w:lang w:val="uk-UA" w:eastAsia="ru-RU"/>
        </w:rPr>
        <w:t xml:space="preserve"> міської територіальної громади в разі загрози або виникнення надзвичайної ситуації та введення особливого періоду.</w:t>
      </w:r>
    </w:p>
    <w:p w14:paraId="3E62EC76" w14:textId="77777777" w:rsidR="001A494F" w:rsidRPr="001A494F" w:rsidRDefault="001A494F" w:rsidP="001A494F">
      <w:pPr>
        <w:tabs>
          <w:tab w:val="left" w:pos="720"/>
        </w:tabs>
        <w:spacing w:after="0" w:line="240" w:lineRule="auto"/>
        <w:jc w:val="both"/>
        <w:rPr>
          <w:rFonts w:eastAsia="Times New Roman"/>
          <w:sz w:val="24"/>
          <w:szCs w:val="24"/>
          <w:lang w:val="uk-UA" w:eastAsia="ru-RU"/>
        </w:rPr>
      </w:pPr>
    </w:p>
    <w:p w14:paraId="74164647"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r w:rsidRPr="001A494F">
        <w:rPr>
          <w:rFonts w:eastAsia="Times New Roman"/>
          <w:b/>
          <w:color w:val="000000"/>
          <w:sz w:val="24"/>
          <w:szCs w:val="24"/>
          <w:lang w:val="en-US" w:eastAsia="uk-UA"/>
        </w:rPr>
        <w:t>VI</w:t>
      </w:r>
      <w:r w:rsidRPr="001A494F">
        <w:rPr>
          <w:rFonts w:eastAsia="Times New Roman"/>
          <w:b/>
          <w:color w:val="000000"/>
          <w:sz w:val="24"/>
          <w:szCs w:val="24"/>
          <w:lang w:val="uk-UA" w:eastAsia="uk-UA"/>
        </w:rPr>
        <w:t>. ОБСЯГИ ТА ДЖЕРЕЛА ФІНАНСУВАННЯ ПРОГРАМИ</w:t>
      </w:r>
    </w:p>
    <w:p w14:paraId="159302B6"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p>
    <w:p w14:paraId="43DBCFC4" w14:textId="77777777" w:rsidR="001A494F" w:rsidRPr="001A494F" w:rsidRDefault="001A494F" w:rsidP="001A494F">
      <w:pPr>
        <w:spacing w:after="0" w:line="240" w:lineRule="auto"/>
        <w:ind w:firstLine="567"/>
        <w:jc w:val="both"/>
        <w:rPr>
          <w:rFonts w:eastAsia="Times New Roman"/>
          <w:sz w:val="24"/>
          <w:szCs w:val="24"/>
          <w:lang w:val="uk-UA" w:eastAsia="zh-CN"/>
        </w:rPr>
      </w:pPr>
      <w:r w:rsidRPr="001A494F">
        <w:rPr>
          <w:rFonts w:eastAsia="Times New Roman"/>
          <w:sz w:val="24"/>
          <w:szCs w:val="24"/>
          <w:lang w:val="uk-UA" w:eastAsia="zh-CN"/>
        </w:rPr>
        <w:t xml:space="preserve">Фінансове забезпечення Програми здійснюється за рахунок коштів бюджету </w:t>
      </w:r>
      <w:r w:rsidRPr="001A494F">
        <w:rPr>
          <w:rFonts w:eastAsia="Times New Roman"/>
          <w:color w:val="000000"/>
          <w:sz w:val="24"/>
          <w:szCs w:val="24"/>
          <w:lang w:val="uk-UA" w:eastAsia="uk-UA"/>
        </w:rPr>
        <w:t xml:space="preserve">Південнівської </w:t>
      </w:r>
      <w:r w:rsidRPr="001A494F">
        <w:rPr>
          <w:rFonts w:eastAsia="Times New Roman"/>
          <w:sz w:val="24"/>
          <w:szCs w:val="24"/>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62BE6F43" w14:textId="77777777" w:rsidR="001A494F" w:rsidRPr="001A494F" w:rsidRDefault="001A494F" w:rsidP="001A494F">
      <w:pPr>
        <w:spacing w:after="0" w:line="240" w:lineRule="auto"/>
        <w:ind w:firstLine="567"/>
        <w:jc w:val="both"/>
        <w:rPr>
          <w:rFonts w:eastAsia="Times New Roman"/>
          <w:sz w:val="24"/>
          <w:szCs w:val="24"/>
          <w:lang w:val="uk-UA" w:eastAsia="zh-CN"/>
        </w:rPr>
      </w:pPr>
      <w:r w:rsidRPr="001A494F">
        <w:rPr>
          <w:rFonts w:eastAsia="Times New Roman"/>
          <w:sz w:val="24"/>
          <w:szCs w:val="24"/>
          <w:lang w:val="uk-UA" w:eastAsia="zh-CN"/>
        </w:rPr>
        <w:t xml:space="preserve">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 </w:t>
      </w:r>
    </w:p>
    <w:p w14:paraId="3EBF4E1B" w14:textId="77777777" w:rsidR="001A494F" w:rsidRPr="001A494F" w:rsidRDefault="001A494F" w:rsidP="001A494F">
      <w:pPr>
        <w:spacing w:after="0" w:line="240" w:lineRule="auto"/>
        <w:ind w:firstLine="567"/>
        <w:jc w:val="both"/>
        <w:rPr>
          <w:rFonts w:eastAsia="Times New Roman"/>
          <w:sz w:val="24"/>
          <w:szCs w:val="24"/>
          <w:lang w:val="uk-UA" w:eastAsia="zh-CN"/>
        </w:rPr>
      </w:pPr>
      <w:r w:rsidRPr="001A494F">
        <w:rPr>
          <w:rFonts w:eastAsia="Times New Roman"/>
          <w:sz w:val="24"/>
          <w:szCs w:val="24"/>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4C2449CF" w14:textId="77777777" w:rsidR="001A494F" w:rsidRPr="001A494F" w:rsidRDefault="001A494F" w:rsidP="001A494F">
      <w:pPr>
        <w:spacing w:after="0" w:line="240" w:lineRule="auto"/>
        <w:ind w:firstLine="567"/>
        <w:jc w:val="both"/>
        <w:rPr>
          <w:rFonts w:eastAsia="Times New Roman"/>
          <w:sz w:val="24"/>
          <w:szCs w:val="24"/>
          <w:lang w:val="uk-UA"/>
        </w:rPr>
      </w:pPr>
      <w:r w:rsidRPr="001A494F">
        <w:rPr>
          <w:rFonts w:eastAsia="Times New Roman"/>
          <w:sz w:val="24"/>
          <w:szCs w:val="24"/>
          <w:lang w:val="uk-UA"/>
        </w:rPr>
        <w:t xml:space="preserve">Ресурсне забезпечення Програми наведено у </w:t>
      </w:r>
      <w:r w:rsidRPr="001A494F">
        <w:rPr>
          <w:rFonts w:eastAsia="Times New Roman"/>
          <w:b/>
          <w:sz w:val="24"/>
          <w:szCs w:val="24"/>
          <w:lang w:val="uk-UA"/>
        </w:rPr>
        <w:t>додатку 3 до Програми.</w:t>
      </w:r>
    </w:p>
    <w:p w14:paraId="27306889"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p>
    <w:p w14:paraId="07271D8D"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r w:rsidRPr="001A494F">
        <w:rPr>
          <w:rFonts w:eastAsia="Times New Roman"/>
          <w:b/>
          <w:color w:val="000000"/>
          <w:sz w:val="24"/>
          <w:szCs w:val="24"/>
          <w:lang w:val="en-US" w:eastAsia="uk-UA"/>
        </w:rPr>
        <w:t>VII</w:t>
      </w:r>
      <w:r w:rsidRPr="001A494F">
        <w:rPr>
          <w:rFonts w:eastAsia="Times New Roman"/>
          <w:b/>
          <w:color w:val="000000"/>
          <w:sz w:val="24"/>
          <w:szCs w:val="24"/>
          <w:lang w:val="uk-UA" w:eastAsia="uk-UA"/>
        </w:rPr>
        <w:t>. СТРОКИ ТА ЕТАПИ ВИКОНАННЯ ПРОГРАМИ</w:t>
      </w:r>
    </w:p>
    <w:p w14:paraId="02A54C2B"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p>
    <w:p w14:paraId="1A67CBF7" w14:textId="77777777" w:rsidR="001A494F" w:rsidRPr="001A494F" w:rsidRDefault="001A494F" w:rsidP="001A494F">
      <w:pPr>
        <w:suppressAutoHyphens/>
        <w:spacing w:after="0" w:line="240" w:lineRule="auto"/>
        <w:ind w:firstLine="567"/>
        <w:jc w:val="both"/>
        <w:rPr>
          <w:rFonts w:eastAsia="Times New Roman"/>
          <w:sz w:val="24"/>
          <w:szCs w:val="24"/>
          <w:lang w:val="uk-UA" w:eastAsia="zh-CN"/>
        </w:rPr>
      </w:pPr>
      <w:r w:rsidRPr="001A494F">
        <w:rPr>
          <w:rFonts w:eastAsia="Times New Roman"/>
          <w:sz w:val="24"/>
          <w:szCs w:val="24"/>
          <w:lang w:val="uk-UA" w:eastAsia="zh-CN"/>
        </w:rPr>
        <w:t xml:space="preserve">Виконання Програми розраховано на </w:t>
      </w:r>
      <w:r w:rsidRPr="001A494F">
        <w:rPr>
          <w:rFonts w:eastAsia="Times New Roman"/>
          <w:sz w:val="24"/>
          <w:szCs w:val="24"/>
          <w:lang w:val="en-US" w:eastAsia="zh-CN"/>
        </w:rPr>
        <w:t>II</w:t>
      </w:r>
      <w:r w:rsidRPr="001A494F">
        <w:rPr>
          <w:rFonts w:eastAsia="Times New Roman"/>
          <w:sz w:val="24"/>
          <w:szCs w:val="24"/>
          <w:lang w:val="uk-UA" w:eastAsia="zh-CN"/>
        </w:rPr>
        <w:t xml:space="preserve"> етапи, на період 2022-2024 роки та 2025-2026 роки. Строк виконання програми 5 років. В разі необхідності строк дії Програми може бути продовжено.</w:t>
      </w:r>
    </w:p>
    <w:p w14:paraId="1B087B02"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p>
    <w:p w14:paraId="2F63AFA7"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jc w:val="center"/>
        <w:rPr>
          <w:rFonts w:eastAsia="Times New Roman"/>
          <w:b/>
          <w:color w:val="000000"/>
          <w:sz w:val="24"/>
          <w:szCs w:val="24"/>
          <w:lang w:val="uk-UA" w:eastAsia="uk-UA"/>
        </w:rPr>
      </w:pPr>
      <w:r w:rsidRPr="001A494F">
        <w:rPr>
          <w:rFonts w:eastAsia="Times New Roman"/>
          <w:b/>
          <w:color w:val="000000"/>
          <w:sz w:val="24"/>
          <w:szCs w:val="24"/>
          <w:lang w:val="en-US" w:eastAsia="uk-UA"/>
        </w:rPr>
        <w:t>VIII</w:t>
      </w:r>
      <w:r w:rsidRPr="001A494F">
        <w:rPr>
          <w:rFonts w:eastAsia="Times New Roman"/>
          <w:b/>
          <w:color w:val="000000"/>
          <w:sz w:val="24"/>
          <w:szCs w:val="24"/>
          <w:lang w:val="uk-UA" w:eastAsia="uk-UA"/>
        </w:rPr>
        <w:t>. КООРДИНАЦІЯ ТА КОНТРОЛЬ ЗА ХОДОМ ВИКОНАННЯ ПРОГРАМИ</w:t>
      </w:r>
    </w:p>
    <w:p w14:paraId="1E566ECA" w14:textId="77777777" w:rsidR="001A494F" w:rsidRPr="001A494F" w:rsidRDefault="001A494F" w:rsidP="001A494F">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after="0" w:line="240" w:lineRule="auto"/>
        <w:ind w:left="720"/>
        <w:jc w:val="center"/>
        <w:rPr>
          <w:rFonts w:eastAsia="Times New Roman"/>
          <w:b/>
          <w:color w:val="000000"/>
          <w:sz w:val="24"/>
          <w:szCs w:val="24"/>
          <w:lang w:val="uk-UA" w:eastAsia="uk-UA"/>
        </w:rPr>
      </w:pPr>
    </w:p>
    <w:p w14:paraId="74E4FC0B" w14:textId="77777777" w:rsidR="001A494F" w:rsidRPr="001A494F" w:rsidRDefault="001A494F" w:rsidP="001A494F">
      <w:pPr>
        <w:spacing w:after="0" w:line="240" w:lineRule="auto"/>
        <w:ind w:firstLine="567"/>
        <w:jc w:val="both"/>
        <w:rPr>
          <w:rFonts w:eastAsia="Times New Roman"/>
          <w:sz w:val="24"/>
          <w:szCs w:val="24"/>
          <w:lang w:val="uk-UA" w:eastAsia="ru-RU"/>
        </w:rPr>
      </w:pPr>
      <w:bookmarkStart w:id="7" w:name="_Hlk121058840"/>
      <w:r w:rsidRPr="001A494F">
        <w:rPr>
          <w:rFonts w:eastAsia="Times New Roman"/>
          <w:sz w:val="24"/>
          <w:szCs w:val="24"/>
          <w:lang w:val="uk-UA" w:eastAsia="ru-RU"/>
        </w:rPr>
        <w:t>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w:t>
      </w:r>
    </w:p>
    <w:p w14:paraId="0FA628D6" w14:textId="77777777" w:rsidR="001A494F" w:rsidRPr="001A494F" w:rsidRDefault="001A494F" w:rsidP="001A494F">
      <w:pPr>
        <w:spacing w:after="0" w:line="240" w:lineRule="auto"/>
        <w:ind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Загальний контроль здійснюється постійною комісією з питань  бюджету, фінансово - економічної, інвестиційної політики та підприємництва Південнівської міської ради та постійною комісією з питань регламенту, депутатської етики, законності, правопорядку, цивільної оборони та ЗМІ Південнівської міської ради.</w:t>
      </w:r>
    </w:p>
    <w:p w14:paraId="74795083" w14:textId="77777777" w:rsidR="001A494F" w:rsidRPr="001A494F" w:rsidRDefault="001A494F" w:rsidP="001A494F">
      <w:pPr>
        <w:spacing w:after="0" w:line="240" w:lineRule="auto"/>
        <w:ind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6D12A953" w14:textId="77777777" w:rsidR="001A494F" w:rsidRPr="001A494F" w:rsidRDefault="001A494F" w:rsidP="001A494F">
      <w:pPr>
        <w:spacing w:after="0" w:line="240" w:lineRule="auto"/>
        <w:ind w:firstLine="567"/>
        <w:jc w:val="both"/>
        <w:rPr>
          <w:rFonts w:eastAsia="Times New Roman"/>
          <w:color w:val="000000"/>
          <w:sz w:val="24"/>
          <w:szCs w:val="24"/>
          <w:lang w:val="uk-UA" w:eastAsia="ru-RU"/>
        </w:rPr>
      </w:pPr>
      <w:r w:rsidRPr="001A494F">
        <w:rPr>
          <w:rFonts w:eastAsia="Times New Roman"/>
          <w:color w:val="000000"/>
          <w:sz w:val="24"/>
          <w:szCs w:val="24"/>
          <w:lang w:val="uk-UA" w:eastAsia="ru-RU"/>
        </w:rPr>
        <w:t>Відповідальні виконавці Програми щороку звітують перед Південнівської міською радою про результати виконання Програми згідно чинного законодавства.</w:t>
      </w:r>
    </w:p>
    <w:p w14:paraId="7FF6B92E" w14:textId="77777777" w:rsidR="001A494F" w:rsidRPr="001A494F" w:rsidRDefault="001A494F" w:rsidP="001A494F">
      <w:pPr>
        <w:spacing w:after="0" w:line="240" w:lineRule="auto"/>
        <w:ind w:firstLine="567"/>
        <w:jc w:val="both"/>
        <w:rPr>
          <w:rFonts w:eastAsia="Times New Roman"/>
          <w:sz w:val="24"/>
          <w:szCs w:val="24"/>
          <w:lang w:val="uk-UA" w:eastAsia="ru-RU"/>
        </w:rPr>
      </w:pPr>
      <w:r w:rsidRPr="001A494F">
        <w:rPr>
          <w:rFonts w:eastAsia="Times New Roman"/>
          <w:sz w:val="24"/>
          <w:szCs w:val="24"/>
          <w:lang w:val="uk-UA" w:eastAsia="ru-RU"/>
        </w:rPr>
        <w:t xml:space="preserve">Учасники (співвиконавці), які задіяні в Програмі, щороку подають до Південнівської міської ради інформацію про хід виконання Програми. </w:t>
      </w:r>
    </w:p>
    <w:p w14:paraId="372B066F" w14:textId="77777777" w:rsidR="001A494F" w:rsidRPr="001A494F" w:rsidRDefault="001A494F" w:rsidP="001A49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val="uk-UA" w:eastAsia="ru-RU"/>
        </w:rPr>
      </w:pPr>
    </w:p>
    <w:bookmarkEnd w:id="7"/>
    <w:p w14:paraId="31CF5C02" w14:textId="77777777" w:rsidR="001A494F" w:rsidRDefault="001A494F" w:rsidP="001A494F">
      <w:pPr>
        <w:spacing w:after="0" w:line="240" w:lineRule="auto"/>
        <w:jc w:val="both"/>
        <w:rPr>
          <w:sz w:val="24"/>
          <w:szCs w:val="24"/>
          <w:lang w:val="uk-UA"/>
        </w:rPr>
      </w:pPr>
    </w:p>
    <w:p w14:paraId="2B1594A7" w14:textId="77777777" w:rsidR="001A494F" w:rsidRDefault="001A494F" w:rsidP="001A494F">
      <w:pPr>
        <w:spacing w:after="0" w:line="240" w:lineRule="auto"/>
        <w:jc w:val="both"/>
        <w:rPr>
          <w:sz w:val="24"/>
          <w:szCs w:val="24"/>
          <w:lang w:val="uk-UA"/>
        </w:rPr>
      </w:pPr>
    </w:p>
    <w:p w14:paraId="2194B48B" w14:textId="77777777" w:rsidR="001A494F" w:rsidRDefault="001A494F" w:rsidP="001A494F">
      <w:pPr>
        <w:spacing w:after="0" w:line="240" w:lineRule="auto"/>
        <w:jc w:val="both"/>
        <w:rPr>
          <w:sz w:val="24"/>
          <w:szCs w:val="24"/>
          <w:lang w:val="uk-UA"/>
        </w:rPr>
      </w:pPr>
    </w:p>
    <w:p w14:paraId="4ABA2613" w14:textId="77777777" w:rsidR="001A494F" w:rsidRDefault="001A494F" w:rsidP="001A494F">
      <w:pPr>
        <w:spacing w:after="0" w:line="240" w:lineRule="auto"/>
        <w:jc w:val="both"/>
        <w:rPr>
          <w:sz w:val="24"/>
          <w:szCs w:val="24"/>
          <w:lang w:val="uk-UA"/>
        </w:rPr>
      </w:pPr>
    </w:p>
    <w:p w14:paraId="46B4E38E" w14:textId="77777777" w:rsidR="001A494F" w:rsidRDefault="001A494F" w:rsidP="001A494F">
      <w:pPr>
        <w:spacing w:after="0" w:line="240" w:lineRule="auto"/>
        <w:jc w:val="both"/>
        <w:rPr>
          <w:sz w:val="24"/>
          <w:szCs w:val="24"/>
          <w:lang w:val="uk-UA"/>
        </w:rPr>
      </w:pPr>
    </w:p>
    <w:p w14:paraId="34882561" w14:textId="77777777" w:rsidR="001A494F" w:rsidRDefault="001A494F" w:rsidP="001A494F">
      <w:pPr>
        <w:spacing w:after="0" w:line="240" w:lineRule="auto"/>
        <w:jc w:val="both"/>
        <w:rPr>
          <w:sz w:val="24"/>
          <w:szCs w:val="24"/>
          <w:lang w:val="uk-UA"/>
        </w:rPr>
        <w:sectPr w:rsidR="001A494F" w:rsidSect="006C30CF">
          <w:pgSz w:w="11906" w:h="16838" w:code="9"/>
          <w:pgMar w:top="1134" w:right="851" w:bottom="1134" w:left="1418" w:header="0" w:footer="0" w:gutter="0"/>
          <w:cols w:space="708"/>
          <w:docGrid w:linePitch="360"/>
        </w:sectPr>
      </w:pPr>
    </w:p>
    <w:p w14:paraId="2BE55FCB" w14:textId="77777777" w:rsidR="001A494F" w:rsidRPr="001A494F" w:rsidRDefault="001A494F" w:rsidP="001A494F">
      <w:pPr>
        <w:spacing w:after="0" w:line="240" w:lineRule="auto"/>
        <w:ind w:right="-32"/>
        <w:jc w:val="right"/>
        <w:rPr>
          <w:rFonts w:eastAsia="Times New Roman"/>
          <w:b/>
          <w:sz w:val="24"/>
          <w:szCs w:val="24"/>
          <w:lang w:val="uk-UA" w:eastAsia="ru-RU"/>
        </w:rPr>
      </w:pPr>
      <w:r w:rsidRPr="001A494F">
        <w:rPr>
          <w:rFonts w:eastAsia="Times New Roman"/>
          <w:b/>
          <w:sz w:val="24"/>
          <w:szCs w:val="24"/>
          <w:lang w:val="uk-UA" w:eastAsia="ru-RU"/>
        </w:rPr>
        <w:lastRenderedPageBreak/>
        <w:t>Додаток 1</w:t>
      </w:r>
    </w:p>
    <w:p w14:paraId="1998C2D1" w14:textId="77777777" w:rsidR="001A494F" w:rsidRPr="001A494F" w:rsidRDefault="001A494F" w:rsidP="001A494F">
      <w:pPr>
        <w:spacing w:after="0" w:line="240" w:lineRule="auto"/>
        <w:ind w:right="-32"/>
        <w:jc w:val="right"/>
        <w:rPr>
          <w:rFonts w:eastAsia="Times New Roman"/>
          <w:b/>
          <w:sz w:val="24"/>
          <w:szCs w:val="24"/>
          <w:lang w:val="uk-UA" w:eastAsia="ru-RU"/>
        </w:rPr>
      </w:pPr>
      <w:r w:rsidRPr="001A494F">
        <w:rPr>
          <w:rFonts w:eastAsia="Times New Roman"/>
          <w:b/>
          <w:sz w:val="24"/>
          <w:szCs w:val="24"/>
          <w:lang w:val="uk-UA" w:eastAsia="ru-RU"/>
        </w:rPr>
        <w:t>до  Програми</w:t>
      </w:r>
    </w:p>
    <w:p w14:paraId="14769E20" w14:textId="77777777" w:rsidR="001A494F" w:rsidRPr="001A494F" w:rsidRDefault="001A494F" w:rsidP="001A494F">
      <w:pPr>
        <w:spacing w:after="0" w:line="240" w:lineRule="auto"/>
        <w:ind w:right="440"/>
        <w:jc w:val="right"/>
        <w:rPr>
          <w:rFonts w:eastAsia="Times New Roman"/>
          <w:sz w:val="24"/>
          <w:szCs w:val="24"/>
          <w:lang w:eastAsia="ru-RU"/>
        </w:rPr>
      </w:pPr>
    </w:p>
    <w:p w14:paraId="259CEF11" w14:textId="77777777" w:rsidR="001A494F" w:rsidRPr="001A494F" w:rsidRDefault="001A494F" w:rsidP="001A494F">
      <w:pPr>
        <w:spacing w:after="0" w:line="240" w:lineRule="auto"/>
        <w:ind w:right="440"/>
        <w:jc w:val="right"/>
        <w:rPr>
          <w:rFonts w:eastAsia="Times New Roman"/>
          <w:sz w:val="24"/>
          <w:szCs w:val="24"/>
          <w:lang w:eastAsia="ru-RU"/>
        </w:rPr>
      </w:pPr>
      <w:r w:rsidRPr="001A494F">
        <w:rPr>
          <w:rFonts w:eastAsia="Times New Roman"/>
          <w:sz w:val="24"/>
          <w:szCs w:val="24"/>
          <w:lang w:eastAsia="ru-RU"/>
        </w:rPr>
        <w:t xml:space="preserve">                                                                </w:t>
      </w:r>
    </w:p>
    <w:p w14:paraId="108C36EC" w14:textId="77777777" w:rsidR="001A494F" w:rsidRPr="001A494F" w:rsidRDefault="001A494F" w:rsidP="001A494F">
      <w:pPr>
        <w:widowControl w:val="0"/>
        <w:snapToGrid w:val="0"/>
        <w:spacing w:after="0" w:line="240" w:lineRule="auto"/>
        <w:ind w:right="141"/>
        <w:jc w:val="center"/>
        <w:rPr>
          <w:rFonts w:eastAsia="Times New Roman"/>
          <w:b/>
          <w:bCs/>
          <w:lang w:val="uk-UA" w:eastAsia="ru-RU"/>
        </w:rPr>
      </w:pPr>
      <w:r w:rsidRPr="001A494F">
        <w:rPr>
          <w:rFonts w:eastAsia="Times New Roman"/>
          <w:b/>
          <w:bCs/>
          <w:lang w:val="uk-UA" w:eastAsia="ru-RU"/>
        </w:rPr>
        <w:t>ЗАВДАННЯ І ЗАХОДИ РЕАЛІЗАЦІЇ ПРОГРАМИ</w:t>
      </w:r>
    </w:p>
    <w:p w14:paraId="684DB013" w14:textId="77777777" w:rsidR="001A494F" w:rsidRPr="001A494F" w:rsidRDefault="001A494F" w:rsidP="001A494F">
      <w:pPr>
        <w:widowControl w:val="0"/>
        <w:snapToGrid w:val="0"/>
        <w:spacing w:after="0" w:line="240" w:lineRule="auto"/>
        <w:ind w:right="141"/>
        <w:jc w:val="center"/>
        <w:rPr>
          <w:rFonts w:eastAsia="Times New Roman"/>
          <w:b/>
          <w:bCs/>
          <w:lang w:val="uk-UA"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2256"/>
        <w:gridCol w:w="1068"/>
        <w:gridCol w:w="1678"/>
        <w:gridCol w:w="1617"/>
        <w:gridCol w:w="957"/>
        <w:gridCol w:w="955"/>
        <w:gridCol w:w="955"/>
        <w:gridCol w:w="957"/>
        <w:gridCol w:w="995"/>
        <w:gridCol w:w="1092"/>
        <w:gridCol w:w="1594"/>
      </w:tblGrid>
      <w:tr w:rsidR="001A494F" w:rsidRPr="001A494F" w14:paraId="6811E161" w14:textId="77777777" w:rsidTr="00D52008">
        <w:trPr>
          <w:trHeight w:val="432"/>
        </w:trPr>
        <w:tc>
          <w:tcPr>
            <w:tcW w:w="161" w:type="pct"/>
            <w:vMerge w:val="restart"/>
            <w:tcBorders>
              <w:top w:val="single" w:sz="4" w:space="0" w:color="auto"/>
              <w:left w:val="single" w:sz="4" w:space="0" w:color="auto"/>
              <w:right w:val="single" w:sz="4" w:space="0" w:color="auto"/>
            </w:tcBorders>
            <w:vAlign w:val="center"/>
          </w:tcPr>
          <w:p w14:paraId="0768B314"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p w14:paraId="56AAC880"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з/п</w:t>
            </w:r>
          </w:p>
        </w:tc>
        <w:tc>
          <w:tcPr>
            <w:tcW w:w="773" w:type="pct"/>
            <w:vMerge w:val="restart"/>
            <w:tcBorders>
              <w:top w:val="single" w:sz="4" w:space="0" w:color="auto"/>
              <w:left w:val="single" w:sz="4" w:space="0" w:color="auto"/>
              <w:right w:val="single" w:sz="4" w:space="0" w:color="auto"/>
            </w:tcBorders>
            <w:vAlign w:val="center"/>
          </w:tcPr>
          <w:p w14:paraId="70DAC637"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13F32584" w14:textId="77777777" w:rsidR="001A494F" w:rsidRPr="001A494F" w:rsidRDefault="001A494F" w:rsidP="001A494F">
            <w:pPr>
              <w:spacing w:after="0" w:line="240" w:lineRule="auto"/>
              <w:ind w:left="-88" w:right="-141"/>
              <w:jc w:val="center"/>
              <w:rPr>
                <w:rFonts w:eastAsia="Times New Roman"/>
                <w:bCs/>
                <w:sz w:val="20"/>
                <w:szCs w:val="20"/>
                <w:lang w:val="uk-UA" w:eastAsia="ru-RU"/>
              </w:rPr>
            </w:pPr>
            <w:r w:rsidRPr="001A494F">
              <w:rPr>
                <w:rFonts w:eastAsia="Times New Roman"/>
                <w:bCs/>
                <w:sz w:val="20"/>
                <w:szCs w:val="20"/>
                <w:lang w:val="uk-UA" w:eastAsia="ru-RU"/>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71F30467"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Виконавці</w:t>
            </w:r>
          </w:p>
        </w:tc>
        <w:tc>
          <w:tcPr>
            <w:tcW w:w="554" w:type="pct"/>
            <w:vMerge w:val="restart"/>
            <w:tcBorders>
              <w:top w:val="single" w:sz="4" w:space="0" w:color="auto"/>
              <w:left w:val="single" w:sz="4" w:space="0" w:color="auto"/>
              <w:right w:val="single" w:sz="4" w:space="0" w:color="auto"/>
            </w:tcBorders>
            <w:vAlign w:val="center"/>
          </w:tcPr>
          <w:p w14:paraId="12FCE040"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0A33C268"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 xml:space="preserve">Орієнтовний обсяг фінансування (вартості), </w:t>
            </w:r>
          </w:p>
          <w:p w14:paraId="7EB5CA5F"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1F21A05D"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Очікуваний результат</w:t>
            </w:r>
          </w:p>
        </w:tc>
      </w:tr>
      <w:tr w:rsidR="001A494F" w:rsidRPr="001A494F" w14:paraId="16EACABC" w14:textId="77777777" w:rsidTr="00D52008">
        <w:trPr>
          <w:trHeight w:val="231"/>
        </w:trPr>
        <w:tc>
          <w:tcPr>
            <w:tcW w:w="161" w:type="pct"/>
            <w:vMerge/>
            <w:tcBorders>
              <w:top w:val="single" w:sz="4" w:space="0" w:color="auto"/>
              <w:left w:val="single" w:sz="4" w:space="0" w:color="auto"/>
              <w:right w:val="single" w:sz="4" w:space="0" w:color="auto"/>
            </w:tcBorders>
            <w:vAlign w:val="center"/>
          </w:tcPr>
          <w:p w14:paraId="11003F07"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773" w:type="pct"/>
            <w:vMerge/>
            <w:tcBorders>
              <w:top w:val="single" w:sz="4" w:space="0" w:color="auto"/>
              <w:left w:val="single" w:sz="4" w:space="0" w:color="auto"/>
              <w:right w:val="single" w:sz="4" w:space="0" w:color="auto"/>
            </w:tcBorders>
            <w:vAlign w:val="center"/>
          </w:tcPr>
          <w:p w14:paraId="517E9B86"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366" w:type="pct"/>
            <w:vMerge/>
            <w:tcBorders>
              <w:top w:val="single" w:sz="4" w:space="0" w:color="auto"/>
              <w:left w:val="single" w:sz="4" w:space="0" w:color="auto"/>
              <w:right w:val="single" w:sz="4" w:space="0" w:color="auto"/>
            </w:tcBorders>
            <w:vAlign w:val="center"/>
          </w:tcPr>
          <w:p w14:paraId="0121556D" w14:textId="77777777" w:rsidR="001A494F" w:rsidRPr="001A494F" w:rsidRDefault="001A494F" w:rsidP="001A494F">
            <w:pPr>
              <w:spacing w:after="0" w:line="240" w:lineRule="auto"/>
              <w:ind w:left="-88" w:right="-141"/>
              <w:jc w:val="center"/>
              <w:rPr>
                <w:rFonts w:eastAsia="Times New Roman"/>
                <w:b/>
                <w:bCs/>
                <w:lang w:val="uk-UA" w:eastAsia="ru-RU"/>
              </w:rPr>
            </w:pPr>
          </w:p>
        </w:tc>
        <w:tc>
          <w:tcPr>
            <w:tcW w:w="575" w:type="pct"/>
            <w:vMerge/>
            <w:tcBorders>
              <w:top w:val="single" w:sz="4" w:space="0" w:color="auto"/>
              <w:left w:val="single" w:sz="4" w:space="0" w:color="auto"/>
              <w:right w:val="single" w:sz="4" w:space="0" w:color="auto"/>
            </w:tcBorders>
            <w:vAlign w:val="center"/>
          </w:tcPr>
          <w:p w14:paraId="76D6DFBB"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554" w:type="pct"/>
            <w:vMerge/>
            <w:tcBorders>
              <w:top w:val="single" w:sz="4" w:space="0" w:color="auto"/>
              <w:left w:val="single" w:sz="4" w:space="0" w:color="auto"/>
              <w:right w:val="single" w:sz="4" w:space="0" w:color="auto"/>
            </w:tcBorders>
            <w:vAlign w:val="center"/>
          </w:tcPr>
          <w:p w14:paraId="2C51FE6D"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1651" w:type="pct"/>
            <w:gridSpan w:val="5"/>
            <w:tcBorders>
              <w:top w:val="single" w:sz="4" w:space="0" w:color="auto"/>
              <w:left w:val="single" w:sz="4" w:space="0" w:color="auto"/>
              <w:right w:val="single" w:sz="4" w:space="0" w:color="auto"/>
            </w:tcBorders>
            <w:vAlign w:val="center"/>
          </w:tcPr>
          <w:p w14:paraId="609A536B"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За роками</w:t>
            </w:r>
          </w:p>
        </w:tc>
        <w:tc>
          <w:tcPr>
            <w:tcW w:w="374" w:type="pct"/>
            <w:vMerge w:val="restart"/>
            <w:tcBorders>
              <w:top w:val="single" w:sz="4" w:space="0" w:color="auto"/>
              <w:left w:val="single" w:sz="4" w:space="0" w:color="auto"/>
              <w:right w:val="single" w:sz="4" w:space="0" w:color="auto"/>
            </w:tcBorders>
            <w:vAlign w:val="center"/>
          </w:tcPr>
          <w:p w14:paraId="1B7F1613"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Всього</w:t>
            </w:r>
          </w:p>
        </w:tc>
        <w:tc>
          <w:tcPr>
            <w:tcW w:w="546" w:type="pct"/>
            <w:vMerge/>
            <w:tcBorders>
              <w:left w:val="single" w:sz="4" w:space="0" w:color="auto"/>
              <w:right w:val="single" w:sz="4" w:space="0" w:color="auto"/>
            </w:tcBorders>
            <w:vAlign w:val="center"/>
          </w:tcPr>
          <w:p w14:paraId="757EA773" w14:textId="77777777" w:rsidR="001A494F" w:rsidRPr="001A494F" w:rsidRDefault="001A494F" w:rsidP="001A494F">
            <w:pPr>
              <w:spacing w:after="0" w:line="240" w:lineRule="auto"/>
              <w:jc w:val="center"/>
              <w:rPr>
                <w:rFonts w:eastAsia="Times New Roman"/>
                <w:b/>
                <w:lang w:val="uk-UA" w:eastAsia="ru-RU"/>
              </w:rPr>
            </w:pPr>
          </w:p>
        </w:tc>
      </w:tr>
      <w:tr w:rsidR="001A494F" w:rsidRPr="001A494F" w14:paraId="20D1AFB4" w14:textId="77777777" w:rsidTr="00D52008">
        <w:trPr>
          <w:cantSplit/>
          <w:trHeight w:val="333"/>
        </w:trPr>
        <w:tc>
          <w:tcPr>
            <w:tcW w:w="161" w:type="pct"/>
            <w:vMerge/>
            <w:tcBorders>
              <w:left w:val="single" w:sz="4" w:space="0" w:color="auto"/>
              <w:bottom w:val="single" w:sz="4" w:space="0" w:color="auto"/>
              <w:right w:val="single" w:sz="4" w:space="0" w:color="auto"/>
            </w:tcBorders>
            <w:vAlign w:val="center"/>
          </w:tcPr>
          <w:p w14:paraId="48704DC3"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773" w:type="pct"/>
            <w:vMerge/>
            <w:tcBorders>
              <w:left w:val="single" w:sz="4" w:space="0" w:color="auto"/>
              <w:bottom w:val="single" w:sz="4" w:space="0" w:color="auto"/>
              <w:right w:val="single" w:sz="4" w:space="0" w:color="auto"/>
            </w:tcBorders>
            <w:vAlign w:val="center"/>
          </w:tcPr>
          <w:p w14:paraId="176405EA"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366" w:type="pct"/>
            <w:vMerge/>
            <w:tcBorders>
              <w:left w:val="single" w:sz="4" w:space="0" w:color="auto"/>
              <w:bottom w:val="single" w:sz="4" w:space="0" w:color="auto"/>
              <w:right w:val="single" w:sz="4" w:space="0" w:color="auto"/>
            </w:tcBorders>
            <w:textDirection w:val="btLr"/>
            <w:vAlign w:val="center"/>
          </w:tcPr>
          <w:p w14:paraId="73438DD7"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575" w:type="pct"/>
            <w:vMerge/>
            <w:tcBorders>
              <w:left w:val="single" w:sz="4" w:space="0" w:color="auto"/>
              <w:bottom w:val="single" w:sz="4" w:space="0" w:color="auto"/>
              <w:right w:val="single" w:sz="4" w:space="0" w:color="auto"/>
            </w:tcBorders>
            <w:vAlign w:val="center"/>
          </w:tcPr>
          <w:p w14:paraId="01A554EA"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554" w:type="pct"/>
            <w:vMerge/>
            <w:tcBorders>
              <w:left w:val="single" w:sz="4" w:space="0" w:color="auto"/>
              <w:bottom w:val="single" w:sz="4" w:space="0" w:color="auto"/>
              <w:right w:val="single" w:sz="4" w:space="0" w:color="auto"/>
            </w:tcBorders>
            <w:vAlign w:val="center"/>
          </w:tcPr>
          <w:p w14:paraId="3EB74663" w14:textId="77777777" w:rsidR="001A494F" w:rsidRPr="001A494F" w:rsidRDefault="001A494F" w:rsidP="001A494F">
            <w:pPr>
              <w:tabs>
                <w:tab w:val="left" w:pos="1080"/>
              </w:tabs>
              <w:spacing w:after="0" w:line="240" w:lineRule="auto"/>
              <w:jc w:val="center"/>
              <w:rPr>
                <w:rFonts w:eastAsia="Times New Roman"/>
                <w:b/>
                <w:lang w:val="uk-UA" w:eastAsia="ru-RU"/>
              </w:rPr>
            </w:pPr>
          </w:p>
        </w:tc>
        <w:tc>
          <w:tcPr>
            <w:tcW w:w="328" w:type="pct"/>
            <w:tcBorders>
              <w:top w:val="single" w:sz="4" w:space="0" w:color="auto"/>
              <w:left w:val="single" w:sz="4" w:space="0" w:color="auto"/>
              <w:bottom w:val="single" w:sz="4" w:space="0" w:color="auto"/>
              <w:right w:val="single" w:sz="4" w:space="0" w:color="auto"/>
            </w:tcBorders>
            <w:vAlign w:val="center"/>
          </w:tcPr>
          <w:p w14:paraId="18141258"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551078C2"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73F58C8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2E1E1AE0"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2025 рік</w:t>
            </w:r>
          </w:p>
        </w:tc>
        <w:tc>
          <w:tcPr>
            <w:tcW w:w="341" w:type="pct"/>
            <w:tcBorders>
              <w:left w:val="single" w:sz="4" w:space="0" w:color="auto"/>
              <w:bottom w:val="single" w:sz="4" w:space="0" w:color="auto"/>
              <w:right w:val="single" w:sz="4" w:space="0" w:color="auto"/>
            </w:tcBorders>
            <w:vAlign w:val="center"/>
          </w:tcPr>
          <w:p w14:paraId="53F9BD72" w14:textId="77777777" w:rsidR="001A494F" w:rsidRPr="001A494F" w:rsidRDefault="001A494F" w:rsidP="001A494F">
            <w:pPr>
              <w:spacing w:after="0" w:line="240" w:lineRule="auto"/>
              <w:ind w:right="-5"/>
              <w:jc w:val="center"/>
              <w:rPr>
                <w:rFonts w:eastAsia="Times New Roman"/>
                <w:sz w:val="20"/>
                <w:szCs w:val="20"/>
                <w:lang w:val="uk-UA" w:eastAsia="ru-RU"/>
              </w:rPr>
            </w:pPr>
            <w:r w:rsidRPr="001A494F">
              <w:rPr>
                <w:rFonts w:eastAsia="Times New Roman"/>
                <w:sz w:val="20"/>
                <w:szCs w:val="20"/>
                <w:lang w:val="uk-UA" w:eastAsia="ru-RU"/>
              </w:rPr>
              <w:t>2026 рік</w:t>
            </w:r>
          </w:p>
        </w:tc>
        <w:tc>
          <w:tcPr>
            <w:tcW w:w="374" w:type="pct"/>
            <w:vMerge/>
            <w:tcBorders>
              <w:left w:val="single" w:sz="4" w:space="0" w:color="auto"/>
              <w:bottom w:val="single" w:sz="4" w:space="0" w:color="auto"/>
              <w:right w:val="single" w:sz="4" w:space="0" w:color="auto"/>
            </w:tcBorders>
            <w:textDirection w:val="btLr"/>
          </w:tcPr>
          <w:p w14:paraId="2EE58F7D" w14:textId="77777777" w:rsidR="001A494F" w:rsidRPr="001A494F" w:rsidRDefault="001A494F" w:rsidP="001A494F">
            <w:pPr>
              <w:spacing w:after="0" w:line="240" w:lineRule="auto"/>
              <w:ind w:left="113" w:right="113"/>
              <w:jc w:val="center"/>
              <w:rPr>
                <w:rFonts w:eastAsia="Times New Roman"/>
                <w:b/>
                <w:sz w:val="20"/>
                <w:szCs w:val="20"/>
                <w:lang w:val="uk-UA" w:eastAsia="ru-RU"/>
              </w:rPr>
            </w:pPr>
          </w:p>
        </w:tc>
        <w:tc>
          <w:tcPr>
            <w:tcW w:w="546" w:type="pct"/>
            <w:vMerge/>
            <w:tcBorders>
              <w:left w:val="single" w:sz="4" w:space="0" w:color="auto"/>
              <w:bottom w:val="single" w:sz="4" w:space="0" w:color="auto"/>
              <w:right w:val="single" w:sz="4" w:space="0" w:color="auto"/>
            </w:tcBorders>
            <w:vAlign w:val="center"/>
          </w:tcPr>
          <w:p w14:paraId="37BE766B" w14:textId="77777777" w:rsidR="001A494F" w:rsidRPr="001A494F" w:rsidRDefault="001A494F" w:rsidP="001A494F">
            <w:pPr>
              <w:spacing w:after="0" w:line="240" w:lineRule="auto"/>
              <w:jc w:val="center"/>
              <w:rPr>
                <w:rFonts w:eastAsia="Times New Roman"/>
                <w:b/>
                <w:lang w:val="uk-UA" w:eastAsia="ru-RU"/>
              </w:rPr>
            </w:pPr>
          </w:p>
        </w:tc>
      </w:tr>
      <w:tr w:rsidR="001A494F" w:rsidRPr="001A494F" w14:paraId="0F3804A8" w14:textId="77777777" w:rsidTr="00D52008">
        <w:trPr>
          <w:cantSplit/>
          <w:trHeight w:val="191"/>
          <w:tblHeader/>
        </w:trPr>
        <w:tc>
          <w:tcPr>
            <w:tcW w:w="161" w:type="pct"/>
            <w:tcBorders>
              <w:left w:val="single" w:sz="4" w:space="0" w:color="auto"/>
              <w:bottom w:val="single" w:sz="4" w:space="0" w:color="auto"/>
              <w:right w:val="single" w:sz="4" w:space="0" w:color="auto"/>
            </w:tcBorders>
          </w:tcPr>
          <w:p w14:paraId="274E5526"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w:t>
            </w:r>
          </w:p>
        </w:tc>
        <w:tc>
          <w:tcPr>
            <w:tcW w:w="773" w:type="pct"/>
            <w:tcBorders>
              <w:left w:val="single" w:sz="4" w:space="0" w:color="auto"/>
              <w:bottom w:val="single" w:sz="4" w:space="0" w:color="auto"/>
              <w:right w:val="single" w:sz="4" w:space="0" w:color="auto"/>
            </w:tcBorders>
          </w:tcPr>
          <w:p w14:paraId="03255499"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2</w:t>
            </w:r>
          </w:p>
        </w:tc>
        <w:tc>
          <w:tcPr>
            <w:tcW w:w="366" w:type="pct"/>
            <w:tcBorders>
              <w:left w:val="single" w:sz="4" w:space="0" w:color="auto"/>
              <w:bottom w:val="single" w:sz="4" w:space="0" w:color="auto"/>
              <w:right w:val="single" w:sz="4" w:space="0" w:color="auto"/>
            </w:tcBorders>
          </w:tcPr>
          <w:p w14:paraId="4A2B1120"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3</w:t>
            </w:r>
          </w:p>
        </w:tc>
        <w:tc>
          <w:tcPr>
            <w:tcW w:w="575" w:type="pct"/>
            <w:tcBorders>
              <w:left w:val="single" w:sz="4" w:space="0" w:color="auto"/>
              <w:bottom w:val="single" w:sz="4" w:space="0" w:color="auto"/>
              <w:right w:val="single" w:sz="4" w:space="0" w:color="auto"/>
            </w:tcBorders>
          </w:tcPr>
          <w:p w14:paraId="713CE485"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4</w:t>
            </w:r>
          </w:p>
        </w:tc>
        <w:tc>
          <w:tcPr>
            <w:tcW w:w="554" w:type="pct"/>
            <w:tcBorders>
              <w:left w:val="single" w:sz="4" w:space="0" w:color="auto"/>
              <w:bottom w:val="single" w:sz="4" w:space="0" w:color="auto"/>
              <w:right w:val="single" w:sz="4" w:space="0" w:color="auto"/>
            </w:tcBorders>
          </w:tcPr>
          <w:p w14:paraId="4817C8BD"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5</w:t>
            </w:r>
          </w:p>
        </w:tc>
        <w:tc>
          <w:tcPr>
            <w:tcW w:w="328" w:type="pct"/>
            <w:tcBorders>
              <w:top w:val="single" w:sz="4" w:space="0" w:color="auto"/>
              <w:left w:val="single" w:sz="4" w:space="0" w:color="auto"/>
              <w:bottom w:val="single" w:sz="4" w:space="0" w:color="auto"/>
              <w:right w:val="single" w:sz="4" w:space="0" w:color="auto"/>
            </w:tcBorders>
          </w:tcPr>
          <w:p w14:paraId="537CCF67"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6</w:t>
            </w:r>
          </w:p>
        </w:tc>
        <w:tc>
          <w:tcPr>
            <w:tcW w:w="327" w:type="pct"/>
            <w:tcBorders>
              <w:top w:val="single" w:sz="4" w:space="0" w:color="auto"/>
              <w:left w:val="single" w:sz="4" w:space="0" w:color="auto"/>
              <w:bottom w:val="single" w:sz="4" w:space="0" w:color="auto"/>
              <w:right w:val="single" w:sz="4" w:space="0" w:color="auto"/>
            </w:tcBorders>
          </w:tcPr>
          <w:p w14:paraId="762D8CF7"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7</w:t>
            </w:r>
          </w:p>
        </w:tc>
        <w:tc>
          <w:tcPr>
            <w:tcW w:w="327" w:type="pct"/>
            <w:tcBorders>
              <w:top w:val="single" w:sz="4" w:space="0" w:color="auto"/>
              <w:left w:val="single" w:sz="4" w:space="0" w:color="auto"/>
              <w:bottom w:val="single" w:sz="4" w:space="0" w:color="auto"/>
              <w:right w:val="single" w:sz="4" w:space="0" w:color="auto"/>
            </w:tcBorders>
          </w:tcPr>
          <w:p w14:paraId="4C85C4CF"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8</w:t>
            </w:r>
          </w:p>
        </w:tc>
        <w:tc>
          <w:tcPr>
            <w:tcW w:w="328" w:type="pct"/>
            <w:tcBorders>
              <w:top w:val="single" w:sz="4" w:space="0" w:color="auto"/>
              <w:left w:val="single" w:sz="4" w:space="0" w:color="auto"/>
              <w:bottom w:val="single" w:sz="4" w:space="0" w:color="auto"/>
              <w:right w:val="single" w:sz="4" w:space="0" w:color="auto"/>
            </w:tcBorders>
          </w:tcPr>
          <w:p w14:paraId="42DC1463"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9</w:t>
            </w:r>
          </w:p>
        </w:tc>
        <w:tc>
          <w:tcPr>
            <w:tcW w:w="341" w:type="pct"/>
            <w:tcBorders>
              <w:left w:val="single" w:sz="4" w:space="0" w:color="auto"/>
              <w:bottom w:val="single" w:sz="4" w:space="0" w:color="auto"/>
              <w:right w:val="single" w:sz="4" w:space="0" w:color="auto"/>
            </w:tcBorders>
          </w:tcPr>
          <w:p w14:paraId="1006F5FB"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10</w:t>
            </w:r>
          </w:p>
        </w:tc>
        <w:tc>
          <w:tcPr>
            <w:tcW w:w="374" w:type="pct"/>
            <w:tcBorders>
              <w:left w:val="single" w:sz="4" w:space="0" w:color="auto"/>
              <w:bottom w:val="single" w:sz="4" w:space="0" w:color="auto"/>
              <w:right w:val="single" w:sz="4" w:space="0" w:color="auto"/>
            </w:tcBorders>
          </w:tcPr>
          <w:p w14:paraId="761753C1"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11</w:t>
            </w:r>
          </w:p>
        </w:tc>
        <w:tc>
          <w:tcPr>
            <w:tcW w:w="546" w:type="pct"/>
            <w:tcBorders>
              <w:left w:val="single" w:sz="4" w:space="0" w:color="auto"/>
              <w:bottom w:val="single" w:sz="4" w:space="0" w:color="auto"/>
              <w:right w:val="single" w:sz="4" w:space="0" w:color="auto"/>
            </w:tcBorders>
          </w:tcPr>
          <w:p w14:paraId="77F50E71"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12</w:t>
            </w:r>
          </w:p>
        </w:tc>
      </w:tr>
      <w:tr w:rsidR="001A494F" w:rsidRPr="001A494F" w14:paraId="63003AA7" w14:textId="77777777" w:rsidTr="00D52008">
        <w:trPr>
          <w:cantSplit/>
          <w:trHeight w:val="191"/>
          <w:tblHeader/>
        </w:trPr>
        <w:tc>
          <w:tcPr>
            <w:tcW w:w="5000" w:type="pct"/>
            <w:gridSpan w:val="12"/>
            <w:tcBorders>
              <w:left w:val="single" w:sz="4" w:space="0" w:color="auto"/>
              <w:bottom w:val="single" w:sz="4" w:space="0" w:color="auto"/>
              <w:right w:val="single" w:sz="4" w:space="0" w:color="auto"/>
            </w:tcBorders>
          </w:tcPr>
          <w:p w14:paraId="73176164"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color w:val="000000"/>
                <w:shd w:val="clear" w:color="auto" w:fill="FFFFFF"/>
                <w:lang w:val="uk-UA" w:eastAsia="ru-RU"/>
              </w:rPr>
              <w:t xml:space="preserve">Створення місцевої </w:t>
            </w:r>
            <w:r w:rsidRPr="001A494F">
              <w:rPr>
                <w:rFonts w:eastAsia="Times New Roman"/>
                <w:b/>
                <w:lang w:val="uk-UA" w:eastAsia="ru-RU"/>
              </w:rPr>
              <w:t>автоматизованої системи централізованого</w:t>
            </w:r>
            <w:r w:rsidRPr="001A494F">
              <w:rPr>
                <w:rFonts w:eastAsia="Times New Roman"/>
                <w:b/>
                <w:color w:val="000000"/>
                <w:shd w:val="clear" w:color="auto" w:fill="FFFFFF"/>
                <w:lang w:val="uk-UA" w:eastAsia="ru-RU"/>
              </w:rPr>
              <w:t xml:space="preserve"> оповіщення в</w:t>
            </w:r>
            <w:r w:rsidRPr="001A494F">
              <w:rPr>
                <w:rFonts w:eastAsia="Times New Roman"/>
                <w:b/>
                <w:lang w:val="uk-UA" w:eastAsia="ru-RU"/>
              </w:rPr>
              <w:t xml:space="preserve"> Південнівській міській територіальній громаді</w:t>
            </w:r>
          </w:p>
        </w:tc>
      </w:tr>
      <w:tr w:rsidR="001A494F" w:rsidRPr="009842AC" w14:paraId="0C1EA6DB" w14:textId="77777777" w:rsidTr="00D52008">
        <w:trPr>
          <w:cantSplit/>
          <w:trHeight w:val="2855"/>
        </w:trPr>
        <w:tc>
          <w:tcPr>
            <w:tcW w:w="161" w:type="pct"/>
            <w:tcBorders>
              <w:left w:val="single" w:sz="4" w:space="0" w:color="auto"/>
              <w:right w:val="single" w:sz="4" w:space="0" w:color="auto"/>
            </w:tcBorders>
            <w:vAlign w:val="center"/>
          </w:tcPr>
          <w:p w14:paraId="1AD7064A"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w:t>
            </w:r>
          </w:p>
        </w:tc>
        <w:tc>
          <w:tcPr>
            <w:tcW w:w="773" w:type="pct"/>
            <w:tcBorders>
              <w:top w:val="single" w:sz="4" w:space="0" w:color="auto"/>
              <w:left w:val="single" w:sz="4" w:space="0" w:color="auto"/>
              <w:right w:val="single" w:sz="4" w:space="0" w:color="auto"/>
            </w:tcBorders>
            <w:vAlign w:val="center"/>
          </w:tcPr>
          <w:p w14:paraId="461914C2"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Нове будівництво місцевої</w:t>
            </w:r>
          </w:p>
          <w:p w14:paraId="4B3E2214"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автоматизованої</w:t>
            </w:r>
          </w:p>
          <w:p w14:paraId="29AE3DAC"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системи</w:t>
            </w:r>
          </w:p>
          <w:p w14:paraId="1C80B23F"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централізованого</w:t>
            </w:r>
          </w:p>
          <w:p w14:paraId="1042EEA9"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оповіщення (МАСЦО) в</w:t>
            </w:r>
          </w:p>
          <w:p w14:paraId="72CA7FB7"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Южненській міській</w:t>
            </w:r>
          </w:p>
          <w:p w14:paraId="5D9283C5"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територіальній громаді Одеського району Одеської області</w:t>
            </w:r>
          </w:p>
        </w:tc>
        <w:tc>
          <w:tcPr>
            <w:tcW w:w="366" w:type="pct"/>
            <w:tcBorders>
              <w:left w:val="single" w:sz="4" w:space="0" w:color="auto"/>
              <w:right w:val="single" w:sz="4" w:space="0" w:color="auto"/>
            </w:tcBorders>
            <w:vAlign w:val="center"/>
          </w:tcPr>
          <w:p w14:paraId="58D5F2CF" w14:textId="77777777" w:rsidR="001A494F" w:rsidRPr="001A494F" w:rsidRDefault="001A494F" w:rsidP="001A494F">
            <w:pPr>
              <w:tabs>
                <w:tab w:val="left" w:pos="997"/>
              </w:tabs>
              <w:spacing w:after="0" w:line="240" w:lineRule="auto"/>
              <w:ind w:left="-149"/>
              <w:jc w:val="center"/>
              <w:rPr>
                <w:rFonts w:eastAsia="Times New Roman"/>
                <w:sz w:val="20"/>
                <w:szCs w:val="20"/>
                <w:lang w:val="uk-UA" w:eastAsia="ru-RU"/>
              </w:rPr>
            </w:pPr>
            <w:r w:rsidRPr="001A494F">
              <w:rPr>
                <w:rFonts w:eastAsia="Times New Roman"/>
                <w:sz w:val="20"/>
                <w:szCs w:val="20"/>
                <w:lang w:val="uk-UA" w:eastAsia="ru-RU"/>
              </w:rPr>
              <w:t xml:space="preserve">  2024 -2026</w:t>
            </w:r>
          </w:p>
        </w:tc>
        <w:tc>
          <w:tcPr>
            <w:tcW w:w="575" w:type="pct"/>
            <w:tcBorders>
              <w:top w:val="single" w:sz="4" w:space="0" w:color="auto"/>
              <w:left w:val="single" w:sz="4" w:space="0" w:color="auto"/>
              <w:right w:val="single" w:sz="4" w:space="0" w:color="auto"/>
            </w:tcBorders>
            <w:vAlign w:val="center"/>
          </w:tcPr>
          <w:p w14:paraId="22D0CBAA"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color w:val="000000"/>
                <w:sz w:val="20"/>
                <w:szCs w:val="20"/>
                <w:lang w:val="uk-UA" w:eastAsia="ru-RU"/>
              </w:rPr>
              <w:t>У</w:t>
            </w:r>
            <w:r w:rsidRPr="001A494F">
              <w:rPr>
                <w:rFonts w:eastAsia="Times New Roman"/>
                <w:sz w:val="20"/>
                <w:szCs w:val="20"/>
                <w:lang w:val="uk-UA" w:eastAsia="ru-RU"/>
              </w:rPr>
              <w:t>правління</w:t>
            </w:r>
          </w:p>
          <w:p w14:paraId="3F21F1C7"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капітального</w:t>
            </w:r>
          </w:p>
          <w:p w14:paraId="144541E7"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будівництва</w:t>
            </w:r>
          </w:p>
          <w:p w14:paraId="3FFDEFE5"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Південнівської</w:t>
            </w:r>
          </w:p>
          <w:p w14:paraId="0BE8E7C8"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міської ради</w:t>
            </w:r>
          </w:p>
          <w:p w14:paraId="011090F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p>
        </w:tc>
        <w:tc>
          <w:tcPr>
            <w:tcW w:w="554" w:type="pct"/>
            <w:tcBorders>
              <w:left w:val="single" w:sz="4" w:space="0" w:color="auto"/>
              <w:right w:val="single" w:sz="4" w:space="0" w:color="auto"/>
            </w:tcBorders>
            <w:vAlign w:val="center"/>
          </w:tcPr>
          <w:p w14:paraId="73970FA0"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 xml:space="preserve">Бюджет Південнівської </w:t>
            </w:r>
          </w:p>
          <w:p w14:paraId="053F658A"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міської територіальної громади,</w:t>
            </w:r>
          </w:p>
          <w:p w14:paraId="6C271A40"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інші джерела</w:t>
            </w:r>
          </w:p>
        </w:tc>
        <w:tc>
          <w:tcPr>
            <w:tcW w:w="328" w:type="pct"/>
            <w:tcBorders>
              <w:top w:val="single" w:sz="4" w:space="0" w:color="auto"/>
              <w:left w:val="single" w:sz="4" w:space="0" w:color="auto"/>
              <w:right w:val="single" w:sz="4" w:space="0" w:color="auto"/>
            </w:tcBorders>
            <w:vAlign w:val="center"/>
          </w:tcPr>
          <w:p w14:paraId="3326EF27"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77B18634"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70766D54"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96,000</w:t>
            </w:r>
          </w:p>
        </w:tc>
        <w:tc>
          <w:tcPr>
            <w:tcW w:w="328" w:type="pct"/>
            <w:tcBorders>
              <w:top w:val="single" w:sz="4" w:space="0" w:color="auto"/>
              <w:left w:val="single" w:sz="4" w:space="0" w:color="auto"/>
              <w:right w:val="single" w:sz="4" w:space="0" w:color="auto"/>
            </w:tcBorders>
            <w:vAlign w:val="center"/>
          </w:tcPr>
          <w:p w14:paraId="0A4D13D9" w14:textId="77777777" w:rsidR="001A494F" w:rsidRPr="001A494F" w:rsidRDefault="001A494F" w:rsidP="001A494F">
            <w:pPr>
              <w:tabs>
                <w:tab w:val="left" w:pos="1080"/>
              </w:tabs>
              <w:spacing w:after="0" w:line="240" w:lineRule="auto"/>
              <w:jc w:val="center"/>
              <w:rPr>
                <w:rFonts w:eastAsia="Times New Roman"/>
                <w:b/>
                <w:bCs/>
                <w:sz w:val="20"/>
                <w:szCs w:val="20"/>
                <w:lang w:val="uk-UA" w:eastAsia="ru-RU"/>
              </w:rPr>
            </w:pPr>
            <w:r w:rsidRPr="001A494F">
              <w:rPr>
                <w:rFonts w:eastAsia="Times New Roman"/>
                <w:b/>
                <w:bCs/>
                <w:sz w:val="20"/>
                <w:szCs w:val="20"/>
                <w:lang w:val="uk-UA" w:eastAsia="ru-RU"/>
              </w:rPr>
              <w:t>-</w:t>
            </w:r>
          </w:p>
        </w:tc>
        <w:tc>
          <w:tcPr>
            <w:tcW w:w="341" w:type="pct"/>
            <w:tcBorders>
              <w:left w:val="single" w:sz="4" w:space="0" w:color="auto"/>
              <w:right w:val="single" w:sz="4" w:space="0" w:color="auto"/>
            </w:tcBorders>
            <w:vAlign w:val="center"/>
          </w:tcPr>
          <w:p w14:paraId="49FF27B3" w14:textId="77777777" w:rsidR="001A494F" w:rsidRPr="001A494F" w:rsidRDefault="001A494F" w:rsidP="001A494F">
            <w:pPr>
              <w:tabs>
                <w:tab w:val="left" w:pos="1080"/>
              </w:tabs>
              <w:spacing w:after="0" w:line="240" w:lineRule="auto"/>
              <w:ind w:left="-112" w:right="-108"/>
              <w:jc w:val="center"/>
              <w:rPr>
                <w:rFonts w:eastAsia="Times New Roman"/>
                <w:bCs/>
                <w:sz w:val="20"/>
                <w:szCs w:val="20"/>
                <w:lang w:val="uk-UA" w:eastAsia="ru-RU"/>
              </w:rPr>
            </w:pPr>
            <w:r w:rsidRPr="001A494F">
              <w:rPr>
                <w:rFonts w:eastAsia="Times New Roman"/>
                <w:sz w:val="20"/>
                <w:szCs w:val="20"/>
                <w:lang w:val="uk-UA" w:eastAsia="ru-RU"/>
              </w:rPr>
              <w:t>7 291,418</w:t>
            </w:r>
          </w:p>
        </w:tc>
        <w:tc>
          <w:tcPr>
            <w:tcW w:w="374" w:type="pct"/>
            <w:tcBorders>
              <w:left w:val="single" w:sz="4" w:space="0" w:color="auto"/>
              <w:right w:val="single" w:sz="4" w:space="0" w:color="auto"/>
            </w:tcBorders>
            <w:vAlign w:val="center"/>
          </w:tcPr>
          <w:p w14:paraId="5CA2DCE3"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7 387,418</w:t>
            </w:r>
          </w:p>
        </w:tc>
        <w:tc>
          <w:tcPr>
            <w:tcW w:w="546" w:type="pct"/>
            <w:tcBorders>
              <w:left w:val="single" w:sz="4" w:space="0" w:color="auto"/>
              <w:right w:val="single" w:sz="4" w:space="0" w:color="auto"/>
            </w:tcBorders>
            <w:vAlign w:val="center"/>
          </w:tcPr>
          <w:p w14:paraId="6F00C8A7" w14:textId="77777777" w:rsidR="001A494F" w:rsidRPr="001A494F" w:rsidRDefault="001A494F" w:rsidP="001A494F">
            <w:pPr>
              <w:widowControl w:val="0"/>
              <w:snapToGrid w:val="0"/>
              <w:spacing w:after="0" w:line="240" w:lineRule="auto"/>
              <w:ind w:left="-78" w:right="-121"/>
              <w:jc w:val="center"/>
              <w:rPr>
                <w:rFonts w:eastAsia="Times New Roman"/>
                <w:sz w:val="20"/>
                <w:szCs w:val="20"/>
                <w:lang w:val="uk-UA" w:eastAsia="ru-RU"/>
              </w:rPr>
            </w:pPr>
            <w:r w:rsidRPr="001A494F">
              <w:rPr>
                <w:rFonts w:eastAsia="Times New Roman"/>
                <w:sz w:val="20"/>
                <w:szCs w:val="20"/>
                <w:lang w:val="uk-UA" w:eastAsia="ru-RU"/>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1A494F" w:rsidRPr="009842AC" w14:paraId="3CF93AAA" w14:textId="77777777" w:rsidTr="00D52008">
        <w:trPr>
          <w:cantSplit/>
          <w:trHeight w:val="261"/>
        </w:trPr>
        <w:tc>
          <w:tcPr>
            <w:tcW w:w="5000" w:type="pct"/>
            <w:gridSpan w:val="12"/>
            <w:tcBorders>
              <w:left w:val="single" w:sz="4" w:space="0" w:color="auto"/>
              <w:right w:val="single" w:sz="4" w:space="0" w:color="auto"/>
            </w:tcBorders>
            <w:vAlign w:val="center"/>
          </w:tcPr>
          <w:p w14:paraId="0EF3E086" w14:textId="77777777" w:rsidR="001A494F" w:rsidRPr="001A494F" w:rsidRDefault="001A494F" w:rsidP="001A494F">
            <w:pPr>
              <w:widowControl w:val="0"/>
              <w:snapToGrid w:val="0"/>
              <w:spacing w:after="0" w:line="240" w:lineRule="auto"/>
              <w:ind w:left="-78" w:right="-121"/>
              <w:jc w:val="center"/>
              <w:rPr>
                <w:rFonts w:eastAsia="Times New Roman"/>
                <w:b/>
                <w:lang w:val="uk-UA" w:eastAsia="ru-RU"/>
              </w:rPr>
            </w:pPr>
            <w:r w:rsidRPr="001A494F">
              <w:rPr>
                <w:rFonts w:eastAsia="Times New Roman"/>
                <w:b/>
                <w:lang w:val="uk-UA" w:eastAsia="ru-RU"/>
              </w:rPr>
              <w:t>Своєчасне сповіщення мешканців Південнівської міської територіальної громади в разі загрози або виникнення надзвичайної ситуації</w:t>
            </w:r>
          </w:p>
        </w:tc>
      </w:tr>
      <w:tr w:rsidR="001A494F" w:rsidRPr="009842AC" w14:paraId="1B59E018" w14:textId="77777777" w:rsidTr="00D52008">
        <w:trPr>
          <w:cantSplit/>
          <w:trHeight w:val="2973"/>
        </w:trPr>
        <w:tc>
          <w:tcPr>
            <w:tcW w:w="161" w:type="pct"/>
            <w:tcBorders>
              <w:left w:val="single" w:sz="4" w:space="0" w:color="auto"/>
              <w:right w:val="single" w:sz="4" w:space="0" w:color="auto"/>
            </w:tcBorders>
            <w:vAlign w:val="center"/>
          </w:tcPr>
          <w:p w14:paraId="404C5843"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2.</w:t>
            </w:r>
          </w:p>
        </w:tc>
        <w:tc>
          <w:tcPr>
            <w:tcW w:w="773" w:type="pct"/>
            <w:tcBorders>
              <w:top w:val="single" w:sz="4" w:space="0" w:color="auto"/>
              <w:left w:val="single" w:sz="4" w:space="0" w:color="auto"/>
              <w:right w:val="single" w:sz="4" w:space="0" w:color="auto"/>
            </w:tcBorders>
            <w:vAlign w:val="center"/>
          </w:tcPr>
          <w:p w14:paraId="4BE2C746"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Впровадження (встановлення) засобів оповіщення та інформування населення (сирена сповіщення</w:t>
            </w:r>
          </w:p>
          <w:p w14:paraId="5603A677"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bCs/>
                <w:sz w:val="20"/>
                <w:szCs w:val="20"/>
                <w:lang w:val="uk-UA" w:eastAsia="ru-RU"/>
              </w:rPr>
              <w:t>С-28)</w:t>
            </w:r>
          </w:p>
        </w:tc>
        <w:tc>
          <w:tcPr>
            <w:tcW w:w="366" w:type="pct"/>
            <w:tcBorders>
              <w:left w:val="single" w:sz="4" w:space="0" w:color="auto"/>
              <w:right w:val="single" w:sz="4" w:space="0" w:color="auto"/>
            </w:tcBorders>
            <w:vAlign w:val="center"/>
          </w:tcPr>
          <w:p w14:paraId="6515FB7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2023</w:t>
            </w:r>
          </w:p>
        </w:tc>
        <w:tc>
          <w:tcPr>
            <w:tcW w:w="575" w:type="pct"/>
            <w:tcBorders>
              <w:left w:val="single" w:sz="4" w:space="0" w:color="auto"/>
              <w:right w:val="single" w:sz="4" w:space="0" w:color="auto"/>
            </w:tcBorders>
            <w:vAlign w:val="center"/>
          </w:tcPr>
          <w:p w14:paraId="175E0FE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Виконавчий комітет Південнівської міської ради</w:t>
            </w:r>
          </w:p>
        </w:tc>
        <w:tc>
          <w:tcPr>
            <w:tcW w:w="554" w:type="pct"/>
            <w:tcBorders>
              <w:left w:val="single" w:sz="4" w:space="0" w:color="auto"/>
              <w:right w:val="single" w:sz="4" w:space="0" w:color="auto"/>
            </w:tcBorders>
            <w:vAlign w:val="center"/>
          </w:tcPr>
          <w:p w14:paraId="0E95DA4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Бюджет Південнівської міської територіальної громади</w:t>
            </w:r>
          </w:p>
        </w:tc>
        <w:tc>
          <w:tcPr>
            <w:tcW w:w="328" w:type="pct"/>
            <w:tcBorders>
              <w:left w:val="single" w:sz="4" w:space="0" w:color="auto"/>
              <w:right w:val="single" w:sz="4" w:space="0" w:color="auto"/>
            </w:tcBorders>
            <w:vAlign w:val="center"/>
          </w:tcPr>
          <w:p w14:paraId="25E4A8B2"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w:t>
            </w:r>
          </w:p>
        </w:tc>
        <w:tc>
          <w:tcPr>
            <w:tcW w:w="327" w:type="pct"/>
            <w:tcBorders>
              <w:left w:val="single" w:sz="4" w:space="0" w:color="auto"/>
              <w:right w:val="single" w:sz="4" w:space="0" w:color="auto"/>
            </w:tcBorders>
            <w:vAlign w:val="center"/>
          </w:tcPr>
          <w:p w14:paraId="50287DA5"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71,945</w:t>
            </w:r>
          </w:p>
        </w:tc>
        <w:tc>
          <w:tcPr>
            <w:tcW w:w="327" w:type="pct"/>
            <w:tcBorders>
              <w:left w:val="single" w:sz="4" w:space="0" w:color="auto"/>
              <w:right w:val="single" w:sz="4" w:space="0" w:color="auto"/>
            </w:tcBorders>
            <w:vAlign w:val="center"/>
          </w:tcPr>
          <w:p w14:paraId="3C68F9A2"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w:t>
            </w:r>
          </w:p>
        </w:tc>
        <w:tc>
          <w:tcPr>
            <w:tcW w:w="328" w:type="pct"/>
            <w:tcBorders>
              <w:left w:val="single" w:sz="4" w:space="0" w:color="auto"/>
              <w:right w:val="single" w:sz="4" w:space="0" w:color="auto"/>
            </w:tcBorders>
            <w:vAlign w:val="center"/>
          </w:tcPr>
          <w:p w14:paraId="223D9BC3"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sz w:val="20"/>
                <w:szCs w:val="20"/>
                <w:lang w:val="uk-UA" w:eastAsia="ru-RU"/>
              </w:rPr>
              <w:t>-</w:t>
            </w:r>
          </w:p>
        </w:tc>
        <w:tc>
          <w:tcPr>
            <w:tcW w:w="341" w:type="pct"/>
            <w:tcBorders>
              <w:left w:val="single" w:sz="4" w:space="0" w:color="auto"/>
              <w:right w:val="single" w:sz="4" w:space="0" w:color="auto"/>
            </w:tcBorders>
            <w:vAlign w:val="center"/>
          </w:tcPr>
          <w:p w14:paraId="308D4E80"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74" w:type="pct"/>
            <w:tcBorders>
              <w:left w:val="single" w:sz="4" w:space="0" w:color="auto"/>
              <w:right w:val="single" w:sz="4" w:space="0" w:color="auto"/>
            </w:tcBorders>
            <w:vAlign w:val="center"/>
          </w:tcPr>
          <w:p w14:paraId="380942FE"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bCs/>
                <w:sz w:val="20"/>
                <w:szCs w:val="20"/>
                <w:lang w:val="uk-UA" w:eastAsia="ru-RU"/>
              </w:rPr>
              <w:t>71,945</w:t>
            </w:r>
          </w:p>
        </w:tc>
        <w:tc>
          <w:tcPr>
            <w:tcW w:w="546" w:type="pct"/>
            <w:tcBorders>
              <w:left w:val="single" w:sz="4" w:space="0" w:color="auto"/>
              <w:right w:val="single" w:sz="4" w:space="0" w:color="auto"/>
            </w:tcBorders>
            <w:vAlign w:val="center"/>
          </w:tcPr>
          <w:p w14:paraId="565BD07B" w14:textId="77777777" w:rsidR="001A494F" w:rsidRPr="001A494F" w:rsidRDefault="001A494F" w:rsidP="001A494F">
            <w:pPr>
              <w:spacing w:after="0" w:line="240" w:lineRule="auto"/>
              <w:ind w:left="-78"/>
              <w:jc w:val="center"/>
              <w:rPr>
                <w:rFonts w:eastAsia="Times New Roman"/>
                <w:sz w:val="20"/>
                <w:szCs w:val="20"/>
                <w:lang w:val="uk-UA" w:eastAsia="ru-RU"/>
              </w:rPr>
            </w:pPr>
            <w:r w:rsidRPr="001A494F">
              <w:rPr>
                <w:rFonts w:eastAsia="Times New Roman"/>
                <w:bCs/>
                <w:sz w:val="20"/>
                <w:szCs w:val="20"/>
                <w:lang w:val="uk-UA" w:eastAsia="ru-RU"/>
              </w:rPr>
              <w:t>З</w:t>
            </w:r>
            <w:r w:rsidRPr="001A494F">
              <w:rPr>
                <w:rFonts w:eastAsia="Times New Roman"/>
                <w:sz w:val="20"/>
                <w:szCs w:val="20"/>
                <w:lang w:val="uk-UA" w:eastAsia="ru-RU"/>
              </w:rPr>
              <w:t>абезпечення своєчасного сповіщення мешканців Південнівської міської територіальної громади в разі загрози або виникнення надзвичайної ситуації</w:t>
            </w:r>
          </w:p>
        </w:tc>
      </w:tr>
      <w:tr w:rsidR="001A494F" w:rsidRPr="009842AC" w14:paraId="4FFC430B" w14:textId="77777777" w:rsidTr="00D52008">
        <w:trPr>
          <w:cantSplit/>
          <w:trHeight w:val="421"/>
        </w:trPr>
        <w:tc>
          <w:tcPr>
            <w:tcW w:w="5000" w:type="pct"/>
            <w:gridSpan w:val="12"/>
            <w:tcBorders>
              <w:left w:val="single" w:sz="4" w:space="0" w:color="auto"/>
              <w:right w:val="single" w:sz="4" w:space="0" w:color="auto"/>
            </w:tcBorders>
            <w:vAlign w:val="center"/>
          </w:tcPr>
          <w:p w14:paraId="61F6B14A" w14:textId="77777777" w:rsidR="001A494F" w:rsidRPr="001A494F" w:rsidRDefault="001A494F" w:rsidP="001A494F">
            <w:pPr>
              <w:spacing w:after="0" w:line="240" w:lineRule="auto"/>
              <w:ind w:left="-78"/>
              <w:jc w:val="center"/>
              <w:rPr>
                <w:rFonts w:eastAsia="Times New Roman"/>
                <w:b/>
                <w:lang w:val="uk-UA" w:eastAsia="ru-RU"/>
              </w:rPr>
            </w:pPr>
            <w:r w:rsidRPr="001A494F">
              <w:rPr>
                <w:rFonts w:eastAsia="Times New Roman"/>
                <w:b/>
                <w:shd w:val="clear" w:color="auto" w:fill="FFFFFF"/>
                <w:lang w:val="uk-UA" w:eastAsia="ru-RU"/>
              </w:rPr>
              <w:lastRenderedPageBreak/>
              <w:t>Організація та функціонування пунктів незламності на території Південнівської міської територіальної громади</w:t>
            </w:r>
          </w:p>
        </w:tc>
      </w:tr>
      <w:tr w:rsidR="001A494F" w:rsidRPr="009842AC" w14:paraId="1326F7C6" w14:textId="77777777" w:rsidTr="00D52008">
        <w:trPr>
          <w:cantSplit/>
          <w:trHeight w:val="3531"/>
        </w:trPr>
        <w:tc>
          <w:tcPr>
            <w:tcW w:w="161" w:type="pct"/>
            <w:tcBorders>
              <w:left w:val="single" w:sz="4" w:space="0" w:color="auto"/>
              <w:right w:val="single" w:sz="4" w:space="0" w:color="auto"/>
            </w:tcBorders>
            <w:vAlign w:val="center"/>
          </w:tcPr>
          <w:p w14:paraId="1BA4CAB3"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3.</w:t>
            </w:r>
          </w:p>
        </w:tc>
        <w:tc>
          <w:tcPr>
            <w:tcW w:w="773" w:type="pct"/>
            <w:tcBorders>
              <w:top w:val="single" w:sz="4" w:space="0" w:color="auto"/>
              <w:left w:val="single" w:sz="4" w:space="0" w:color="auto"/>
              <w:right w:val="single" w:sz="4" w:space="0" w:color="auto"/>
            </w:tcBorders>
            <w:vAlign w:val="center"/>
          </w:tcPr>
          <w:p w14:paraId="1C00F65E"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6BF8369C"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2022-2024</w:t>
            </w:r>
          </w:p>
        </w:tc>
        <w:tc>
          <w:tcPr>
            <w:tcW w:w="575" w:type="pct"/>
            <w:tcBorders>
              <w:left w:val="single" w:sz="4" w:space="0" w:color="auto"/>
              <w:right w:val="single" w:sz="4" w:space="0" w:color="auto"/>
            </w:tcBorders>
            <w:vAlign w:val="center"/>
          </w:tcPr>
          <w:p w14:paraId="2C53DCEF"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Виконавчий комітет Південнівської міської ради, управління освіти Південнівської міської ради,</w:t>
            </w:r>
          </w:p>
          <w:p w14:paraId="284F83C8" w14:textId="77777777" w:rsidR="001A494F" w:rsidRPr="001A494F" w:rsidRDefault="001A494F" w:rsidP="001A494F">
            <w:pPr>
              <w:tabs>
                <w:tab w:val="left" w:pos="1080"/>
              </w:tabs>
              <w:spacing w:after="0" w:line="240" w:lineRule="auto"/>
              <w:jc w:val="center"/>
              <w:rPr>
                <w:rFonts w:eastAsia="Times New Roman"/>
                <w:color w:val="000000"/>
                <w:sz w:val="20"/>
                <w:szCs w:val="20"/>
                <w:lang w:val="uk-UA" w:eastAsia="ru-RU"/>
              </w:rPr>
            </w:pPr>
            <w:r w:rsidRPr="001A494F">
              <w:rPr>
                <w:rFonts w:eastAsia="Times New Roman"/>
                <w:sz w:val="20"/>
                <w:szCs w:val="20"/>
                <w:lang w:val="uk-UA" w:eastAsia="ru-RU"/>
              </w:rPr>
              <w:t>управління культури, спорту та молодіжної політики Південнівської міської ради</w:t>
            </w:r>
          </w:p>
        </w:tc>
        <w:tc>
          <w:tcPr>
            <w:tcW w:w="554" w:type="pct"/>
            <w:tcBorders>
              <w:left w:val="single" w:sz="4" w:space="0" w:color="auto"/>
              <w:right w:val="single" w:sz="4" w:space="0" w:color="auto"/>
            </w:tcBorders>
            <w:vAlign w:val="center"/>
          </w:tcPr>
          <w:p w14:paraId="0D7F6A06"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Бюджет Південнівської міської територіальної громади</w:t>
            </w:r>
          </w:p>
        </w:tc>
        <w:tc>
          <w:tcPr>
            <w:tcW w:w="328" w:type="pct"/>
            <w:tcBorders>
              <w:left w:val="single" w:sz="4" w:space="0" w:color="auto"/>
              <w:right w:val="single" w:sz="4" w:space="0" w:color="auto"/>
            </w:tcBorders>
            <w:vAlign w:val="center"/>
          </w:tcPr>
          <w:p w14:paraId="6C131DE7" w14:textId="77777777" w:rsidR="001A494F" w:rsidRPr="001A494F" w:rsidRDefault="001A494F" w:rsidP="001A494F">
            <w:pPr>
              <w:spacing w:after="0" w:line="240" w:lineRule="auto"/>
              <w:ind w:left="-107" w:right="-107"/>
              <w:jc w:val="center"/>
              <w:rPr>
                <w:rFonts w:eastAsia="Times New Roman"/>
                <w:sz w:val="20"/>
                <w:szCs w:val="20"/>
                <w:lang w:val="uk-UA" w:eastAsia="ru-RU"/>
              </w:rPr>
            </w:pPr>
            <w:r w:rsidRPr="001A494F">
              <w:rPr>
                <w:rFonts w:eastAsia="Times New Roman"/>
                <w:sz w:val="20"/>
                <w:szCs w:val="20"/>
                <w:lang w:val="uk-UA" w:eastAsia="ru-RU"/>
              </w:rPr>
              <w:t>1 499,988</w:t>
            </w:r>
          </w:p>
        </w:tc>
        <w:tc>
          <w:tcPr>
            <w:tcW w:w="327" w:type="pct"/>
            <w:tcBorders>
              <w:left w:val="single" w:sz="4" w:space="0" w:color="auto"/>
              <w:right w:val="single" w:sz="4" w:space="0" w:color="auto"/>
            </w:tcBorders>
            <w:vAlign w:val="center"/>
          </w:tcPr>
          <w:p w14:paraId="346F09D3"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570,580</w:t>
            </w:r>
          </w:p>
        </w:tc>
        <w:tc>
          <w:tcPr>
            <w:tcW w:w="327" w:type="pct"/>
            <w:tcBorders>
              <w:left w:val="single" w:sz="4" w:space="0" w:color="auto"/>
              <w:right w:val="single" w:sz="4" w:space="0" w:color="auto"/>
            </w:tcBorders>
            <w:vAlign w:val="center"/>
          </w:tcPr>
          <w:p w14:paraId="22D8B481"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102,300</w:t>
            </w:r>
          </w:p>
        </w:tc>
        <w:tc>
          <w:tcPr>
            <w:tcW w:w="328" w:type="pct"/>
            <w:tcBorders>
              <w:left w:val="single" w:sz="4" w:space="0" w:color="auto"/>
              <w:right w:val="single" w:sz="4" w:space="0" w:color="auto"/>
            </w:tcBorders>
            <w:vAlign w:val="center"/>
          </w:tcPr>
          <w:p w14:paraId="6E916BF6"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41" w:type="pct"/>
            <w:tcBorders>
              <w:left w:val="single" w:sz="4" w:space="0" w:color="auto"/>
              <w:right w:val="single" w:sz="4" w:space="0" w:color="auto"/>
            </w:tcBorders>
            <w:vAlign w:val="center"/>
          </w:tcPr>
          <w:p w14:paraId="5BE7B7EC"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74" w:type="pct"/>
            <w:tcBorders>
              <w:left w:val="single" w:sz="4" w:space="0" w:color="auto"/>
              <w:right w:val="single" w:sz="4" w:space="0" w:color="auto"/>
            </w:tcBorders>
            <w:vAlign w:val="center"/>
          </w:tcPr>
          <w:p w14:paraId="6387C6CD"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bCs/>
                <w:sz w:val="20"/>
                <w:szCs w:val="20"/>
                <w:lang w:val="uk-UA" w:eastAsia="ru-RU"/>
              </w:rPr>
              <w:t>2 172,868</w:t>
            </w:r>
          </w:p>
        </w:tc>
        <w:tc>
          <w:tcPr>
            <w:tcW w:w="546" w:type="pct"/>
            <w:tcBorders>
              <w:left w:val="single" w:sz="4" w:space="0" w:color="auto"/>
              <w:right w:val="single" w:sz="4" w:space="0" w:color="auto"/>
            </w:tcBorders>
            <w:vAlign w:val="center"/>
          </w:tcPr>
          <w:p w14:paraId="6AE2A027"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Забезпечення населення Південнівської міської територіальний громади еклектичною енергією, теплом, водою та мобільним зв’язком (інтернетом)</w:t>
            </w:r>
          </w:p>
        </w:tc>
      </w:tr>
      <w:tr w:rsidR="001A494F" w:rsidRPr="001A494F" w14:paraId="5C7C4335" w14:textId="77777777" w:rsidTr="00D52008">
        <w:trPr>
          <w:cantSplit/>
          <w:trHeight w:val="563"/>
        </w:trPr>
        <w:tc>
          <w:tcPr>
            <w:tcW w:w="5000" w:type="pct"/>
            <w:gridSpan w:val="12"/>
            <w:tcBorders>
              <w:left w:val="single" w:sz="4" w:space="0" w:color="auto"/>
              <w:right w:val="single" w:sz="4" w:space="0" w:color="auto"/>
            </w:tcBorders>
            <w:vAlign w:val="center"/>
          </w:tcPr>
          <w:p w14:paraId="58FC274B"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
                <w:lang w:val="uk-UA" w:eastAsia="ru-RU"/>
              </w:rPr>
              <w:t>Забезпечення своєчасного реагування на надзвичайні ситуації та ліквідації їх наслідків</w:t>
            </w:r>
          </w:p>
        </w:tc>
      </w:tr>
      <w:tr w:rsidR="001A494F" w:rsidRPr="009842AC" w14:paraId="4AD68F49" w14:textId="77777777" w:rsidTr="00D52008">
        <w:trPr>
          <w:cantSplit/>
          <w:trHeight w:val="1974"/>
        </w:trPr>
        <w:tc>
          <w:tcPr>
            <w:tcW w:w="161" w:type="pct"/>
            <w:tcBorders>
              <w:left w:val="single" w:sz="4" w:space="0" w:color="auto"/>
              <w:right w:val="single" w:sz="4" w:space="0" w:color="auto"/>
            </w:tcBorders>
            <w:vAlign w:val="center"/>
          </w:tcPr>
          <w:p w14:paraId="262B35BA"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4.</w:t>
            </w:r>
          </w:p>
        </w:tc>
        <w:tc>
          <w:tcPr>
            <w:tcW w:w="773" w:type="pct"/>
            <w:tcBorders>
              <w:top w:val="single" w:sz="4" w:space="0" w:color="auto"/>
              <w:left w:val="single" w:sz="4" w:space="0" w:color="auto"/>
              <w:right w:val="single" w:sz="4" w:space="0" w:color="auto"/>
            </w:tcBorders>
            <w:vAlign w:val="center"/>
          </w:tcPr>
          <w:p w14:paraId="62B8E281"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shd w:val="clear" w:color="auto" w:fill="FFFFFF"/>
                <w:lang w:val="uk-UA" w:eastAsia="ru-RU"/>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69D66912"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p>
          <w:p w14:paraId="6189BB31"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2022-2026</w:t>
            </w:r>
          </w:p>
        </w:tc>
        <w:tc>
          <w:tcPr>
            <w:tcW w:w="575" w:type="pct"/>
            <w:tcBorders>
              <w:top w:val="single" w:sz="4" w:space="0" w:color="auto"/>
              <w:left w:val="single" w:sz="4" w:space="0" w:color="auto"/>
              <w:right w:val="single" w:sz="4" w:space="0" w:color="auto"/>
            </w:tcBorders>
            <w:vAlign w:val="center"/>
          </w:tcPr>
          <w:p w14:paraId="7BDF36F7"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 xml:space="preserve">Виконавчий комітет Південнівської міської ради/2 ДПРЗ </w:t>
            </w:r>
            <w:r w:rsidRPr="001A494F">
              <w:rPr>
                <w:rFonts w:eastAsia="Times New Roman"/>
                <w:color w:val="000000"/>
                <w:sz w:val="20"/>
                <w:szCs w:val="20"/>
                <w:lang w:val="uk-UA" w:eastAsia="ru-RU"/>
              </w:rPr>
              <w:t>ГУ ДСНС України в Одеській області</w:t>
            </w:r>
          </w:p>
        </w:tc>
        <w:tc>
          <w:tcPr>
            <w:tcW w:w="554" w:type="pct"/>
            <w:tcBorders>
              <w:left w:val="single" w:sz="4" w:space="0" w:color="auto"/>
              <w:right w:val="single" w:sz="4" w:space="0" w:color="auto"/>
            </w:tcBorders>
            <w:vAlign w:val="center"/>
          </w:tcPr>
          <w:p w14:paraId="3D4C9EB6"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 xml:space="preserve">Бюджет Південнівської </w:t>
            </w:r>
          </w:p>
          <w:p w14:paraId="3F71850F"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010A5B3B"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231.800</w:t>
            </w:r>
          </w:p>
        </w:tc>
        <w:tc>
          <w:tcPr>
            <w:tcW w:w="327" w:type="pct"/>
            <w:tcBorders>
              <w:top w:val="single" w:sz="4" w:space="0" w:color="auto"/>
              <w:left w:val="single" w:sz="4" w:space="0" w:color="auto"/>
              <w:right w:val="single" w:sz="4" w:space="0" w:color="auto"/>
            </w:tcBorders>
            <w:vAlign w:val="center"/>
          </w:tcPr>
          <w:p w14:paraId="055AA48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64,000</w:t>
            </w:r>
          </w:p>
        </w:tc>
        <w:tc>
          <w:tcPr>
            <w:tcW w:w="327" w:type="pct"/>
            <w:tcBorders>
              <w:top w:val="single" w:sz="4" w:space="0" w:color="auto"/>
              <w:left w:val="single" w:sz="4" w:space="0" w:color="auto"/>
              <w:right w:val="single" w:sz="4" w:space="0" w:color="auto"/>
            </w:tcBorders>
            <w:vAlign w:val="center"/>
          </w:tcPr>
          <w:p w14:paraId="01677EF5"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37,000</w:t>
            </w:r>
          </w:p>
        </w:tc>
        <w:tc>
          <w:tcPr>
            <w:tcW w:w="328" w:type="pct"/>
            <w:tcBorders>
              <w:top w:val="single" w:sz="4" w:space="0" w:color="auto"/>
              <w:left w:val="single" w:sz="4" w:space="0" w:color="auto"/>
              <w:right w:val="single" w:sz="4" w:space="0" w:color="auto"/>
            </w:tcBorders>
            <w:vAlign w:val="center"/>
          </w:tcPr>
          <w:p w14:paraId="7A7E31C8" w14:textId="77777777" w:rsidR="001A494F" w:rsidRPr="001A494F" w:rsidRDefault="001A494F" w:rsidP="001A494F">
            <w:pPr>
              <w:tabs>
                <w:tab w:val="left" w:pos="1080"/>
              </w:tabs>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40,500</w:t>
            </w:r>
          </w:p>
        </w:tc>
        <w:tc>
          <w:tcPr>
            <w:tcW w:w="341" w:type="pct"/>
            <w:tcBorders>
              <w:left w:val="single" w:sz="4" w:space="0" w:color="auto"/>
              <w:right w:val="single" w:sz="4" w:space="0" w:color="auto"/>
            </w:tcBorders>
            <w:vAlign w:val="center"/>
          </w:tcPr>
          <w:p w14:paraId="5648D01A"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27,000</w:t>
            </w:r>
          </w:p>
        </w:tc>
        <w:tc>
          <w:tcPr>
            <w:tcW w:w="374" w:type="pct"/>
            <w:tcBorders>
              <w:left w:val="single" w:sz="4" w:space="0" w:color="auto"/>
              <w:right w:val="single" w:sz="4" w:space="0" w:color="auto"/>
            </w:tcBorders>
            <w:vAlign w:val="center"/>
          </w:tcPr>
          <w:p w14:paraId="42644E89"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400,300</w:t>
            </w:r>
          </w:p>
        </w:tc>
        <w:tc>
          <w:tcPr>
            <w:tcW w:w="546" w:type="pct"/>
            <w:tcBorders>
              <w:left w:val="single" w:sz="4" w:space="0" w:color="auto"/>
              <w:right w:val="single" w:sz="4" w:space="0" w:color="auto"/>
            </w:tcBorders>
            <w:vAlign w:val="center"/>
          </w:tcPr>
          <w:p w14:paraId="1D25B67D" w14:textId="77777777" w:rsidR="001A494F" w:rsidRPr="001A494F" w:rsidRDefault="001A494F" w:rsidP="001A494F">
            <w:pPr>
              <w:spacing w:after="0" w:line="240" w:lineRule="auto"/>
              <w:ind w:left="-78" w:right="-121"/>
              <w:jc w:val="center"/>
              <w:rPr>
                <w:rFonts w:eastAsia="Times New Roman"/>
                <w:sz w:val="20"/>
                <w:szCs w:val="20"/>
                <w:lang w:val="uk-UA" w:eastAsia="ru-RU"/>
              </w:rPr>
            </w:pPr>
            <w:r w:rsidRPr="001A494F">
              <w:rPr>
                <w:rFonts w:eastAsia="Times New Roman"/>
                <w:sz w:val="20"/>
                <w:szCs w:val="20"/>
                <w:lang w:val="uk-UA" w:eastAsia="ru-RU"/>
              </w:rPr>
              <w:t>Забезпечення своєчасного реагування на надзвичайні ситуації та взаємодії при ліквідації їх наслідків</w:t>
            </w:r>
          </w:p>
        </w:tc>
      </w:tr>
      <w:tr w:rsidR="001A494F" w:rsidRPr="009842AC" w14:paraId="5376FE9B" w14:textId="77777777" w:rsidTr="00D52008">
        <w:trPr>
          <w:cantSplit/>
          <w:trHeight w:val="695"/>
        </w:trPr>
        <w:tc>
          <w:tcPr>
            <w:tcW w:w="5000" w:type="pct"/>
            <w:gridSpan w:val="12"/>
            <w:tcBorders>
              <w:left w:val="single" w:sz="4" w:space="0" w:color="auto"/>
              <w:right w:val="single" w:sz="4" w:space="0" w:color="auto"/>
            </w:tcBorders>
            <w:vAlign w:val="center"/>
          </w:tcPr>
          <w:p w14:paraId="2443AE00" w14:textId="77777777" w:rsidR="001A494F" w:rsidRPr="001A494F" w:rsidRDefault="001A494F" w:rsidP="001A494F">
            <w:pPr>
              <w:spacing w:after="0" w:line="240" w:lineRule="auto"/>
              <w:ind w:left="-78" w:right="-121"/>
              <w:jc w:val="center"/>
              <w:rPr>
                <w:rFonts w:eastAsia="Times New Roman"/>
                <w:b/>
                <w:sz w:val="20"/>
                <w:szCs w:val="20"/>
                <w:lang w:val="uk-UA" w:eastAsia="ru-RU"/>
              </w:rPr>
            </w:pPr>
            <w:r w:rsidRPr="001A494F">
              <w:rPr>
                <w:rFonts w:eastAsia="Times New Roman"/>
                <w:b/>
                <w:bCs/>
                <w:sz w:val="20"/>
                <w:szCs w:val="20"/>
                <w:lang w:val="uk-UA" w:eastAsia="ru-RU"/>
              </w:rPr>
              <w:t>З</w:t>
            </w:r>
            <w:r w:rsidRPr="001A494F">
              <w:rPr>
                <w:rFonts w:eastAsia="Times New Roman"/>
                <w:b/>
                <w:sz w:val="20"/>
                <w:szCs w:val="20"/>
                <w:lang w:val="uk-UA" w:eastAsia="ru-RU"/>
              </w:rPr>
              <w:t xml:space="preserve">абезпечення органів управління та сил цивільного захисту аварійно-рятувальним та пожежним обладнанням, безкоштовно переданим компанією DAI </w:t>
            </w:r>
            <w:proofErr w:type="spellStart"/>
            <w:r w:rsidRPr="001A494F">
              <w:rPr>
                <w:rFonts w:eastAsia="Times New Roman"/>
                <w:b/>
                <w:sz w:val="20"/>
                <w:szCs w:val="20"/>
                <w:lang w:val="uk-UA" w:eastAsia="ru-RU"/>
              </w:rPr>
              <w:t>Global</w:t>
            </w:r>
            <w:proofErr w:type="spellEnd"/>
            <w:r w:rsidRPr="001A494F">
              <w:rPr>
                <w:rFonts w:eastAsia="Times New Roman"/>
                <w:b/>
                <w:sz w:val="20"/>
                <w:szCs w:val="20"/>
                <w:lang w:val="uk-UA" w:eastAsia="ru-RU"/>
              </w:rPr>
              <w:t>, LLC в рамках проєкту USAID «Підвищення ефективності роботи і підзвітності органів місцевого самоврядування» («ГОВЕРЛА»)»</w:t>
            </w:r>
          </w:p>
        </w:tc>
      </w:tr>
      <w:tr w:rsidR="001A494F" w:rsidRPr="009842AC" w14:paraId="4D91C7D2" w14:textId="77777777" w:rsidTr="001A494F">
        <w:trPr>
          <w:cantSplit/>
          <w:trHeight w:val="2406"/>
        </w:trPr>
        <w:tc>
          <w:tcPr>
            <w:tcW w:w="161" w:type="pct"/>
            <w:tcBorders>
              <w:left w:val="single" w:sz="4" w:space="0" w:color="auto"/>
              <w:right w:val="single" w:sz="4" w:space="0" w:color="auto"/>
            </w:tcBorders>
            <w:vAlign w:val="center"/>
          </w:tcPr>
          <w:p w14:paraId="17125A86"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5.</w:t>
            </w:r>
          </w:p>
        </w:tc>
        <w:tc>
          <w:tcPr>
            <w:tcW w:w="773" w:type="pct"/>
            <w:tcBorders>
              <w:top w:val="single" w:sz="4" w:space="0" w:color="auto"/>
              <w:left w:val="single" w:sz="4" w:space="0" w:color="auto"/>
              <w:right w:val="single" w:sz="4" w:space="0" w:color="auto"/>
            </w:tcBorders>
            <w:vAlign w:val="center"/>
          </w:tcPr>
          <w:p w14:paraId="362794D5" w14:textId="77777777" w:rsidR="001A494F" w:rsidRPr="001A494F" w:rsidRDefault="001A494F" w:rsidP="001A494F">
            <w:pPr>
              <w:tabs>
                <w:tab w:val="left" w:pos="7380"/>
                <w:tab w:val="left" w:pos="9360"/>
              </w:tabs>
              <w:spacing w:after="0" w:line="240" w:lineRule="auto"/>
              <w:jc w:val="center"/>
              <w:rPr>
                <w:rFonts w:eastAsia="Times New Roman"/>
                <w:bCs/>
                <w:sz w:val="20"/>
                <w:szCs w:val="20"/>
                <w:lang w:val="uk-UA" w:eastAsia="ru-RU"/>
              </w:rPr>
            </w:pPr>
            <w:r w:rsidRPr="001A494F">
              <w:rPr>
                <w:rFonts w:eastAsia="Times New Roman"/>
                <w:sz w:val="20"/>
                <w:szCs w:val="20"/>
                <w:shd w:val="clear" w:color="auto" w:fill="FFFFFF"/>
                <w:lang w:val="uk-UA" w:eastAsia="ru-RU"/>
              </w:rPr>
              <w:t xml:space="preserve">Матеріально - технічне переоснащення                        </w:t>
            </w:r>
            <w:r w:rsidRPr="001A494F">
              <w:rPr>
                <w:rFonts w:eastAsia="Times New Roman"/>
                <w:sz w:val="20"/>
                <w:szCs w:val="20"/>
                <w:lang w:val="uk-UA" w:eastAsia="ru-RU"/>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vAlign w:val="center"/>
          </w:tcPr>
          <w:p w14:paraId="2785742A"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2023</w:t>
            </w:r>
          </w:p>
        </w:tc>
        <w:tc>
          <w:tcPr>
            <w:tcW w:w="575" w:type="pct"/>
            <w:tcBorders>
              <w:top w:val="single" w:sz="4" w:space="0" w:color="auto"/>
              <w:left w:val="single" w:sz="4" w:space="0" w:color="auto"/>
              <w:right w:val="single" w:sz="4" w:space="0" w:color="auto"/>
            </w:tcBorders>
            <w:vAlign w:val="center"/>
          </w:tcPr>
          <w:p w14:paraId="45C63F5B"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Фонд комунального майна Південнівської  міської ради/39 ДПРЧ 2 ДПРЗ ГУ ДСНС України в Одеській області</w:t>
            </w:r>
          </w:p>
        </w:tc>
        <w:tc>
          <w:tcPr>
            <w:tcW w:w="554" w:type="pct"/>
            <w:tcBorders>
              <w:left w:val="single" w:sz="4" w:space="0" w:color="auto"/>
              <w:right w:val="single" w:sz="4" w:space="0" w:color="auto"/>
            </w:tcBorders>
            <w:vAlign w:val="center"/>
          </w:tcPr>
          <w:p w14:paraId="61796691"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 xml:space="preserve">Інші джерела </w:t>
            </w:r>
          </w:p>
        </w:tc>
        <w:tc>
          <w:tcPr>
            <w:tcW w:w="328" w:type="pct"/>
            <w:tcBorders>
              <w:top w:val="single" w:sz="4" w:space="0" w:color="auto"/>
              <w:left w:val="single" w:sz="4" w:space="0" w:color="auto"/>
              <w:right w:val="single" w:sz="4" w:space="0" w:color="auto"/>
            </w:tcBorders>
            <w:vAlign w:val="center"/>
          </w:tcPr>
          <w:p w14:paraId="0960A0B8" w14:textId="77777777" w:rsidR="001A494F" w:rsidRPr="001A494F" w:rsidRDefault="001A494F" w:rsidP="001A494F">
            <w:pPr>
              <w:tabs>
                <w:tab w:val="left" w:pos="1080"/>
              </w:tabs>
              <w:spacing w:after="0" w:line="240" w:lineRule="auto"/>
              <w:jc w:val="center"/>
              <w:rPr>
                <w:rFonts w:eastAsia="Times New Roman"/>
                <w:sz w:val="20"/>
                <w:szCs w:val="20"/>
                <w:highlight w:val="yellow"/>
                <w:lang w:val="uk-UA" w:eastAsia="ru-RU"/>
              </w:rPr>
            </w:pPr>
            <w:r w:rsidRPr="001A494F">
              <w:rPr>
                <w:rFonts w:eastAsia="Times New Roman"/>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5B0276BA" w14:textId="77777777" w:rsidR="001A494F" w:rsidRPr="001A494F" w:rsidRDefault="001A494F" w:rsidP="001A494F">
            <w:pPr>
              <w:tabs>
                <w:tab w:val="left" w:pos="1080"/>
              </w:tabs>
              <w:spacing w:after="0" w:line="240" w:lineRule="auto"/>
              <w:ind w:left="-109" w:right="-107"/>
              <w:jc w:val="center"/>
              <w:rPr>
                <w:rFonts w:eastAsia="Times New Roman"/>
                <w:sz w:val="20"/>
                <w:szCs w:val="20"/>
                <w:lang w:val="uk-UA" w:eastAsia="ru-RU"/>
              </w:rPr>
            </w:pPr>
            <w:r w:rsidRPr="001A494F">
              <w:rPr>
                <w:rFonts w:eastAsia="Times New Roman"/>
                <w:sz w:val="20"/>
                <w:szCs w:val="20"/>
                <w:lang w:val="uk-UA" w:eastAsia="ru-RU"/>
              </w:rPr>
              <w:t>1 332,424</w:t>
            </w:r>
          </w:p>
        </w:tc>
        <w:tc>
          <w:tcPr>
            <w:tcW w:w="327" w:type="pct"/>
            <w:tcBorders>
              <w:top w:val="single" w:sz="4" w:space="0" w:color="auto"/>
              <w:left w:val="single" w:sz="4" w:space="0" w:color="auto"/>
              <w:right w:val="single" w:sz="4" w:space="0" w:color="auto"/>
            </w:tcBorders>
            <w:vAlign w:val="center"/>
          </w:tcPr>
          <w:p w14:paraId="0891AD24"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28" w:type="pct"/>
            <w:tcBorders>
              <w:top w:val="single" w:sz="4" w:space="0" w:color="auto"/>
              <w:left w:val="single" w:sz="4" w:space="0" w:color="auto"/>
              <w:right w:val="single" w:sz="4" w:space="0" w:color="auto"/>
            </w:tcBorders>
            <w:vAlign w:val="center"/>
          </w:tcPr>
          <w:p w14:paraId="57AC0350"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41" w:type="pct"/>
            <w:tcBorders>
              <w:left w:val="single" w:sz="4" w:space="0" w:color="auto"/>
              <w:right w:val="single" w:sz="4" w:space="0" w:color="auto"/>
            </w:tcBorders>
            <w:vAlign w:val="center"/>
          </w:tcPr>
          <w:p w14:paraId="7D07E79B"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74" w:type="pct"/>
            <w:tcBorders>
              <w:left w:val="single" w:sz="4" w:space="0" w:color="auto"/>
              <w:right w:val="single" w:sz="4" w:space="0" w:color="auto"/>
            </w:tcBorders>
            <w:vAlign w:val="center"/>
          </w:tcPr>
          <w:p w14:paraId="334D1374"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bCs/>
                <w:sz w:val="20"/>
                <w:szCs w:val="20"/>
                <w:lang w:val="uk-UA" w:eastAsia="ru-RU"/>
              </w:rPr>
              <w:t>1 332,424</w:t>
            </w:r>
          </w:p>
        </w:tc>
        <w:tc>
          <w:tcPr>
            <w:tcW w:w="546" w:type="pct"/>
            <w:tcBorders>
              <w:left w:val="single" w:sz="4" w:space="0" w:color="auto"/>
              <w:right w:val="single" w:sz="4" w:space="0" w:color="auto"/>
            </w:tcBorders>
            <w:vAlign w:val="center"/>
          </w:tcPr>
          <w:p w14:paraId="2EF02395" w14:textId="77777777" w:rsidR="001A494F" w:rsidRPr="001A494F" w:rsidRDefault="001A494F" w:rsidP="001A494F">
            <w:pPr>
              <w:spacing w:after="0" w:line="240" w:lineRule="auto"/>
              <w:ind w:left="-110" w:right="-121"/>
              <w:jc w:val="center"/>
              <w:rPr>
                <w:rFonts w:eastAsia="Times New Roman"/>
                <w:sz w:val="20"/>
                <w:szCs w:val="20"/>
                <w:lang w:val="uk-UA" w:eastAsia="ru-RU"/>
              </w:rPr>
            </w:pPr>
            <w:r w:rsidRPr="001A494F">
              <w:rPr>
                <w:rFonts w:eastAsia="Times New Roman"/>
                <w:sz w:val="20"/>
                <w:szCs w:val="20"/>
                <w:lang w:val="uk-UA" w:eastAsia="ru-RU"/>
              </w:rPr>
              <w:t>Забезпечення своєчасного реагування на надзвичайні ситуації та взаємодії при ліквідації їх наслідків</w:t>
            </w:r>
          </w:p>
        </w:tc>
      </w:tr>
      <w:tr w:rsidR="001A494F" w:rsidRPr="001A494F" w14:paraId="0F758421" w14:textId="77777777" w:rsidTr="00D52008">
        <w:trPr>
          <w:cantSplit/>
          <w:trHeight w:val="134"/>
        </w:trPr>
        <w:tc>
          <w:tcPr>
            <w:tcW w:w="5000" w:type="pct"/>
            <w:gridSpan w:val="12"/>
            <w:tcBorders>
              <w:left w:val="single" w:sz="4" w:space="0" w:color="auto"/>
              <w:right w:val="single" w:sz="4" w:space="0" w:color="auto"/>
            </w:tcBorders>
            <w:vAlign w:val="center"/>
          </w:tcPr>
          <w:p w14:paraId="6CABA212" w14:textId="77777777" w:rsidR="001A494F" w:rsidRPr="001A494F" w:rsidRDefault="001A494F" w:rsidP="001A494F">
            <w:pPr>
              <w:spacing w:after="0" w:line="240" w:lineRule="auto"/>
              <w:ind w:left="-110" w:right="-121"/>
              <w:jc w:val="center"/>
              <w:rPr>
                <w:rFonts w:eastAsia="Times New Roman"/>
                <w:b/>
                <w:sz w:val="20"/>
                <w:szCs w:val="20"/>
                <w:lang w:val="uk-UA" w:eastAsia="ru-RU"/>
              </w:rPr>
            </w:pPr>
            <w:r w:rsidRPr="001A494F">
              <w:rPr>
                <w:rFonts w:eastAsia="Times New Roman"/>
                <w:b/>
                <w:sz w:val="20"/>
                <w:szCs w:val="20"/>
                <w:lang w:val="uk-UA" w:eastAsia="ru-RU"/>
              </w:rPr>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1A494F" w:rsidRPr="009842AC" w14:paraId="4CD77C3D" w14:textId="77777777" w:rsidTr="00D52008">
        <w:trPr>
          <w:cantSplit/>
          <w:trHeight w:val="1691"/>
        </w:trPr>
        <w:tc>
          <w:tcPr>
            <w:tcW w:w="161" w:type="pct"/>
            <w:tcBorders>
              <w:left w:val="single" w:sz="4" w:space="0" w:color="auto"/>
              <w:right w:val="single" w:sz="4" w:space="0" w:color="auto"/>
            </w:tcBorders>
            <w:vAlign w:val="center"/>
          </w:tcPr>
          <w:p w14:paraId="2A5A9592"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lastRenderedPageBreak/>
              <w:t>6.</w:t>
            </w:r>
          </w:p>
        </w:tc>
        <w:tc>
          <w:tcPr>
            <w:tcW w:w="773" w:type="pct"/>
            <w:tcBorders>
              <w:top w:val="single" w:sz="4" w:space="0" w:color="auto"/>
              <w:left w:val="single" w:sz="4" w:space="0" w:color="auto"/>
              <w:right w:val="single" w:sz="4" w:space="0" w:color="auto"/>
            </w:tcBorders>
            <w:vAlign w:val="center"/>
          </w:tcPr>
          <w:p w14:paraId="7028C2A0" w14:textId="77777777" w:rsidR="001A494F" w:rsidRPr="001A494F" w:rsidRDefault="001A494F" w:rsidP="001A494F">
            <w:pPr>
              <w:tabs>
                <w:tab w:val="left" w:pos="7380"/>
                <w:tab w:val="left" w:pos="9360"/>
              </w:tabs>
              <w:spacing w:after="0" w:line="240" w:lineRule="auto"/>
              <w:jc w:val="center"/>
              <w:rPr>
                <w:rFonts w:eastAsia="Times New Roman"/>
                <w:sz w:val="20"/>
                <w:szCs w:val="20"/>
                <w:shd w:val="clear" w:color="auto" w:fill="FFFFFF"/>
                <w:lang w:val="uk-UA" w:eastAsia="ru-RU"/>
              </w:rPr>
            </w:pPr>
            <w:r w:rsidRPr="001A494F">
              <w:rPr>
                <w:rFonts w:eastAsia="Times New Roman"/>
                <w:sz w:val="20"/>
                <w:szCs w:val="20"/>
                <w:shd w:val="clear" w:color="auto" w:fill="FFFFFF"/>
                <w:lang w:val="uk-UA" w:eastAsia="ru-RU"/>
              </w:rPr>
              <w:t xml:space="preserve">Матеріально-технічне та ресурсне забезпечення </w:t>
            </w:r>
            <w:r w:rsidRPr="001A494F">
              <w:rPr>
                <w:rFonts w:eastAsia="Times New Roman"/>
                <w:sz w:val="20"/>
                <w:szCs w:val="20"/>
                <w:lang w:val="uk-UA" w:eastAsia="ru-RU"/>
              </w:rPr>
              <w:t>39 ДПРЧ 2 ДПРЗ ГУ ДСНС України в Одеській області</w:t>
            </w:r>
          </w:p>
        </w:tc>
        <w:tc>
          <w:tcPr>
            <w:tcW w:w="366" w:type="pct"/>
            <w:tcBorders>
              <w:left w:val="single" w:sz="4" w:space="0" w:color="auto"/>
              <w:right w:val="single" w:sz="4" w:space="0" w:color="auto"/>
            </w:tcBorders>
            <w:vAlign w:val="center"/>
          </w:tcPr>
          <w:p w14:paraId="66BF63FE"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2026</w:t>
            </w:r>
          </w:p>
        </w:tc>
        <w:tc>
          <w:tcPr>
            <w:tcW w:w="575" w:type="pct"/>
            <w:tcBorders>
              <w:top w:val="single" w:sz="4" w:space="0" w:color="auto"/>
              <w:left w:val="single" w:sz="4" w:space="0" w:color="auto"/>
              <w:right w:val="single" w:sz="4" w:space="0" w:color="auto"/>
            </w:tcBorders>
            <w:vAlign w:val="center"/>
          </w:tcPr>
          <w:p w14:paraId="576BE874"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 xml:space="preserve">Виконавчий комітет Південнівської міської ради/2 ДПРЗ </w:t>
            </w:r>
            <w:r w:rsidRPr="001A494F">
              <w:rPr>
                <w:rFonts w:eastAsia="Times New Roman"/>
                <w:color w:val="000000"/>
                <w:sz w:val="20"/>
                <w:szCs w:val="20"/>
                <w:lang w:val="uk-UA" w:eastAsia="ru-RU"/>
              </w:rPr>
              <w:t>ГУ ДСНС України в Одеській області</w:t>
            </w:r>
          </w:p>
        </w:tc>
        <w:tc>
          <w:tcPr>
            <w:tcW w:w="554" w:type="pct"/>
            <w:tcBorders>
              <w:left w:val="single" w:sz="4" w:space="0" w:color="auto"/>
              <w:right w:val="single" w:sz="4" w:space="0" w:color="auto"/>
            </w:tcBorders>
            <w:vAlign w:val="center"/>
          </w:tcPr>
          <w:p w14:paraId="61C19A88"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 xml:space="preserve">Бюджет Південнівської </w:t>
            </w:r>
          </w:p>
          <w:p w14:paraId="5B523EED"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7D44FD09"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5AAC3489" w14:textId="77777777" w:rsidR="001A494F" w:rsidRPr="001A494F" w:rsidRDefault="001A494F" w:rsidP="001A494F">
            <w:pPr>
              <w:tabs>
                <w:tab w:val="left" w:pos="1080"/>
              </w:tabs>
              <w:spacing w:after="0" w:line="240" w:lineRule="auto"/>
              <w:ind w:left="-109" w:right="-107"/>
              <w:jc w:val="center"/>
              <w:rPr>
                <w:rFonts w:eastAsia="Times New Roman"/>
                <w:sz w:val="20"/>
                <w:szCs w:val="20"/>
                <w:lang w:val="uk-UA" w:eastAsia="ru-RU"/>
              </w:rPr>
            </w:pPr>
            <w:r w:rsidRPr="001A494F">
              <w:rPr>
                <w:rFonts w:eastAsia="Times New Roman"/>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1B6845C3"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28" w:type="pct"/>
            <w:tcBorders>
              <w:top w:val="single" w:sz="4" w:space="0" w:color="auto"/>
              <w:left w:val="single" w:sz="4" w:space="0" w:color="auto"/>
              <w:right w:val="single" w:sz="4" w:space="0" w:color="auto"/>
            </w:tcBorders>
            <w:vAlign w:val="center"/>
          </w:tcPr>
          <w:p w14:paraId="0A490317"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41" w:type="pct"/>
            <w:tcBorders>
              <w:left w:val="single" w:sz="4" w:space="0" w:color="auto"/>
              <w:right w:val="single" w:sz="4" w:space="0" w:color="auto"/>
            </w:tcBorders>
            <w:vAlign w:val="center"/>
          </w:tcPr>
          <w:p w14:paraId="2E083424"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1 000,000</w:t>
            </w:r>
          </w:p>
        </w:tc>
        <w:tc>
          <w:tcPr>
            <w:tcW w:w="374" w:type="pct"/>
            <w:tcBorders>
              <w:left w:val="single" w:sz="4" w:space="0" w:color="auto"/>
              <w:right w:val="single" w:sz="4" w:space="0" w:color="auto"/>
            </w:tcBorders>
            <w:vAlign w:val="center"/>
          </w:tcPr>
          <w:p w14:paraId="0BC5180E"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1 000,000</w:t>
            </w:r>
          </w:p>
        </w:tc>
        <w:tc>
          <w:tcPr>
            <w:tcW w:w="546" w:type="pct"/>
            <w:tcBorders>
              <w:left w:val="single" w:sz="4" w:space="0" w:color="auto"/>
              <w:right w:val="single" w:sz="4" w:space="0" w:color="auto"/>
            </w:tcBorders>
            <w:vAlign w:val="center"/>
          </w:tcPr>
          <w:p w14:paraId="233895CC" w14:textId="77777777" w:rsidR="001A494F" w:rsidRPr="001A494F" w:rsidRDefault="001A494F" w:rsidP="001A494F">
            <w:pPr>
              <w:spacing w:after="0" w:line="240" w:lineRule="auto"/>
              <w:ind w:left="-110" w:right="-121"/>
              <w:jc w:val="center"/>
              <w:rPr>
                <w:rFonts w:eastAsia="Times New Roman"/>
                <w:sz w:val="20"/>
                <w:szCs w:val="20"/>
                <w:lang w:val="uk-UA" w:eastAsia="ru-RU"/>
              </w:rPr>
            </w:pPr>
            <w:r w:rsidRPr="001A494F">
              <w:rPr>
                <w:rFonts w:eastAsia="Times New Roman"/>
                <w:sz w:val="20"/>
                <w:szCs w:val="20"/>
                <w:lang w:val="uk-UA" w:eastAsia="ru-RU"/>
              </w:rPr>
              <w:t>Забезпечення своєчасного реагування на надзвичайні ситуації та взаємодії при ліквідації їх наслідків</w:t>
            </w:r>
          </w:p>
        </w:tc>
      </w:tr>
      <w:tr w:rsidR="001A494F" w:rsidRPr="009842AC" w14:paraId="2718610D" w14:textId="77777777" w:rsidTr="00D52008">
        <w:trPr>
          <w:cantSplit/>
          <w:trHeight w:val="225"/>
        </w:trPr>
        <w:tc>
          <w:tcPr>
            <w:tcW w:w="5000" w:type="pct"/>
            <w:gridSpan w:val="12"/>
            <w:tcBorders>
              <w:left w:val="single" w:sz="4" w:space="0" w:color="auto"/>
              <w:right w:val="single" w:sz="4" w:space="0" w:color="auto"/>
            </w:tcBorders>
            <w:vAlign w:val="center"/>
          </w:tcPr>
          <w:p w14:paraId="01C614CB" w14:textId="77777777" w:rsidR="001A494F" w:rsidRPr="001A494F" w:rsidRDefault="001A494F" w:rsidP="001A494F">
            <w:pPr>
              <w:spacing w:after="0" w:line="240" w:lineRule="auto"/>
              <w:ind w:left="-110" w:right="-121"/>
              <w:jc w:val="center"/>
              <w:rPr>
                <w:rFonts w:eastAsia="Times New Roman"/>
                <w:b/>
                <w:sz w:val="20"/>
                <w:szCs w:val="20"/>
                <w:lang w:val="uk-UA" w:eastAsia="ru-RU"/>
              </w:rPr>
            </w:pPr>
            <w:r w:rsidRPr="001A494F">
              <w:rPr>
                <w:rFonts w:eastAsia="Times New Roman"/>
                <w:b/>
                <w:sz w:val="20"/>
                <w:szCs w:val="20"/>
                <w:lang w:val="uk-UA" w:eastAsia="ru-RU"/>
              </w:rPr>
              <w:t>Забезпечення надійної роботи систем централізованого водопостачання населених пунктів Південнівської міської територіальної громади</w:t>
            </w:r>
          </w:p>
        </w:tc>
      </w:tr>
      <w:tr w:rsidR="001A494F" w:rsidRPr="001A494F" w14:paraId="5A2F331A" w14:textId="77777777" w:rsidTr="00D52008">
        <w:trPr>
          <w:cantSplit/>
          <w:trHeight w:val="1978"/>
        </w:trPr>
        <w:tc>
          <w:tcPr>
            <w:tcW w:w="161" w:type="pct"/>
            <w:tcBorders>
              <w:left w:val="single" w:sz="4" w:space="0" w:color="auto"/>
              <w:right w:val="single" w:sz="4" w:space="0" w:color="auto"/>
            </w:tcBorders>
            <w:vAlign w:val="center"/>
          </w:tcPr>
          <w:p w14:paraId="6D4FF721"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7.</w:t>
            </w:r>
          </w:p>
        </w:tc>
        <w:tc>
          <w:tcPr>
            <w:tcW w:w="773" w:type="pct"/>
            <w:tcBorders>
              <w:top w:val="single" w:sz="4" w:space="0" w:color="auto"/>
              <w:left w:val="single" w:sz="4" w:space="0" w:color="auto"/>
              <w:right w:val="single" w:sz="4" w:space="0" w:color="auto"/>
            </w:tcBorders>
            <w:vAlign w:val="center"/>
          </w:tcPr>
          <w:p w14:paraId="2FC8A1CE" w14:textId="77777777" w:rsidR="001A494F" w:rsidRPr="001A494F" w:rsidRDefault="001A494F" w:rsidP="001A494F">
            <w:pPr>
              <w:tabs>
                <w:tab w:val="left" w:pos="7380"/>
                <w:tab w:val="left" w:pos="9360"/>
              </w:tabs>
              <w:spacing w:after="0" w:line="240" w:lineRule="auto"/>
              <w:jc w:val="center"/>
              <w:rPr>
                <w:rFonts w:eastAsia="Times New Roman"/>
                <w:sz w:val="20"/>
                <w:szCs w:val="20"/>
                <w:shd w:val="clear" w:color="auto" w:fill="FFFFFF"/>
                <w:lang w:val="uk-UA" w:eastAsia="ru-RU"/>
              </w:rPr>
            </w:pPr>
            <w:r w:rsidRPr="001A494F">
              <w:rPr>
                <w:rFonts w:eastAsia="Times New Roman"/>
                <w:sz w:val="20"/>
                <w:szCs w:val="20"/>
                <w:shd w:val="clear" w:color="auto" w:fill="FFFFFF"/>
                <w:lang w:val="uk-UA" w:eastAsia="ru-RU"/>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vAlign w:val="center"/>
          </w:tcPr>
          <w:p w14:paraId="3EF41635"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2026</w:t>
            </w:r>
          </w:p>
        </w:tc>
        <w:tc>
          <w:tcPr>
            <w:tcW w:w="575" w:type="pct"/>
            <w:tcBorders>
              <w:top w:val="single" w:sz="4" w:space="0" w:color="auto"/>
              <w:left w:val="single" w:sz="4" w:space="0" w:color="auto"/>
              <w:right w:val="single" w:sz="4" w:space="0" w:color="auto"/>
            </w:tcBorders>
            <w:vAlign w:val="center"/>
          </w:tcPr>
          <w:p w14:paraId="3504B5D6"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Управління житлово-комунального господарства Південнівської міської ради</w:t>
            </w:r>
          </w:p>
        </w:tc>
        <w:tc>
          <w:tcPr>
            <w:tcW w:w="554" w:type="pct"/>
            <w:tcBorders>
              <w:left w:val="single" w:sz="4" w:space="0" w:color="auto"/>
              <w:right w:val="single" w:sz="4" w:space="0" w:color="auto"/>
            </w:tcBorders>
            <w:vAlign w:val="center"/>
          </w:tcPr>
          <w:p w14:paraId="10C0B0A1" w14:textId="77777777" w:rsidR="001A494F" w:rsidRPr="001A494F" w:rsidRDefault="001A494F" w:rsidP="001A494F">
            <w:pPr>
              <w:tabs>
                <w:tab w:val="left" w:pos="1080"/>
              </w:tabs>
              <w:spacing w:after="0" w:line="240" w:lineRule="auto"/>
              <w:ind w:left="-173" w:right="-118"/>
              <w:jc w:val="center"/>
              <w:rPr>
                <w:rFonts w:eastAsia="Times New Roman"/>
                <w:sz w:val="20"/>
                <w:szCs w:val="20"/>
                <w:lang w:val="uk-UA" w:eastAsia="ru-RU"/>
              </w:rPr>
            </w:pPr>
            <w:r w:rsidRPr="001A494F">
              <w:rPr>
                <w:rFonts w:eastAsia="Times New Roman"/>
                <w:sz w:val="20"/>
                <w:szCs w:val="20"/>
                <w:lang w:val="uk-UA" w:eastAsia="ru-RU"/>
              </w:rPr>
              <w:t xml:space="preserve">Бюджет Південнівської </w:t>
            </w:r>
          </w:p>
          <w:p w14:paraId="4B44DAD1"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2B8B64F6"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1DACED76" w14:textId="77777777" w:rsidR="001A494F" w:rsidRPr="001A494F" w:rsidRDefault="001A494F" w:rsidP="001A494F">
            <w:pPr>
              <w:tabs>
                <w:tab w:val="left" w:pos="1080"/>
              </w:tabs>
              <w:spacing w:after="0" w:line="240" w:lineRule="auto"/>
              <w:ind w:left="-109" w:right="-107"/>
              <w:jc w:val="center"/>
              <w:rPr>
                <w:rFonts w:eastAsia="Times New Roman"/>
                <w:sz w:val="20"/>
                <w:szCs w:val="20"/>
                <w:lang w:val="uk-UA" w:eastAsia="ru-RU"/>
              </w:rPr>
            </w:pPr>
            <w:r w:rsidRPr="001A494F">
              <w:rPr>
                <w:rFonts w:eastAsia="Times New Roman"/>
                <w:sz w:val="20"/>
                <w:szCs w:val="20"/>
                <w:lang w:val="uk-UA" w:eastAsia="ru-RU"/>
              </w:rPr>
              <w:t>-</w:t>
            </w:r>
          </w:p>
        </w:tc>
        <w:tc>
          <w:tcPr>
            <w:tcW w:w="327" w:type="pct"/>
            <w:tcBorders>
              <w:top w:val="single" w:sz="4" w:space="0" w:color="auto"/>
              <w:left w:val="single" w:sz="4" w:space="0" w:color="auto"/>
              <w:right w:val="single" w:sz="4" w:space="0" w:color="auto"/>
            </w:tcBorders>
            <w:vAlign w:val="center"/>
          </w:tcPr>
          <w:p w14:paraId="0E1E9546"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28" w:type="pct"/>
            <w:tcBorders>
              <w:top w:val="single" w:sz="4" w:space="0" w:color="auto"/>
              <w:left w:val="single" w:sz="4" w:space="0" w:color="auto"/>
              <w:right w:val="single" w:sz="4" w:space="0" w:color="auto"/>
            </w:tcBorders>
            <w:vAlign w:val="center"/>
          </w:tcPr>
          <w:p w14:paraId="465143E5" w14:textId="77777777" w:rsidR="001A494F" w:rsidRPr="001A494F" w:rsidRDefault="001A494F" w:rsidP="001A494F">
            <w:pPr>
              <w:tabs>
                <w:tab w:val="left" w:pos="1080"/>
              </w:tabs>
              <w:spacing w:after="0" w:line="240" w:lineRule="auto"/>
              <w:jc w:val="center"/>
              <w:rPr>
                <w:rFonts w:eastAsia="Times New Roman"/>
                <w:sz w:val="20"/>
                <w:szCs w:val="20"/>
                <w:lang w:val="uk-UA" w:eastAsia="ru-RU"/>
              </w:rPr>
            </w:pPr>
            <w:r w:rsidRPr="001A494F">
              <w:rPr>
                <w:rFonts w:eastAsia="Times New Roman"/>
                <w:sz w:val="20"/>
                <w:szCs w:val="20"/>
                <w:lang w:val="uk-UA" w:eastAsia="ru-RU"/>
              </w:rPr>
              <w:t>-</w:t>
            </w:r>
          </w:p>
        </w:tc>
        <w:tc>
          <w:tcPr>
            <w:tcW w:w="341" w:type="pct"/>
            <w:tcBorders>
              <w:left w:val="single" w:sz="4" w:space="0" w:color="auto"/>
              <w:right w:val="single" w:sz="4" w:space="0" w:color="auto"/>
            </w:tcBorders>
            <w:vAlign w:val="center"/>
          </w:tcPr>
          <w:p w14:paraId="36A67B23"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500,000</w:t>
            </w:r>
          </w:p>
        </w:tc>
        <w:tc>
          <w:tcPr>
            <w:tcW w:w="374" w:type="pct"/>
            <w:tcBorders>
              <w:left w:val="single" w:sz="4" w:space="0" w:color="auto"/>
              <w:right w:val="single" w:sz="4" w:space="0" w:color="auto"/>
            </w:tcBorders>
            <w:vAlign w:val="center"/>
          </w:tcPr>
          <w:p w14:paraId="2BCECA7A" w14:textId="77777777" w:rsidR="001A494F" w:rsidRPr="001A494F" w:rsidRDefault="001A494F" w:rsidP="001A494F">
            <w:pPr>
              <w:spacing w:after="0" w:line="240" w:lineRule="auto"/>
              <w:jc w:val="center"/>
              <w:rPr>
                <w:rFonts w:eastAsia="Times New Roman"/>
                <w:bCs/>
                <w:sz w:val="20"/>
                <w:szCs w:val="20"/>
                <w:lang w:val="uk-UA" w:eastAsia="ru-RU"/>
              </w:rPr>
            </w:pPr>
            <w:r w:rsidRPr="001A494F">
              <w:rPr>
                <w:rFonts w:eastAsia="Times New Roman"/>
                <w:bCs/>
                <w:sz w:val="20"/>
                <w:szCs w:val="20"/>
                <w:lang w:val="uk-UA" w:eastAsia="ru-RU"/>
              </w:rPr>
              <w:t>500,000</w:t>
            </w:r>
          </w:p>
        </w:tc>
        <w:tc>
          <w:tcPr>
            <w:tcW w:w="546" w:type="pct"/>
            <w:tcBorders>
              <w:left w:val="single" w:sz="4" w:space="0" w:color="auto"/>
              <w:right w:val="single" w:sz="4" w:space="0" w:color="auto"/>
            </w:tcBorders>
            <w:vAlign w:val="center"/>
          </w:tcPr>
          <w:p w14:paraId="373A7F37" w14:textId="77777777" w:rsidR="001A494F" w:rsidRPr="001A494F" w:rsidRDefault="001A494F" w:rsidP="001A494F">
            <w:pPr>
              <w:spacing w:after="0" w:line="240" w:lineRule="auto"/>
              <w:ind w:left="-110" w:right="-121"/>
              <w:jc w:val="center"/>
              <w:rPr>
                <w:rFonts w:eastAsia="Times New Roman"/>
                <w:sz w:val="20"/>
                <w:szCs w:val="20"/>
                <w:lang w:val="uk-UA" w:eastAsia="ru-RU"/>
              </w:rPr>
            </w:pPr>
            <w:r w:rsidRPr="001A494F">
              <w:rPr>
                <w:rFonts w:eastAsia="Times New Roman"/>
                <w:sz w:val="20"/>
                <w:szCs w:val="20"/>
                <w:lang w:val="uk-UA" w:eastAsia="ru-RU"/>
              </w:rPr>
              <w:t>Впровадження невідкладних заходів для інженерного захисту критично важливого обладнання</w:t>
            </w:r>
          </w:p>
        </w:tc>
      </w:tr>
      <w:tr w:rsidR="001A494F" w:rsidRPr="001A494F" w14:paraId="3B317840" w14:textId="77777777" w:rsidTr="00D52008">
        <w:trPr>
          <w:cantSplit/>
          <w:trHeight w:val="367"/>
        </w:trPr>
        <w:tc>
          <w:tcPr>
            <w:tcW w:w="2428" w:type="pct"/>
            <w:gridSpan w:val="5"/>
            <w:tcBorders>
              <w:left w:val="single" w:sz="4" w:space="0" w:color="auto"/>
              <w:right w:val="single" w:sz="4" w:space="0" w:color="auto"/>
            </w:tcBorders>
            <w:vAlign w:val="center"/>
          </w:tcPr>
          <w:p w14:paraId="5FC84948" w14:textId="77777777" w:rsidR="001A494F" w:rsidRPr="001A494F" w:rsidRDefault="001A494F" w:rsidP="001A494F">
            <w:pPr>
              <w:tabs>
                <w:tab w:val="left" w:pos="1080"/>
              </w:tabs>
              <w:spacing w:after="0" w:line="240" w:lineRule="auto"/>
              <w:jc w:val="right"/>
              <w:rPr>
                <w:rFonts w:eastAsia="Times New Roman"/>
                <w:sz w:val="20"/>
                <w:szCs w:val="20"/>
                <w:lang w:val="uk-UA" w:eastAsia="ru-RU"/>
              </w:rPr>
            </w:pPr>
            <w:r w:rsidRPr="001A494F">
              <w:rPr>
                <w:rFonts w:eastAsia="Times New Roman"/>
                <w:b/>
                <w:sz w:val="20"/>
                <w:szCs w:val="20"/>
                <w:lang w:val="uk-UA" w:eastAsia="ru-RU"/>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21B02B05" w14:textId="77777777" w:rsidR="001A494F" w:rsidRPr="001A494F" w:rsidRDefault="001A494F" w:rsidP="001A494F">
            <w:pPr>
              <w:tabs>
                <w:tab w:val="left" w:pos="1080"/>
              </w:tabs>
              <w:spacing w:after="0" w:line="240" w:lineRule="auto"/>
              <w:ind w:left="-107" w:right="-107"/>
              <w:jc w:val="center"/>
              <w:rPr>
                <w:rFonts w:eastAsia="Times New Roman"/>
                <w:b/>
                <w:sz w:val="20"/>
                <w:szCs w:val="20"/>
                <w:lang w:val="uk-UA" w:eastAsia="ru-RU"/>
              </w:rPr>
            </w:pPr>
            <w:r w:rsidRPr="001A494F">
              <w:rPr>
                <w:rFonts w:eastAsia="Times New Roman"/>
                <w:b/>
                <w:sz w:val="20"/>
                <w:szCs w:val="20"/>
                <w:lang w:val="uk-UA" w:eastAsia="ru-RU"/>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7E6F2CD0" w14:textId="77777777" w:rsidR="001A494F" w:rsidRPr="001A494F" w:rsidRDefault="001A494F" w:rsidP="001A494F">
            <w:pPr>
              <w:tabs>
                <w:tab w:val="left" w:pos="1080"/>
              </w:tabs>
              <w:spacing w:after="0" w:line="240" w:lineRule="auto"/>
              <w:ind w:left="-109" w:right="-107"/>
              <w:jc w:val="center"/>
              <w:rPr>
                <w:rFonts w:eastAsia="Times New Roman"/>
                <w:b/>
                <w:sz w:val="20"/>
                <w:szCs w:val="20"/>
                <w:lang w:val="uk-UA" w:eastAsia="ru-RU"/>
              </w:rPr>
            </w:pPr>
            <w:r w:rsidRPr="001A494F">
              <w:rPr>
                <w:rFonts w:eastAsia="Times New Roman"/>
                <w:b/>
                <w:sz w:val="20"/>
                <w:szCs w:val="20"/>
                <w:lang w:val="uk-UA" w:eastAsia="ru-RU"/>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0A172B24"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5DEB60E" w14:textId="77777777" w:rsidR="001A494F" w:rsidRPr="001A494F" w:rsidRDefault="001A494F" w:rsidP="001A494F">
            <w:pPr>
              <w:tabs>
                <w:tab w:val="left" w:pos="1080"/>
              </w:tabs>
              <w:spacing w:after="0" w:line="240" w:lineRule="auto"/>
              <w:ind w:left="-109" w:right="-104"/>
              <w:jc w:val="center"/>
              <w:rPr>
                <w:rFonts w:eastAsia="Times New Roman"/>
                <w:b/>
                <w:sz w:val="20"/>
                <w:szCs w:val="20"/>
                <w:lang w:val="uk-UA" w:eastAsia="ru-RU"/>
              </w:rPr>
            </w:pPr>
            <w:r w:rsidRPr="001A494F">
              <w:rPr>
                <w:rFonts w:eastAsia="Times New Roman"/>
                <w:b/>
                <w:bCs/>
                <w:sz w:val="20"/>
                <w:szCs w:val="20"/>
                <w:lang w:val="uk-UA" w:eastAsia="ru-RU"/>
              </w:rPr>
              <w:t>40,500</w:t>
            </w:r>
          </w:p>
        </w:tc>
        <w:tc>
          <w:tcPr>
            <w:tcW w:w="341" w:type="pct"/>
            <w:tcBorders>
              <w:left w:val="single" w:sz="4" w:space="0" w:color="auto"/>
              <w:right w:val="single" w:sz="4" w:space="0" w:color="auto"/>
            </w:tcBorders>
            <w:vAlign w:val="center"/>
          </w:tcPr>
          <w:p w14:paraId="3BFB16D8"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8 818,418</w:t>
            </w:r>
          </w:p>
        </w:tc>
        <w:tc>
          <w:tcPr>
            <w:tcW w:w="374" w:type="pct"/>
            <w:tcBorders>
              <w:left w:val="single" w:sz="4" w:space="0" w:color="auto"/>
              <w:right w:val="single" w:sz="4" w:space="0" w:color="auto"/>
            </w:tcBorders>
            <w:vAlign w:val="center"/>
          </w:tcPr>
          <w:p w14:paraId="2AA83B8E"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12 864,955</w:t>
            </w:r>
          </w:p>
        </w:tc>
        <w:tc>
          <w:tcPr>
            <w:tcW w:w="546" w:type="pct"/>
            <w:tcBorders>
              <w:left w:val="single" w:sz="4" w:space="0" w:color="auto"/>
              <w:right w:val="single" w:sz="4" w:space="0" w:color="auto"/>
            </w:tcBorders>
            <w:vAlign w:val="center"/>
          </w:tcPr>
          <w:p w14:paraId="13017D52" w14:textId="77777777" w:rsidR="001A494F" w:rsidRPr="001A494F" w:rsidRDefault="001A494F" w:rsidP="001A494F">
            <w:pPr>
              <w:spacing w:after="0" w:line="240" w:lineRule="auto"/>
              <w:jc w:val="center"/>
              <w:rPr>
                <w:rFonts w:eastAsia="Times New Roman"/>
                <w:sz w:val="20"/>
                <w:szCs w:val="20"/>
                <w:lang w:val="uk-UA" w:eastAsia="ru-RU"/>
              </w:rPr>
            </w:pPr>
          </w:p>
        </w:tc>
      </w:tr>
      <w:tr w:rsidR="001A494F" w:rsidRPr="001A494F" w14:paraId="3F061622" w14:textId="77777777" w:rsidTr="00D52008">
        <w:trPr>
          <w:cantSplit/>
          <w:trHeight w:val="415"/>
        </w:trPr>
        <w:tc>
          <w:tcPr>
            <w:tcW w:w="2428" w:type="pct"/>
            <w:gridSpan w:val="5"/>
            <w:tcBorders>
              <w:left w:val="single" w:sz="4" w:space="0" w:color="auto"/>
              <w:right w:val="single" w:sz="4" w:space="0" w:color="auto"/>
            </w:tcBorders>
            <w:vAlign w:val="center"/>
          </w:tcPr>
          <w:p w14:paraId="73DEF155" w14:textId="77777777" w:rsidR="001A494F" w:rsidRPr="001A494F" w:rsidRDefault="001A494F" w:rsidP="001A494F">
            <w:pPr>
              <w:tabs>
                <w:tab w:val="left" w:pos="1080"/>
              </w:tabs>
              <w:spacing w:after="0" w:line="240" w:lineRule="auto"/>
              <w:jc w:val="right"/>
              <w:rPr>
                <w:rFonts w:eastAsia="Times New Roman"/>
                <w:b/>
                <w:sz w:val="20"/>
                <w:szCs w:val="20"/>
                <w:lang w:val="uk-UA" w:eastAsia="ru-RU"/>
              </w:rPr>
            </w:pPr>
            <w:r w:rsidRPr="001A494F">
              <w:rPr>
                <w:rFonts w:eastAsia="Times New Roman"/>
                <w:b/>
                <w:sz w:val="20"/>
                <w:szCs w:val="20"/>
                <w:lang w:val="uk-UA" w:eastAsia="ru-RU"/>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4ADD5206" w14:textId="77777777" w:rsidR="001A494F" w:rsidRPr="001A494F" w:rsidRDefault="001A494F" w:rsidP="001A494F">
            <w:pPr>
              <w:tabs>
                <w:tab w:val="left" w:pos="1080"/>
              </w:tabs>
              <w:spacing w:after="0" w:line="240" w:lineRule="auto"/>
              <w:ind w:left="-107" w:right="-107"/>
              <w:jc w:val="center"/>
              <w:rPr>
                <w:rFonts w:eastAsia="Times New Roman"/>
                <w:b/>
                <w:sz w:val="20"/>
                <w:szCs w:val="20"/>
                <w:lang w:val="uk-UA" w:eastAsia="ru-RU"/>
              </w:rPr>
            </w:pPr>
            <w:r w:rsidRPr="001A494F">
              <w:rPr>
                <w:rFonts w:eastAsia="Times New Roman"/>
                <w:b/>
                <w:sz w:val="20"/>
                <w:szCs w:val="20"/>
                <w:lang w:val="uk-UA" w:eastAsia="ru-RU"/>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7A08BAB" w14:textId="77777777" w:rsidR="001A494F" w:rsidRPr="001A494F" w:rsidRDefault="001A494F" w:rsidP="001A494F">
            <w:pPr>
              <w:tabs>
                <w:tab w:val="left" w:pos="1080"/>
              </w:tabs>
              <w:spacing w:after="0" w:line="240" w:lineRule="auto"/>
              <w:ind w:left="-109" w:right="-107"/>
              <w:jc w:val="center"/>
              <w:rPr>
                <w:rFonts w:eastAsia="Times New Roman"/>
                <w:b/>
                <w:sz w:val="20"/>
                <w:szCs w:val="20"/>
                <w:lang w:val="uk-UA" w:eastAsia="ru-RU"/>
              </w:rPr>
            </w:pPr>
            <w:r w:rsidRPr="001A494F">
              <w:rPr>
                <w:rFonts w:eastAsia="Times New Roman"/>
                <w:b/>
                <w:sz w:val="20"/>
                <w:szCs w:val="20"/>
                <w:lang w:val="uk-UA" w:eastAsia="ru-RU"/>
              </w:rPr>
              <w:t>706,525</w:t>
            </w:r>
          </w:p>
        </w:tc>
        <w:tc>
          <w:tcPr>
            <w:tcW w:w="327" w:type="pct"/>
            <w:tcBorders>
              <w:top w:val="single" w:sz="4" w:space="0" w:color="auto"/>
              <w:left w:val="single" w:sz="4" w:space="0" w:color="auto"/>
              <w:bottom w:val="single" w:sz="4" w:space="0" w:color="auto"/>
              <w:right w:val="single" w:sz="4" w:space="0" w:color="auto"/>
            </w:tcBorders>
            <w:vAlign w:val="center"/>
          </w:tcPr>
          <w:p w14:paraId="551AF0A4"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058EB566" w14:textId="77777777" w:rsidR="001A494F" w:rsidRPr="001A494F" w:rsidRDefault="001A494F" w:rsidP="001A494F">
            <w:pPr>
              <w:tabs>
                <w:tab w:val="left" w:pos="1080"/>
              </w:tabs>
              <w:spacing w:after="0" w:line="240" w:lineRule="auto"/>
              <w:ind w:left="-109" w:right="-104"/>
              <w:jc w:val="center"/>
              <w:rPr>
                <w:rFonts w:eastAsia="Times New Roman"/>
                <w:b/>
                <w:sz w:val="20"/>
                <w:szCs w:val="20"/>
                <w:lang w:val="uk-UA" w:eastAsia="ru-RU"/>
              </w:rPr>
            </w:pPr>
            <w:r w:rsidRPr="001A494F">
              <w:rPr>
                <w:rFonts w:eastAsia="Times New Roman"/>
                <w:b/>
                <w:bCs/>
                <w:sz w:val="20"/>
                <w:szCs w:val="20"/>
                <w:lang w:val="uk-UA" w:eastAsia="ru-RU"/>
              </w:rPr>
              <w:t>40,500</w:t>
            </w:r>
          </w:p>
        </w:tc>
        <w:tc>
          <w:tcPr>
            <w:tcW w:w="341" w:type="pct"/>
            <w:tcBorders>
              <w:left w:val="single" w:sz="4" w:space="0" w:color="auto"/>
              <w:right w:val="single" w:sz="4" w:space="0" w:color="auto"/>
            </w:tcBorders>
            <w:vAlign w:val="center"/>
          </w:tcPr>
          <w:p w14:paraId="4ED1BA28"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1 527,000</w:t>
            </w:r>
          </w:p>
        </w:tc>
        <w:tc>
          <w:tcPr>
            <w:tcW w:w="374" w:type="pct"/>
            <w:tcBorders>
              <w:left w:val="single" w:sz="4" w:space="0" w:color="auto"/>
              <w:right w:val="single" w:sz="4" w:space="0" w:color="auto"/>
            </w:tcBorders>
            <w:vAlign w:val="center"/>
          </w:tcPr>
          <w:p w14:paraId="5EDF81E5"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4 241,113</w:t>
            </w:r>
          </w:p>
        </w:tc>
        <w:tc>
          <w:tcPr>
            <w:tcW w:w="546" w:type="pct"/>
            <w:tcBorders>
              <w:left w:val="single" w:sz="4" w:space="0" w:color="auto"/>
              <w:right w:val="single" w:sz="4" w:space="0" w:color="auto"/>
            </w:tcBorders>
            <w:vAlign w:val="center"/>
          </w:tcPr>
          <w:p w14:paraId="3F872793" w14:textId="77777777" w:rsidR="001A494F" w:rsidRPr="001A494F" w:rsidRDefault="001A494F" w:rsidP="001A494F">
            <w:pPr>
              <w:spacing w:after="0" w:line="240" w:lineRule="auto"/>
              <w:jc w:val="center"/>
              <w:rPr>
                <w:rFonts w:eastAsia="Times New Roman"/>
                <w:sz w:val="20"/>
                <w:szCs w:val="20"/>
                <w:lang w:val="uk-UA" w:eastAsia="ru-RU"/>
              </w:rPr>
            </w:pPr>
          </w:p>
        </w:tc>
      </w:tr>
      <w:tr w:rsidR="001A494F" w:rsidRPr="001A494F" w14:paraId="127A44F2" w14:textId="77777777" w:rsidTr="00D52008">
        <w:trPr>
          <w:cantSplit/>
          <w:trHeight w:val="421"/>
        </w:trPr>
        <w:tc>
          <w:tcPr>
            <w:tcW w:w="2428" w:type="pct"/>
            <w:gridSpan w:val="5"/>
            <w:tcBorders>
              <w:left w:val="single" w:sz="4" w:space="0" w:color="auto"/>
              <w:right w:val="single" w:sz="4" w:space="0" w:color="auto"/>
            </w:tcBorders>
            <w:vAlign w:val="center"/>
          </w:tcPr>
          <w:p w14:paraId="678BE71F" w14:textId="77777777" w:rsidR="001A494F" w:rsidRPr="001A494F" w:rsidRDefault="001A494F" w:rsidP="001A494F">
            <w:pPr>
              <w:tabs>
                <w:tab w:val="left" w:pos="1080"/>
              </w:tabs>
              <w:spacing w:after="0" w:line="240" w:lineRule="auto"/>
              <w:jc w:val="right"/>
              <w:rPr>
                <w:rFonts w:eastAsia="Times New Roman"/>
                <w:b/>
                <w:sz w:val="20"/>
                <w:szCs w:val="20"/>
                <w:lang w:val="uk-UA" w:eastAsia="ru-RU"/>
              </w:rPr>
            </w:pPr>
            <w:r w:rsidRPr="001A494F">
              <w:rPr>
                <w:rFonts w:eastAsia="Times New Roman"/>
                <w:b/>
                <w:sz w:val="20"/>
                <w:szCs w:val="20"/>
                <w:lang w:val="uk-UA" w:eastAsia="ru-RU"/>
              </w:rPr>
              <w:t>Інші джерела:</w:t>
            </w:r>
          </w:p>
        </w:tc>
        <w:tc>
          <w:tcPr>
            <w:tcW w:w="328" w:type="pct"/>
            <w:tcBorders>
              <w:top w:val="single" w:sz="4" w:space="0" w:color="auto"/>
              <w:left w:val="single" w:sz="4" w:space="0" w:color="auto"/>
              <w:right w:val="single" w:sz="4" w:space="0" w:color="auto"/>
            </w:tcBorders>
            <w:vAlign w:val="center"/>
          </w:tcPr>
          <w:p w14:paraId="7D2E891E" w14:textId="77777777" w:rsidR="001A494F" w:rsidRPr="001A494F" w:rsidRDefault="001A494F" w:rsidP="001A494F">
            <w:pPr>
              <w:tabs>
                <w:tab w:val="left" w:pos="1080"/>
              </w:tabs>
              <w:spacing w:after="0" w:line="240" w:lineRule="auto"/>
              <w:ind w:left="-107" w:right="-107"/>
              <w:jc w:val="center"/>
              <w:rPr>
                <w:rFonts w:eastAsia="Times New Roman"/>
                <w:b/>
                <w:sz w:val="20"/>
                <w:szCs w:val="20"/>
                <w:lang w:val="uk-UA" w:eastAsia="ru-RU"/>
              </w:rPr>
            </w:pPr>
          </w:p>
        </w:tc>
        <w:tc>
          <w:tcPr>
            <w:tcW w:w="327" w:type="pct"/>
            <w:tcBorders>
              <w:top w:val="single" w:sz="4" w:space="0" w:color="auto"/>
              <w:left w:val="single" w:sz="4" w:space="0" w:color="auto"/>
              <w:right w:val="single" w:sz="4" w:space="0" w:color="auto"/>
            </w:tcBorders>
            <w:vAlign w:val="center"/>
          </w:tcPr>
          <w:p w14:paraId="7D4F4393" w14:textId="77777777" w:rsidR="001A494F" w:rsidRPr="001A494F" w:rsidRDefault="001A494F" w:rsidP="001A494F">
            <w:pPr>
              <w:tabs>
                <w:tab w:val="left" w:pos="1080"/>
              </w:tabs>
              <w:spacing w:after="0" w:line="240" w:lineRule="auto"/>
              <w:ind w:left="-109" w:right="-107"/>
              <w:jc w:val="center"/>
              <w:rPr>
                <w:rFonts w:eastAsia="Times New Roman"/>
                <w:b/>
                <w:sz w:val="20"/>
                <w:szCs w:val="20"/>
                <w:lang w:val="uk-UA" w:eastAsia="ru-RU"/>
              </w:rPr>
            </w:pPr>
            <w:r w:rsidRPr="001A494F">
              <w:rPr>
                <w:rFonts w:eastAsia="Times New Roman"/>
                <w:b/>
                <w:sz w:val="20"/>
                <w:szCs w:val="20"/>
                <w:lang w:val="uk-UA" w:eastAsia="ru-RU"/>
              </w:rPr>
              <w:t>1 332,424</w:t>
            </w:r>
          </w:p>
        </w:tc>
        <w:tc>
          <w:tcPr>
            <w:tcW w:w="327" w:type="pct"/>
            <w:tcBorders>
              <w:top w:val="single" w:sz="4" w:space="0" w:color="auto"/>
              <w:left w:val="single" w:sz="4" w:space="0" w:color="auto"/>
              <w:right w:val="single" w:sz="4" w:space="0" w:color="auto"/>
            </w:tcBorders>
            <w:vAlign w:val="center"/>
          </w:tcPr>
          <w:p w14:paraId="64E04C05" w14:textId="77777777" w:rsidR="001A494F" w:rsidRPr="001A494F" w:rsidRDefault="001A494F" w:rsidP="001A494F">
            <w:pPr>
              <w:tabs>
                <w:tab w:val="left" w:pos="1080"/>
              </w:tabs>
              <w:spacing w:after="0" w:line="240" w:lineRule="auto"/>
              <w:jc w:val="center"/>
              <w:rPr>
                <w:rFonts w:eastAsia="Times New Roman"/>
                <w:b/>
                <w:sz w:val="20"/>
                <w:szCs w:val="20"/>
                <w:lang w:val="uk-UA" w:eastAsia="ru-RU"/>
              </w:rPr>
            </w:pPr>
          </w:p>
        </w:tc>
        <w:tc>
          <w:tcPr>
            <w:tcW w:w="328" w:type="pct"/>
            <w:tcBorders>
              <w:top w:val="single" w:sz="4" w:space="0" w:color="auto"/>
              <w:left w:val="single" w:sz="4" w:space="0" w:color="auto"/>
              <w:right w:val="single" w:sz="4" w:space="0" w:color="auto"/>
            </w:tcBorders>
            <w:vAlign w:val="center"/>
          </w:tcPr>
          <w:p w14:paraId="0BD15222" w14:textId="77777777" w:rsidR="001A494F" w:rsidRPr="001A494F" w:rsidRDefault="001A494F" w:rsidP="001A494F">
            <w:pPr>
              <w:tabs>
                <w:tab w:val="left" w:pos="1080"/>
              </w:tabs>
              <w:spacing w:after="0" w:line="240" w:lineRule="auto"/>
              <w:ind w:left="-109" w:right="-104"/>
              <w:jc w:val="center"/>
              <w:rPr>
                <w:rFonts w:eastAsia="Times New Roman"/>
                <w:b/>
                <w:sz w:val="20"/>
                <w:szCs w:val="20"/>
                <w:lang w:val="uk-UA" w:eastAsia="ru-RU"/>
              </w:rPr>
            </w:pPr>
          </w:p>
        </w:tc>
        <w:tc>
          <w:tcPr>
            <w:tcW w:w="341" w:type="pct"/>
            <w:tcBorders>
              <w:left w:val="single" w:sz="4" w:space="0" w:color="auto"/>
              <w:right w:val="single" w:sz="4" w:space="0" w:color="auto"/>
            </w:tcBorders>
            <w:vAlign w:val="center"/>
          </w:tcPr>
          <w:p w14:paraId="78488E8E"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7 291,418</w:t>
            </w:r>
          </w:p>
        </w:tc>
        <w:tc>
          <w:tcPr>
            <w:tcW w:w="374" w:type="pct"/>
            <w:tcBorders>
              <w:left w:val="single" w:sz="4" w:space="0" w:color="auto"/>
              <w:right w:val="single" w:sz="4" w:space="0" w:color="auto"/>
            </w:tcBorders>
            <w:vAlign w:val="center"/>
          </w:tcPr>
          <w:p w14:paraId="1291E43C" w14:textId="77777777" w:rsidR="001A494F" w:rsidRPr="001A494F" w:rsidRDefault="001A494F" w:rsidP="001A494F">
            <w:pPr>
              <w:spacing w:after="0" w:line="240" w:lineRule="auto"/>
              <w:jc w:val="center"/>
              <w:rPr>
                <w:rFonts w:eastAsia="Times New Roman"/>
                <w:b/>
                <w:sz w:val="20"/>
                <w:szCs w:val="20"/>
                <w:lang w:val="uk-UA" w:eastAsia="ru-RU"/>
              </w:rPr>
            </w:pPr>
            <w:r w:rsidRPr="001A494F">
              <w:rPr>
                <w:rFonts w:eastAsia="Times New Roman"/>
                <w:b/>
                <w:sz w:val="20"/>
                <w:szCs w:val="20"/>
                <w:lang w:val="uk-UA" w:eastAsia="ru-RU"/>
              </w:rPr>
              <w:t>8 623,842</w:t>
            </w:r>
          </w:p>
        </w:tc>
        <w:tc>
          <w:tcPr>
            <w:tcW w:w="546" w:type="pct"/>
            <w:tcBorders>
              <w:left w:val="single" w:sz="4" w:space="0" w:color="auto"/>
              <w:right w:val="single" w:sz="4" w:space="0" w:color="auto"/>
            </w:tcBorders>
            <w:vAlign w:val="center"/>
          </w:tcPr>
          <w:p w14:paraId="01ED9503" w14:textId="77777777" w:rsidR="001A494F" w:rsidRPr="001A494F" w:rsidRDefault="001A494F" w:rsidP="001A494F">
            <w:pPr>
              <w:spacing w:after="0" w:line="240" w:lineRule="auto"/>
              <w:jc w:val="center"/>
              <w:rPr>
                <w:rFonts w:eastAsia="Times New Roman"/>
                <w:sz w:val="20"/>
                <w:szCs w:val="20"/>
                <w:lang w:val="uk-UA" w:eastAsia="ru-RU"/>
              </w:rPr>
            </w:pPr>
          </w:p>
        </w:tc>
      </w:tr>
    </w:tbl>
    <w:p w14:paraId="77B3BBE0" w14:textId="77777777" w:rsidR="001A494F" w:rsidRPr="001A494F" w:rsidRDefault="001A494F" w:rsidP="001A494F">
      <w:pPr>
        <w:spacing w:after="0" w:line="240" w:lineRule="auto"/>
        <w:rPr>
          <w:rFonts w:eastAsia="Times New Roman"/>
          <w:sz w:val="24"/>
          <w:szCs w:val="24"/>
          <w:lang w:val="uk-UA" w:eastAsia="ru-RU"/>
        </w:rPr>
      </w:pPr>
    </w:p>
    <w:p w14:paraId="453B678D" w14:textId="77777777" w:rsidR="001A494F" w:rsidRPr="001A494F" w:rsidRDefault="001A494F" w:rsidP="001A494F">
      <w:pPr>
        <w:spacing w:after="0" w:line="240" w:lineRule="auto"/>
        <w:jc w:val="right"/>
        <w:rPr>
          <w:rFonts w:eastAsia="Times New Roman"/>
          <w:sz w:val="24"/>
          <w:szCs w:val="24"/>
          <w:lang w:val="uk-UA" w:eastAsia="ru-RU"/>
        </w:rPr>
      </w:pPr>
    </w:p>
    <w:p w14:paraId="13006AB6" w14:textId="77777777" w:rsidR="001A494F" w:rsidRPr="001A494F" w:rsidRDefault="001A494F" w:rsidP="001A494F">
      <w:pPr>
        <w:spacing w:after="0" w:line="240" w:lineRule="auto"/>
        <w:ind w:right="330"/>
        <w:jc w:val="right"/>
        <w:rPr>
          <w:rFonts w:eastAsia="Times New Roman"/>
          <w:sz w:val="24"/>
          <w:szCs w:val="24"/>
          <w:lang w:val="uk-UA" w:eastAsia="ru-RU"/>
        </w:rPr>
      </w:pPr>
    </w:p>
    <w:p w14:paraId="120A7D78" w14:textId="77777777" w:rsidR="001A494F" w:rsidRPr="001A494F" w:rsidRDefault="001A494F" w:rsidP="001A494F">
      <w:pPr>
        <w:spacing w:after="0" w:line="240" w:lineRule="auto"/>
        <w:ind w:right="330"/>
        <w:jc w:val="right"/>
        <w:rPr>
          <w:rFonts w:eastAsia="Times New Roman"/>
          <w:sz w:val="24"/>
          <w:szCs w:val="24"/>
          <w:lang w:val="uk-UA" w:eastAsia="ru-RU"/>
        </w:rPr>
      </w:pPr>
    </w:p>
    <w:p w14:paraId="377C24A9" w14:textId="77777777" w:rsidR="001A494F" w:rsidRPr="001A494F" w:rsidRDefault="001A494F" w:rsidP="001A494F">
      <w:pPr>
        <w:spacing w:after="0" w:line="240" w:lineRule="auto"/>
        <w:ind w:right="330"/>
        <w:jc w:val="right"/>
        <w:rPr>
          <w:rFonts w:eastAsia="Times New Roman"/>
          <w:sz w:val="24"/>
          <w:szCs w:val="24"/>
          <w:lang w:val="uk-UA" w:eastAsia="ru-RU"/>
        </w:rPr>
      </w:pPr>
    </w:p>
    <w:p w14:paraId="3097267C" w14:textId="77777777" w:rsidR="001A494F" w:rsidRPr="001A494F" w:rsidRDefault="001A494F" w:rsidP="001A494F">
      <w:pPr>
        <w:spacing w:after="0" w:line="240" w:lineRule="auto"/>
        <w:ind w:right="330"/>
        <w:jc w:val="right"/>
        <w:rPr>
          <w:rFonts w:eastAsia="Times New Roman"/>
          <w:sz w:val="24"/>
          <w:szCs w:val="24"/>
          <w:lang w:val="uk-UA" w:eastAsia="ru-RU"/>
        </w:rPr>
      </w:pPr>
    </w:p>
    <w:p w14:paraId="31AC3AA4" w14:textId="77777777" w:rsidR="001A494F" w:rsidRPr="001A494F" w:rsidRDefault="001A494F" w:rsidP="001A494F">
      <w:pPr>
        <w:spacing w:after="0" w:line="240" w:lineRule="auto"/>
        <w:ind w:right="330"/>
        <w:jc w:val="right"/>
        <w:rPr>
          <w:rFonts w:eastAsia="Times New Roman"/>
          <w:sz w:val="24"/>
          <w:szCs w:val="24"/>
          <w:lang w:val="uk-UA" w:eastAsia="ru-RU"/>
        </w:rPr>
      </w:pPr>
    </w:p>
    <w:p w14:paraId="37526604" w14:textId="77777777" w:rsidR="001A494F" w:rsidRPr="001A494F" w:rsidRDefault="001A494F" w:rsidP="001A494F">
      <w:pPr>
        <w:spacing w:after="0" w:line="240" w:lineRule="auto"/>
        <w:ind w:right="330"/>
        <w:jc w:val="right"/>
        <w:rPr>
          <w:rFonts w:eastAsia="Times New Roman"/>
          <w:sz w:val="24"/>
          <w:szCs w:val="24"/>
          <w:lang w:val="uk-UA" w:eastAsia="ru-RU"/>
        </w:rPr>
      </w:pPr>
    </w:p>
    <w:p w14:paraId="6F208962" w14:textId="77777777" w:rsidR="001A494F" w:rsidRPr="001A494F" w:rsidRDefault="001A494F" w:rsidP="001A494F">
      <w:pPr>
        <w:spacing w:after="0" w:line="240" w:lineRule="auto"/>
        <w:ind w:right="330"/>
        <w:jc w:val="right"/>
        <w:rPr>
          <w:rFonts w:eastAsia="Times New Roman"/>
          <w:sz w:val="24"/>
          <w:szCs w:val="24"/>
          <w:lang w:val="uk-UA" w:eastAsia="ru-RU"/>
        </w:rPr>
      </w:pPr>
    </w:p>
    <w:p w14:paraId="4E435DF3" w14:textId="77777777" w:rsidR="001A494F" w:rsidRPr="001A494F" w:rsidRDefault="001A494F" w:rsidP="001A494F">
      <w:pPr>
        <w:spacing w:after="0" w:line="240" w:lineRule="auto"/>
        <w:ind w:right="330"/>
        <w:jc w:val="right"/>
        <w:rPr>
          <w:rFonts w:eastAsia="Times New Roman"/>
          <w:sz w:val="24"/>
          <w:szCs w:val="24"/>
          <w:lang w:val="uk-UA" w:eastAsia="ru-RU"/>
        </w:rPr>
      </w:pPr>
    </w:p>
    <w:p w14:paraId="09781C1B" w14:textId="77777777" w:rsidR="001A494F" w:rsidRPr="001A494F" w:rsidRDefault="001A494F" w:rsidP="001A494F">
      <w:pPr>
        <w:spacing w:after="0" w:line="240" w:lineRule="auto"/>
        <w:ind w:right="330"/>
        <w:jc w:val="right"/>
        <w:rPr>
          <w:rFonts w:eastAsia="Times New Roman"/>
          <w:sz w:val="24"/>
          <w:szCs w:val="24"/>
          <w:lang w:val="uk-UA" w:eastAsia="ru-RU"/>
        </w:rPr>
      </w:pPr>
    </w:p>
    <w:p w14:paraId="5FDAEFB4" w14:textId="77777777" w:rsidR="001A494F" w:rsidRPr="001A494F" w:rsidRDefault="001A494F" w:rsidP="001A494F">
      <w:pPr>
        <w:spacing w:after="0" w:line="240" w:lineRule="auto"/>
        <w:ind w:right="330"/>
        <w:jc w:val="right"/>
        <w:rPr>
          <w:rFonts w:eastAsia="Times New Roman"/>
          <w:sz w:val="24"/>
          <w:szCs w:val="24"/>
          <w:lang w:val="uk-UA" w:eastAsia="ru-RU"/>
        </w:rPr>
      </w:pPr>
    </w:p>
    <w:p w14:paraId="6D2AB98F" w14:textId="77777777" w:rsidR="001A494F" w:rsidRPr="001A494F" w:rsidRDefault="001A494F" w:rsidP="001A494F">
      <w:pPr>
        <w:spacing w:after="0" w:line="240" w:lineRule="auto"/>
        <w:ind w:right="330"/>
        <w:jc w:val="right"/>
        <w:rPr>
          <w:rFonts w:eastAsia="Times New Roman"/>
          <w:sz w:val="24"/>
          <w:szCs w:val="24"/>
          <w:lang w:val="uk-UA" w:eastAsia="ru-RU"/>
        </w:rPr>
      </w:pPr>
    </w:p>
    <w:p w14:paraId="1B1D95BE" w14:textId="77777777" w:rsidR="001A494F" w:rsidRPr="001A494F" w:rsidRDefault="001A494F" w:rsidP="001A494F">
      <w:pPr>
        <w:spacing w:after="0" w:line="240" w:lineRule="auto"/>
        <w:ind w:right="330"/>
        <w:jc w:val="right"/>
        <w:rPr>
          <w:rFonts w:eastAsia="Times New Roman"/>
          <w:sz w:val="24"/>
          <w:szCs w:val="24"/>
          <w:lang w:val="uk-UA" w:eastAsia="ru-RU"/>
        </w:rPr>
      </w:pPr>
    </w:p>
    <w:p w14:paraId="590657FD" w14:textId="77777777" w:rsidR="001A494F" w:rsidRPr="001A494F" w:rsidRDefault="001A494F" w:rsidP="001A494F">
      <w:pPr>
        <w:spacing w:after="0" w:line="240" w:lineRule="auto"/>
        <w:ind w:right="330"/>
        <w:jc w:val="right"/>
        <w:rPr>
          <w:rFonts w:eastAsia="Times New Roman"/>
          <w:sz w:val="24"/>
          <w:szCs w:val="24"/>
          <w:lang w:val="uk-UA" w:eastAsia="ru-RU"/>
        </w:rPr>
      </w:pPr>
    </w:p>
    <w:p w14:paraId="636A6710" w14:textId="77777777" w:rsidR="001A494F" w:rsidRPr="001A494F" w:rsidRDefault="001A494F" w:rsidP="001A494F">
      <w:pPr>
        <w:spacing w:after="0" w:line="240" w:lineRule="auto"/>
        <w:ind w:right="330"/>
        <w:jc w:val="right"/>
        <w:rPr>
          <w:rFonts w:eastAsia="Times New Roman"/>
          <w:sz w:val="24"/>
          <w:szCs w:val="24"/>
          <w:lang w:val="uk-UA" w:eastAsia="ru-RU"/>
        </w:rPr>
      </w:pPr>
    </w:p>
    <w:p w14:paraId="0400CF12" w14:textId="77777777" w:rsidR="001A494F" w:rsidRPr="001A494F" w:rsidRDefault="001A494F" w:rsidP="001A494F">
      <w:pPr>
        <w:spacing w:after="0" w:line="240" w:lineRule="auto"/>
        <w:ind w:right="330"/>
        <w:jc w:val="right"/>
        <w:rPr>
          <w:rFonts w:eastAsia="Times New Roman"/>
          <w:b/>
          <w:sz w:val="24"/>
          <w:szCs w:val="24"/>
          <w:lang w:val="uk-UA" w:eastAsia="ru-RU"/>
        </w:rPr>
      </w:pPr>
      <w:r w:rsidRPr="001A494F">
        <w:rPr>
          <w:rFonts w:eastAsia="Times New Roman"/>
          <w:b/>
          <w:sz w:val="24"/>
          <w:szCs w:val="24"/>
          <w:lang w:val="uk-UA" w:eastAsia="ru-RU"/>
        </w:rPr>
        <w:lastRenderedPageBreak/>
        <w:t>Додаток 2</w:t>
      </w:r>
    </w:p>
    <w:p w14:paraId="2E149B7D" w14:textId="77777777" w:rsidR="001A494F" w:rsidRPr="001A494F" w:rsidRDefault="001A494F" w:rsidP="001A494F">
      <w:pPr>
        <w:spacing w:after="0" w:line="240" w:lineRule="auto"/>
        <w:ind w:left="2829" w:right="382" w:firstLine="709"/>
        <w:jc w:val="right"/>
        <w:rPr>
          <w:rFonts w:eastAsia="Times New Roman"/>
          <w:b/>
          <w:sz w:val="24"/>
          <w:szCs w:val="24"/>
          <w:lang w:val="uk-UA" w:eastAsia="ru-RU"/>
        </w:rPr>
      </w:pPr>
      <w:r w:rsidRPr="001A494F">
        <w:rPr>
          <w:rFonts w:eastAsia="Times New Roman"/>
          <w:b/>
          <w:sz w:val="24"/>
          <w:szCs w:val="24"/>
          <w:lang w:val="uk-UA" w:eastAsia="ru-RU"/>
        </w:rPr>
        <w:t>до Програми</w:t>
      </w:r>
    </w:p>
    <w:p w14:paraId="679DDBDB" w14:textId="77777777" w:rsidR="001A494F" w:rsidRPr="001A494F" w:rsidRDefault="001A494F" w:rsidP="001A494F">
      <w:pPr>
        <w:widowControl w:val="0"/>
        <w:snapToGrid w:val="0"/>
        <w:spacing w:after="0" w:line="240" w:lineRule="auto"/>
        <w:ind w:right="141"/>
        <w:jc w:val="center"/>
        <w:rPr>
          <w:rFonts w:eastAsia="Times New Roman"/>
          <w:b/>
          <w:color w:val="000000"/>
          <w:sz w:val="24"/>
          <w:szCs w:val="20"/>
          <w:lang w:val="uk-UA" w:eastAsia="uk-UA"/>
        </w:rPr>
      </w:pPr>
      <w:r w:rsidRPr="001A494F">
        <w:rPr>
          <w:rFonts w:eastAsia="Times New Roman"/>
          <w:b/>
          <w:bCs/>
          <w:sz w:val="24"/>
          <w:szCs w:val="24"/>
          <w:lang w:val="uk-UA" w:eastAsia="ru-RU"/>
        </w:rPr>
        <w:t xml:space="preserve">Показники результативності Програми </w:t>
      </w:r>
      <w:r w:rsidRPr="001A494F">
        <w:rPr>
          <w:rFonts w:eastAsia="Times New Roman"/>
          <w:b/>
          <w:sz w:val="24"/>
          <w:szCs w:val="20"/>
          <w:lang w:val="uk-UA" w:eastAsia="ru-RU"/>
        </w:rPr>
        <w:t xml:space="preserve"> </w:t>
      </w:r>
    </w:p>
    <w:p w14:paraId="2E084B68" w14:textId="77777777" w:rsidR="001A494F" w:rsidRPr="001A494F" w:rsidRDefault="001A494F" w:rsidP="001A494F">
      <w:pPr>
        <w:widowControl w:val="0"/>
        <w:snapToGrid w:val="0"/>
        <w:spacing w:after="0" w:line="240" w:lineRule="auto"/>
        <w:ind w:right="141"/>
        <w:jc w:val="center"/>
        <w:rPr>
          <w:rFonts w:eastAsia="Times New Roman"/>
          <w:b/>
          <w:sz w:val="24"/>
          <w:szCs w:val="24"/>
          <w:lang w:val="uk-UA" w:eastAsia="ru-RU"/>
        </w:rPr>
      </w:pPr>
    </w:p>
    <w:tbl>
      <w:tblPr>
        <w:tblW w:w="153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50"/>
        <w:gridCol w:w="964"/>
        <w:gridCol w:w="879"/>
        <w:gridCol w:w="1022"/>
      </w:tblGrid>
      <w:tr w:rsidR="001A494F" w:rsidRPr="001A494F" w14:paraId="4FDE4132" w14:textId="77777777" w:rsidTr="001A494F">
        <w:trPr>
          <w:trHeight w:val="172"/>
        </w:trPr>
        <w:tc>
          <w:tcPr>
            <w:tcW w:w="2410" w:type="dxa"/>
            <w:vMerge w:val="restart"/>
            <w:vAlign w:val="center"/>
          </w:tcPr>
          <w:p w14:paraId="0F41AF5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Заходи</w:t>
            </w:r>
          </w:p>
        </w:tc>
        <w:tc>
          <w:tcPr>
            <w:tcW w:w="7371" w:type="dxa"/>
            <w:vMerge w:val="restart"/>
            <w:vAlign w:val="center"/>
          </w:tcPr>
          <w:p w14:paraId="65F19A2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Показники</w:t>
            </w:r>
          </w:p>
        </w:tc>
        <w:tc>
          <w:tcPr>
            <w:tcW w:w="993" w:type="dxa"/>
            <w:vMerge w:val="restart"/>
            <w:vAlign w:val="center"/>
          </w:tcPr>
          <w:p w14:paraId="00B32DA0" w14:textId="77777777" w:rsidR="001A494F" w:rsidRPr="001A494F" w:rsidRDefault="001A494F" w:rsidP="001A494F">
            <w:pPr>
              <w:spacing w:after="0" w:line="240" w:lineRule="auto"/>
              <w:ind w:left="-111"/>
              <w:jc w:val="center"/>
              <w:rPr>
                <w:rFonts w:eastAsia="Times New Roman"/>
                <w:bCs/>
                <w:lang w:val="uk-UA" w:eastAsia="ru-RU"/>
              </w:rPr>
            </w:pPr>
            <w:r w:rsidRPr="001A494F">
              <w:rPr>
                <w:rFonts w:eastAsia="Times New Roman"/>
                <w:bCs/>
                <w:lang w:val="uk-UA" w:eastAsia="ru-RU"/>
              </w:rPr>
              <w:t>Одиниця виміру</w:t>
            </w:r>
          </w:p>
        </w:tc>
        <w:tc>
          <w:tcPr>
            <w:tcW w:w="4594" w:type="dxa"/>
            <w:gridSpan w:val="5"/>
            <w:vAlign w:val="center"/>
          </w:tcPr>
          <w:p w14:paraId="74E9FEBB" w14:textId="77777777" w:rsidR="001A494F" w:rsidRPr="001A494F" w:rsidRDefault="001A494F" w:rsidP="001A494F">
            <w:pPr>
              <w:spacing w:after="0" w:line="240" w:lineRule="auto"/>
              <w:ind w:left="-107"/>
              <w:jc w:val="center"/>
              <w:rPr>
                <w:rFonts w:eastAsia="Times New Roman"/>
                <w:bCs/>
                <w:lang w:val="uk-UA" w:eastAsia="ru-RU"/>
              </w:rPr>
            </w:pPr>
            <w:r w:rsidRPr="001A494F">
              <w:rPr>
                <w:rFonts w:eastAsia="Times New Roman"/>
                <w:bCs/>
                <w:lang w:val="uk-UA" w:eastAsia="ru-RU"/>
              </w:rPr>
              <w:t>Етапи виконання Програми</w:t>
            </w:r>
          </w:p>
        </w:tc>
      </w:tr>
      <w:tr w:rsidR="001A494F" w:rsidRPr="001A494F" w14:paraId="2C239A25" w14:textId="77777777" w:rsidTr="001A494F">
        <w:trPr>
          <w:trHeight w:val="491"/>
        </w:trPr>
        <w:tc>
          <w:tcPr>
            <w:tcW w:w="2410" w:type="dxa"/>
            <w:vMerge/>
            <w:vAlign w:val="center"/>
          </w:tcPr>
          <w:p w14:paraId="1C780AE2" w14:textId="77777777" w:rsidR="001A494F" w:rsidRPr="001A494F" w:rsidRDefault="001A494F" w:rsidP="001A494F">
            <w:pPr>
              <w:spacing w:after="0" w:line="240" w:lineRule="auto"/>
              <w:jc w:val="center"/>
              <w:rPr>
                <w:rFonts w:eastAsia="Times New Roman"/>
                <w:bCs/>
                <w:lang w:val="uk-UA" w:eastAsia="ru-RU"/>
              </w:rPr>
            </w:pPr>
          </w:p>
        </w:tc>
        <w:tc>
          <w:tcPr>
            <w:tcW w:w="7371" w:type="dxa"/>
            <w:vMerge/>
            <w:vAlign w:val="center"/>
          </w:tcPr>
          <w:p w14:paraId="44465346" w14:textId="77777777" w:rsidR="001A494F" w:rsidRPr="001A494F" w:rsidRDefault="001A494F" w:rsidP="001A494F">
            <w:pPr>
              <w:spacing w:after="0" w:line="240" w:lineRule="auto"/>
              <w:jc w:val="center"/>
              <w:rPr>
                <w:rFonts w:eastAsia="Times New Roman"/>
                <w:bCs/>
                <w:lang w:val="uk-UA" w:eastAsia="ru-RU"/>
              </w:rPr>
            </w:pPr>
          </w:p>
        </w:tc>
        <w:tc>
          <w:tcPr>
            <w:tcW w:w="993" w:type="dxa"/>
            <w:vMerge/>
            <w:vAlign w:val="center"/>
          </w:tcPr>
          <w:p w14:paraId="58F56FBB" w14:textId="77777777" w:rsidR="001A494F" w:rsidRPr="001A494F" w:rsidRDefault="001A494F" w:rsidP="001A494F">
            <w:pPr>
              <w:spacing w:after="0" w:line="240" w:lineRule="auto"/>
              <w:ind w:left="-111"/>
              <w:jc w:val="center"/>
              <w:rPr>
                <w:rFonts w:eastAsia="Times New Roman"/>
                <w:bCs/>
                <w:lang w:val="uk-UA" w:eastAsia="ru-RU"/>
              </w:rPr>
            </w:pPr>
          </w:p>
        </w:tc>
        <w:tc>
          <w:tcPr>
            <w:tcW w:w="879" w:type="dxa"/>
            <w:vAlign w:val="center"/>
          </w:tcPr>
          <w:p w14:paraId="5ACC47D3" w14:textId="77777777" w:rsidR="001A494F" w:rsidRPr="001A494F" w:rsidRDefault="001A494F" w:rsidP="001A494F">
            <w:pPr>
              <w:spacing w:after="0" w:line="240" w:lineRule="auto"/>
              <w:ind w:left="-109" w:right="-108"/>
              <w:jc w:val="center"/>
              <w:rPr>
                <w:rFonts w:eastAsia="Times New Roman"/>
                <w:bCs/>
                <w:lang w:val="uk-UA" w:eastAsia="ru-RU"/>
              </w:rPr>
            </w:pPr>
            <w:r w:rsidRPr="001A494F">
              <w:rPr>
                <w:rFonts w:eastAsia="Times New Roman"/>
                <w:bCs/>
                <w:lang w:val="uk-UA" w:eastAsia="ru-RU"/>
              </w:rPr>
              <w:t xml:space="preserve">2022 </w:t>
            </w:r>
          </w:p>
          <w:p w14:paraId="69EC6342" w14:textId="77777777" w:rsidR="001A494F" w:rsidRPr="001A494F" w:rsidRDefault="001A494F" w:rsidP="001A494F">
            <w:pPr>
              <w:spacing w:after="0" w:line="240" w:lineRule="auto"/>
              <w:ind w:left="-109" w:right="-108"/>
              <w:jc w:val="center"/>
              <w:rPr>
                <w:rFonts w:eastAsia="Times New Roman"/>
                <w:bCs/>
                <w:lang w:val="uk-UA" w:eastAsia="ru-RU"/>
              </w:rPr>
            </w:pPr>
            <w:r w:rsidRPr="001A494F">
              <w:rPr>
                <w:rFonts w:eastAsia="Times New Roman"/>
                <w:bCs/>
                <w:lang w:val="uk-UA" w:eastAsia="ru-RU"/>
              </w:rPr>
              <w:t>рік</w:t>
            </w:r>
          </w:p>
        </w:tc>
        <w:tc>
          <w:tcPr>
            <w:tcW w:w="850" w:type="dxa"/>
            <w:vAlign w:val="center"/>
          </w:tcPr>
          <w:p w14:paraId="2CA8D39D" w14:textId="77777777" w:rsidR="001A494F" w:rsidRPr="001A494F" w:rsidRDefault="001A494F" w:rsidP="001A494F">
            <w:pPr>
              <w:spacing w:after="0" w:line="240" w:lineRule="auto"/>
              <w:ind w:left="-107" w:right="-136"/>
              <w:jc w:val="center"/>
              <w:rPr>
                <w:rFonts w:eastAsia="Times New Roman"/>
                <w:bCs/>
                <w:lang w:val="uk-UA" w:eastAsia="ru-RU"/>
              </w:rPr>
            </w:pPr>
            <w:r w:rsidRPr="001A494F">
              <w:rPr>
                <w:rFonts w:eastAsia="Times New Roman"/>
                <w:bCs/>
                <w:lang w:val="uk-UA" w:eastAsia="ru-RU"/>
              </w:rPr>
              <w:t xml:space="preserve">2023 </w:t>
            </w:r>
          </w:p>
          <w:p w14:paraId="63CAF271" w14:textId="77777777" w:rsidR="001A494F" w:rsidRPr="001A494F" w:rsidRDefault="001A494F" w:rsidP="001A494F">
            <w:pPr>
              <w:spacing w:after="0" w:line="240" w:lineRule="auto"/>
              <w:ind w:left="-107" w:right="-136"/>
              <w:jc w:val="center"/>
              <w:rPr>
                <w:rFonts w:eastAsia="Times New Roman"/>
                <w:bCs/>
                <w:lang w:val="uk-UA" w:eastAsia="ru-RU"/>
              </w:rPr>
            </w:pPr>
            <w:r w:rsidRPr="001A494F">
              <w:rPr>
                <w:rFonts w:eastAsia="Times New Roman"/>
                <w:bCs/>
                <w:lang w:val="uk-UA" w:eastAsia="ru-RU"/>
              </w:rPr>
              <w:t>рік</w:t>
            </w:r>
          </w:p>
        </w:tc>
        <w:tc>
          <w:tcPr>
            <w:tcW w:w="964" w:type="dxa"/>
            <w:vAlign w:val="center"/>
          </w:tcPr>
          <w:p w14:paraId="7BC3D308" w14:textId="77777777" w:rsidR="001A494F" w:rsidRPr="001A494F" w:rsidRDefault="001A494F" w:rsidP="001A494F">
            <w:pPr>
              <w:spacing w:after="0" w:line="240" w:lineRule="auto"/>
              <w:ind w:left="-104"/>
              <w:jc w:val="center"/>
              <w:rPr>
                <w:rFonts w:eastAsia="Times New Roman"/>
                <w:bCs/>
                <w:lang w:val="uk-UA" w:eastAsia="ru-RU"/>
              </w:rPr>
            </w:pPr>
            <w:r w:rsidRPr="001A494F">
              <w:rPr>
                <w:rFonts w:eastAsia="Times New Roman"/>
                <w:bCs/>
                <w:lang w:val="uk-UA" w:eastAsia="ru-RU"/>
              </w:rPr>
              <w:t xml:space="preserve">2024 </w:t>
            </w:r>
          </w:p>
          <w:p w14:paraId="2283CF05" w14:textId="77777777" w:rsidR="001A494F" w:rsidRPr="001A494F" w:rsidRDefault="001A494F" w:rsidP="001A494F">
            <w:pPr>
              <w:spacing w:after="0" w:line="240" w:lineRule="auto"/>
              <w:ind w:left="-104"/>
              <w:jc w:val="center"/>
              <w:rPr>
                <w:rFonts w:eastAsia="Times New Roman"/>
                <w:bCs/>
                <w:lang w:val="uk-UA" w:eastAsia="ru-RU"/>
              </w:rPr>
            </w:pPr>
            <w:r w:rsidRPr="001A494F">
              <w:rPr>
                <w:rFonts w:eastAsia="Times New Roman"/>
                <w:bCs/>
                <w:lang w:val="uk-UA" w:eastAsia="ru-RU"/>
              </w:rPr>
              <w:t>рік</w:t>
            </w:r>
          </w:p>
        </w:tc>
        <w:tc>
          <w:tcPr>
            <w:tcW w:w="879" w:type="dxa"/>
            <w:vAlign w:val="center"/>
          </w:tcPr>
          <w:p w14:paraId="35A9C90F" w14:textId="77777777" w:rsidR="001A494F" w:rsidRPr="001A494F" w:rsidRDefault="001A494F" w:rsidP="001A494F">
            <w:pPr>
              <w:spacing w:after="0" w:line="240" w:lineRule="auto"/>
              <w:ind w:left="-102"/>
              <w:jc w:val="center"/>
              <w:rPr>
                <w:rFonts w:eastAsia="Times New Roman"/>
                <w:bCs/>
                <w:lang w:val="uk-UA" w:eastAsia="ru-RU"/>
              </w:rPr>
            </w:pPr>
            <w:r w:rsidRPr="001A494F">
              <w:rPr>
                <w:rFonts w:eastAsia="Times New Roman"/>
                <w:bCs/>
                <w:lang w:val="uk-UA" w:eastAsia="ru-RU"/>
              </w:rPr>
              <w:t>2025</w:t>
            </w:r>
          </w:p>
          <w:p w14:paraId="4D9320E9" w14:textId="77777777" w:rsidR="001A494F" w:rsidRPr="001A494F" w:rsidRDefault="001A494F" w:rsidP="001A494F">
            <w:pPr>
              <w:spacing w:after="0" w:line="240" w:lineRule="auto"/>
              <w:ind w:left="-102"/>
              <w:jc w:val="center"/>
              <w:rPr>
                <w:rFonts w:eastAsia="Times New Roman"/>
                <w:bCs/>
                <w:lang w:val="uk-UA" w:eastAsia="ru-RU"/>
              </w:rPr>
            </w:pPr>
            <w:r w:rsidRPr="001A494F">
              <w:rPr>
                <w:rFonts w:eastAsia="Times New Roman"/>
                <w:bCs/>
                <w:lang w:val="uk-UA" w:eastAsia="ru-RU"/>
              </w:rPr>
              <w:t xml:space="preserve"> рік</w:t>
            </w:r>
          </w:p>
        </w:tc>
        <w:tc>
          <w:tcPr>
            <w:tcW w:w="1022" w:type="dxa"/>
            <w:vAlign w:val="center"/>
          </w:tcPr>
          <w:p w14:paraId="20626A08" w14:textId="77777777" w:rsidR="001A494F" w:rsidRPr="001A494F" w:rsidRDefault="001A494F" w:rsidP="001A494F">
            <w:pPr>
              <w:spacing w:after="0" w:line="240" w:lineRule="auto"/>
              <w:ind w:left="-107"/>
              <w:jc w:val="center"/>
              <w:rPr>
                <w:rFonts w:eastAsia="Times New Roman"/>
                <w:bCs/>
                <w:lang w:val="uk-UA" w:eastAsia="ru-RU"/>
              </w:rPr>
            </w:pPr>
            <w:r w:rsidRPr="001A494F">
              <w:rPr>
                <w:rFonts w:eastAsia="Times New Roman"/>
                <w:bCs/>
                <w:lang w:val="uk-UA" w:eastAsia="ru-RU"/>
              </w:rPr>
              <w:t>2026</w:t>
            </w:r>
          </w:p>
          <w:p w14:paraId="7A8A7125" w14:textId="77777777" w:rsidR="001A494F" w:rsidRPr="001A494F" w:rsidRDefault="001A494F" w:rsidP="001A494F">
            <w:pPr>
              <w:spacing w:after="0" w:line="240" w:lineRule="auto"/>
              <w:ind w:left="-107"/>
              <w:jc w:val="center"/>
              <w:rPr>
                <w:rFonts w:eastAsia="Times New Roman"/>
                <w:bCs/>
                <w:lang w:val="uk-UA" w:eastAsia="ru-RU"/>
              </w:rPr>
            </w:pPr>
            <w:r w:rsidRPr="001A494F">
              <w:rPr>
                <w:rFonts w:eastAsia="Times New Roman"/>
                <w:bCs/>
                <w:lang w:val="uk-UA" w:eastAsia="ru-RU"/>
              </w:rPr>
              <w:t>рік</w:t>
            </w:r>
          </w:p>
        </w:tc>
      </w:tr>
      <w:tr w:rsidR="001A494F" w:rsidRPr="001A494F" w14:paraId="4A1177C3" w14:textId="77777777" w:rsidTr="001A494F">
        <w:trPr>
          <w:trHeight w:val="310"/>
        </w:trPr>
        <w:tc>
          <w:tcPr>
            <w:tcW w:w="2410" w:type="dxa"/>
            <w:vAlign w:val="center"/>
          </w:tcPr>
          <w:p w14:paraId="6CDD411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7371" w:type="dxa"/>
            <w:vAlign w:val="center"/>
          </w:tcPr>
          <w:p w14:paraId="7F175D1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w:t>
            </w:r>
          </w:p>
        </w:tc>
        <w:tc>
          <w:tcPr>
            <w:tcW w:w="993" w:type="dxa"/>
            <w:vAlign w:val="center"/>
          </w:tcPr>
          <w:p w14:paraId="3E5BCCE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3</w:t>
            </w:r>
          </w:p>
        </w:tc>
        <w:tc>
          <w:tcPr>
            <w:tcW w:w="879" w:type="dxa"/>
            <w:vAlign w:val="center"/>
          </w:tcPr>
          <w:p w14:paraId="62D133C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4</w:t>
            </w:r>
          </w:p>
        </w:tc>
        <w:tc>
          <w:tcPr>
            <w:tcW w:w="850" w:type="dxa"/>
            <w:vAlign w:val="center"/>
          </w:tcPr>
          <w:p w14:paraId="0EBD36E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5</w:t>
            </w:r>
          </w:p>
        </w:tc>
        <w:tc>
          <w:tcPr>
            <w:tcW w:w="964" w:type="dxa"/>
            <w:vAlign w:val="center"/>
          </w:tcPr>
          <w:p w14:paraId="0BF050A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6</w:t>
            </w:r>
          </w:p>
        </w:tc>
        <w:tc>
          <w:tcPr>
            <w:tcW w:w="879" w:type="dxa"/>
            <w:vAlign w:val="center"/>
          </w:tcPr>
          <w:p w14:paraId="1D52DF8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7</w:t>
            </w:r>
          </w:p>
        </w:tc>
        <w:tc>
          <w:tcPr>
            <w:tcW w:w="1022" w:type="dxa"/>
            <w:vAlign w:val="center"/>
          </w:tcPr>
          <w:p w14:paraId="0F54FA4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8</w:t>
            </w:r>
          </w:p>
        </w:tc>
      </w:tr>
      <w:tr w:rsidR="001A494F" w:rsidRPr="001A494F" w14:paraId="3C7D46D8" w14:textId="77777777" w:rsidTr="001A494F">
        <w:trPr>
          <w:trHeight w:val="205"/>
        </w:trPr>
        <w:tc>
          <w:tcPr>
            <w:tcW w:w="2410" w:type="dxa"/>
            <w:vMerge w:val="restart"/>
            <w:vAlign w:val="center"/>
          </w:tcPr>
          <w:p w14:paraId="1B2C601D"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lang w:val="uk-UA" w:eastAsia="uk-UA"/>
              </w:rPr>
              <w:t>1.</w:t>
            </w:r>
            <w:r w:rsidRPr="001A494F">
              <w:rPr>
                <w:rFonts w:eastAsia="Times New Roman"/>
                <w:lang w:val="uk-UA" w:eastAsia="uk-UA"/>
              </w:rPr>
              <w:t xml:space="preserve"> </w:t>
            </w:r>
            <w:r w:rsidRPr="001A494F">
              <w:rPr>
                <w:rFonts w:eastAsia="Times New Roman"/>
                <w:b/>
                <w:bCs/>
                <w:lang w:val="uk-UA" w:eastAsia="ru-RU"/>
              </w:rPr>
              <w:t>Нове будівництво місцевої</w:t>
            </w:r>
          </w:p>
          <w:p w14:paraId="106FFE12"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автоматизованої</w:t>
            </w:r>
          </w:p>
          <w:p w14:paraId="3372C198"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системи</w:t>
            </w:r>
          </w:p>
          <w:p w14:paraId="5479C1E1"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централізованого</w:t>
            </w:r>
          </w:p>
          <w:p w14:paraId="5E0FB086"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оповіщення</w:t>
            </w:r>
          </w:p>
          <w:p w14:paraId="1AF3F214"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(МАСЦО) в</w:t>
            </w:r>
          </w:p>
          <w:p w14:paraId="1B9AA43D"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Южненській міській</w:t>
            </w:r>
          </w:p>
          <w:p w14:paraId="169B69C4"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територіальній</w:t>
            </w:r>
          </w:p>
          <w:p w14:paraId="6335411E"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громаді Одеського</w:t>
            </w:r>
          </w:p>
          <w:p w14:paraId="0D100F97" w14:textId="77777777" w:rsidR="001A494F" w:rsidRPr="001A494F" w:rsidRDefault="001A494F" w:rsidP="001A494F">
            <w:pPr>
              <w:tabs>
                <w:tab w:val="left" w:pos="1080"/>
              </w:tabs>
              <w:spacing w:after="0" w:line="240" w:lineRule="auto"/>
              <w:jc w:val="center"/>
              <w:rPr>
                <w:rFonts w:eastAsia="Times New Roman"/>
                <w:b/>
                <w:bCs/>
                <w:lang w:val="uk-UA" w:eastAsia="ru-RU"/>
              </w:rPr>
            </w:pPr>
            <w:r w:rsidRPr="001A494F">
              <w:rPr>
                <w:rFonts w:eastAsia="Times New Roman"/>
                <w:b/>
                <w:bCs/>
                <w:lang w:val="uk-UA" w:eastAsia="ru-RU"/>
              </w:rPr>
              <w:t>району Одеської</w:t>
            </w:r>
          </w:p>
          <w:p w14:paraId="3C32D8B7" w14:textId="77777777" w:rsidR="001A494F" w:rsidRPr="001A494F" w:rsidRDefault="001A494F" w:rsidP="001A494F">
            <w:pPr>
              <w:tabs>
                <w:tab w:val="left" w:pos="1080"/>
              </w:tabs>
              <w:spacing w:after="0" w:line="240" w:lineRule="auto"/>
              <w:jc w:val="center"/>
              <w:rPr>
                <w:rFonts w:eastAsia="Times New Roman"/>
                <w:bCs/>
                <w:lang w:eastAsia="ru-RU"/>
              </w:rPr>
            </w:pPr>
            <w:r w:rsidRPr="001A494F">
              <w:rPr>
                <w:rFonts w:eastAsia="Times New Roman"/>
                <w:b/>
                <w:bCs/>
                <w:lang w:val="uk-UA" w:eastAsia="ru-RU"/>
              </w:rPr>
              <w:t>області</w:t>
            </w:r>
          </w:p>
          <w:p w14:paraId="05B0BB8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817C63E" w14:textId="77777777" w:rsidR="001A494F" w:rsidRPr="001A494F" w:rsidRDefault="001A494F" w:rsidP="001A494F">
            <w:pPr>
              <w:numPr>
                <w:ilvl w:val="0"/>
                <w:numId w:val="4"/>
              </w:numPr>
              <w:tabs>
                <w:tab w:val="left" w:pos="691"/>
              </w:tabs>
              <w:spacing w:after="0" w:line="240" w:lineRule="auto"/>
              <w:rPr>
                <w:rFonts w:eastAsia="Times New Roman"/>
                <w:b/>
                <w:bCs/>
                <w:lang w:val="uk-UA" w:eastAsia="ru-RU"/>
              </w:rPr>
            </w:pPr>
            <w:r w:rsidRPr="001A494F">
              <w:rPr>
                <w:rFonts w:eastAsia="Times New Roman"/>
                <w:b/>
                <w:bCs/>
                <w:lang w:val="uk-UA" w:eastAsia="ru-RU"/>
              </w:rPr>
              <w:t>Показники затрат</w:t>
            </w:r>
          </w:p>
        </w:tc>
        <w:tc>
          <w:tcPr>
            <w:tcW w:w="993" w:type="dxa"/>
          </w:tcPr>
          <w:p w14:paraId="731D374D" w14:textId="77777777" w:rsidR="001A494F" w:rsidRPr="001A494F" w:rsidRDefault="001A494F" w:rsidP="001A494F">
            <w:pPr>
              <w:spacing w:after="0" w:line="240" w:lineRule="auto"/>
              <w:jc w:val="center"/>
              <w:rPr>
                <w:rFonts w:eastAsia="Times New Roman"/>
                <w:b/>
                <w:bCs/>
                <w:lang w:val="uk-UA" w:eastAsia="ru-RU"/>
              </w:rPr>
            </w:pPr>
          </w:p>
        </w:tc>
        <w:tc>
          <w:tcPr>
            <w:tcW w:w="879" w:type="dxa"/>
          </w:tcPr>
          <w:p w14:paraId="42DF6BB3" w14:textId="77777777" w:rsidR="001A494F" w:rsidRPr="001A494F" w:rsidRDefault="001A494F" w:rsidP="001A494F">
            <w:pPr>
              <w:spacing w:after="0" w:line="240" w:lineRule="auto"/>
              <w:jc w:val="center"/>
              <w:rPr>
                <w:rFonts w:eastAsia="Times New Roman"/>
                <w:b/>
                <w:bCs/>
                <w:lang w:val="uk-UA" w:eastAsia="ru-RU"/>
              </w:rPr>
            </w:pPr>
          </w:p>
        </w:tc>
        <w:tc>
          <w:tcPr>
            <w:tcW w:w="850" w:type="dxa"/>
          </w:tcPr>
          <w:p w14:paraId="10338D12" w14:textId="77777777" w:rsidR="001A494F" w:rsidRPr="001A494F" w:rsidRDefault="001A494F" w:rsidP="001A494F">
            <w:pPr>
              <w:spacing w:after="0" w:line="240" w:lineRule="auto"/>
              <w:jc w:val="center"/>
              <w:rPr>
                <w:rFonts w:eastAsia="Times New Roman"/>
                <w:b/>
                <w:bCs/>
                <w:lang w:val="uk-UA" w:eastAsia="ru-RU"/>
              </w:rPr>
            </w:pPr>
          </w:p>
        </w:tc>
        <w:tc>
          <w:tcPr>
            <w:tcW w:w="964" w:type="dxa"/>
          </w:tcPr>
          <w:p w14:paraId="24B79341" w14:textId="77777777" w:rsidR="001A494F" w:rsidRPr="001A494F" w:rsidRDefault="001A494F" w:rsidP="001A494F">
            <w:pPr>
              <w:spacing w:after="0" w:line="240" w:lineRule="auto"/>
              <w:jc w:val="center"/>
              <w:rPr>
                <w:rFonts w:eastAsia="Times New Roman"/>
                <w:b/>
                <w:bCs/>
                <w:lang w:val="uk-UA" w:eastAsia="ru-RU"/>
              </w:rPr>
            </w:pPr>
          </w:p>
        </w:tc>
        <w:tc>
          <w:tcPr>
            <w:tcW w:w="879" w:type="dxa"/>
          </w:tcPr>
          <w:p w14:paraId="3198E26E" w14:textId="77777777" w:rsidR="001A494F" w:rsidRPr="001A494F" w:rsidRDefault="001A494F" w:rsidP="001A494F">
            <w:pPr>
              <w:spacing w:after="0" w:line="240" w:lineRule="auto"/>
              <w:jc w:val="center"/>
              <w:rPr>
                <w:rFonts w:eastAsia="Times New Roman"/>
                <w:b/>
                <w:bCs/>
                <w:lang w:val="uk-UA" w:eastAsia="ru-RU"/>
              </w:rPr>
            </w:pPr>
          </w:p>
        </w:tc>
        <w:tc>
          <w:tcPr>
            <w:tcW w:w="1022" w:type="dxa"/>
          </w:tcPr>
          <w:p w14:paraId="51336A2E"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6E88A988" w14:textId="77777777" w:rsidTr="001A494F">
        <w:trPr>
          <w:trHeight w:val="699"/>
        </w:trPr>
        <w:tc>
          <w:tcPr>
            <w:tcW w:w="2410" w:type="dxa"/>
            <w:vMerge/>
          </w:tcPr>
          <w:p w14:paraId="2D13A808"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66221365" w14:textId="77777777" w:rsidR="001A494F" w:rsidRPr="001A494F" w:rsidRDefault="001A494F" w:rsidP="001A494F">
            <w:pPr>
              <w:tabs>
                <w:tab w:val="left" w:pos="1080"/>
              </w:tabs>
              <w:spacing w:after="0" w:line="240" w:lineRule="auto"/>
              <w:rPr>
                <w:rFonts w:eastAsia="Times New Roman"/>
                <w:bCs/>
                <w:lang w:val="uk-UA" w:eastAsia="ru-RU"/>
              </w:rPr>
            </w:pPr>
            <w:r w:rsidRPr="001A494F">
              <w:rPr>
                <w:rFonts w:eastAsia="Times New Roman"/>
                <w:bCs/>
                <w:lang w:val="uk-UA" w:eastAsia="ru-RU"/>
              </w:rPr>
              <w:t xml:space="preserve">Обсяг видатків на нове будівництво місцевої автоматизованої системи централізованого оповіщення (МАСЦО) в Южненській міській територіальній громаді Одеського району Одеської області, у </w:t>
            </w:r>
            <w:proofErr w:type="spellStart"/>
            <w:r w:rsidRPr="001A494F">
              <w:rPr>
                <w:rFonts w:eastAsia="Times New Roman"/>
                <w:bCs/>
                <w:lang w:val="uk-UA" w:eastAsia="ru-RU"/>
              </w:rPr>
              <w:t>т.ч</w:t>
            </w:r>
            <w:proofErr w:type="spellEnd"/>
            <w:r w:rsidRPr="001A494F">
              <w:rPr>
                <w:rFonts w:eastAsia="Times New Roman"/>
                <w:bCs/>
                <w:lang w:val="uk-UA" w:eastAsia="ru-RU"/>
              </w:rPr>
              <w:t>.</w:t>
            </w:r>
          </w:p>
        </w:tc>
        <w:tc>
          <w:tcPr>
            <w:tcW w:w="993" w:type="dxa"/>
            <w:vAlign w:val="center"/>
          </w:tcPr>
          <w:p w14:paraId="444EF763"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247567CF"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471C37AE" w14:textId="77777777" w:rsidR="001A494F" w:rsidRPr="001A494F" w:rsidRDefault="001A494F" w:rsidP="001A494F">
            <w:pPr>
              <w:spacing w:after="0" w:line="240" w:lineRule="auto"/>
              <w:ind w:left="-107"/>
              <w:jc w:val="center"/>
              <w:rPr>
                <w:rFonts w:eastAsia="Times New Roman"/>
                <w:lang w:val="uk-UA" w:eastAsia="ru-RU"/>
              </w:rPr>
            </w:pPr>
            <w:r w:rsidRPr="001A494F">
              <w:rPr>
                <w:rFonts w:eastAsia="Times New Roman"/>
                <w:lang w:val="uk-UA" w:eastAsia="ru-RU"/>
              </w:rPr>
              <w:t>-</w:t>
            </w:r>
          </w:p>
        </w:tc>
        <w:tc>
          <w:tcPr>
            <w:tcW w:w="964" w:type="dxa"/>
            <w:vAlign w:val="center"/>
          </w:tcPr>
          <w:p w14:paraId="2090F2FE" w14:textId="77777777" w:rsidR="001A494F" w:rsidRPr="001A494F" w:rsidRDefault="001A494F" w:rsidP="001A494F">
            <w:pPr>
              <w:spacing w:after="0" w:line="240" w:lineRule="auto"/>
              <w:ind w:left="-108"/>
              <w:jc w:val="center"/>
              <w:rPr>
                <w:rFonts w:eastAsia="Times New Roman"/>
                <w:bCs/>
                <w:lang w:val="uk-UA" w:eastAsia="ru-RU"/>
              </w:rPr>
            </w:pPr>
            <w:r w:rsidRPr="001A494F">
              <w:rPr>
                <w:rFonts w:eastAsia="Times New Roman"/>
                <w:lang w:val="uk-UA" w:eastAsia="ru-RU"/>
              </w:rPr>
              <w:t>96,000</w:t>
            </w:r>
          </w:p>
        </w:tc>
        <w:tc>
          <w:tcPr>
            <w:tcW w:w="879" w:type="dxa"/>
            <w:vAlign w:val="center"/>
          </w:tcPr>
          <w:p w14:paraId="73C6B983" w14:textId="77777777" w:rsidR="001A494F" w:rsidRPr="001A494F" w:rsidRDefault="001A494F" w:rsidP="001A494F">
            <w:pPr>
              <w:spacing w:after="0" w:line="240" w:lineRule="auto"/>
              <w:ind w:left="-109" w:right="-137"/>
              <w:jc w:val="center"/>
              <w:rPr>
                <w:rFonts w:eastAsia="Times New Roman"/>
                <w:lang w:val="en-US" w:eastAsia="ru-RU"/>
              </w:rPr>
            </w:pPr>
            <w:r w:rsidRPr="001A494F">
              <w:rPr>
                <w:rFonts w:eastAsia="Times New Roman"/>
                <w:lang w:val="en-US" w:eastAsia="ru-RU"/>
              </w:rPr>
              <w:t>-</w:t>
            </w:r>
          </w:p>
        </w:tc>
        <w:tc>
          <w:tcPr>
            <w:tcW w:w="1022" w:type="dxa"/>
            <w:vAlign w:val="center"/>
          </w:tcPr>
          <w:p w14:paraId="29C7BC1F" w14:textId="77777777" w:rsidR="001A494F" w:rsidRPr="001A494F" w:rsidRDefault="001A494F" w:rsidP="001A494F">
            <w:pPr>
              <w:spacing w:after="0" w:line="240" w:lineRule="auto"/>
              <w:ind w:left="-79" w:right="-137"/>
              <w:jc w:val="center"/>
              <w:rPr>
                <w:rFonts w:eastAsia="Times New Roman"/>
                <w:lang w:val="uk-UA" w:eastAsia="ru-RU"/>
              </w:rPr>
            </w:pPr>
            <w:r w:rsidRPr="001A494F">
              <w:rPr>
                <w:rFonts w:eastAsia="Times New Roman"/>
                <w:lang w:val="uk-UA" w:eastAsia="ru-RU"/>
              </w:rPr>
              <w:t>7 291,418</w:t>
            </w:r>
          </w:p>
        </w:tc>
      </w:tr>
      <w:tr w:rsidR="001A494F" w:rsidRPr="001A494F" w14:paraId="0C9880BD" w14:textId="77777777" w:rsidTr="001A494F">
        <w:trPr>
          <w:trHeight w:val="330"/>
        </w:trPr>
        <w:tc>
          <w:tcPr>
            <w:tcW w:w="2410" w:type="dxa"/>
            <w:vMerge/>
          </w:tcPr>
          <w:p w14:paraId="0BDCB00F"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2C5AE76C" w14:textId="77777777" w:rsidR="001A494F" w:rsidRPr="001A494F" w:rsidRDefault="001A494F" w:rsidP="001A494F">
            <w:pPr>
              <w:tabs>
                <w:tab w:val="left" w:pos="1080"/>
              </w:tabs>
              <w:spacing w:after="0" w:line="240" w:lineRule="auto"/>
              <w:rPr>
                <w:rFonts w:eastAsia="Times New Roman"/>
                <w:bCs/>
                <w:lang w:val="uk-UA" w:eastAsia="ru-RU"/>
              </w:rPr>
            </w:pPr>
            <w:r w:rsidRPr="001A494F">
              <w:rPr>
                <w:rFonts w:eastAsia="Times New Roman"/>
                <w:bCs/>
                <w:lang w:val="uk-UA" w:eastAsia="ru-RU"/>
              </w:rPr>
              <w:t xml:space="preserve">Нове будівництво місцевої автоматизованої системи централізованого оповіщення (МАСЦО) в Южненській міській територіальній громаді Одеського району Одеської області (І черга. м. Південне), в </w:t>
            </w:r>
            <w:proofErr w:type="spellStart"/>
            <w:r w:rsidRPr="001A494F">
              <w:rPr>
                <w:rFonts w:eastAsia="Times New Roman"/>
                <w:bCs/>
                <w:lang w:val="uk-UA" w:eastAsia="ru-RU"/>
              </w:rPr>
              <w:t>т.ч</w:t>
            </w:r>
            <w:proofErr w:type="spellEnd"/>
            <w:r w:rsidRPr="001A494F">
              <w:rPr>
                <w:rFonts w:eastAsia="Times New Roman"/>
                <w:bCs/>
                <w:lang w:val="uk-UA" w:eastAsia="ru-RU"/>
              </w:rPr>
              <w:t>.:</w:t>
            </w:r>
          </w:p>
        </w:tc>
        <w:tc>
          <w:tcPr>
            <w:tcW w:w="993" w:type="dxa"/>
            <w:vAlign w:val="center"/>
          </w:tcPr>
          <w:p w14:paraId="366CE803" w14:textId="77777777" w:rsidR="001A494F" w:rsidRPr="001A494F" w:rsidRDefault="001A494F" w:rsidP="001A494F">
            <w:pPr>
              <w:spacing w:after="0" w:line="240" w:lineRule="auto"/>
              <w:ind w:left="-79" w:right="-136"/>
              <w:jc w:val="center"/>
              <w:rPr>
                <w:rFonts w:eastAsia="Times New Roman"/>
                <w:lang w:val="uk-UA" w:eastAsia="ru-RU"/>
              </w:rPr>
            </w:pPr>
            <w:r w:rsidRPr="001A494F">
              <w:rPr>
                <w:rFonts w:eastAsia="Times New Roman"/>
                <w:lang w:val="uk-UA" w:eastAsia="ru-RU"/>
              </w:rPr>
              <w:t>тис. грн.</w:t>
            </w:r>
          </w:p>
        </w:tc>
        <w:tc>
          <w:tcPr>
            <w:tcW w:w="879" w:type="dxa"/>
            <w:vAlign w:val="center"/>
          </w:tcPr>
          <w:p w14:paraId="0B0D8366"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20769E66" w14:textId="77777777" w:rsidR="001A494F" w:rsidRPr="001A494F" w:rsidRDefault="001A494F" w:rsidP="001A494F">
            <w:pPr>
              <w:spacing w:after="0" w:line="240" w:lineRule="auto"/>
              <w:ind w:left="-107"/>
              <w:jc w:val="center"/>
              <w:rPr>
                <w:rFonts w:eastAsia="Times New Roman"/>
                <w:lang w:val="uk-UA" w:eastAsia="ru-RU"/>
              </w:rPr>
            </w:pPr>
            <w:r w:rsidRPr="001A494F">
              <w:rPr>
                <w:rFonts w:eastAsia="Times New Roman"/>
                <w:lang w:val="uk-UA" w:eastAsia="ru-RU"/>
              </w:rPr>
              <w:t>-</w:t>
            </w:r>
          </w:p>
        </w:tc>
        <w:tc>
          <w:tcPr>
            <w:tcW w:w="964" w:type="dxa"/>
            <w:vAlign w:val="center"/>
          </w:tcPr>
          <w:p w14:paraId="01A76754" w14:textId="77777777" w:rsidR="001A494F" w:rsidRPr="001A494F" w:rsidRDefault="001A494F" w:rsidP="001A494F">
            <w:pPr>
              <w:spacing w:after="0" w:line="240" w:lineRule="auto"/>
              <w:ind w:left="-108"/>
              <w:jc w:val="center"/>
              <w:rPr>
                <w:rFonts w:eastAsia="Times New Roman"/>
                <w:lang w:val="uk-UA" w:eastAsia="ru-RU"/>
              </w:rPr>
            </w:pPr>
            <w:r w:rsidRPr="001A494F">
              <w:rPr>
                <w:rFonts w:eastAsia="Times New Roman"/>
                <w:lang w:val="uk-UA" w:eastAsia="ru-RU"/>
              </w:rPr>
              <w:t>-</w:t>
            </w:r>
          </w:p>
        </w:tc>
        <w:tc>
          <w:tcPr>
            <w:tcW w:w="879" w:type="dxa"/>
            <w:vAlign w:val="center"/>
          </w:tcPr>
          <w:p w14:paraId="0E33C4CE" w14:textId="77777777" w:rsidR="001A494F" w:rsidRPr="001A494F" w:rsidRDefault="001A494F" w:rsidP="001A494F">
            <w:pPr>
              <w:spacing w:after="0" w:line="240" w:lineRule="auto"/>
              <w:ind w:left="-109" w:right="-137"/>
              <w:jc w:val="center"/>
              <w:rPr>
                <w:rFonts w:eastAsia="Times New Roman"/>
                <w:lang w:val="en-US" w:eastAsia="ru-RU"/>
              </w:rPr>
            </w:pPr>
            <w:r w:rsidRPr="001A494F">
              <w:rPr>
                <w:rFonts w:eastAsia="Times New Roman"/>
                <w:lang w:val="en-US" w:eastAsia="ru-RU"/>
              </w:rPr>
              <w:t>-</w:t>
            </w:r>
          </w:p>
        </w:tc>
        <w:tc>
          <w:tcPr>
            <w:tcW w:w="1022" w:type="dxa"/>
            <w:vAlign w:val="center"/>
          </w:tcPr>
          <w:p w14:paraId="7311CAA8" w14:textId="77777777" w:rsidR="001A494F" w:rsidRPr="001A494F" w:rsidRDefault="001A494F" w:rsidP="001A494F">
            <w:pPr>
              <w:spacing w:after="0" w:line="240" w:lineRule="auto"/>
              <w:ind w:left="-221" w:right="-137"/>
              <w:jc w:val="center"/>
              <w:rPr>
                <w:rFonts w:eastAsia="Times New Roman"/>
                <w:lang w:val="uk-UA" w:eastAsia="ru-RU"/>
              </w:rPr>
            </w:pPr>
            <w:r w:rsidRPr="001A494F">
              <w:rPr>
                <w:rFonts w:eastAsia="Times New Roman"/>
                <w:lang w:val="uk-UA" w:eastAsia="ru-RU"/>
              </w:rPr>
              <w:t xml:space="preserve"> 3 792,366</w:t>
            </w:r>
          </w:p>
        </w:tc>
      </w:tr>
      <w:tr w:rsidR="001A494F" w:rsidRPr="001A494F" w14:paraId="68541DCF" w14:textId="77777777" w:rsidTr="001A494F">
        <w:trPr>
          <w:trHeight w:val="180"/>
        </w:trPr>
        <w:tc>
          <w:tcPr>
            <w:tcW w:w="2410" w:type="dxa"/>
            <w:vMerge/>
          </w:tcPr>
          <w:p w14:paraId="518F8B88"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0AE8B514" w14:textId="77777777" w:rsidR="001A494F" w:rsidRPr="001A494F" w:rsidRDefault="001A494F" w:rsidP="001A494F">
            <w:pPr>
              <w:spacing w:after="0" w:line="240" w:lineRule="auto"/>
              <w:rPr>
                <w:rFonts w:eastAsia="Times New Roman"/>
                <w:lang w:val="uk-UA" w:eastAsia="ru-RU"/>
              </w:rPr>
            </w:pPr>
            <w:r w:rsidRPr="001A494F">
              <w:rPr>
                <w:rFonts w:eastAsia="Times New Roman"/>
                <w:lang w:val="uk-UA" w:eastAsia="ru-RU"/>
              </w:rPr>
              <w:t>проєктні роботи</w:t>
            </w:r>
          </w:p>
        </w:tc>
        <w:tc>
          <w:tcPr>
            <w:tcW w:w="993" w:type="dxa"/>
          </w:tcPr>
          <w:p w14:paraId="1C777D7C" w14:textId="77777777" w:rsidR="001A494F" w:rsidRPr="001A494F" w:rsidRDefault="001A494F" w:rsidP="001A494F">
            <w:pPr>
              <w:spacing w:after="0" w:line="240" w:lineRule="auto"/>
              <w:ind w:left="-79" w:right="-136"/>
              <w:jc w:val="center"/>
              <w:rPr>
                <w:rFonts w:eastAsia="Times New Roman"/>
                <w:lang w:val="uk-UA" w:eastAsia="ru-RU"/>
              </w:rPr>
            </w:pPr>
            <w:r w:rsidRPr="001A494F">
              <w:rPr>
                <w:rFonts w:eastAsia="Times New Roman"/>
                <w:lang w:val="uk-UA" w:eastAsia="ru-RU"/>
              </w:rPr>
              <w:t>тис. грн.</w:t>
            </w:r>
          </w:p>
        </w:tc>
        <w:tc>
          <w:tcPr>
            <w:tcW w:w="879" w:type="dxa"/>
            <w:vAlign w:val="center"/>
          </w:tcPr>
          <w:p w14:paraId="2F15C0E2"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709578D6" w14:textId="77777777" w:rsidR="001A494F" w:rsidRPr="001A494F" w:rsidRDefault="001A494F" w:rsidP="001A494F">
            <w:pPr>
              <w:spacing w:after="0" w:line="240" w:lineRule="auto"/>
              <w:ind w:left="-107"/>
              <w:jc w:val="center"/>
              <w:rPr>
                <w:rFonts w:eastAsia="Times New Roman"/>
                <w:lang w:val="uk-UA" w:eastAsia="ru-RU"/>
              </w:rPr>
            </w:pPr>
            <w:r w:rsidRPr="001A494F">
              <w:rPr>
                <w:rFonts w:eastAsia="Times New Roman"/>
                <w:lang w:val="uk-UA" w:eastAsia="ru-RU"/>
              </w:rPr>
              <w:t>-</w:t>
            </w:r>
          </w:p>
        </w:tc>
        <w:tc>
          <w:tcPr>
            <w:tcW w:w="964" w:type="dxa"/>
            <w:vAlign w:val="center"/>
          </w:tcPr>
          <w:p w14:paraId="3149A8AC" w14:textId="77777777" w:rsidR="001A494F" w:rsidRPr="001A494F" w:rsidRDefault="001A494F" w:rsidP="001A494F">
            <w:pPr>
              <w:spacing w:after="0" w:line="240" w:lineRule="auto"/>
              <w:ind w:left="-108"/>
              <w:jc w:val="center"/>
              <w:rPr>
                <w:rFonts w:eastAsia="Times New Roman"/>
                <w:lang w:val="uk-UA" w:eastAsia="ru-RU"/>
              </w:rPr>
            </w:pPr>
            <w:r w:rsidRPr="001A494F">
              <w:rPr>
                <w:rFonts w:eastAsia="Times New Roman"/>
                <w:lang w:val="uk-UA" w:eastAsia="ru-RU"/>
              </w:rPr>
              <w:t>96,000</w:t>
            </w:r>
          </w:p>
        </w:tc>
        <w:tc>
          <w:tcPr>
            <w:tcW w:w="879" w:type="dxa"/>
            <w:vAlign w:val="center"/>
          </w:tcPr>
          <w:p w14:paraId="71D89CEE" w14:textId="77777777" w:rsidR="001A494F" w:rsidRPr="001A494F" w:rsidRDefault="001A494F" w:rsidP="001A494F">
            <w:pPr>
              <w:spacing w:after="0" w:line="240" w:lineRule="auto"/>
              <w:jc w:val="center"/>
              <w:rPr>
                <w:rFonts w:eastAsia="Times New Roman"/>
                <w:i/>
                <w:lang w:val="uk-UA" w:eastAsia="ru-RU"/>
              </w:rPr>
            </w:pPr>
            <w:r w:rsidRPr="001A494F">
              <w:rPr>
                <w:rFonts w:eastAsia="Times New Roman"/>
                <w:i/>
                <w:lang w:val="uk-UA" w:eastAsia="ru-RU"/>
              </w:rPr>
              <w:t>-</w:t>
            </w:r>
          </w:p>
        </w:tc>
        <w:tc>
          <w:tcPr>
            <w:tcW w:w="1022" w:type="dxa"/>
            <w:vAlign w:val="center"/>
          </w:tcPr>
          <w:p w14:paraId="1E095D7C"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15450503" w14:textId="77777777" w:rsidTr="001A494F">
        <w:trPr>
          <w:trHeight w:val="330"/>
        </w:trPr>
        <w:tc>
          <w:tcPr>
            <w:tcW w:w="2410" w:type="dxa"/>
            <w:vMerge/>
          </w:tcPr>
          <w:p w14:paraId="7E087E2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6DC1328" w14:textId="77777777" w:rsidR="001A494F" w:rsidRPr="001A494F" w:rsidRDefault="001A494F" w:rsidP="001A494F">
            <w:pPr>
              <w:spacing w:after="0" w:line="240" w:lineRule="auto"/>
              <w:rPr>
                <w:rFonts w:eastAsia="Times New Roman"/>
                <w:lang w:val="uk-UA" w:eastAsia="ru-RU"/>
              </w:rPr>
            </w:pPr>
            <w:r w:rsidRPr="001A494F">
              <w:rPr>
                <w:rFonts w:eastAsia="Times New Roman"/>
                <w:lang w:val="uk-UA" w:eastAsia="ru-RU"/>
              </w:rPr>
              <w:t>Нове будівництво місцевої автоматизованої системи централізованого оповіщення (МАСЦО) в Южненській міській територіальній громаді Одеського району Одеської області (ІІ черга. с. Сичавка, с. Кошари,               с. Булдинка, с. Нові Білярі, с. Григорівка)</w:t>
            </w:r>
          </w:p>
        </w:tc>
        <w:tc>
          <w:tcPr>
            <w:tcW w:w="993" w:type="dxa"/>
            <w:vAlign w:val="center"/>
          </w:tcPr>
          <w:p w14:paraId="63D7A48B"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62D05F7B"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6EEBDC9B" w14:textId="77777777" w:rsidR="001A494F" w:rsidRPr="001A494F" w:rsidRDefault="001A494F" w:rsidP="001A494F">
            <w:pPr>
              <w:spacing w:after="0" w:line="240" w:lineRule="auto"/>
              <w:ind w:left="-107"/>
              <w:jc w:val="center"/>
              <w:rPr>
                <w:rFonts w:eastAsia="Times New Roman"/>
                <w:lang w:val="uk-UA" w:eastAsia="ru-RU"/>
              </w:rPr>
            </w:pPr>
            <w:r w:rsidRPr="001A494F">
              <w:rPr>
                <w:rFonts w:eastAsia="Times New Roman"/>
                <w:lang w:val="uk-UA" w:eastAsia="ru-RU"/>
              </w:rPr>
              <w:t>-</w:t>
            </w:r>
          </w:p>
        </w:tc>
        <w:tc>
          <w:tcPr>
            <w:tcW w:w="964" w:type="dxa"/>
            <w:vAlign w:val="center"/>
          </w:tcPr>
          <w:p w14:paraId="697B07DD" w14:textId="77777777" w:rsidR="001A494F" w:rsidRPr="001A494F" w:rsidRDefault="001A494F" w:rsidP="001A494F">
            <w:pPr>
              <w:spacing w:after="0" w:line="240" w:lineRule="auto"/>
              <w:ind w:left="-108"/>
              <w:jc w:val="center"/>
              <w:rPr>
                <w:rFonts w:eastAsia="Times New Roman"/>
                <w:lang w:val="uk-UA" w:eastAsia="ru-RU"/>
              </w:rPr>
            </w:pPr>
            <w:r w:rsidRPr="001A494F">
              <w:rPr>
                <w:rFonts w:eastAsia="Times New Roman"/>
                <w:lang w:val="uk-UA" w:eastAsia="ru-RU"/>
              </w:rPr>
              <w:t>-</w:t>
            </w:r>
          </w:p>
        </w:tc>
        <w:tc>
          <w:tcPr>
            <w:tcW w:w="879" w:type="dxa"/>
            <w:vAlign w:val="center"/>
          </w:tcPr>
          <w:p w14:paraId="2FE9964F" w14:textId="77777777" w:rsidR="001A494F" w:rsidRPr="001A494F" w:rsidRDefault="001A494F" w:rsidP="001A494F">
            <w:pPr>
              <w:spacing w:after="0" w:line="240" w:lineRule="auto"/>
              <w:ind w:left="-79" w:right="-137"/>
              <w:jc w:val="center"/>
              <w:rPr>
                <w:rFonts w:eastAsia="Times New Roman"/>
                <w:lang w:val="en-US" w:eastAsia="ru-RU"/>
              </w:rPr>
            </w:pPr>
            <w:r w:rsidRPr="001A494F">
              <w:rPr>
                <w:rFonts w:eastAsia="Times New Roman"/>
                <w:lang w:val="en-US" w:eastAsia="ru-RU"/>
              </w:rPr>
              <w:t>-</w:t>
            </w:r>
          </w:p>
        </w:tc>
        <w:tc>
          <w:tcPr>
            <w:tcW w:w="1022" w:type="dxa"/>
            <w:vAlign w:val="center"/>
          </w:tcPr>
          <w:p w14:paraId="2F381331" w14:textId="77777777" w:rsidR="001A494F" w:rsidRPr="001A494F" w:rsidRDefault="001A494F" w:rsidP="001A494F">
            <w:pPr>
              <w:spacing w:after="0" w:line="240" w:lineRule="auto"/>
              <w:ind w:left="-79" w:right="-137"/>
              <w:jc w:val="center"/>
              <w:rPr>
                <w:rFonts w:eastAsia="Times New Roman"/>
                <w:lang w:val="uk-UA" w:eastAsia="ru-RU"/>
              </w:rPr>
            </w:pPr>
            <w:r w:rsidRPr="001A494F">
              <w:rPr>
                <w:rFonts w:eastAsia="Times New Roman"/>
                <w:lang w:val="uk-UA" w:eastAsia="ru-RU"/>
              </w:rPr>
              <w:t>3 499,052</w:t>
            </w:r>
          </w:p>
        </w:tc>
      </w:tr>
      <w:tr w:rsidR="001A494F" w:rsidRPr="001A494F" w14:paraId="72957832" w14:textId="77777777" w:rsidTr="001A494F">
        <w:trPr>
          <w:trHeight w:val="263"/>
        </w:trPr>
        <w:tc>
          <w:tcPr>
            <w:tcW w:w="2410" w:type="dxa"/>
            <w:vMerge/>
          </w:tcPr>
          <w:p w14:paraId="13DDFF2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6919A49" w14:textId="77777777" w:rsidR="001A494F" w:rsidRPr="001A494F" w:rsidRDefault="001A494F" w:rsidP="001A494F">
            <w:pPr>
              <w:spacing w:after="0" w:line="240" w:lineRule="auto"/>
              <w:ind w:firstLine="346"/>
              <w:rPr>
                <w:rFonts w:eastAsia="Times New Roman"/>
                <w:b/>
                <w:lang w:val="uk-UA" w:eastAsia="ru-RU"/>
              </w:rPr>
            </w:pPr>
            <w:r w:rsidRPr="001A494F">
              <w:rPr>
                <w:rFonts w:eastAsia="Times New Roman"/>
                <w:b/>
                <w:lang w:val="uk-UA" w:eastAsia="ru-RU"/>
              </w:rPr>
              <w:t>ВСЬОГО:</w:t>
            </w:r>
          </w:p>
        </w:tc>
        <w:tc>
          <w:tcPr>
            <w:tcW w:w="993" w:type="dxa"/>
            <w:vAlign w:val="center"/>
          </w:tcPr>
          <w:p w14:paraId="5AD8C1AD"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488AFDE9"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50" w:type="dxa"/>
            <w:vAlign w:val="center"/>
          </w:tcPr>
          <w:p w14:paraId="173BBB59" w14:textId="77777777" w:rsidR="001A494F" w:rsidRPr="001A494F" w:rsidRDefault="001A494F" w:rsidP="001A494F">
            <w:pPr>
              <w:spacing w:after="0" w:line="240" w:lineRule="auto"/>
              <w:ind w:left="-107"/>
              <w:jc w:val="center"/>
              <w:rPr>
                <w:rFonts w:eastAsia="Times New Roman"/>
                <w:b/>
                <w:lang w:val="uk-UA" w:eastAsia="ru-RU"/>
              </w:rPr>
            </w:pPr>
            <w:r w:rsidRPr="001A494F">
              <w:rPr>
                <w:rFonts w:eastAsia="Times New Roman"/>
                <w:b/>
                <w:lang w:val="uk-UA" w:eastAsia="ru-RU"/>
              </w:rPr>
              <w:t>-</w:t>
            </w:r>
          </w:p>
        </w:tc>
        <w:tc>
          <w:tcPr>
            <w:tcW w:w="964" w:type="dxa"/>
            <w:vAlign w:val="center"/>
          </w:tcPr>
          <w:p w14:paraId="698F07CB" w14:textId="77777777" w:rsidR="001A494F" w:rsidRPr="001A494F" w:rsidRDefault="001A494F" w:rsidP="001A494F">
            <w:pPr>
              <w:spacing w:after="0" w:line="240" w:lineRule="auto"/>
              <w:ind w:left="-108"/>
              <w:jc w:val="center"/>
              <w:rPr>
                <w:rFonts w:eastAsia="Times New Roman"/>
                <w:b/>
                <w:lang w:val="uk-UA" w:eastAsia="ru-RU"/>
              </w:rPr>
            </w:pPr>
            <w:r w:rsidRPr="001A494F">
              <w:rPr>
                <w:rFonts w:eastAsia="Times New Roman"/>
                <w:b/>
                <w:lang w:val="uk-UA" w:eastAsia="ru-RU"/>
              </w:rPr>
              <w:t>96,000</w:t>
            </w:r>
          </w:p>
        </w:tc>
        <w:tc>
          <w:tcPr>
            <w:tcW w:w="879" w:type="dxa"/>
            <w:vAlign w:val="center"/>
          </w:tcPr>
          <w:p w14:paraId="2F2AD502" w14:textId="77777777" w:rsidR="001A494F" w:rsidRPr="001A494F" w:rsidRDefault="001A494F" w:rsidP="001A494F">
            <w:pPr>
              <w:spacing w:after="0" w:line="240" w:lineRule="auto"/>
              <w:ind w:left="-79" w:right="-137"/>
              <w:jc w:val="center"/>
              <w:rPr>
                <w:rFonts w:eastAsia="Times New Roman"/>
                <w:b/>
                <w:lang w:val="uk-UA" w:eastAsia="ru-RU"/>
              </w:rPr>
            </w:pPr>
            <w:r w:rsidRPr="001A494F">
              <w:rPr>
                <w:rFonts w:eastAsia="Times New Roman"/>
                <w:b/>
                <w:lang w:val="uk-UA" w:eastAsia="ru-RU"/>
              </w:rPr>
              <w:t>-</w:t>
            </w:r>
          </w:p>
        </w:tc>
        <w:tc>
          <w:tcPr>
            <w:tcW w:w="1022" w:type="dxa"/>
            <w:vAlign w:val="center"/>
          </w:tcPr>
          <w:p w14:paraId="193A7489" w14:textId="77777777" w:rsidR="001A494F" w:rsidRPr="001A494F" w:rsidRDefault="001A494F" w:rsidP="001A494F">
            <w:pPr>
              <w:spacing w:after="0" w:line="240" w:lineRule="auto"/>
              <w:ind w:left="-79" w:right="-137"/>
              <w:jc w:val="center"/>
              <w:rPr>
                <w:rFonts w:eastAsia="Times New Roman"/>
                <w:b/>
                <w:lang w:val="en-US" w:eastAsia="ru-RU"/>
              </w:rPr>
            </w:pPr>
            <w:r w:rsidRPr="001A494F">
              <w:rPr>
                <w:rFonts w:eastAsia="Times New Roman"/>
                <w:b/>
                <w:lang w:val="uk-UA" w:eastAsia="ru-RU"/>
              </w:rPr>
              <w:t>7 291,418</w:t>
            </w:r>
          </w:p>
        </w:tc>
      </w:tr>
      <w:tr w:rsidR="001A494F" w:rsidRPr="001A494F" w14:paraId="4A9DA5D4" w14:textId="77777777" w:rsidTr="001A494F">
        <w:trPr>
          <w:trHeight w:val="143"/>
        </w:trPr>
        <w:tc>
          <w:tcPr>
            <w:tcW w:w="2410" w:type="dxa"/>
            <w:vMerge/>
          </w:tcPr>
          <w:p w14:paraId="6B30FA7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51069601" w14:textId="77777777" w:rsidR="001A494F" w:rsidRPr="001A494F" w:rsidRDefault="001A494F" w:rsidP="001A494F">
            <w:pPr>
              <w:numPr>
                <w:ilvl w:val="0"/>
                <w:numId w:val="4"/>
              </w:numPr>
              <w:tabs>
                <w:tab w:val="left" w:pos="679"/>
              </w:tabs>
              <w:spacing w:after="0" w:line="240" w:lineRule="auto"/>
              <w:rPr>
                <w:rFonts w:eastAsia="Times New Roman"/>
                <w:b/>
                <w:bCs/>
                <w:lang w:val="uk-UA" w:eastAsia="ru-RU"/>
              </w:rPr>
            </w:pPr>
            <w:r w:rsidRPr="001A494F">
              <w:rPr>
                <w:rFonts w:eastAsia="Times New Roman"/>
                <w:b/>
                <w:bCs/>
                <w:lang w:val="uk-UA" w:eastAsia="ru-RU"/>
              </w:rPr>
              <w:t>Показники продукту</w:t>
            </w:r>
          </w:p>
        </w:tc>
        <w:tc>
          <w:tcPr>
            <w:tcW w:w="993" w:type="dxa"/>
            <w:vAlign w:val="center"/>
          </w:tcPr>
          <w:p w14:paraId="04B5834D"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427AD9C5"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7E012843"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0D72A068"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0180783F"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3891C0C9"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50C8AE69" w14:textId="77777777" w:rsidTr="001A494F">
        <w:trPr>
          <w:trHeight w:val="329"/>
        </w:trPr>
        <w:tc>
          <w:tcPr>
            <w:tcW w:w="2410" w:type="dxa"/>
            <w:vMerge/>
          </w:tcPr>
          <w:p w14:paraId="1CEF8DE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D23D998"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Кількість проєктних робіт щодо створення МАСЦО в Южненській міській територіальній громаді Одеського району Одеської області</w:t>
            </w:r>
          </w:p>
        </w:tc>
        <w:tc>
          <w:tcPr>
            <w:tcW w:w="993" w:type="dxa"/>
            <w:vAlign w:val="center"/>
          </w:tcPr>
          <w:p w14:paraId="535F6DA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0EFEFD9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753FDE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1C402B30"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1</w:t>
            </w:r>
          </w:p>
        </w:tc>
        <w:tc>
          <w:tcPr>
            <w:tcW w:w="879" w:type="dxa"/>
            <w:vAlign w:val="center"/>
          </w:tcPr>
          <w:p w14:paraId="64C5809D"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
                <w:bCs/>
                <w:lang w:val="uk-UA" w:eastAsia="ru-RU"/>
              </w:rPr>
              <w:t>-</w:t>
            </w:r>
          </w:p>
        </w:tc>
        <w:tc>
          <w:tcPr>
            <w:tcW w:w="1022" w:type="dxa"/>
            <w:vAlign w:val="center"/>
          </w:tcPr>
          <w:p w14:paraId="07E3FF60"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lang w:val="uk-UA" w:eastAsia="ru-RU"/>
              </w:rPr>
              <w:t>-</w:t>
            </w:r>
          </w:p>
        </w:tc>
      </w:tr>
      <w:tr w:rsidR="001A494F" w:rsidRPr="001A494F" w14:paraId="5F3767F3" w14:textId="77777777" w:rsidTr="001A494F">
        <w:trPr>
          <w:trHeight w:val="173"/>
        </w:trPr>
        <w:tc>
          <w:tcPr>
            <w:tcW w:w="2410" w:type="dxa"/>
            <w:vMerge/>
          </w:tcPr>
          <w:p w14:paraId="3DD7D64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C432281"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Кількість створених МАСЦО в Южненській міській територіальній громаді Одеського району Одеської області</w:t>
            </w:r>
          </w:p>
        </w:tc>
        <w:tc>
          <w:tcPr>
            <w:tcW w:w="993" w:type="dxa"/>
            <w:vAlign w:val="center"/>
          </w:tcPr>
          <w:p w14:paraId="568F6CC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574C034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1A277CF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77F2AB7B"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Cs/>
                <w:lang w:val="uk-UA" w:eastAsia="ru-RU"/>
              </w:rPr>
              <w:t>-</w:t>
            </w:r>
          </w:p>
        </w:tc>
        <w:tc>
          <w:tcPr>
            <w:tcW w:w="879" w:type="dxa"/>
            <w:vAlign w:val="center"/>
          </w:tcPr>
          <w:p w14:paraId="33A98904" w14:textId="77777777" w:rsidR="001A494F" w:rsidRPr="001A494F" w:rsidRDefault="001A494F" w:rsidP="001A494F">
            <w:pPr>
              <w:spacing w:after="0" w:line="240" w:lineRule="auto"/>
              <w:jc w:val="center"/>
              <w:rPr>
                <w:rFonts w:eastAsia="Times New Roman"/>
                <w:bCs/>
                <w:lang w:val="en-US" w:eastAsia="ru-RU"/>
              </w:rPr>
            </w:pPr>
            <w:r w:rsidRPr="001A494F">
              <w:rPr>
                <w:rFonts w:eastAsia="Times New Roman"/>
                <w:bCs/>
                <w:lang w:val="en-US" w:eastAsia="ru-RU"/>
              </w:rPr>
              <w:t>-</w:t>
            </w:r>
          </w:p>
        </w:tc>
        <w:tc>
          <w:tcPr>
            <w:tcW w:w="1022" w:type="dxa"/>
            <w:vAlign w:val="center"/>
          </w:tcPr>
          <w:p w14:paraId="09FA37B2" w14:textId="77777777" w:rsidR="001A494F" w:rsidRPr="001A494F" w:rsidRDefault="001A494F" w:rsidP="001A494F">
            <w:pPr>
              <w:spacing w:after="0" w:line="240" w:lineRule="auto"/>
              <w:jc w:val="center"/>
              <w:rPr>
                <w:rFonts w:eastAsia="Times New Roman"/>
                <w:b/>
                <w:bCs/>
                <w:lang w:val="en-US" w:eastAsia="ru-RU"/>
              </w:rPr>
            </w:pPr>
            <w:r w:rsidRPr="001A494F">
              <w:rPr>
                <w:rFonts w:eastAsia="Times New Roman"/>
                <w:lang w:val="en-US" w:eastAsia="ru-RU"/>
              </w:rPr>
              <w:t>1</w:t>
            </w:r>
          </w:p>
        </w:tc>
      </w:tr>
      <w:tr w:rsidR="001A494F" w:rsidRPr="001A494F" w14:paraId="54E27949" w14:textId="77777777" w:rsidTr="001A494F">
        <w:trPr>
          <w:trHeight w:val="225"/>
        </w:trPr>
        <w:tc>
          <w:tcPr>
            <w:tcW w:w="2410" w:type="dxa"/>
            <w:vMerge/>
          </w:tcPr>
          <w:p w14:paraId="6B9BCFA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53796B71" w14:textId="77777777" w:rsidR="001A494F" w:rsidRPr="001A494F" w:rsidRDefault="001A494F" w:rsidP="001A494F">
            <w:pPr>
              <w:numPr>
                <w:ilvl w:val="0"/>
                <w:numId w:val="4"/>
              </w:numPr>
              <w:tabs>
                <w:tab w:val="left" w:pos="679"/>
              </w:tabs>
              <w:spacing w:after="0" w:line="240" w:lineRule="auto"/>
              <w:rPr>
                <w:rFonts w:eastAsia="Times New Roman"/>
                <w:b/>
                <w:bCs/>
                <w:lang w:val="uk-UA" w:eastAsia="ru-RU"/>
              </w:rPr>
            </w:pPr>
            <w:r w:rsidRPr="001A494F">
              <w:rPr>
                <w:rFonts w:eastAsia="Times New Roman"/>
                <w:b/>
                <w:bCs/>
                <w:lang w:val="uk-UA" w:eastAsia="ru-RU"/>
              </w:rPr>
              <w:t>Показники ефективності</w:t>
            </w:r>
          </w:p>
        </w:tc>
        <w:tc>
          <w:tcPr>
            <w:tcW w:w="993" w:type="dxa"/>
            <w:vAlign w:val="center"/>
          </w:tcPr>
          <w:p w14:paraId="741BB5F9"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66210F2F"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1D50767D"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32DE48EA"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14A018FE"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5CEB95E6"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2AB0A3BB" w14:textId="77777777" w:rsidTr="001A494F">
        <w:trPr>
          <w:trHeight w:val="313"/>
        </w:trPr>
        <w:tc>
          <w:tcPr>
            <w:tcW w:w="2410" w:type="dxa"/>
            <w:vMerge/>
          </w:tcPr>
          <w:p w14:paraId="0F53D27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DBDFD1E"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сума витрат на проєктні роботи</w:t>
            </w:r>
          </w:p>
        </w:tc>
        <w:tc>
          <w:tcPr>
            <w:tcW w:w="993" w:type="dxa"/>
            <w:vAlign w:val="center"/>
          </w:tcPr>
          <w:p w14:paraId="1CA4323B"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6227BC1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96813E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18D0525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96,000</w:t>
            </w:r>
          </w:p>
        </w:tc>
        <w:tc>
          <w:tcPr>
            <w:tcW w:w="879" w:type="dxa"/>
            <w:vAlign w:val="center"/>
          </w:tcPr>
          <w:p w14:paraId="0AF2DF9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2279835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r>
      <w:tr w:rsidR="001A494F" w:rsidRPr="001A494F" w14:paraId="690BA262" w14:textId="77777777" w:rsidTr="001A494F">
        <w:trPr>
          <w:trHeight w:val="56"/>
        </w:trPr>
        <w:tc>
          <w:tcPr>
            <w:tcW w:w="2410" w:type="dxa"/>
            <w:vMerge/>
          </w:tcPr>
          <w:p w14:paraId="558611D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366C424"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 xml:space="preserve">Середня вартість однієї МАСЦО </w:t>
            </w:r>
          </w:p>
        </w:tc>
        <w:tc>
          <w:tcPr>
            <w:tcW w:w="993" w:type="dxa"/>
            <w:vAlign w:val="center"/>
          </w:tcPr>
          <w:p w14:paraId="687F4F8D"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771BB01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7C3F09FD" w14:textId="77777777" w:rsidR="001A494F" w:rsidRPr="001A494F" w:rsidRDefault="001A494F" w:rsidP="001A494F">
            <w:pPr>
              <w:spacing w:after="0" w:line="240" w:lineRule="auto"/>
              <w:ind w:left="-107"/>
              <w:jc w:val="center"/>
              <w:rPr>
                <w:rFonts w:eastAsia="Times New Roman"/>
                <w:bCs/>
                <w:lang w:val="uk-UA" w:eastAsia="ru-RU"/>
              </w:rPr>
            </w:pPr>
            <w:r w:rsidRPr="001A494F">
              <w:rPr>
                <w:rFonts w:eastAsia="Times New Roman"/>
                <w:bCs/>
                <w:lang w:val="uk-UA" w:eastAsia="ru-RU"/>
              </w:rPr>
              <w:t>-</w:t>
            </w:r>
          </w:p>
        </w:tc>
        <w:tc>
          <w:tcPr>
            <w:tcW w:w="964" w:type="dxa"/>
            <w:vAlign w:val="center"/>
          </w:tcPr>
          <w:p w14:paraId="196F3290" w14:textId="77777777" w:rsidR="001A494F" w:rsidRPr="001A494F" w:rsidRDefault="001A494F" w:rsidP="001A494F">
            <w:pPr>
              <w:spacing w:after="0" w:line="240" w:lineRule="auto"/>
              <w:ind w:left="-108"/>
              <w:jc w:val="center"/>
              <w:rPr>
                <w:rFonts w:eastAsia="Times New Roman"/>
                <w:lang w:val="uk-UA" w:eastAsia="ru-RU"/>
              </w:rPr>
            </w:pPr>
            <w:r w:rsidRPr="001A494F">
              <w:rPr>
                <w:rFonts w:eastAsia="Times New Roman"/>
                <w:lang w:val="uk-UA" w:eastAsia="ru-RU"/>
              </w:rPr>
              <w:t>-</w:t>
            </w:r>
          </w:p>
        </w:tc>
        <w:tc>
          <w:tcPr>
            <w:tcW w:w="879" w:type="dxa"/>
            <w:vAlign w:val="center"/>
          </w:tcPr>
          <w:p w14:paraId="59F37755" w14:textId="77777777" w:rsidR="001A494F" w:rsidRPr="001A494F" w:rsidRDefault="001A494F" w:rsidP="001A494F">
            <w:pPr>
              <w:spacing w:after="0" w:line="240" w:lineRule="auto"/>
              <w:ind w:left="-109" w:right="-137"/>
              <w:jc w:val="center"/>
              <w:rPr>
                <w:rFonts w:eastAsia="Times New Roman"/>
                <w:bCs/>
                <w:lang w:val="en-US" w:eastAsia="ru-RU"/>
              </w:rPr>
            </w:pPr>
            <w:r w:rsidRPr="001A494F">
              <w:rPr>
                <w:rFonts w:eastAsia="Times New Roman"/>
                <w:bCs/>
                <w:lang w:val="en-US" w:eastAsia="ru-RU"/>
              </w:rPr>
              <w:t>-</w:t>
            </w:r>
          </w:p>
        </w:tc>
        <w:tc>
          <w:tcPr>
            <w:tcW w:w="1022" w:type="dxa"/>
            <w:vAlign w:val="center"/>
          </w:tcPr>
          <w:p w14:paraId="6C35DA7B" w14:textId="77777777" w:rsidR="001A494F" w:rsidRPr="001A494F" w:rsidRDefault="001A494F" w:rsidP="001A494F">
            <w:pPr>
              <w:spacing w:after="0" w:line="240" w:lineRule="auto"/>
              <w:ind w:left="-79" w:right="-44"/>
              <w:jc w:val="center"/>
              <w:rPr>
                <w:rFonts w:eastAsia="Times New Roman"/>
                <w:bCs/>
                <w:lang w:val="uk-UA" w:eastAsia="ru-RU"/>
              </w:rPr>
            </w:pPr>
            <w:r w:rsidRPr="001A494F">
              <w:rPr>
                <w:rFonts w:eastAsia="Times New Roman"/>
                <w:lang w:val="uk-UA" w:eastAsia="ru-RU"/>
              </w:rPr>
              <w:t>7 291,418</w:t>
            </w:r>
          </w:p>
        </w:tc>
      </w:tr>
      <w:tr w:rsidR="001A494F" w:rsidRPr="001A494F" w14:paraId="2A04EE72" w14:textId="77777777" w:rsidTr="001A494F">
        <w:trPr>
          <w:trHeight w:val="225"/>
        </w:trPr>
        <w:tc>
          <w:tcPr>
            <w:tcW w:w="2410" w:type="dxa"/>
            <w:vMerge/>
          </w:tcPr>
          <w:p w14:paraId="7E61739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B9D9BC9" w14:textId="77777777" w:rsidR="001A494F" w:rsidRPr="001A494F" w:rsidRDefault="001A494F" w:rsidP="001A494F">
            <w:pPr>
              <w:numPr>
                <w:ilvl w:val="0"/>
                <w:numId w:val="4"/>
              </w:numPr>
              <w:tabs>
                <w:tab w:val="left" w:pos="679"/>
              </w:tabs>
              <w:spacing w:after="0" w:line="240" w:lineRule="auto"/>
              <w:rPr>
                <w:rFonts w:eastAsia="Times New Roman"/>
                <w:b/>
                <w:bCs/>
                <w:lang w:val="uk-UA" w:eastAsia="ru-RU"/>
              </w:rPr>
            </w:pPr>
            <w:r w:rsidRPr="001A494F">
              <w:rPr>
                <w:rFonts w:eastAsia="Times New Roman"/>
                <w:b/>
                <w:bCs/>
                <w:lang w:val="uk-UA" w:eastAsia="ru-RU"/>
              </w:rPr>
              <w:t>Показники якості</w:t>
            </w:r>
          </w:p>
        </w:tc>
        <w:tc>
          <w:tcPr>
            <w:tcW w:w="993" w:type="dxa"/>
            <w:vAlign w:val="center"/>
          </w:tcPr>
          <w:p w14:paraId="686E6621"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6E50E06B"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2FBE604F"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35817EDB"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43EC6E53"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60514D07"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336B2316" w14:textId="77777777" w:rsidTr="001A494F">
        <w:trPr>
          <w:trHeight w:val="389"/>
        </w:trPr>
        <w:tc>
          <w:tcPr>
            <w:tcW w:w="2410" w:type="dxa"/>
            <w:vMerge/>
          </w:tcPr>
          <w:p w14:paraId="1A3C4A48"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15FA6ED8"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робіт з будівництва</w:t>
            </w:r>
          </w:p>
        </w:tc>
        <w:tc>
          <w:tcPr>
            <w:tcW w:w="993" w:type="dxa"/>
            <w:vAlign w:val="center"/>
          </w:tcPr>
          <w:p w14:paraId="437B214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5B834D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6D142E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shd w:val="clear" w:color="auto" w:fill="FFFFFF"/>
            <w:vAlign w:val="center"/>
          </w:tcPr>
          <w:p w14:paraId="050157D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100</w:t>
            </w:r>
          </w:p>
        </w:tc>
        <w:tc>
          <w:tcPr>
            <w:tcW w:w="879" w:type="dxa"/>
            <w:vAlign w:val="center"/>
          </w:tcPr>
          <w:p w14:paraId="1F9483FE" w14:textId="77777777" w:rsidR="001A494F" w:rsidRPr="001A494F" w:rsidRDefault="001A494F" w:rsidP="001A494F">
            <w:pPr>
              <w:spacing w:after="0" w:line="240" w:lineRule="auto"/>
              <w:jc w:val="center"/>
              <w:rPr>
                <w:rFonts w:eastAsia="Times New Roman"/>
                <w:lang w:val="en-US" w:eastAsia="ru-RU"/>
              </w:rPr>
            </w:pPr>
            <w:r w:rsidRPr="001A494F">
              <w:rPr>
                <w:rFonts w:eastAsia="Times New Roman"/>
                <w:lang w:val="en-US" w:eastAsia="ru-RU"/>
              </w:rPr>
              <w:t>-</w:t>
            </w:r>
          </w:p>
        </w:tc>
        <w:tc>
          <w:tcPr>
            <w:tcW w:w="1022" w:type="dxa"/>
            <w:vAlign w:val="center"/>
          </w:tcPr>
          <w:p w14:paraId="1F985E6C" w14:textId="77777777" w:rsidR="001A494F" w:rsidRPr="001A494F" w:rsidRDefault="001A494F" w:rsidP="001A494F">
            <w:pPr>
              <w:spacing w:after="0" w:line="240" w:lineRule="auto"/>
              <w:jc w:val="center"/>
              <w:rPr>
                <w:rFonts w:eastAsia="Times New Roman"/>
                <w:lang w:val="en-US" w:eastAsia="ru-RU"/>
              </w:rPr>
            </w:pPr>
            <w:r w:rsidRPr="001A494F">
              <w:rPr>
                <w:rFonts w:eastAsia="Times New Roman"/>
                <w:lang w:val="en-US" w:eastAsia="ru-RU"/>
              </w:rPr>
              <w:t>100</w:t>
            </w:r>
          </w:p>
        </w:tc>
      </w:tr>
      <w:tr w:rsidR="001A494F" w:rsidRPr="001A494F" w14:paraId="72410755" w14:textId="77777777" w:rsidTr="001A494F">
        <w:trPr>
          <w:trHeight w:val="355"/>
        </w:trPr>
        <w:tc>
          <w:tcPr>
            <w:tcW w:w="2410" w:type="dxa"/>
            <w:vMerge w:val="restart"/>
            <w:vAlign w:val="center"/>
          </w:tcPr>
          <w:p w14:paraId="302DD245" w14:textId="77777777" w:rsidR="001A494F" w:rsidRPr="001A494F" w:rsidRDefault="001A494F" w:rsidP="001A494F">
            <w:pPr>
              <w:spacing w:after="0" w:line="240" w:lineRule="auto"/>
              <w:jc w:val="center"/>
              <w:rPr>
                <w:rFonts w:eastAsia="Times New Roman"/>
                <w:b/>
                <w:lang w:val="uk-UA" w:eastAsia="ru-RU"/>
              </w:rPr>
            </w:pPr>
          </w:p>
          <w:p w14:paraId="68E85B49" w14:textId="77777777" w:rsidR="001A494F" w:rsidRPr="001A494F" w:rsidRDefault="001A494F" w:rsidP="001A494F">
            <w:pPr>
              <w:spacing w:after="0" w:line="240" w:lineRule="auto"/>
              <w:jc w:val="center"/>
              <w:rPr>
                <w:rFonts w:eastAsia="Times New Roman"/>
                <w:b/>
                <w:lang w:val="uk-UA" w:eastAsia="ru-RU"/>
              </w:rPr>
            </w:pPr>
          </w:p>
          <w:p w14:paraId="3502DE88"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
                <w:lang w:val="uk-UA" w:eastAsia="ru-RU"/>
              </w:rPr>
              <w:t xml:space="preserve">2. Впровадження (встановлення) засобів оповіщення </w:t>
            </w:r>
            <w:r w:rsidRPr="001A494F">
              <w:rPr>
                <w:rFonts w:eastAsia="Times New Roman"/>
                <w:b/>
                <w:lang w:val="uk-UA" w:eastAsia="ru-RU"/>
              </w:rPr>
              <w:lastRenderedPageBreak/>
              <w:t>та інформування населення (сирена сповіщення С-28)</w:t>
            </w:r>
          </w:p>
        </w:tc>
        <w:tc>
          <w:tcPr>
            <w:tcW w:w="7371" w:type="dxa"/>
            <w:vAlign w:val="center"/>
          </w:tcPr>
          <w:p w14:paraId="4A1FC72C"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en-US" w:eastAsia="ru-RU"/>
              </w:rPr>
              <w:lastRenderedPageBreak/>
              <w:t xml:space="preserve">I. </w:t>
            </w:r>
            <w:r w:rsidRPr="001A494F">
              <w:rPr>
                <w:rFonts w:eastAsia="Times New Roman"/>
                <w:b/>
                <w:lang w:val="uk-UA" w:eastAsia="ru-RU"/>
              </w:rPr>
              <w:t>Показники затрат</w:t>
            </w:r>
          </w:p>
        </w:tc>
        <w:tc>
          <w:tcPr>
            <w:tcW w:w="993" w:type="dxa"/>
            <w:vAlign w:val="center"/>
          </w:tcPr>
          <w:p w14:paraId="4028AC90"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370F863"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4FF5D344"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24B6C7B9"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1318CCE4"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397901A6"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69B23CCE" w14:textId="77777777" w:rsidTr="001A494F">
        <w:trPr>
          <w:trHeight w:val="240"/>
        </w:trPr>
        <w:tc>
          <w:tcPr>
            <w:tcW w:w="2410" w:type="dxa"/>
            <w:vMerge/>
          </w:tcPr>
          <w:p w14:paraId="43C33367"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3297C312"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пр. Григорівського десанту, 18, м. Південне, Одеський район, Одеська область </w:t>
            </w:r>
          </w:p>
        </w:tc>
        <w:tc>
          <w:tcPr>
            <w:tcW w:w="993" w:type="dxa"/>
            <w:vAlign w:val="center"/>
          </w:tcPr>
          <w:p w14:paraId="03235C6A"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7E9CFDE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67C6B93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35,871</w:t>
            </w:r>
          </w:p>
        </w:tc>
        <w:tc>
          <w:tcPr>
            <w:tcW w:w="964" w:type="dxa"/>
            <w:shd w:val="clear" w:color="auto" w:fill="FFFFFF"/>
            <w:vAlign w:val="center"/>
          </w:tcPr>
          <w:p w14:paraId="4DBBE8B7"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79" w:type="dxa"/>
            <w:vAlign w:val="center"/>
          </w:tcPr>
          <w:p w14:paraId="3CDB92BE"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4E9949D5"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5C1F64BB" w14:textId="77777777" w:rsidTr="001A494F">
        <w:trPr>
          <w:trHeight w:val="240"/>
        </w:trPr>
        <w:tc>
          <w:tcPr>
            <w:tcW w:w="2410" w:type="dxa"/>
            <w:vMerge/>
          </w:tcPr>
          <w:p w14:paraId="75D38F29"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5028206A" w14:textId="77777777" w:rsidR="001A494F" w:rsidRPr="001A494F" w:rsidRDefault="001A494F" w:rsidP="001A494F">
            <w:pPr>
              <w:tabs>
                <w:tab w:val="left" w:pos="1080"/>
              </w:tabs>
              <w:spacing w:after="0" w:line="240" w:lineRule="auto"/>
              <w:ind w:firstLine="346"/>
              <w:rPr>
                <w:rFonts w:eastAsia="Times New Roman"/>
                <w:b/>
                <w:lang w:val="uk-UA" w:eastAsia="ru-RU"/>
              </w:rPr>
            </w:pPr>
            <w:r w:rsidRPr="001A494F">
              <w:rPr>
                <w:rFonts w:eastAsia="Times New Roman"/>
                <w:b/>
                <w:bCs/>
                <w:lang w:eastAsia="ru-RU"/>
              </w:rPr>
              <w:t>ВСЬОГО:</w:t>
            </w:r>
          </w:p>
        </w:tc>
        <w:tc>
          <w:tcPr>
            <w:tcW w:w="993" w:type="dxa"/>
            <w:vAlign w:val="center"/>
          </w:tcPr>
          <w:p w14:paraId="2E705A8D"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274E971C"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0D07D661"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35,871</w:t>
            </w:r>
          </w:p>
        </w:tc>
        <w:tc>
          <w:tcPr>
            <w:tcW w:w="964" w:type="dxa"/>
            <w:shd w:val="clear" w:color="auto" w:fill="FFFFFF"/>
            <w:vAlign w:val="center"/>
          </w:tcPr>
          <w:p w14:paraId="00B80C7A"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79" w:type="dxa"/>
            <w:vAlign w:val="center"/>
          </w:tcPr>
          <w:p w14:paraId="2FC35181"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731A89A5"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70B8ACDB" w14:textId="77777777" w:rsidTr="001A494F">
        <w:trPr>
          <w:trHeight w:val="240"/>
        </w:trPr>
        <w:tc>
          <w:tcPr>
            <w:tcW w:w="2410" w:type="dxa"/>
            <w:vMerge/>
          </w:tcPr>
          <w:p w14:paraId="3B683DD0"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29183346"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II. Показники продукту</w:t>
            </w:r>
          </w:p>
        </w:tc>
        <w:tc>
          <w:tcPr>
            <w:tcW w:w="993" w:type="dxa"/>
            <w:vAlign w:val="center"/>
          </w:tcPr>
          <w:p w14:paraId="2073CEB0"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5CCE9A4"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12BF8CA"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3EF450C6"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3DCB8B47"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44AB0A58"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6BF25277" w14:textId="77777777" w:rsidTr="001A494F">
        <w:trPr>
          <w:trHeight w:val="240"/>
        </w:trPr>
        <w:tc>
          <w:tcPr>
            <w:tcW w:w="2410" w:type="dxa"/>
            <w:vMerge/>
          </w:tcPr>
          <w:p w14:paraId="77CC340F"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6FF60FDE"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Кількість запланованих заходів</w:t>
            </w:r>
          </w:p>
        </w:tc>
        <w:tc>
          <w:tcPr>
            <w:tcW w:w="993" w:type="dxa"/>
            <w:vAlign w:val="center"/>
          </w:tcPr>
          <w:p w14:paraId="4DCBB18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1A6782C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1011FA1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964" w:type="dxa"/>
            <w:shd w:val="clear" w:color="auto" w:fill="FFFFFF"/>
            <w:vAlign w:val="center"/>
          </w:tcPr>
          <w:p w14:paraId="1CB43BB8"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879" w:type="dxa"/>
            <w:vAlign w:val="center"/>
          </w:tcPr>
          <w:p w14:paraId="4963C2E2"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1022" w:type="dxa"/>
            <w:vAlign w:val="center"/>
          </w:tcPr>
          <w:p w14:paraId="1338250E"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r>
      <w:tr w:rsidR="001A494F" w:rsidRPr="001A494F" w14:paraId="78BF698C" w14:textId="77777777" w:rsidTr="001A494F">
        <w:trPr>
          <w:trHeight w:val="240"/>
        </w:trPr>
        <w:tc>
          <w:tcPr>
            <w:tcW w:w="2410" w:type="dxa"/>
            <w:vMerge/>
          </w:tcPr>
          <w:p w14:paraId="4A528AE7"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5BA79A81"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III. Показники ефективності</w:t>
            </w:r>
          </w:p>
        </w:tc>
        <w:tc>
          <w:tcPr>
            <w:tcW w:w="993" w:type="dxa"/>
            <w:vAlign w:val="center"/>
          </w:tcPr>
          <w:p w14:paraId="47DF37DB"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96EA319"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0473EE6C"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6E8E4DC5"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644A62AB"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14B82DBD"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49CDE42D" w14:textId="77777777" w:rsidTr="001A494F">
        <w:trPr>
          <w:trHeight w:val="240"/>
        </w:trPr>
        <w:tc>
          <w:tcPr>
            <w:tcW w:w="2410" w:type="dxa"/>
            <w:vMerge/>
          </w:tcPr>
          <w:p w14:paraId="62412169"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77AB953A"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Середня вартість одного заходу</w:t>
            </w:r>
          </w:p>
        </w:tc>
        <w:tc>
          <w:tcPr>
            <w:tcW w:w="993" w:type="dxa"/>
            <w:vAlign w:val="center"/>
          </w:tcPr>
          <w:p w14:paraId="0C88DB58"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7953697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1001609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35,871</w:t>
            </w:r>
          </w:p>
        </w:tc>
        <w:tc>
          <w:tcPr>
            <w:tcW w:w="964" w:type="dxa"/>
            <w:shd w:val="clear" w:color="auto" w:fill="FFFFFF"/>
            <w:vAlign w:val="center"/>
          </w:tcPr>
          <w:p w14:paraId="1FE3EFA7"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879" w:type="dxa"/>
            <w:vAlign w:val="center"/>
          </w:tcPr>
          <w:p w14:paraId="066DAF3D"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1022" w:type="dxa"/>
            <w:vAlign w:val="center"/>
          </w:tcPr>
          <w:p w14:paraId="38E87B45"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r>
      <w:tr w:rsidR="001A494F" w:rsidRPr="001A494F" w14:paraId="1BA8705E" w14:textId="77777777" w:rsidTr="001A494F">
        <w:trPr>
          <w:trHeight w:val="240"/>
        </w:trPr>
        <w:tc>
          <w:tcPr>
            <w:tcW w:w="2410" w:type="dxa"/>
            <w:vMerge/>
          </w:tcPr>
          <w:p w14:paraId="7AB77194" w14:textId="77777777" w:rsidR="001A494F" w:rsidRPr="001A494F" w:rsidRDefault="001A494F" w:rsidP="001A494F">
            <w:pPr>
              <w:spacing w:after="0" w:line="240" w:lineRule="auto"/>
              <w:jc w:val="center"/>
              <w:rPr>
                <w:rFonts w:eastAsia="Times New Roman"/>
                <w:b/>
                <w:lang w:val="uk-UA" w:eastAsia="ru-RU"/>
              </w:rPr>
            </w:pPr>
          </w:p>
        </w:tc>
        <w:tc>
          <w:tcPr>
            <w:tcW w:w="7371" w:type="dxa"/>
            <w:shd w:val="clear" w:color="auto" w:fill="FFFFFF"/>
          </w:tcPr>
          <w:p w14:paraId="6A8D35CC"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IV. Показники якості</w:t>
            </w:r>
          </w:p>
        </w:tc>
        <w:tc>
          <w:tcPr>
            <w:tcW w:w="993" w:type="dxa"/>
            <w:vAlign w:val="center"/>
          </w:tcPr>
          <w:p w14:paraId="4655B6D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15426E0"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464583B"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4899CF1C"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4FAB52CB"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7A94059E"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63E8B957" w14:textId="77777777" w:rsidTr="001A494F">
        <w:trPr>
          <w:trHeight w:val="240"/>
        </w:trPr>
        <w:tc>
          <w:tcPr>
            <w:tcW w:w="2410" w:type="dxa"/>
            <w:vMerge/>
          </w:tcPr>
          <w:p w14:paraId="27EB8444" w14:textId="77777777" w:rsidR="001A494F" w:rsidRPr="001A494F" w:rsidRDefault="001A494F" w:rsidP="001A494F">
            <w:pPr>
              <w:spacing w:after="0" w:line="240" w:lineRule="auto"/>
              <w:jc w:val="center"/>
              <w:rPr>
                <w:rFonts w:eastAsia="Times New Roman"/>
                <w:b/>
                <w:lang w:val="uk-UA" w:eastAsia="ru-RU"/>
              </w:rPr>
            </w:pPr>
          </w:p>
        </w:tc>
        <w:tc>
          <w:tcPr>
            <w:tcW w:w="7371" w:type="dxa"/>
            <w:shd w:val="clear" w:color="auto" w:fill="FFFFFF"/>
          </w:tcPr>
          <w:p w14:paraId="113DEE70"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запланованих заходів</w:t>
            </w:r>
          </w:p>
        </w:tc>
        <w:tc>
          <w:tcPr>
            <w:tcW w:w="993" w:type="dxa"/>
            <w:vAlign w:val="center"/>
          </w:tcPr>
          <w:p w14:paraId="0FF0E7F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800188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6B970B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33262AD8"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879" w:type="dxa"/>
            <w:vAlign w:val="center"/>
          </w:tcPr>
          <w:p w14:paraId="5A467ECD"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1022" w:type="dxa"/>
            <w:vAlign w:val="center"/>
          </w:tcPr>
          <w:p w14:paraId="5D7B729C"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r>
      <w:tr w:rsidR="001A494F" w:rsidRPr="001A494F" w14:paraId="230D1CD5" w14:textId="77777777" w:rsidTr="001A494F">
        <w:trPr>
          <w:trHeight w:val="240"/>
        </w:trPr>
        <w:tc>
          <w:tcPr>
            <w:tcW w:w="2410" w:type="dxa"/>
            <w:vMerge/>
          </w:tcPr>
          <w:p w14:paraId="721B234E"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16266C56"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en-US" w:eastAsia="ru-RU"/>
              </w:rPr>
              <w:t xml:space="preserve">I. </w:t>
            </w:r>
            <w:r w:rsidRPr="001A494F">
              <w:rPr>
                <w:rFonts w:eastAsia="Times New Roman"/>
                <w:b/>
                <w:lang w:val="uk-UA" w:eastAsia="ru-RU"/>
              </w:rPr>
              <w:t>Показники затрат</w:t>
            </w:r>
          </w:p>
        </w:tc>
        <w:tc>
          <w:tcPr>
            <w:tcW w:w="993" w:type="dxa"/>
            <w:vAlign w:val="center"/>
          </w:tcPr>
          <w:p w14:paraId="5B16E29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800131A"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55E9882A"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7B19842D"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1CF0B925" w14:textId="77777777" w:rsidR="001A494F" w:rsidRPr="001A494F" w:rsidRDefault="001A494F" w:rsidP="001A494F">
            <w:pPr>
              <w:spacing w:after="0" w:line="240" w:lineRule="auto"/>
              <w:jc w:val="center"/>
              <w:rPr>
                <w:rFonts w:eastAsia="Times New Roman"/>
                <w:lang w:val="uk-UA" w:eastAsia="ru-RU"/>
              </w:rPr>
            </w:pPr>
          </w:p>
        </w:tc>
        <w:tc>
          <w:tcPr>
            <w:tcW w:w="1022" w:type="dxa"/>
          </w:tcPr>
          <w:p w14:paraId="59FB9196"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75054464" w14:textId="77777777" w:rsidTr="001A494F">
        <w:trPr>
          <w:trHeight w:val="240"/>
        </w:trPr>
        <w:tc>
          <w:tcPr>
            <w:tcW w:w="2410" w:type="dxa"/>
            <w:vMerge/>
          </w:tcPr>
          <w:p w14:paraId="4917DC17"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3363277D"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 xml:space="preserve">Загальна сума коштів на послуги з впровадження (встановлення) засобів оповіщення та інформування населення (сирена сповіщення С-28) за адресою: вул. </w:t>
            </w:r>
            <w:proofErr w:type="spellStart"/>
            <w:r w:rsidRPr="001A494F">
              <w:rPr>
                <w:rFonts w:eastAsia="Times New Roman"/>
                <w:lang w:val="uk-UA" w:eastAsia="ru-RU"/>
              </w:rPr>
              <w:t>Сузанського</w:t>
            </w:r>
            <w:proofErr w:type="spellEnd"/>
            <w:r w:rsidRPr="001A494F">
              <w:rPr>
                <w:rFonts w:eastAsia="Times New Roman"/>
                <w:lang w:val="uk-UA" w:eastAsia="ru-RU"/>
              </w:rPr>
              <w:t xml:space="preserve"> Сергія, 1В, с. Сичавка, Одеський район, Одеська область </w:t>
            </w:r>
          </w:p>
        </w:tc>
        <w:tc>
          <w:tcPr>
            <w:tcW w:w="993" w:type="dxa"/>
            <w:vAlign w:val="center"/>
          </w:tcPr>
          <w:p w14:paraId="7DEEA4AC"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4730588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24C0878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36,074</w:t>
            </w:r>
          </w:p>
        </w:tc>
        <w:tc>
          <w:tcPr>
            <w:tcW w:w="964" w:type="dxa"/>
            <w:shd w:val="clear" w:color="auto" w:fill="FFFFFF"/>
            <w:vAlign w:val="center"/>
          </w:tcPr>
          <w:p w14:paraId="091B71FA"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79" w:type="dxa"/>
            <w:vAlign w:val="center"/>
          </w:tcPr>
          <w:p w14:paraId="7CF03EEF"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27AB6317"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1E5E5F96" w14:textId="77777777" w:rsidTr="001A494F">
        <w:trPr>
          <w:trHeight w:val="240"/>
        </w:trPr>
        <w:tc>
          <w:tcPr>
            <w:tcW w:w="2410" w:type="dxa"/>
            <w:vMerge/>
          </w:tcPr>
          <w:p w14:paraId="661DA4C4"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1A46D789" w14:textId="77777777" w:rsidR="001A494F" w:rsidRPr="001A494F" w:rsidRDefault="001A494F" w:rsidP="001A494F">
            <w:pPr>
              <w:tabs>
                <w:tab w:val="left" w:pos="1080"/>
              </w:tabs>
              <w:spacing w:after="0" w:line="240" w:lineRule="auto"/>
              <w:ind w:firstLine="346"/>
              <w:rPr>
                <w:rFonts w:eastAsia="Times New Roman"/>
                <w:lang w:val="uk-UA" w:eastAsia="ru-RU"/>
              </w:rPr>
            </w:pPr>
            <w:r w:rsidRPr="001A494F">
              <w:rPr>
                <w:rFonts w:eastAsia="Times New Roman"/>
                <w:b/>
                <w:bCs/>
                <w:lang w:eastAsia="ru-RU"/>
              </w:rPr>
              <w:t>ВСЬОГО:</w:t>
            </w:r>
          </w:p>
        </w:tc>
        <w:tc>
          <w:tcPr>
            <w:tcW w:w="993" w:type="dxa"/>
            <w:vAlign w:val="center"/>
          </w:tcPr>
          <w:p w14:paraId="2AC75E90"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3D839234"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50" w:type="dxa"/>
            <w:vAlign w:val="center"/>
          </w:tcPr>
          <w:p w14:paraId="7B8CB133"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36,074</w:t>
            </w:r>
          </w:p>
        </w:tc>
        <w:tc>
          <w:tcPr>
            <w:tcW w:w="964" w:type="dxa"/>
            <w:shd w:val="clear" w:color="auto" w:fill="FFFFFF"/>
            <w:vAlign w:val="center"/>
          </w:tcPr>
          <w:p w14:paraId="5F76E956"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79" w:type="dxa"/>
            <w:vAlign w:val="center"/>
          </w:tcPr>
          <w:p w14:paraId="6FE2732A"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1022" w:type="dxa"/>
            <w:vAlign w:val="center"/>
          </w:tcPr>
          <w:p w14:paraId="5D68F3D0"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r>
      <w:tr w:rsidR="001A494F" w:rsidRPr="001A494F" w14:paraId="600044AC" w14:textId="77777777" w:rsidTr="001A494F">
        <w:trPr>
          <w:trHeight w:val="240"/>
        </w:trPr>
        <w:tc>
          <w:tcPr>
            <w:tcW w:w="2410" w:type="dxa"/>
            <w:vMerge/>
          </w:tcPr>
          <w:p w14:paraId="2585BBFC"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168978C2"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 Показники продукту</w:t>
            </w:r>
          </w:p>
        </w:tc>
        <w:tc>
          <w:tcPr>
            <w:tcW w:w="993" w:type="dxa"/>
            <w:vAlign w:val="center"/>
          </w:tcPr>
          <w:p w14:paraId="32EA658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5457E40"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36093C69"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1B5F55D9"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336D272C"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7D848571"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15513810" w14:textId="77777777" w:rsidTr="001A494F">
        <w:trPr>
          <w:trHeight w:val="295"/>
        </w:trPr>
        <w:tc>
          <w:tcPr>
            <w:tcW w:w="2410" w:type="dxa"/>
            <w:vMerge/>
          </w:tcPr>
          <w:p w14:paraId="055767CF"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05362434"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Кількість запланованих заходів</w:t>
            </w:r>
          </w:p>
        </w:tc>
        <w:tc>
          <w:tcPr>
            <w:tcW w:w="993" w:type="dxa"/>
            <w:vAlign w:val="center"/>
          </w:tcPr>
          <w:p w14:paraId="0917949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68AD2DF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56C8476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964" w:type="dxa"/>
            <w:shd w:val="clear" w:color="auto" w:fill="FFFFFF"/>
            <w:vAlign w:val="center"/>
          </w:tcPr>
          <w:p w14:paraId="5C67ED85"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879" w:type="dxa"/>
            <w:vAlign w:val="center"/>
          </w:tcPr>
          <w:p w14:paraId="1A0FDC83"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1022" w:type="dxa"/>
            <w:vAlign w:val="center"/>
          </w:tcPr>
          <w:p w14:paraId="6D8B5538"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r>
      <w:tr w:rsidR="001A494F" w:rsidRPr="001A494F" w14:paraId="0BED8A43" w14:textId="77777777" w:rsidTr="001A494F">
        <w:trPr>
          <w:trHeight w:val="313"/>
        </w:trPr>
        <w:tc>
          <w:tcPr>
            <w:tcW w:w="2410" w:type="dxa"/>
            <w:vMerge/>
          </w:tcPr>
          <w:p w14:paraId="67E074E2"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28F0EF59"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III. Показники ефективності</w:t>
            </w:r>
          </w:p>
        </w:tc>
        <w:tc>
          <w:tcPr>
            <w:tcW w:w="993" w:type="dxa"/>
            <w:vAlign w:val="center"/>
          </w:tcPr>
          <w:p w14:paraId="3E1AFCB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C5E4BC8"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388DF3D3"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38CFBA06"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14203FE4"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343FBAC9"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05235E60" w14:textId="77777777" w:rsidTr="001A494F">
        <w:trPr>
          <w:trHeight w:val="345"/>
        </w:trPr>
        <w:tc>
          <w:tcPr>
            <w:tcW w:w="2410" w:type="dxa"/>
            <w:vMerge/>
          </w:tcPr>
          <w:p w14:paraId="32DDECA1"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06CBB07D"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Середня вартість одного заходу</w:t>
            </w:r>
          </w:p>
        </w:tc>
        <w:tc>
          <w:tcPr>
            <w:tcW w:w="993" w:type="dxa"/>
            <w:vAlign w:val="center"/>
          </w:tcPr>
          <w:p w14:paraId="4F3E5046" w14:textId="77777777" w:rsidR="001A494F" w:rsidRPr="001A494F" w:rsidRDefault="001A494F" w:rsidP="001A494F">
            <w:pPr>
              <w:spacing w:after="0" w:line="240" w:lineRule="auto"/>
              <w:ind w:left="-79" w:right="-28"/>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249A755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5494FB6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36,074</w:t>
            </w:r>
          </w:p>
        </w:tc>
        <w:tc>
          <w:tcPr>
            <w:tcW w:w="964" w:type="dxa"/>
            <w:shd w:val="clear" w:color="auto" w:fill="FFFFFF"/>
            <w:vAlign w:val="center"/>
          </w:tcPr>
          <w:p w14:paraId="727E567E"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879" w:type="dxa"/>
            <w:vAlign w:val="center"/>
          </w:tcPr>
          <w:p w14:paraId="73C90E11"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1022" w:type="dxa"/>
            <w:vAlign w:val="center"/>
          </w:tcPr>
          <w:p w14:paraId="032D8A68"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r>
      <w:tr w:rsidR="001A494F" w:rsidRPr="001A494F" w14:paraId="7C0423FF" w14:textId="77777777" w:rsidTr="001A494F">
        <w:trPr>
          <w:trHeight w:val="154"/>
        </w:trPr>
        <w:tc>
          <w:tcPr>
            <w:tcW w:w="2410" w:type="dxa"/>
            <w:vMerge/>
          </w:tcPr>
          <w:p w14:paraId="38E82AE5"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3DC26F7F"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IV. Показники якості</w:t>
            </w:r>
          </w:p>
        </w:tc>
        <w:tc>
          <w:tcPr>
            <w:tcW w:w="993" w:type="dxa"/>
            <w:vAlign w:val="center"/>
          </w:tcPr>
          <w:p w14:paraId="673C1D4C"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83CD55D"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0D201B7"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33989469" w14:textId="77777777" w:rsidR="001A494F" w:rsidRPr="001A494F" w:rsidRDefault="001A494F" w:rsidP="001A494F">
            <w:pPr>
              <w:spacing w:after="0" w:line="240" w:lineRule="auto"/>
              <w:jc w:val="center"/>
              <w:rPr>
                <w:rFonts w:eastAsia="Times New Roman"/>
                <w:lang w:val="uk-UA" w:eastAsia="ru-RU"/>
              </w:rPr>
            </w:pPr>
          </w:p>
        </w:tc>
        <w:tc>
          <w:tcPr>
            <w:tcW w:w="879" w:type="dxa"/>
            <w:vAlign w:val="center"/>
          </w:tcPr>
          <w:p w14:paraId="7F824C31" w14:textId="77777777" w:rsidR="001A494F" w:rsidRPr="001A494F" w:rsidRDefault="001A494F" w:rsidP="001A494F">
            <w:pPr>
              <w:spacing w:after="0" w:line="240" w:lineRule="auto"/>
              <w:jc w:val="center"/>
              <w:rPr>
                <w:rFonts w:eastAsia="Times New Roman"/>
                <w:lang w:val="uk-UA" w:eastAsia="ru-RU"/>
              </w:rPr>
            </w:pPr>
          </w:p>
        </w:tc>
        <w:tc>
          <w:tcPr>
            <w:tcW w:w="1022" w:type="dxa"/>
            <w:vAlign w:val="center"/>
          </w:tcPr>
          <w:p w14:paraId="44B20204" w14:textId="77777777" w:rsidR="001A494F" w:rsidRPr="001A494F" w:rsidRDefault="001A494F" w:rsidP="001A494F">
            <w:pPr>
              <w:spacing w:after="0" w:line="240" w:lineRule="auto"/>
              <w:jc w:val="center"/>
              <w:rPr>
                <w:rFonts w:eastAsia="Times New Roman"/>
                <w:lang w:val="uk-UA" w:eastAsia="ru-RU"/>
              </w:rPr>
            </w:pPr>
          </w:p>
        </w:tc>
      </w:tr>
      <w:tr w:rsidR="001A494F" w:rsidRPr="001A494F" w14:paraId="0C2E4932" w14:textId="77777777" w:rsidTr="001A494F">
        <w:trPr>
          <w:trHeight w:val="70"/>
        </w:trPr>
        <w:tc>
          <w:tcPr>
            <w:tcW w:w="2410" w:type="dxa"/>
            <w:vMerge/>
          </w:tcPr>
          <w:p w14:paraId="45E5F7F4" w14:textId="77777777" w:rsidR="001A494F" w:rsidRPr="001A494F" w:rsidRDefault="001A494F" w:rsidP="001A494F">
            <w:pPr>
              <w:spacing w:after="0" w:line="240" w:lineRule="auto"/>
              <w:jc w:val="center"/>
              <w:rPr>
                <w:rFonts w:eastAsia="Times New Roman"/>
                <w:b/>
                <w:lang w:val="uk-UA" w:eastAsia="ru-RU"/>
              </w:rPr>
            </w:pPr>
          </w:p>
        </w:tc>
        <w:tc>
          <w:tcPr>
            <w:tcW w:w="7371" w:type="dxa"/>
          </w:tcPr>
          <w:p w14:paraId="22663178"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запланованих заходів</w:t>
            </w:r>
          </w:p>
        </w:tc>
        <w:tc>
          <w:tcPr>
            <w:tcW w:w="993" w:type="dxa"/>
            <w:vAlign w:val="center"/>
          </w:tcPr>
          <w:p w14:paraId="45849CA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B7AF7F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07872F7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68340027"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879" w:type="dxa"/>
            <w:vAlign w:val="center"/>
          </w:tcPr>
          <w:p w14:paraId="2DF6CCE8"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c>
          <w:tcPr>
            <w:tcW w:w="1022" w:type="dxa"/>
            <w:vAlign w:val="center"/>
          </w:tcPr>
          <w:p w14:paraId="701FB9F8"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bCs/>
                <w:lang w:val="uk-UA" w:eastAsia="ru-RU"/>
              </w:rPr>
              <w:t>-</w:t>
            </w:r>
          </w:p>
        </w:tc>
      </w:tr>
      <w:tr w:rsidR="001A494F" w:rsidRPr="001A494F" w14:paraId="54535C8A" w14:textId="77777777" w:rsidTr="001A494F">
        <w:trPr>
          <w:trHeight w:val="174"/>
        </w:trPr>
        <w:tc>
          <w:tcPr>
            <w:tcW w:w="2410" w:type="dxa"/>
            <w:vMerge w:val="restart"/>
            <w:vAlign w:val="center"/>
          </w:tcPr>
          <w:p w14:paraId="66BABE6E"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bCs/>
                <w:lang w:val="uk-UA" w:eastAsia="ru-RU"/>
              </w:rPr>
              <w:t>3. Матеріально - технічне оснащення пунктів незламності</w:t>
            </w:r>
          </w:p>
        </w:tc>
        <w:tc>
          <w:tcPr>
            <w:tcW w:w="7371" w:type="dxa"/>
          </w:tcPr>
          <w:p w14:paraId="252875CD"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 Показники затрат</w:t>
            </w:r>
          </w:p>
        </w:tc>
        <w:tc>
          <w:tcPr>
            <w:tcW w:w="993" w:type="dxa"/>
            <w:vAlign w:val="center"/>
          </w:tcPr>
          <w:p w14:paraId="1C3C0C4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6AF81E4"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5616E4F7"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475AA91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C162E52" w14:textId="77777777" w:rsidR="001A494F" w:rsidRPr="001A494F" w:rsidRDefault="001A494F" w:rsidP="001A494F">
            <w:pPr>
              <w:spacing w:after="0" w:line="240" w:lineRule="auto"/>
              <w:jc w:val="center"/>
              <w:rPr>
                <w:rFonts w:eastAsia="Times New Roman"/>
                <w:bCs/>
                <w:lang w:val="uk-UA" w:eastAsia="ru-RU"/>
              </w:rPr>
            </w:pPr>
          </w:p>
        </w:tc>
        <w:tc>
          <w:tcPr>
            <w:tcW w:w="1022" w:type="dxa"/>
          </w:tcPr>
          <w:p w14:paraId="79FC04DC"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39A65B83" w14:textId="77777777" w:rsidTr="001A494F">
        <w:trPr>
          <w:trHeight w:val="210"/>
        </w:trPr>
        <w:tc>
          <w:tcPr>
            <w:tcW w:w="2410" w:type="dxa"/>
            <w:vMerge/>
            <w:vAlign w:val="center"/>
          </w:tcPr>
          <w:p w14:paraId="1D11F446"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54D4E89C"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Загальна сума коштів на організацію та функціонування пункту незламності: будівля адміністративного приміщення, вул. Лиманна, 2,             смт. Нові</w:t>
            </w:r>
            <w:r w:rsidRPr="001A494F">
              <w:rPr>
                <w:rFonts w:eastAsia="Times New Roman"/>
                <w:lang w:val="en-US" w:eastAsia="ru-RU"/>
              </w:rPr>
              <w:t xml:space="preserve"> </w:t>
            </w:r>
            <w:r w:rsidRPr="001A494F">
              <w:rPr>
                <w:rFonts w:eastAsia="Times New Roman"/>
                <w:lang w:val="uk-UA" w:eastAsia="ru-RU"/>
              </w:rPr>
              <w:t>Білярі, Одеський район, Одеська область</w:t>
            </w:r>
          </w:p>
        </w:tc>
        <w:tc>
          <w:tcPr>
            <w:tcW w:w="993" w:type="dxa"/>
            <w:vAlign w:val="center"/>
          </w:tcPr>
          <w:p w14:paraId="06EC97F2"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3D8DC84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03490977"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lang w:val="uk-UA" w:eastAsia="ru-RU"/>
              </w:rPr>
              <w:t>235,720</w:t>
            </w:r>
          </w:p>
        </w:tc>
        <w:tc>
          <w:tcPr>
            <w:tcW w:w="964" w:type="dxa"/>
            <w:shd w:val="clear" w:color="auto" w:fill="FFFFFF"/>
            <w:vAlign w:val="center"/>
          </w:tcPr>
          <w:p w14:paraId="23FCBA2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79" w:type="dxa"/>
            <w:vAlign w:val="center"/>
          </w:tcPr>
          <w:p w14:paraId="317E2C2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1022" w:type="dxa"/>
            <w:vAlign w:val="center"/>
          </w:tcPr>
          <w:p w14:paraId="5071D28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r>
      <w:tr w:rsidR="001A494F" w:rsidRPr="001A494F" w14:paraId="619037D6" w14:textId="77777777" w:rsidTr="001A494F">
        <w:trPr>
          <w:trHeight w:val="210"/>
        </w:trPr>
        <w:tc>
          <w:tcPr>
            <w:tcW w:w="2410" w:type="dxa"/>
            <w:vMerge/>
            <w:vAlign w:val="center"/>
          </w:tcPr>
          <w:p w14:paraId="3E117B9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FBF493D" w14:textId="77777777" w:rsidR="001A494F" w:rsidRPr="001A494F" w:rsidRDefault="001A494F" w:rsidP="001A494F">
            <w:pPr>
              <w:tabs>
                <w:tab w:val="left" w:pos="1080"/>
              </w:tabs>
              <w:spacing w:after="0" w:line="240" w:lineRule="auto"/>
              <w:ind w:firstLine="346"/>
              <w:rPr>
                <w:rFonts w:eastAsia="Times New Roman"/>
                <w:lang w:val="uk-UA" w:eastAsia="ru-RU"/>
              </w:rPr>
            </w:pPr>
            <w:r w:rsidRPr="001A494F">
              <w:rPr>
                <w:rFonts w:eastAsia="Times New Roman"/>
                <w:b/>
                <w:bCs/>
                <w:lang w:eastAsia="ru-RU"/>
              </w:rPr>
              <w:t>ВСЬОГО:</w:t>
            </w:r>
          </w:p>
        </w:tc>
        <w:tc>
          <w:tcPr>
            <w:tcW w:w="993" w:type="dxa"/>
            <w:vAlign w:val="center"/>
          </w:tcPr>
          <w:p w14:paraId="28698CE4"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744ED799"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50" w:type="dxa"/>
            <w:vAlign w:val="center"/>
          </w:tcPr>
          <w:p w14:paraId="0FB20172" w14:textId="77777777" w:rsidR="001A494F" w:rsidRPr="001A494F" w:rsidRDefault="001A494F" w:rsidP="001A494F">
            <w:pPr>
              <w:spacing w:after="0" w:line="240" w:lineRule="auto"/>
              <w:ind w:left="-108" w:right="-136"/>
              <w:jc w:val="center"/>
              <w:rPr>
                <w:rFonts w:eastAsia="Times New Roman"/>
                <w:b/>
                <w:lang w:val="uk-UA" w:eastAsia="ru-RU"/>
              </w:rPr>
            </w:pPr>
            <w:r w:rsidRPr="001A494F">
              <w:rPr>
                <w:rFonts w:eastAsia="Times New Roman"/>
                <w:b/>
                <w:lang w:val="uk-UA" w:eastAsia="ru-RU"/>
              </w:rPr>
              <w:t>235,720</w:t>
            </w:r>
          </w:p>
        </w:tc>
        <w:tc>
          <w:tcPr>
            <w:tcW w:w="964" w:type="dxa"/>
            <w:shd w:val="clear" w:color="auto" w:fill="FFFFFF"/>
            <w:vAlign w:val="center"/>
          </w:tcPr>
          <w:p w14:paraId="3AEE2571"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79" w:type="dxa"/>
            <w:vAlign w:val="center"/>
          </w:tcPr>
          <w:p w14:paraId="5D1F2E46"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1022" w:type="dxa"/>
            <w:vAlign w:val="center"/>
          </w:tcPr>
          <w:p w14:paraId="103F258C"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r>
      <w:tr w:rsidR="001A494F" w:rsidRPr="001A494F" w14:paraId="310CE121" w14:textId="77777777" w:rsidTr="001A494F">
        <w:trPr>
          <w:trHeight w:val="135"/>
        </w:trPr>
        <w:tc>
          <w:tcPr>
            <w:tcW w:w="2410" w:type="dxa"/>
            <w:vMerge/>
            <w:vAlign w:val="center"/>
          </w:tcPr>
          <w:p w14:paraId="74BAED9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23AE7A5"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II. Показники продукту</w:t>
            </w:r>
          </w:p>
        </w:tc>
        <w:tc>
          <w:tcPr>
            <w:tcW w:w="993" w:type="dxa"/>
            <w:vAlign w:val="center"/>
          </w:tcPr>
          <w:p w14:paraId="68D57A9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0CC9792"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3DF9608"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538B6A2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6742B51"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51AE9166"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5CAD0AA6" w14:textId="77777777" w:rsidTr="001A494F">
        <w:trPr>
          <w:trHeight w:val="70"/>
        </w:trPr>
        <w:tc>
          <w:tcPr>
            <w:tcW w:w="2410" w:type="dxa"/>
            <w:vMerge/>
            <w:vAlign w:val="center"/>
          </w:tcPr>
          <w:p w14:paraId="5625781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67DFB86"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Кількість запланованих заходів</w:t>
            </w:r>
          </w:p>
        </w:tc>
        <w:tc>
          <w:tcPr>
            <w:tcW w:w="993" w:type="dxa"/>
            <w:vAlign w:val="center"/>
          </w:tcPr>
          <w:p w14:paraId="5A2741B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2F10AAA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D70743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964" w:type="dxa"/>
            <w:shd w:val="clear" w:color="auto" w:fill="FFFFFF"/>
            <w:vAlign w:val="center"/>
          </w:tcPr>
          <w:p w14:paraId="4E27DCE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A52E2E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8D7DFB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1635AFAB" w14:textId="77777777" w:rsidTr="001A494F">
        <w:trPr>
          <w:trHeight w:val="157"/>
        </w:trPr>
        <w:tc>
          <w:tcPr>
            <w:tcW w:w="2410" w:type="dxa"/>
            <w:vMerge/>
            <w:vAlign w:val="center"/>
          </w:tcPr>
          <w:p w14:paraId="757E667B"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D2E7745"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III. Показники ефективності</w:t>
            </w:r>
          </w:p>
        </w:tc>
        <w:tc>
          <w:tcPr>
            <w:tcW w:w="993" w:type="dxa"/>
            <w:vAlign w:val="center"/>
          </w:tcPr>
          <w:p w14:paraId="4AA24BD6"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F442C4E"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056484D5"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7C488058"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470AD2E"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71B05EE7"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2E4AF146" w14:textId="77777777" w:rsidTr="001A494F">
        <w:trPr>
          <w:trHeight w:val="189"/>
        </w:trPr>
        <w:tc>
          <w:tcPr>
            <w:tcW w:w="2410" w:type="dxa"/>
            <w:vMerge/>
            <w:vAlign w:val="center"/>
          </w:tcPr>
          <w:p w14:paraId="24A0EE6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CE63FCE"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Середня вартість одного заходу</w:t>
            </w:r>
          </w:p>
        </w:tc>
        <w:tc>
          <w:tcPr>
            <w:tcW w:w="993" w:type="dxa"/>
            <w:vAlign w:val="center"/>
          </w:tcPr>
          <w:p w14:paraId="382A94A2" w14:textId="77777777" w:rsidR="001A494F" w:rsidRPr="001A494F" w:rsidRDefault="001A494F" w:rsidP="001A494F">
            <w:pPr>
              <w:spacing w:after="0" w:line="240" w:lineRule="auto"/>
              <w:ind w:right="-19"/>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5494D9A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6D6F9EFB"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bCs/>
                <w:lang w:val="uk-UA" w:eastAsia="ru-RU"/>
              </w:rPr>
              <w:t>235,720</w:t>
            </w:r>
          </w:p>
        </w:tc>
        <w:tc>
          <w:tcPr>
            <w:tcW w:w="964" w:type="dxa"/>
            <w:shd w:val="clear" w:color="auto" w:fill="FFFFFF"/>
            <w:vAlign w:val="center"/>
          </w:tcPr>
          <w:p w14:paraId="6E32FAE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34D0ED6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E304EC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10C9D850" w14:textId="77777777" w:rsidTr="001A494F">
        <w:trPr>
          <w:trHeight w:val="265"/>
        </w:trPr>
        <w:tc>
          <w:tcPr>
            <w:tcW w:w="2410" w:type="dxa"/>
            <w:vMerge/>
            <w:vAlign w:val="center"/>
          </w:tcPr>
          <w:p w14:paraId="0C16E12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4C7422B"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IV. Показники якості</w:t>
            </w:r>
          </w:p>
        </w:tc>
        <w:tc>
          <w:tcPr>
            <w:tcW w:w="993" w:type="dxa"/>
            <w:vAlign w:val="center"/>
          </w:tcPr>
          <w:p w14:paraId="4B4258A4"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B4F706E"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41991888"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294EFAD1"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5F8DC7F"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472FD34C"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6C2A7132" w14:textId="77777777" w:rsidTr="001A494F">
        <w:trPr>
          <w:trHeight w:val="171"/>
        </w:trPr>
        <w:tc>
          <w:tcPr>
            <w:tcW w:w="2410" w:type="dxa"/>
            <w:vMerge/>
            <w:vAlign w:val="center"/>
          </w:tcPr>
          <w:p w14:paraId="2A7C3667"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7A3FCFE0"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запланованих заходів</w:t>
            </w:r>
          </w:p>
        </w:tc>
        <w:tc>
          <w:tcPr>
            <w:tcW w:w="993" w:type="dxa"/>
            <w:vAlign w:val="center"/>
          </w:tcPr>
          <w:p w14:paraId="7D16C8F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E29CBF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5482507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2654E22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175E47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2CA765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5E0CFEDC" w14:textId="77777777" w:rsidTr="001A494F">
        <w:trPr>
          <w:trHeight w:val="56"/>
        </w:trPr>
        <w:tc>
          <w:tcPr>
            <w:tcW w:w="2410" w:type="dxa"/>
            <w:vMerge/>
            <w:vAlign w:val="center"/>
          </w:tcPr>
          <w:p w14:paraId="33456E9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9B0988F" w14:textId="77777777" w:rsidR="001A494F" w:rsidRPr="001A494F" w:rsidRDefault="001A494F" w:rsidP="001A494F">
            <w:pPr>
              <w:tabs>
                <w:tab w:val="left" w:pos="1080"/>
              </w:tabs>
              <w:spacing w:after="0" w:line="240" w:lineRule="auto"/>
              <w:ind w:left="346"/>
              <w:rPr>
                <w:rFonts w:eastAsia="Times New Roman"/>
                <w:b/>
                <w:lang w:val="uk-UA" w:eastAsia="ru-RU"/>
              </w:rPr>
            </w:pPr>
            <w:r w:rsidRPr="001A494F">
              <w:rPr>
                <w:rFonts w:eastAsia="Times New Roman"/>
                <w:b/>
                <w:lang w:val="uk-UA" w:eastAsia="ru-RU"/>
              </w:rPr>
              <w:t>I. Показники затрат</w:t>
            </w:r>
          </w:p>
        </w:tc>
        <w:tc>
          <w:tcPr>
            <w:tcW w:w="993" w:type="dxa"/>
            <w:vAlign w:val="center"/>
          </w:tcPr>
          <w:p w14:paraId="56D96989"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DB28076"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3F72AF2"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6C377E52"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7F60C19" w14:textId="77777777" w:rsidR="001A494F" w:rsidRPr="001A494F" w:rsidRDefault="001A494F" w:rsidP="001A494F">
            <w:pPr>
              <w:spacing w:after="0" w:line="240" w:lineRule="auto"/>
              <w:jc w:val="center"/>
              <w:rPr>
                <w:rFonts w:eastAsia="Times New Roman"/>
                <w:bCs/>
                <w:lang w:val="uk-UA" w:eastAsia="ru-RU"/>
              </w:rPr>
            </w:pPr>
          </w:p>
        </w:tc>
        <w:tc>
          <w:tcPr>
            <w:tcW w:w="1022" w:type="dxa"/>
          </w:tcPr>
          <w:p w14:paraId="253ADBBF"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369BABAA" w14:textId="77777777" w:rsidTr="001A494F">
        <w:trPr>
          <w:trHeight w:val="345"/>
        </w:trPr>
        <w:tc>
          <w:tcPr>
            <w:tcW w:w="2410" w:type="dxa"/>
            <w:vMerge/>
            <w:vAlign w:val="center"/>
          </w:tcPr>
          <w:p w14:paraId="339A1AE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A072015"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 xml:space="preserve">Загальна сума коштів на організацію та функціонування пункту незламності: </w:t>
            </w:r>
            <w:r w:rsidRPr="001A494F">
              <w:rPr>
                <w:rFonts w:eastAsia="Times New Roman"/>
                <w:shd w:val="clear" w:color="auto" w:fill="FFFFFF"/>
                <w:lang w:val="uk-UA" w:eastAsia="ru-RU"/>
              </w:rPr>
              <w:t>комунальний заклад «</w:t>
            </w:r>
            <w:proofErr w:type="spellStart"/>
            <w:r w:rsidRPr="001A494F">
              <w:rPr>
                <w:rFonts w:eastAsia="Times New Roman"/>
                <w:shd w:val="clear" w:color="auto" w:fill="FFFFFF"/>
                <w:lang w:val="uk-UA" w:eastAsia="ru-RU"/>
              </w:rPr>
              <w:t>Сичавська</w:t>
            </w:r>
            <w:proofErr w:type="spellEnd"/>
            <w:r w:rsidRPr="001A494F">
              <w:rPr>
                <w:rFonts w:eastAsia="Times New Roman"/>
                <w:shd w:val="clear" w:color="auto" w:fill="FFFFFF"/>
                <w:lang w:val="uk-UA" w:eastAsia="ru-RU"/>
              </w:rPr>
              <w:t xml:space="preserve"> гімназія» Пів</w:t>
            </w:r>
            <w:r w:rsidRPr="001A494F">
              <w:rPr>
                <w:rFonts w:eastAsia="Times New Roman"/>
                <w:shd w:val="clear" w:color="auto" w:fill="FFFFFF"/>
                <w:lang w:val="uk-UA" w:eastAsia="ru-RU"/>
              </w:rPr>
              <w:softHyphen/>
              <w:t>ден</w:t>
            </w:r>
            <w:r w:rsidRPr="001A494F">
              <w:rPr>
                <w:rFonts w:eastAsia="Times New Roman"/>
                <w:shd w:val="clear" w:color="auto" w:fill="FFFFFF"/>
                <w:lang w:val="uk-UA" w:eastAsia="ru-RU"/>
              </w:rPr>
              <w:softHyphen/>
              <w:t>нів</w:t>
            </w:r>
            <w:r w:rsidRPr="001A494F">
              <w:rPr>
                <w:rFonts w:eastAsia="Times New Roman"/>
                <w:shd w:val="clear" w:color="auto" w:fill="FFFFFF"/>
                <w:lang w:val="uk-UA" w:eastAsia="ru-RU"/>
              </w:rPr>
              <w:softHyphen/>
              <w:t>ської міської ради Одеського району Одеської області,</w:t>
            </w:r>
            <w:r w:rsidRPr="001A494F">
              <w:rPr>
                <w:rFonts w:eastAsia="Times New Roman"/>
                <w:lang w:val="uk-UA" w:eastAsia="ru-RU"/>
              </w:rPr>
              <w:t xml:space="preserve"> </w:t>
            </w:r>
            <w:r w:rsidRPr="001A494F">
              <w:rPr>
                <w:rFonts w:eastAsia="Times New Roman"/>
                <w:shd w:val="clear" w:color="auto" w:fill="FFFFFF"/>
                <w:lang w:val="uk-UA" w:eastAsia="ru-RU"/>
              </w:rPr>
              <w:t xml:space="preserve">вул. </w:t>
            </w:r>
            <w:proofErr w:type="spellStart"/>
            <w:r w:rsidRPr="001A494F">
              <w:rPr>
                <w:rFonts w:eastAsia="Times New Roman"/>
                <w:shd w:val="clear" w:color="auto" w:fill="FFFFFF"/>
                <w:lang w:val="uk-UA" w:eastAsia="ru-RU"/>
              </w:rPr>
              <w:t>Сузанського</w:t>
            </w:r>
            <w:proofErr w:type="spellEnd"/>
            <w:r w:rsidRPr="001A494F">
              <w:rPr>
                <w:rFonts w:eastAsia="Times New Roman"/>
                <w:shd w:val="clear" w:color="auto" w:fill="FFFFFF"/>
                <w:lang w:val="uk-UA" w:eastAsia="ru-RU"/>
              </w:rPr>
              <w:t xml:space="preserve"> Сергія, </w:t>
            </w:r>
            <w:r w:rsidRPr="001A494F">
              <w:rPr>
                <w:rFonts w:eastAsia="Times New Roman"/>
                <w:lang w:val="uk-UA" w:eastAsia="ru-RU"/>
              </w:rPr>
              <w:t>1-Д, с. Сичавка, Одеський район, Одеська область, у тому числі:</w:t>
            </w:r>
          </w:p>
        </w:tc>
        <w:tc>
          <w:tcPr>
            <w:tcW w:w="993" w:type="dxa"/>
            <w:vAlign w:val="center"/>
          </w:tcPr>
          <w:p w14:paraId="3E668B63" w14:textId="77777777" w:rsidR="001A494F" w:rsidRPr="001A494F" w:rsidRDefault="001A494F" w:rsidP="001A494F">
            <w:pPr>
              <w:spacing w:after="0" w:line="240" w:lineRule="auto"/>
              <w:ind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7EFE32EC"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lang w:val="uk-UA" w:eastAsia="ru-RU"/>
              </w:rPr>
              <w:t>428,280</w:t>
            </w:r>
          </w:p>
        </w:tc>
        <w:tc>
          <w:tcPr>
            <w:tcW w:w="850" w:type="dxa"/>
            <w:vAlign w:val="center"/>
          </w:tcPr>
          <w:p w14:paraId="78F47F6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47,850</w:t>
            </w:r>
          </w:p>
        </w:tc>
        <w:tc>
          <w:tcPr>
            <w:tcW w:w="964" w:type="dxa"/>
            <w:shd w:val="clear" w:color="auto" w:fill="FFFFFF"/>
            <w:vAlign w:val="center"/>
          </w:tcPr>
          <w:p w14:paraId="56C822A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79" w:type="dxa"/>
            <w:vAlign w:val="center"/>
          </w:tcPr>
          <w:p w14:paraId="56E730B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1022" w:type="dxa"/>
            <w:vAlign w:val="center"/>
          </w:tcPr>
          <w:p w14:paraId="7E44F5E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r>
      <w:tr w:rsidR="001A494F" w:rsidRPr="001A494F" w14:paraId="583BDC5A" w14:textId="77777777" w:rsidTr="001A494F">
        <w:trPr>
          <w:trHeight w:val="233"/>
        </w:trPr>
        <w:tc>
          <w:tcPr>
            <w:tcW w:w="2410" w:type="dxa"/>
            <w:vMerge/>
            <w:vAlign w:val="center"/>
          </w:tcPr>
          <w:p w14:paraId="0D156A8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9A3B73A"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кредиторська заборгованість, станом на 01.01.2023</w:t>
            </w:r>
          </w:p>
        </w:tc>
        <w:tc>
          <w:tcPr>
            <w:tcW w:w="993" w:type="dxa"/>
            <w:vAlign w:val="center"/>
          </w:tcPr>
          <w:p w14:paraId="68B8CFCF" w14:textId="77777777" w:rsidR="001A494F" w:rsidRPr="001A494F" w:rsidRDefault="001A494F" w:rsidP="001A494F">
            <w:pPr>
              <w:spacing w:after="0" w:line="240" w:lineRule="auto"/>
              <w:ind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15092AB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1BB790C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47,850</w:t>
            </w:r>
          </w:p>
        </w:tc>
        <w:tc>
          <w:tcPr>
            <w:tcW w:w="964" w:type="dxa"/>
            <w:shd w:val="clear" w:color="auto" w:fill="FFFFFF"/>
            <w:vAlign w:val="center"/>
          </w:tcPr>
          <w:p w14:paraId="6C392EC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79" w:type="dxa"/>
            <w:vAlign w:val="center"/>
          </w:tcPr>
          <w:p w14:paraId="68C3788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1022" w:type="dxa"/>
            <w:vAlign w:val="center"/>
          </w:tcPr>
          <w:p w14:paraId="2DF2D75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r>
      <w:tr w:rsidR="001A494F" w:rsidRPr="001A494F" w14:paraId="15A118F0" w14:textId="77777777" w:rsidTr="001A494F">
        <w:trPr>
          <w:trHeight w:val="233"/>
        </w:trPr>
        <w:tc>
          <w:tcPr>
            <w:tcW w:w="2410" w:type="dxa"/>
            <w:vMerge/>
            <w:vAlign w:val="center"/>
          </w:tcPr>
          <w:p w14:paraId="0B8147E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9B14A20" w14:textId="77777777" w:rsidR="001A494F" w:rsidRPr="001A494F" w:rsidRDefault="001A494F" w:rsidP="001A494F">
            <w:pPr>
              <w:tabs>
                <w:tab w:val="left" w:pos="421"/>
                <w:tab w:val="left" w:pos="1080"/>
              </w:tabs>
              <w:spacing w:after="0" w:line="240" w:lineRule="auto"/>
              <w:ind w:firstLine="346"/>
              <w:rPr>
                <w:rFonts w:eastAsia="Times New Roman"/>
                <w:lang w:val="uk-UA" w:eastAsia="ru-RU"/>
              </w:rPr>
            </w:pPr>
            <w:r w:rsidRPr="001A494F">
              <w:rPr>
                <w:rFonts w:eastAsia="Times New Roman"/>
                <w:b/>
                <w:bCs/>
                <w:lang w:eastAsia="ru-RU"/>
              </w:rPr>
              <w:t>ВСЬОГО:</w:t>
            </w:r>
          </w:p>
        </w:tc>
        <w:tc>
          <w:tcPr>
            <w:tcW w:w="993" w:type="dxa"/>
            <w:vAlign w:val="center"/>
          </w:tcPr>
          <w:p w14:paraId="2175B792" w14:textId="77777777" w:rsidR="001A494F" w:rsidRPr="001A494F" w:rsidRDefault="001A494F" w:rsidP="001A494F">
            <w:pPr>
              <w:spacing w:after="0" w:line="240" w:lineRule="auto"/>
              <w:ind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3C101EF3" w14:textId="77777777" w:rsidR="001A494F" w:rsidRPr="001A494F" w:rsidRDefault="001A494F" w:rsidP="001A494F">
            <w:pPr>
              <w:spacing w:after="0" w:line="240" w:lineRule="auto"/>
              <w:ind w:left="-80" w:right="-108"/>
              <w:jc w:val="center"/>
              <w:rPr>
                <w:rFonts w:eastAsia="Times New Roman"/>
                <w:b/>
                <w:lang w:val="uk-UA" w:eastAsia="ru-RU"/>
              </w:rPr>
            </w:pPr>
            <w:r w:rsidRPr="001A494F">
              <w:rPr>
                <w:rFonts w:eastAsia="Times New Roman"/>
                <w:b/>
                <w:lang w:val="uk-UA" w:eastAsia="ru-RU"/>
              </w:rPr>
              <w:t>428,280</w:t>
            </w:r>
          </w:p>
        </w:tc>
        <w:tc>
          <w:tcPr>
            <w:tcW w:w="850" w:type="dxa"/>
            <w:vAlign w:val="center"/>
          </w:tcPr>
          <w:p w14:paraId="518031FC"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47,850</w:t>
            </w:r>
          </w:p>
        </w:tc>
        <w:tc>
          <w:tcPr>
            <w:tcW w:w="964" w:type="dxa"/>
            <w:shd w:val="clear" w:color="auto" w:fill="FFFFFF"/>
            <w:vAlign w:val="center"/>
          </w:tcPr>
          <w:p w14:paraId="3E0A64FE"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79" w:type="dxa"/>
            <w:vAlign w:val="center"/>
          </w:tcPr>
          <w:p w14:paraId="2FD132F3"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079C637B"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0DAA7025" w14:textId="77777777" w:rsidTr="001A494F">
        <w:trPr>
          <w:trHeight w:val="185"/>
        </w:trPr>
        <w:tc>
          <w:tcPr>
            <w:tcW w:w="2410" w:type="dxa"/>
            <w:vMerge/>
            <w:vAlign w:val="center"/>
          </w:tcPr>
          <w:p w14:paraId="60466BF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8A85566"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 Показники продукту</w:t>
            </w:r>
          </w:p>
        </w:tc>
        <w:tc>
          <w:tcPr>
            <w:tcW w:w="993" w:type="dxa"/>
            <w:vAlign w:val="center"/>
          </w:tcPr>
          <w:p w14:paraId="3CE0D0CB"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7B6D211"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5BA5933E"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7A0E8CC8"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B3BDE01"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62C07DE4"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10EE98CB" w14:textId="77777777" w:rsidTr="001A494F">
        <w:trPr>
          <w:trHeight w:val="142"/>
        </w:trPr>
        <w:tc>
          <w:tcPr>
            <w:tcW w:w="2410" w:type="dxa"/>
            <w:vMerge/>
            <w:vAlign w:val="center"/>
          </w:tcPr>
          <w:p w14:paraId="5E9CE686"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4448D87"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Кількість запланованих заходів</w:t>
            </w:r>
          </w:p>
        </w:tc>
        <w:tc>
          <w:tcPr>
            <w:tcW w:w="993" w:type="dxa"/>
            <w:vAlign w:val="center"/>
          </w:tcPr>
          <w:p w14:paraId="14F64EA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4833677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850" w:type="dxa"/>
            <w:vAlign w:val="center"/>
          </w:tcPr>
          <w:p w14:paraId="7715B03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shd w:val="clear" w:color="auto" w:fill="FFFFFF"/>
            <w:vAlign w:val="center"/>
          </w:tcPr>
          <w:p w14:paraId="1616730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76483C0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C34640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00A36D8C" w14:textId="77777777" w:rsidTr="001A494F">
        <w:trPr>
          <w:trHeight w:val="159"/>
        </w:trPr>
        <w:tc>
          <w:tcPr>
            <w:tcW w:w="2410" w:type="dxa"/>
            <w:vMerge/>
            <w:vAlign w:val="center"/>
          </w:tcPr>
          <w:p w14:paraId="2C68705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DA9EC0E"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III. Показники ефективності</w:t>
            </w:r>
          </w:p>
        </w:tc>
        <w:tc>
          <w:tcPr>
            <w:tcW w:w="993" w:type="dxa"/>
            <w:vAlign w:val="center"/>
          </w:tcPr>
          <w:p w14:paraId="3AD1AF00"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9336BA5"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64B547D8"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19921E6F"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5A6508F"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286D3553"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7FE6C239" w14:textId="77777777" w:rsidTr="001A494F">
        <w:trPr>
          <w:trHeight w:val="56"/>
        </w:trPr>
        <w:tc>
          <w:tcPr>
            <w:tcW w:w="2410" w:type="dxa"/>
            <w:vMerge/>
            <w:vAlign w:val="center"/>
          </w:tcPr>
          <w:p w14:paraId="18AE56C6"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343A545"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Середня вартість одного заходу</w:t>
            </w:r>
          </w:p>
        </w:tc>
        <w:tc>
          <w:tcPr>
            <w:tcW w:w="993" w:type="dxa"/>
            <w:vAlign w:val="center"/>
          </w:tcPr>
          <w:p w14:paraId="05284E61" w14:textId="77777777" w:rsidR="001A494F" w:rsidRPr="001A494F" w:rsidRDefault="001A494F" w:rsidP="001A494F">
            <w:pPr>
              <w:spacing w:after="0" w:line="240" w:lineRule="auto"/>
              <w:ind w:right="-31"/>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7653964F"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lang w:val="uk-UA" w:eastAsia="ru-RU"/>
              </w:rPr>
              <w:t>428,280</w:t>
            </w:r>
          </w:p>
        </w:tc>
        <w:tc>
          <w:tcPr>
            <w:tcW w:w="850" w:type="dxa"/>
            <w:vAlign w:val="center"/>
          </w:tcPr>
          <w:p w14:paraId="7FBA41F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shd w:val="clear" w:color="auto" w:fill="FFFFFF"/>
            <w:vAlign w:val="center"/>
          </w:tcPr>
          <w:p w14:paraId="2780B47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F97DAB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FAECC7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1A9E5642" w14:textId="77777777" w:rsidTr="001A494F">
        <w:trPr>
          <w:trHeight w:val="56"/>
        </w:trPr>
        <w:tc>
          <w:tcPr>
            <w:tcW w:w="2410" w:type="dxa"/>
            <w:vMerge/>
            <w:vAlign w:val="center"/>
          </w:tcPr>
          <w:p w14:paraId="52B6127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DEF78E9"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IV. Показники якості</w:t>
            </w:r>
          </w:p>
        </w:tc>
        <w:tc>
          <w:tcPr>
            <w:tcW w:w="993" w:type="dxa"/>
            <w:vAlign w:val="center"/>
          </w:tcPr>
          <w:p w14:paraId="56FE4B06"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49110D9"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C4055B5"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4B24EAC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24FAF08"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25FA9E79"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1E103413" w14:textId="77777777" w:rsidTr="001A494F">
        <w:trPr>
          <w:trHeight w:val="214"/>
        </w:trPr>
        <w:tc>
          <w:tcPr>
            <w:tcW w:w="2410" w:type="dxa"/>
            <w:vMerge/>
            <w:vAlign w:val="center"/>
          </w:tcPr>
          <w:p w14:paraId="475FF4B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73B3EE2"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запланованих заходів</w:t>
            </w:r>
          </w:p>
        </w:tc>
        <w:tc>
          <w:tcPr>
            <w:tcW w:w="993" w:type="dxa"/>
            <w:vAlign w:val="center"/>
          </w:tcPr>
          <w:p w14:paraId="46E8455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7B9AB6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850" w:type="dxa"/>
            <w:vAlign w:val="center"/>
          </w:tcPr>
          <w:p w14:paraId="08F20F4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4940BD6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3AE20F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A3428D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2B51AE12" w14:textId="77777777" w:rsidTr="001A494F">
        <w:trPr>
          <w:trHeight w:val="103"/>
        </w:trPr>
        <w:tc>
          <w:tcPr>
            <w:tcW w:w="2410" w:type="dxa"/>
            <w:vMerge/>
            <w:vAlign w:val="center"/>
          </w:tcPr>
          <w:p w14:paraId="6EAA808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E12EEFA"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погашення кредиторської заборгованості</w:t>
            </w:r>
          </w:p>
        </w:tc>
        <w:tc>
          <w:tcPr>
            <w:tcW w:w="993" w:type="dxa"/>
            <w:vAlign w:val="center"/>
          </w:tcPr>
          <w:p w14:paraId="5766BE9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BA9A10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5593A05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1B7C4F0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AEFA1D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261FC19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0AF6B49F" w14:textId="77777777" w:rsidTr="001A494F">
        <w:trPr>
          <w:trHeight w:val="264"/>
        </w:trPr>
        <w:tc>
          <w:tcPr>
            <w:tcW w:w="2410" w:type="dxa"/>
            <w:vMerge/>
            <w:vAlign w:val="center"/>
          </w:tcPr>
          <w:p w14:paraId="778FAC9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5DDC5A8B"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 Показники затрат</w:t>
            </w:r>
          </w:p>
        </w:tc>
        <w:tc>
          <w:tcPr>
            <w:tcW w:w="993" w:type="dxa"/>
            <w:vAlign w:val="center"/>
          </w:tcPr>
          <w:p w14:paraId="698A69EC"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E0E845B"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0DF8A068"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162E6750"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D3E1E04" w14:textId="77777777" w:rsidR="001A494F" w:rsidRPr="001A494F" w:rsidRDefault="001A494F" w:rsidP="001A494F">
            <w:pPr>
              <w:spacing w:after="0" w:line="240" w:lineRule="auto"/>
              <w:jc w:val="center"/>
              <w:rPr>
                <w:rFonts w:eastAsia="Times New Roman"/>
                <w:bCs/>
                <w:lang w:val="uk-UA" w:eastAsia="ru-RU"/>
              </w:rPr>
            </w:pPr>
          </w:p>
        </w:tc>
        <w:tc>
          <w:tcPr>
            <w:tcW w:w="1022" w:type="dxa"/>
          </w:tcPr>
          <w:p w14:paraId="23122A8A"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06B16AAD" w14:textId="77777777" w:rsidTr="001A494F">
        <w:trPr>
          <w:trHeight w:val="345"/>
        </w:trPr>
        <w:tc>
          <w:tcPr>
            <w:tcW w:w="2410" w:type="dxa"/>
            <w:vMerge/>
            <w:vAlign w:val="center"/>
          </w:tcPr>
          <w:p w14:paraId="357BEBF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E191389"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Загальна сума коштів на організацію та функціонування пункту незламності: комунальне некомерційне підприємство</w:t>
            </w:r>
            <w:r w:rsidRPr="001A494F">
              <w:rPr>
                <w:rFonts w:eastAsia="Times New Roman"/>
                <w:shd w:val="clear" w:color="auto" w:fill="FFFFFF"/>
                <w:lang w:val="uk-UA" w:eastAsia="ru-RU"/>
              </w:rPr>
              <w:t xml:space="preserve"> «СПОРТИВНО-ОЗДОРОВЧИЙ КОМПЛЕКС „ОЛІМП“» Південнівської міської ради</w:t>
            </w:r>
            <w:r w:rsidRPr="001A494F">
              <w:rPr>
                <w:rFonts w:eastAsia="Times New Roman"/>
                <w:lang w:val="uk-UA" w:eastAsia="ru-RU"/>
              </w:rPr>
              <w:t>,</w:t>
            </w:r>
            <w:r w:rsidRPr="001A494F">
              <w:rPr>
                <w:rFonts w:eastAsia="Times New Roman"/>
                <w:shd w:val="clear" w:color="auto" w:fill="FFFFFF"/>
                <w:lang w:val="uk-UA" w:eastAsia="ru-RU"/>
              </w:rPr>
              <w:t xml:space="preserve"> </w:t>
            </w:r>
            <w:r w:rsidRPr="001A494F">
              <w:rPr>
                <w:rFonts w:eastAsia="Times New Roman"/>
                <w:lang w:val="uk-UA" w:eastAsia="ru-RU"/>
              </w:rPr>
              <w:t>площа Перемоги, 2, м. Південне, Одеський район, Одеська область</w:t>
            </w:r>
          </w:p>
        </w:tc>
        <w:tc>
          <w:tcPr>
            <w:tcW w:w="993" w:type="dxa"/>
            <w:vAlign w:val="center"/>
          </w:tcPr>
          <w:p w14:paraId="530F6BAD"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11A29DE6"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lang w:val="uk-UA" w:eastAsia="ru-RU"/>
              </w:rPr>
              <w:t>820,588</w:t>
            </w:r>
          </w:p>
        </w:tc>
        <w:tc>
          <w:tcPr>
            <w:tcW w:w="850" w:type="dxa"/>
            <w:vAlign w:val="center"/>
          </w:tcPr>
          <w:p w14:paraId="26903010"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lang w:val="uk-UA" w:eastAsia="ru-RU"/>
              </w:rPr>
              <w:t>174,564</w:t>
            </w:r>
          </w:p>
        </w:tc>
        <w:tc>
          <w:tcPr>
            <w:tcW w:w="964" w:type="dxa"/>
            <w:shd w:val="clear" w:color="auto" w:fill="FFFFFF"/>
            <w:vAlign w:val="center"/>
          </w:tcPr>
          <w:p w14:paraId="04908F7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79" w:type="dxa"/>
            <w:vAlign w:val="center"/>
          </w:tcPr>
          <w:p w14:paraId="38DB62F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1022" w:type="dxa"/>
            <w:vAlign w:val="center"/>
          </w:tcPr>
          <w:p w14:paraId="536FE50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r>
      <w:tr w:rsidR="001A494F" w:rsidRPr="001A494F" w14:paraId="2F9FDBB5" w14:textId="77777777" w:rsidTr="001A494F">
        <w:trPr>
          <w:trHeight w:val="250"/>
        </w:trPr>
        <w:tc>
          <w:tcPr>
            <w:tcW w:w="2410" w:type="dxa"/>
            <w:vMerge/>
            <w:vAlign w:val="center"/>
          </w:tcPr>
          <w:p w14:paraId="5F56265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70AD4D8" w14:textId="77777777" w:rsidR="001A494F" w:rsidRPr="001A494F" w:rsidRDefault="001A494F" w:rsidP="001A494F">
            <w:pPr>
              <w:tabs>
                <w:tab w:val="left" w:pos="1080"/>
              </w:tabs>
              <w:spacing w:after="0" w:line="240" w:lineRule="auto"/>
              <w:ind w:firstLine="346"/>
              <w:rPr>
                <w:rFonts w:eastAsia="Times New Roman"/>
                <w:lang w:val="uk-UA" w:eastAsia="ru-RU"/>
              </w:rPr>
            </w:pPr>
            <w:r w:rsidRPr="001A494F">
              <w:rPr>
                <w:rFonts w:eastAsia="Times New Roman"/>
                <w:b/>
                <w:bCs/>
                <w:lang w:eastAsia="ru-RU"/>
              </w:rPr>
              <w:t>ВСЬОГО:</w:t>
            </w:r>
          </w:p>
        </w:tc>
        <w:tc>
          <w:tcPr>
            <w:tcW w:w="993" w:type="dxa"/>
            <w:vAlign w:val="center"/>
          </w:tcPr>
          <w:p w14:paraId="45941D23"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5E2EAA2B" w14:textId="77777777" w:rsidR="001A494F" w:rsidRPr="001A494F" w:rsidRDefault="001A494F" w:rsidP="001A494F">
            <w:pPr>
              <w:spacing w:after="0" w:line="240" w:lineRule="auto"/>
              <w:ind w:left="-80" w:right="-108"/>
              <w:jc w:val="center"/>
              <w:rPr>
                <w:rFonts w:eastAsia="Times New Roman"/>
                <w:b/>
                <w:lang w:val="uk-UA" w:eastAsia="ru-RU"/>
              </w:rPr>
            </w:pPr>
            <w:r w:rsidRPr="001A494F">
              <w:rPr>
                <w:rFonts w:eastAsia="Times New Roman"/>
                <w:b/>
                <w:lang w:val="uk-UA" w:eastAsia="ru-RU"/>
              </w:rPr>
              <w:t>820,588</w:t>
            </w:r>
          </w:p>
        </w:tc>
        <w:tc>
          <w:tcPr>
            <w:tcW w:w="850" w:type="dxa"/>
            <w:vAlign w:val="center"/>
          </w:tcPr>
          <w:p w14:paraId="3F432763" w14:textId="77777777" w:rsidR="001A494F" w:rsidRPr="001A494F" w:rsidRDefault="001A494F" w:rsidP="001A494F">
            <w:pPr>
              <w:spacing w:after="0" w:line="240" w:lineRule="auto"/>
              <w:ind w:left="-108" w:right="-136"/>
              <w:jc w:val="center"/>
              <w:rPr>
                <w:rFonts w:eastAsia="Times New Roman"/>
                <w:b/>
                <w:lang w:val="uk-UA" w:eastAsia="ru-RU"/>
              </w:rPr>
            </w:pPr>
            <w:r w:rsidRPr="001A494F">
              <w:rPr>
                <w:rFonts w:eastAsia="Times New Roman"/>
                <w:b/>
                <w:lang w:val="uk-UA" w:eastAsia="ru-RU"/>
              </w:rPr>
              <w:t>174,564</w:t>
            </w:r>
          </w:p>
        </w:tc>
        <w:tc>
          <w:tcPr>
            <w:tcW w:w="964" w:type="dxa"/>
            <w:shd w:val="clear" w:color="auto" w:fill="FFFFFF"/>
            <w:vAlign w:val="center"/>
          </w:tcPr>
          <w:p w14:paraId="0E4ACCCC"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79" w:type="dxa"/>
            <w:vAlign w:val="center"/>
          </w:tcPr>
          <w:p w14:paraId="669F5AB1"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0A671511"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715476D7" w14:textId="77777777" w:rsidTr="001A494F">
        <w:trPr>
          <w:trHeight w:val="128"/>
        </w:trPr>
        <w:tc>
          <w:tcPr>
            <w:tcW w:w="2410" w:type="dxa"/>
            <w:vMerge/>
            <w:vAlign w:val="center"/>
          </w:tcPr>
          <w:p w14:paraId="22BC80E1"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4A8EE36"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 Показники продукту</w:t>
            </w:r>
          </w:p>
        </w:tc>
        <w:tc>
          <w:tcPr>
            <w:tcW w:w="993" w:type="dxa"/>
            <w:vAlign w:val="center"/>
          </w:tcPr>
          <w:p w14:paraId="4FC7697B"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302661AF"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4B7E53C9"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48611E5C"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0D68F2E"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523FB6CB"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481DF805" w14:textId="77777777" w:rsidTr="001A494F">
        <w:trPr>
          <w:trHeight w:val="115"/>
        </w:trPr>
        <w:tc>
          <w:tcPr>
            <w:tcW w:w="2410" w:type="dxa"/>
            <w:vMerge/>
            <w:vAlign w:val="center"/>
          </w:tcPr>
          <w:p w14:paraId="506001E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E36C9A0"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Кількість запланованих заходів</w:t>
            </w:r>
          </w:p>
        </w:tc>
        <w:tc>
          <w:tcPr>
            <w:tcW w:w="993" w:type="dxa"/>
            <w:vAlign w:val="center"/>
          </w:tcPr>
          <w:p w14:paraId="66E1C18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7DC995E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850" w:type="dxa"/>
            <w:vAlign w:val="center"/>
          </w:tcPr>
          <w:p w14:paraId="3987CA0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964" w:type="dxa"/>
            <w:shd w:val="clear" w:color="auto" w:fill="FFFFFF"/>
            <w:vAlign w:val="center"/>
          </w:tcPr>
          <w:p w14:paraId="295E60F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4BA7ED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21A167F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59C8D0E6" w14:textId="77777777" w:rsidTr="001A494F">
        <w:trPr>
          <w:trHeight w:val="283"/>
        </w:trPr>
        <w:tc>
          <w:tcPr>
            <w:tcW w:w="2410" w:type="dxa"/>
            <w:vMerge/>
            <w:vAlign w:val="center"/>
          </w:tcPr>
          <w:p w14:paraId="40C0C5B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E6EA90B"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III. Показники ефективності</w:t>
            </w:r>
          </w:p>
        </w:tc>
        <w:tc>
          <w:tcPr>
            <w:tcW w:w="993" w:type="dxa"/>
            <w:vAlign w:val="center"/>
          </w:tcPr>
          <w:p w14:paraId="3657EC7B"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617EA39"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3E8167BF"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0575D87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4FE0B0D"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70FA9F93"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0E464AD1" w14:textId="77777777" w:rsidTr="001A494F">
        <w:trPr>
          <w:trHeight w:val="165"/>
        </w:trPr>
        <w:tc>
          <w:tcPr>
            <w:tcW w:w="2410" w:type="dxa"/>
            <w:vMerge/>
            <w:vAlign w:val="center"/>
          </w:tcPr>
          <w:p w14:paraId="0802E33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1D2AE42"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Середня вартість одного заходу</w:t>
            </w:r>
          </w:p>
        </w:tc>
        <w:tc>
          <w:tcPr>
            <w:tcW w:w="993" w:type="dxa"/>
            <w:vAlign w:val="center"/>
          </w:tcPr>
          <w:p w14:paraId="3A74038D"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0FB90F84"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lang w:val="uk-UA" w:eastAsia="ru-RU"/>
              </w:rPr>
              <w:t>820,588</w:t>
            </w:r>
          </w:p>
        </w:tc>
        <w:tc>
          <w:tcPr>
            <w:tcW w:w="850" w:type="dxa"/>
            <w:vAlign w:val="center"/>
          </w:tcPr>
          <w:p w14:paraId="499505E2"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bCs/>
                <w:lang w:val="uk-UA" w:eastAsia="ru-RU"/>
              </w:rPr>
              <w:t>174,564</w:t>
            </w:r>
          </w:p>
        </w:tc>
        <w:tc>
          <w:tcPr>
            <w:tcW w:w="964" w:type="dxa"/>
            <w:shd w:val="clear" w:color="auto" w:fill="FFFFFF"/>
            <w:vAlign w:val="center"/>
          </w:tcPr>
          <w:p w14:paraId="750F7B2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DF46F0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553E35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4F0823DD" w14:textId="77777777" w:rsidTr="001A494F">
        <w:trPr>
          <w:trHeight w:val="280"/>
        </w:trPr>
        <w:tc>
          <w:tcPr>
            <w:tcW w:w="2410" w:type="dxa"/>
            <w:vMerge/>
            <w:vAlign w:val="center"/>
          </w:tcPr>
          <w:p w14:paraId="39B0FA36"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557BABA1"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IV. Показники якості</w:t>
            </w:r>
          </w:p>
        </w:tc>
        <w:tc>
          <w:tcPr>
            <w:tcW w:w="993" w:type="dxa"/>
            <w:vAlign w:val="center"/>
          </w:tcPr>
          <w:p w14:paraId="04741A4E"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521DB81"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EEED468"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1B576D0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3FE77D1"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54475156"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4027BA6B" w14:textId="77777777" w:rsidTr="001A494F">
        <w:trPr>
          <w:trHeight w:val="137"/>
        </w:trPr>
        <w:tc>
          <w:tcPr>
            <w:tcW w:w="2410" w:type="dxa"/>
            <w:vMerge/>
            <w:vAlign w:val="center"/>
          </w:tcPr>
          <w:p w14:paraId="0654A40A"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7825C36F"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запланованих заходів</w:t>
            </w:r>
          </w:p>
        </w:tc>
        <w:tc>
          <w:tcPr>
            <w:tcW w:w="993" w:type="dxa"/>
            <w:vAlign w:val="center"/>
          </w:tcPr>
          <w:p w14:paraId="5BC7752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DE7494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850" w:type="dxa"/>
            <w:vAlign w:val="center"/>
          </w:tcPr>
          <w:p w14:paraId="7CF3851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2545515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F4F5BC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28129A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73D2BECA" w14:textId="77777777" w:rsidTr="001A494F">
        <w:trPr>
          <w:trHeight w:val="80"/>
        </w:trPr>
        <w:tc>
          <w:tcPr>
            <w:tcW w:w="2410" w:type="dxa"/>
            <w:vMerge/>
            <w:vAlign w:val="center"/>
          </w:tcPr>
          <w:p w14:paraId="4F27710A"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7286220"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 Показники затрат</w:t>
            </w:r>
          </w:p>
        </w:tc>
        <w:tc>
          <w:tcPr>
            <w:tcW w:w="993" w:type="dxa"/>
            <w:vAlign w:val="center"/>
          </w:tcPr>
          <w:p w14:paraId="23494922"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D875938"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5C769834"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4CB9DB1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1168674" w14:textId="77777777" w:rsidR="001A494F" w:rsidRPr="001A494F" w:rsidRDefault="001A494F" w:rsidP="001A494F">
            <w:pPr>
              <w:spacing w:after="0" w:line="240" w:lineRule="auto"/>
              <w:jc w:val="center"/>
              <w:rPr>
                <w:rFonts w:eastAsia="Times New Roman"/>
                <w:bCs/>
                <w:lang w:val="uk-UA" w:eastAsia="ru-RU"/>
              </w:rPr>
            </w:pPr>
          </w:p>
        </w:tc>
        <w:tc>
          <w:tcPr>
            <w:tcW w:w="1022" w:type="dxa"/>
          </w:tcPr>
          <w:p w14:paraId="2830D11B"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106182D4" w14:textId="77777777" w:rsidTr="001A494F">
        <w:trPr>
          <w:trHeight w:val="345"/>
        </w:trPr>
        <w:tc>
          <w:tcPr>
            <w:tcW w:w="2410" w:type="dxa"/>
            <w:vMerge/>
            <w:vAlign w:val="center"/>
          </w:tcPr>
          <w:p w14:paraId="76EE3E3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CD6E243"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 xml:space="preserve">Загальна сума коштів на організацію та функціонування пункту незламності: </w:t>
            </w:r>
            <w:r w:rsidRPr="001A494F">
              <w:rPr>
                <w:rFonts w:eastAsia="Times New Roman"/>
                <w:shd w:val="clear" w:color="auto" w:fill="FFFFFF"/>
                <w:lang w:val="uk-UA" w:eastAsia="ru-RU"/>
              </w:rPr>
              <w:t>комунальний заклад Пів</w:t>
            </w:r>
            <w:r w:rsidRPr="001A494F">
              <w:rPr>
                <w:rFonts w:eastAsia="Times New Roman"/>
                <w:shd w:val="clear" w:color="auto" w:fill="FFFFFF"/>
                <w:lang w:val="uk-UA" w:eastAsia="ru-RU"/>
              </w:rPr>
              <w:softHyphen/>
              <w:t>ден</w:t>
            </w:r>
            <w:r w:rsidRPr="001A494F">
              <w:rPr>
                <w:rFonts w:eastAsia="Times New Roman"/>
                <w:shd w:val="clear" w:color="auto" w:fill="FFFFFF"/>
                <w:lang w:val="uk-UA" w:eastAsia="ru-RU"/>
              </w:rPr>
              <w:softHyphen/>
              <w:t>нів</w:t>
            </w:r>
            <w:r w:rsidRPr="001A494F">
              <w:rPr>
                <w:rFonts w:eastAsia="Times New Roman"/>
                <w:shd w:val="clear" w:color="auto" w:fill="FFFFFF"/>
                <w:lang w:val="uk-UA" w:eastAsia="ru-RU"/>
              </w:rPr>
              <w:softHyphen/>
              <w:t>ської міської ради «Міський палац культури „Дружба“»,</w:t>
            </w:r>
            <w:r w:rsidRPr="001A494F">
              <w:rPr>
                <w:rFonts w:eastAsia="Times New Roman"/>
                <w:lang w:val="uk-UA" w:eastAsia="ru-RU"/>
              </w:rPr>
              <w:t xml:space="preserve"> площа Перемоги, 1, м. Південне, Одеський район, Одеська область</w:t>
            </w:r>
          </w:p>
        </w:tc>
        <w:tc>
          <w:tcPr>
            <w:tcW w:w="993" w:type="dxa"/>
            <w:vAlign w:val="center"/>
          </w:tcPr>
          <w:p w14:paraId="4AB2E30E"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4BBD6B33"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lang w:val="uk-UA" w:eastAsia="ru-RU"/>
              </w:rPr>
              <w:t>251,120</w:t>
            </w:r>
          </w:p>
        </w:tc>
        <w:tc>
          <w:tcPr>
            <w:tcW w:w="850" w:type="dxa"/>
            <w:vAlign w:val="center"/>
          </w:tcPr>
          <w:p w14:paraId="3CC65892"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lang w:val="uk-UA" w:eastAsia="ru-RU"/>
              </w:rPr>
              <w:t>112,446</w:t>
            </w:r>
          </w:p>
        </w:tc>
        <w:tc>
          <w:tcPr>
            <w:tcW w:w="964" w:type="dxa"/>
            <w:shd w:val="clear" w:color="auto" w:fill="FFFFFF"/>
            <w:vAlign w:val="center"/>
          </w:tcPr>
          <w:p w14:paraId="2040B91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102,300</w:t>
            </w:r>
          </w:p>
        </w:tc>
        <w:tc>
          <w:tcPr>
            <w:tcW w:w="879" w:type="dxa"/>
            <w:vAlign w:val="center"/>
          </w:tcPr>
          <w:p w14:paraId="6E09C8A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1022" w:type="dxa"/>
            <w:vAlign w:val="center"/>
          </w:tcPr>
          <w:p w14:paraId="0864717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r>
      <w:tr w:rsidR="001A494F" w:rsidRPr="001A494F" w14:paraId="55D19E40" w14:textId="77777777" w:rsidTr="001A494F">
        <w:trPr>
          <w:trHeight w:val="223"/>
        </w:trPr>
        <w:tc>
          <w:tcPr>
            <w:tcW w:w="2410" w:type="dxa"/>
            <w:vMerge/>
            <w:vAlign w:val="center"/>
          </w:tcPr>
          <w:p w14:paraId="07E4B305"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BB47C8A" w14:textId="77777777" w:rsidR="001A494F" w:rsidRPr="001A494F" w:rsidRDefault="001A494F" w:rsidP="001A494F">
            <w:pPr>
              <w:tabs>
                <w:tab w:val="left" w:pos="1080"/>
              </w:tabs>
              <w:spacing w:after="0" w:line="240" w:lineRule="auto"/>
              <w:ind w:firstLine="346"/>
              <w:rPr>
                <w:rFonts w:eastAsia="Times New Roman"/>
                <w:lang w:val="uk-UA" w:eastAsia="ru-RU"/>
              </w:rPr>
            </w:pPr>
            <w:r w:rsidRPr="001A494F">
              <w:rPr>
                <w:rFonts w:eastAsia="Times New Roman"/>
                <w:b/>
                <w:bCs/>
                <w:lang w:eastAsia="ru-RU"/>
              </w:rPr>
              <w:t>ВСЬОГО:</w:t>
            </w:r>
          </w:p>
        </w:tc>
        <w:tc>
          <w:tcPr>
            <w:tcW w:w="993" w:type="dxa"/>
            <w:vAlign w:val="center"/>
          </w:tcPr>
          <w:p w14:paraId="061A9D0B"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4607597B" w14:textId="77777777" w:rsidR="001A494F" w:rsidRPr="001A494F" w:rsidRDefault="001A494F" w:rsidP="001A494F">
            <w:pPr>
              <w:spacing w:after="0" w:line="240" w:lineRule="auto"/>
              <w:ind w:left="-80" w:right="-108"/>
              <w:jc w:val="center"/>
              <w:rPr>
                <w:rFonts w:eastAsia="Times New Roman"/>
                <w:b/>
                <w:lang w:val="uk-UA" w:eastAsia="ru-RU"/>
              </w:rPr>
            </w:pPr>
            <w:r w:rsidRPr="001A494F">
              <w:rPr>
                <w:rFonts w:eastAsia="Times New Roman"/>
                <w:b/>
                <w:lang w:val="uk-UA" w:eastAsia="ru-RU"/>
              </w:rPr>
              <w:t>251,120</w:t>
            </w:r>
          </w:p>
        </w:tc>
        <w:tc>
          <w:tcPr>
            <w:tcW w:w="850" w:type="dxa"/>
            <w:vAlign w:val="center"/>
          </w:tcPr>
          <w:p w14:paraId="23009D26" w14:textId="77777777" w:rsidR="001A494F" w:rsidRPr="001A494F" w:rsidRDefault="001A494F" w:rsidP="001A494F">
            <w:pPr>
              <w:spacing w:after="0" w:line="240" w:lineRule="auto"/>
              <w:ind w:left="-108" w:right="-136"/>
              <w:jc w:val="center"/>
              <w:rPr>
                <w:rFonts w:eastAsia="Times New Roman"/>
                <w:b/>
                <w:lang w:val="uk-UA" w:eastAsia="ru-RU"/>
              </w:rPr>
            </w:pPr>
            <w:r w:rsidRPr="001A494F">
              <w:rPr>
                <w:rFonts w:eastAsia="Times New Roman"/>
                <w:b/>
                <w:lang w:val="uk-UA" w:eastAsia="ru-RU"/>
              </w:rPr>
              <w:t>112,446</w:t>
            </w:r>
          </w:p>
        </w:tc>
        <w:tc>
          <w:tcPr>
            <w:tcW w:w="964" w:type="dxa"/>
            <w:shd w:val="clear" w:color="auto" w:fill="FFFFFF"/>
            <w:vAlign w:val="center"/>
          </w:tcPr>
          <w:p w14:paraId="69998FFF"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102,300</w:t>
            </w:r>
          </w:p>
        </w:tc>
        <w:tc>
          <w:tcPr>
            <w:tcW w:w="879" w:type="dxa"/>
            <w:vAlign w:val="center"/>
          </w:tcPr>
          <w:p w14:paraId="433617A2"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0D356E35"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7745C487" w14:textId="77777777" w:rsidTr="001A494F">
        <w:trPr>
          <w:trHeight w:val="225"/>
        </w:trPr>
        <w:tc>
          <w:tcPr>
            <w:tcW w:w="2410" w:type="dxa"/>
            <w:vMerge/>
            <w:vAlign w:val="center"/>
          </w:tcPr>
          <w:p w14:paraId="65B0E386"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E15898F"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 Показники продукту</w:t>
            </w:r>
          </w:p>
        </w:tc>
        <w:tc>
          <w:tcPr>
            <w:tcW w:w="993" w:type="dxa"/>
            <w:vAlign w:val="center"/>
          </w:tcPr>
          <w:p w14:paraId="2B4B12C9"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A1C68B5"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EE9D0BB"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5AF95BD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B453301"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18C2766C"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1BC4E6B7" w14:textId="77777777" w:rsidTr="001A494F">
        <w:trPr>
          <w:trHeight w:val="99"/>
        </w:trPr>
        <w:tc>
          <w:tcPr>
            <w:tcW w:w="2410" w:type="dxa"/>
            <w:vMerge/>
            <w:vAlign w:val="center"/>
          </w:tcPr>
          <w:p w14:paraId="4A917131"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8B05245"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Кількість запланованих заходів</w:t>
            </w:r>
          </w:p>
        </w:tc>
        <w:tc>
          <w:tcPr>
            <w:tcW w:w="993" w:type="dxa"/>
            <w:vAlign w:val="center"/>
          </w:tcPr>
          <w:p w14:paraId="2F51095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52E12EF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850" w:type="dxa"/>
            <w:vAlign w:val="center"/>
          </w:tcPr>
          <w:p w14:paraId="23D4A9E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964" w:type="dxa"/>
            <w:shd w:val="clear" w:color="auto" w:fill="FFFFFF"/>
            <w:vAlign w:val="center"/>
          </w:tcPr>
          <w:p w14:paraId="3087D94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879" w:type="dxa"/>
            <w:vAlign w:val="center"/>
          </w:tcPr>
          <w:p w14:paraId="66A6DC5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2A5F0EB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4017573B" w14:textId="77777777" w:rsidTr="001A494F">
        <w:trPr>
          <w:trHeight w:val="119"/>
        </w:trPr>
        <w:tc>
          <w:tcPr>
            <w:tcW w:w="2410" w:type="dxa"/>
            <w:vMerge/>
            <w:vAlign w:val="center"/>
          </w:tcPr>
          <w:p w14:paraId="6BD3B89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45D8F50"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III. Показники ефективності</w:t>
            </w:r>
          </w:p>
        </w:tc>
        <w:tc>
          <w:tcPr>
            <w:tcW w:w="993" w:type="dxa"/>
            <w:vAlign w:val="center"/>
          </w:tcPr>
          <w:p w14:paraId="044FBFB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27A862F"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317A5D1E"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3E53098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2A1C21C"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62A070E1"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37E70F56" w14:textId="77777777" w:rsidTr="001A494F">
        <w:trPr>
          <w:trHeight w:val="137"/>
        </w:trPr>
        <w:tc>
          <w:tcPr>
            <w:tcW w:w="2410" w:type="dxa"/>
            <w:vMerge/>
            <w:vAlign w:val="center"/>
          </w:tcPr>
          <w:p w14:paraId="5A7A571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26AD87B"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Середня вартість одного заходу</w:t>
            </w:r>
          </w:p>
        </w:tc>
        <w:tc>
          <w:tcPr>
            <w:tcW w:w="993" w:type="dxa"/>
            <w:vAlign w:val="center"/>
          </w:tcPr>
          <w:p w14:paraId="77FFAE16"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26C6862B"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lang w:val="uk-UA" w:eastAsia="ru-RU"/>
              </w:rPr>
              <w:t>251,120</w:t>
            </w:r>
          </w:p>
        </w:tc>
        <w:tc>
          <w:tcPr>
            <w:tcW w:w="850" w:type="dxa"/>
            <w:vAlign w:val="center"/>
          </w:tcPr>
          <w:p w14:paraId="2915E2FC"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lang w:val="uk-UA" w:eastAsia="ru-RU"/>
              </w:rPr>
              <w:t>112,446</w:t>
            </w:r>
          </w:p>
        </w:tc>
        <w:tc>
          <w:tcPr>
            <w:tcW w:w="964" w:type="dxa"/>
            <w:shd w:val="clear" w:color="auto" w:fill="FFFFFF"/>
            <w:vAlign w:val="center"/>
          </w:tcPr>
          <w:p w14:paraId="47B19C5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102,300</w:t>
            </w:r>
          </w:p>
        </w:tc>
        <w:tc>
          <w:tcPr>
            <w:tcW w:w="879" w:type="dxa"/>
            <w:vAlign w:val="center"/>
          </w:tcPr>
          <w:p w14:paraId="03C7715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15534E1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3756B349" w14:textId="77777777" w:rsidTr="001A494F">
        <w:trPr>
          <w:trHeight w:val="155"/>
        </w:trPr>
        <w:tc>
          <w:tcPr>
            <w:tcW w:w="2410" w:type="dxa"/>
            <w:vMerge/>
            <w:vAlign w:val="center"/>
          </w:tcPr>
          <w:p w14:paraId="36442751"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FA5166E" w14:textId="77777777" w:rsidR="001A494F" w:rsidRPr="001A494F" w:rsidRDefault="001A494F" w:rsidP="001A494F">
            <w:pPr>
              <w:tabs>
                <w:tab w:val="left" w:pos="1080"/>
              </w:tabs>
              <w:spacing w:after="0" w:line="240" w:lineRule="auto"/>
              <w:ind w:left="346"/>
              <w:rPr>
                <w:rFonts w:eastAsia="Times New Roman"/>
                <w:lang w:val="uk-UA" w:eastAsia="ru-RU"/>
              </w:rPr>
            </w:pPr>
            <w:r w:rsidRPr="001A494F">
              <w:rPr>
                <w:rFonts w:eastAsia="Times New Roman"/>
                <w:b/>
                <w:lang w:val="uk-UA" w:eastAsia="ru-RU"/>
              </w:rPr>
              <w:t>IV. Показники якості</w:t>
            </w:r>
          </w:p>
        </w:tc>
        <w:tc>
          <w:tcPr>
            <w:tcW w:w="993" w:type="dxa"/>
            <w:vAlign w:val="center"/>
          </w:tcPr>
          <w:p w14:paraId="2B5A6928"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680EC49"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5AF594AB" w14:textId="77777777" w:rsidR="001A494F" w:rsidRPr="001A494F" w:rsidRDefault="001A494F" w:rsidP="001A494F">
            <w:pPr>
              <w:spacing w:after="0" w:line="240" w:lineRule="auto"/>
              <w:jc w:val="center"/>
              <w:rPr>
                <w:rFonts w:eastAsia="Times New Roman"/>
                <w:bCs/>
                <w:lang w:val="uk-UA" w:eastAsia="ru-RU"/>
              </w:rPr>
            </w:pPr>
          </w:p>
        </w:tc>
        <w:tc>
          <w:tcPr>
            <w:tcW w:w="964" w:type="dxa"/>
            <w:shd w:val="clear" w:color="auto" w:fill="FFFFFF"/>
            <w:vAlign w:val="center"/>
          </w:tcPr>
          <w:p w14:paraId="1A55506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5F9F839"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71B4921F"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6BE78B88" w14:textId="77777777" w:rsidTr="001A494F">
        <w:trPr>
          <w:trHeight w:val="267"/>
        </w:trPr>
        <w:tc>
          <w:tcPr>
            <w:tcW w:w="2410" w:type="dxa"/>
            <w:vMerge/>
            <w:vAlign w:val="center"/>
          </w:tcPr>
          <w:p w14:paraId="1428D376"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D450478" w14:textId="77777777" w:rsidR="001A494F" w:rsidRPr="001A494F" w:rsidRDefault="001A494F" w:rsidP="001A494F">
            <w:pPr>
              <w:tabs>
                <w:tab w:val="left" w:pos="1080"/>
              </w:tabs>
              <w:spacing w:after="0" w:line="240" w:lineRule="auto"/>
              <w:rPr>
                <w:rFonts w:eastAsia="Times New Roman"/>
                <w:lang w:val="uk-UA" w:eastAsia="ru-RU"/>
              </w:rPr>
            </w:pPr>
            <w:r w:rsidRPr="001A494F">
              <w:rPr>
                <w:rFonts w:eastAsia="Times New Roman"/>
                <w:lang w:val="uk-UA" w:eastAsia="ru-RU"/>
              </w:rPr>
              <w:t>Рівень виконання запланованих заходів</w:t>
            </w:r>
          </w:p>
        </w:tc>
        <w:tc>
          <w:tcPr>
            <w:tcW w:w="993" w:type="dxa"/>
            <w:vAlign w:val="center"/>
          </w:tcPr>
          <w:p w14:paraId="5BC96F0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9B5F82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850" w:type="dxa"/>
            <w:vAlign w:val="center"/>
          </w:tcPr>
          <w:p w14:paraId="34FDAD0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shd w:val="clear" w:color="auto" w:fill="FFFFFF"/>
            <w:vAlign w:val="center"/>
          </w:tcPr>
          <w:p w14:paraId="02E3127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879" w:type="dxa"/>
            <w:vAlign w:val="center"/>
          </w:tcPr>
          <w:p w14:paraId="5C478EC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03C7F2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7F30CF4C" w14:textId="77777777" w:rsidTr="001A494F">
        <w:trPr>
          <w:trHeight w:val="225"/>
        </w:trPr>
        <w:tc>
          <w:tcPr>
            <w:tcW w:w="2410" w:type="dxa"/>
            <w:vMerge w:val="restart"/>
            <w:vAlign w:val="center"/>
          </w:tcPr>
          <w:p w14:paraId="2CE0C45D" w14:textId="77777777" w:rsidR="001A494F" w:rsidRPr="001A494F" w:rsidRDefault="001A494F" w:rsidP="001A494F">
            <w:pPr>
              <w:spacing w:after="0" w:line="240" w:lineRule="auto"/>
              <w:jc w:val="center"/>
              <w:rPr>
                <w:rFonts w:eastAsia="Times New Roman"/>
                <w:b/>
                <w:bCs/>
                <w:lang w:val="uk-UA" w:eastAsia="ru-RU"/>
              </w:rPr>
            </w:pPr>
          </w:p>
          <w:p w14:paraId="45D9E340" w14:textId="77777777" w:rsidR="001A494F" w:rsidRPr="001A494F" w:rsidRDefault="001A494F" w:rsidP="001A494F">
            <w:pPr>
              <w:spacing w:after="0" w:line="240" w:lineRule="auto"/>
              <w:jc w:val="center"/>
              <w:rPr>
                <w:rFonts w:eastAsia="Times New Roman"/>
                <w:b/>
                <w:bCs/>
                <w:lang w:val="uk-UA" w:eastAsia="ru-RU"/>
              </w:rPr>
            </w:pPr>
          </w:p>
          <w:p w14:paraId="52EFE252" w14:textId="77777777" w:rsidR="001A494F" w:rsidRPr="001A494F" w:rsidRDefault="001A494F" w:rsidP="001A494F">
            <w:pPr>
              <w:spacing w:after="0" w:line="240" w:lineRule="auto"/>
              <w:jc w:val="center"/>
              <w:rPr>
                <w:rFonts w:eastAsia="Times New Roman"/>
                <w:b/>
                <w:bCs/>
                <w:lang w:val="uk-UA" w:eastAsia="ru-RU"/>
              </w:rPr>
            </w:pPr>
          </w:p>
          <w:p w14:paraId="57CA35FC"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
                <w:bCs/>
                <w:lang w:val="uk-UA" w:eastAsia="ru-RU"/>
              </w:rPr>
              <w:lastRenderedPageBreak/>
              <w:t>4. Матеріально-технічне переоснащення органів управління та сил цивільного захисту</w:t>
            </w:r>
          </w:p>
        </w:tc>
        <w:tc>
          <w:tcPr>
            <w:tcW w:w="7371" w:type="dxa"/>
          </w:tcPr>
          <w:p w14:paraId="0385E85B" w14:textId="77777777" w:rsidR="001A494F" w:rsidRPr="001A494F" w:rsidRDefault="001A494F" w:rsidP="001A494F">
            <w:pPr>
              <w:spacing w:after="0" w:line="240" w:lineRule="auto"/>
              <w:ind w:left="346"/>
              <w:rPr>
                <w:rFonts w:eastAsia="Times New Roman"/>
                <w:bCs/>
                <w:lang w:val="uk-UA" w:eastAsia="ru-RU"/>
              </w:rPr>
            </w:pPr>
            <w:r w:rsidRPr="001A494F">
              <w:rPr>
                <w:rFonts w:eastAsia="Times New Roman"/>
                <w:b/>
                <w:bCs/>
                <w:lang w:val="en-US" w:eastAsia="ru-RU"/>
              </w:rPr>
              <w:lastRenderedPageBreak/>
              <w:t xml:space="preserve">I. </w:t>
            </w:r>
            <w:r w:rsidRPr="001A494F">
              <w:rPr>
                <w:rFonts w:eastAsia="Times New Roman"/>
                <w:b/>
                <w:bCs/>
                <w:lang w:val="uk-UA" w:eastAsia="ru-RU"/>
              </w:rPr>
              <w:t>Показники затрат</w:t>
            </w:r>
          </w:p>
        </w:tc>
        <w:tc>
          <w:tcPr>
            <w:tcW w:w="993" w:type="dxa"/>
            <w:vAlign w:val="center"/>
          </w:tcPr>
          <w:p w14:paraId="432F9C70"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4914311"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3C69681"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1488969A"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57064D36" w14:textId="77777777" w:rsidR="001A494F" w:rsidRPr="001A494F" w:rsidRDefault="001A494F" w:rsidP="001A494F">
            <w:pPr>
              <w:spacing w:after="0" w:line="240" w:lineRule="auto"/>
              <w:jc w:val="center"/>
              <w:rPr>
                <w:rFonts w:eastAsia="Times New Roman"/>
                <w:b/>
                <w:bCs/>
                <w:lang w:val="uk-UA" w:eastAsia="ru-RU"/>
              </w:rPr>
            </w:pPr>
          </w:p>
        </w:tc>
        <w:tc>
          <w:tcPr>
            <w:tcW w:w="1022" w:type="dxa"/>
          </w:tcPr>
          <w:p w14:paraId="27CD0475"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1B9492D9" w14:textId="77777777" w:rsidTr="001A494F">
        <w:trPr>
          <w:trHeight w:val="225"/>
        </w:trPr>
        <w:tc>
          <w:tcPr>
            <w:tcW w:w="2410" w:type="dxa"/>
            <w:vMerge/>
          </w:tcPr>
          <w:p w14:paraId="0E8D8BC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738EE3E" w14:textId="77777777" w:rsidR="001A494F" w:rsidRPr="001A494F" w:rsidRDefault="001A494F" w:rsidP="001A494F">
            <w:pPr>
              <w:spacing w:after="0" w:line="240" w:lineRule="auto"/>
              <w:ind w:right="29"/>
              <w:rPr>
                <w:rFonts w:eastAsia="Times New Roman"/>
                <w:bCs/>
                <w:sz w:val="20"/>
                <w:szCs w:val="20"/>
                <w:lang w:val="uk-UA" w:eastAsia="ru-RU"/>
              </w:rPr>
            </w:pPr>
            <w:r w:rsidRPr="001A494F">
              <w:rPr>
                <w:rFonts w:eastAsia="Times New Roman"/>
                <w:bCs/>
                <w:sz w:val="20"/>
                <w:szCs w:val="20"/>
                <w:lang w:val="uk-UA" w:eastAsia="ru-RU"/>
              </w:rPr>
              <w:t xml:space="preserve">Обсяг видатків на закупівлю аварійно - рятувального, </w:t>
            </w:r>
            <w:proofErr w:type="spellStart"/>
            <w:r w:rsidRPr="001A494F">
              <w:rPr>
                <w:rFonts w:eastAsia="Times New Roman"/>
                <w:bCs/>
                <w:sz w:val="20"/>
                <w:szCs w:val="20"/>
                <w:shd w:val="clear" w:color="auto" w:fill="FFFFFF"/>
                <w:lang w:val="uk-UA" w:eastAsia="ru-RU"/>
              </w:rPr>
              <w:t>пожежно</w:t>
            </w:r>
            <w:proofErr w:type="spellEnd"/>
            <w:r w:rsidRPr="001A494F">
              <w:rPr>
                <w:rFonts w:eastAsia="Times New Roman"/>
                <w:bCs/>
                <w:sz w:val="20"/>
                <w:szCs w:val="20"/>
                <w:shd w:val="clear" w:color="auto" w:fill="FFFFFF"/>
                <w:lang w:val="uk-UA" w:eastAsia="ru-RU"/>
              </w:rPr>
              <w:t>-технічного обладнання</w:t>
            </w:r>
            <w:r w:rsidRPr="001A494F">
              <w:rPr>
                <w:rFonts w:eastAsia="Times New Roman"/>
                <w:bCs/>
                <w:sz w:val="20"/>
                <w:szCs w:val="20"/>
                <w:lang w:val="uk-UA" w:eastAsia="ru-RU"/>
              </w:rPr>
              <w:t xml:space="preserve"> та спорядження:</w:t>
            </w:r>
          </w:p>
        </w:tc>
        <w:tc>
          <w:tcPr>
            <w:tcW w:w="993" w:type="dxa"/>
            <w:vAlign w:val="center"/>
          </w:tcPr>
          <w:p w14:paraId="0E18B843" w14:textId="77777777" w:rsidR="001A494F" w:rsidRPr="001A494F" w:rsidRDefault="001A494F" w:rsidP="001A494F">
            <w:pPr>
              <w:spacing w:after="0" w:line="240" w:lineRule="auto"/>
              <w:ind w:left="-79" w:right="-136"/>
              <w:jc w:val="center"/>
              <w:rPr>
                <w:rFonts w:eastAsia="Times New Roman"/>
                <w:bCs/>
                <w:sz w:val="20"/>
                <w:szCs w:val="20"/>
                <w:lang w:val="uk-UA" w:eastAsia="ru-RU"/>
              </w:rPr>
            </w:pPr>
            <w:r w:rsidRPr="001A494F">
              <w:rPr>
                <w:rFonts w:eastAsia="Times New Roman"/>
                <w:bCs/>
                <w:sz w:val="20"/>
                <w:szCs w:val="20"/>
                <w:lang w:val="uk-UA" w:eastAsia="ru-RU"/>
              </w:rPr>
              <w:t>тис. грн.</w:t>
            </w:r>
          </w:p>
        </w:tc>
        <w:tc>
          <w:tcPr>
            <w:tcW w:w="879" w:type="dxa"/>
            <w:vAlign w:val="center"/>
          </w:tcPr>
          <w:p w14:paraId="65619FDB" w14:textId="77777777" w:rsidR="001A494F" w:rsidRPr="001A494F" w:rsidRDefault="001A494F" w:rsidP="001A494F">
            <w:pPr>
              <w:spacing w:after="0" w:line="240" w:lineRule="auto"/>
              <w:ind w:left="-80" w:right="-108"/>
              <w:jc w:val="center"/>
              <w:rPr>
                <w:rFonts w:eastAsia="Times New Roman"/>
                <w:sz w:val="20"/>
                <w:szCs w:val="20"/>
                <w:lang w:val="uk-UA" w:eastAsia="ru-RU"/>
              </w:rPr>
            </w:pPr>
            <w:r w:rsidRPr="001A494F">
              <w:rPr>
                <w:rFonts w:eastAsia="Times New Roman"/>
                <w:sz w:val="20"/>
                <w:szCs w:val="20"/>
                <w:lang w:val="uk-UA" w:eastAsia="ru-RU"/>
              </w:rPr>
              <w:t>231,800</w:t>
            </w:r>
          </w:p>
        </w:tc>
        <w:tc>
          <w:tcPr>
            <w:tcW w:w="850" w:type="dxa"/>
            <w:vAlign w:val="center"/>
          </w:tcPr>
          <w:p w14:paraId="6D3E7344" w14:textId="77777777" w:rsidR="001A494F" w:rsidRPr="001A494F" w:rsidRDefault="001A494F" w:rsidP="001A494F">
            <w:pPr>
              <w:spacing w:after="0" w:line="240" w:lineRule="auto"/>
              <w:ind w:left="-79" w:right="-136"/>
              <w:jc w:val="center"/>
              <w:rPr>
                <w:rFonts w:eastAsia="Times New Roman"/>
                <w:sz w:val="20"/>
                <w:szCs w:val="20"/>
                <w:lang w:val="uk-UA" w:eastAsia="ru-RU"/>
              </w:rPr>
            </w:pPr>
            <w:r w:rsidRPr="001A494F">
              <w:rPr>
                <w:rFonts w:eastAsia="Times New Roman"/>
                <w:sz w:val="20"/>
                <w:szCs w:val="20"/>
                <w:lang w:val="uk-UA" w:eastAsia="ru-RU"/>
              </w:rPr>
              <w:t>64,000</w:t>
            </w:r>
          </w:p>
        </w:tc>
        <w:tc>
          <w:tcPr>
            <w:tcW w:w="964" w:type="dxa"/>
            <w:vAlign w:val="center"/>
          </w:tcPr>
          <w:p w14:paraId="0FD8E853"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37,000</w:t>
            </w:r>
          </w:p>
        </w:tc>
        <w:tc>
          <w:tcPr>
            <w:tcW w:w="879" w:type="dxa"/>
            <w:vAlign w:val="center"/>
          </w:tcPr>
          <w:p w14:paraId="0F556BEE"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40,500</w:t>
            </w:r>
          </w:p>
        </w:tc>
        <w:tc>
          <w:tcPr>
            <w:tcW w:w="1022" w:type="dxa"/>
            <w:vAlign w:val="center"/>
          </w:tcPr>
          <w:p w14:paraId="5B1A50A4" w14:textId="77777777" w:rsidR="001A494F" w:rsidRPr="001A494F" w:rsidRDefault="001A494F" w:rsidP="001A494F">
            <w:pPr>
              <w:spacing w:after="0" w:line="240" w:lineRule="auto"/>
              <w:jc w:val="center"/>
              <w:rPr>
                <w:rFonts w:eastAsia="Times New Roman"/>
                <w:sz w:val="20"/>
                <w:szCs w:val="20"/>
                <w:lang w:val="uk-UA" w:eastAsia="ru-RU"/>
              </w:rPr>
            </w:pPr>
            <w:r w:rsidRPr="001A494F">
              <w:rPr>
                <w:rFonts w:eastAsia="Times New Roman"/>
                <w:sz w:val="20"/>
                <w:szCs w:val="20"/>
                <w:lang w:val="uk-UA" w:eastAsia="ru-RU"/>
              </w:rPr>
              <w:t>27,000</w:t>
            </w:r>
          </w:p>
        </w:tc>
      </w:tr>
      <w:tr w:rsidR="001A494F" w:rsidRPr="001A494F" w14:paraId="3DEBE712" w14:textId="77777777" w:rsidTr="001A494F">
        <w:trPr>
          <w:trHeight w:val="225"/>
        </w:trPr>
        <w:tc>
          <w:tcPr>
            <w:tcW w:w="2410" w:type="dxa"/>
            <w:vMerge/>
          </w:tcPr>
          <w:p w14:paraId="2DD25E8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A82519D" w14:textId="77777777" w:rsidR="001A494F" w:rsidRPr="001A494F" w:rsidRDefault="001A494F" w:rsidP="001A494F">
            <w:pPr>
              <w:spacing w:after="0" w:line="240" w:lineRule="auto"/>
              <w:ind w:right="29" w:firstLine="346"/>
              <w:rPr>
                <w:rFonts w:eastAsia="Times New Roman"/>
                <w:b/>
                <w:bCs/>
                <w:lang w:val="uk-UA" w:eastAsia="ru-RU"/>
              </w:rPr>
            </w:pPr>
            <w:r w:rsidRPr="001A494F">
              <w:rPr>
                <w:rFonts w:eastAsia="Times New Roman"/>
                <w:b/>
                <w:lang w:val="uk-UA" w:eastAsia="ru-RU"/>
              </w:rPr>
              <w:t>ВСЬОГО:</w:t>
            </w:r>
          </w:p>
        </w:tc>
        <w:tc>
          <w:tcPr>
            <w:tcW w:w="993" w:type="dxa"/>
            <w:vAlign w:val="center"/>
          </w:tcPr>
          <w:p w14:paraId="7481E0AE"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35955BBD" w14:textId="77777777" w:rsidR="001A494F" w:rsidRPr="001A494F" w:rsidRDefault="001A494F" w:rsidP="001A494F">
            <w:pPr>
              <w:spacing w:after="0" w:line="240" w:lineRule="auto"/>
              <w:ind w:left="-80" w:right="-108"/>
              <w:jc w:val="center"/>
              <w:rPr>
                <w:rFonts w:eastAsia="Times New Roman"/>
                <w:b/>
                <w:lang w:val="uk-UA" w:eastAsia="ru-RU"/>
              </w:rPr>
            </w:pPr>
            <w:r w:rsidRPr="001A494F">
              <w:rPr>
                <w:rFonts w:eastAsia="Times New Roman"/>
                <w:b/>
                <w:lang w:val="uk-UA" w:eastAsia="ru-RU"/>
              </w:rPr>
              <w:t>231,800</w:t>
            </w:r>
          </w:p>
        </w:tc>
        <w:tc>
          <w:tcPr>
            <w:tcW w:w="850" w:type="dxa"/>
            <w:vAlign w:val="center"/>
          </w:tcPr>
          <w:p w14:paraId="3DED241F" w14:textId="77777777" w:rsidR="001A494F" w:rsidRPr="001A494F" w:rsidRDefault="001A494F" w:rsidP="001A494F">
            <w:pPr>
              <w:spacing w:after="0" w:line="240" w:lineRule="auto"/>
              <w:ind w:left="-79" w:right="-136"/>
              <w:jc w:val="center"/>
              <w:rPr>
                <w:rFonts w:eastAsia="Times New Roman"/>
                <w:b/>
                <w:lang w:val="uk-UA" w:eastAsia="ru-RU"/>
              </w:rPr>
            </w:pPr>
            <w:r w:rsidRPr="001A494F">
              <w:rPr>
                <w:rFonts w:eastAsia="Times New Roman"/>
                <w:b/>
                <w:lang w:val="uk-UA" w:eastAsia="ru-RU"/>
              </w:rPr>
              <w:t>64,000</w:t>
            </w:r>
          </w:p>
        </w:tc>
        <w:tc>
          <w:tcPr>
            <w:tcW w:w="964" w:type="dxa"/>
            <w:vAlign w:val="center"/>
          </w:tcPr>
          <w:p w14:paraId="4D8F9785"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37,000</w:t>
            </w:r>
          </w:p>
        </w:tc>
        <w:tc>
          <w:tcPr>
            <w:tcW w:w="879" w:type="dxa"/>
            <w:vAlign w:val="center"/>
          </w:tcPr>
          <w:p w14:paraId="18B4B67D"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40,500</w:t>
            </w:r>
          </w:p>
        </w:tc>
        <w:tc>
          <w:tcPr>
            <w:tcW w:w="1022" w:type="dxa"/>
            <w:vAlign w:val="center"/>
          </w:tcPr>
          <w:p w14:paraId="67C9A5D6"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27,000</w:t>
            </w:r>
          </w:p>
        </w:tc>
      </w:tr>
      <w:tr w:rsidR="001A494F" w:rsidRPr="001A494F" w14:paraId="289C5410" w14:textId="77777777" w:rsidTr="001A494F">
        <w:trPr>
          <w:trHeight w:val="225"/>
        </w:trPr>
        <w:tc>
          <w:tcPr>
            <w:tcW w:w="2410" w:type="dxa"/>
            <w:vMerge/>
          </w:tcPr>
          <w:p w14:paraId="1E0C7FB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08BA78E" w14:textId="77777777" w:rsidR="001A494F" w:rsidRPr="001A494F" w:rsidRDefault="001A494F" w:rsidP="001A494F">
            <w:pPr>
              <w:spacing w:after="0" w:line="240" w:lineRule="auto"/>
              <w:ind w:left="346"/>
              <w:rPr>
                <w:rFonts w:eastAsia="Times New Roman"/>
                <w:b/>
                <w:bCs/>
                <w:lang w:val="uk-UA" w:eastAsia="ru-RU"/>
              </w:rPr>
            </w:pPr>
            <w:r w:rsidRPr="001A494F">
              <w:rPr>
                <w:rFonts w:eastAsia="Times New Roman"/>
                <w:b/>
                <w:bCs/>
                <w:lang w:val="en-US" w:eastAsia="ru-RU"/>
              </w:rPr>
              <w:t xml:space="preserve">II. </w:t>
            </w:r>
            <w:r w:rsidRPr="001A494F">
              <w:rPr>
                <w:rFonts w:eastAsia="Times New Roman"/>
                <w:b/>
                <w:bCs/>
                <w:lang w:val="uk-UA" w:eastAsia="ru-RU"/>
              </w:rPr>
              <w:t>Показники продукту</w:t>
            </w:r>
          </w:p>
        </w:tc>
        <w:tc>
          <w:tcPr>
            <w:tcW w:w="993" w:type="dxa"/>
            <w:vAlign w:val="center"/>
          </w:tcPr>
          <w:p w14:paraId="68A7CEE5"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08B91F01"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40E72DD9"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7FD6B86B"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6B6DD1DC"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6F18E1D3"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6B4EC535" w14:textId="77777777" w:rsidTr="001A494F">
        <w:trPr>
          <w:trHeight w:val="225"/>
        </w:trPr>
        <w:tc>
          <w:tcPr>
            <w:tcW w:w="2410" w:type="dxa"/>
            <w:vMerge/>
          </w:tcPr>
          <w:p w14:paraId="1051BFC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B363611"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 xml:space="preserve">Кількість аварійно - рятувального, </w:t>
            </w:r>
            <w:proofErr w:type="spellStart"/>
            <w:r w:rsidRPr="001A494F">
              <w:rPr>
                <w:rFonts w:eastAsia="Times New Roman"/>
                <w:bCs/>
                <w:shd w:val="clear" w:color="auto" w:fill="FFFFFF"/>
                <w:lang w:val="uk-UA" w:eastAsia="ru-RU"/>
              </w:rPr>
              <w:t>пожежно</w:t>
            </w:r>
            <w:proofErr w:type="spellEnd"/>
            <w:r w:rsidRPr="001A494F">
              <w:rPr>
                <w:rFonts w:eastAsia="Times New Roman"/>
                <w:bCs/>
                <w:shd w:val="clear" w:color="auto" w:fill="FFFFFF"/>
                <w:lang w:val="uk-UA" w:eastAsia="ru-RU"/>
              </w:rPr>
              <w:t>-технічного обладнання</w:t>
            </w:r>
            <w:r w:rsidRPr="001A494F">
              <w:rPr>
                <w:rFonts w:eastAsia="Times New Roman"/>
                <w:bCs/>
                <w:lang w:val="uk-UA" w:eastAsia="ru-RU"/>
              </w:rPr>
              <w:t xml:space="preserve"> та спорядження, у тому числі:</w:t>
            </w:r>
          </w:p>
        </w:tc>
        <w:tc>
          <w:tcPr>
            <w:tcW w:w="993" w:type="dxa"/>
            <w:vAlign w:val="center"/>
          </w:tcPr>
          <w:p w14:paraId="59C4F3AE"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3C53B51"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0817BD9"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3279238D"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C55AB77"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2D9FECDE"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5A8D445A" w14:textId="77777777" w:rsidTr="001A494F">
        <w:trPr>
          <w:trHeight w:val="301"/>
        </w:trPr>
        <w:tc>
          <w:tcPr>
            <w:tcW w:w="2410" w:type="dxa"/>
            <w:vMerge/>
          </w:tcPr>
          <w:p w14:paraId="47F063C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C31E938" w14:textId="77777777" w:rsidR="001A494F" w:rsidRPr="001A494F" w:rsidRDefault="001A494F" w:rsidP="001A494F">
            <w:pPr>
              <w:spacing w:after="0" w:line="240" w:lineRule="auto"/>
              <w:ind w:right="-108"/>
              <w:rPr>
                <w:rFonts w:eastAsia="Times New Roman"/>
                <w:bCs/>
                <w:lang w:val="uk-UA" w:eastAsia="ru-RU"/>
              </w:rPr>
            </w:pPr>
            <w:r w:rsidRPr="001A494F">
              <w:rPr>
                <w:rFonts w:eastAsia="Times New Roman"/>
                <w:bCs/>
                <w:lang w:val="uk-UA" w:eastAsia="ru-RU"/>
              </w:rPr>
              <w:t>Каркасно-тентовий намет  30м</w:t>
            </w:r>
            <w:r w:rsidRPr="001A494F">
              <w:rPr>
                <w:rFonts w:eastAsia="Times New Roman"/>
                <w:bCs/>
                <w:vertAlign w:val="superscript"/>
                <w:lang w:val="uk-UA" w:eastAsia="ru-RU"/>
              </w:rPr>
              <w:t>2</w:t>
            </w:r>
          </w:p>
        </w:tc>
        <w:tc>
          <w:tcPr>
            <w:tcW w:w="993" w:type="dxa"/>
            <w:vAlign w:val="center"/>
          </w:tcPr>
          <w:p w14:paraId="51CCEE3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3DDAE0E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850" w:type="dxa"/>
            <w:vAlign w:val="center"/>
          </w:tcPr>
          <w:p w14:paraId="10F22D7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35C6451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255FCB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7CCE58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75B8A8F2" w14:textId="77777777" w:rsidTr="001A494F">
        <w:trPr>
          <w:trHeight w:val="225"/>
        </w:trPr>
        <w:tc>
          <w:tcPr>
            <w:tcW w:w="2410" w:type="dxa"/>
            <w:vMerge/>
          </w:tcPr>
          <w:p w14:paraId="78841D4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F639B1B" w14:textId="77777777" w:rsidR="001A494F" w:rsidRPr="001A494F" w:rsidRDefault="001A494F" w:rsidP="001A494F">
            <w:pPr>
              <w:spacing w:after="0" w:line="240" w:lineRule="auto"/>
              <w:ind w:left="-51" w:right="-108"/>
              <w:rPr>
                <w:rFonts w:eastAsia="Times New Roman"/>
                <w:lang w:val="uk-UA" w:eastAsia="ru-RU"/>
              </w:rPr>
            </w:pPr>
            <w:r w:rsidRPr="001A494F">
              <w:rPr>
                <w:rFonts w:eastAsia="Times New Roman"/>
                <w:lang w:val="uk-UA" w:eastAsia="ru-RU"/>
              </w:rPr>
              <w:t xml:space="preserve"> Пожежний рукав  Д=51мм, довжина 20м, в зборі зі з’єднуючими гайками </w:t>
            </w:r>
          </w:p>
        </w:tc>
        <w:tc>
          <w:tcPr>
            <w:tcW w:w="993" w:type="dxa"/>
            <w:vAlign w:val="center"/>
          </w:tcPr>
          <w:p w14:paraId="2B42601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2C6DCB0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0B1339A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w:t>
            </w:r>
          </w:p>
        </w:tc>
        <w:tc>
          <w:tcPr>
            <w:tcW w:w="964" w:type="dxa"/>
            <w:vAlign w:val="center"/>
          </w:tcPr>
          <w:p w14:paraId="7B98125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w:t>
            </w:r>
          </w:p>
        </w:tc>
        <w:tc>
          <w:tcPr>
            <w:tcW w:w="879" w:type="dxa"/>
            <w:vAlign w:val="center"/>
          </w:tcPr>
          <w:p w14:paraId="1404567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w:t>
            </w:r>
          </w:p>
        </w:tc>
        <w:tc>
          <w:tcPr>
            <w:tcW w:w="1022" w:type="dxa"/>
            <w:vAlign w:val="center"/>
          </w:tcPr>
          <w:p w14:paraId="057507C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64056359" w14:textId="77777777" w:rsidTr="001A494F">
        <w:trPr>
          <w:trHeight w:val="225"/>
        </w:trPr>
        <w:tc>
          <w:tcPr>
            <w:tcW w:w="2410" w:type="dxa"/>
            <w:vMerge/>
          </w:tcPr>
          <w:p w14:paraId="4836409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458408F" w14:textId="77777777" w:rsidR="001A494F" w:rsidRPr="001A494F" w:rsidRDefault="001A494F" w:rsidP="001A494F">
            <w:pPr>
              <w:spacing w:after="0" w:line="240" w:lineRule="auto"/>
              <w:ind w:right="-147"/>
              <w:rPr>
                <w:rFonts w:eastAsia="Times New Roman"/>
                <w:bCs/>
                <w:lang w:val="uk-UA" w:eastAsia="ru-RU"/>
              </w:rPr>
            </w:pPr>
            <w:r w:rsidRPr="001A494F">
              <w:rPr>
                <w:rFonts w:eastAsia="Times New Roman"/>
                <w:bCs/>
                <w:lang w:val="uk-UA" w:eastAsia="ru-RU"/>
              </w:rPr>
              <w:t>Пожежний рукав Д=77мм, довжина 20м, в зборі зі з’єднуючими гайками</w:t>
            </w:r>
          </w:p>
        </w:tc>
        <w:tc>
          <w:tcPr>
            <w:tcW w:w="993" w:type="dxa"/>
            <w:vAlign w:val="center"/>
          </w:tcPr>
          <w:p w14:paraId="28B1A32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41CC52D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5693469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c>
          <w:tcPr>
            <w:tcW w:w="964" w:type="dxa"/>
            <w:vAlign w:val="center"/>
          </w:tcPr>
          <w:p w14:paraId="6B070C8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879824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88867D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r>
      <w:tr w:rsidR="001A494F" w:rsidRPr="001A494F" w14:paraId="60DA70EE" w14:textId="77777777" w:rsidTr="001A494F">
        <w:trPr>
          <w:trHeight w:val="225"/>
        </w:trPr>
        <w:tc>
          <w:tcPr>
            <w:tcW w:w="2410" w:type="dxa"/>
            <w:vMerge/>
          </w:tcPr>
          <w:p w14:paraId="3DC133E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7F13EAC" w14:textId="77777777" w:rsidR="001A494F" w:rsidRPr="001A494F" w:rsidRDefault="001A494F" w:rsidP="001A494F">
            <w:pPr>
              <w:spacing w:after="0" w:line="240" w:lineRule="auto"/>
              <w:ind w:left="346"/>
              <w:rPr>
                <w:rFonts w:eastAsia="Times New Roman"/>
                <w:b/>
                <w:bCs/>
                <w:lang w:val="uk-UA" w:eastAsia="ru-RU"/>
              </w:rPr>
            </w:pPr>
            <w:r w:rsidRPr="001A494F">
              <w:rPr>
                <w:rFonts w:eastAsia="Times New Roman"/>
                <w:b/>
                <w:bCs/>
                <w:lang w:val="en-US" w:eastAsia="ru-RU"/>
              </w:rPr>
              <w:t xml:space="preserve">III. </w:t>
            </w:r>
            <w:r w:rsidRPr="001A494F">
              <w:rPr>
                <w:rFonts w:eastAsia="Times New Roman"/>
                <w:b/>
                <w:bCs/>
                <w:lang w:val="uk-UA" w:eastAsia="ru-RU"/>
              </w:rPr>
              <w:t>Показники ефективності</w:t>
            </w:r>
          </w:p>
        </w:tc>
        <w:tc>
          <w:tcPr>
            <w:tcW w:w="993" w:type="dxa"/>
            <w:vAlign w:val="center"/>
          </w:tcPr>
          <w:p w14:paraId="3CFE1BD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B7EA1ED"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44170259"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41C1F6E9"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492A15AC"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6E8E36D5"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1BEAFD9E" w14:textId="77777777" w:rsidTr="001A494F">
        <w:trPr>
          <w:trHeight w:val="283"/>
        </w:trPr>
        <w:tc>
          <w:tcPr>
            <w:tcW w:w="2410" w:type="dxa"/>
            <w:vMerge/>
          </w:tcPr>
          <w:p w14:paraId="372B358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FB03D94"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 xml:space="preserve">Середня вартість одиниці аварійно - рятувального, </w:t>
            </w:r>
            <w:proofErr w:type="spellStart"/>
            <w:r w:rsidRPr="001A494F">
              <w:rPr>
                <w:rFonts w:eastAsia="Times New Roman"/>
                <w:bCs/>
                <w:shd w:val="clear" w:color="auto" w:fill="FFFFFF"/>
                <w:lang w:val="uk-UA" w:eastAsia="ru-RU"/>
              </w:rPr>
              <w:t>пожежно</w:t>
            </w:r>
            <w:proofErr w:type="spellEnd"/>
            <w:r w:rsidRPr="001A494F">
              <w:rPr>
                <w:rFonts w:eastAsia="Times New Roman"/>
                <w:bCs/>
                <w:shd w:val="clear" w:color="auto" w:fill="FFFFFF"/>
                <w:lang w:val="uk-UA" w:eastAsia="ru-RU"/>
              </w:rPr>
              <w:t>-технічного обладнання</w:t>
            </w:r>
            <w:r w:rsidRPr="001A494F">
              <w:rPr>
                <w:rFonts w:eastAsia="Times New Roman"/>
                <w:bCs/>
                <w:lang w:val="uk-UA" w:eastAsia="ru-RU"/>
              </w:rPr>
              <w:t xml:space="preserve"> та спорядження, у тому числі:</w:t>
            </w:r>
          </w:p>
        </w:tc>
        <w:tc>
          <w:tcPr>
            <w:tcW w:w="993" w:type="dxa"/>
            <w:vAlign w:val="center"/>
          </w:tcPr>
          <w:p w14:paraId="77371494"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71D6C5A"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5ED27277"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4A7E1ACB"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2D6B63C"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621A097D"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2F61E652" w14:textId="77777777" w:rsidTr="001A494F">
        <w:trPr>
          <w:trHeight w:val="225"/>
        </w:trPr>
        <w:tc>
          <w:tcPr>
            <w:tcW w:w="2410" w:type="dxa"/>
            <w:vMerge/>
          </w:tcPr>
          <w:p w14:paraId="21105DE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BEE6585"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одного каркасно-тентового намету  30м</w:t>
            </w:r>
            <w:r w:rsidRPr="001A494F">
              <w:rPr>
                <w:rFonts w:eastAsia="Times New Roman"/>
                <w:bCs/>
                <w:vertAlign w:val="superscript"/>
                <w:lang w:val="uk-UA" w:eastAsia="ru-RU"/>
              </w:rPr>
              <w:t>2</w:t>
            </w:r>
          </w:p>
        </w:tc>
        <w:tc>
          <w:tcPr>
            <w:tcW w:w="993" w:type="dxa"/>
            <w:vAlign w:val="center"/>
          </w:tcPr>
          <w:p w14:paraId="53B95E8E"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096D531E" w14:textId="77777777" w:rsidR="001A494F" w:rsidRPr="001A494F" w:rsidRDefault="001A494F" w:rsidP="001A494F">
            <w:pPr>
              <w:spacing w:after="0" w:line="240" w:lineRule="auto"/>
              <w:ind w:left="-80" w:right="-108"/>
              <w:jc w:val="center"/>
              <w:rPr>
                <w:rFonts w:eastAsia="Times New Roman"/>
                <w:bCs/>
                <w:lang w:val="uk-UA" w:eastAsia="ru-RU"/>
              </w:rPr>
            </w:pPr>
            <w:r w:rsidRPr="001A494F">
              <w:rPr>
                <w:rFonts w:eastAsia="Times New Roman"/>
                <w:bCs/>
                <w:lang w:val="uk-UA" w:eastAsia="ru-RU"/>
              </w:rPr>
              <w:t>231,800</w:t>
            </w:r>
          </w:p>
        </w:tc>
        <w:tc>
          <w:tcPr>
            <w:tcW w:w="850" w:type="dxa"/>
            <w:vAlign w:val="center"/>
          </w:tcPr>
          <w:p w14:paraId="421A5E1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0898A16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274A85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06BB74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11CAC252" w14:textId="77777777" w:rsidTr="001A494F">
        <w:trPr>
          <w:trHeight w:val="225"/>
        </w:trPr>
        <w:tc>
          <w:tcPr>
            <w:tcW w:w="2410" w:type="dxa"/>
            <w:vMerge/>
          </w:tcPr>
          <w:p w14:paraId="59CDA9FC"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1FF0C5A" w14:textId="77777777" w:rsidR="001A494F" w:rsidRPr="001A494F" w:rsidRDefault="001A494F" w:rsidP="001A494F">
            <w:pPr>
              <w:spacing w:after="0" w:line="240" w:lineRule="auto"/>
              <w:ind w:left="-51" w:right="-108"/>
              <w:rPr>
                <w:rFonts w:eastAsia="Times New Roman"/>
                <w:lang w:val="uk-UA" w:eastAsia="ru-RU"/>
              </w:rPr>
            </w:pPr>
            <w:r w:rsidRPr="001A494F">
              <w:rPr>
                <w:rFonts w:eastAsia="Times New Roman"/>
                <w:lang w:val="uk-UA" w:eastAsia="ru-RU"/>
              </w:rPr>
              <w:t xml:space="preserve"> Середня вартість одного пожежного рукава  Д=51мм, довжиною 20м, в зборі зі з’єднуючими гайками. </w:t>
            </w:r>
          </w:p>
        </w:tc>
        <w:tc>
          <w:tcPr>
            <w:tcW w:w="993" w:type="dxa"/>
            <w:vAlign w:val="center"/>
          </w:tcPr>
          <w:p w14:paraId="7089B06F"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6D42870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C444AA7" w14:textId="77777777" w:rsidR="001A494F" w:rsidRPr="001A494F" w:rsidRDefault="001A494F" w:rsidP="001A494F">
            <w:pPr>
              <w:spacing w:after="0" w:line="240" w:lineRule="auto"/>
              <w:ind w:left="-221" w:right="-136"/>
              <w:jc w:val="center"/>
              <w:rPr>
                <w:rFonts w:eastAsia="Times New Roman"/>
                <w:bCs/>
                <w:lang w:val="uk-UA" w:eastAsia="ru-RU"/>
              </w:rPr>
            </w:pPr>
            <w:r w:rsidRPr="001A494F">
              <w:rPr>
                <w:rFonts w:eastAsia="Times New Roman"/>
                <w:bCs/>
                <w:lang w:val="uk-UA" w:eastAsia="ru-RU"/>
              </w:rPr>
              <w:t>1,850</w:t>
            </w:r>
          </w:p>
        </w:tc>
        <w:tc>
          <w:tcPr>
            <w:tcW w:w="964" w:type="dxa"/>
            <w:vAlign w:val="center"/>
          </w:tcPr>
          <w:p w14:paraId="52F0BA6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1,850</w:t>
            </w:r>
          </w:p>
        </w:tc>
        <w:tc>
          <w:tcPr>
            <w:tcW w:w="879" w:type="dxa"/>
            <w:vAlign w:val="center"/>
          </w:tcPr>
          <w:p w14:paraId="782C54D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2,025</w:t>
            </w:r>
          </w:p>
        </w:tc>
        <w:tc>
          <w:tcPr>
            <w:tcW w:w="1022" w:type="dxa"/>
            <w:vAlign w:val="center"/>
          </w:tcPr>
          <w:p w14:paraId="57C092C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05D7604C" w14:textId="77777777" w:rsidTr="001A494F">
        <w:trPr>
          <w:trHeight w:val="225"/>
        </w:trPr>
        <w:tc>
          <w:tcPr>
            <w:tcW w:w="2410" w:type="dxa"/>
            <w:vMerge/>
          </w:tcPr>
          <w:p w14:paraId="2A8D6CDA"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E95AF5B"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одного пожежного рукава  Д=77мм, довжиною 20м, в зборі зі з’єднуючими гайками.</w:t>
            </w:r>
          </w:p>
        </w:tc>
        <w:tc>
          <w:tcPr>
            <w:tcW w:w="993" w:type="dxa"/>
            <w:vAlign w:val="center"/>
          </w:tcPr>
          <w:p w14:paraId="1F74E677"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62BA23B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19FA18ED"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2,700</w:t>
            </w:r>
          </w:p>
        </w:tc>
        <w:tc>
          <w:tcPr>
            <w:tcW w:w="964" w:type="dxa"/>
            <w:vAlign w:val="center"/>
          </w:tcPr>
          <w:p w14:paraId="2A9AFAF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69A986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3D60DA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2,700</w:t>
            </w:r>
          </w:p>
        </w:tc>
      </w:tr>
      <w:tr w:rsidR="001A494F" w:rsidRPr="001A494F" w14:paraId="3F6AFAB7" w14:textId="77777777" w:rsidTr="001A494F">
        <w:trPr>
          <w:trHeight w:val="225"/>
        </w:trPr>
        <w:tc>
          <w:tcPr>
            <w:tcW w:w="2410" w:type="dxa"/>
            <w:vMerge/>
          </w:tcPr>
          <w:p w14:paraId="3295EACC"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C5D6DE0" w14:textId="77777777" w:rsidR="001A494F" w:rsidRPr="001A494F" w:rsidRDefault="001A494F" w:rsidP="001A494F">
            <w:pPr>
              <w:numPr>
                <w:ilvl w:val="0"/>
                <w:numId w:val="10"/>
              </w:numPr>
              <w:tabs>
                <w:tab w:val="left" w:pos="230"/>
                <w:tab w:val="left" w:pos="541"/>
                <w:tab w:val="left" w:pos="691"/>
              </w:tabs>
              <w:spacing w:after="0" w:line="240" w:lineRule="auto"/>
              <w:rPr>
                <w:rFonts w:eastAsia="Times New Roman"/>
                <w:b/>
                <w:bCs/>
                <w:lang w:val="uk-UA" w:eastAsia="ru-RU"/>
              </w:rPr>
            </w:pPr>
            <w:r w:rsidRPr="001A494F">
              <w:rPr>
                <w:rFonts w:eastAsia="Times New Roman"/>
                <w:b/>
                <w:bCs/>
                <w:lang w:val="uk-UA" w:eastAsia="ru-RU"/>
              </w:rPr>
              <w:t>Показники якості</w:t>
            </w:r>
          </w:p>
        </w:tc>
        <w:tc>
          <w:tcPr>
            <w:tcW w:w="993" w:type="dxa"/>
            <w:vAlign w:val="center"/>
          </w:tcPr>
          <w:p w14:paraId="674CF514"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0E62DDC8"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01E2E926"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7916FFB6"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025CF012"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42728BD3"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792B06A0" w14:textId="77777777" w:rsidTr="001A494F">
        <w:trPr>
          <w:trHeight w:val="225"/>
        </w:trPr>
        <w:tc>
          <w:tcPr>
            <w:tcW w:w="2410" w:type="dxa"/>
            <w:vMerge/>
          </w:tcPr>
          <w:p w14:paraId="06211FE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FD12666"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Рівень виконання запланованих заходів</w:t>
            </w:r>
          </w:p>
        </w:tc>
        <w:tc>
          <w:tcPr>
            <w:tcW w:w="993" w:type="dxa"/>
            <w:vAlign w:val="center"/>
          </w:tcPr>
          <w:p w14:paraId="55BAF63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08469A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850" w:type="dxa"/>
            <w:vAlign w:val="center"/>
          </w:tcPr>
          <w:p w14:paraId="72D71FE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vAlign w:val="center"/>
          </w:tcPr>
          <w:p w14:paraId="41F0167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879" w:type="dxa"/>
            <w:vAlign w:val="center"/>
          </w:tcPr>
          <w:p w14:paraId="329AE37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1022" w:type="dxa"/>
            <w:vAlign w:val="center"/>
          </w:tcPr>
          <w:p w14:paraId="7B153F5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r>
      <w:tr w:rsidR="001A494F" w:rsidRPr="001A494F" w14:paraId="3C31649C" w14:textId="77777777" w:rsidTr="001A494F">
        <w:trPr>
          <w:trHeight w:val="225"/>
        </w:trPr>
        <w:tc>
          <w:tcPr>
            <w:tcW w:w="2410" w:type="dxa"/>
            <w:vMerge w:val="restart"/>
            <w:vAlign w:val="center"/>
          </w:tcPr>
          <w:p w14:paraId="02AA203D" w14:textId="77777777" w:rsidR="001A494F" w:rsidRPr="001A494F" w:rsidRDefault="001A494F" w:rsidP="001A494F">
            <w:pPr>
              <w:spacing w:after="0" w:line="240" w:lineRule="auto"/>
              <w:jc w:val="center"/>
              <w:rPr>
                <w:rFonts w:eastAsia="Times New Roman"/>
                <w:b/>
                <w:lang w:val="uk-UA" w:eastAsia="ru-RU"/>
              </w:rPr>
            </w:pPr>
          </w:p>
          <w:p w14:paraId="53A37E3B"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 xml:space="preserve">5. </w:t>
            </w:r>
            <w:r w:rsidRPr="001A494F">
              <w:rPr>
                <w:rFonts w:eastAsia="Times New Roman"/>
                <w:b/>
                <w:bCs/>
                <w:shd w:val="clear" w:color="auto" w:fill="FFFFFF"/>
                <w:lang w:val="uk-UA" w:eastAsia="ru-RU"/>
              </w:rPr>
              <w:t xml:space="preserve">Матеріально - технічне переоснащення  39 </w:t>
            </w:r>
            <w:r w:rsidRPr="001A494F">
              <w:rPr>
                <w:rFonts w:eastAsia="Times New Roman"/>
                <w:b/>
                <w:bCs/>
                <w:lang w:val="uk-UA" w:eastAsia="ru-RU"/>
              </w:rPr>
              <w:t>ДПРЧ 2 ДПРЗ ГУ ДСНС України в Одеській області аварійно-рятувальним та пожежним обладнанням</w:t>
            </w:r>
          </w:p>
          <w:p w14:paraId="422E6E82" w14:textId="77777777" w:rsidR="001A494F" w:rsidRPr="001A494F" w:rsidRDefault="001A494F" w:rsidP="001A494F">
            <w:pPr>
              <w:spacing w:after="0" w:line="240" w:lineRule="auto"/>
              <w:jc w:val="center"/>
              <w:rPr>
                <w:rFonts w:eastAsia="Times New Roman"/>
                <w:b/>
                <w:lang w:val="uk-UA" w:eastAsia="ru-RU"/>
              </w:rPr>
            </w:pPr>
          </w:p>
          <w:p w14:paraId="0A52503D" w14:textId="77777777" w:rsidR="001A494F" w:rsidRPr="001A494F" w:rsidRDefault="001A494F" w:rsidP="001A494F">
            <w:pPr>
              <w:spacing w:after="0" w:line="240" w:lineRule="auto"/>
              <w:jc w:val="center"/>
              <w:rPr>
                <w:rFonts w:eastAsia="Times New Roman"/>
                <w:b/>
                <w:lang w:val="uk-UA" w:eastAsia="ru-RU"/>
              </w:rPr>
            </w:pPr>
          </w:p>
          <w:p w14:paraId="12DCF3ED" w14:textId="77777777" w:rsidR="001A494F" w:rsidRPr="001A494F" w:rsidRDefault="001A494F" w:rsidP="001A494F">
            <w:pPr>
              <w:spacing w:after="0" w:line="240" w:lineRule="auto"/>
              <w:jc w:val="center"/>
              <w:rPr>
                <w:rFonts w:eastAsia="Times New Roman"/>
                <w:b/>
                <w:lang w:val="uk-UA" w:eastAsia="ru-RU"/>
              </w:rPr>
            </w:pPr>
          </w:p>
          <w:p w14:paraId="418694AD" w14:textId="77777777" w:rsidR="001A494F" w:rsidRPr="001A494F" w:rsidRDefault="001A494F" w:rsidP="001A494F">
            <w:pPr>
              <w:spacing w:after="0" w:line="240" w:lineRule="auto"/>
              <w:jc w:val="center"/>
              <w:rPr>
                <w:rFonts w:eastAsia="Times New Roman"/>
                <w:b/>
                <w:lang w:val="uk-UA" w:eastAsia="ru-RU"/>
              </w:rPr>
            </w:pPr>
          </w:p>
          <w:p w14:paraId="630298EC"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5B17B09" w14:textId="77777777" w:rsidR="001A494F" w:rsidRPr="001A494F" w:rsidRDefault="001A494F" w:rsidP="001A494F">
            <w:pPr>
              <w:spacing w:after="0" w:line="240" w:lineRule="auto"/>
              <w:ind w:left="346"/>
              <w:rPr>
                <w:rFonts w:eastAsia="Times New Roman"/>
                <w:b/>
                <w:bCs/>
                <w:lang w:val="uk-UA" w:eastAsia="ru-RU"/>
              </w:rPr>
            </w:pPr>
            <w:r w:rsidRPr="001A494F">
              <w:rPr>
                <w:rFonts w:eastAsia="Times New Roman"/>
                <w:b/>
                <w:bCs/>
                <w:lang w:val="en-US" w:eastAsia="ru-RU"/>
              </w:rPr>
              <w:t xml:space="preserve">I. </w:t>
            </w:r>
            <w:r w:rsidRPr="001A494F">
              <w:rPr>
                <w:rFonts w:eastAsia="Times New Roman"/>
                <w:b/>
                <w:bCs/>
                <w:lang w:val="uk-UA" w:eastAsia="ru-RU"/>
              </w:rPr>
              <w:t>Показники затрат</w:t>
            </w:r>
          </w:p>
        </w:tc>
        <w:tc>
          <w:tcPr>
            <w:tcW w:w="993" w:type="dxa"/>
            <w:vAlign w:val="center"/>
          </w:tcPr>
          <w:p w14:paraId="34C9F84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346F7A3"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1497105E"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025BAC10"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11E480FC" w14:textId="77777777" w:rsidR="001A494F" w:rsidRPr="001A494F" w:rsidRDefault="001A494F" w:rsidP="001A494F">
            <w:pPr>
              <w:spacing w:after="0" w:line="240" w:lineRule="auto"/>
              <w:jc w:val="center"/>
              <w:rPr>
                <w:rFonts w:eastAsia="Times New Roman"/>
                <w:b/>
                <w:bCs/>
                <w:lang w:val="uk-UA" w:eastAsia="ru-RU"/>
              </w:rPr>
            </w:pPr>
          </w:p>
        </w:tc>
        <w:tc>
          <w:tcPr>
            <w:tcW w:w="1022" w:type="dxa"/>
          </w:tcPr>
          <w:p w14:paraId="06350C9C"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3EC1A605" w14:textId="77777777" w:rsidTr="001A494F">
        <w:trPr>
          <w:trHeight w:val="225"/>
        </w:trPr>
        <w:tc>
          <w:tcPr>
            <w:tcW w:w="2410" w:type="dxa"/>
            <w:vMerge/>
            <w:shd w:val="clear" w:color="auto" w:fill="FFFF00"/>
          </w:tcPr>
          <w:p w14:paraId="4DED876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C6FF58D" w14:textId="77777777" w:rsidR="001A494F" w:rsidRPr="001A494F" w:rsidRDefault="001A494F" w:rsidP="001A494F">
            <w:pPr>
              <w:spacing w:after="0" w:line="240" w:lineRule="auto"/>
              <w:ind w:right="29"/>
              <w:rPr>
                <w:rFonts w:eastAsia="Times New Roman"/>
                <w:bCs/>
                <w:lang w:val="uk-UA" w:eastAsia="ru-RU"/>
              </w:rPr>
            </w:pPr>
            <w:r w:rsidRPr="001A494F">
              <w:rPr>
                <w:rFonts w:eastAsia="Times New Roman"/>
                <w:bCs/>
                <w:lang w:val="uk-UA" w:eastAsia="ru-RU"/>
              </w:rPr>
              <w:t xml:space="preserve">Загальна вартість </w:t>
            </w:r>
            <w:r w:rsidRPr="001A494F">
              <w:rPr>
                <w:rFonts w:eastAsia="Times New Roman"/>
                <w:lang w:val="uk-UA" w:eastAsia="ru-RU"/>
              </w:rPr>
              <w:t xml:space="preserve">аварійно-рятувального та пожежного обладнання, безкоштовно переданим компанією DAI </w:t>
            </w:r>
            <w:proofErr w:type="spellStart"/>
            <w:r w:rsidRPr="001A494F">
              <w:rPr>
                <w:rFonts w:eastAsia="Times New Roman"/>
                <w:lang w:val="uk-UA" w:eastAsia="ru-RU"/>
              </w:rPr>
              <w:t>Global</w:t>
            </w:r>
            <w:proofErr w:type="spellEnd"/>
            <w:r w:rsidRPr="001A494F">
              <w:rPr>
                <w:rFonts w:eastAsia="Times New Roman"/>
                <w:lang w:val="uk-UA" w:eastAsia="ru-RU"/>
              </w:rPr>
              <w:t>, LLC в рамках проєкту USAID «Підвищення ефективності роботи і підзвітності органів місцевого самоврядування» («ГОВЕРЛА»)»</w:t>
            </w:r>
          </w:p>
        </w:tc>
        <w:tc>
          <w:tcPr>
            <w:tcW w:w="993" w:type="dxa"/>
            <w:vAlign w:val="center"/>
          </w:tcPr>
          <w:p w14:paraId="5E2BDD1D"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53CE98E5"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37CC7098" w14:textId="77777777" w:rsidR="001A494F" w:rsidRPr="001A494F" w:rsidRDefault="001A494F" w:rsidP="001A494F">
            <w:pPr>
              <w:spacing w:after="0" w:line="240" w:lineRule="auto"/>
              <w:ind w:left="-107" w:right="-136"/>
              <w:jc w:val="center"/>
              <w:rPr>
                <w:rFonts w:eastAsia="Times New Roman"/>
                <w:lang w:val="uk-UA" w:eastAsia="ru-RU"/>
              </w:rPr>
            </w:pPr>
            <w:r w:rsidRPr="001A494F">
              <w:rPr>
                <w:rFonts w:eastAsia="Times New Roman"/>
                <w:lang w:val="uk-UA" w:eastAsia="ru-RU"/>
              </w:rPr>
              <w:t>1332,424</w:t>
            </w:r>
          </w:p>
        </w:tc>
        <w:tc>
          <w:tcPr>
            <w:tcW w:w="964" w:type="dxa"/>
            <w:vAlign w:val="center"/>
          </w:tcPr>
          <w:p w14:paraId="3908442C"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79" w:type="dxa"/>
            <w:vAlign w:val="center"/>
          </w:tcPr>
          <w:p w14:paraId="0D2C145E"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1022" w:type="dxa"/>
            <w:vAlign w:val="center"/>
          </w:tcPr>
          <w:p w14:paraId="6F161F74"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r>
      <w:tr w:rsidR="001A494F" w:rsidRPr="001A494F" w14:paraId="20EA3494" w14:textId="77777777" w:rsidTr="001A494F">
        <w:trPr>
          <w:trHeight w:val="329"/>
        </w:trPr>
        <w:tc>
          <w:tcPr>
            <w:tcW w:w="2410" w:type="dxa"/>
            <w:vMerge/>
            <w:shd w:val="clear" w:color="auto" w:fill="FFFF00"/>
          </w:tcPr>
          <w:p w14:paraId="260AD17B" w14:textId="77777777" w:rsidR="001A494F" w:rsidRPr="001A494F" w:rsidRDefault="001A494F" w:rsidP="001A494F">
            <w:pPr>
              <w:spacing w:after="0" w:line="240" w:lineRule="auto"/>
              <w:jc w:val="center"/>
              <w:rPr>
                <w:rFonts w:eastAsia="Times New Roman"/>
                <w:b/>
                <w:bCs/>
                <w:lang w:val="uk-UA" w:eastAsia="ru-RU"/>
              </w:rPr>
            </w:pPr>
          </w:p>
        </w:tc>
        <w:tc>
          <w:tcPr>
            <w:tcW w:w="7371" w:type="dxa"/>
            <w:vAlign w:val="center"/>
          </w:tcPr>
          <w:p w14:paraId="08130FFD" w14:textId="77777777" w:rsidR="001A494F" w:rsidRPr="001A494F" w:rsidRDefault="001A494F" w:rsidP="001A494F">
            <w:pPr>
              <w:spacing w:after="0" w:line="240" w:lineRule="auto"/>
              <w:ind w:right="29" w:firstLine="346"/>
              <w:rPr>
                <w:rFonts w:eastAsia="Times New Roman"/>
                <w:bCs/>
                <w:lang w:val="uk-UA" w:eastAsia="ru-RU"/>
              </w:rPr>
            </w:pPr>
            <w:r w:rsidRPr="001A494F">
              <w:rPr>
                <w:rFonts w:eastAsia="Times New Roman"/>
                <w:b/>
                <w:lang w:val="uk-UA" w:eastAsia="ru-RU"/>
              </w:rPr>
              <w:t>ВСЬОГО:</w:t>
            </w:r>
          </w:p>
        </w:tc>
        <w:tc>
          <w:tcPr>
            <w:tcW w:w="993" w:type="dxa"/>
            <w:vAlign w:val="center"/>
          </w:tcPr>
          <w:p w14:paraId="5E590824" w14:textId="77777777" w:rsidR="001A494F" w:rsidRPr="001A494F" w:rsidRDefault="001A494F" w:rsidP="001A494F">
            <w:pPr>
              <w:spacing w:after="0" w:line="240" w:lineRule="auto"/>
              <w:ind w:left="-79" w:right="-136"/>
              <w:jc w:val="center"/>
              <w:rPr>
                <w:rFonts w:eastAsia="Times New Roman"/>
                <w:b/>
                <w:bCs/>
                <w:lang w:val="uk-UA" w:eastAsia="ru-RU"/>
              </w:rPr>
            </w:pPr>
            <w:r w:rsidRPr="001A494F">
              <w:rPr>
                <w:rFonts w:eastAsia="Times New Roman"/>
                <w:b/>
                <w:bCs/>
                <w:lang w:val="uk-UA" w:eastAsia="ru-RU"/>
              </w:rPr>
              <w:t>тис. грн.</w:t>
            </w:r>
          </w:p>
        </w:tc>
        <w:tc>
          <w:tcPr>
            <w:tcW w:w="879" w:type="dxa"/>
            <w:vAlign w:val="center"/>
          </w:tcPr>
          <w:p w14:paraId="189A45DE"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50" w:type="dxa"/>
            <w:vAlign w:val="center"/>
          </w:tcPr>
          <w:p w14:paraId="717701A1" w14:textId="77777777" w:rsidR="001A494F" w:rsidRPr="001A494F" w:rsidRDefault="001A494F" w:rsidP="001A494F">
            <w:pPr>
              <w:spacing w:after="0" w:line="240" w:lineRule="auto"/>
              <w:ind w:left="-107" w:right="-136"/>
              <w:jc w:val="center"/>
              <w:rPr>
                <w:rFonts w:eastAsia="Times New Roman"/>
                <w:b/>
                <w:lang w:val="uk-UA" w:eastAsia="ru-RU"/>
              </w:rPr>
            </w:pPr>
            <w:r w:rsidRPr="001A494F">
              <w:rPr>
                <w:rFonts w:eastAsia="Times New Roman"/>
                <w:b/>
                <w:lang w:val="uk-UA" w:eastAsia="ru-RU"/>
              </w:rPr>
              <w:t>1332,424</w:t>
            </w:r>
          </w:p>
        </w:tc>
        <w:tc>
          <w:tcPr>
            <w:tcW w:w="964" w:type="dxa"/>
            <w:vAlign w:val="center"/>
          </w:tcPr>
          <w:p w14:paraId="7D866F3A"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879" w:type="dxa"/>
            <w:vAlign w:val="center"/>
          </w:tcPr>
          <w:p w14:paraId="2965FA16"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c>
          <w:tcPr>
            <w:tcW w:w="1022" w:type="dxa"/>
            <w:vAlign w:val="center"/>
          </w:tcPr>
          <w:p w14:paraId="4837D4C4" w14:textId="77777777" w:rsidR="001A494F" w:rsidRPr="001A494F" w:rsidRDefault="001A494F" w:rsidP="001A494F">
            <w:pPr>
              <w:spacing w:after="0" w:line="240" w:lineRule="auto"/>
              <w:jc w:val="center"/>
              <w:rPr>
                <w:rFonts w:eastAsia="Times New Roman"/>
                <w:b/>
                <w:lang w:val="uk-UA" w:eastAsia="ru-RU"/>
              </w:rPr>
            </w:pPr>
            <w:r w:rsidRPr="001A494F">
              <w:rPr>
                <w:rFonts w:eastAsia="Times New Roman"/>
                <w:b/>
                <w:lang w:val="uk-UA" w:eastAsia="ru-RU"/>
              </w:rPr>
              <w:t>-</w:t>
            </w:r>
          </w:p>
        </w:tc>
      </w:tr>
      <w:tr w:rsidR="001A494F" w:rsidRPr="001A494F" w14:paraId="1E0C855C" w14:textId="77777777" w:rsidTr="001A494F">
        <w:trPr>
          <w:trHeight w:val="225"/>
        </w:trPr>
        <w:tc>
          <w:tcPr>
            <w:tcW w:w="2410" w:type="dxa"/>
            <w:vMerge/>
            <w:shd w:val="clear" w:color="auto" w:fill="FFFF00"/>
          </w:tcPr>
          <w:p w14:paraId="53EFCF4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1EFDBDE" w14:textId="77777777" w:rsidR="001A494F" w:rsidRPr="001A494F" w:rsidRDefault="001A494F" w:rsidP="001A494F">
            <w:pPr>
              <w:spacing w:after="0" w:line="240" w:lineRule="auto"/>
              <w:ind w:left="346"/>
              <w:rPr>
                <w:rFonts w:eastAsia="Times New Roman"/>
                <w:b/>
                <w:bCs/>
                <w:lang w:val="uk-UA" w:eastAsia="ru-RU"/>
              </w:rPr>
            </w:pPr>
            <w:r w:rsidRPr="001A494F">
              <w:rPr>
                <w:rFonts w:eastAsia="Times New Roman"/>
                <w:b/>
                <w:bCs/>
                <w:lang w:val="en-US" w:eastAsia="ru-RU"/>
              </w:rPr>
              <w:t xml:space="preserve">II. </w:t>
            </w:r>
            <w:r w:rsidRPr="001A494F">
              <w:rPr>
                <w:rFonts w:eastAsia="Times New Roman"/>
                <w:b/>
                <w:bCs/>
                <w:lang w:val="uk-UA" w:eastAsia="ru-RU"/>
              </w:rPr>
              <w:t>Показники продукту</w:t>
            </w:r>
          </w:p>
        </w:tc>
        <w:tc>
          <w:tcPr>
            <w:tcW w:w="993" w:type="dxa"/>
            <w:vAlign w:val="center"/>
          </w:tcPr>
          <w:p w14:paraId="59D29DE7"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000080FC"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2E6103C3"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5ADA1CDE"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7C924DC8"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13BEE965"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71634CA0" w14:textId="77777777" w:rsidTr="001A494F">
        <w:trPr>
          <w:trHeight w:val="225"/>
        </w:trPr>
        <w:tc>
          <w:tcPr>
            <w:tcW w:w="2410" w:type="dxa"/>
            <w:vMerge/>
            <w:shd w:val="clear" w:color="auto" w:fill="FFFF00"/>
          </w:tcPr>
          <w:p w14:paraId="6164E0B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60D41C3"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Кількість майна, яке безоплатне передається, у тому числі:</w:t>
            </w:r>
          </w:p>
        </w:tc>
        <w:tc>
          <w:tcPr>
            <w:tcW w:w="993" w:type="dxa"/>
            <w:vAlign w:val="center"/>
          </w:tcPr>
          <w:p w14:paraId="75A0D703"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366593FD"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1EB1B29"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637DF452"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212D483"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576FA6EA"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4960EF46" w14:textId="77777777" w:rsidTr="001A494F">
        <w:trPr>
          <w:trHeight w:val="225"/>
        </w:trPr>
        <w:tc>
          <w:tcPr>
            <w:tcW w:w="2410" w:type="dxa"/>
            <w:vMerge/>
            <w:shd w:val="clear" w:color="auto" w:fill="FFFF00"/>
          </w:tcPr>
          <w:p w14:paraId="097F8C5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D389789" w14:textId="77777777" w:rsidR="001A494F" w:rsidRPr="001A494F" w:rsidRDefault="001A494F" w:rsidP="001A494F">
            <w:pPr>
              <w:widowControl w:val="0"/>
              <w:spacing w:after="0" w:line="240" w:lineRule="auto"/>
              <w:rPr>
                <w:rFonts w:eastAsia="Times New Roman"/>
                <w:lang w:val="uk-UA" w:eastAsia="uk-UA"/>
              </w:rPr>
            </w:pPr>
            <w:r w:rsidRPr="001A494F">
              <w:rPr>
                <w:rFonts w:eastAsia="Times New Roman"/>
                <w:lang w:val="uk-UA" w:eastAsia="uk-UA"/>
              </w:rPr>
              <w:t>набір рятувальних інструментів із зарядним акумулятором, який складається з:</w:t>
            </w:r>
          </w:p>
          <w:p w14:paraId="7F1A551B" w14:textId="77777777" w:rsidR="001A494F" w:rsidRPr="001A494F" w:rsidRDefault="001A494F" w:rsidP="001A494F">
            <w:pPr>
              <w:spacing w:after="0" w:line="240" w:lineRule="auto"/>
              <w:ind w:right="-108"/>
              <w:rPr>
                <w:rFonts w:eastAsia="Times New Roman"/>
                <w:bCs/>
                <w:highlight w:val="yellow"/>
                <w:lang w:val="uk-UA" w:eastAsia="ru-RU"/>
              </w:rPr>
            </w:pPr>
            <w:r w:rsidRPr="001A494F">
              <w:rPr>
                <w:rFonts w:eastAsia="Times New Roman"/>
                <w:bCs/>
                <w:lang w:val="uk-UA" w:eastAsia="uk-UA"/>
              </w:rPr>
              <w:t xml:space="preserve">різака </w:t>
            </w:r>
            <w:proofErr w:type="spellStart"/>
            <w:r w:rsidRPr="001A494F">
              <w:rPr>
                <w:rFonts w:eastAsia="Times New Roman"/>
                <w:bCs/>
                <w:lang w:val="uk-UA" w:eastAsia="uk-UA"/>
              </w:rPr>
              <w:t>Weber</w:t>
            </w:r>
            <w:proofErr w:type="spellEnd"/>
            <w:r w:rsidRPr="001A494F">
              <w:rPr>
                <w:rFonts w:eastAsia="Times New Roman"/>
                <w:bCs/>
                <w:lang w:val="uk-UA" w:eastAsia="uk-UA"/>
              </w:rPr>
              <w:t xml:space="preserve"> RSU 210 PLUS E-FORCE3 - 1 шт., акумулятора </w:t>
            </w:r>
            <w:proofErr w:type="spellStart"/>
            <w:r w:rsidRPr="001A494F">
              <w:rPr>
                <w:rFonts w:eastAsia="Times New Roman"/>
                <w:bCs/>
                <w:lang w:val="uk-UA" w:eastAsia="uk-UA"/>
              </w:rPr>
              <w:t>Milwaukee</w:t>
            </w:r>
            <w:proofErr w:type="spellEnd"/>
            <w:r w:rsidRPr="001A494F">
              <w:rPr>
                <w:rFonts w:eastAsia="Times New Roman"/>
                <w:bCs/>
                <w:lang w:val="uk-UA" w:eastAsia="uk-UA"/>
              </w:rPr>
              <w:t xml:space="preserve"> -               2 шт., зарядного пристрою - 1 шт., </w:t>
            </w:r>
            <w:proofErr w:type="spellStart"/>
            <w:r w:rsidRPr="001A494F">
              <w:rPr>
                <w:rFonts w:eastAsia="Times New Roman"/>
                <w:bCs/>
                <w:lang w:val="uk-UA" w:eastAsia="uk-UA"/>
              </w:rPr>
              <w:t>розтискана</w:t>
            </w:r>
            <w:proofErr w:type="spellEnd"/>
            <w:r w:rsidRPr="001A494F">
              <w:rPr>
                <w:rFonts w:eastAsia="Times New Roman"/>
                <w:bCs/>
                <w:lang w:val="uk-UA" w:eastAsia="uk-UA"/>
              </w:rPr>
              <w:t xml:space="preserve"> </w:t>
            </w:r>
            <w:proofErr w:type="spellStart"/>
            <w:r w:rsidRPr="001A494F">
              <w:rPr>
                <w:rFonts w:eastAsia="Times New Roman"/>
                <w:bCs/>
                <w:lang w:val="uk-UA" w:eastAsia="uk-UA"/>
              </w:rPr>
              <w:t>Weber</w:t>
            </w:r>
            <w:proofErr w:type="spellEnd"/>
            <w:r w:rsidRPr="001A494F">
              <w:rPr>
                <w:rFonts w:eastAsia="Times New Roman"/>
                <w:bCs/>
                <w:lang w:val="uk-UA" w:eastAsia="uk-UA"/>
              </w:rPr>
              <w:t xml:space="preserve"> SP 50 BS E-FORCE3 - 1 </w:t>
            </w:r>
            <w:proofErr w:type="spellStart"/>
            <w:r w:rsidRPr="001A494F">
              <w:rPr>
                <w:rFonts w:eastAsia="Times New Roman"/>
                <w:bCs/>
                <w:lang w:val="uk-UA" w:eastAsia="uk-UA"/>
              </w:rPr>
              <w:t>шт</w:t>
            </w:r>
            <w:proofErr w:type="spellEnd"/>
            <w:r w:rsidRPr="001A494F">
              <w:rPr>
                <w:rFonts w:eastAsia="Times New Roman"/>
                <w:bCs/>
                <w:lang w:val="uk-UA" w:eastAsia="uk-UA"/>
              </w:rPr>
              <w:t xml:space="preserve">, акумулятора </w:t>
            </w:r>
            <w:proofErr w:type="spellStart"/>
            <w:r w:rsidRPr="001A494F">
              <w:rPr>
                <w:rFonts w:eastAsia="Times New Roman"/>
                <w:bCs/>
                <w:lang w:val="uk-UA" w:eastAsia="uk-UA"/>
              </w:rPr>
              <w:t>Milwaukee</w:t>
            </w:r>
            <w:proofErr w:type="spellEnd"/>
            <w:r w:rsidRPr="001A494F">
              <w:rPr>
                <w:rFonts w:eastAsia="Times New Roman"/>
                <w:bCs/>
                <w:lang w:val="uk-UA" w:eastAsia="uk-UA"/>
              </w:rPr>
              <w:t xml:space="preserve"> - 2 шт., зарядного пристрою - 1 шт., телескопічного домкрата </w:t>
            </w:r>
            <w:proofErr w:type="spellStart"/>
            <w:r w:rsidRPr="001A494F">
              <w:rPr>
                <w:rFonts w:eastAsia="Times New Roman"/>
                <w:bCs/>
                <w:lang w:val="uk-UA" w:eastAsia="uk-UA"/>
              </w:rPr>
              <w:t>Weber</w:t>
            </w:r>
            <w:proofErr w:type="spellEnd"/>
            <w:r w:rsidRPr="001A494F">
              <w:rPr>
                <w:rFonts w:eastAsia="Times New Roman"/>
                <w:bCs/>
                <w:lang w:val="uk-UA" w:eastAsia="uk-UA"/>
              </w:rPr>
              <w:t xml:space="preserve"> RZT 2-1170 Е- FORCE2 - 1 шт., акумулятора </w:t>
            </w:r>
            <w:proofErr w:type="spellStart"/>
            <w:r w:rsidRPr="001A494F">
              <w:rPr>
                <w:rFonts w:eastAsia="Times New Roman"/>
                <w:bCs/>
                <w:lang w:val="uk-UA" w:eastAsia="uk-UA"/>
              </w:rPr>
              <w:t>Milwaukee</w:t>
            </w:r>
            <w:proofErr w:type="spellEnd"/>
            <w:r w:rsidRPr="001A494F">
              <w:rPr>
                <w:rFonts w:eastAsia="Times New Roman"/>
                <w:bCs/>
                <w:lang w:val="uk-UA" w:eastAsia="uk-UA"/>
              </w:rPr>
              <w:t xml:space="preserve"> - 2 шт., зарядного пристрою - 1 шт.</w:t>
            </w:r>
          </w:p>
        </w:tc>
        <w:tc>
          <w:tcPr>
            <w:tcW w:w="993" w:type="dxa"/>
            <w:vAlign w:val="center"/>
          </w:tcPr>
          <w:p w14:paraId="303FF43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2088516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8A8709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c>
          <w:tcPr>
            <w:tcW w:w="964" w:type="dxa"/>
            <w:vAlign w:val="center"/>
          </w:tcPr>
          <w:p w14:paraId="60F4B20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65E16C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29C832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5A12ECFB" w14:textId="77777777" w:rsidTr="001A494F">
        <w:trPr>
          <w:trHeight w:val="225"/>
        </w:trPr>
        <w:tc>
          <w:tcPr>
            <w:tcW w:w="2410" w:type="dxa"/>
            <w:vMerge/>
            <w:shd w:val="clear" w:color="auto" w:fill="FFFF00"/>
          </w:tcPr>
          <w:p w14:paraId="26C8246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72A4BD4" w14:textId="77777777" w:rsidR="001A494F" w:rsidRPr="001A494F" w:rsidRDefault="001A494F" w:rsidP="001A494F">
            <w:pPr>
              <w:spacing w:after="0" w:line="240" w:lineRule="auto"/>
              <w:ind w:left="-51" w:right="-108"/>
              <w:rPr>
                <w:rFonts w:eastAsia="Times New Roman"/>
                <w:highlight w:val="yellow"/>
                <w:lang w:val="uk-UA" w:eastAsia="ru-RU"/>
              </w:rPr>
            </w:pPr>
            <w:r w:rsidRPr="001A494F">
              <w:rPr>
                <w:rFonts w:eastAsia="Times New Roman"/>
                <w:lang w:val="uk-UA" w:eastAsia="uk-UA"/>
              </w:rPr>
              <w:t>одяг пожежного: захисний костюм пожежного спеціальний (куртка, штани), розміри 52/4, 54/3, 54/4, 56/4</w:t>
            </w:r>
          </w:p>
        </w:tc>
        <w:tc>
          <w:tcPr>
            <w:tcW w:w="993" w:type="dxa"/>
            <w:vAlign w:val="center"/>
          </w:tcPr>
          <w:p w14:paraId="5CABE2E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492B839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563238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c>
          <w:tcPr>
            <w:tcW w:w="964" w:type="dxa"/>
            <w:vAlign w:val="center"/>
          </w:tcPr>
          <w:p w14:paraId="6755A67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BDFE93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802AF7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67FA2FE0" w14:textId="77777777" w:rsidTr="001A494F">
        <w:trPr>
          <w:trHeight w:val="225"/>
        </w:trPr>
        <w:tc>
          <w:tcPr>
            <w:tcW w:w="2410" w:type="dxa"/>
            <w:vMerge/>
            <w:shd w:val="clear" w:color="auto" w:fill="FFFF00"/>
          </w:tcPr>
          <w:p w14:paraId="231A373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FC5379C" w14:textId="77777777" w:rsidR="001A494F" w:rsidRPr="001A494F" w:rsidRDefault="001A494F" w:rsidP="001A494F">
            <w:pPr>
              <w:spacing w:after="0" w:line="240" w:lineRule="auto"/>
              <w:ind w:right="-147"/>
              <w:rPr>
                <w:rFonts w:eastAsia="Times New Roman"/>
                <w:bCs/>
                <w:highlight w:val="yellow"/>
                <w:lang w:val="uk-UA" w:eastAsia="ru-RU"/>
              </w:rPr>
            </w:pPr>
            <w:r w:rsidRPr="001A494F">
              <w:rPr>
                <w:rFonts w:eastAsia="Times New Roman"/>
                <w:bCs/>
                <w:lang w:val="uk-UA" w:eastAsia="uk-UA"/>
              </w:rPr>
              <w:t>чоботи пожежного, розміри: 42, 43, 44, 45</w:t>
            </w:r>
          </w:p>
        </w:tc>
        <w:tc>
          <w:tcPr>
            <w:tcW w:w="993" w:type="dxa"/>
            <w:vAlign w:val="center"/>
          </w:tcPr>
          <w:p w14:paraId="0BF3347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0C30761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3A2E7D4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c>
          <w:tcPr>
            <w:tcW w:w="964" w:type="dxa"/>
            <w:vAlign w:val="center"/>
          </w:tcPr>
          <w:p w14:paraId="24883C5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97EEC7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5430A9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333A815F" w14:textId="77777777" w:rsidTr="001A494F">
        <w:trPr>
          <w:trHeight w:val="225"/>
        </w:trPr>
        <w:tc>
          <w:tcPr>
            <w:tcW w:w="2410" w:type="dxa"/>
            <w:vMerge/>
            <w:shd w:val="clear" w:color="auto" w:fill="FFFF00"/>
          </w:tcPr>
          <w:p w14:paraId="040B893C"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99C62A4"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uk-UA"/>
              </w:rPr>
              <w:t>підшоломник пожежного</w:t>
            </w:r>
          </w:p>
        </w:tc>
        <w:tc>
          <w:tcPr>
            <w:tcW w:w="993" w:type="dxa"/>
            <w:vAlign w:val="center"/>
          </w:tcPr>
          <w:p w14:paraId="0F810EF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6528B87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63A25D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c>
          <w:tcPr>
            <w:tcW w:w="964" w:type="dxa"/>
            <w:vAlign w:val="center"/>
          </w:tcPr>
          <w:p w14:paraId="5FCA9D2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7AFC625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F54CC9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273F8457" w14:textId="77777777" w:rsidTr="001A494F">
        <w:trPr>
          <w:trHeight w:val="225"/>
        </w:trPr>
        <w:tc>
          <w:tcPr>
            <w:tcW w:w="2410" w:type="dxa"/>
            <w:vMerge/>
            <w:shd w:val="clear" w:color="auto" w:fill="FFFF00"/>
          </w:tcPr>
          <w:p w14:paraId="6681E74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092CA31"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uk-UA"/>
              </w:rPr>
              <w:t xml:space="preserve">захисний шолом пожежного з </w:t>
            </w:r>
            <w:proofErr w:type="spellStart"/>
            <w:r w:rsidRPr="001A494F">
              <w:rPr>
                <w:rFonts w:eastAsia="Times New Roman"/>
                <w:bCs/>
                <w:lang w:val="uk-UA" w:eastAsia="uk-UA"/>
              </w:rPr>
              <w:t>забралом</w:t>
            </w:r>
            <w:proofErr w:type="spellEnd"/>
          </w:p>
        </w:tc>
        <w:tc>
          <w:tcPr>
            <w:tcW w:w="993" w:type="dxa"/>
            <w:vAlign w:val="center"/>
          </w:tcPr>
          <w:p w14:paraId="3A63782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1504DBB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766DBEC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c>
          <w:tcPr>
            <w:tcW w:w="964" w:type="dxa"/>
            <w:vAlign w:val="center"/>
          </w:tcPr>
          <w:p w14:paraId="6B3C436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1F2133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ED9091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030D60BC" w14:textId="77777777" w:rsidTr="001A494F">
        <w:trPr>
          <w:trHeight w:val="225"/>
        </w:trPr>
        <w:tc>
          <w:tcPr>
            <w:tcW w:w="2410" w:type="dxa"/>
            <w:vMerge/>
            <w:shd w:val="clear" w:color="auto" w:fill="FFFF00"/>
          </w:tcPr>
          <w:p w14:paraId="4AC4D02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B732EA1"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uk-UA"/>
              </w:rPr>
              <w:t xml:space="preserve">рукавиці пожежного </w:t>
            </w:r>
            <w:proofErr w:type="spellStart"/>
            <w:r w:rsidRPr="001A494F">
              <w:rPr>
                <w:rFonts w:eastAsia="Times New Roman"/>
                <w:bCs/>
                <w:lang w:val="uk-UA" w:eastAsia="uk-UA"/>
              </w:rPr>
              <w:t>Nomex</w:t>
            </w:r>
            <w:proofErr w:type="spellEnd"/>
            <w:r w:rsidRPr="001A494F">
              <w:rPr>
                <w:rFonts w:eastAsia="Times New Roman"/>
                <w:bCs/>
                <w:lang w:val="uk-UA" w:eastAsia="uk-UA"/>
              </w:rPr>
              <w:t>, розміри: 10, 11, 12, 13</w:t>
            </w:r>
          </w:p>
        </w:tc>
        <w:tc>
          <w:tcPr>
            <w:tcW w:w="993" w:type="dxa"/>
            <w:vAlign w:val="center"/>
          </w:tcPr>
          <w:p w14:paraId="0CD0BFF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3F621D2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320575F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c>
          <w:tcPr>
            <w:tcW w:w="964" w:type="dxa"/>
            <w:vAlign w:val="center"/>
          </w:tcPr>
          <w:p w14:paraId="168BC79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B75E36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4A1823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3723EA5A" w14:textId="77777777" w:rsidTr="001A494F">
        <w:trPr>
          <w:trHeight w:val="225"/>
        </w:trPr>
        <w:tc>
          <w:tcPr>
            <w:tcW w:w="2410" w:type="dxa"/>
            <w:vMerge/>
            <w:shd w:val="clear" w:color="auto" w:fill="FFFF00"/>
          </w:tcPr>
          <w:p w14:paraId="3344BD3A"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F1C2500" w14:textId="77777777" w:rsidR="001A494F" w:rsidRPr="001A494F" w:rsidRDefault="001A494F" w:rsidP="001A494F">
            <w:pPr>
              <w:spacing w:after="0" w:line="240" w:lineRule="auto"/>
              <w:ind w:left="346"/>
              <w:rPr>
                <w:rFonts w:eastAsia="Times New Roman"/>
                <w:b/>
                <w:bCs/>
                <w:lang w:val="uk-UA" w:eastAsia="ru-RU"/>
              </w:rPr>
            </w:pPr>
            <w:r w:rsidRPr="001A494F">
              <w:rPr>
                <w:rFonts w:eastAsia="Times New Roman"/>
                <w:b/>
                <w:bCs/>
                <w:lang w:val="en-US" w:eastAsia="ru-RU"/>
              </w:rPr>
              <w:t xml:space="preserve">III. </w:t>
            </w:r>
            <w:r w:rsidRPr="001A494F">
              <w:rPr>
                <w:rFonts w:eastAsia="Times New Roman"/>
                <w:b/>
                <w:bCs/>
                <w:lang w:val="uk-UA" w:eastAsia="ru-RU"/>
              </w:rPr>
              <w:t>Показники ефективності</w:t>
            </w:r>
          </w:p>
        </w:tc>
        <w:tc>
          <w:tcPr>
            <w:tcW w:w="993" w:type="dxa"/>
            <w:vAlign w:val="center"/>
          </w:tcPr>
          <w:p w14:paraId="25C4540F"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7D97C04"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6D77AAF9"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22E706AC"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13F7C3D6"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2320A9EF"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06A2364A" w14:textId="77777777" w:rsidTr="001A494F">
        <w:trPr>
          <w:trHeight w:val="225"/>
        </w:trPr>
        <w:tc>
          <w:tcPr>
            <w:tcW w:w="2410" w:type="dxa"/>
            <w:vMerge/>
            <w:shd w:val="clear" w:color="auto" w:fill="FFFF00"/>
          </w:tcPr>
          <w:p w14:paraId="77E23ED5"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D915DCD"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одиниці майна, яке безоплатне передається, у тому числі:</w:t>
            </w:r>
          </w:p>
        </w:tc>
        <w:tc>
          <w:tcPr>
            <w:tcW w:w="993" w:type="dxa"/>
            <w:vAlign w:val="center"/>
          </w:tcPr>
          <w:p w14:paraId="0CC8550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C726898"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4C238FDF"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0B533335"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1E03FE3"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62FFB3D1"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7E278BFA" w14:textId="77777777" w:rsidTr="001A494F">
        <w:trPr>
          <w:trHeight w:val="225"/>
        </w:trPr>
        <w:tc>
          <w:tcPr>
            <w:tcW w:w="2410" w:type="dxa"/>
            <w:vMerge/>
            <w:shd w:val="clear" w:color="auto" w:fill="FFFF00"/>
          </w:tcPr>
          <w:p w14:paraId="180974C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DD28DA0" w14:textId="77777777" w:rsidR="001A494F" w:rsidRPr="001A494F" w:rsidRDefault="001A494F" w:rsidP="001A494F">
            <w:pPr>
              <w:spacing w:after="0" w:line="240" w:lineRule="auto"/>
              <w:rPr>
                <w:rFonts w:eastAsia="Times New Roman"/>
                <w:lang w:val="uk-UA" w:eastAsia="ru-RU"/>
              </w:rPr>
            </w:pPr>
            <w:r w:rsidRPr="001A494F">
              <w:rPr>
                <w:rFonts w:eastAsia="Times New Roman"/>
                <w:lang w:val="uk-UA" w:eastAsia="ru-RU"/>
              </w:rPr>
              <w:t>середня вартість набору рятувальних інструментів із зарядним акумулятором, який складається з:</w:t>
            </w:r>
          </w:p>
          <w:p w14:paraId="519012F5" w14:textId="77777777" w:rsidR="001A494F" w:rsidRPr="001A494F" w:rsidRDefault="001A494F" w:rsidP="001A494F">
            <w:pPr>
              <w:spacing w:after="0" w:line="240" w:lineRule="auto"/>
              <w:rPr>
                <w:rFonts w:eastAsia="Times New Roman"/>
                <w:lang w:val="uk-UA" w:eastAsia="ru-RU"/>
              </w:rPr>
            </w:pPr>
            <w:r w:rsidRPr="001A494F">
              <w:rPr>
                <w:rFonts w:eastAsia="Times New Roman"/>
                <w:lang w:val="uk-UA" w:eastAsia="ru-RU"/>
              </w:rPr>
              <w:t xml:space="preserve">різака </w:t>
            </w:r>
            <w:proofErr w:type="spellStart"/>
            <w:r w:rsidRPr="001A494F">
              <w:rPr>
                <w:rFonts w:eastAsia="Times New Roman"/>
                <w:lang w:val="uk-UA" w:eastAsia="ru-RU"/>
              </w:rPr>
              <w:t>Weber</w:t>
            </w:r>
            <w:proofErr w:type="spellEnd"/>
            <w:r w:rsidRPr="001A494F">
              <w:rPr>
                <w:rFonts w:eastAsia="Times New Roman"/>
                <w:lang w:val="uk-UA" w:eastAsia="ru-RU"/>
              </w:rPr>
              <w:t xml:space="preserve"> RSU 210 PLUS E-FORCE3 - 1 шт., акумулятора </w:t>
            </w:r>
            <w:proofErr w:type="spellStart"/>
            <w:r w:rsidRPr="001A494F">
              <w:rPr>
                <w:rFonts w:eastAsia="Times New Roman"/>
                <w:lang w:val="uk-UA" w:eastAsia="ru-RU"/>
              </w:rPr>
              <w:t>Milwaukee</w:t>
            </w:r>
            <w:proofErr w:type="spellEnd"/>
            <w:r w:rsidRPr="001A494F">
              <w:rPr>
                <w:rFonts w:eastAsia="Times New Roman"/>
                <w:lang w:val="uk-UA" w:eastAsia="ru-RU"/>
              </w:rPr>
              <w:t xml:space="preserve"> -              2 шт., зарядного пристрою - 1 шт., </w:t>
            </w:r>
            <w:proofErr w:type="spellStart"/>
            <w:r w:rsidRPr="001A494F">
              <w:rPr>
                <w:rFonts w:eastAsia="Times New Roman"/>
                <w:lang w:val="uk-UA" w:eastAsia="ru-RU"/>
              </w:rPr>
              <w:t>розтискана</w:t>
            </w:r>
            <w:proofErr w:type="spellEnd"/>
            <w:r w:rsidRPr="001A494F">
              <w:rPr>
                <w:rFonts w:eastAsia="Times New Roman"/>
                <w:lang w:val="uk-UA" w:eastAsia="ru-RU"/>
              </w:rPr>
              <w:t xml:space="preserve"> </w:t>
            </w:r>
            <w:proofErr w:type="spellStart"/>
            <w:r w:rsidRPr="001A494F">
              <w:rPr>
                <w:rFonts w:eastAsia="Times New Roman"/>
                <w:lang w:val="uk-UA" w:eastAsia="ru-RU"/>
              </w:rPr>
              <w:t>Weber</w:t>
            </w:r>
            <w:proofErr w:type="spellEnd"/>
            <w:r w:rsidRPr="001A494F">
              <w:rPr>
                <w:rFonts w:eastAsia="Times New Roman"/>
                <w:lang w:val="uk-UA" w:eastAsia="ru-RU"/>
              </w:rPr>
              <w:t xml:space="preserve"> SP 50 BS E-FORCE3 - 1 шт., акумулятора </w:t>
            </w:r>
            <w:proofErr w:type="spellStart"/>
            <w:r w:rsidRPr="001A494F">
              <w:rPr>
                <w:rFonts w:eastAsia="Times New Roman"/>
                <w:lang w:val="uk-UA" w:eastAsia="ru-RU"/>
              </w:rPr>
              <w:t>Milwaukee</w:t>
            </w:r>
            <w:proofErr w:type="spellEnd"/>
            <w:r w:rsidRPr="001A494F">
              <w:rPr>
                <w:rFonts w:eastAsia="Times New Roman"/>
                <w:lang w:val="uk-UA" w:eastAsia="ru-RU"/>
              </w:rPr>
              <w:t xml:space="preserve"> - 2 шт., зарядного пристрою - 1 шт., телескопічного домкрата </w:t>
            </w:r>
            <w:proofErr w:type="spellStart"/>
            <w:r w:rsidRPr="001A494F">
              <w:rPr>
                <w:rFonts w:eastAsia="Times New Roman"/>
                <w:lang w:val="uk-UA" w:eastAsia="ru-RU"/>
              </w:rPr>
              <w:t>Weber</w:t>
            </w:r>
            <w:proofErr w:type="spellEnd"/>
            <w:r w:rsidRPr="001A494F">
              <w:rPr>
                <w:rFonts w:eastAsia="Times New Roman"/>
                <w:lang w:val="uk-UA" w:eastAsia="ru-RU"/>
              </w:rPr>
              <w:t xml:space="preserve"> RZT 2-1170 Е- FORCE2 - 1 шт., акумулятора </w:t>
            </w:r>
            <w:proofErr w:type="spellStart"/>
            <w:r w:rsidRPr="001A494F">
              <w:rPr>
                <w:rFonts w:eastAsia="Times New Roman"/>
                <w:lang w:val="uk-UA" w:eastAsia="ru-RU"/>
              </w:rPr>
              <w:t>Milwaukee</w:t>
            </w:r>
            <w:proofErr w:type="spellEnd"/>
            <w:r w:rsidRPr="001A494F">
              <w:rPr>
                <w:rFonts w:eastAsia="Times New Roman"/>
                <w:lang w:val="uk-UA" w:eastAsia="ru-RU"/>
              </w:rPr>
              <w:t xml:space="preserve"> - 2 шт., зарядного пристрою - 1 шт.</w:t>
            </w:r>
          </w:p>
        </w:tc>
        <w:tc>
          <w:tcPr>
            <w:tcW w:w="993" w:type="dxa"/>
            <w:vAlign w:val="center"/>
          </w:tcPr>
          <w:p w14:paraId="1F34270F"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2ECB2D1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438C84A5" w14:textId="77777777" w:rsidR="001A494F" w:rsidRPr="001A494F" w:rsidRDefault="001A494F" w:rsidP="001A494F">
            <w:pPr>
              <w:spacing w:after="0" w:line="240" w:lineRule="auto"/>
              <w:ind w:left="-108" w:right="-136"/>
              <w:jc w:val="center"/>
              <w:rPr>
                <w:rFonts w:eastAsia="Times New Roman"/>
                <w:bCs/>
                <w:lang w:val="uk-UA" w:eastAsia="ru-RU"/>
              </w:rPr>
            </w:pPr>
            <w:r w:rsidRPr="001A494F">
              <w:rPr>
                <w:rFonts w:eastAsia="Times New Roman"/>
                <w:bCs/>
                <w:lang w:val="uk-UA" w:eastAsia="ru-RU"/>
              </w:rPr>
              <w:t>785,175</w:t>
            </w:r>
          </w:p>
        </w:tc>
        <w:tc>
          <w:tcPr>
            <w:tcW w:w="964" w:type="dxa"/>
            <w:vAlign w:val="center"/>
          </w:tcPr>
          <w:p w14:paraId="00C992E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014423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43C08B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2FCF92CB" w14:textId="77777777" w:rsidTr="001A494F">
        <w:trPr>
          <w:trHeight w:val="225"/>
        </w:trPr>
        <w:tc>
          <w:tcPr>
            <w:tcW w:w="2410" w:type="dxa"/>
            <w:vMerge/>
            <w:shd w:val="clear" w:color="auto" w:fill="FFFF00"/>
          </w:tcPr>
          <w:p w14:paraId="4E31EFC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CC98095" w14:textId="77777777" w:rsidR="001A494F" w:rsidRPr="001A494F" w:rsidRDefault="001A494F" w:rsidP="001A494F">
            <w:pPr>
              <w:spacing w:after="0" w:line="240" w:lineRule="auto"/>
              <w:ind w:left="-51" w:right="-108"/>
              <w:rPr>
                <w:rFonts w:eastAsia="Times New Roman"/>
                <w:lang w:val="uk-UA" w:eastAsia="ru-RU"/>
              </w:rPr>
            </w:pPr>
            <w:r w:rsidRPr="001A494F">
              <w:rPr>
                <w:rFonts w:eastAsia="Times New Roman"/>
                <w:lang w:val="uk-UA" w:eastAsia="ru-RU"/>
              </w:rPr>
              <w:t>середня вартість о</w:t>
            </w:r>
            <w:r w:rsidRPr="001A494F">
              <w:rPr>
                <w:rFonts w:eastAsia="Times New Roman"/>
                <w:lang w:val="uk-UA" w:eastAsia="uk-UA"/>
              </w:rPr>
              <w:t>дягу пожежного: захисний костюм пожежного спеціальний (куртка, штани), розміри 52/4, 54/3, 54/4, 56/4</w:t>
            </w:r>
          </w:p>
        </w:tc>
        <w:tc>
          <w:tcPr>
            <w:tcW w:w="993" w:type="dxa"/>
            <w:vAlign w:val="center"/>
          </w:tcPr>
          <w:p w14:paraId="0956D0AA"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628FB90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3EBA7FB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32,784</w:t>
            </w:r>
          </w:p>
        </w:tc>
        <w:tc>
          <w:tcPr>
            <w:tcW w:w="964" w:type="dxa"/>
            <w:vAlign w:val="center"/>
          </w:tcPr>
          <w:p w14:paraId="13C2431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E95426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F21D40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7614ED82" w14:textId="77777777" w:rsidTr="001A494F">
        <w:trPr>
          <w:trHeight w:val="225"/>
        </w:trPr>
        <w:tc>
          <w:tcPr>
            <w:tcW w:w="2410" w:type="dxa"/>
            <w:vMerge/>
            <w:shd w:val="clear" w:color="auto" w:fill="FFFF00"/>
          </w:tcPr>
          <w:p w14:paraId="493F3A75"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9B263A3"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 xml:space="preserve">середня вартість </w:t>
            </w:r>
            <w:proofErr w:type="spellStart"/>
            <w:r w:rsidRPr="001A494F">
              <w:rPr>
                <w:rFonts w:eastAsia="Times New Roman"/>
                <w:bCs/>
                <w:lang w:val="uk-UA" w:eastAsia="ru-RU"/>
              </w:rPr>
              <w:t>ч</w:t>
            </w:r>
            <w:r w:rsidRPr="001A494F">
              <w:rPr>
                <w:rFonts w:eastAsia="Times New Roman"/>
                <w:bCs/>
                <w:lang w:val="uk-UA" w:eastAsia="uk-UA"/>
              </w:rPr>
              <w:t>оботів</w:t>
            </w:r>
            <w:proofErr w:type="spellEnd"/>
            <w:r w:rsidRPr="001A494F">
              <w:rPr>
                <w:rFonts w:eastAsia="Times New Roman"/>
                <w:bCs/>
                <w:lang w:val="uk-UA" w:eastAsia="uk-UA"/>
              </w:rPr>
              <w:t xml:space="preserve"> пожежного, розміри: 42, 43, 44, 45</w:t>
            </w:r>
          </w:p>
        </w:tc>
        <w:tc>
          <w:tcPr>
            <w:tcW w:w="993" w:type="dxa"/>
            <w:vAlign w:val="center"/>
          </w:tcPr>
          <w:p w14:paraId="6BA5227A"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3928A05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69C644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5,120</w:t>
            </w:r>
          </w:p>
        </w:tc>
        <w:tc>
          <w:tcPr>
            <w:tcW w:w="964" w:type="dxa"/>
            <w:vAlign w:val="center"/>
          </w:tcPr>
          <w:p w14:paraId="18BED70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C4AD61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E0522C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49F718EF" w14:textId="77777777" w:rsidTr="001A494F">
        <w:trPr>
          <w:trHeight w:val="225"/>
        </w:trPr>
        <w:tc>
          <w:tcPr>
            <w:tcW w:w="2410" w:type="dxa"/>
            <w:vMerge/>
            <w:shd w:val="clear" w:color="auto" w:fill="FFFF00"/>
          </w:tcPr>
          <w:p w14:paraId="1BE888AB"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2CFC616"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п</w:t>
            </w:r>
            <w:r w:rsidRPr="001A494F">
              <w:rPr>
                <w:rFonts w:eastAsia="Times New Roman"/>
                <w:bCs/>
                <w:lang w:val="uk-UA" w:eastAsia="uk-UA"/>
              </w:rPr>
              <w:t>ідшоломника пожежного</w:t>
            </w:r>
          </w:p>
        </w:tc>
        <w:tc>
          <w:tcPr>
            <w:tcW w:w="993" w:type="dxa"/>
            <w:vAlign w:val="center"/>
          </w:tcPr>
          <w:p w14:paraId="37EF1C26"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6B17B5B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07A249F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0,731</w:t>
            </w:r>
          </w:p>
        </w:tc>
        <w:tc>
          <w:tcPr>
            <w:tcW w:w="964" w:type="dxa"/>
            <w:vAlign w:val="center"/>
          </w:tcPr>
          <w:p w14:paraId="77FCCD4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385B948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2C5EBFF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36C40479" w14:textId="77777777" w:rsidTr="001A494F">
        <w:trPr>
          <w:trHeight w:val="225"/>
        </w:trPr>
        <w:tc>
          <w:tcPr>
            <w:tcW w:w="2410" w:type="dxa"/>
            <w:vMerge/>
            <w:shd w:val="clear" w:color="auto" w:fill="FFFF00"/>
          </w:tcPr>
          <w:p w14:paraId="2784572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B0F3959"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з</w:t>
            </w:r>
            <w:r w:rsidRPr="001A494F">
              <w:rPr>
                <w:rFonts w:eastAsia="Times New Roman"/>
                <w:bCs/>
                <w:lang w:val="uk-UA" w:eastAsia="uk-UA"/>
              </w:rPr>
              <w:t xml:space="preserve">ахисного шолому пожежного з </w:t>
            </w:r>
            <w:proofErr w:type="spellStart"/>
            <w:r w:rsidRPr="001A494F">
              <w:rPr>
                <w:rFonts w:eastAsia="Times New Roman"/>
                <w:bCs/>
                <w:lang w:val="uk-UA" w:eastAsia="uk-UA"/>
              </w:rPr>
              <w:t>забралом</w:t>
            </w:r>
            <w:proofErr w:type="spellEnd"/>
          </w:p>
        </w:tc>
        <w:tc>
          <w:tcPr>
            <w:tcW w:w="993" w:type="dxa"/>
            <w:vAlign w:val="center"/>
          </w:tcPr>
          <w:p w14:paraId="3217D330"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570DB9B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4499B2A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12,068</w:t>
            </w:r>
          </w:p>
        </w:tc>
        <w:tc>
          <w:tcPr>
            <w:tcW w:w="964" w:type="dxa"/>
            <w:vAlign w:val="center"/>
          </w:tcPr>
          <w:p w14:paraId="5767E4C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47C1331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9D0B53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064147E8" w14:textId="77777777" w:rsidTr="001A494F">
        <w:trPr>
          <w:trHeight w:val="225"/>
        </w:trPr>
        <w:tc>
          <w:tcPr>
            <w:tcW w:w="2410" w:type="dxa"/>
            <w:vMerge/>
            <w:shd w:val="clear" w:color="auto" w:fill="FFFF00"/>
          </w:tcPr>
          <w:p w14:paraId="18EC707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1A3959E"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р</w:t>
            </w:r>
            <w:r w:rsidRPr="001A494F">
              <w:rPr>
                <w:rFonts w:eastAsia="Times New Roman"/>
                <w:bCs/>
                <w:lang w:val="uk-UA" w:eastAsia="uk-UA"/>
              </w:rPr>
              <w:t xml:space="preserve">укавиці пожежного </w:t>
            </w:r>
            <w:proofErr w:type="spellStart"/>
            <w:r w:rsidRPr="001A494F">
              <w:rPr>
                <w:rFonts w:eastAsia="Times New Roman"/>
                <w:bCs/>
                <w:lang w:val="uk-UA" w:eastAsia="uk-UA"/>
              </w:rPr>
              <w:t>Nomex</w:t>
            </w:r>
            <w:proofErr w:type="spellEnd"/>
            <w:r w:rsidRPr="001A494F">
              <w:rPr>
                <w:rFonts w:eastAsia="Times New Roman"/>
                <w:bCs/>
                <w:lang w:val="uk-UA" w:eastAsia="uk-UA"/>
              </w:rPr>
              <w:t>, розміри: 10, 11, 12, 13</w:t>
            </w:r>
          </w:p>
        </w:tc>
        <w:tc>
          <w:tcPr>
            <w:tcW w:w="993" w:type="dxa"/>
            <w:vAlign w:val="center"/>
          </w:tcPr>
          <w:p w14:paraId="3BAFA910"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5CF59C6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557E3A9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4,023</w:t>
            </w:r>
          </w:p>
        </w:tc>
        <w:tc>
          <w:tcPr>
            <w:tcW w:w="964" w:type="dxa"/>
            <w:vAlign w:val="center"/>
          </w:tcPr>
          <w:p w14:paraId="66999F0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E76748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1162617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0B23F77F" w14:textId="77777777" w:rsidTr="001A494F">
        <w:trPr>
          <w:trHeight w:val="225"/>
        </w:trPr>
        <w:tc>
          <w:tcPr>
            <w:tcW w:w="2410" w:type="dxa"/>
            <w:vMerge/>
            <w:shd w:val="clear" w:color="auto" w:fill="FFFF00"/>
          </w:tcPr>
          <w:p w14:paraId="11703B91"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9A9EA91" w14:textId="77777777" w:rsidR="001A494F" w:rsidRPr="001A494F" w:rsidRDefault="001A494F" w:rsidP="001A494F">
            <w:pPr>
              <w:tabs>
                <w:tab w:val="left" w:pos="241"/>
                <w:tab w:val="left" w:pos="346"/>
                <w:tab w:val="left" w:pos="512"/>
                <w:tab w:val="left" w:pos="681"/>
              </w:tabs>
              <w:spacing w:after="0" w:line="240" w:lineRule="auto"/>
              <w:ind w:firstLine="346"/>
              <w:rPr>
                <w:rFonts w:eastAsia="Times New Roman"/>
                <w:b/>
                <w:bCs/>
                <w:lang w:val="uk-UA" w:eastAsia="ru-RU"/>
              </w:rPr>
            </w:pPr>
            <w:r w:rsidRPr="001A494F">
              <w:rPr>
                <w:rFonts w:eastAsia="Times New Roman"/>
                <w:b/>
                <w:bCs/>
                <w:lang w:val="en-US" w:eastAsia="ru-RU"/>
              </w:rPr>
              <w:t xml:space="preserve">IV. </w:t>
            </w:r>
            <w:r w:rsidRPr="001A494F">
              <w:rPr>
                <w:rFonts w:eastAsia="Times New Roman"/>
                <w:b/>
                <w:bCs/>
                <w:lang w:val="uk-UA" w:eastAsia="ru-RU"/>
              </w:rPr>
              <w:t>Показники якості</w:t>
            </w:r>
          </w:p>
        </w:tc>
        <w:tc>
          <w:tcPr>
            <w:tcW w:w="993" w:type="dxa"/>
            <w:vAlign w:val="center"/>
          </w:tcPr>
          <w:p w14:paraId="26987BB1"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42CE05EC" w14:textId="77777777" w:rsidR="001A494F" w:rsidRPr="001A494F" w:rsidRDefault="001A494F" w:rsidP="001A494F">
            <w:pPr>
              <w:spacing w:after="0" w:line="240" w:lineRule="auto"/>
              <w:jc w:val="center"/>
              <w:rPr>
                <w:rFonts w:eastAsia="Times New Roman"/>
                <w:b/>
                <w:bCs/>
                <w:lang w:val="uk-UA" w:eastAsia="ru-RU"/>
              </w:rPr>
            </w:pPr>
          </w:p>
        </w:tc>
        <w:tc>
          <w:tcPr>
            <w:tcW w:w="850" w:type="dxa"/>
            <w:vAlign w:val="center"/>
          </w:tcPr>
          <w:p w14:paraId="74C619A7" w14:textId="77777777" w:rsidR="001A494F" w:rsidRPr="001A494F" w:rsidRDefault="001A494F" w:rsidP="001A494F">
            <w:pPr>
              <w:spacing w:after="0" w:line="240" w:lineRule="auto"/>
              <w:jc w:val="center"/>
              <w:rPr>
                <w:rFonts w:eastAsia="Times New Roman"/>
                <w:b/>
                <w:bCs/>
                <w:lang w:val="uk-UA" w:eastAsia="ru-RU"/>
              </w:rPr>
            </w:pPr>
          </w:p>
        </w:tc>
        <w:tc>
          <w:tcPr>
            <w:tcW w:w="964" w:type="dxa"/>
            <w:vAlign w:val="center"/>
          </w:tcPr>
          <w:p w14:paraId="6ED32396" w14:textId="77777777" w:rsidR="001A494F" w:rsidRPr="001A494F" w:rsidRDefault="001A494F" w:rsidP="001A494F">
            <w:pPr>
              <w:spacing w:after="0" w:line="240" w:lineRule="auto"/>
              <w:jc w:val="center"/>
              <w:rPr>
                <w:rFonts w:eastAsia="Times New Roman"/>
                <w:b/>
                <w:bCs/>
                <w:lang w:val="uk-UA" w:eastAsia="ru-RU"/>
              </w:rPr>
            </w:pPr>
          </w:p>
        </w:tc>
        <w:tc>
          <w:tcPr>
            <w:tcW w:w="879" w:type="dxa"/>
            <w:vAlign w:val="center"/>
          </w:tcPr>
          <w:p w14:paraId="35091E84" w14:textId="77777777" w:rsidR="001A494F" w:rsidRPr="001A494F" w:rsidRDefault="001A494F" w:rsidP="001A494F">
            <w:pPr>
              <w:spacing w:after="0" w:line="240" w:lineRule="auto"/>
              <w:jc w:val="center"/>
              <w:rPr>
                <w:rFonts w:eastAsia="Times New Roman"/>
                <w:b/>
                <w:bCs/>
                <w:lang w:val="uk-UA" w:eastAsia="ru-RU"/>
              </w:rPr>
            </w:pPr>
          </w:p>
        </w:tc>
        <w:tc>
          <w:tcPr>
            <w:tcW w:w="1022" w:type="dxa"/>
            <w:vAlign w:val="center"/>
          </w:tcPr>
          <w:p w14:paraId="39E46C85" w14:textId="77777777" w:rsidR="001A494F" w:rsidRPr="001A494F" w:rsidRDefault="001A494F" w:rsidP="001A494F">
            <w:pPr>
              <w:spacing w:after="0" w:line="240" w:lineRule="auto"/>
              <w:jc w:val="center"/>
              <w:rPr>
                <w:rFonts w:eastAsia="Times New Roman"/>
                <w:b/>
                <w:bCs/>
                <w:lang w:val="uk-UA" w:eastAsia="ru-RU"/>
              </w:rPr>
            </w:pPr>
          </w:p>
        </w:tc>
      </w:tr>
      <w:tr w:rsidR="001A494F" w:rsidRPr="001A494F" w14:paraId="08CA1FDE" w14:textId="77777777" w:rsidTr="001A494F">
        <w:trPr>
          <w:trHeight w:val="225"/>
        </w:trPr>
        <w:tc>
          <w:tcPr>
            <w:tcW w:w="2410" w:type="dxa"/>
            <w:vMerge/>
            <w:shd w:val="clear" w:color="auto" w:fill="FFFF00"/>
          </w:tcPr>
          <w:p w14:paraId="7DDA7A0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18970C2"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Рівень виконання запланованих заходів</w:t>
            </w:r>
          </w:p>
        </w:tc>
        <w:tc>
          <w:tcPr>
            <w:tcW w:w="993" w:type="dxa"/>
            <w:vAlign w:val="center"/>
          </w:tcPr>
          <w:p w14:paraId="50B79E1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F399DF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506F02D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c>
          <w:tcPr>
            <w:tcW w:w="964" w:type="dxa"/>
            <w:vAlign w:val="center"/>
          </w:tcPr>
          <w:p w14:paraId="4DCD160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4FD3B4A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7C76DC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r>
      <w:tr w:rsidR="001A494F" w:rsidRPr="001A494F" w14:paraId="567DE0E4" w14:textId="77777777" w:rsidTr="001A494F">
        <w:trPr>
          <w:trHeight w:val="225"/>
        </w:trPr>
        <w:tc>
          <w:tcPr>
            <w:tcW w:w="2410" w:type="dxa"/>
            <w:vMerge w:val="restart"/>
            <w:vAlign w:val="center"/>
          </w:tcPr>
          <w:p w14:paraId="4D353534"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
                <w:bCs/>
                <w:shd w:val="clear" w:color="auto" w:fill="FFFFFF"/>
                <w:lang w:eastAsia="ru-RU"/>
              </w:rPr>
              <w:t xml:space="preserve">6. </w:t>
            </w:r>
            <w:r w:rsidRPr="001A494F">
              <w:rPr>
                <w:rFonts w:eastAsia="Times New Roman"/>
                <w:b/>
                <w:bCs/>
                <w:shd w:val="clear" w:color="auto" w:fill="FFFFFF"/>
                <w:lang w:val="uk-UA" w:eastAsia="ru-RU"/>
              </w:rPr>
              <w:t xml:space="preserve">Матеріально-технічне та ресурсне забезпечення </w:t>
            </w:r>
            <w:r w:rsidRPr="001A494F">
              <w:rPr>
                <w:rFonts w:eastAsia="Times New Roman"/>
                <w:b/>
                <w:bCs/>
                <w:lang w:val="uk-UA" w:eastAsia="ru-RU"/>
              </w:rPr>
              <w:t>39 ДПРЧ 2 ДПРЗ ГУ ДСНС України в Одеській області</w:t>
            </w:r>
          </w:p>
        </w:tc>
        <w:tc>
          <w:tcPr>
            <w:tcW w:w="7371" w:type="dxa"/>
          </w:tcPr>
          <w:p w14:paraId="0D46F684"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I</w:t>
            </w:r>
            <w:r w:rsidRPr="001A494F">
              <w:rPr>
                <w:rFonts w:eastAsia="Times New Roman"/>
                <w:b/>
                <w:bCs/>
                <w:lang w:eastAsia="ru-RU"/>
              </w:rPr>
              <w:t xml:space="preserve">. </w:t>
            </w:r>
            <w:r w:rsidRPr="001A494F">
              <w:rPr>
                <w:rFonts w:eastAsia="Times New Roman"/>
                <w:b/>
                <w:bCs/>
                <w:lang w:val="uk-UA" w:eastAsia="ru-RU"/>
              </w:rPr>
              <w:t>Показники затрат</w:t>
            </w:r>
          </w:p>
        </w:tc>
        <w:tc>
          <w:tcPr>
            <w:tcW w:w="993" w:type="dxa"/>
            <w:vAlign w:val="center"/>
          </w:tcPr>
          <w:p w14:paraId="766BEBA2"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53BA335"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BF0FDBE"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67436BE4"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08EEC10"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2602DA4F"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016ED56B" w14:textId="77777777" w:rsidTr="001A494F">
        <w:trPr>
          <w:trHeight w:val="225"/>
        </w:trPr>
        <w:tc>
          <w:tcPr>
            <w:tcW w:w="2410" w:type="dxa"/>
            <w:vMerge/>
            <w:shd w:val="clear" w:color="auto" w:fill="FFFF00"/>
          </w:tcPr>
          <w:p w14:paraId="36295CA7"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BD433A1"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Обсяг видатків на придбання промислової пральної машини та секційних промислових воріт</w:t>
            </w:r>
          </w:p>
        </w:tc>
        <w:tc>
          <w:tcPr>
            <w:tcW w:w="993" w:type="dxa"/>
            <w:vAlign w:val="center"/>
          </w:tcPr>
          <w:p w14:paraId="46CD93D6"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57AD456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2D4C069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58A4981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3D6C1CD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779A9C65" w14:textId="77777777" w:rsidR="001A494F" w:rsidRPr="001A494F" w:rsidRDefault="001A494F" w:rsidP="001A494F">
            <w:pPr>
              <w:spacing w:after="0" w:line="240" w:lineRule="auto"/>
              <w:ind w:left="-79" w:right="-108"/>
              <w:jc w:val="center"/>
              <w:rPr>
                <w:rFonts w:eastAsia="Times New Roman"/>
                <w:bCs/>
                <w:lang w:val="uk-UA" w:eastAsia="ru-RU"/>
              </w:rPr>
            </w:pPr>
            <w:r w:rsidRPr="001A494F">
              <w:rPr>
                <w:rFonts w:eastAsia="Times New Roman"/>
                <w:bCs/>
                <w:lang w:val="uk-UA" w:eastAsia="ru-RU"/>
              </w:rPr>
              <w:t>1 000,000</w:t>
            </w:r>
          </w:p>
        </w:tc>
      </w:tr>
      <w:tr w:rsidR="001A494F" w:rsidRPr="001A494F" w14:paraId="2AFE0B34" w14:textId="77777777" w:rsidTr="001A494F">
        <w:trPr>
          <w:trHeight w:val="225"/>
        </w:trPr>
        <w:tc>
          <w:tcPr>
            <w:tcW w:w="2410" w:type="dxa"/>
            <w:vMerge/>
            <w:shd w:val="clear" w:color="auto" w:fill="FFFF00"/>
          </w:tcPr>
          <w:p w14:paraId="13FE0DC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462CBE8"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lang w:val="uk-UA" w:eastAsia="ru-RU"/>
              </w:rPr>
              <w:t>ВСЬОГО:</w:t>
            </w:r>
          </w:p>
        </w:tc>
        <w:tc>
          <w:tcPr>
            <w:tcW w:w="993" w:type="dxa"/>
            <w:vAlign w:val="center"/>
          </w:tcPr>
          <w:p w14:paraId="2D354EFF"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7124684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1CC294D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6FD4371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3B5288C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685549D3" w14:textId="77777777" w:rsidR="001A494F" w:rsidRPr="001A494F" w:rsidRDefault="001A494F" w:rsidP="001A494F">
            <w:pPr>
              <w:spacing w:after="0" w:line="240" w:lineRule="auto"/>
              <w:ind w:left="-79" w:right="-108"/>
              <w:jc w:val="center"/>
              <w:rPr>
                <w:rFonts w:eastAsia="Times New Roman"/>
                <w:b/>
                <w:bCs/>
                <w:lang w:val="uk-UA" w:eastAsia="ru-RU"/>
              </w:rPr>
            </w:pPr>
            <w:r w:rsidRPr="001A494F">
              <w:rPr>
                <w:rFonts w:eastAsia="Times New Roman"/>
                <w:b/>
                <w:bCs/>
                <w:lang w:val="uk-UA" w:eastAsia="ru-RU"/>
              </w:rPr>
              <w:t>1 000,000</w:t>
            </w:r>
          </w:p>
        </w:tc>
      </w:tr>
      <w:tr w:rsidR="001A494F" w:rsidRPr="001A494F" w14:paraId="2DAF1633" w14:textId="77777777" w:rsidTr="001A494F">
        <w:trPr>
          <w:trHeight w:val="225"/>
        </w:trPr>
        <w:tc>
          <w:tcPr>
            <w:tcW w:w="2410" w:type="dxa"/>
            <w:vMerge/>
            <w:shd w:val="clear" w:color="auto" w:fill="FFFF00"/>
          </w:tcPr>
          <w:p w14:paraId="6F00A4C7"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6BE4CCC"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II. </w:t>
            </w:r>
            <w:r w:rsidRPr="001A494F">
              <w:rPr>
                <w:rFonts w:eastAsia="Times New Roman"/>
                <w:b/>
                <w:bCs/>
                <w:lang w:val="uk-UA" w:eastAsia="ru-RU"/>
              </w:rPr>
              <w:t>Показники продукту</w:t>
            </w:r>
          </w:p>
        </w:tc>
        <w:tc>
          <w:tcPr>
            <w:tcW w:w="993" w:type="dxa"/>
            <w:vAlign w:val="center"/>
          </w:tcPr>
          <w:p w14:paraId="4D94F42B"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667E917"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3B65FE88"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52E285D1"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73477AB"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12DFC5AC"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6B956579" w14:textId="77777777" w:rsidTr="001A494F">
        <w:trPr>
          <w:trHeight w:val="225"/>
        </w:trPr>
        <w:tc>
          <w:tcPr>
            <w:tcW w:w="2410" w:type="dxa"/>
            <w:vMerge/>
            <w:shd w:val="clear" w:color="auto" w:fill="FFFF00"/>
          </w:tcPr>
          <w:p w14:paraId="30F37DA4"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827D1A0"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Кількість майна, яке необхідно придбати, у тому числі:</w:t>
            </w:r>
          </w:p>
        </w:tc>
        <w:tc>
          <w:tcPr>
            <w:tcW w:w="993" w:type="dxa"/>
            <w:vAlign w:val="center"/>
          </w:tcPr>
          <w:p w14:paraId="7AA1A0D1"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25A36CE3"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0994F6CB"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32CC714F"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6823B9F1"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3DA12F03"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54469711" w14:textId="77777777" w:rsidTr="001A494F">
        <w:trPr>
          <w:trHeight w:val="225"/>
        </w:trPr>
        <w:tc>
          <w:tcPr>
            <w:tcW w:w="2410" w:type="dxa"/>
            <w:vMerge/>
            <w:shd w:val="clear" w:color="auto" w:fill="FFFF00"/>
          </w:tcPr>
          <w:p w14:paraId="5D62B59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EDC30A7"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промислова пральна машина</w:t>
            </w:r>
          </w:p>
        </w:tc>
        <w:tc>
          <w:tcPr>
            <w:tcW w:w="993" w:type="dxa"/>
            <w:vAlign w:val="center"/>
          </w:tcPr>
          <w:p w14:paraId="50433A4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3E1EA34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386BE36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1E0051E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D537A3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685562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w:t>
            </w:r>
          </w:p>
        </w:tc>
      </w:tr>
      <w:tr w:rsidR="001A494F" w:rsidRPr="001A494F" w14:paraId="64465795" w14:textId="77777777" w:rsidTr="001A494F">
        <w:trPr>
          <w:trHeight w:val="225"/>
        </w:trPr>
        <w:tc>
          <w:tcPr>
            <w:tcW w:w="2410" w:type="dxa"/>
            <w:vMerge/>
            <w:shd w:val="clear" w:color="auto" w:fill="FFFF00"/>
          </w:tcPr>
          <w:p w14:paraId="331E47E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BB97C3B"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секційні промислові ворота</w:t>
            </w:r>
          </w:p>
        </w:tc>
        <w:tc>
          <w:tcPr>
            <w:tcW w:w="993" w:type="dxa"/>
            <w:vAlign w:val="center"/>
          </w:tcPr>
          <w:p w14:paraId="05DF9AF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6E48735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C7D64E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2195212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71268FC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6F672D6B" w14:textId="77777777" w:rsidR="001A494F" w:rsidRPr="001A494F" w:rsidRDefault="001A494F" w:rsidP="001A494F">
            <w:pPr>
              <w:spacing w:after="0" w:line="240" w:lineRule="auto"/>
              <w:jc w:val="center"/>
              <w:rPr>
                <w:rFonts w:eastAsia="Times New Roman"/>
                <w:bCs/>
                <w:lang w:val="en-US" w:eastAsia="ru-RU"/>
              </w:rPr>
            </w:pPr>
            <w:r w:rsidRPr="001A494F">
              <w:rPr>
                <w:rFonts w:eastAsia="Times New Roman"/>
                <w:bCs/>
                <w:lang w:val="en-US" w:eastAsia="ru-RU"/>
              </w:rPr>
              <w:t>4</w:t>
            </w:r>
          </w:p>
        </w:tc>
      </w:tr>
      <w:tr w:rsidR="001A494F" w:rsidRPr="001A494F" w14:paraId="611B1380" w14:textId="77777777" w:rsidTr="001A494F">
        <w:trPr>
          <w:trHeight w:val="225"/>
        </w:trPr>
        <w:tc>
          <w:tcPr>
            <w:tcW w:w="2410" w:type="dxa"/>
            <w:vMerge/>
            <w:shd w:val="clear" w:color="auto" w:fill="FFFF00"/>
          </w:tcPr>
          <w:p w14:paraId="799AD6C0"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42D8BF8"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III. </w:t>
            </w:r>
            <w:r w:rsidRPr="001A494F">
              <w:rPr>
                <w:rFonts w:eastAsia="Times New Roman"/>
                <w:b/>
                <w:bCs/>
                <w:lang w:val="uk-UA" w:eastAsia="ru-RU"/>
              </w:rPr>
              <w:t>Показники ефективності</w:t>
            </w:r>
          </w:p>
        </w:tc>
        <w:tc>
          <w:tcPr>
            <w:tcW w:w="993" w:type="dxa"/>
            <w:vAlign w:val="center"/>
          </w:tcPr>
          <w:p w14:paraId="225F8BA0"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67C4D7F"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9B5C8D8"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3DE6D9C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C3DF39F"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4FB8016A"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2534D184" w14:textId="77777777" w:rsidTr="001A494F">
        <w:trPr>
          <w:trHeight w:val="225"/>
        </w:trPr>
        <w:tc>
          <w:tcPr>
            <w:tcW w:w="2410" w:type="dxa"/>
            <w:vMerge/>
            <w:shd w:val="clear" w:color="auto" w:fill="FFFF00"/>
          </w:tcPr>
          <w:p w14:paraId="66C80717"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2C4E548"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промислової пральної машини</w:t>
            </w:r>
          </w:p>
        </w:tc>
        <w:tc>
          <w:tcPr>
            <w:tcW w:w="993" w:type="dxa"/>
            <w:vAlign w:val="center"/>
          </w:tcPr>
          <w:p w14:paraId="769CD285" w14:textId="77777777" w:rsidR="001A494F" w:rsidRPr="001A494F" w:rsidRDefault="001A494F" w:rsidP="001A494F">
            <w:pPr>
              <w:spacing w:after="0" w:line="240" w:lineRule="auto"/>
              <w:ind w:left="-79" w:right="-7"/>
              <w:jc w:val="center"/>
              <w:rPr>
                <w:rFonts w:eastAsia="Times New Roman"/>
                <w:bCs/>
                <w:lang w:val="uk-UA" w:eastAsia="ru-RU"/>
              </w:rPr>
            </w:pPr>
            <w:r w:rsidRPr="001A494F">
              <w:rPr>
                <w:rFonts w:eastAsia="Times New Roman"/>
                <w:bCs/>
                <w:lang w:val="uk-UA" w:eastAsia="ru-RU"/>
              </w:rPr>
              <w:t xml:space="preserve"> 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7945309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E6565C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42FE25D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2AFE528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79B1632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200,000</w:t>
            </w:r>
          </w:p>
        </w:tc>
      </w:tr>
      <w:tr w:rsidR="001A494F" w:rsidRPr="001A494F" w14:paraId="30792CCB" w14:textId="77777777" w:rsidTr="001A494F">
        <w:trPr>
          <w:trHeight w:val="225"/>
        </w:trPr>
        <w:tc>
          <w:tcPr>
            <w:tcW w:w="2410" w:type="dxa"/>
            <w:vMerge/>
            <w:shd w:val="clear" w:color="auto" w:fill="FFFF00"/>
          </w:tcPr>
          <w:p w14:paraId="7656776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E2FFBC4" w14:textId="77777777" w:rsidR="001A494F" w:rsidRPr="001A494F" w:rsidRDefault="001A494F" w:rsidP="001A494F">
            <w:pPr>
              <w:spacing w:after="0" w:line="240" w:lineRule="auto"/>
              <w:rPr>
                <w:rFonts w:eastAsia="Times New Roman"/>
                <w:bCs/>
                <w:lang w:eastAsia="ru-RU"/>
              </w:rPr>
            </w:pPr>
            <w:r w:rsidRPr="001A494F">
              <w:rPr>
                <w:rFonts w:eastAsia="Times New Roman"/>
                <w:bCs/>
                <w:lang w:val="uk-UA" w:eastAsia="ru-RU"/>
              </w:rPr>
              <w:t>Середня вартість секційних промислових воріт</w:t>
            </w:r>
          </w:p>
        </w:tc>
        <w:tc>
          <w:tcPr>
            <w:tcW w:w="993" w:type="dxa"/>
            <w:vAlign w:val="center"/>
          </w:tcPr>
          <w:p w14:paraId="41DA7B86"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75C19E1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1FDBC7F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4D92BA9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10C789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2679FA0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200,000</w:t>
            </w:r>
          </w:p>
        </w:tc>
      </w:tr>
      <w:tr w:rsidR="001A494F" w:rsidRPr="001A494F" w14:paraId="0EC0367E" w14:textId="77777777" w:rsidTr="001A494F">
        <w:trPr>
          <w:trHeight w:val="225"/>
        </w:trPr>
        <w:tc>
          <w:tcPr>
            <w:tcW w:w="2410" w:type="dxa"/>
            <w:vMerge/>
            <w:shd w:val="clear" w:color="auto" w:fill="FFFF00"/>
          </w:tcPr>
          <w:p w14:paraId="33B82A35"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B381184"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IV. </w:t>
            </w:r>
            <w:r w:rsidRPr="001A494F">
              <w:rPr>
                <w:rFonts w:eastAsia="Times New Roman"/>
                <w:b/>
                <w:bCs/>
                <w:lang w:val="uk-UA" w:eastAsia="ru-RU"/>
              </w:rPr>
              <w:t>Показники якості</w:t>
            </w:r>
          </w:p>
        </w:tc>
        <w:tc>
          <w:tcPr>
            <w:tcW w:w="993" w:type="dxa"/>
            <w:vAlign w:val="center"/>
          </w:tcPr>
          <w:p w14:paraId="7104BBC2" w14:textId="77777777" w:rsidR="001A494F" w:rsidRPr="001A494F" w:rsidRDefault="001A494F" w:rsidP="001A494F">
            <w:pPr>
              <w:spacing w:after="0" w:line="240" w:lineRule="auto"/>
              <w:ind w:left="-79" w:right="-136"/>
              <w:jc w:val="center"/>
              <w:rPr>
                <w:rFonts w:eastAsia="Times New Roman"/>
                <w:bCs/>
                <w:lang w:val="uk-UA" w:eastAsia="ru-RU"/>
              </w:rPr>
            </w:pPr>
          </w:p>
        </w:tc>
        <w:tc>
          <w:tcPr>
            <w:tcW w:w="879" w:type="dxa"/>
            <w:vAlign w:val="center"/>
          </w:tcPr>
          <w:p w14:paraId="5DA3F444"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5DEB907"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7C6D4A0F"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7BF1FDB"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4A35D885"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74BAEB8B" w14:textId="77777777" w:rsidTr="001A494F">
        <w:trPr>
          <w:trHeight w:val="225"/>
        </w:trPr>
        <w:tc>
          <w:tcPr>
            <w:tcW w:w="2410" w:type="dxa"/>
            <w:vMerge/>
            <w:shd w:val="clear" w:color="auto" w:fill="FFFF00"/>
          </w:tcPr>
          <w:p w14:paraId="7EF740E2"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E811862"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Рівень виконання запланованих заходів</w:t>
            </w:r>
          </w:p>
        </w:tc>
        <w:tc>
          <w:tcPr>
            <w:tcW w:w="993" w:type="dxa"/>
            <w:vAlign w:val="center"/>
          </w:tcPr>
          <w:p w14:paraId="69915239"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w:t>
            </w:r>
          </w:p>
        </w:tc>
        <w:tc>
          <w:tcPr>
            <w:tcW w:w="879" w:type="dxa"/>
            <w:vAlign w:val="center"/>
          </w:tcPr>
          <w:p w14:paraId="070C40D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7C1FE2F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6E53621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FE7F5E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0D0C8F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r>
      <w:tr w:rsidR="001A494F" w:rsidRPr="001A494F" w14:paraId="58AC82BC" w14:textId="77777777" w:rsidTr="001A494F">
        <w:trPr>
          <w:trHeight w:val="225"/>
        </w:trPr>
        <w:tc>
          <w:tcPr>
            <w:tcW w:w="2410" w:type="dxa"/>
            <w:vMerge w:val="restart"/>
            <w:vAlign w:val="center"/>
          </w:tcPr>
          <w:p w14:paraId="41EB33B3" w14:textId="77777777" w:rsidR="001A494F" w:rsidRPr="001A494F" w:rsidRDefault="001A494F" w:rsidP="001A494F">
            <w:pPr>
              <w:spacing w:after="0" w:line="240" w:lineRule="auto"/>
              <w:jc w:val="center"/>
              <w:rPr>
                <w:rFonts w:eastAsia="Times New Roman"/>
                <w:b/>
                <w:bCs/>
                <w:lang w:val="uk-UA" w:eastAsia="ru-RU"/>
              </w:rPr>
            </w:pPr>
            <w:r w:rsidRPr="001A494F">
              <w:rPr>
                <w:rFonts w:eastAsia="Times New Roman"/>
                <w:b/>
                <w:bCs/>
                <w:lang w:val="uk-UA" w:eastAsia="ru-RU"/>
              </w:rPr>
              <w:t>7. Придбання будівельних матеріалів на реалізацію заходів захисту першого рівня насосного обладнання ВНС</w:t>
            </w:r>
          </w:p>
        </w:tc>
        <w:tc>
          <w:tcPr>
            <w:tcW w:w="7371" w:type="dxa"/>
          </w:tcPr>
          <w:p w14:paraId="772B2BC5"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 </w:t>
            </w:r>
            <w:r w:rsidRPr="001A494F">
              <w:rPr>
                <w:rFonts w:eastAsia="Times New Roman"/>
                <w:b/>
                <w:bCs/>
                <w:lang w:val="uk-UA" w:eastAsia="ru-RU"/>
              </w:rPr>
              <w:t>Показники затрат</w:t>
            </w:r>
          </w:p>
        </w:tc>
        <w:tc>
          <w:tcPr>
            <w:tcW w:w="993" w:type="dxa"/>
            <w:vAlign w:val="center"/>
          </w:tcPr>
          <w:p w14:paraId="4E3B2B49"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EF88023"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E5898C8"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17E9F0DF"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4CA680B"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640616FB"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23B033C2" w14:textId="77777777" w:rsidTr="001A494F">
        <w:trPr>
          <w:trHeight w:val="225"/>
        </w:trPr>
        <w:tc>
          <w:tcPr>
            <w:tcW w:w="2410" w:type="dxa"/>
            <w:vMerge/>
          </w:tcPr>
          <w:p w14:paraId="6D20412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09718E94"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647789D2"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58EF371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6C22877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03B2B21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79673DD3"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8BBB23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500,000</w:t>
            </w:r>
          </w:p>
        </w:tc>
      </w:tr>
      <w:tr w:rsidR="001A494F" w:rsidRPr="001A494F" w14:paraId="6E2542E9" w14:textId="77777777" w:rsidTr="001A494F">
        <w:trPr>
          <w:trHeight w:val="225"/>
        </w:trPr>
        <w:tc>
          <w:tcPr>
            <w:tcW w:w="2410" w:type="dxa"/>
            <w:vMerge/>
          </w:tcPr>
          <w:p w14:paraId="39BE5C2A"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56E2840F"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lang w:val="uk-UA" w:eastAsia="ru-RU"/>
              </w:rPr>
              <w:t>ВСЬОГО:</w:t>
            </w:r>
          </w:p>
        </w:tc>
        <w:tc>
          <w:tcPr>
            <w:tcW w:w="993" w:type="dxa"/>
            <w:vAlign w:val="center"/>
          </w:tcPr>
          <w:p w14:paraId="4AF11442"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 грн.</w:t>
            </w:r>
          </w:p>
        </w:tc>
        <w:tc>
          <w:tcPr>
            <w:tcW w:w="879" w:type="dxa"/>
            <w:vAlign w:val="center"/>
          </w:tcPr>
          <w:p w14:paraId="1DA2F58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0FB215C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3DFB70E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72272B6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63B9E8C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500,000</w:t>
            </w:r>
          </w:p>
        </w:tc>
      </w:tr>
      <w:tr w:rsidR="001A494F" w:rsidRPr="001A494F" w14:paraId="6C83A6A0" w14:textId="77777777" w:rsidTr="001A494F">
        <w:trPr>
          <w:trHeight w:val="225"/>
        </w:trPr>
        <w:tc>
          <w:tcPr>
            <w:tcW w:w="2410" w:type="dxa"/>
            <w:vMerge/>
          </w:tcPr>
          <w:p w14:paraId="2684CC33"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F9A7534"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II. </w:t>
            </w:r>
            <w:r w:rsidRPr="001A494F">
              <w:rPr>
                <w:rFonts w:eastAsia="Times New Roman"/>
                <w:b/>
                <w:bCs/>
                <w:lang w:val="uk-UA" w:eastAsia="ru-RU"/>
              </w:rPr>
              <w:t>Показники продукту</w:t>
            </w:r>
          </w:p>
        </w:tc>
        <w:tc>
          <w:tcPr>
            <w:tcW w:w="993" w:type="dxa"/>
            <w:vAlign w:val="center"/>
          </w:tcPr>
          <w:p w14:paraId="738F19F7"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53E3FCE9"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6C6A4AF0"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44C9C04A"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0AE2AE54"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35467F05"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3BE1364E" w14:textId="77777777" w:rsidTr="001A494F">
        <w:trPr>
          <w:trHeight w:val="203"/>
        </w:trPr>
        <w:tc>
          <w:tcPr>
            <w:tcW w:w="2410" w:type="dxa"/>
            <w:vMerge/>
          </w:tcPr>
          <w:p w14:paraId="119C30BA"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00618ED"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Кількість будівельних матеріалів, яке необхідно придбати, з них:</w:t>
            </w:r>
          </w:p>
        </w:tc>
        <w:tc>
          <w:tcPr>
            <w:tcW w:w="993" w:type="dxa"/>
            <w:vAlign w:val="center"/>
          </w:tcPr>
          <w:p w14:paraId="74F70F4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4511955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4E9C261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576F271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E3C51A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B1691B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120</w:t>
            </w:r>
          </w:p>
        </w:tc>
      </w:tr>
      <w:tr w:rsidR="001A494F" w:rsidRPr="001A494F" w14:paraId="6907E4BB" w14:textId="77777777" w:rsidTr="001A494F">
        <w:trPr>
          <w:trHeight w:val="163"/>
        </w:trPr>
        <w:tc>
          <w:tcPr>
            <w:tcW w:w="2410" w:type="dxa"/>
            <w:vMerge/>
          </w:tcPr>
          <w:p w14:paraId="49ED2ED8"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B2AEC83"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Плити перекриття ПК</w:t>
            </w:r>
          </w:p>
        </w:tc>
        <w:tc>
          <w:tcPr>
            <w:tcW w:w="993" w:type="dxa"/>
            <w:vAlign w:val="center"/>
          </w:tcPr>
          <w:p w14:paraId="28C0217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6DD10E8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0827164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5E8E755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1A38526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7DBD7A4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w:t>
            </w:r>
          </w:p>
        </w:tc>
      </w:tr>
      <w:tr w:rsidR="001A494F" w:rsidRPr="001A494F" w14:paraId="080CA396" w14:textId="77777777" w:rsidTr="001A494F">
        <w:trPr>
          <w:trHeight w:val="149"/>
        </w:trPr>
        <w:tc>
          <w:tcPr>
            <w:tcW w:w="2410" w:type="dxa"/>
            <w:vMerge/>
          </w:tcPr>
          <w:p w14:paraId="6EDEC0F5"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29D6DD6"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 xml:space="preserve">Бетонні блоки, у тому числі: </w:t>
            </w:r>
          </w:p>
        </w:tc>
        <w:tc>
          <w:tcPr>
            <w:tcW w:w="993" w:type="dxa"/>
            <w:vAlign w:val="center"/>
          </w:tcPr>
          <w:p w14:paraId="1C8BAE3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35A851F9"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lang w:val="uk-UA" w:eastAsia="ru-RU"/>
              </w:rPr>
              <w:t>-</w:t>
            </w:r>
          </w:p>
        </w:tc>
        <w:tc>
          <w:tcPr>
            <w:tcW w:w="850" w:type="dxa"/>
            <w:vAlign w:val="center"/>
          </w:tcPr>
          <w:p w14:paraId="155D81F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3F4ED52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4E5390B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76E3464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110</w:t>
            </w:r>
          </w:p>
        </w:tc>
      </w:tr>
      <w:tr w:rsidR="001A494F" w:rsidRPr="001A494F" w14:paraId="754A4427" w14:textId="77777777" w:rsidTr="001A494F">
        <w:trPr>
          <w:trHeight w:val="149"/>
        </w:trPr>
        <w:tc>
          <w:tcPr>
            <w:tcW w:w="2410" w:type="dxa"/>
            <w:vMerge/>
          </w:tcPr>
          <w:p w14:paraId="67EC5A2D"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714C6263"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фундаментні бетонні блоки ФБС 9.4.6 (880х400х580)</w:t>
            </w:r>
          </w:p>
        </w:tc>
        <w:tc>
          <w:tcPr>
            <w:tcW w:w="993" w:type="dxa"/>
            <w:vAlign w:val="center"/>
          </w:tcPr>
          <w:p w14:paraId="1A675B5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0A27D753"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357C3FE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7AAC55F5"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406A9E6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554C905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90</w:t>
            </w:r>
          </w:p>
        </w:tc>
      </w:tr>
      <w:tr w:rsidR="001A494F" w:rsidRPr="001A494F" w14:paraId="2518582C" w14:textId="77777777" w:rsidTr="001A494F">
        <w:trPr>
          <w:trHeight w:val="149"/>
        </w:trPr>
        <w:tc>
          <w:tcPr>
            <w:tcW w:w="2410" w:type="dxa"/>
            <w:vMerge/>
          </w:tcPr>
          <w:p w14:paraId="3D25713F"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60765913"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фундаментні бетонні блоки ФБС 6.4.6 (580х400х580)</w:t>
            </w:r>
          </w:p>
        </w:tc>
        <w:tc>
          <w:tcPr>
            <w:tcW w:w="993" w:type="dxa"/>
            <w:vAlign w:val="center"/>
          </w:tcPr>
          <w:p w14:paraId="374409EA"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од.</w:t>
            </w:r>
          </w:p>
        </w:tc>
        <w:tc>
          <w:tcPr>
            <w:tcW w:w="879" w:type="dxa"/>
            <w:vAlign w:val="center"/>
          </w:tcPr>
          <w:p w14:paraId="483D31F2" w14:textId="77777777" w:rsidR="001A494F" w:rsidRPr="001A494F" w:rsidRDefault="001A494F" w:rsidP="001A494F">
            <w:pPr>
              <w:spacing w:after="0" w:line="240" w:lineRule="auto"/>
              <w:jc w:val="center"/>
              <w:rPr>
                <w:rFonts w:eastAsia="Times New Roman"/>
                <w:lang w:val="uk-UA" w:eastAsia="ru-RU"/>
              </w:rPr>
            </w:pPr>
            <w:r w:rsidRPr="001A494F">
              <w:rPr>
                <w:rFonts w:eastAsia="Times New Roman"/>
                <w:lang w:val="uk-UA" w:eastAsia="ru-RU"/>
              </w:rPr>
              <w:t>-</w:t>
            </w:r>
          </w:p>
        </w:tc>
        <w:tc>
          <w:tcPr>
            <w:tcW w:w="850" w:type="dxa"/>
            <w:vAlign w:val="center"/>
          </w:tcPr>
          <w:p w14:paraId="6EB1E5E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39CCE831"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04F4789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31C31C10"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20</w:t>
            </w:r>
          </w:p>
        </w:tc>
      </w:tr>
      <w:tr w:rsidR="001A494F" w:rsidRPr="001A494F" w14:paraId="72C00204" w14:textId="77777777" w:rsidTr="001A494F">
        <w:trPr>
          <w:trHeight w:val="103"/>
        </w:trPr>
        <w:tc>
          <w:tcPr>
            <w:tcW w:w="2410" w:type="dxa"/>
            <w:vMerge/>
          </w:tcPr>
          <w:p w14:paraId="31FB58F7"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1290D26D"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III. </w:t>
            </w:r>
            <w:r w:rsidRPr="001A494F">
              <w:rPr>
                <w:rFonts w:eastAsia="Times New Roman"/>
                <w:b/>
                <w:bCs/>
                <w:lang w:val="uk-UA" w:eastAsia="ru-RU"/>
              </w:rPr>
              <w:t>Показники ефективності</w:t>
            </w:r>
          </w:p>
        </w:tc>
        <w:tc>
          <w:tcPr>
            <w:tcW w:w="993" w:type="dxa"/>
            <w:vAlign w:val="center"/>
          </w:tcPr>
          <w:p w14:paraId="58E55924"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7199A719"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2EAC4EF0"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235D138C"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44C3AAD7" w14:textId="77777777" w:rsidR="001A494F" w:rsidRPr="001A494F" w:rsidRDefault="001A494F" w:rsidP="001A494F">
            <w:pPr>
              <w:spacing w:after="0" w:line="240" w:lineRule="auto"/>
              <w:jc w:val="center"/>
              <w:rPr>
                <w:rFonts w:eastAsia="Times New Roman"/>
                <w:bCs/>
                <w:lang w:val="uk-UA" w:eastAsia="ru-RU"/>
              </w:rPr>
            </w:pPr>
          </w:p>
        </w:tc>
        <w:tc>
          <w:tcPr>
            <w:tcW w:w="1022" w:type="dxa"/>
            <w:vAlign w:val="center"/>
          </w:tcPr>
          <w:p w14:paraId="217DD0CD"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2A076BCD" w14:textId="77777777" w:rsidTr="001A494F">
        <w:trPr>
          <w:trHeight w:val="136"/>
        </w:trPr>
        <w:tc>
          <w:tcPr>
            <w:tcW w:w="2410" w:type="dxa"/>
            <w:vMerge/>
          </w:tcPr>
          <w:p w14:paraId="4B1A4079"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492846E3"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плити перекриття ПК</w:t>
            </w:r>
          </w:p>
        </w:tc>
        <w:tc>
          <w:tcPr>
            <w:tcW w:w="993" w:type="dxa"/>
            <w:vAlign w:val="center"/>
          </w:tcPr>
          <w:p w14:paraId="29343FA5"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547A53DD"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73F0249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5EB8B6DB"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6F4BCF1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4A5495E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19,400</w:t>
            </w:r>
          </w:p>
        </w:tc>
      </w:tr>
      <w:tr w:rsidR="001A494F" w:rsidRPr="001A494F" w14:paraId="7A4D7E2E" w14:textId="77777777" w:rsidTr="001A494F">
        <w:trPr>
          <w:trHeight w:val="136"/>
        </w:trPr>
        <w:tc>
          <w:tcPr>
            <w:tcW w:w="2410" w:type="dxa"/>
            <w:vMerge/>
          </w:tcPr>
          <w:p w14:paraId="79BF69BE"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3F4888CC"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Середня вартість бетонного блоку</w:t>
            </w:r>
          </w:p>
        </w:tc>
        <w:tc>
          <w:tcPr>
            <w:tcW w:w="993" w:type="dxa"/>
            <w:vAlign w:val="center"/>
          </w:tcPr>
          <w:p w14:paraId="5CB4CDCE"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тис.</w:t>
            </w:r>
            <w:r w:rsidRPr="001A494F">
              <w:rPr>
                <w:rFonts w:eastAsia="Times New Roman"/>
                <w:bCs/>
                <w:lang w:val="en-US" w:eastAsia="ru-RU"/>
              </w:rPr>
              <w:t xml:space="preserve"> </w:t>
            </w:r>
            <w:r w:rsidRPr="001A494F">
              <w:rPr>
                <w:rFonts w:eastAsia="Times New Roman"/>
                <w:bCs/>
                <w:lang w:val="uk-UA" w:eastAsia="ru-RU"/>
              </w:rPr>
              <w:t>грн.</w:t>
            </w:r>
          </w:p>
        </w:tc>
        <w:tc>
          <w:tcPr>
            <w:tcW w:w="879" w:type="dxa"/>
            <w:vAlign w:val="center"/>
          </w:tcPr>
          <w:p w14:paraId="1F482D8E"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2F0872A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722286B7"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319720D4"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vAlign w:val="center"/>
          </w:tcPr>
          <w:p w14:paraId="0DD332B8"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2,540</w:t>
            </w:r>
          </w:p>
        </w:tc>
      </w:tr>
      <w:tr w:rsidR="001A494F" w:rsidRPr="001A494F" w14:paraId="56D1B77A" w14:textId="77777777" w:rsidTr="001A494F">
        <w:trPr>
          <w:trHeight w:val="136"/>
        </w:trPr>
        <w:tc>
          <w:tcPr>
            <w:tcW w:w="2410" w:type="dxa"/>
            <w:vMerge/>
          </w:tcPr>
          <w:p w14:paraId="09EE938A"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09ECD1B" w14:textId="77777777" w:rsidR="001A494F" w:rsidRPr="001A494F" w:rsidRDefault="001A494F" w:rsidP="001A494F">
            <w:pPr>
              <w:spacing w:after="0" w:line="240" w:lineRule="auto"/>
              <w:ind w:firstLine="346"/>
              <w:rPr>
                <w:rFonts w:eastAsia="Times New Roman"/>
                <w:bCs/>
                <w:lang w:val="uk-UA" w:eastAsia="ru-RU"/>
              </w:rPr>
            </w:pPr>
            <w:r w:rsidRPr="001A494F">
              <w:rPr>
                <w:rFonts w:eastAsia="Times New Roman"/>
                <w:b/>
                <w:bCs/>
                <w:lang w:val="en-US" w:eastAsia="ru-RU"/>
              </w:rPr>
              <w:t xml:space="preserve">IV. </w:t>
            </w:r>
            <w:r w:rsidRPr="001A494F">
              <w:rPr>
                <w:rFonts w:eastAsia="Times New Roman"/>
                <w:b/>
                <w:bCs/>
                <w:lang w:val="uk-UA" w:eastAsia="ru-RU"/>
              </w:rPr>
              <w:t>Показники якості</w:t>
            </w:r>
          </w:p>
        </w:tc>
        <w:tc>
          <w:tcPr>
            <w:tcW w:w="993" w:type="dxa"/>
            <w:vAlign w:val="center"/>
          </w:tcPr>
          <w:p w14:paraId="072F5297" w14:textId="77777777" w:rsidR="001A494F" w:rsidRPr="001A494F" w:rsidRDefault="001A494F" w:rsidP="001A494F">
            <w:pPr>
              <w:spacing w:after="0" w:line="240" w:lineRule="auto"/>
              <w:ind w:left="-79" w:right="-136"/>
              <w:jc w:val="center"/>
              <w:rPr>
                <w:rFonts w:eastAsia="Times New Roman"/>
                <w:bCs/>
                <w:lang w:val="uk-UA" w:eastAsia="ru-RU"/>
              </w:rPr>
            </w:pPr>
          </w:p>
        </w:tc>
        <w:tc>
          <w:tcPr>
            <w:tcW w:w="879" w:type="dxa"/>
            <w:vAlign w:val="center"/>
          </w:tcPr>
          <w:p w14:paraId="3D800CCC" w14:textId="77777777" w:rsidR="001A494F" w:rsidRPr="001A494F" w:rsidRDefault="001A494F" w:rsidP="001A494F">
            <w:pPr>
              <w:spacing w:after="0" w:line="240" w:lineRule="auto"/>
              <w:jc w:val="center"/>
              <w:rPr>
                <w:rFonts w:eastAsia="Times New Roman"/>
                <w:bCs/>
                <w:lang w:val="uk-UA" w:eastAsia="ru-RU"/>
              </w:rPr>
            </w:pPr>
          </w:p>
        </w:tc>
        <w:tc>
          <w:tcPr>
            <w:tcW w:w="850" w:type="dxa"/>
            <w:vAlign w:val="center"/>
          </w:tcPr>
          <w:p w14:paraId="7477D2CF" w14:textId="77777777" w:rsidR="001A494F" w:rsidRPr="001A494F" w:rsidRDefault="001A494F" w:rsidP="001A494F">
            <w:pPr>
              <w:spacing w:after="0" w:line="240" w:lineRule="auto"/>
              <w:jc w:val="center"/>
              <w:rPr>
                <w:rFonts w:eastAsia="Times New Roman"/>
                <w:bCs/>
                <w:lang w:val="uk-UA" w:eastAsia="ru-RU"/>
              </w:rPr>
            </w:pPr>
          </w:p>
        </w:tc>
        <w:tc>
          <w:tcPr>
            <w:tcW w:w="964" w:type="dxa"/>
            <w:vAlign w:val="center"/>
          </w:tcPr>
          <w:p w14:paraId="33DF5433" w14:textId="77777777" w:rsidR="001A494F" w:rsidRPr="001A494F" w:rsidRDefault="001A494F" w:rsidP="001A494F">
            <w:pPr>
              <w:spacing w:after="0" w:line="240" w:lineRule="auto"/>
              <w:jc w:val="center"/>
              <w:rPr>
                <w:rFonts w:eastAsia="Times New Roman"/>
                <w:bCs/>
                <w:lang w:val="uk-UA" w:eastAsia="ru-RU"/>
              </w:rPr>
            </w:pPr>
          </w:p>
        </w:tc>
        <w:tc>
          <w:tcPr>
            <w:tcW w:w="879" w:type="dxa"/>
            <w:vAlign w:val="center"/>
          </w:tcPr>
          <w:p w14:paraId="19ADEBE4" w14:textId="77777777" w:rsidR="001A494F" w:rsidRPr="001A494F" w:rsidRDefault="001A494F" w:rsidP="001A494F">
            <w:pPr>
              <w:spacing w:after="0" w:line="240" w:lineRule="auto"/>
              <w:jc w:val="center"/>
              <w:rPr>
                <w:rFonts w:eastAsia="Times New Roman"/>
                <w:bCs/>
                <w:lang w:val="uk-UA" w:eastAsia="ru-RU"/>
              </w:rPr>
            </w:pPr>
          </w:p>
        </w:tc>
        <w:tc>
          <w:tcPr>
            <w:tcW w:w="1022" w:type="dxa"/>
            <w:shd w:val="clear" w:color="auto" w:fill="FFFFFF"/>
            <w:vAlign w:val="center"/>
          </w:tcPr>
          <w:p w14:paraId="403F489E" w14:textId="77777777" w:rsidR="001A494F" w:rsidRPr="001A494F" w:rsidRDefault="001A494F" w:rsidP="001A494F">
            <w:pPr>
              <w:spacing w:after="0" w:line="240" w:lineRule="auto"/>
              <w:jc w:val="center"/>
              <w:rPr>
                <w:rFonts w:eastAsia="Times New Roman"/>
                <w:bCs/>
                <w:lang w:val="uk-UA" w:eastAsia="ru-RU"/>
              </w:rPr>
            </w:pPr>
          </w:p>
        </w:tc>
      </w:tr>
      <w:tr w:rsidR="001A494F" w:rsidRPr="001A494F" w14:paraId="73A463A5" w14:textId="77777777" w:rsidTr="001A494F">
        <w:trPr>
          <w:trHeight w:val="136"/>
        </w:trPr>
        <w:tc>
          <w:tcPr>
            <w:tcW w:w="2410" w:type="dxa"/>
            <w:vMerge/>
          </w:tcPr>
          <w:p w14:paraId="4678BA9B" w14:textId="77777777" w:rsidR="001A494F" w:rsidRPr="001A494F" w:rsidRDefault="001A494F" w:rsidP="001A494F">
            <w:pPr>
              <w:spacing w:after="0" w:line="240" w:lineRule="auto"/>
              <w:jc w:val="center"/>
              <w:rPr>
                <w:rFonts w:eastAsia="Times New Roman"/>
                <w:b/>
                <w:bCs/>
                <w:lang w:val="uk-UA" w:eastAsia="ru-RU"/>
              </w:rPr>
            </w:pPr>
          </w:p>
        </w:tc>
        <w:tc>
          <w:tcPr>
            <w:tcW w:w="7371" w:type="dxa"/>
          </w:tcPr>
          <w:p w14:paraId="209BACBE" w14:textId="77777777" w:rsidR="001A494F" w:rsidRPr="001A494F" w:rsidRDefault="001A494F" w:rsidP="001A494F">
            <w:pPr>
              <w:spacing w:after="0" w:line="240" w:lineRule="auto"/>
              <w:rPr>
                <w:rFonts w:eastAsia="Times New Roman"/>
                <w:bCs/>
                <w:lang w:val="uk-UA" w:eastAsia="ru-RU"/>
              </w:rPr>
            </w:pPr>
            <w:r w:rsidRPr="001A494F">
              <w:rPr>
                <w:rFonts w:eastAsia="Times New Roman"/>
                <w:bCs/>
                <w:lang w:val="uk-UA" w:eastAsia="ru-RU"/>
              </w:rPr>
              <w:t>Рівень виконання запланованих заходів</w:t>
            </w:r>
          </w:p>
        </w:tc>
        <w:tc>
          <w:tcPr>
            <w:tcW w:w="993" w:type="dxa"/>
            <w:vAlign w:val="center"/>
          </w:tcPr>
          <w:p w14:paraId="0F3EC619" w14:textId="77777777" w:rsidR="001A494F" w:rsidRPr="001A494F" w:rsidRDefault="001A494F" w:rsidP="001A494F">
            <w:pPr>
              <w:spacing w:after="0" w:line="240" w:lineRule="auto"/>
              <w:ind w:left="-79" w:right="-136"/>
              <w:jc w:val="center"/>
              <w:rPr>
                <w:rFonts w:eastAsia="Times New Roman"/>
                <w:bCs/>
                <w:lang w:val="uk-UA" w:eastAsia="ru-RU"/>
              </w:rPr>
            </w:pPr>
            <w:r w:rsidRPr="001A494F">
              <w:rPr>
                <w:rFonts w:eastAsia="Times New Roman"/>
                <w:bCs/>
                <w:lang w:val="uk-UA" w:eastAsia="ru-RU"/>
              </w:rPr>
              <w:t>%</w:t>
            </w:r>
          </w:p>
        </w:tc>
        <w:tc>
          <w:tcPr>
            <w:tcW w:w="879" w:type="dxa"/>
            <w:vAlign w:val="center"/>
          </w:tcPr>
          <w:p w14:paraId="7642751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50" w:type="dxa"/>
            <w:vAlign w:val="center"/>
          </w:tcPr>
          <w:p w14:paraId="6E92BC2F"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964" w:type="dxa"/>
            <w:vAlign w:val="center"/>
          </w:tcPr>
          <w:p w14:paraId="0E4A4632"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879" w:type="dxa"/>
            <w:vAlign w:val="center"/>
          </w:tcPr>
          <w:p w14:paraId="5273AE06"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w:t>
            </w:r>
          </w:p>
        </w:tc>
        <w:tc>
          <w:tcPr>
            <w:tcW w:w="1022" w:type="dxa"/>
            <w:shd w:val="clear" w:color="auto" w:fill="FFFFFF"/>
            <w:vAlign w:val="center"/>
          </w:tcPr>
          <w:p w14:paraId="3AE80F6C" w14:textId="77777777" w:rsidR="001A494F" w:rsidRPr="001A494F" w:rsidRDefault="001A494F" w:rsidP="001A494F">
            <w:pPr>
              <w:spacing w:after="0" w:line="240" w:lineRule="auto"/>
              <w:jc w:val="center"/>
              <w:rPr>
                <w:rFonts w:eastAsia="Times New Roman"/>
                <w:bCs/>
                <w:lang w:val="uk-UA" w:eastAsia="ru-RU"/>
              </w:rPr>
            </w:pPr>
            <w:r w:rsidRPr="001A494F">
              <w:rPr>
                <w:rFonts w:eastAsia="Times New Roman"/>
                <w:bCs/>
                <w:lang w:val="uk-UA" w:eastAsia="ru-RU"/>
              </w:rPr>
              <w:t>100</w:t>
            </w:r>
          </w:p>
        </w:tc>
      </w:tr>
    </w:tbl>
    <w:p w14:paraId="5C838DF1" w14:textId="77777777" w:rsidR="001A494F" w:rsidRDefault="001A494F" w:rsidP="001A494F">
      <w:pPr>
        <w:spacing w:after="0" w:line="240" w:lineRule="auto"/>
        <w:jc w:val="both"/>
        <w:rPr>
          <w:sz w:val="24"/>
          <w:szCs w:val="24"/>
          <w:lang w:val="uk-UA"/>
        </w:rPr>
      </w:pPr>
    </w:p>
    <w:p w14:paraId="780CF0CE" w14:textId="77777777" w:rsidR="001A494F" w:rsidRDefault="001A494F" w:rsidP="001A494F">
      <w:pPr>
        <w:spacing w:after="0" w:line="240" w:lineRule="auto"/>
        <w:jc w:val="both"/>
        <w:rPr>
          <w:sz w:val="24"/>
          <w:szCs w:val="24"/>
          <w:lang w:val="uk-UA"/>
        </w:rPr>
      </w:pPr>
    </w:p>
    <w:p w14:paraId="2E130972" w14:textId="77777777" w:rsidR="001A494F" w:rsidRDefault="001A494F" w:rsidP="001A494F">
      <w:pPr>
        <w:spacing w:after="0" w:line="240" w:lineRule="auto"/>
        <w:jc w:val="both"/>
        <w:rPr>
          <w:sz w:val="24"/>
          <w:szCs w:val="24"/>
          <w:lang w:val="uk-UA"/>
        </w:rPr>
      </w:pPr>
    </w:p>
    <w:p w14:paraId="0FB337E3" w14:textId="77777777" w:rsidR="001A494F" w:rsidRDefault="001A494F" w:rsidP="001A494F">
      <w:pPr>
        <w:spacing w:after="0" w:line="240" w:lineRule="auto"/>
        <w:jc w:val="both"/>
        <w:rPr>
          <w:sz w:val="24"/>
          <w:szCs w:val="24"/>
          <w:lang w:val="uk-UA"/>
        </w:rPr>
      </w:pPr>
    </w:p>
    <w:p w14:paraId="0A524ED9" w14:textId="77777777" w:rsidR="001A494F" w:rsidRDefault="001A494F" w:rsidP="001A494F">
      <w:pPr>
        <w:spacing w:after="0" w:line="240" w:lineRule="auto"/>
        <w:jc w:val="both"/>
        <w:rPr>
          <w:sz w:val="24"/>
          <w:szCs w:val="24"/>
          <w:lang w:val="uk-UA"/>
        </w:rPr>
      </w:pPr>
    </w:p>
    <w:p w14:paraId="408FA3EF" w14:textId="77777777" w:rsidR="001A494F" w:rsidRDefault="001A494F" w:rsidP="001A494F">
      <w:pPr>
        <w:spacing w:after="0" w:line="240" w:lineRule="auto"/>
        <w:jc w:val="both"/>
        <w:rPr>
          <w:sz w:val="24"/>
          <w:szCs w:val="24"/>
          <w:lang w:val="uk-UA"/>
        </w:rPr>
      </w:pPr>
    </w:p>
    <w:p w14:paraId="0BEC426D" w14:textId="77777777" w:rsidR="001A494F" w:rsidRDefault="001A494F" w:rsidP="001A494F">
      <w:pPr>
        <w:spacing w:after="0" w:line="240" w:lineRule="auto"/>
        <w:jc w:val="both"/>
        <w:rPr>
          <w:sz w:val="24"/>
          <w:szCs w:val="24"/>
          <w:lang w:val="uk-UA"/>
        </w:rPr>
      </w:pPr>
    </w:p>
    <w:p w14:paraId="4E817B2A" w14:textId="77777777" w:rsidR="001A494F" w:rsidRDefault="001A494F" w:rsidP="001A494F">
      <w:pPr>
        <w:spacing w:after="0" w:line="240" w:lineRule="auto"/>
        <w:jc w:val="both"/>
        <w:rPr>
          <w:sz w:val="24"/>
          <w:szCs w:val="24"/>
          <w:lang w:val="uk-UA"/>
        </w:rPr>
      </w:pPr>
    </w:p>
    <w:p w14:paraId="49774632" w14:textId="77777777" w:rsidR="001A494F" w:rsidRDefault="001A494F" w:rsidP="001A494F">
      <w:pPr>
        <w:spacing w:after="0" w:line="240" w:lineRule="auto"/>
        <w:jc w:val="both"/>
        <w:rPr>
          <w:sz w:val="24"/>
          <w:szCs w:val="24"/>
          <w:lang w:val="uk-UA"/>
        </w:rPr>
      </w:pPr>
    </w:p>
    <w:p w14:paraId="6E985D3D" w14:textId="77777777" w:rsidR="001A494F" w:rsidRDefault="001A494F" w:rsidP="001A494F">
      <w:pPr>
        <w:spacing w:after="0" w:line="240" w:lineRule="auto"/>
        <w:jc w:val="both"/>
        <w:rPr>
          <w:sz w:val="24"/>
          <w:szCs w:val="24"/>
          <w:lang w:val="uk-UA"/>
        </w:rPr>
      </w:pPr>
    </w:p>
    <w:p w14:paraId="6EFBEF39" w14:textId="77777777" w:rsidR="001A494F" w:rsidRDefault="001A494F" w:rsidP="001A494F">
      <w:pPr>
        <w:spacing w:after="0" w:line="240" w:lineRule="auto"/>
        <w:jc w:val="both"/>
        <w:rPr>
          <w:sz w:val="24"/>
          <w:szCs w:val="24"/>
          <w:lang w:val="uk-UA"/>
        </w:rPr>
      </w:pPr>
    </w:p>
    <w:p w14:paraId="2031CC80" w14:textId="77777777" w:rsidR="001A494F" w:rsidRDefault="001A494F" w:rsidP="001A494F">
      <w:pPr>
        <w:spacing w:after="0" w:line="240" w:lineRule="auto"/>
        <w:jc w:val="both"/>
        <w:rPr>
          <w:sz w:val="24"/>
          <w:szCs w:val="24"/>
          <w:lang w:val="uk-UA"/>
        </w:rPr>
        <w:sectPr w:rsidR="001A494F" w:rsidSect="001A494F">
          <w:pgSz w:w="16838" w:h="11906" w:orient="landscape" w:code="9"/>
          <w:pgMar w:top="1560" w:right="1134" w:bottom="426" w:left="1134" w:header="0" w:footer="0" w:gutter="0"/>
          <w:cols w:space="708"/>
          <w:docGrid w:linePitch="360"/>
        </w:sectPr>
      </w:pPr>
    </w:p>
    <w:p w14:paraId="0779161A" w14:textId="77777777" w:rsidR="001A494F" w:rsidRPr="001A494F" w:rsidRDefault="001A494F" w:rsidP="001A494F">
      <w:pPr>
        <w:spacing w:after="0" w:line="240" w:lineRule="auto"/>
        <w:ind w:right="-2"/>
        <w:jc w:val="right"/>
        <w:rPr>
          <w:rFonts w:eastAsia="Times New Roman"/>
          <w:b/>
          <w:sz w:val="24"/>
          <w:szCs w:val="24"/>
          <w:lang w:val="uk-UA" w:eastAsia="ru-RU"/>
        </w:rPr>
      </w:pPr>
      <w:r w:rsidRPr="001A494F">
        <w:rPr>
          <w:rFonts w:eastAsia="Times New Roman"/>
          <w:b/>
          <w:sz w:val="24"/>
          <w:szCs w:val="24"/>
          <w:lang w:val="uk-UA" w:eastAsia="ru-RU"/>
        </w:rPr>
        <w:lastRenderedPageBreak/>
        <w:t>Додаток 3</w:t>
      </w:r>
    </w:p>
    <w:p w14:paraId="4B51A9BB" w14:textId="77777777" w:rsidR="001A494F" w:rsidRPr="001A494F" w:rsidRDefault="001A494F" w:rsidP="001A494F">
      <w:pPr>
        <w:spacing w:after="0" w:line="240" w:lineRule="auto"/>
        <w:ind w:right="-2"/>
        <w:jc w:val="right"/>
        <w:rPr>
          <w:rFonts w:eastAsia="Times New Roman"/>
          <w:b/>
          <w:sz w:val="24"/>
          <w:szCs w:val="24"/>
          <w:lang w:val="uk-UA" w:eastAsia="ru-RU"/>
        </w:rPr>
      </w:pPr>
      <w:r w:rsidRPr="001A494F">
        <w:rPr>
          <w:rFonts w:eastAsia="Times New Roman"/>
          <w:b/>
          <w:sz w:val="24"/>
          <w:szCs w:val="24"/>
          <w:lang w:val="uk-UA" w:eastAsia="ru-RU"/>
        </w:rPr>
        <w:t>до Програми</w:t>
      </w:r>
    </w:p>
    <w:p w14:paraId="6DAB4C59" w14:textId="77777777" w:rsidR="001A494F" w:rsidRPr="001A494F" w:rsidRDefault="001A494F" w:rsidP="001A494F">
      <w:pPr>
        <w:spacing w:after="0" w:line="240" w:lineRule="auto"/>
        <w:jc w:val="center"/>
        <w:rPr>
          <w:rFonts w:eastAsia="Times New Roman"/>
          <w:b/>
          <w:sz w:val="24"/>
          <w:szCs w:val="24"/>
          <w:lang w:val="uk-UA" w:eastAsia="ru-RU"/>
        </w:rPr>
      </w:pPr>
    </w:p>
    <w:p w14:paraId="5F9CDF80" w14:textId="77777777" w:rsidR="001A494F" w:rsidRPr="001A494F" w:rsidRDefault="001A494F" w:rsidP="001A494F">
      <w:pPr>
        <w:spacing w:after="0" w:line="240" w:lineRule="auto"/>
        <w:jc w:val="center"/>
        <w:rPr>
          <w:rFonts w:eastAsia="Times New Roman"/>
          <w:b/>
          <w:sz w:val="24"/>
          <w:szCs w:val="24"/>
          <w:lang w:val="uk-UA" w:eastAsia="ru-RU"/>
        </w:rPr>
      </w:pPr>
      <w:r w:rsidRPr="001A494F">
        <w:rPr>
          <w:rFonts w:eastAsia="Times New Roman"/>
          <w:b/>
          <w:sz w:val="24"/>
          <w:szCs w:val="24"/>
          <w:lang w:val="uk-UA" w:eastAsia="ru-RU"/>
        </w:rPr>
        <w:t>РЕСУРСНЕ ЗАБЕЗПЕЧЕННЯ ПРОГРАМИ</w:t>
      </w:r>
    </w:p>
    <w:p w14:paraId="2037245E" w14:textId="77777777" w:rsidR="001A494F" w:rsidRPr="001A494F" w:rsidRDefault="001A494F" w:rsidP="001A494F">
      <w:pPr>
        <w:spacing w:after="0" w:line="240" w:lineRule="auto"/>
        <w:rPr>
          <w:rFonts w:eastAsia="Times New Roman"/>
          <w:bCs/>
          <w:sz w:val="24"/>
          <w:szCs w:val="24"/>
          <w:lang w:val="uk-UA" w:eastAsia="ru-RU"/>
        </w:rPr>
      </w:pPr>
    </w:p>
    <w:p w14:paraId="7E7AEF14" w14:textId="77777777" w:rsidR="001A494F" w:rsidRPr="001A494F" w:rsidRDefault="001A494F" w:rsidP="001A494F">
      <w:pPr>
        <w:spacing w:after="0" w:line="240" w:lineRule="auto"/>
        <w:rPr>
          <w:rFonts w:eastAsia="Times New Roman"/>
          <w:bCs/>
          <w:sz w:val="24"/>
          <w:szCs w:val="24"/>
          <w:lang w:val="uk-UA"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185"/>
        <w:gridCol w:w="1176"/>
        <w:gridCol w:w="1127"/>
        <w:gridCol w:w="1121"/>
        <w:gridCol w:w="1176"/>
        <w:gridCol w:w="1297"/>
      </w:tblGrid>
      <w:tr w:rsidR="001A494F" w:rsidRPr="001A494F" w14:paraId="4C790D30" w14:textId="77777777" w:rsidTr="00D52008">
        <w:trPr>
          <w:trHeight w:val="265"/>
        </w:trPr>
        <w:tc>
          <w:tcPr>
            <w:tcW w:w="1211" w:type="pct"/>
            <w:vMerge w:val="restart"/>
            <w:tcBorders>
              <w:top w:val="single" w:sz="4" w:space="0" w:color="auto"/>
              <w:left w:val="single" w:sz="4" w:space="0" w:color="auto"/>
              <w:bottom w:val="single" w:sz="4" w:space="0" w:color="auto"/>
              <w:right w:val="single" w:sz="4" w:space="0" w:color="auto"/>
            </w:tcBorders>
            <w:vAlign w:val="center"/>
            <w:hideMark/>
          </w:tcPr>
          <w:p w14:paraId="4D32D6AA"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Обсяг коштів, що пропонується залучити на виконання Програми</w:t>
            </w:r>
          </w:p>
        </w:tc>
        <w:tc>
          <w:tcPr>
            <w:tcW w:w="3095" w:type="pct"/>
            <w:gridSpan w:val="5"/>
            <w:tcBorders>
              <w:top w:val="single" w:sz="4" w:space="0" w:color="auto"/>
              <w:left w:val="single" w:sz="4" w:space="0" w:color="auto"/>
              <w:bottom w:val="single" w:sz="4" w:space="0" w:color="auto"/>
              <w:right w:val="single" w:sz="4" w:space="0" w:color="auto"/>
            </w:tcBorders>
            <w:vAlign w:val="center"/>
            <w:hideMark/>
          </w:tcPr>
          <w:p w14:paraId="32621019"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77106ED6"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Всього витрат на виконання Програми</w:t>
            </w:r>
          </w:p>
        </w:tc>
      </w:tr>
      <w:tr w:rsidR="001A494F" w:rsidRPr="001A494F" w14:paraId="36512ADD" w14:textId="77777777" w:rsidTr="00D52008">
        <w:trPr>
          <w:trHeight w:val="288"/>
        </w:trPr>
        <w:tc>
          <w:tcPr>
            <w:tcW w:w="1211" w:type="pct"/>
            <w:vMerge/>
            <w:tcBorders>
              <w:top w:val="single" w:sz="4" w:space="0" w:color="auto"/>
              <w:left w:val="single" w:sz="4" w:space="0" w:color="auto"/>
              <w:bottom w:val="single" w:sz="4" w:space="0" w:color="auto"/>
              <w:right w:val="single" w:sz="4" w:space="0" w:color="auto"/>
            </w:tcBorders>
            <w:vAlign w:val="center"/>
          </w:tcPr>
          <w:p w14:paraId="5AFBD79B"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0A8B481A"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en-US" w:eastAsia="ru-RU"/>
              </w:rPr>
              <w:t xml:space="preserve">I </w:t>
            </w:r>
            <w:r w:rsidRPr="001A494F">
              <w:rPr>
                <w:rFonts w:eastAsia="Times New Roman"/>
                <w:sz w:val="24"/>
                <w:szCs w:val="24"/>
                <w:lang w:val="uk-UA" w:eastAsia="ru-RU"/>
              </w:rPr>
              <w:t xml:space="preserve">етап </w:t>
            </w:r>
          </w:p>
        </w:tc>
        <w:tc>
          <w:tcPr>
            <w:tcW w:w="1229" w:type="pct"/>
            <w:gridSpan w:val="2"/>
            <w:tcBorders>
              <w:top w:val="single" w:sz="4" w:space="0" w:color="auto"/>
              <w:left w:val="single" w:sz="4" w:space="0" w:color="auto"/>
              <w:bottom w:val="single" w:sz="4" w:space="0" w:color="auto"/>
              <w:right w:val="single" w:sz="4" w:space="0" w:color="auto"/>
            </w:tcBorders>
            <w:vAlign w:val="center"/>
          </w:tcPr>
          <w:p w14:paraId="1C59CB6A"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en-US" w:eastAsia="ru-RU"/>
              </w:rPr>
              <w:t xml:space="preserve">II </w:t>
            </w:r>
            <w:r w:rsidRPr="001A494F">
              <w:rPr>
                <w:rFonts w:eastAsia="Times New Roman"/>
                <w:sz w:val="24"/>
                <w:szCs w:val="24"/>
                <w:lang w:val="uk-UA" w:eastAsia="ru-RU"/>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3BDD5D4D"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p>
        </w:tc>
      </w:tr>
      <w:tr w:rsidR="001A494F" w:rsidRPr="001A494F" w14:paraId="502B2F9B" w14:textId="77777777" w:rsidTr="00D52008">
        <w:trPr>
          <w:trHeight w:val="553"/>
        </w:trPr>
        <w:tc>
          <w:tcPr>
            <w:tcW w:w="1211" w:type="pct"/>
            <w:vMerge/>
            <w:tcBorders>
              <w:top w:val="single" w:sz="4" w:space="0" w:color="auto"/>
              <w:left w:val="single" w:sz="4" w:space="0" w:color="auto"/>
              <w:bottom w:val="single" w:sz="4" w:space="0" w:color="auto"/>
              <w:right w:val="single" w:sz="4" w:space="0" w:color="auto"/>
            </w:tcBorders>
            <w:vAlign w:val="center"/>
            <w:hideMark/>
          </w:tcPr>
          <w:p w14:paraId="62E63C98" w14:textId="77777777" w:rsidR="001A494F" w:rsidRPr="001A494F" w:rsidRDefault="001A494F" w:rsidP="001A494F">
            <w:pPr>
              <w:spacing w:after="0" w:line="240" w:lineRule="auto"/>
              <w:jc w:val="center"/>
              <w:rPr>
                <w:rFonts w:eastAsia="Times New Roman"/>
                <w:sz w:val="24"/>
                <w:szCs w:val="24"/>
                <w:lang w:val="uk-UA" w:eastAsia="ru-RU"/>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35AF8B08"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2022 </w:t>
            </w:r>
          </w:p>
          <w:p w14:paraId="2A757664"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74BB4EA"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2023 </w:t>
            </w:r>
          </w:p>
          <w:p w14:paraId="2E686600"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761DE48A"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2024</w:t>
            </w:r>
          </w:p>
          <w:p w14:paraId="73D57A77"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5FC81CA4"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2025</w:t>
            </w:r>
          </w:p>
          <w:p w14:paraId="1AFFB1B2"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 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5E50C5A4"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 xml:space="preserve">2026 </w:t>
            </w:r>
          </w:p>
          <w:p w14:paraId="5BBB0576"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D5463" w14:textId="77777777" w:rsidR="001A494F" w:rsidRPr="001A494F" w:rsidRDefault="001A494F" w:rsidP="001A494F">
            <w:pPr>
              <w:spacing w:after="0" w:line="240" w:lineRule="auto"/>
              <w:jc w:val="center"/>
              <w:rPr>
                <w:rFonts w:eastAsia="Times New Roman"/>
                <w:sz w:val="24"/>
                <w:szCs w:val="24"/>
                <w:lang w:val="uk-UA" w:eastAsia="ru-RU"/>
              </w:rPr>
            </w:pPr>
          </w:p>
        </w:tc>
      </w:tr>
      <w:tr w:rsidR="001A494F" w:rsidRPr="001A494F" w14:paraId="6D3AC42B" w14:textId="77777777" w:rsidTr="00D52008">
        <w:trPr>
          <w:trHeight w:val="323"/>
        </w:trPr>
        <w:tc>
          <w:tcPr>
            <w:tcW w:w="1211" w:type="pct"/>
            <w:tcBorders>
              <w:top w:val="single" w:sz="4" w:space="0" w:color="auto"/>
              <w:left w:val="single" w:sz="4" w:space="0" w:color="auto"/>
              <w:bottom w:val="single" w:sz="4" w:space="0" w:color="auto"/>
              <w:right w:val="single" w:sz="4" w:space="0" w:color="auto"/>
            </w:tcBorders>
            <w:vAlign w:val="center"/>
          </w:tcPr>
          <w:p w14:paraId="23CE3EC1"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1</w:t>
            </w:r>
          </w:p>
        </w:tc>
        <w:tc>
          <w:tcPr>
            <w:tcW w:w="634" w:type="pct"/>
            <w:tcBorders>
              <w:top w:val="single" w:sz="4" w:space="0" w:color="auto"/>
              <w:left w:val="single" w:sz="4" w:space="0" w:color="auto"/>
              <w:bottom w:val="single" w:sz="4" w:space="0" w:color="auto"/>
              <w:right w:val="single" w:sz="4" w:space="0" w:color="auto"/>
            </w:tcBorders>
            <w:vAlign w:val="center"/>
          </w:tcPr>
          <w:p w14:paraId="3A4A25BD"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2</w:t>
            </w:r>
          </w:p>
        </w:tc>
        <w:tc>
          <w:tcPr>
            <w:tcW w:w="629" w:type="pct"/>
            <w:tcBorders>
              <w:top w:val="single" w:sz="4" w:space="0" w:color="auto"/>
              <w:left w:val="single" w:sz="4" w:space="0" w:color="auto"/>
              <w:bottom w:val="single" w:sz="4" w:space="0" w:color="auto"/>
              <w:right w:val="single" w:sz="4" w:space="0" w:color="auto"/>
            </w:tcBorders>
            <w:vAlign w:val="center"/>
          </w:tcPr>
          <w:p w14:paraId="4996A345"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3</w:t>
            </w:r>
          </w:p>
        </w:tc>
        <w:tc>
          <w:tcPr>
            <w:tcW w:w="603" w:type="pct"/>
            <w:tcBorders>
              <w:top w:val="single" w:sz="4" w:space="0" w:color="auto"/>
              <w:left w:val="single" w:sz="4" w:space="0" w:color="auto"/>
              <w:bottom w:val="single" w:sz="4" w:space="0" w:color="auto"/>
              <w:right w:val="single" w:sz="4" w:space="0" w:color="auto"/>
            </w:tcBorders>
            <w:vAlign w:val="center"/>
          </w:tcPr>
          <w:p w14:paraId="33025F37"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4</w:t>
            </w:r>
          </w:p>
        </w:tc>
        <w:tc>
          <w:tcPr>
            <w:tcW w:w="600" w:type="pct"/>
            <w:tcBorders>
              <w:top w:val="single" w:sz="4" w:space="0" w:color="auto"/>
              <w:left w:val="single" w:sz="4" w:space="0" w:color="auto"/>
              <w:bottom w:val="single" w:sz="4" w:space="0" w:color="auto"/>
              <w:right w:val="single" w:sz="4" w:space="0" w:color="auto"/>
            </w:tcBorders>
            <w:vAlign w:val="center"/>
          </w:tcPr>
          <w:p w14:paraId="7D0B8FF4"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5</w:t>
            </w:r>
          </w:p>
        </w:tc>
        <w:tc>
          <w:tcPr>
            <w:tcW w:w="629" w:type="pct"/>
            <w:tcBorders>
              <w:top w:val="single" w:sz="4" w:space="0" w:color="auto"/>
              <w:left w:val="single" w:sz="4" w:space="0" w:color="auto"/>
              <w:bottom w:val="single" w:sz="4" w:space="0" w:color="auto"/>
              <w:right w:val="single" w:sz="4" w:space="0" w:color="auto"/>
            </w:tcBorders>
            <w:vAlign w:val="center"/>
          </w:tcPr>
          <w:p w14:paraId="3F9E6EB7"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6</w:t>
            </w:r>
          </w:p>
        </w:tc>
        <w:tc>
          <w:tcPr>
            <w:tcW w:w="0" w:type="auto"/>
            <w:tcBorders>
              <w:top w:val="single" w:sz="4" w:space="0" w:color="auto"/>
              <w:left w:val="single" w:sz="4" w:space="0" w:color="auto"/>
              <w:bottom w:val="single" w:sz="4" w:space="0" w:color="auto"/>
              <w:right w:val="single" w:sz="4" w:space="0" w:color="auto"/>
            </w:tcBorders>
            <w:vAlign w:val="center"/>
          </w:tcPr>
          <w:p w14:paraId="3C0A2BB0"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7</w:t>
            </w:r>
          </w:p>
        </w:tc>
      </w:tr>
      <w:tr w:rsidR="001A494F" w:rsidRPr="001A494F" w14:paraId="6D969780" w14:textId="77777777" w:rsidTr="00D52008">
        <w:trPr>
          <w:trHeight w:val="553"/>
        </w:trPr>
        <w:tc>
          <w:tcPr>
            <w:tcW w:w="1211" w:type="pct"/>
            <w:tcBorders>
              <w:top w:val="single" w:sz="4" w:space="0" w:color="auto"/>
              <w:left w:val="single" w:sz="4" w:space="0" w:color="auto"/>
              <w:bottom w:val="single" w:sz="4" w:space="0" w:color="auto"/>
              <w:right w:val="single" w:sz="4" w:space="0" w:color="auto"/>
            </w:tcBorders>
            <w:vAlign w:val="center"/>
          </w:tcPr>
          <w:p w14:paraId="02849F89"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sz w:val="24"/>
                <w:szCs w:val="24"/>
                <w:lang w:val="uk-UA" w:eastAsia="ru-RU"/>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vAlign w:val="center"/>
          </w:tcPr>
          <w:p w14:paraId="34E8EC43" w14:textId="77777777" w:rsidR="001A494F" w:rsidRPr="001A494F" w:rsidRDefault="001A494F" w:rsidP="001A494F">
            <w:pPr>
              <w:widowControl w:val="0"/>
              <w:snapToGrid w:val="0"/>
              <w:spacing w:after="0" w:line="240" w:lineRule="auto"/>
              <w:ind w:left="-77" w:right="-88"/>
              <w:jc w:val="center"/>
              <w:rPr>
                <w:rFonts w:eastAsia="Times New Roman"/>
                <w:sz w:val="24"/>
                <w:szCs w:val="24"/>
                <w:lang w:val="uk-UA" w:eastAsia="ru-RU"/>
              </w:rPr>
            </w:pPr>
            <w:r w:rsidRPr="001A494F">
              <w:rPr>
                <w:rFonts w:eastAsia="Times New Roman"/>
                <w:bCs/>
                <w:sz w:val="24"/>
                <w:szCs w:val="24"/>
                <w:lang w:val="uk-UA" w:eastAsia="ru-RU"/>
              </w:rPr>
              <w:t>1 731,788</w:t>
            </w:r>
          </w:p>
        </w:tc>
        <w:tc>
          <w:tcPr>
            <w:tcW w:w="629" w:type="pct"/>
            <w:tcBorders>
              <w:top w:val="single" w:sz="4" w:space="0" w:color="auto"/>
              <w:left w:val="single" w:sz="4" w:space="0" w:color="auto"/>
              <w:bottom w:val="single" w:sz="4" w:space="0" w:color="auto"/>
              <w:right w:val="single" w:sz="4" w:space="0" w:color="auto"/>
            </w:tcBorders>
            <w:vAlign w:val="center"/>
          </w:tcPr>
          <w:p w14:paraId="66BCA799"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bCs/>
                <w:sz w:val="24"/>
                <w:szCs w:val="24"/>
                <w:lang w:val="uk-UA" w:eastAsia="ru-RU"/>
              </w:rPr>
              <w:t>2 038,949</w:t>
            </w:r>
          </w:p>
        </w:tc>
        <w:tc>
          <w:tcPr>
            <w:tcW w:w="603" w:type="pct"/>
            <w:tcBorders>
              <w:top w:val="single" w:sz="4" w:space="0" w:color="auto"/>
              <w:left w:val="single" w:sz="4" w:space="0" w:color="auto"/>
              <w:bottom w:val="single" w:sz="4" w:space="0" w:color="auto"/>
              <w:right w:val="single" w:sz="4" w:space="0" w:color="auto"/>
            </w:tcBorders>
            <w:vAlign w:val="center"/>
          </w:tcPr>
          <w:p w14:paraId="6E768094"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bCs/>
                <w:sz w:val="24"/>
                <w:szCs w:val="24"/>
                <w:lang w:val="uk-UA" w:eastAsia="ru-RU"/>
              </w:rPr>
              <w:t>235,300</w:t>
            </w:r>
          </w:p>
        </w:tc>
        <w:tc>
          <w:tcPr>
            <w:tcW w:w="600" w:type="pct"/>
            <w:tcBorders>
              <w:top w:val="single" w:sz="4" w:space="0" w:color="auto"/>
              <w:left w:val="single" w:sz="4" w:space="0" w:color="auto"/>
              <w:bottom w:val="single" w:sz="4" w:space="0" w:color="auto"/>
              <w:right w:val="single" w:sz="4" w:space="0" w:color="auto"/>
            </w:tcBorders>
            <w:vAlign w:val="center"/>
          </w:tcPr>
          <w:p w14:paraId="532FB276"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bCs/>
                <w:sz w:val="24"/>
                <w:szCs w:val="24"/>
                <w:lang w:val="uk-UA" w:eastAsia="ru-RU"/>
              </w:rPr>
              <w:t>40,500</w:t>
            </w:r>
          </w:p>
        </w:tc>
        <w:tc>
          <w:tcPr>
            <w:tcW w:w="629" w:type="pct"/>
            <w:tcBorders>
              <w:top w:val="single" w:sz="4" w:space="0" w:color="auto"/>
              <w:left w:val="single" w:sz="4" w:space="0" w:color="auto"/>
              <w:bottom w:val="single" w:sz="4" w:space="0" w:color="auto"/>
              <w:right w:val="single" w:sz="4" w:space="0" w:color="auto"/>
            </w:tcBorders>
            <w:vAlign w:val="center"/>
          </w:tcPr>
          <w:p w14:paraId="67DE4D14"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bCs/>
                <w:sz w:val="24"/>
                <w:szCs w:val="24"/>
                <w:lang w:val="uk-UA" w:eastAsia="ru-RU"/>
              </w:rPr>
              <w:t>8 818,418</w:t>
            </w:r>
          </w:p>
        </w:tc>
        <w:tc>
          <w:tcPr>
            <w:tcW w:w="0" w:type="auto"/>
            <w:tcBorders>
              <w:top w:val="single" w:sz="4" w:space="0" w:color="auto"/>
              <w:left w:val="single" w:sz="4" w:space="0" w:color="auto"/>
              <w:bottom w:val="single" w:sz="4" w:space="0" w:color="auto"/>
              <w:right w:val="single" w:sz="4" w:space="0" w:color="auto"/>
            </w:tcBorders>
            <w:vAlign w:val="center"/>
          </w:tcPr>
          <w:p w14:paraId="563FEDE7" w14:textId="77777777" w:rsidR="001A494F" w:rsidRPr="001A494F" w:rsidRDefault="001A494F" w:rsidP="001A494F">
            <w:pPr>
              <w:spacing w:after="0" w:line="240" w:lineRule="auto"/>
              <w:jc w:val="center"/>
              <w:rPr>
                <w:rFonts w:eastAsia="Times New Roman"/>
                <w:sz w:val="24"/>
                <w:szCs w:val="24"/>
                <w:lang w:val="uk-UA" w:eastAsia="ru-RU"/>
              </w:rPr>
            </w:pPr>
            <w:r w:rsidRPr="001A494F">
              <w:rPr>
                <w:rFonts w:eastAsia="Times New Roman"/>
                <w:b/>
                <w:sz w:val="24"/>
                <w:szCs w:val="24"/>
                <w:lang w:val="uk-UA" w:eastAsia="ru-RU"/>
              </w:rPr>
              <w:t>12 864,955</w:t>
            </w:r>
          </w:p>
        </w:tc>
      </w:tr>
      <w:tr w:rsidR="001A494F" w:rsidRPr="001A494F" w14:paraId="45FD281B" w14:textId="77777777" w:rsidTr="00D52008">
        <w:tc>
          <w:tcPr>
            <w:tcW w:w="1211" w:type="pct"/>
            <w:tcBorders>
              <w:top w:val="single" w:sz="4" w:space="0" w:color="auto"/>
              <w:left w:val="single" w:sz="4" w:space="0" w:color="auto"/>
              <w:bottom w:val="single" w:sz="4" w:space="0" w:color="auto"/>
              <w:right w:val="single" w:sz="4" w:space="0" w:color="auto"/>
            </w:tcBorders>
            <w:vAlign w:val="center"/>
            <w:hideMark/>
          </w:tcPr>
          <w:p w14:paraId="453EE882"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196AA95B" w14:textId="77777777" w:rsidR="001A494F" w:rsidRPr="001A494F" w:rsidRDefault="001A494F" w:rsidP="001A494F">
            <w:pPr>
              <w:widowControl w:val="0"/>
              <w:snapToGrid w:val="0"/>
              <w:spacing w:after="0" w:line="240" w:lineRule="auto"/>
              <w:ind w:left="-77" w:right="-88"/>
              <w:jc w:val="center"/>
              <w:rPr>
                <w:rFonts w:eastAsia="Times New Roman"/>
                <w:bCs/>
                <w:sz w:val="24"/>
                <w:szCs w:val="24"/>
                <w:lang w:val="uk-UA" w:eastAsia="ru-RU"/>
              </w:rPr>
            </w:pPr>
            <w:r w:rsidRPr="001A494F">
              <w:rPr>
                <w:rFonts w:eastAsia="Times New Roman"/>
                <w:bCs/>
                <w:sz w:val="24"/>
                <w:szCs w:val="24"/>
                <w:lang w:val="uk-UA" w:eastAsia="ru-RU"/>
              </w:rPr>
              <w:t>1 731,788</w:t>
            </w:r>
          </w:p>
        </w:tc>
        <w:tc>
          <w:tcPr>
            <w:tcW w:w="629" w:type="pct"/>
            <w:tcBorders>
              <w:top w:val="single" w:sz="4" w:space="0" w:color="auto"/>
              <w:left w:val="single" w:sz="4" w:space="0" w:color="auto"/>
              <w:bottom w:val="single" w:sz="4" w:space="0" w:color="auto"/>
              <w:right w:val="single" w:sz="4" w:space="0" w:color="auto"/>
            </w:tcBorders>
            <w:vAlign w:val="center"/>
            <w:hideMark/>
          </w:tcPr>
          <w:p w14:paraId="2BEFD1A4" w14:textId="77777777" w:rsidR="001A494F" w:rsidRPr="001A494F" w:rsidRDefault="001A494F" w:rsidP="001A494F">
            <w:pPr>
              <w:widowControl w:val="0"/>
              <w:snapToGrid w:val="0"/>
              <w:spacing w:after="0" w:line="240" w:lineRule="auto"/>
              <w:jc w:val="center"/>
              <w:rPr>
                <w:rFonts w:eastAsia="Times New Roman"/>
                <w:bCs/>
                <w:sz w:val="24"/>
                <w:szCs w:val="24"/>
                <w:lang w:val="uk-UA" w:eastAsia="ru-RU"/>
              </w:rPr>
            </w:pPr>
            <w:r w:rsidRPr="001A494F">
              <w:rPr>
                <w:rFonts w:eastAsia="Times New Roman"/>
                <w:bCs/>
                <w:sz w:val="24"/>
                <w:szCs w:val="24"/>
                <w:lang w:val="uk-UA" w:eastAsia="ru-RU"/>
              </w:rPr>
              <w:t>706,525</w:t>
            </w:r>
          </w:p>
        </w:tc>
        <w:tc>
          <w:tcPr>
            <w:tcW w:w="603" w:type="pct"/>
            <w:tcBorders>
              <w:top w:val="single" w:sz="4" w:space="0" w:color="auto"/>
              <w:left w:val="single" w:sz="4" w:space="0" w:color="auto"/>
              <w:bottom w:val="single" w:sz="4" w:space="0" w:color="auto"/>
              <w:right w:val="single" w:sz="4" w:space="0" w:color="auto"/>
            </w:tcBorders>
            <w:vAlign w:val="center"/>
            <w:hideMark/>
          </w:tcPr>
          <w:p w14:paraId="2A4A424B" w14:textId="77777777" w:rsidR="001A494F" w:rsidRPr="001A494F" w:rsidRDefault="001A494F" w:rsidP="001A494F">
            <w:pPr>
              <w:widowControl w:val="0"/>
              <w:snapToGrid w:val="0"/>
              <w:spacing w:after="0" w:line="240" w:lineRule="auto"/>
              <w:jc w:val="center"/>
              <w:rPr>
                <w:rFonts w:eastAsia="Times New Roman"/>
                <w:bCs/>
                <w:sz w:val="24"/>
                <w:szCs w:val="24"/>
                <w:lang w:val="uk-UA" w:eastAsia="ru-RU"/>
              </w:rPr>
            </w:pPr>
            <w:r w:rsidRPr="001A494F">
              <w:rPr>
                <w:rFonts w:eastAsia="Times New Roman"/>
                <w:bCs/>
                <w:sz w:val="24"/>
                <w:szCs w:val="24"/>
                <w:lang w:val="uk-UA" w:eastAsia="ru-RU"/>
              </w:rPr>
              <w:t>235,300</w:t>
            </w:r>
          </w:p>
        </w:tc>
        <w:tc>
          <w:tcPr>
            <w:tcW w:w="600" w:type="pct"/>
            <w:tcBorders>
              <w:top w:val="single" w:sz="4" w:space="0" w:color="auto"/>
              <w:left w:val="single" w:sz="4" w:space="0" w:color="auto"/>
              <w:bottom w:val="single" w:sz="4" w:space="0" w:color="auto"/>
              <w:right w:val="single" w:sz="4" w:space="0" w:color="auto"/>
            </w:tcBorders>
            <w:vAlign w:val="center"/>
            <w:hideMark/>
          </w:tcPr>
          <w:p w14:paraId="7DDDF62F" w14:textId="77777777" w:rsidR="001A494F" w:rsidRPr="001A494F" w:rsidRDefault="001A494F" w:rsidP="001A494F">
            <w:pPr>
              <w:widowControl w:val="0"/>
              <w:snapToGrid w:val="0"/>
              <w:spacing w:after="0" w:line="240" w:lineRule="auto"/>
              <w:jc w:val="center"/>
              <w:rPr>
                <w:rFonts w:eastAsia="Times New Roman"/>
                <w:bCs/>
                <w:sz w:val="24"/>
                <w:szCs w:val="24"/>
                <w:lang w:val="uk-UA" w:eastAsia="ru-RU"/>
              </w:rPr>
            </w:pPr>
            <w:r w:rsidRPr="001A494F">
              <w:rPr>
                <w:rFonts w:eastAsia="Times New Roman"/>
                <w:bCs/>
                <w:sz w:val="24"/>
                <w:szCs w:val="24"/>
                <w:lang w:val="uk-UA" w:eastAsia="ru-RU"/>
              </w:rPr>
              <w:t>40,500</w:t>
            </w:r>
          </w:p>
        </w:tc>
        <w:tc>
          <w:tcPr>
            <w:tcW w:w="629" w:type="pct"/>
            <w:tcBorders>
              <w:top w:val="single" w:sz="4" w:space="0" w:color="auto"/>
              <w:left w:val="single" w:sz="4" w:space="0" w:color="auto"/>
              <w:bottom w:val="single" w:sz="4" w:space="0" w:color="auto"/>
              <w:right w:val="single" w:sz="4" w:space="0" w:color="auto"/>
            </w:tcBorders>
            <w:vAlign w:val="center"/>
            <w:hideMark/>
          </w:tcPr>
          <w:p w14:paraId="473A5918" w14:textId="77777777" w:rsidR="001A494F" w:rsidRPr="001A494F" w:rsidRDefault="001A494F" w:rsidP="001A494F">
            <w:pPr>
              <w:spacing w:after="0" w:line="240" w:lineRule="auto"/>
              <w:ind w:left="-180" w:right="-136" w:firstLine="11"/>
              <w:jc w:val="center"/>
              <w:rPr>
                <w:rFonts w:eastAsia="Times New Roman"/>
                <w:bCs/>
                <w:sz w:val="24"/>
                <w:szCs w:val="24"/>
                <w:lang w:val="uk-UA" w:eastAsia="ru-RU"/>
              </w:rPr>
            </w:pPr>
            <w:r w:rsidRPr="001A494F">
              <w:rPr>
                <w:rFonts w:eastAsia="Times New Roman"/>
                <w:bCs/>
                <w:sz w:val="24"/>
                <w:szCs w:val="24"/>
                <w:lang w:val="uk-UA" w:eastAsia="ru-RU"/>
              </w:rPr>
              <w:t>1 527,000</w:t>
            </w:r>
          </w:p>
        </w:tc>
        <w:tc>
          <w:tcPr>
            <w:tcW w:w="694" w:type="pct"/>
            <w:tcBorders>
              <w:top w:val="single" w:sz="4" w:space="0" w:color="auto"/>
              <w:left w:val="single" w:sz="4" w:space="0" w:color="auto"/>
              <w:bottom w:val="single" w:sz="4" w:space="0" w:color="auto"/>
              <w:right w:val="single" w:sz="4" w:space="0" w:color="auto"/>
            </w:tcBorders>
            <w:vAlign w:val="center"/>
            <w:hideMark/>
          </w:tcPr>
          <w:p w14:paraId="2478B67A" w14:textId="77777777" w:rsidR="001A494F" w:rsidRPr="001A494F" w:rsidRDefault="001A494F" w:rsidP="001A494F">
            <w:pPr>
              <w:spacing w:after="0" w:line="240" w:lineRule="auto"/>
              <w:ind w:firstLine="11"/>
              <w:jc w:val="center"/>
              <w:rPr>
                <w:rFonts w:eastAsia="Times New Roman"/>
                <w:b/>
                <w:sz w:val="24"/>
                <w:szCs w:val="24"/>
                <w:lang w:val="uk-UA" w:eastAsia="ru-RU"/>
              </w:rPr>
            </w:pPr>
            <w:r w:rsidRPr="001A494F">
              <w:rPr>
                <w:rFonts w:eastAsia="Times New Roman"/>
                <w:b/>
                <w:sz w:val="24"/>
                <w:szCs w:val="24"/>
                <w:lang w:val="uk-UA" w:eastAsia="ru-RU"/>
              </w:rPr>
              <w:t>4 241,113</w:t>
            </w:r>
          </w:p>
        </w:tc>
      </w:tr>
      <w:tr w:rsidR="001A494F" w:rsidRPr="001A494F" w14:paraId="5937912E" w14:textId="77777777" w:rsidTr="00D52008">
        <w:tc>
          <w:tcPr>
            <w:tcW w:w="1211" w:type="pct"/>
            <w:tcBorders>
              <w:top w:val="single" w:sz="4" w:space="0" w:color="auto"/>
              <w:left w:val="single" w:sz="4" w:space="0" w:color="auto"/>
              <w:bottom w:val="single" w:sz="4" w:space="0" w:color="auto"/>
              <w:right w:val="single" w:sz="4" w:space="0" w:color="auto"/>
            </w:tcBorders>
            <w:vAlign w:val="center"/>
            <w:hideMark/>
          </w:tcPr>
          <w:p w14:paraId="1BF88015" w14:textId="77777777" w:rsidR="001A494F" w:rsidRPr="001A494F" w:rsidRDefault="001A494F" w:rsidP="001A494F">
            <w:pPr>
              <w:spacing w:after="0" w:line="240" w:lineRule="auto"/>
              <w:jc w:val="center"/>
              <w:rPr>
                <w:rFonts w:eastAsia="Times New Roman"/>
                <w:sz w:val="24"/>
                <w:szCs w:val="24"/>
                <w:lang w:eastAsia="ru-RU"/>
              </w:rPr>
            </w:pPr>
            <w:r w:rsidRPr="001A494F">
              <w:rPr>
                <w:rFonts w:eastAsia="Times New Roman"/>
                <w:color w:val="000000"/>
                <w:sz w:val="24"/>
                <w:szCs w:val="24"/>
                <w:lang w:val="uk-UA" w:eastAsia="ru-RU"/>
              </w:rPr>
              <w:t>Інші джерела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27566B2A" w14:textId="77777777" w:rsidR="001A494F" w:rsidRPr="001A494F" w:rsidRDefault="001A494F" w:rsidP="001A494F">
            <w:pPr>
              <w:widowControl w:val="0"/>
              <w:snapToGrid w:val="0"/>
              <w:spacing w:after="0" w:line="240" w:lineRule="auto"/>
              <w:jc w:val="center"/>
              <w:rPr>
                <w:rFonts w:eastAsia="Times New Roman"/>
                <w:b/>
                <w:bCs/>
                <w:sz w:val="24"/>
                <w:szCs w:val="24"/>
                <w:lang w:val="uk-UA" w:eastAsia="ru-RU"/>
              </w:rPr>
            </w:pPr>
            <w:r w:rsidRPr="001A494F">
              <w:rPr>
                <w:rFonts w:eastAsia="Times New Roman"/>
                <w:b/>
                <w:bCs/>
                <w:sz w:val="24"/>
                <w:szCs w:val="24"/>
                <w:lang w:val="uk-UA" w:eastAsia="ru-RU"/>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3959F350" w14:textId="77777777" w:rsidR="001A494F" w:rsidRPr="001A494F" w:rsidRDefault="001A494F" w:rsidP="001A494F">
            <w:pPr>
              <w:widowControl w:val="0"/>
              <w:snapToGrid w:val="0"/>
              <w:spacing w:after="0" w:line="240" w:lineRule="auto"/>
              <w:jc w:val="center"/>
              <w:rPr>
                <w:rFonts w:eastAsia="Times New Roman"/>
                <w:sz w:val="24"/>
                <w:szCs w:val="24"/>
                <w:lang w:val="uk-UA" w:eastAsia="ru-RU"/>
              </w:rPr>
            </w:pPr>
            <w:r w:rsidRPr="001A494F">
              <w:rPr>
                <w:rFonts w:eastAsia="Times New Roman"/>
                <w:sz w:val="24"/>
                <w:szCs w:val="24"/>
                <w:lang w:val="uk-UA" w:eastAsia="ru-RU"/>
              </w:rPr>
              <w:t>1 332,424</w:t>
            </w:r>
          </w:p>
        </w:tc>
        <w:tc>
          <w:tcPr>
            <w:tcW w:w="603" w:type="pct"/>
            <w:tcBorders>
              <w:top w:val="single" w:sz="4" w:space="0" w:color="auto"/>
              <w:left w:val="single" w:sz="4" w:space="0" w:color="auto"/>
              <w:bottom w:val="single" w:sz="4" w:space="0" w:color="auto"/>
              <w:right w:val="single" w:sz="4" w:space="0" w:color="auto"/>
            </w:tcBorders>
            <w:vAlign w:val="center"/>
            <w:hideMark/>
          </w:tcPr>
          <w:p w14:paraId="4AD821B9" w14:textId="77777777" w:rsidR="001A494F" w:rsidRPr="001A494F" w:rsidRDefault="001A494F" w:rsidP="001A494F">
            <w:pPr>
              <w:widowControl w:val="0"/>
              <w:snapToGrid w:val="0"/>
              <w:spacing w:after="0" w:line="240" w:lineRule="auto"/>
              <w:jc w:val="center"/>
              <w:rPr>
                <w:rFonts w:eastAsia="Times New Roman"/>
                <w:b/>
                <w:bCs/>
                <w:sz w:val="24"/>
                <w:szCs w:val="24"/>
                <w:lang w:val="uk-UA" w:eastAsia="ru-RU"/>
              </w:rPr>
            </w:pPr>
            <w:r w:rsidRPr="001A494F">
              <w:rPr>
                <w:rFonts w:eastAsia="Times New Roman"/>
                <w:b/>
                <w:bCs/>
                <w:sz w:val="24"/>
                <w:szCs w:val="24"/>
                <w:lang w:val="uk-UA" w:eastAsia="ru-RU"/>
              </w:rPr>
              <w:t>-</w:t>
            </w:r>
          </w:p>
        </w:tc>
        <w:tc>
          <w:tcPr>
            <w:tcW w:w="600" w:type="pct"/>
            <w:tcBorders>
              <w:top w:val="single" w:sz="4" w:space="0" w:color="auto"/>
              <w:left w:val="single" w:sz="4" w:space="0" w:color="auto"/>
              <w:bottom w:val="single" w:sz="4" w:space="0" w:color="auto"/>
              <w:right w:val="single" w:sz="4" w:space="0" w:color="auto"/>
            </w:tcBorders>
            <w:vAlign w:val="center"/>
            <w:hideMark/>
          </w:tcPr>
          <w:p w14:paraId="609291FE" w14:textId="77777777" w:rsidR="001A494F" w:rsidRPr="001A494F" w:rsidRDefault="001A494F" w:rsidP="001A494F">
            <w:pPr>
              <w:widowControl w:val="0"/>
              <w:snapToGrid w:val="0"/>
              <w:spacing w:after="0" w:line="240" w:lineRule="auto"/>
              <w:jc w:val="center"/>
              <w:rPr>
                <w:rFonts w:eastAsia="Times New Roman"/>
                <w:b/>
                <w:bCs/>
                <w:sz w:val="24"/>
                <w:szCs w:val="24"/>
                <w:lang w:val="uk-UA" w:eastAsia="ru-RU"/>
              </w:rPr>
            </w:pPr>
            <w:r w:rsidRPr="001A494F">
              <w:rPr>
                <w:rFonts w:eastAsia="Times New Roman"/>
                <w:b/>
                <w:bCs/>
                <w:sz w:val="24"/>
                <w:szCs w:val="24"/>
                <w:lang w:val="uk-UA" w:eastAsia="ru-RU"/>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71F7AAAB" w14:textId="77777777" w:rsidR="001A494F" w:rsidRPr="001A494F" w:rsidRDefault="001A494F" w:rsidP="001A494F">
            <w:pPr>
              <w:widowControl w:val="0"/>
              <w:snapToGrid w:val="0"/>
              <w:spacing w:after="0" w:line="240" w:lineRule="auto"/>
              <w:jc w:val="center"/>
              <w:rPr>
                <w:rFonts w:eastAsia="Times New Roman"/>
                <w:bCs/>
                <w:sz w:val="24"/>
                <w:szCs w:val="24"/>
                <w:lang w:val="uk-UA" w:eastAsia="ru-RU"/>
              </w:rPr>
            </w:pPr>
            <w:r w:rsidRPr="001A494F">
              <w:rPr>
                <w:rFonts w:eastAsia="Times New Roman"/>
                <w:bCs/>
                <w:sz w:val="24"/>
                <w:szCs w:val="24"/>
                <w:lang w:val="uk-UA" w:eastAsia="ru-RU"/>
              </w:rPr>
              <w:t>7 291,418</w:t>
            </w:r>
          </w:p>
        </w:tc>
        <w:tc>
          <w:tcPr>
            <w:tcW w:w="694" w:type="pct"/>
            <w:tcBorders>
              <w:top w:val="single" w:sz="4" w:space="0" w:color="auto"/>
              <w:left w:val="single" w:sz="4" w:space="0" w:color="auto"/>
              <w:bottom w:val="single" w:sz="4" w:space="0" w:color="auto"/>
              <w:right w:val="single" w:sz="4" w:space="0" w:color="auto"/>
            </w:tcBorders>
            <w:vAlign w:val="center"/>
            <w:hideMark/>
          </w:tcPr>
          <w:p w14:paraId="455B4374" w14:textId="77777777" w:rsidR="001A494F" w:rsidRPr="001A494F" w:rsidRDefault="001A494F" w:rsidP="001A494F">
            <w:pPr>
              <w:widowControl w:val="0"/>
              <w:snapToGrid w:val="0"/>
              <w:spacing w:after="0" w:line="240" w:lineRule="auto"/>
              <w:jc w:val="center"/>
              <w:rPr>
                <w:rFonts w:eastAsia="Times New Roman"/>
                <w:b/>
                <w:bCs/>
                <w:sz w:val="24"/>
                <w:szCs w:val="24"/>
                <w:lang w:val="uk-UA" w:eastAsia="ru-RU"/>
              </w:rPr>
            </w:pPr>
            <w:r w:rsidRPr="001A494F">
              <w:rPr>
                <w:rFonts w:eastAsia="Times New Roman"/>
                <w:b/>
                <w:bCs/>
                <w:sz w:val="24"/>
                <w:szCs w:val="24"/>
                <w:lang w:val="uk-UA" w:eastAsia="ru-RU"/>
              </w:rPr>
              <w:t>8 623,842</w:t>
            </w:r>
          </w:p>
        </w:tc>
      </w:tr>
    </w:tbl>
    <w:p w14:paraId="43C97BF6" w14:textId="77777777" w:rsidR="001A494F" w:rsidRPr="001A494F" w:rsidRDefault="001A494F" w:rsidP="001A494F">
      <w:pPr>
        <w:spacing w:after="0" w:line="240" w:lineRule="auto"/>
        <w:rPr>
          <w:rFonts w:eastAsia="Times New Roman"/>
          <w:bCs/>
          <w:sz w:val="24"/>
          <w:szCs w:val="24"/>
          <w:lang w:val="uk-UA" w:eastAsia="ru-RU"/>
        </w:rPr>
      </w:pPr>
    </w:p>
    <w:p w14:paraId="150ED004" w14:textId="77777777" w:rsidR="001A494F" w:rsidRDefault="001A494F" w:rsidP="001A494F">
      <w:pPr>
        <w:spacing w:after="0" w:line="240" w:lineRule="auto"/>
        <w:jc w:val="both"/>
        <w:rPr>
          <w:sz w:val="24"/>
          <w:szCs w:val="24"/>
          <w:lang w:val="uk-UA"/>
        </w:rPr>
      </w:pPr>
    </w:p>
    <w:p w14:paraId="147ADA3A" w14:textId="77777777" w:rsidR="001A494F" w:rsidRDefault="001A494F" w:rsidP="001A494F">
      <w:pPr>
        <w:spacing w:after="0" w:line="240" w:lineRule="auto"/>
        <w:jc w:val="both"/>
        <w:rPr>
          <w:sz w:val="24"/>
          <w:szCs w:val="24"/>
          <w:lang w:val="uk-UA"/>
        </w:rPr>
      </w:pPr>
    </w:p>
    <w:p w14:paraId="7703198A" w14:textId="77777777" w:rsidR="001A494F" w:rsidRPr="001A494F" w:rsidRDefault="001A494F" w:rsidP="001A494F">
      <w:pPr>
        <w:spacing w:after="0" w:line="240" w:lineRule="auto"/>
        <w:jc w:val="both"/>
        <w:rPr>
          <w:sz w:val="24"/>
          <w:szCs w:val="24"/>
          <w:lang w:val="uk-UA"/>
        </w:rPr>
      </w:pPr>
      <w:r w:rsidRPr="001A494F">
        <w:rPr>
          <w:sz w:val="24"/>
          <w:szCs w:val="24"/>
          <w:lang w:val="uk-UA"/>
        </w:rPr>
        <w:t>Секретар Південнівської міської ради</w:t>
      </w:r>
      <w:r w:rsidRPr="001A494F">
        <w:rPr>
          <w:sz w:val="24"/>
          <w:szCs w:val="24"/>
          <w:lang w:val="uk-UA"/>
        </w:rPr>
        <w:tab/>
      </w:r>
      <w:r w:rsidRPr="001A494F">
        <w:rPr>
          <w:sz w:val="24"/>
          <w:szCs w:val="24"/>
          <w:lang w:val="uk-UA"/>
        </w:rPr>
        <w:tab/>
      </w:r>
      <w:r w:rsidRPr="001A494F">
        <w:rPr>
          <w:sz w:val="24"/>
          <w:szCs w:val="24"/>
          <w:lang w:val="uk-UA"/>
        </w:rPr>
        <w:tab/>
      </w:r>
      <w:r w:rsidRPr="001A494F">
        <w:rPr>
          <w:sz w:val="24"/>
          <w:szCs w:val="24"/>
          <w:lang w:val="uk-UA"/>
        </w:rPr>
        <w:tab/>
      </w:r>
      <w:r w:rsidRPr="001A494F">
        <w:rPr>
          <w:sz w:val="24"/>
          <w:szCs w:val="24"/>
          <w:lang w:val="uk-UA"/>
        </w:rPr>
        <w:tab/>
        <w:t>Ігор ЧУГУННИКОВ</w:t>
      </w:r>
    </w:p>
    <w:p w14:paraId="0B51941B" w14:textId="77777777" w:rsidR="001A494F" w:rsidRDefault="001A494F" w:rsidP="001A494F">
      <w:pPr>
        <w:spacing w:after="0" w:line="240" w:lineRule="auto"/>
        <w:jc w:val="both"/>
        <w:rPr>
          <w:sz w:val="24"/>
          <w:szCs w:val="24"/>
          <w:lang w:val="uk-UA"/>
        </w:rPr>
      </w:pPr>
    </w:p>
    <w:p w14:paraId="757C5D54" w14:textId="77777777" w:rsidR="001A494F" w:rsidRDefault="001A494F" w:rsidP="001A494F">
      <w:pPr>
        <w:spacing w:after="0" w:line="240" w:lineRule="auto"/>
        <w:jc w:val="both"/>
        <w:rPr>
          <w:sz w:val="24"/>
          <w:szCs w:val="24"/>
          <w:lang w:val="uk-UA"/>
        </w:rPr>
      </w:pPr>
    </w:p>
    <w:p w14:paraId="2EB8CD9D" w14:textId="77777777" w:rsidR="001A494F" w:rsidRDefault="001A494F" w:rsidP="001A494F">
      <w:pPr>
        <w:spacing w:after="0" w:line="240" w:lineRule="auto"/>
        <w:jc w:val="both"/>
        <w:rPr>
          <w:sz w:val="24"/>
          <w:szCs w:val="24"/>
          <w:lang w:val="uk-UA"/>
        </w:rPr>
      </w:pPr>
    </w:p>
    <w:p w14:paraId="6DAA2878" w14:textId="77777777" w:rsidR="001A494F" w:rsidRDefault="001A494F" w:rsidP="001A494F">
      <w:pPr>
        <w:spacing w:after="0" w:line="240" w:lineRule="auto"/>
        <w:jc w:val="both"/>
        <w:rPr>
          <w:sz w:val="24"/>
          <w:szCs w:val="24"/>
          <w:lang w:val="uk-UA"/>
        </w:rPr>
      </w:pPr>
    </w:p>
    <w:p w14:paraId="1EB0CA4E" w14:textId="77777777" w:rsidR="001A494F" w:rsidRDefault="001A494F" w:rsidP="001A494F">
      <w:pPr>
        <w:spacing w:after="0" w:line="240" w:lineRule="auto"/>
        <w:jc w:val="both"/>
        <w:rPr>
          <w:sz w:val="24"/>
          <w:szCs w:val="24"/>
          <w:lang w:val="uk-UA"/>
        </w:rPr>
      </w:pPr>
    </w:p>
    <w:p w14:paraId="67065E95" w14:textId="77777777" w:rsidR="001A494F" w:rsidRDefault="001A494F" w:rsidP="001A494F">
      <w:pPr>
        <w:spacing w:after="0" w:line="240" w:lineRule="auto"/>
        <w:jc w:val="both"/>
        <w:rPr>
          <w:sz w:val="24"/>
          <w:szCs w:val="24"/>
          <w:lang w:val="uk-UA"/>
        </w:rPr>
      </w:pPr>
    </w:p>
    <w:p w14:paraId="6EC16111" w14:textId="77777777" w:rsidR="001A494F" w:rsidRDefault="001A494F" w:rsidP="001A494F">
      <w:pPr>
        <w:spacing w:after="0" w:line="240" w:lineRule="auto"/>
        <w:jc w:val="both"/>
        <w:rPr>
          <w:sz w:val="24"/>
          <w:szCs w:val="24"/>
          <w:lang w:val="uk-UA"/>
        </w:rPr>
      </w:pPr>
    </w:p>
    <w:p w14:paraId="54A88644" w14:textId="77777777" w:rsidR="001A494F" w:rsidRDefault="001A494F" w:rsidP="001A494F">
      <w:pPr>
        <w:spacing w:after="0" w:line="240" w:lineRule="auto"/>
        <w:jc w:val="both"/>
        <w:rPr>
          <w:sz w:val="24"/>
          <w:szCs w:val="24"/>
          <w:lang w:val="uk-UA"/>
        </w:rPr>
      </w:pPr>
    </w:p>
    <w:p w14:paraId="3B0AA05E" w14:textId="77777777" w:rsidR="001A494F" w:rsidRDefault="001A494F" w:rsidP="001A494F">
      <w:pPr>
        <w:spacing w:after="0" w:line="240" w:lineRule="auto"/>
        <w:jc w:val="both"/>
        <w:rPr>
          <w:sz w:val="24"/>
          <w:szCs w:val="24"/>
          <w:lang w:val="uk-UA"/>
        </w:rPr>
      </w:pPr>
    </w:p>
    <w:p w14:paraId="05DC1ADF" w14:textId="77777777" w:rsidR="001A494F" w:rsidRDefault="001A494F" w:rsidP="001A494F">
      <w:pPr>
        <w:spacing w:after="0" w:line="240" w:lineRule="auto"/>
        <w:jc w:val="both"/>
        <w:rPr>
          <w:sz w:val="24"/>
          <w:szCs w:val="24"/>
          <w:lang w:val="uk-UA"/>
        </w:rPr>
      </w:pPr>
    </w:p>
    <w:p w14:paraId="53737047" w14:textId="77777777" w:rsidR="001A494F" w:rsidRDefault="001A494F" w:rsidP="001A494F">
      <w:pPr>
        <w:spacing w:after="0" w:line="240" w:lineRule="auto"/>
        <w:jc w:val="both"/>
        <w:rPr>
          <w:sz w:val="24"/>
          <w:szCs w:val="24"/>
          <w:lang w:val="uk-UA"/>
        </w:rPr>
      </w:pPr>
    </w:p>
    <w:p w14:paraId="4096BA1E" w14:textId="77777777" w:rsidR="001A494F" w:rsidRDefault="001A494F" w:rsidP="001A494F">
      <w:pPr>
        <w:spacing w:after="0" w:line="240" w:lineRule="auto"/>
        <w:jc w:val="both"/>
        <w:rPr>
          <w:sz w:val="24"/>
          <w:szCs w:val="24"/>
          <w:lang w:val="uk-UA"/>
        </w:rPr>
      </w:pPr>
    </w:p>
    <w:p w14:paraId="44926477" w14:textId="77777777" w:rsidR="001A494F" w:rsidRDefault="001A494F" w:rsidP="001A494F">
      <w:pPr>
        <w:spacing w:after="0" w:line="240" w:lineRule="auto"/>
        <w:jc w:val="both"/>
        <w:rPr>
          <w:sz w:val="24"/>
          <w:szCs w:val="24"/>
          <w:lang w:val="uk-UA"/>
        </w:rPr>
      </w:pPr>
    </w:p>
    <w:p w14:paraId="0A1059EC" w14:textId="77777777" w:rsidR="001A494F" w:rsidRDefault="001A494F" w:rsidP="001A494F">
      <w:pPr>
        <w:spacing w:after="0" w:line="240" w:lineRule="auto"/>
        <w:jc w:val="both"/>
        <w:rPr>
          <w:sz w:val="24"/>
          <w:szCs w:val="24"/>
          <w:lang w:val="uk-UA"/>
        </w:rPr>
      </w:pPr>
    </w:p>
    <w:p w14:paraId="7D1D7CFA" w14:textId="77777777" w:rsidR="001A494F" w:rsidRDefault="001A494F" w:rsidP="001A494F">
      <w:pPr>
        <w:spacing w:after="0" w:line="240" w:lineRule="auto"/>
        <w:jc w:val="both"/>
        <w:rPr>
          <w:sz w:val="24"/>
          <w:szCs w:val="24"/>
          <w:lang w:val="uk-UA"/>
        </w:rPr>
      </w:pPr>
    </w:p>
    <w:p w14:paraId="7D1BA1CE" w14:textId="77777777" w:rsidR="001A494F" w:rsidRDefault="001A494F" w:rsidP="001A494F">
      <w:pPr>
        <w:spacing w:after="0" w:line="240" w:lineRule="auto"/>
        <w:jc w:val="both"/>
        <w:rPr>
          <w:sz w:val="24"/>
          <w:szCs w:val="24"/>
          <w:lang w:val="uk-UA"/>
        </w:rPr>
      </w:pPr>
    </w:p>
    <w:p w14:paraId="3BD206F3" w14:textId="77777777" w:rsidR="001A494F" w:rsidRDefault="001A494F" w:rsidP="001A494F">
      <w:pPr>
        <w:spacing w:after="0" w:line="240" w:lineRule="auto"/>
        <w:jc w:val="both"/>
        <w:rPr>
          <w:sz w:val="24"/>
          <w:szCs w:val="24"/>
          <w:lang w:val="uk-UA"/>
        </w:rPr>
      </w:pPr>
    </w:p>
    <w:p w14:paraId="4D1312AE" w14:textId="77777777" w:rsidR="001A494F" w:rsidRDefault="001A494F" w:rsidP="001A494F">
      <w:pPr>
        <w:spacing w:after="0" w:line="240" w:lineRule="auto"/>
        <w:jc w:val="both"/>
        <w:rPr>
          <w:sz w:val="24"/>
          <w:szCs w:val="24"/>
          <w:lang w:val="uk-UA"/>
        </w:rPr>
      </w:pPr>
    </w:p>
    <w:p w14:paraId="4825028E" w14:textId="77777777" w:rsidR="001A494F" w:rsidRDefault="001A494F" w:rsidP="001A494F">
      <w:pPr>
        <w:spacing w:after="0" w:line="240" w:lineRule="auto"/>
        <w:jc w:val="both"/>
        <w:rPr>
          <w:sz w:val="24"/>
          <w:szCs w:val="24"/>
          <w:lang w:val="uk-UA"/>
        </w:rPr>
      </w:pPr>
    </w:p>
    <w:p w14:paraId="7D2573F0" w14:textId="77777777" w:rsidR="001A494F" w:rsidRDefault="001A494F" w:rsidP="001A494F">
      <w:pPr>
        <w:spacing w:after="0" w:line="240" w:lineRule="auto"/>
        <w:jc w:val="both"/>
        <w:rPr>
          <w:sz w:val="24"/>
          <w:szCs w:val="24"/>
          <w:lang w:val="uk-UA"/>
        </w:rPr>
      </w:pPr>
    </w:p>
    <w:p w14:paraId="762E5073" w14:textId="77777777" w:rsidR="001A494F" w:rsidRDefault="001A494F" w:rsidP="001A494F">
      <w:pPr>
        <w:spacing w:after="0" w:line="240" w:lineRule="auto"/>
        <w:jc w:val="both"/>
        <w:rPr>
          <w:sz w:val="24"/>
          <w:szCs w:val="24"/>
          <w:lang w:val="uk-UA"/>
        </w:rPr>
      </w:pPr>
    </w:p>
    <w:p w14:paraId="1E4B4346" w14:textId="77777777" w:rsidR="001A494F" w:rsidRDefault="001A494F" w:rsidP="001A494F">
      <w:pPr>
        <w:spacing w:after="0" w:line="240" w:lineRule="auto"/>
        <w:jc w:val="both"/>
        <w:rPr>
          <w:sz w:val="24"/>
          <w:szCs w:val="24"/>
          <w:lang w:val="uk-UA"/>
        </w:rPr>
      </w:pPr>
    </w:p>
    <w:p w14:paraId="3CCBA41D" w14:textId="77777777" w:rsidR="001A494F" w:rsidRDefault="001A494F" w:rsidP="001A494F">
      <w:pPr>
        <w:spacing w:after="0" w:line="240" w:lineRule="auto"/>
        <w:jc w:val="both"/>
        <w:rPr>
          <w:sz w:val="24"/>
          <w:szCs w:val="24"/>
          <w:lang w:val="uk-UA"/>
        </w:rPr>
      </w:pPr>
    </w:p>
    <w:p w14:paraId="6DEF0059" w14:textId="77777777" w:rsidR="001A494F" w:rsidRDefault="001A494F" w:rsidP="001A494F">
      <w:pPr>
        <w:spacing w:after="0" w:line="240" w:lineRule="auto"/>
        <w:jc w:val="both"/>
        <w:rPr>
          <w:sz w:val="24"/>
          <w:szCs w:val="24"/>
          <w:lang w:val="uk-UA"/>
        </w:rPr>
      </w:pPr>
    </w:p>
    <w:p w14:paraId="1B4F4EDF" w14:textId="77777777" w:rsidR="001A494F" w:rsidRDefault="001A494F" w:rsidP="001A494F">
      <w:pPr>
        <w:spacing w:after="0" w:line="240" w:lineRule="auto"/>
        <w:jc w:val="both"/>
        <w:rPr>
          <w:sz w:val="24"/>
          <w:szCs w:val="24"/>
          <w:lang w:val="uk-UA"/>
        </w:rPr>
      </w:pPr>
    </w:p>
    <w:p w14:paraId="04064763" w14:textId="77777777" w:rsidR="001A494F" w:rsidRDefault="001A494F" w:rsidP="001A494F">
      <w:pPr>
        <w:spacing w:after="0" w:line="240" w:lineRule="auto"/>
        <w:jc w:val="both"/>
        <w:rPr>
          <w:sz w:val="24"/>
          <w:szCs w:val="24"/>
          <w:lang w:val="uk-UA"/>
        </w:rPr>
      </w:pPr>
    </w:p>
    <w:p w14:paraId="4E68A940" w14:textId="77777777" w:rsidR="001A494F" w:rsidRDefault="001A494F" w:rsidP="001A494F">
      <w:pPr>
        <w:spacing w:after="0" w:line="240" w:lineRule="auto"/>
        <w:jc w:val="both"/>
        <w:rPr>
          <w:sz w:val="24"/>
          <w:szCs w:val="24"/>
          <w:lang w:val="uk-UA"/>
        </w:rPr>
      </w:pPr>
    </w:p>
    <w:p w14:paraId="3DC4493A" w14:textId="77777777" w:rsidR="001A494F" w:rsidRDefault="001A494F" w:rsidP="001A494F">
      <w:pPr>
        <w:spacing w:after="0" w:line="240" w:lineRule="auto"/>
        <w:jc w:val="both"/>
        <w:rPr>
          <w:sz w:val="24"/>
          <w:szCs w:val="24"/>
          <w:lang w:val="uk-UA"/>
        </w:rPr>
      </w:pPr>
    </w:p>
    <w:p w14:paraId="01CCE45E" w14:textId="77777777" w:rsidR="001A494F" w:rsidRDefault="001A494F" w:rsidP="001A494F">
      <w:pPr>
        <w:spacing w:after="0" w:line="240" w:lineRule="auto"/>
        <w:jc w:val="both"/>
        <w:rPr>
          <w:sz w:val="24"/>
          <w:szCs w:val="24"/>
          <w:lang w:val="uk-UA"/>
        </w:rPr>
      </w:pPr>
    </w:p>
    <w:bookmarkEnd w:id="0"/>
    <w:p w14:paraId="633778BD" w14:textId="77777777" w:rsidR="001A494F" w:rsidRPr="001A494F" w:rsidRDefault="001A494F">
      <w:pPr>
        <w:rPr>
          <w:lang w:val="uk-UA"/>
        </w:rPr>
      </w:pPr>
    </w:p>
    <w:sectPr w:rsidR="001A494F" w:rsidRPr="001A494F" w:rsidSect="001A494F">
      <w:pgSz w:w="11906" w:h="16838" w:code="9"/>
      <w:pgMar w:top="1134" w:right="1133"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OpenSymbol">
    <w:altName w:val="MS Gothic"/>
    <w:charset w:val="00"/>
    <w:family w:val="auto"/>
    <w:pitch w:val="variable"/>
    <w:sig w:usb0="800000AF" w:usb1="1001ECEA" w:usb2="00000000" w:usb3="00000000" w:csb0="00000001"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Sylfaen">
    <w:panose1 w:val="010A0502050306030303"/>
    <w:charset w:val="00"/>
    <w:family w:val="roman"/>
    <w:pitch w:val="variable"/>
    <w:sig w:usb0="00C00283" w:usb1="00000000" w:usb2="00000000" w:usb3="00000000" w:csb0="0000000D" w:csb1="00000000"/>
  </w:font>
  <w:font w:name="Trebuchet MS">
    <w:panose1 w:val="020B0603020202020204"/>
    <w:charset w:val="CC"/>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5"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173423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0298278">
    <w:abstractNumId w:val="7"/>
  </w:num>
  <w:num w:numId="3" w16cid:durableId="481310614">
    <w:abstractNumId w:val="0"/>
  </w:num>
  <w:num w:numId="4" w16cid:durableId="1582521766">
    <w:abstractNumId w:val="8"/>
  </w:num>
  <w:num w:numId="5" w16cid:durableId="938297635">
    <w:abstractNumId w:val="6"/>
  </w:num>
  <w:num w:numId="6" w16cid:durableId="380983453">
    <w:abstractNumId w:val="9"/>
  </w:num>
  <w:num w:numId="7" w16cid:durableId="825166008">
    <w:abstractNumId w:val="5"/>
  </w:num>
  <w:num w:numId="8" w16cid:durableId="940457273">
    <w:abstractNumId w:val="4"/>
  </w:num>
  <w:num w:numId="9" w16cid:durableId="206841721">
    <w:abstractNumId w:val="3"/>
  </w:num>
  <w:num w:numId="10" w16cid:durableId="1263294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00"/>
    <w:rsid w:val="001559DF"/>
    <w:rsid w:val="001A494F"/>
    <w:rsid w:val="002C7FB0"/>
    <w:rsid w:val="00307D05"/>
    <w:rsid w:val="00484976"/>
    <w:rsid w:val="00565A64"/>
    <w:rsid w:val="006C30CF"/>
    <w:rsid w:val="006C7DE2"/>
    <w:rsid w:val="009842AC"/>
    <w:rsid w:val="00C0082A"/>
    <w:rsid w:val="00C75D00"/>
    <w:rsid w:val="00E67BB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B507"/>
  <w15:chartTrackingRefBased/>
  <w15:docId w15:val="{F726B2E6-F268-4AF7-BF70-755D0D2FC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iPriority="0" w:unhideWhenUsed="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iPriority="0" w:unhideWhenUsed="1" w:qFormat="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94F"/>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qFormat/>
    <w:rsid w:val="00C75D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C75D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75D0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nhideWhenUsed/>
    <w:qFormat/>
    <w:rsid w:val="00C75D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semiHidden/>
    <w:unhideWhenUsed/>
    <w:qFormat/>
    <w:rsid w:val="00C75D0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nhideWhenUsed/>
    <w:qFormat/>
    <w:rsid w:val="00C75D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9"/>
    <w:unhideWhenUsed/>
    <w:qFormat/>
    <w:rsid w:val="00C75D0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nhideWhenUsed/>
    <w:qFormat/>
    <w:rsid w:val="00C75D0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75D0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75D0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qFormat/>
    <w:rsid w:val="00C75D0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75D00"/>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qFormat/>
    <w:rsid w:val="00C75D00"/>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semiHidden/>
    <w:rsid w:val="00C75D00"/>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qFormat/>
    <w:rsid w:val="00C75D00"/>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9"/>
    <w:qFormat/>
    <w:rsid w:val="00C75D00"/>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qFormat/>
    <w:rsid w:val="00C75D00"/>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C75D00"/>
    <w:rPr>
      <w:rFonts w:asciiTheme="minorHAnsi" w:eastAsiaTheme="majorEastAsia" w:hAnsiTheme="minorHAnsi" w:cstheme="majorBidi"/>
      <w:color w:val="272727" w:themeColor="text1" w:themeTint="D8"/>
    </w:rPr>
  </w:style>
  <w:style w:type="paragraph" w:styleId="a3">
    <w:name w:val="Title"/>
    <w:basedOn w:val="a"/>
    <w:next w:val="a"/>
    <w:link w:val="a4"/>
    <w:qFormat/>
    <w:rsid w:val="00C75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qFormat/>
    <w:rsid w:val="00C75D00"/>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C75D0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rsid w:val="00C75D00"/>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C75D00"/>
    <w:pPr>
      <w:spacing w:before="160"/>
      <w:jc w:val="center"/>
    </w:pPr>
    <w:rPr>
      <w:i/>
      <w:iCs/>
      <w:color w:val="404040" w:themeColor="text1" w:themeTint="BF"/>
    </w:rPr>
  </w:style>
  <w:style w:type="character" w:customStyle="1" w:styleId="a8">
    <w:name w:val="Цитата Знак"/>
    <w:basedOn w:val="a0"/>
    <w:link w:val="a7"/>
    <w:uiPriority w:val="29"/>
    <w:rsid w:val="00C75D00"/>
    <w:rPr>
      <w:i/>
      <w:iCs/>
      <w:color w:val="404040" w:themeColor="text1" w:themeTint="BF"/>
    </w:rPr>
  </w:style>
  <w:style w:type="paragraph" w:styleId="a9">
    <w:name w:val="List Paragraph"/>
    <w:basedOn w:val="a"/>
    <w:link w:val="aa"/>
    <w:uiPriority w:val="34"/>
    <w:qFormat/>
    <w:rsid w:val="00C75D00"/>
    <w:pPr>
      <w:ind w:left="720"/>
      <w:contextualSpacing/>
    </w:pPr>
  </w:style>
  <w:style w:type="character" w:styleId="ab">
    <w:name w:val="Intense Emphasis"/>
    <w:basedOn w:val="a0"/>
    <w:uiPriority w:val="21"/>
    <w:qFormat/>
    <w:rsid w:val="00C75D00"/>
    <w:rPr>
      <w:i/>
      <w:iCs/>
      <w:color w:val="2F5496" w:themeColor="accent1" w:themeShade="BF"/>
    </w:rPr>
  </w:style>
  <w:style w:type="paragraph" w:styleId="ac">
    <w:name w:val="Intense Quote"/>
    <w:basedOn w:val="a"/>
    <w:next w:val="a"/>
    <w:link w:val="ad"/>
    <w:uiPriority w:val="30"/>
    <w:qFormat/>
    <w:rsid w:val="00C75D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C75D00"/>
    <w:rPr>
      <w:i/>
      <w:iCs/>
      <w:color w:val="2F5496" w:themeColor="accent1" w:themeShade="BF"/>
    </w:rPr>
  </w:style>
  <w:style w:type="character" w:styleId="ae">
    <w:name w:val="Intense Reference"/>
    <w:basedOn w:val="a0"/>
    <w:uiPriority w:val="32"/>
    <w:qFormat/>
    <w:rsid w:val="00C75D00"/>
    <w:rPr>
      <w:b/>
      <w:bCs w:val="0"/>
      <w:smallCaps/>
      <w:color w:val="2F5496" w:themeColor="accent1" w:themeShade="BF"/>
      <w:spacing w:val="5"/>
    </w:rPr>
  </w:style>
  <w:style w:type="numbering" w:customStyle="1" w:styleId="11">
    <w:name w:val="Немає списку1"/>
    <w:next w:val="a2"/>
    <w:uiPriority w:val="99"/>
    <w:semiHidden/>
    <w:unhideWhenUsed/>
    <w:rsid w:val="001A494F"/>
  </w:style>
  <w:style w:type="paragraph" w:styleId="af">
    <w:name w:val="Balloon Text"/>
    <w:basedOn w:val="a"/>
    <w:link w:val="af0"/>
    <w:qFormat/>
    <w:rsid w:val="001A494F"/>
    <w:pPr>
      <w:spacing w:after="0" w:line="240" w:lineRule="auto"/>
    </w:pPr>
    <w:rPr>
      <w:rFonts w:ascii="Tahoma" w:eastAsia="Times New Roman" w:hAnsi="Tahoma" w:cs="Tahoma"/>
      <w:sz w:val="16"/>
      <w:szCs w:val="16"/>
      <w:lang w:eastAsia="ru-RU"/>
    </w:rPr>
  </w:style>
  <w:style w:type="character" w:customStyle="1" w:styleId="af0">
    <w:name w:val="Текст у виносці Знак"/>
    <w:basedOn w:val="a0"/>
    <w:link w:val="af"/>
    <w:qFormat/>
    <w:rsid w:val="001A494F"/>
    <w:rPr>
      <w:rFonts w:ascii="Tahoma" w:eastAsia="Times New Roman" w:hAnsi="Tahoma" w:cs="Tahoma"/>
      <w:bCs w:val="0"/>
      <w:kern w:val="0"/>
      <w:sz w:val="16"/>
      <w:szCs w:val="16"/>
      <w:lang w:val="ru-RU" w:eastAsia="ru-RU"/>
      <w14:ligatures w14:val="none"/>
    </w:rPr>
  </w:style>
  <w:style w:type="paragraph" w:styleId="af1">
    <w:name w:val="Body Text"/>
    <w:basedOn w:val="a"/>
    <w:link w:val="af2"/>
    <w:rsid w:val="001A494F"/>
    <w:pPr>
      <w:spacing w:after="0" w:line="240" w:lineRule="auto"/>
      <w:jc w:val="center"/>
    </w:pPr>
    <w:rPr>
      <w:rFonts w:eastAsia="Times New Roman"/>
      <w:b/>
      <w:bCs/>
      <w:sz w:val="24"/>
      <w:szCs w:val="24"/>
      <w:lang w:val="uk-UA" w:eastAsia="ru-RU"/>
    </w:rPr>
  </w:style>
  <w:style w:type="character" w:customStyle="1" w:styleId="af2">
    <w:name w:val="Основний текст Знак"/>
    <w:basedOn w:val="a0"/>
    <w:link w:val="af1"/>
    <w:qFormat/>
    <w:rsid w:val="001A494F"/>
    <w:rPr>
      <w:rFonts w:eastAsia="Times New Roman"/>
      <w:b/>
      <w:kern w:val="0"/>
      <w:lang w:val="uk-UA" w:eastAsia="ru-RU"/>
      <w14:ligatures w14:val="none"/>
    </w:rPr>
  </w:style>
  <w:style w:type="table" w:styleId="af3">
    <w:name w:val="Table Grid"/>
    <w:basedOn w:val="a1"/>
    <w:uiPriority w:val="59"/>
    <w:rsid w:val="001A494F"/>
    <w:pPr>
      <w:spacing w:after="0" w:line="240" w:lineRule="auto"/>
    </w:pPr>
    <w:rPr>
      <w:rFonts w:eastAsia="Times New Roman"/>
      <w:bCs w:val="0"/>
      <w:kern w:val="0"/>
      <w:sz w:val="20"/>
      <w:szCs w:val="20"/>
      <w:lang w:val="x-none" w:eastAsia="x-non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qFormat/>
    <w:rsid w:val="001A494F"/>
    <w:pPr>
      <w:spacing w:after="120" w:line="480" w:lineRule="auto"/>
    </w:pPr>
    <w:rPr>
      <w:rFonts w:eastAsia="Times New Roman"/>
      <w:sz w:val="24"/>
      <w:szCs w:val="24"/>
      <w:lang w:eastAsia="ru-RU"/>
    </w:rPr>
  </w:style>
  <w:style w:type="character" w:customStyle="1" w:styleId="22">
    <w:name w:val="Основний текст 2 Знак"/>
    <w:basedOn w:val="a0"/>
    <w:link w:val="21"/>
    <w:rsid w:val="001A494F"/>
    <w:rPr>
      <w:rFonts w:eastAsia="Times New Roman"/>
      <w:bCs w:val="0"/>
      <w:kern w:val="0"/>
      <w:lang w:val="ru-RU" w:eastAsia="ru-RU"/>
      <w14:ligatures w14:val="none"/>
    </w:rPr>
  </w:style>
  <w:style w:type="paragraph" w:customStyle="1" w:styleId="af4">
    <w:name w:val="Текст в заданном формате"/>
    <w:basedOn w:val="a"/>
    <w:qFormat/>
    <w:rsid w:val="001A494F"/>
    <w:pPr>
      <w:widowControl w:val="0"/>
      <w:suppressAutoHyphens/>
      <w:spacing w:after="0" w:line="240" w:lineRule="auto"/>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A494F"/>
    <w:pPr>
      <w:spacing w:before="100" w:beforeAutospacing="1" w:after="100" w:afterAutospacing="1" w:line="240" w:lineRule="auto"/>
    </w:pPr>
    <w:rPr>
      <w:rFonts w:eastAsia="Times New Roman"/>
      <w:sz w:val="24"/>
      <w:szCs w:val="24"/>
      <w:lang w:eastAsia="ru-RU"/>
    </w:rPr>
  </w:style>
  <w:style w:type="table" w:styleId="-1">
    <w:name w:val="Table List 1"/>
    <w:basedOn w:val="a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2">
    <w:name w:val="Название1"/>
    <w:basedOn w:val="a"/>
    <w:link w:val="af5"/>
    <w:qFormat/>
    <w:rsid w:val="001A494F"/>
    <w:pPr>
      <w:spacing w:after="0" w:line="240" w:lineRule="auto"/>
      <w:jc w:val="center"/>
    </w:pPr>
    <w:rPr>
      <w:rFonts w:eastAsia="Times New Roman"/>
      <w:b/>
      <w:sz w:val="28"/>
      <w:szCs w:val="20"/>
      <w:lang w:val="uk-UA" w:eastAsia="ru-RU"/>
    </w:rPr>
  </w:style>
  <w:style w:type="character" w:customStyle="1" w:styleId="af5">
    <w:name w:val="Название Знак"/>
    <w:link w:val="12"/>
    <w:qFormat/>
    <w:rsid w:val="001A494F"/>
    <w:rPr>
      <w:rFonts w:eastAsia="Times New Roman"/>
      <w:b/>
      <w:bCs w:val="0"/>
      <w:kern w:val="0"/>
      <w:sz w:val="28"/>
      <w:szCs w:val="20"/>
      <w:lang w:val="uk-UA" w:eastAsia="ru-RU"/>
      <w14:ligatures w14:val="none"/>
    </w:rPr>
  </w:style>
  <w:style w:type="paragraph" w:customStyle="1" w:styleId="13">
    <w:name w:val="Обычный1"/>
    <w:uiPriority w:val="99"/>
    <w:qFormat/>
    <w:rsid w:val="001A494F"/>
    <w:pPr>
      <w:spacing w:before="100" w:after="100" w:line="240" w:lineRule="auto"/>
    </w:pPr>
    <w:rPr>
      <w:rFonts w:eastAsia="Times New Roman"/>
      <w:bCs w:val="0"/>
      <w:snapToGrid w:val="0"/>
      <w:kern w:val="0"/>
      <w:szCs w:val="20"/>
      <w:lang w:val="ru-RU" w:eastAsia="ru-RU"/>
      <w14:ligatures w14:val="none"/>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A494F"/>
    <w:pPr>
      <w:spacing w:before="100" w:beforeAutospacing="1" w:after="100" w:afterAutospacing="1" w:line="240" w:lineRule="auto"/>
    </w:pPr>
    <w:rPr>
      <w:rFonts w:eastAsia="Times New Roman"/>
      <w:sz w:val="24"/>
      <w:szCs w:val="24"/>
      <w:lang w:eastAsia="ru-RU"/>
    </w:rPr>
  </w:style>
  <w:style w:type="character" w:customStyle="1" w:styleId="style10">
    <w:name w:val="style10"/>
    <w:basedOn w:val="a0"/>
    <w:qFormat/>
    <w:rsid w:val="001A494F"/>
  </w:style>
  <w:style w:type="paragraph" w:styleId="af7">
    <w:name w:val="header"/>
    <w:aliases w:val="Справка"/>
    <w:basedOn w:val="a"/>
    <w:link w:val="af8"/>
    <w:rsid w:val="001A494F"/>
    <w:pPr>
      <w:tabs>
        <w:tab w:val="center" w:pos="4677"/>
        <w:tab w:val="right" w:pos="9355"/>
      </w:tabs>
      <w:spacing w:after="0" w:line="240" w:lineRule="auto"/>
    </w:pPr>
    <w:rPr>
      <w:rFonts w:eastAsia="Times New Roman"/>
      <w:sz w:val="24"/>
      <w:szCs w:val="24"/>
      <w:lang w:eastAsia="ru-RU"/>
    </w:rPr>
  </w:style>
  <w:style w:type="character" w:customStyle="1" w:styleId="af8">
    <w:name w:val="Верхній колонтитул Знак"/>
    <w:aliases w:val="Справка Знак"/>
    <w:basedOn w:val="a0"/>
    <w:link w:val="af7"/>
    <w:qFormat/>
    <w:rsid w:val="001A494F"/>
    <w:rPr>
      <w:rFonts w:eastAsia="Times New Roman"/>
      <w:bCs w:val="0"/>
      <w:kern w:val="0"/>
      <w:lang w:val="ru-RU" w:eastAsia="ru-RU"/>
      <w14:ligatures w14:val="none"/>
    </w:rPr>
  </w:style>
  <w:style w:type="character" w:styleId="af9">
    <w:name w:val="page number"/>
    <w:basedOn w:val="a0"/>
    <w:qFormat/>
    <w:rsid w:val="001A494F"/>
  </w:style>
  <w:style w:type="paragraph" w:styleId="HTML">
    <w:name w:val="HTML Preformatted"/>
    <w:basedOn w:val="a"/>
    <w:link w:val="HTML0"/>
    <w:qFormat/>
    <w:rsid w:val="001A4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qFormat/>
    <w:rsid w:val="001A494F"/>
    <w:rPr>
      <w:rFonts w:ascii="Courier New" w:eastAsia="Times New Roman" w:hAnsi="Courier New" w:cs="Courier New"/>
      <w:bCs w:val="0"/>
      <w:kern w:val="0"/>
      <w:sz w:val="20"/>
      <w:szCs w:val="20"/>
      <w:lang w:val="ru-RU" w:eastAsia="ru-RU"/>
      <w14:ligatures w14:val="none"/>
    </w:rPr>
  </w:style>
  <w:style w:type="paragraph" w:customStyle="1" w:styleId="style4">
    <w:name w:val="style4"/>
    <w:basedOn w:val="a"/>
    <w:qFormat/>
    <w:rsid w:val="001A494F"/>
    <w:pPr>
      <w:spacing w:before="100" w:beforeAutospacing="1" w:after="100" w:afterAutospacing="1" w:line="240" w:lineRule="auto"/>
    </w:pPr>
    <w:rPr>
      <w:rFonts w:eastAsia="Times New Roman"/>
      <w:sz w:val="24"/>
      <w:szCs w:val="24"/>
      <w:lang w:eastAsia="ru-RU"/>
    </w:rPr>
  </w:style>
  <w:style w:type="paragraph" w:customStyle="1" w:styleId="ParagraphStyle">
    <w:name w:val="Paragraph Style"/>
    <w:qFormat/>
    <w:rsid w:val="001A494F"/>
    <w:pPr>
      <w:autoSpaceDE w:val="0"/>
      <w:autoSpaceDN w:val="0"/>
      <w:adjustRightInd w:val="0"/>
      <w:spacing w:after="0" w:line="240" w:lineRule="auto"/>
    </w:pPr>
    <w:rPr>
      <w:rFonts w:ascii="Courier New" w:eastAsia="Times New Roman" w:hAnsi="Courier New"/>
      <w:bCs w:val="0"/>
      <w:kern w:val="0"/>
      <w:lang w:val="ru-RU" w:eastAsia="ru-RU"/>
      <w14:ligatures w14:val="none"/>
    </w:rPr>
  </w:style>
  <w:style w:type="paragraph" w:styleId="afa">
    <w:name w:val="Body Text Indent"/>
    <w:basedOn w:val="a"/>
    <w:link w:val="afb"/>
    <w:rsid w:val="001A494F"/>
    <w:pPr>
      <w:spacing w:after="120" w:line="240" w:lineRule="auto"/>
      <w:ind w:left="283"/>
    </w:pPr>
    <w:rPr>
      <w:rFonts w:eastAsia="Times New Roman"/>
      <w:sz w:val="24"/>
      <w:szCs w:val="24"/>
      <w:lang w:eastAsia="ru-RU"/>
    </w:rPr>
  </w:style>
  <w:style w:type="character" w:customStyle="1" w:styleId="afb">
    <w:name w:val="Основний текст з відступом Знак"/>
    <w:basedOn w:val="a0"/>
    <w:link w:val="afa"/>
    <w:qFormat/>
    <w:rsid w:val="001A494F"/>
    <w:rPr>
      <w:rFonts w:eastAsia="Times New Roman"/>
      <w:bCs w:val="0"/>
      <w:kern w:val="0"/>
      <w:lang w:val="ru-RU" w:eastAsia="ru-RU"/>
      <w14:ligatures w14:val="none"/>
    </w:rPr>
  </w:style>
  <w:style w:type="paragraph" w:customStyle="1" w:styleId="head">
    <w:name w:val="head"/>
    <w:basedOn w:val="a"/>
    <w:qFormat/>
    <w:rsid w:val="001A494F"/>
    <w:pPr>
      <w:spacing w:before="100" w:beforeAutospacing="1" w:after="100" w:afterAutospacing="1" w:line="240" w:lineRule="auto"/>
    </w:pPr>
    <w:rPr>
      <w:rFonts w:eastAsia="Times New Roman"/>
      <w:sz w:val="24"/>
      <w:szCs w:val="24"/>
      <w:lang w:eastAsia="ru-RU"/>
    </w:rPr>
  </w:style>
  <w:style w:type="character" w:styleId="afc">
    <w:name w:val="Emphasis"/>
    <w:uiPriority w:val="20"/>
    <w:qFormat/>
    <w:rsid w:val="001A494F"/>
    <w:rPr>
      <w:i/>
      <w:iCs/>
    </w:rPr>
  </w:style>
  <w:style w:type="character" w:customStyle="1" w:styleId="31">
    <w:name w:val="Основний текст з відступом 3 Знак"/>
    <w:link w:val="32"/>
    <w:qFormat/>
    <w:rsid w:val="001A494F"/>
    <w:rPr>
      <w:sz w:val="16"/>
      <w:szCs w:val="16"/>
      <w:lang w:val="ru-RU" w:eastAsia="ru-RU"/>
    </w:rPr>
  </w:style>
  <w:style w:type="paragraph" w:styleId="32">
    <w:name w:val="Body Text Indent 3"/>
    <w:basedOn w:val="a"/>
    <w:link w:val="31"/>
    <w:qFormat/>
    <w:rsid w:val="001A494F"/>
    <w:pPr>
      <w:spacing w:after="120" w:line="240" w:lineRule="auto"/>
      <w:ind w:left="283"/>
    </w:pPr>
    <w:rPr>
      <w:rFonts w:eastAsiaTheme="minorEastAsia"/>
      <w:bCs/>
      <w:kern w:val="2"/>
      <w:sz w:val="16"/>
      <w:szCs w:val="16"/>
      <w:lang w:eastAsia="ru-RU"/>
      <w14:ligatures w14:val="standardContextual"/>
    </w:rPr>
  </w:style>
  <w:style w:type="character" w:customStyle="1" w:styleId="310">
    <w:name w:val="Основний текст з відступом 3 Знак1"/>
    <w:basedOn w:val="a0"/>
    <w:semiHidden/>
    <w:rsid w:val="001A494F"/>
    <w:rPr>
      <w:rFonts w:eastAsia="SimSun"/>
      <w:bCs w:val="0"/>
      <w:kern w:val="0"/>
      <w:sz w:val="16"/>
      <w:szCs w:val="16"/>
      <w:lang w:val="ru-RU" w:eastAsia="en-US"/>
      <w14:ligatures w14:val="none"/>
    </w:rPr>
  </w:style>
  <w:style w:type="paragraph" w:customStyle="1" w:styleId="afd">
    <w:name w:val="Содержимое таблицы"/>
    <w:basedOn w:val="a"/>
    <w:qFormat/>
    <w:rsid w:val="001A494F"/>
    <w:pPr>
      <w:widowControl w:val="0"/>
      <w:suppressLineNumbers/>
      <w:suppressAutoHyphens/>
      <w:spacing w:after="0" w:line="240" w:lineRule="auto"/>
    </w:pPr>
    <w:rPr>
      <w:rFonts w:eastAsia="DejaVu Sans" w:cs="Lohit Hindi"/>
      <w:kern w:val="1"/>
      <w:sz w:val="24"/>
      <w:szCs w:val="24"/>
      <w:lang w:eastAsia="zh-CN" w:bidi="hi-IN"/>
    </w:rPr>
  </w:style>
  <w:style w:type="paragraph" w:styleId="afe">
    <w:name w:val="No Spacing"/>
    <w:link w:val="aff"/>
    <w:uiPriority w:val="1"/>
    <w:qFormat/>
    <w:rsid w:val="001A494F"/>
    <w:pPr>
      <w:spacing w:after="0" w:line="240" w:lineRule="auto"/>
    </w:pPr>
    <w:rPr>
      <w:rFonts w:ascii="Calibri" w:eastAsia="Times New Roman" w:hAnsi="Calibri"/>
      <w:bCs w:val="0"/>
      <w:color w:val="00000A"/>
      <w:kern w:val="0"/>
      <w:sz w:val="22"/>
      <w:szCs w:val="22"/>
      <w:lang w:val="ru-RU" w:eastAsia="ru-RU"/>
      <w14:ligatures w14:val="none"/>
    </w:rPr>
  </w:style>
  <w:style w:type="character" w:customStyle="1" w:styleId="aff0">
    <w:name w:val="Текст Знак"/>
    <w:link w:val="aff1"/>
    <w:qFormat/>
    <w:locked/>
    <w:rsid w:val="001A494F"/>
    <w:rPr>
      <w:rFonts w:ascii="Courier New" w:hAnsi="Courier New" w:cs="Courier New"/>
      <w:szCs w:val="28"/>
      <w:lang w:eastAsia="ru-RU"/>
    </w:rPr>
  </w:style>
  <w:style w:type="paragraph" w:styleId="aff1">
    <w:name w:val="Plain Text"/>
    <w:basedOn w:val="a"/>
    <w:link w:val="aff0"/>
    <w:qFormat/>
    <w:rsid w:val="001A494F"/>
    <w:pPr>
      <w:spacing w:after="0" w:line="240" w:lineRule="auto"/>
      <w:contextualSpacing/>
      <w:jc w:val="both"/>
    </w:pPr>
    <w:rPr>
      <w:rFonts w:ascii="Courier New" w:eastAsiaTheme="minorEastAsia" w:hAnsi="Courier New" w:cs="Courier New"/>
      <w:bCs/>
      <w:kern w:val="2"/>
      <w:sz w:val="24"/>
      <w:szCs w:val="28"/>
      <w:lang w:eastAsia="ru-RU"/>
      <w14:ligatures w14:val="standardContextual"/>
    </w:rPr>
  </w:style>
  <w:style w:type="character" w:customStyle="1" w:styleId="14">
    <w:name w:val="Текст Знак1"/>
    <w:basedOn w:val="a0"/>
    <w:rsid w:val="001A494F"/>
    <w:rPr>
      <w:rFonts w:ascii="Consolas" w:eastAsia="SimSun" w:hAnsi="Consolas"/>
      <w:bCs w:val="0"/>
      <w:kern w:val="0"/>
      <w:sz w:val="21"/>
      <w:szCs w:val="21"/>
      <w:lang w:val="ru-RU" w:eastAsia="en-US"/>
      <w14:ligatures w14:val="none"/>
    </w:rPr>
  </w:style>
  <w:style w:type="paragraph" w:customStyle="1" w:styleId="15">
    <w:name w:val="Без интервала1"/>
    <w:qFormat/>
    <w:rsid w:val="001A494F"/>
    <w:pPr>
      <w:suppressAutoHyphens/>
      <w:spacing w:after="0" w:line="100" w:lineRule="atLeast"/>
    </w:pPr>
    <w:rPr>
      <w:rFonts w:ascii="Calibri" w:eastAsia="Times New Roman" w:hAnsi="Calibri"/>
      <w:bCs w:val="0"/>
      <w:kern w:val="0"/>
      <w:sz w:val="22"/>
      <w:szCs w:val="22"/>
      <w:lang w:val="ru-RU" w:eastAsia="ru-RU"/>
      <w14:ligatures w14:val="none"/>
    </w:rPr>
  </w:style>
  <w:style w:type="paragraph" w:styleId="23">
    <w:name w:val="Body Text Indent 2"/>
    <w:basedOn w:val="a"/>
    <w:link w:val="24"/>
    <w:qFormat/>
    <w:rsid w:val="001A494F"/>
    <w:pPr>
      <w:spacing w:after="120" w:line="480" w:lineRule="auto"/>
      <w:ind w:left="283"/>
    </w:pPr>
    <w:rPr>
      <w:rFonts w:eastAsia="Times New Roman"/>
      <w:sz w:val="24"/>
      <w:szCs w:val="24"/>
      <w:lang w:eastAsia="ru-RU"/>
    </w:rPr>
  </w:style>
  <w:style w:type="character" w:customStyle="1" w:styleId="24">
    <w:name w:val="Основний текст з відступом 2 Знак"/>
    <w:basedOn w:val="a0"/>
    <w:link w:val="23"/>
    <w:qFormat/>
    <w:rsid w:val="001A494F"/>
    <w:rPr>
      <w:rFonts w:eastAsia="Times New Roman"/>
      <w:bCs w:val="0"/>
      <w:kern w:val="0"/>
      <w:lang w:val="ru-RU" w:eastAsia="ru-RU"/>
      <w14:ligatures w14:val="none"/>
    </w:rPr>
  </w:style>
  <w:style w:type="character" w:customStyle="1" w:styleId="210">
    <w:name w:val="Заголовок 2 Знак1"/>
    <w:qFormat/>
    <w:locked/>
    <w:rsid w:val="001A494F"/>
    <w:rPr>
      <w:rFonts w:ascii="Arial" w:hAnsi="Arial" w:cs="Arial"/>
      <w:b/>
      <w:bCs w:val="0"/>
      <w:i/>
      <w:iCs/>
      <w:sz w:val="28"/>
      <w:szCs w:val="28"/>
      <w:lang w:val="ru-RU" w:eastAsia="ru-RU"/>
    </w:rPr>
  </w:style>
  <w:style w:type="character" w:customStyle="1" w:styleId="41">
    <w:name w:val="Заголовок 4 Знак1"/>
    <w:qFormat/>
    <w:locked/>
    <w:rsid w:val="001A494F"/>
    <w:rPr>
      <w:rFonts w:ascii="Calibri" w:hAnsi="Calibri"/>
      <w:b/>
      <w:bCs w:val="0"/>
      <w:sz w:val="28"/>
      <w:szCs w:val="28"/>
      <w:lang w:val="uk-UA" w:eastAsia="uk-UA"/>
    </w:rPr>
  </w:style>
  <w:style w:type="character" w:customStyle="1" w:styleId="aff2">
    <w:name w:val="Текст выноски Знак"/>
    <w:qFormat/>
    <w:rsid w:val="001A494F"/>
    <w:rPr>
      <w:rFonts w:ascii="Tahoma" w:hAnsi="Tahoma" w:cs="Times New Roman"/>
      <w:sz w:val="16"/>
      <w:szCs w:val="16"/>
    </w:rPr>
  </w:style>
  <w:style w:type="character" w:customStyle="1" w:styleId="ListLabel1">
    <w:name w:val="ListLabel 1"/>
    <w:qFormat/>
    <w:rsid w:val="001A494F"/>
    <w:rPr>
      <w:rFonts w:eastAsia="Times New Roman"/>
    </w:rPr>
  </w:style>
  <w:style w:type="character" w:customStyle="1" w:styleId="ListLabel2">
    <w:name w:val="ListLabel 2"/>
    <w:qFormat/>
    <w:rsid w:val="001A494F"/>
  </w:style>
  <w:style w:type="paragraph" w:styleId="aff3">
    <w:name w:val="List"/>
    <w:basedOn w:val="af1"/>
    <w:rsid w:val="001A494F"/>
    <w:pPr>
      <w:suppressAutoHyphens/>
      <w:spacing w:after="120" w:line="276" w:lineRule="auto"/>
      <w:jc w:val="left"/>
    </w:pPr>
    <w:rPr>
      <w:rFonts w:ascii="Calibri" w:eastAsia="SimSun" w:hAnsi="Calibri" w:cs="Mangal"/>
      <w:b w:val="0"/>
      <w:bCs w:val="0"/>
      <w:sz w:val="22"/>
      <w:szCs w:val="22"/>
      <w:lang w:eastAsia="uk-UA"/>
    </w:rPr>
  </w:style>
  <w:style w:type="paragraph" w:styleId="16">
    <w:name w:val="index 1"/>
    <w:basedOn w:val="a"/>
    <w:next w:val="a"/>
    <w:autoRedefine/>
    <w:qFormat/>
    <w:rsid w:val="001A494F"/>
    <w:pPr>
      <w:ind w:left="220" w:hanging="220"/>
    </w:pPr>
    <w:rPr>
      <w:rFonts w:ascii="Calibri" w:eastAsia="Times New Roman" w:hAnsi="Calibri"/>
      <w:lang w:eastAsia="ru-RU"/>
    </w:rPr>
  </w:style>
  <w:style w:type="paragraph" w:styleId="aff4">
    <w:name w:val="index heading"/>
    <w:basedOn w:val="a"/>
    <w:qFormat/>
    <w:rsid w:val="001A494F"/>
    <w:pPr>
      <w:suppressLineNumbers/>
      <w:suppressAutoHyphens/>
    </w:pPr>
    <w:rPr>
      <w:rFonts w:ascii="Calibri" w:hAnsi="Calibri" w:cs="Mangal"/>
      <w:lang w:val="uk-UA" w:eastAsia="uk-UA"/>
    </w:rPr>
  </w:style>
  <w:style w:type="paragraph" w:customStyle="1" w:styleId="proza">
    <w:name w:val="proza"/>
    <w:basedOn w:val="a"/>
    <w:qFormat/>
    <w:rsid w:val="001A494F"/>
    <w:pPr>
      <w:suppressAutoHyphens/>
      <w:spacing w:before="28" w:after="28" w:line="100" w:lineRule="atLeast"/>
    </w:pPr>
    <w:rPr>
      <w:rFonts w:eastAsia="Times New Roman"/>
      <w:sz w:val="24"/>
      <w:szCs w:val="24"/>
      <w:lang w:eastAsia="ru-RU"/>
    </w:rPr>
  </w:style>
  <w:style w:type="character" w:customStyle="1" w:styleId="211">
    <w:name w:val="Основной текст 2 Знак1"/>
    <w:qFormat/>
    <w:locked/>
    <w:rsid w:val="001A494F"/>
    <w:rPr>
      <w:rFonts w:ascii="Times New Roman" w:hAnsi="Times New Roman" w:cs="Times New Roman"/>
      <w:sz w:val="24"/>
      <w:szCs w:val="24"/>
      <w:lang w:val="uk-UA" w:eastAsia="uk-UA"/>
    </w:rPr>
  </w:style>
  <w:style w:type="character" w:customStyle="1" w:styleId="HTML1">
    <w:name w:val="Стандартный HTML Знак1"/>
    <w:qFormat/>
    <w:locked/>
    <w:rsid w:val="001A494F"/>
    <w:rPr>
      <w:rFonts w:ascii="Courier New" w:hAnsi="Courier New" w:cs="Times New Roman"/>
      <w:sz w:val="20"/>
      <w:szCs w:val="20"/>
      <w:lang w:val="uk-UA" w:eastAsia="uk-UA"/>
    </w:rPr>
  </w:style>
  <w:style w:type="character" w:customStyle="1" w:styleId="212">
    <w:name w:val="Основной текст с отступом 2 Знак1"/>
    <w:qFormat/>
    <w:locked/>
    <w:rsid w:val="001A494F"/>
    <w:rPr>
      <w:rFonts w:ascii="Times New Roman" w:hAnsi="Times New Roman" w:cs="Times New Roman"/>
      <w:sz w:val="20"/>
      <w:szCs w:val="20"/>
    </w:rPr>
  </w:style>
  <w:style w:type="character" w:customStyle="1" w:styleId="17">
    <w:name w:val="Верхний колонтитул Знак1"/>
    <w:qFormat/>
    <w:locked/>
    <w:rsid w:val="001A494F"/>
    <w:rPr>
      <w:rFonts w:ascii="Times New Roman" w:hAnsi="Times New Roman" w:cs="Times New Roman"/>
      <w:sz w:val="20"/>
      <w:szCs w:val="20"/>
    </w:rPr>
  </w:style>
  <w:style w:type="character" w:customStyle="1" w:styleId="311">
    <w:name w:val="Основной текст с отступом 3 Знак1"/>
    <w:qFormat/>
    <w:locked/>
    <w:rsid w:val="001A494F"/>
    <w:rPr>
      <w:rFonts w:ascii="Times New Roman" w:hAnsi="Times New Roman" w:cs="Times New Roman"/>
      <w:sz w:val="16"/>
      <w:szCs w:val="16"/>
    </w:rPr>
  </w:style>
  <w:style w:type="paragraph" w:customStyle="1" w:styleId="aff5">
    <w:name w:val="Содержимое врезки"/>
    <w:basedOn w:val="af1"/>
    <w:qFormat/>
    <w:rsid w:val="001A494F"/>
    <w:pPr>
      <w:suppressAutoHyphens/>
      <w:spacing w:after="120" w:line="276" w:lineRule="auto"/>
      <w:jc w:val="left"/>
    </w:pPr>
    <w:rPr>
      <w:rFonts w:ascii="Calibri" w:eastAsia="SimSun" w:hAnsi="Calibri"/>
      <w:b w:val="0"/>
      <w:bCs w:val="0"/>
      <w:sz w:val="22"/>
      <w:szCs w:val="22"/>
      <w:lang w:eastAsia="uk-UA"/>
    </w:rPr>
  </w:style>
  <w:style w:type="paragraph" w:styleId="aff6">
    <w:name w:val="footer"/>
    <w:basedOn w:val="a"/>
    <w:link w:val="aff7"/>
    <w:uiPriority w:val="99"/>
    <w:rsid w:val="001A494F"/>
    <w:pPr>
      <w:tabs>
        <w:tab w:val="center" w:pos="4677"/>
        <w:tab w:val="right" w:pos="9355"/>
      </w:tabs>
      <w:suppressAutoHyphens/>
    </w:pPr>
    <w:rPr>
      <w:rFonts w:ascii="Calibri" w:hAnsi="Calibri"/>
      <w:lang w:val="uk-UA" w:eastAsia="uk-UA"/>
    </w:rPr>
  </w:style>
  <w:style w:type="character" w:customStyle="1" w:styleId="aff7">
    <w:name w:val="Нижній колонтитул Знак"/>
    <w:basedOn w:val="a0"/>
    <w:link w:val="aff6"/>
    <w:uiPriority w:val="99"/>
    <w:qFormat/>
    <w:rsid w:val="001A494F"/>
    <w:rPr>
      <w:rFonts w:ascii="Calibri" w:eastAsia="SimSun" w:hAnsi="Calibri"/>
      <w:bCs w:val="0"/>
      <w:kern w:val="0"/>
      <w:sz w:val="22"/>
      <w:szCs w:val="22"/>
      <w:lang w:val="uk-UA" w:eastAsia="uk-UA"/>
      <w14:ligatures w14:val="none"/>
    </w:rPr>
  </w:style>
  <w:style w:type="paragraph" w:customStyle="1" w:styleId="rvps2">
    <w:name w:val="rvps2"/>
    <w:basedOn w:val="a"/>
    <w:qFormat/>
    <w:rsid w:val="001A494F"/>
    <w:pPr>
      <w:spacing w:before="100" w:beforeAutospacing="1" w:after="100" w:afterAutospacing="1" w:line="240" w:lineRule="auto"/>
    </w:pPr>
    <w:rPr>
      <w:rFonts w:eastAsia="Times New Roman"/>
      <w:sz w:val="24"/>
      <w:szCs w:val="24"/>
      <w:lang w:eastAsia="ru-RU"/>
    </w:rPr>
  </w:style>
  <w:style w:type="paragraph" w:customStyle="1" w:styleId="aff8">
    <w:name w:val="Знак"/>
    <w:basedOn w:val="a"/>
    <w:qFormat/>
    <w:rsid w:val="001A494F"/>
    <w:pPr>
      <w:spacing w:line="240" w:lineRule="auto"/>
    </w:pPr>
    <w:rPr>
      <w:rFonts w:ascii="Arial" w:eastAsia="Times New Roman" w:hAnsi="Arial" w:cs="Arial"/>
      <w:szCs w:val="24"/>
      <w:lang w:val="en-US"/>
    </w:rPr>
  </w:style>
  <w:style w:type="paragraph" w:customStyle="1" w:styleId="Standard">
    <w:name w:val="Standard"/>
    <w:qFormat/>
    <w:rsid w:val="001A494F"/>
    <w:pPr>
      <w:suppressAutoHyphens/>
      <w:autoSpaceDN w:val="0"/>
      <w:spacing w:after="200" w:line="276" w:lineRule="auto"/>
      <w:textAlignment w:val="baseline"/>
    </w:pPr>
    <w:rPr>
      <w:rFonts w:ascii="Calibri" w:eastAsia="Times New Roman" w:hAnsi="Calibri"/>
      <w:bCs w:val="0"/>
      <w:kern w:val="3"/>
      <w:sz w:val="22"/>
      <w:szCs w:val="22"/>
      <w:lang w:val="ru-RU" w:eastAsia="ru-RU"/>
      <w14:ligatures w14:val="none"/>
    </w:rPr>
  </w:style>
  <w:style w:type="paragraph" w:customStyle="1" w:styleId="msonospacing0">
    <w:name w:val="msonospacing"/>
    <w:basedOn w:val="Standard"/>
    <w:qFormat/>
    <w:rsid w:val="001A494F"/>
    <w:pPr>
      <w:spacing w:before="280" w:after="280"/>
    </w:pPr>
  </w:style>
  <w:style w:type="numbering" w:customStyle="1" w:styleId="WWNum1">
    <w:name w:val="WWNum1"/>
    <w:basedOn w:val="a2"/>
    <w:rsid w:val="001A494F"/>
    <w:pPr>
      <w:numPr>
        <w:numId w:val="3"/>
      </w:numPr>
    </w:pPr>
  </w:style>
  <w:style w:type="paragraph" w:customStyle="1" w:styleId="western">
    <w:name w:val="western"/>
    <w:basedOn w:val="a"/>
    <w:qFormat/>
    <w:rsid w:val="001A494F"/>
    <w:pPr>
      <w:spacing w:before="100" w:beforeAutospacing="1" w:after="100" w:afterAutospacing="1" w:line="240" w:lineRule="auto"/>
      <w:jc w:val="both"/>
    </w:pPr>
    <w:rPr>
      <w:rFonts w:eastAsia="Times New Roman"/>
      <w:sz w:val="24"/>
      <w:szCs w:val="24"/>
      <w:lang w:eastAsia="ru-RU"/>
    </w:rPr>
  </w:style>
  <w:style w:type="character" w:customStyle="1" w:styleId="FontStyle12">
    <w:name w:val="Font Style12"/>
    <w:qFormat/>
    <w:rsid w:val="001A494F"/>
    <w:rPr>
      <w:rFonts w:ascii="Times New Roman" w:hAnsi="Times New Roman" w:cs="Times New Roman"/>
      <w:sz w:val="18"/>
      <w:szCs w:val="18"/>
    </w:rPr>
  </w:style>
  <w:style w:type="paragraph" w:customStyle="1" w:styleId="aff9">
    <w:name w:val="Знак Знак Знак"/>
    <w:basedOn w:val="a"/>
    <w:qFormat/>
    <w:rsid w:val="001A494F"/>
    <w:pPr>
      <w:spacing w:after="0" w:line="240" w:lineRule="auto"/>
    </w:pPr>
    <w:rPr>
      <w:rFonts w:ascii="Verdana" w:eastAsia="Times New Roman" w:hAnsi="Verdana" w:cs="Verdana"/>
      <w:sz w:val="24"/>
      <w:szCs w:val="24"/>
      <w:lang w:val="en-US"/>
    </w:rPr>
  </w:style>
  <w:style w:type="paragraph" w:customStyle="1" w:styleId="DecimalAligned">
    <w:name w:val="Decimal Aligned"/>
    <w:basedOn w:val="a"/>
    <w:qFormat/>
    <w:rsid w:val="001A494F"/>
    <w:pPr>
      <w:tabs>
        <w:tab w:val="decimal" w:pos="360"/>
      </w:tabs>
    </w:pPr>
    <w:rPr>
      <w:rFonts w:ascii="Calibri" w:eastAsia="Times New Roman" w:hAnsi="Calibri"/>
    </w:rPr>
  </w:style>
  <w:style w:type="character" w:styleId="HTML2">
    <w:name w:val="HTML Acronym"/>
    <w:qFormat/>
    <w:rsid w:val="001A494F"/>
    <w:rPr>
      <w:rFonts w:cs="Times New Roman"/>
    </w:rPr>
  </w:style>
  <w:style w:type="character" w:customStyle="1" w:styleId="s3">
    <w:name w:val="s3"/>
    <w:basedOn w:val="a0"/>
    <w:qFormat/>
    <w:rsid w:val="001A494F"/>
  </w:style>
  <w:style w:type="character" w:customStyle="1" w:styleId="s4">
    <w:name w:val="s4"/>
    <w:basedOn w:val="a0"/>
    <w:qFormat/>
    <w:rsid w:val="001A494F"/>
  </w:style>
  <w:style w:type="character" w:customStyle="1" w:styleId="apple-converted-space">
    <w:name w:val="apple-converted-space"/>
    <w:basedOn w:val="a0"/>
    <w:qFormat/>
    <w:rsid w:val="001A494F"/>
  </w:style>
  <w:style w:type="character" w:customStyle="1" w:styleId="s8">
    <w:name w:val="s8"/>
    <w:basedOn w:val="a0"/>
    <w:qFormat/>
    <w:rsid w:val="001A494F"/>
  </w:style>
  <w:style w:type="paragraph" w:customStyle="1" w:styleId="p3">
    <w:name w:val="p3"/>
    <w:basedOn w:val="a"/>
    <w:qFormat/>
    <w:rsid w:val="001A494F"/>
    <w:pPr>
      <w:spacing w:before="100" w:beforeAutospacing="1" w:after="100" w:afterAutospacing="1" w:line="240" w:lineRule="auto"/>
    </w:pPr>
    <w:rPr>
      <w:rFonts w:eastAsia="Times New Roman"/>
      <w:sz w:val="24"/>
      <w:szCs w:val="24"/>
      <w:lang w:eastAsia="ru-RU"/>
    </w:rPr>
  </w:style>
  <w:style w:type="character" w:styleId="affa">
    <w:name w:val="Hyperlink"/>
    <w:unhideWhenUsed/>
    <w:rsid w:val="001A494F"/>
    <w:rPr>
      <w:color w:val="0000FF"/>
      <w:u w:val="single"/>
    </w:rPr>
  </w:style>
  <w:style w:type="paragraph" w:styleId="affb">
    <w:name w:val="footnote text"/>
    <w:basedOn w:val="a"/>
    <w:link w:val="affc"/>
    <w:uiPriority w:val="99"/>
    <w:unhideWhenUsed/>
    <w:rsid w:val="001A494F"/>
    <w:pPr>
      <w:spacing w:after="0" w:line="240" w:lineRule="auto"/>
    </w:pPr>
    <w:rPr>
      <w:rFonts w:ascii="Calibri" w:eastAsia="Times New Roman" w:hAnsi="Calibri"/>
      <w:sz w:val="20"/>
      <w:szCs w:val="20"/>
    </w:rPr>
  </w:style>
  <w:style w:type="character" w:customStyle="1" w:styleId="affc">
    <w:name w:val="Текст виноски Знак"/>
    <w:basedOn w:val="a0"/>
    <w:link w:val="affb"/>
    <w:uiPriority w:val="99"/>
    <w:qFormat/>
    <w:rsid w:val="001A494F"/>
    <w:rPr>
      <w:rFonts w:ascii="Calibri" w:eastAsia="Times New Roman" w:hAnsi="Calibri"/>
      <w:bCs w:val="0"/>
      <w:kern w:val="0"/>
      <w:sz w:val="20"/>
      <w:szCs w:val="20"/>
      <w:lang w:val="ru-RU" w:eastAsia="en-US"/>
      <w14:ligatures w14:val="none"/>
    </w:rPr>
  </w:style>
  <w:style w:type="character" w:customStyle="1" w:styleId="spelle">
    <w:name w:val="spelle"/>
    <w:qFormat/>
    <w:rsid w:val="001A494F"/>
  </w:style>
  <w:style w:type="paragraph" w:customStyle="1" w:styleId="25">
    <w:name w:val="Обычный2"/>
    <w:basedOn w:val="a"/>
    <w:uiPriority w:val="99"/>
    <w:qFormat/>
    <w:rsid w:val="001A494F"/>
    <w:pPr>
      <w:suppressAutoHyphens/>
      <w:spacing w:before="280" w:after="280" w:line="240" w:lineRule="auto"/>
    </w:pPr>
    <w:rPr>
      <w:rFonts w:eastAsia="Times New Roman"/>
      <w:sz w:val="24"/>
      <w:szCs w:val="24"/>
      <w:lang w:eastAsia="ar-SA"/>
    </w:rPr>
  </w:style>
  <w:style w:type="paragraph" w:customStyle="1" w:styleId="213">
    <w:name w:val="Основной текст с отступом 21"/>
    <w:basedOn w:val="a"/>
    <w:qFormat/>
    <w:rsid w:val="001A494F"/>
    <w:pPr>
      <w:suppressAutoHyphens/>
      <w:spacing w:before="280" w:after="280" w:line="240" w:lineRule="auto"/>
    </w:pPr>
    <w:rPr>
      <w:rFonts w:eastAsia="Times New Roman"/>
      <w:sz w:val="24"/>
      <w:szCs w:val="24"/>
      <w:lang w:eastAsia="ar-SA"/>
    </w:rPr>
  </w:style>
  <w:style w:type="paragraph" w:customStyle="1" w:styleId="18">
    <w:name w:val="Текст1"/>
    <w:basedOn w:val="a"/>
    <w:qFormat/>
    <w:rsid w:val="001A494F"/>
    <w:pPr>
      <w:suppressAutoHyphens/>
      <w:spacing w:before="280" w:after="280" w:line="240" w:lineRule="auto"/>
    </w:pPr>
    <w:rPr>
      <w:rFonts w:eastAsia="Times New Roman"/>
      <w:sz w:val="24"/>
      <w:szCs w:val="24"/>
      <w:lang w:eastAsia="ar-SA"/>
    </w:rPr>
  </w:style>
  <w:style w:type="paragraph" w:customStyle="1" w:styleId="312">
    <w:name w:val="Основной текст с отступом 31"/>
    <w:basedOn w:val="a"/>
    <w:qFormat/>
    <w:rsid w:val="001A494F"/>
    <w:pPr>
      <w:suppressAutoHyphens/>
      <w:spacing w:after="120" w:line="240" w:lineRule="auto"/>
      <w:ind w:left="283"/>
    </w:pPr>
    <w:rPr>
      <w:rFonts w:eastAsia="Times New Roman"/>
      <w:sz w:val="16"/>
      <w:szCs w:val="16"/>
      <w:lang w:eastAsia="ar-SA"/>
    </w:rPr>
  </w:style>
  <w:style w:type="paragraph" w:customStyle="1" w:styleId="a50">
    <w:name w:val="a5"/>
    <w:basedOn w:val="a"/>
    <w:uiPriority w:val="99"/>
    <w:qFormat/>
    <w:rsid w:val="001A494F"/>
    <w:pPr>
      <w:spacing w:before="100" w:beforeAutospacing="1" w:after="100" w:afterAutospacing="1" w:line="240" w:lineRule="auto"/>
    </w:pPr>
    <w:rPr>
      <w:rFonts w:eastAsia="Times New Roman"/>
      <w:sz w:val="24"/>
      <w:szCs w:val="24"/>
      <w:lang w:eastAsia="ru-RU"/>
    </w:rPr>
  </w:style>
  <w:style w:type="paragraph" w:customStyle="1" w:styleId="19">
    <w:name w:val="Обычный19"/>
    <w:uiPriority w:val="99"/>
    <w:rsid w:val="001A494F"/>
    <w:pPr>
      <w:spacing w:before="100" w:after="100" w:line="240" w:lineRule="auto"/>
    </w:pPr>
    <w:rPr>
      <w:rFonts w:eastAsia="Times New Roman"/>
      <w:bCs w:val="0"/>
      <w:kern w:val="0"/>
      <w:szCs w:val="20"/>
      <w:lang w:val="ru-RU" w:eastAsia="ru-RU"/>
      <w14:ligatures w14:val="none"/>
    </w:rPr>
  </w:style>
  <w:style w:type="paragraph" w:styleId="affd">
    <w:name w:val="caption"/>
    <w:basedOn w:val="a"/>
    <w:next w:val="a"/>
    <w:qFormat/>
    <w:rsid w:val="001A494F"/>
    <w:pPr>
      <w:spacing w:after="0" w:line="240" w:lineRule="auto"/>
      <w:jc w:val="center"/>
      <w:outlineLvl w:val="0"/>
    </w:pPr>
    <w:rPr>
      <w:rFonts w:eastAsia="Times New Roman"/>
      <w:b/>
      <w:sz w:val="40"/>
      <w:szCs w:val="20"/>
      <w:lang w:eastAsia="ru-RU"/>
    </w:rPr>
  </w:style>
  <w:style w:type="paragraph" w:customStyle="1" w:styleId="214">
    <w:name w:val="Обычный21"/>
    <w:uiPriority w:val="99"/>
    <w:rsid w:val="001A494F"/>
    <w:pPr>
      <w:spacing w:before="100" w:after="100" w:line="240" w:lineRule="auto"/>
    </w:pPr>
    <w:rPr>
      <w:rFonts w:eastAsia="Times New Roman"/>
      <w:bCs w:val="0"/>
      <w:kern w:val="0"/>
      <w:szCs w:val="20"/>
      <w:lang w:val="ru-RU" w:eastAsia="ru-RU"/>
      <w14:ligatures w14:val="none"/>
    </w:rPr>
  </w:style>
  <w:style w:type="character" w:customStyle="1" w:styleId="61">
    <w:name w:val="Основной текст (6)_"/>
    <w:link w:val="62"/>
    <w:qFormat/>
    <w:locked/>
    <w:rsid w:val="001A494F"/>
    <w:rPr>
      <w:noProof/>
      <w:sz w:val="8"/>
      <w:shd w:val="clear" w:color="auto" w:fill="FFFFFF"/>
    </w:rPr>
  </w:style>
  <w:style w:type="paragraph" w:customStyle="1" w:styleId="62">
    <w:name w:val="Основной текст (6)"/>
    <w:basedOn w:val="a"/>
    <w:link w:val="61"/>
    <w:qFormat/>
    <w:rsid w:val="001A494F"/>
    <w:pPr>
      <w:shd w:val="clear" w:color="auto" w:fill="FFFFFF"/>
      <w:spacing w:after="0" w:line="240" w:lineRule="atLeast"/>
    </w:pPr>
    <w:rPr>
      <w:rFonts w:eastAsiaTheme="minorEastAsia"/>
      <w:bCs/>
      <w:noProof/>
      <w:kern w:val="2"/>
      <w:sz w:val="8"/>
      <w:szCs w:val="24"/>
      <w:lang w:eastAsia="zh-CN"/>
      <w14:ligatures w14:val="standardContextual"/>
    </w:rPr>
  </w:style>
  <w:style w:type="character" w:customStyle="1" w:styleId="42">
    <w:name w:val="Основной текст (4)_"/>
    <w:link w:val="43"/>
    <w:qFormat/>
    <w:locked/>
    <w:rsid w:val="001A494F"/>
    <w:rPr>
      <w:noProof/>
      <w:shd w:val="clear" w:color="auto" w:fill="FFFFFF"/>
    </w:rPr>
  </w:style>
  <w:style w:type="paragraph" w:customStyle="1" w:styleId="43">
    <w:name w:val="Основной текст (4)"/>
    <w:basedOn w:val="a"/>
    <w:link w:val="42"/>
    <w:qFormat/>
    <w:rsid w:val="001A494F"/>
    <w:pPr>
      <w:shd w:val="clear" w:color="auto" w:fill="FFFFFF"/>
      <w:spacing w:after="0" w:line="240" w:lineRule="atLeast"/>
    </w:pPr>
    <w:rPr>
      <w:rFonts w:eastAsiaTheme="minorEastAsia"/>
      <w:bCs/>
      <w:noProof/>
      <w:kern w:val="2"/>
      <w:sz w:val="24"/>
      <w:szCs w:val="24"/>
      <w:lang w:eastAsia="zh-CN"/>
      <w14:ligatures w14:val="standardContextual"/>
    </w:rPr>
  </w:style>
  <w:style w:type="character" w:customStyle="1" w:styleId="26">
    <w:name w:val="Заголовок №2_"/>
    <w:link w:val="27"/>
    <w:qFormat/>
    <w:locked/>
    <w:rsid w:val="001A494F"/>
    <w:rPr>
      <w:b/>
      <w:sz w:val="27"/>
      <w:shd w:val="clear" w:color="auto" w:fill="FFFFFF"/>
    </w:rPr>
  </w:style>
  <w:style w:type="paragraph" w:customStyle="1" w:styleId="27">
    <w:name w:val="Заголовок №2"/>
    <w:basedOn w:val="a"/>
    <w:link w:val="26"/>
    <w:qFormat/>
    <w:rsid w:val="001A494F"/>
    <w:pPr>
      <w:shd w:val="clear" w:color="auto" w:fill="FFFFFF"/>
      <w:spacing w:after="300" w:line="240" w:lineRule="atLeast"/>
      <w:outlineLvl w:val="1"/>
    </w:pPr>
    <w:rPr>
      <w:rFonts w:eastAsiaTheme="minorEastAsia"/>
      <w:b/>
      <w:bCs/>
      <w:kern w:val="2"/>
      <w:sz w:val="27"/>
      <w:szCs w:val="24"/>
      <w:lang w:eastAsia="zh-CN"/>
      <w14:ligatures w14:val="standardContextual"/>
    </w:rPr>
  </w:style>
  <w:style w:type="character" w:customStyle="1" w:styleId="affe">
    <w:name w:val="Подпись к таблице_"/>
    <w:link w:val="1a"/>
    <w:qFormat/>
    <w:locked/>
    <w:rsid w:val="001A494F"/>
    <w:rPr>
      <w:b/>
      <w:sz w:val="27"/>
      <w:shd w:val="clear" w:color="auto" w:fill="FFFFFF"/>
    </w:rPr>
  </w:style>
  <w:style w:type="paragraph" w:customStyle="1" w:styleId="1a">
    <w:name w:val="Подпись к таблице1"/>
    <w:basedOn w:val="a"/>
    <w:link w:val="affe"/>
    <w:qFormat/>
    <w:rsid w:val="001A494F"/>
    <w:pPr>
      <w:shd w:val="clear" w:color="auto" w:fill="FFFFFF"/>
      <w:spacing w:after="0" w:line="240" w:lineRule="atLeast"/>
    </w:pPr>
    <w:rPr>
      <w:rFonts w:eastAsiaTheme="minorEastAsia"/>
      <w:b/>
      <w:bCs/>
      <w:kern w:val="2"/>
      <w:sz w:val="27"/>
      <w:szCs w:val="24"/>
      <w:lang w:eastAsia="zh-CN"/>
      <w14:ligatures w14:val="standardContextual"/>
    </w:rPr>
  </w:style>
  <w:style w:type="character" w:customStyle="1" w:styleId="afff">
    <w:name w:val="Подпись к таблице"/>
    <w:qFormat/>
    <w:rsid w:val="001A494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1A494F"/>
    <w:rPr>
      <w:rFonts w:ascii="Times New Roman" w:hAnsi="Times New Roman"/>
      <w:b/>
      <w:spacing w:val="0"/>
      <w:sz w:val="27"/>
      <w:lang w:val="uk-UA" w:eastAsia="ru-RU"/>
    </w:rPr>
  </w:style>
  <w:style w:type="paragraph" w:customStyle="1" w:styleId="1b">
    <w:name w:val="Абзац списка1"/>
    <w:basedOn w:val="a"/>
    <w:qFormat/>
    <w:rsid w:val="001A494F"/>
    <w:pPr>
      <w:ind w:left="720"/>
      <w:contextualSpacing/>
    </w:pPr>
    <w:rPr>
      <w:rFonts w:ascii="Calibri" w:eastAsia="Times New Roman" w:hAnsi="Calibri"/>
    </w:rPr>
  </w:style>
  <w:style w:type="paragraph" w:customStyle="1" w:styleId="1c">
    <w:name w:val="Знак Знак1 Знак"/>
    <w:basedOn w:val="a"/>
    <w:qFormat/>
    <w:rsid w:val="001A494F"/>
    <w:pPr>
      <w:spacing w:after="0" w:line="240" w:lineRule="auto"/>
    </w:pPr>
    <w:rPr>
      <w:rFonts w:ascii="Verdana" w:eastAsia="Times New Roman" w:hAnsi="Verdana" w:cs="Verdana"/>
      <w:sz w:val="20"/>
      <w:szCs w:val="20"/>
      <w:lang w:val="en-US"/>
    </w:rPr>
  </w:style>
  <w:style w:type="paragraph" w:customStyle="1" w:styleId="H2">
    <w:name w:val="H2"/>
    <w:basedOn w:val="a"/>
    <w:next w:val="a"/>
    <w:qFormat/>
    <w:rsid w:val="001A494F"/>
    <w:pPr>
      <w:keepNext/>
      <w:spacing w:before="60" w:after="60" w:line="240" w:lineRule="auto"/>
      <w:ind w:firstLine="720"/>
      <w:jc w:val="both"/>
      <w:outlineLvl w:val="2"/>
    </w:pPr>
    <w:rPr>
      <w:rFonts w:eastAsia="Times New Roman"/>
      <w:b/>
      <w:snapToGrid w:val="0"/>
      <w:sz w:val="36"/>
      <w:szCs w:val="20"/>
      <w:lang w:eastAsia="ru-RU"/>
    </w:rPr>
  </w:style>
  <w:style w:type="character" w:customStyle="1" w:styleId="rvts0">
    <w:name w:val="rvts0"/>
    <w:qFormat/>
    <w:rsid w:val="001A494F"/>
  </w:style>
  <w:style w:type="character" w:customStyle="1" w:styleId="rvts9">
    <w:name w:val="rvts9"/>
    <w:qFormat/>
    <w:rsid w:val="001A494F"/>
  </w:style>
  <w:style w:type="character" w:customStyle="1" w:styleId="rvts23">
    <w:name w:val="rvts23"/>
    <w:qFormat/>
    <w:rsid w:val="001A494F"/>
  </w:style>
  <w:style w:type="paragraph" w:customStyle="1" w:styleId="afff0">
    <w:name w:val="Стиль"/>
    <w:qFormat/>
    <w:rsid w:val="001A494F"/>
    <w:pPr>
      <w:suppressAutoHyphens/>
      <w:spacing w:after="0" w:line="240" w:lineRule="auto"/>
    </w:pPr>
    <w:rPr>
      <w:rFonts w:eastAsia="Times New Roman" w:cs="Vrinda"/>
      <w:bCs w:val="0"/>
      <w:kern w:val="0"/>
      <w:sz w:val="20"/>
      <w:szCs w:val="20"/>
      <w:lang w:val="en-US" w:bidi="bn-BD"/>
      <w14:ligatures w14:val="none"/>
    </w:rPr>
  </w:style>
  <w:style w:type="paragraph" w:customStyle="1" w:styleId="FR2">
    <w:name w:val="FR2"/>
    <w:qFormat/>
    <w:rsid w:val="001A494F"/>
    <w:pPr>
      <w:widowControl w:val="0"/>
      <w:autoSpaceDE w:val="0"/>
      <w:autoSpaceDN w:val="0"/>
      <w:adjustRightInd w:val="0"/>
      <w:spacing w:before="40" w:after="0" w:line="240" w:lineRule="auto"/>
      <w:ind w:left="640"/>
    </w:pPr>
    <w:rPr>
      <w:rFonts w:ascii="Courier New" w:eastAsia="Times New Roman" w:hAnsi="Courier New" w:cs="Courier New"/>
      <w:bCs w:val="0"/>
      <w:kern w:val="0"/>
      <w:sz w:val="18"/>
      <w:szCs w:val="18"/>
      <w:lang w:eastAsia="ru-RU"/>
      <w14:ligatures w14:val="none"/>
    </w:rPr>
  </w:style>
  <w:style w:type="character" w:customStyle="1" w:styleId="longtext">
    <w:name w:val="long_text"/>
    <w:basedOn w:val="a0"/>
    <w:qFormat/>
    <w:rsid w:val="001A494F"/>
  </w:style>
  <w:style w:type="character" w:customStyle="1" w:styleId="FontStyle">
    <w:name w:val="Font Style"/>
    <w:qFormat/>
    <w:rsid w:val="001A494F"/>
    <w:rPr>
      <w:rFonts w:cs="Courier New"/>
      <w:color w:val="000000"/>
      <w:sz w:val="20"/>
      <w:szCs w:val="20"/>
    </w:rPr>
  </w:style>
  <w:style w:type="character" w:customStyle="1" w:styleId="style15">
    <w:name w:val="style15"/>
    <w:basedOn w:val="a0"/>
    <w:qFormat/>
    <w:rsid w:val="001A494F"/>
  </w:style>
  <w:style w:type="character" w:customStyle="1" w:styleId="28">
    <w:name w:val="Основной текст (2)_"/>
    <w:link w:val="215"/>
    <w:qFormat/>
    <w:rsid w:val="001A494F"/>
    <w:rPr>
      <w:shd w:val="clear" w:color="auto" w:fill="FFFFFF"/>
      <w:lang w:val="ru-RU" w:eastAsia="ru-RU"/>
    </w:rPr>
  </w:style>
  <w:style w:type="paragraph" w:customStyle="1" w:styleId="215">
    <w:name w:val="Основной текст (2)1"/>
    <w:basedOn w:val="a"/>
    <w:link w:val="28"/>
    <w:qFormat/>
    <w:rsid w:val="001A494F"/>
    <w:pPr>
      <w:shd w:val="clear" w:color="auto" w:fill="FFFFFF"/>
      <w:spacing w:after="0" w:line="240" w:lineRule="atLeast"/>
    </w:pPr>
    <w:rPr>
      <w:rFonts w:eastAsiaTheme="minorEastAsia"/>
      <w:bCs/>
      <w:kern w:val="2"/>
      <w:sz w:val="24"/>
      <w:szCs w:val="24"/>
      <w:lang w:eastAsia="ru-RU"/>
      <w14:ligatures w14:val="standardContextual"/>
    </w:rPr>
  </w:style>
  <w:style w:type="character" w:customStyle="1" w:styleId="3pt">
    <w:name w:val="Основной текст + Интервал 3 pt"/>
    <w:qFormat/>
    <w:rsid w:val="001A494F"/>
    <w:rPr>
      <w:rFonts w:ascii="Times New Roman" w:hAnsi="Times New Roman" w:cs="Times New Roman"/>
      <w:spacing w:val="60"/>
      <w:sz w:val="21"/>
      <w:szCs w:val="21"/>
    </w:rPr>
  </w:style>
  <w:style w:type="character" w:customStyle="1" w:styleId="afff1">
    <w:name w:val="Основной текст + Полужирный"/>
    <w:qFormat/>
    <w:rsid w:val="001A494F"/>
    <w:rPr>
      <w:rFonts w:ascii="Times New Roman" w:hAnsi="Times New Roman" w:cs="Times New Roman"/>
      <w:b/>
      <w:bCs w:val="0"/>
      <w:spacing w:val="0"/>
      <w:sz w:val="21"/>
      <w:szCs w:val="21"/>
      <w:lang w:val="ru-RU" w:eastAsia="ru-RU"/>
    </w:rPr>
  </w:style>
  <w:style w:type="paragraph" w:customStyle="1" w:styleId="afff2">
    <w:name w:val="Стиль Документа"/>
    <w:basedOn w:val="a"/>
    <w:qFormat/>
    <w:rsid w:val="001A494F"/>
    <w:pPr>
      <w:spacing w:before="120" w:after="0" w:line="360" w:lineRule="auto"/>
      <w:ind w:firstLine="567"/>
      <w:jc w:val="both"/>
    </w:pPr>
    <w:rPr>
      <w:rFonts w:eastAsia="Times New Roman"/>
      <w:sz w:val="28"/>
      <w:szCs w:val="20"/>
      <w:lang w:eastAsia="ru-RU"/>
    </w:rPr>
  </w:style>
  <w:style w:type="paragraph" w:customStyle="1" w:styleId="aDovidka">
    <w:name w:val="a Dovidka"/>
    <w:basedOn w:val="a"/>
    <w:autoRedefine/>
    <w:qFormat/>
    <w:rsid w:val="001A494F"/>
    <w:pPr>
      <w:tabs>
        <w:tab w:val="left" w:pos="720"/>
        <w:tab w:val="left" w:pos="2432"/>
      </w:tabs>
      <w:spacing w:after="0" w:line="240" w:lineRule="auto"/>
      <w:jc w:val="both"/>
    </w:pPr>
    <w:rPr>
      <w:rFonts w:eastAsia="Times New Roman"/>
      <w:bCs/>
      <w:color w:val="000000"/>
      <w:sz w:val="24"/>
      <w:szCs w:val="24"/>
      <w:lang w:val="uk-UA" w:eastAsia="ru-RU"/>
    </w:rPr>
  </w:style>
  <w:style w:type="character" w:styleId="afff3">
    <w:name w:val="Strong"/>
    <w:uiPriority w:val="22"/>
    <w:qFormat/>
    <w:rsid w:val="001A494F"/>
    <w:rPr>
      <w:b/>
      <w:bCs w:val="0"/>
    </w:rPr>
  </w:style>
  <w:style w:type="table" w:styleId="-10">
    <w:name w:val="Table Web 1"/>
    <w:basedOn w:val="a1"/>
    <w:rsid w:val="001A494F"/>
    <w:pPr>
      <w:spacing w:after="0" w:line="240" w:lineRule="auto"/>
    </w:pPr>
    <w:rPr>
      <w:rFonts w:eastAsia="Times New Roman"/>
      <w:bCs w:val="0"/>
      <w:kern w:val="0"/>
      <w:sz w:val="20"/>
      <w:szCs w:val="20"/>
      <w:lang w:val="x-none" w:eastAsia="x-none"/>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1A494F"/>
    <w:rPr>
      <w:rFonts w:ascii="Times New Roman" w:hAnsi="Times New Roman" w:cs="Times New Roman"/>
      <w:b w:val="0"/>
      <w:bCs/>
      <w:spacing w:val="0"/>
      <w:sz w:val="21"/>
      <w:szCs w:val="21"/>
      <w:lang w:val="uk-UA" w:eastAsia="ru-RU" w:bidi="ar-SA"/>
    </w:rPr>
  </w:style>
  <w:style w:type="character" w:customStyle="1" w:styleId="29">
    <w:name w:val="Подпись к картинке (2)_"/>
    <w:link w:val="2a"/>
    <w:qFormat/>
    <w:rsid w:val="001A494F"/>
    <w:rPr>
      <w:sz w:val="22"/>
      <w:szCs w:val="22"/>
      <w:shd w:val="clear" w:color="auto" w:fill="FFFFFF"/>
    </w:rPr>
  </w:style>
  <w:style w:type="paragraph" w:customStyle="1" w:styleId="2a">
    <w:name w:val="Подпись к картинке (2)"/>
    <w:basedOn w:val="a"/>
    <w:link w:val="29"/>
    <w:qFormat/>
    <w:rsid w:val="001A494F"/>
    <w:pPr>
      <w:shd w:val="clear" w:color="auto" w:fill="FFFFFF"/>
      <w:spacing w:after="0" w:line="211" w:lineRule="exact"/>
      <w:jc w:val="right"/>
    </w:pPr>
    <w:rPr>
      <w:rFonts w:eastAsiaTheme="minorEastAsia"/>
      <w:bCs/>
      <w:kern w:val="2"/>
      <w:lang w:eastAsia="zh-CN"/>
      <w14:ligatures w14:val="standardContextual"/>
    </w:rPr>
  </w:style>
  <w:style w:type="character" w:customStyle="1" w:styleId="71">
    <w:name w:val="Основной текст (7)_"/>
    <w:link w:val="72"/>
    <w:qFormat/>
    <w:rsid w:val="001A494F"/>
    <w:rPr>
      <w:b/>
      <w:bCs w:val="0"/>
      <w:sz w:val="23"/>
      <w:szCs w:val="23"/>
      <w:shd w:val="clear" w:color="auto" w:fill="FFFFFF"/>
    </w:rPr>
  </w:style>
  <w:style w:type="paragraph" w:customStyle="1" w:styleId="72">
    <w:name w:val="Основной текст (7)"/>
    <w:basedOn w:val="a"/>
    <w:link w:val="71"/>
    <w:qFormat/>
    <w:rsid w:val="001A494F"/>
    <w:pPr>
      <w:shd w:val="clear" w:color="auto" w:fill="FFFFFF"/>
      <w:spacing w:after="0" w:line="240" w:lineRule="atLeast"/>
    </w:pPr>
    <w:rPr>
      <w:rFonts w:eastAsiaTheme="minorEastAsia"/>
      <w:b/>
      <w:kern w:val="2"/>
      <w:sz w:val="23"/>
      <w:szCs w:val="23"/>
      <w:lang w:eastAsia="zh-CN"/>
      <w14:ligatures w14:val="standardContextual"/>
    </w:rPr>
  </w:style>
  <w:style w:type="character" w:customStyle="1" w:styleId="2b">
    <w:name w:val="Основной текст (2) + Полужирный"/>
    <w:qFormat/>
    <w:rsid w:val="001A494F"/>
    <w:rPr>
      <w:rFonts w:ascii="Arial Narrow" w:hAnsi="Arial Narrow" w:cs="Arial Narrow"/>
      <w:b/>
      <w:bCs w:val="0"/>
      <w:spacing w:val="0"/>
      <w:sz w:val="15"/>
      <w:szCs w:val="15"/>
      <w:shd w:val="clear" w:color="auto" w:fill="FFFFFF"/>
      <w:lang w:val="ru-RU" w:eastAsia="ru-RU"/>
    </w:rPr>
  </w:style>
  <w:style w:type="character" w:customStyle="1" w:styleId="91">
    <w:name w:val="Основной текст (9)_"/>
    <w:link w:val="92"/>
    <w:qFormat/>
    <w:rsid w:val="001A494F"/>
    <w:rPr>
      <w:noProof/>
      <w:sz w:val="8"/>
      <w:szCs w:val="8"/>
      <w:shd w:val="clear" w:color="auto" w:fill="FFFFFF"/>
    </w:rPr>
  </w:style>
  <w:style w:type="character" w:customStyle="1" w:styleId="81">
    <w:name w:val="Основной текст (8)_"/>
    <w:link w:val="82"/>
    <w:qFormat/>
    <w:rsid w:val="001A494F"/>
    <w:rPr>
      <w:noProof/>
      <w:sz w:val="8"/>
      <w:szCs w:val="8"/>
      <w:shd w:val="clear" w:color="auto" w:fill="FFFFFF"/>
    </w:rPr>
  </w:style>
  <w:style w:type="paragraph" w:customStyle="1" w:styleId="92">
    <w:name w:val="Основной текст (9)"/>
    <w:basedOn w:val="a"/>
    <w:link w:val="91"/>
    <w:qFormat/>
    <w:rsid w:val="001A494F"/>
    <w:pPr>
      <w:shd w:val="clear" w:color="auto" w:fill="FFFFFF"/>
      <w:spacing w:after="0" w:line="240" w:lineRule="atLeast"/>
    </w:pPr>
    <w:rPr>
      <w:rFonts w:eastAsiaTheme="minorEastAsia"/>
      <w:bCs/>
      <w:noProof/>
      <w:kern w:val="2"/>
      <w:sz w:val="8"/>
      <w:szCs w:val="8"/>
      <w:lang w:eastAsia="zh-CN"/>
      <w14:ligatures w14:val="standardContextual"/>
    </w:rPr>
  </w:style>
  <w:style w:type="paragraph" w:customStyle="1" w:styleId="82">
    <w:name w:val="Основной текст (8)"/>
    <w:basedOn w:val="a"/>
    <w:link w:val="81"/>
    <w:qFormat/>
    <w:rsid w:val="001A494F"/>
    <w:pPr>
      <w:shd w:val="clear" w:color="auto" w:fill="FFFFFF"/>
      <w:spacing w:after="0" w:line="240" w:lineRule="atLeast"/>
    </w:pPr>
    <w:rPr>
      <w:rFonts w:eastAsiaTheme="minorEastAsia"/>
      <w:bCs/>
      <w:noProof/>
      <w:kern w:val="2"/>
      <w:sz w:val="8"/>
      <w:szCs w:val="8"/>
      <w:lang w:eastAsia="zh-CN"/>
      <w14:ligatures w14:val="standardContextual"/>
    </w:rPr>
  </w:style>
  <w:style w:type="paragraph" w:customStyle="1" w:styleId="2c">
    <w:name w:val="Основной текст (2)"/>
    <w:basedOn w:val="a"/>
    <w:qFormat/>
    <w:rsid w:val="001A494F"/>
    <w:pPr>
      <w:shd w:val="clear" w:color="auto" w:fill="FFFFFF"/>
      <w:spacing w:after="0" w:line="240" w:lineRule="atLeast"/>
    </w:pPr>
    <w:rPr>
      <w:rFonts w:eastAsia="Arial Unicode MS"/>
      <w:b/>
      <w:bCs/>
      <w:sz w:val="21"/>
      <w:szCs w:val="21"/>
      <w:lang w:val="uk-UA" w:eastAsia="ru-RU"/>
    </w:rPr>
  </w:style>
  <w:style w:type="character" w:customStyle="1" w:styleId="afff4">
    <w:name w:val="Основной текст + Курсив"/>
    <w:qFormat/>
    <w:rsid w:val="001A494F"/>
    <w:rPr>
      <w:rFonts w:ascii="Times New Roman" w:hAnsi="Times New Roman" w:cs="Times New Roman"/>
      <w:b/>
      <w:bCs w:val="0"/>
      <w:i/>
      <w:iCs/>
      <w:spacing w:val="0"/>
      <w:sz w:val="19"/>
      <w:szCs w:val="19"/>
      <w:lang w:val="uk-UA" w:eastAsia="ru-RU" w:bidi="ar-SA"/>
    </w:rPr>
  </w:style>
  <w:style w:type="character" w:customStyle="1" w:styleId="afff5">
    <w:name w:val="Знак Знак"/>
    <w:rsid w:val="001A494F"/>
    <w:rPr>
      <w:sz w:val="24"/>
      <w:lang w:val="uk-UA" w:eastAsia="ru-RU" w:bidi="ar-SA"/>
    </w:rPr>
  </w:style>
  <w:style w:type="paragraph" w:styleId="33">
    <w:name w:val="Body Text 3"/>
    <w:basedOn w:val="a"/>
    <w:link w:val="34"/>
    <w:qFormat/>
    <w:rsid w:val="001A494F"/>
    <w:pPr>
      <w:spacing w:after="120" w:line="240" w:lineRule="auto"/>
    </w:pPr>
    <w:rPr>
      <w:rFonts w:eastAsia="Times New Roman"/>
      <w:sz w:val="16"/>
      <w:szCs w:val="16"/>
      <w:lang w:val="uk-UA" w:eastAsia="ru-RU"/>
    </w:rPr>
  </w:style>
  <w:style w:type="character" w:customStyle="1" w:styleId="34">
    <w:name w:val="Основний текст 3 Знак"/>
    <w:basedOn w:val="a0"/>
    <w:link w:val="33"/>
    <w:qFormat/>
    <w:rsid w:val="001A494F"/>
    <w:rPr>
      <w:rFonts w:eastAsia="Times New Roman"/>
      <w:bCs w:val="0"/>
      <w:kern w:val="0"/>
      <w:sz w:val="16"/>
      <w:szCs w:val="16"/>
      <w:lang w:val="uk-UA" w:eastAsia="ru-RU"/>
      <w14:ligatures w14:val="none"/>
    </w:rPr>
  </w:style>
  <w:style w:type="table" w:styleId="afff6">
    <w:name w:val="Table Contemporary"/>
    <w:basedOn w:val="a1"/>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7">
    <w:name w:val="Table Elegant"/>
    <w:basedOn w:val="a1"/>
    <w:rsid w:val="001A494F"/>
    <w:pPr>
      <w:spacing w:after="0" w:line="240" w:lineRule="auto"/>
    </w:pPr>
    <w:rPr>
      <w:rFonts w:eastAsia="Times New Roman"/>
      <w:bCs w:val="0"/>
      <w:kern w:val="0"/>
      <w:sz w:val="20"/>
      <w:szCs w:val="20"/>
      <w:lang w:val="x-none" w:eastAsia="x-none"/>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1A494F"/>
    <w:pPr>
      <w:spacing w:after="0" w:line="240" w:lineRule="auto"/>
      <w:ind w:left="720"/>
      <w:contextualSpacing/>
    </w:pPr>
    <w:rPr>
      <w:rFonts w:eastAsia="Times New Roman"/>
      <w:sz w:val="24"/>
      <w:szCs w:val="24"/>
      <w:lang w:eastAsia="ru-RU"/>
    </w:rPr>
  </w:style>
  <w:style w:type="table" w:styleId="-3">
    <w:name w:val="Table Web 3"/>
    <w:basedOn w:val="a1"/>
    <w:rsid w:val="001A494F"/>
    <w:pPr>
      <w:spacing w:after="0" w:line="240" w:lineRule="auto"/>
    </w:pPr>
    <w:rPr>
      <w:rFonts w:eastAsia="Times New Roman"/>
      <w:bCs w:val="0"/>
      <w:kern w:val="0"/>
      <w:sz w:val="20"/>
      <w:szCs w:val="20"/>
      <w:lang w:val="x-none" w:eastAsia="x-none"/>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d">
    <w:name w:val="toc 1"/>
    <w:basedOn w:val="a"/>
    <w:next w:val="a"/>
    <w:link w:val="1e"/>
    <w:autoRedefine/>
    <w:rsid w:val="001A494F"/>
    <w:pPr>
      <w:tabs>
        <w:tab w:val="right" w:leader="dot" w:pos="9356"/>
      </w:tabs>
      <w:spacing w:after="0" w:line="240" w:lineRule="auto"/>
      <w:ind w:firstLine="567"/>
      <w:jc w:val="both"/>
      <w:outlineLvl w:val="1"/>
    </w:pPr>
    <w:rPr>
      <w:rFonts w:eastAsia="Times New Roman"/>
      <w:color w:val="FFFFFF"/>
      <w:spacing w:val="-6"/>
      <w:sz w:val="24"/>
      <w:szCs w:val="20"/>
      <w:lang w:val="x-none" w:eastAsia="ru-RU"/>
    </w:rPr>
  </w:style>
  <w:style w:type="character" w:customStyle="1" w:styleId="1e">
    <w:name w:val="Зміст 1 Знак"/>
    <w:link w:val="1d"/>
    <w:qFormat/>
    <w:locked/>
    <w:rsid w:val="001A494F"/>
    <w:rPr>
      <w:rFonts w:eastAsia="Times New Roman"/>
      <w:bCs w:val="0"/>
      <w:color w:val="FFFFFF"/>
      <w:spacing w:val="-6"/>
      <w:kern w:val="0"/>
      <w:szCs w:val="20"/>
      <w:lang w:val="x-none" w:eastAsia="ru-RU"/>
      <w14:ligatures w14:val="none"/>
    </w:rPr>
  </w:style>
  <w:style w:type="paragraph" w:customStyle="1" w:styleId="p6">
    <w:name w:val="p6"/>
    <w:basedOn w:val="a"/>
    <w:uiPriority w:val="99"/>
    <w:qFormat/>
    <w:rsid w:val="001A494F"/>
    <w:pPr>
      <w:spacing w:before="100" w:beforeAutospacing="1" w:after="100" w:afterAutospacing="1" w:line="240" w:lineRule="auto"/>
    </w:pPr>
    <w:rPr>
      <w:rFonts w:eastAsia="Times New Roman"/>
      <w:sz w:val="24"/>
      <w:szCs w:val="24"/>
      <w:lang w:val="uk-UA" w:eastAsia="uk-UA"/>
    </w:rPr>
  </w:style>
  <w:style w:type="paragraph" w:customStyle="1" w:styleId="p8">
    <w:name w:val="p8"/>
    <w:basedOn w:val="a"/>
    <w:uiPriority w:val="99"/>
    <w:qFormat/>
    <w:rsid w:val="001A494F"/>
    <w:pPr>
      <w:spacing w:before="100" w:beforeAutospacing="1" w:after="100" w:afterAutospacing="1" w:line="240" w:lineRule="auto"/>
    </w:pPr>
    <w:rPr>
      <w:rFonts w:eastAsia="Times New Roman"/>
      <w:sz w:val="24"/>
      <w:szCs w:val="24"/>
      <w:lang w:val="uk-UA" w:eastAsia="uk-UA"/>
    </w:rPr>
  </w:style>
  <w:style w:type="paragraph" w:customStyle="1" w:styleId="rvps3">
    <w:name w:val="rvps3"/>
    <w:basedOn w:val="a"/>
    <w:uiPriority w:val="99"/>
    <w:qFormat/>
    <w:rsid w:val="001A494F"/>
    <w:pPr>
      <w:spacing w:before="100" w:beforeAutospacing="1" w:after="100" w:afterAutospacing="1" w:line="240" w:lineRule="auto"/>
    </w:pPr>
    <w:rPr>
      <w:rFonts w:eastAsia="Times New Roman"/>
      <w:sz w:val="24"/>
      <w:szCs w:val="24"/>
      <w:lang w:eastAsia="ru-RU"/>
    </w:rPr>
  </w:style>
  <w:style w:type="paragraph" w:styleId="afff8">
    <w:name w:val="Document Map"/>
    <w:basedOn w:val="a"/>
    <w:link w:val="afff9"/>
    <w:qFormat/>
    <w:rsid w:val="001A494F"/>
    <w:pPr>
      <w:shd w:val="clear" w:color="auto" w:fill="000080"/>
      <w:spacing w:after="0" w:line="240" w:lineRule="auto"/>
    </w:pPr>
    <w:rPr>
      <w:rFonts w:ascii="Tahoma" w:eastAsia="Times New Roman" w:hAnsi="Tahoma" w:cs="Tahoma"/>
      <w:sz w:val="20"/>
      <w:szCs w:val="20"/>
      <w:lang w:eastAsia="ru-RU"/>
    </w:rPr>
  </w:style>
  <w:style w:type="character" w:customStyle="1" w:styleId="afff9">
    <w:name w:val="Схема документа Знак"/>
    <w:basedOn w:val="a0"/>
    <w:link w:val="afff8"/>
    <w:qFormat/>
    <w:rsid w:val="001A494F"/>
    <w:rPr>
      <w:rFonts w:ascii="Tahoma" w:eastAsia="Times New Roman" w:hAnsi="Tahoma" w:cs="Tahoma"/>
      <w:bCs w:val="0"/>
      <w:kern w:val="0"/>
      <w:sz w:val="20"/>
      <w:szCs w:val="20"/>
      <w:shd w:val="clear" w:color="auto" w:fill="000080"/>
      <w:lang w:val="ru-RU" w:eastAsia="ru-RU"/>
      <w14:ligatures w14:val="none"/>
    </w:rPr>
  </w:style>
  <w:style w:type="paragraph" w:customStyle="1" w:styleId="73">
    <w:name w:val="Знак7"/>
    <w:basedOn w:val="a"/>
    <w:uiPriority w:val="99"/>
    <w:rsid w:val="001A494F"/>
    <w:pPr>
      <w:spacing w:line="240" w:lineRule="auto"/>
    </w:pPr>
    <w:rPr>
      <w:rFonts w:ascii="Arial" w:eastAsia="Times New Roman" w:hAnsi="Arial" w:cs="Arial"/>
      <w:lang w:val="en-US"/>
    </w:rPr>
  </w:style>
  <w:style w:type="paragraph" w:customStyle="1" w:styleId="83">
    <w:name w:val="Знак Знак Знак Знак Знак8 Знак Знак Знак Знак"/>
    <w:basedOn w:val="a"/>
    <w:qFormat/>
    <w:rsid w:val="001A494F"/>
    <w:pPr>
      <w:spacing w:after="0" w:line="240" w:lineRule="auto"/>
    </w:pPr>
    <w:rPr>
      <w:rFonts w:ascii="Verdana" w:eastAsia="Times New Roman" w:hAnsi="Verdana" w:cs="Verdana"/>
      <w:sz w:val="20"/>
      <w:szCs w:val="20"/>
      <w:lang w:val="en-US"/>
    </w:rPr>
  </w:style>
  <w:style w:type="character" w:styleId="afffa">
    <w:name w:val="FollowedHyperlink"/>
    <w:uiPriority w:val="99"/>
    <w:unhideWhenUsed/>
    <w:qFormat/>
    <w:rsid w:val="001A494F"/>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1A494F"/>
    <w:pPr>
      <w:spacing w:after="0" w:line="240" w:lineRule="auto"/>
    </w:pPr>
    <w:rPr>
      <w:rFonts w:ascii="Verdana" w:eastAsia="Times New Roman" w:hAnsi="Verdana" w:cs="Verdana"/>
      <w:sz w:val="20"/>
      <w:szCs w:val="20"/>
      <w:lang w:val="en-US"/>
    </w:rPr>
  </w:style>
  <w:style w:type="paragraph" w:customStyle="1" w:styleId="Textbody">
    <w:name w:val="Text body"/>
    <w:basedOn w:val="Standard"/>
    <w:qFormat/>
    <w:rsid w:val="001A494F"/>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1A494F"/>
    <w:rPr>
      <w:b/>
      <w:bCs w:val="0"/>
      <w:sz w:val="26"/>
      <w:szCs w:val="26"/>
      <w:lang w:bidi="ar-SA"/>
    </w:rPr>
  </w:style>
  <w:style w:type="paragraph" w:customStyle="1" w:styleId="220">
    <w:name w:val="Основной текст с отступом 22"/>
    <w:basedOn w:val="a"/>
    <w:qFormat/>
    <w:rsid w:val="001A494F"/>
    <w:pPr>
      <w:widowControl w:val="0"/>
      <w:spacing w:after="0" w:line="240" w:lineRule="auto"/>
      <w:ind w:right="28" w:firstLine="851"/>
      <w:jc w:val="both"/>
    </w:pPr>
    <w:rPr>
      <w:rFonts w:eastAsia="Times New Roman"/>
      <w:bCs/>
      <w:noProof/>
      <w:sz w:val="28"/>
      <w:szCs w:val="24"/>
      <w:lang w:val="uk-UA" w:eastAsia="ru-RU"/>
    </w:rPr>
  </w:style>
  <w:style w:type="paragraph" w:customStyle="1" w:styleId="afffb">
    <w:name w:val="Документ Знак Знак"/>
    <w:basedOn w:val="a"/>
    <w:link w:val="afffc"/>
    <w:qFormat/>
    <w:rsid w:val="001A494F"/>
    <w:pPr>
      <w:widowControl w:val="0"/>
      <w:spacing w:after="0" w:line="240" w:lineRule="auto"/>
      <w:ind w:firstLine="851"/>
      <w:jc w:val="both"/>
    </w:pPr>
    <w:rPr>
      <w:rFonts w:eastAsia="Times New Roman"/>
      <w:sz w:val="28"/>
      <w:szCs w:val="20"/>
      <w:lang w:eastAsia="ru-RU"/>
    </w:rPr>
  </w:style>
  <w:style w:type="character" w:customStyle="1" w:styleId="afffc">
    <w:name w:val="Документ Знак Знак Знак"/>
    <w:link w:val="afffb"/>
    <w:qFormat/>
    <w:locked/>
    <w:rsid w:val="001A494F"/>
    <w:rPr>
      <w:rFonts w:eastAsia="Times New Roman"/>
      <w:bCs w:val="0"/>
      <w:kern w:val="0"/>
      <w:sz w:val="28"/>
      <w:szCs w:val="20"/>
      <w:lang w:val="ru-RU" w:eastAsia="ru-RU"/>
      <w14:ligatures w14:val="none"/>
    </w:rPr>
  </w:style>
  <w:style w:type="paragraph" w:customStyle="1" w:styleId="Normal1">
    <w:name w:val="Normal1"/>
    <w:qFormat/>
    <w:rsid w:val="001A494F"/>
    <w:pPr>
      <w:widowControl w:val="0"/>
      <w:snapToGrid w:val="0"/>
      <w:spacing w:before="20" w:after="0" w:line="300" w:lineRule="auto"/>
      <w:ind w:firstLine="700"/>
      <w:jc w:val="both"/>
    </w:pPr>
    <w:rPr>
      <w:rFonts w:eastAsia="Times New Roman"/>
      <w:bCs w:val="0"/>
      <w:kern w:val="0"/>
      <w:szCs w:val="20"/>
      <w:lang w:eastAsia="ru-RU"/>
      <w14:ligatures w14:val="none"/>
    </w:rPr>
  </w:style>
  <w:style w:type="character" w:customStyle="1" w:styleId="FontStyle19">
    <w:name w:val="Font Style19"/>
    <w:qFormat/>
    <w:rsid w:val="001A494F"/>
    <w:rPr>
      <w:rFonts w:ascii="Times New Roman" w:hAnsi="Times New Roman" w:cs="Times New Roman" w:hint="default"/>
      <w:sz w:val="26"/>
      <w:szCs w:val="26"/>
    </w:rPr>
  </w:style>
  <w:style w:type="paragraph" w:customStyle="1" w:styleId="216">
    <w:name w:val="Основной текст 21"/>
    <w:basedOn w:val="a"/>
    <w:qFormat/>
    <w:rsid w:val="001A494F"/>
    <w:pPr>
      <w:suppressAutoHyphens/>
      <w:spacing w:after="120" w:line="480" w:lineRule="auto"/>
    </w:pPr>
    <w:rPr>
      <w:rFonts w:eastAsia="Times New Roman"/>
      <w:sz w:val="24"/>
      <w:szCs w:val="24"/>
      <w:lang w:eastAsia="zh-CN"/>
    </w:rPr>
  </w:style>
  <w:style w:type="paragraph" w:customStyle="1" w:styleId="FR3">
    <w:name w:val="FR3"/>
    <w:qFormat/>
    <w:rsid w:val="001A494F"/>
    <w:pPr>
      <w:widowControl w:val="0"/>
      <w:autoSpaceDE w:val="0"/>
      <w:autoSpaceDN w:val="0"/>
      <w:adjustRightInd w:val="0"/>
      <w:spacing w:after="0" w:line="259" w:lineRule="auto"/>
      <w:ind w:firstLine="100"/>
      <w:jc w:val="both"/>
    </w:pPr>
    <w:rPr>
      <w:rFonts w:ascii="Arial" w:eastAsia="Times New Roman" w:hAnsi="Arial" w:cs="Arial"/>
      <w:b/>
      <w:kern w:val="0"/>
      <w:sz w:val="18"/>
      <w:szCs w:val="18"/>
      <w:lang w:eastAsia="ru-RU"/>
      <w14:ligatures w14:val="none"/>
    </w:rPr>
  </w:style>
  <w:style w:type="character" w:customStyle="1" w:styleId="xfm64855921">
    <w:name w:val="xfm_64855921"/>
    <w:basedOn w:val="a0"/>
    <w:qFormat/>
    <w:rsid w:val="001A494F"/>
  </w:style>
  <w:style w:type="character" w:customStyle="1" w:styleId="WW8Num5z0">
    <w:name w:val="WW8Num5z0"/>
    <w:qFormat/>
    <w:rsid w:val="001A494F"/>
    <w:rPr>
      <w:rFonts w:ascii="Symbol" w:hAnsi="Symbol" w:cs="Symbol"/>
    </w:rPr>
  </w:style>
  <w:style w:type="character" w:customStyle="1" w:styleId="WW8Num7z0">
    <w:name w:val="WW8Num7z0"/>
    <w:qFormat/>
    <w:rsid w:val="001A494F"/>
    <w:rPr>
      <w:rFonts w:ascii="Symbol" w:hAnsi="Symbol" w:cs="Symbol"/>
    </w:rPr>
  </w:style>
  <w:style w:type="character" w:customStyle="1" w:styleId="Absatz-Standardschriftart">
    <w:name w:val="Absatz-Standardschriftart"/>
    <w:qFormat/>
    <w:rsid w:val="001A494F"/>
  </w:style>
  <w:style w:type="character" w:customStyle="1" w:styleId="WW-Absatz-Standardschriftart">
    <w:name w:val="WW-Absatz-Standardschriftart"/>
    <w:qFormat/>
    <w:rsid w:val="001A494F"/>
  </w:style>
  <w:style w:type="character" w:customStyle="1" w:styleId="WW-Absatz-Standardschriftart1">
    <w:name w:val="WW-Absatz-Standardschriftart1"/>
    <w:qFormat/>
    <w:rsid w:val="001A494F"/>
  </w:style>
  <w:style w:type="character" w:customStyle="1" w:styleId="WW-Absatz-Standardschriftart11">
    <w:name w:val="WW-Absatz-Standardschriftart11"/>
    <w:qFormat/>
    <w:rsid w:val="001A494F"/>
  </w:style>
  <w:style w:type="character" w:customStyle="1" w:styleId="WW-Absatz-Standardschriftart111">
    <w:name w:val="WW-Absatz-Standardschriftart111"/>
    <w:qFormat/>
    <w:rsid w:val="001A494F"/>
  </w:style>
  <w:style w:type="character" w:customStyle="1" w:styleId="WW-Absatz-Standardschriftart1111">
    <w:name w:val="WW-Absatz-Standardschriftart1111"/>
    <w:qFormat/>
    <w:rsid w:val="001A494F"/>
  </w:style>
  <w:style w:type="character" w:customStyle="1" w:styleId="WW-Absatz-Standardschriftart11111">
    <w:name w:val="WW-Absatz-Standardschriftart11111"/>
    <w:qFormat/>
    <w:rsid w:val="001A494F"/>
  </w:style>
  <w:style w:type="character" w:customStyle="1" w:styleId="WW-Absatz-Standardschriftart111111">
    <w:name w:val="WW-Absatz-Standardschriftart111111"/>
    <w:qFormat/>
    <w:rsid w:val="001A494F"/>
  </w:style>
  <w:style w:type="character" w:customStyle="1" w:styleId="WW-Absatz-Standardschriftart1111111">
    <w:name w:val="WW-Absatz-Standardschriftart1111111"/>
    <w:qFormat/>
    <w:rsid w:val="001A494F"/>
  </w:style>
  <w:style w:type="character" w:customStyle="1" w:styleId="WW-Absatz-Standardschriftart11111111">
    <w:name w:val="WW-Absatz-Standardschriftart11111111"/>
    <w:qFormat/>
    <w:rsid w:val="001A494F"/>
  </w:style>
  <w:style w:type="character" w:customStyle="1" w:styleId="WW-Absatz-Standardschriftart111111111">
    <w:name w:val="WW-Absatz-Standardschriftart111111111"/>
    <w:qFormat/>
    <w:rsid w:val="001A494F"/>
  </w:style>
  <w:style w:type="character" w:customStyle="1" w:styleId="WW-Absatz-Standardschriftart1111111111">
    <w:name w:val="WW-Absatz-Standardschriftart1111111111"/>
    <w:qFormat/>
    <w:rsid w:val="001A494F"/>
  </w:style>
  <w:style w:type="character" w:customStyle="1" w:styleId="WW-Absatz-Standardschriftart11111111111">
    <w:name w:val="WW-Absatz-Standardschriftart11111111111"/>
    <w:qFormat/>
    <w:rsid w:val="001A494F"/>
  </w:style>
  <w:style w:type="character" w:customStyle="1" w:styleId="WW-Absatz-Standardschriftart111111111111">
    <w:name w:val="WW-Absatz-Standardschriftart111111111111"/>
    <w:qFormat/>
    <w:rsid w:val="001A494F"/>
  </w:style>
  <w:style w:type="character" w:customStyle="1" w:styleId="WW-Absatz-Standardschriftart1111111111111">
    <w:name w:val="WW-Absatz-Standardschriftart1111111111111"/>
    <w:qFormat/>
    <w:rsid w:val="001A494F"/>
  </w:style>
  <w:style w:type="character" w:customStyle="1" w:styleId="WW-Absatz-Standardschriftart11111111111111">
    <w:name w:val="WW-Absatz-Standardschriftart11111111111111"/>
    <w:qFormat/>
    <w:rsid w:val="001A494F"/>
  </w:style>
  <w:style w:type="character" w:customStyle="1" w:styleId="WW-Absatz-Standardschriftart111111111111111">
    <w:name w:val="WW-Absatz-Standardschriftart111111111111111"/>
    <w:qFormat/>
    <w:rsid w:val="001A494F"/>
  </w:style>
  <w:style w:type="character" w:customStyle="1" w:styleId="WW-Absatz-Standardschriftart1111111111111111">
    <w:name w:val="WW-Absatz-Standardschriftart1111111111111111"/>
    <w:qFormat/>
    <w:rsid w:val="001A494F"/>
  </w:style>
  <w:style w:type="character" w:customStyle="1" w:styleId="WW-Absatz-Standardschriftart11111111111111111">
    <w:name w:val="WW-Absatz-Standardschriftart11111111111111111"/>
    <w:qFormat/>
    <w:rsid w:val="001A494F"/>
  </w:style>
  <w:style w:type="character" w:customStyle="1" w:styleId="WW-Absatz-Standardschriftart111111111111111111">
    <w:name w:val="WW-Absatz-Standardschriftart111111111111111111"/>
    <w:qFormat/>
    <w:rsid w:val="001A494F"/>
  </w:style>
  <w:style w:type="character" w:customStyle="1" w:styleId="WW-Absatz-Standardschriftart1111111111111111111">
    <w:name w:val="WW-Absatz-Standardschriftart1111111111111111111"/>
    <w:qFormat/>
    <w:rsid w:val="001A494F"/>
  </w:style>
  <w:style w:type="character" w:customStyle="1" w:styleId="WW-Absatz-Standardschriftart11111111111111111111">
    <w:name w:val="WW-Absatz-Standardschriftart11111111111111111111"/>
    <w:qFormat/>
    <w:rsid w:val="001A494F"/>
  </w:style>
  <w:style w:type="character" w:customStyle="1" w:styleId="WW-Absatz-Standardschriftart111111111111111111111">
    <w:name w:val="WW-Absatz-Standardschriftart111111111111111111111"/>
    <w:qFormat/>
    <w:rsid w:val="001A494F"/>
  </w:style>
  <w:style w:type="character" w:customStyle="1" w:styleId="WW-Absatz-Standardschriftart1111111111111111111111">
    <w:name w:val="WW-Absatz-Standardschriftart1111111111111111111111"/>
    <w:qFormat/>
    <w:rsid w:val="001A494F"/>
  </w:style>
  <w:style w:type="character" w:customStyle="1" w:styleId="WW-Absatz-Standardschriftart11111111111111111111111">
    <w:name w:val="WW-Absatz-Standardschriftart11111111111111111111111"/>
    <w:qFormat/>
    <w:rsid w:val="001A494F"/>
  </w:style>
  <w:style w:type="character" w:customStyle="1" w:styleId="WW-Absatz-Standardschriftart111111111111111111111111">
    <w:name w:val="WW-Absatz-Standardschriftart111111111111111111111111"/>
    <w:qFormat/>
    <w:rsid w:val="001A494F"/>
  </w:style>
  <w:style w:type="character" w:customStyle="1" w:styleId="WW-Absatz-Standardschriftart1111111111111111111111111">
    <w:name w:val="WW-Absatz-Standardschriftart1111111111111111111111111"/>
    <w:qFormat/>
    <w:rsid w:val="001A494F"/>
  </w:style>
  <w:style w:type="character" w:customStyle="1" w:styleId="WW-Absatz-Standardschriftart11111111111111111111111111">
    <w:name w:val="WW-Absatz-Standardschriftart11111111111111111111111111"/>
    <w:qFormat/>
    <w:rsid w:val="001A494F"/>
  </w:style>
  <w:style w:type="character" w:customStyle="1" w:styleId="WW-Absatz-Standardschriftart111111111111111111111111111">
    <w:name w:val="WW-Absatz-Standardschriftart111111111111111111111111111"/>
    <w:qFormat/>
    <w:rsid w:val="001A494F"/>
  </w:style>
  <w:style w:type="character" w:customStyle="1" w:styleId="WW-Absatz-Standardschriftart1111111111111111111111111111">
    <w:name w:val="WW-Absatz-Standardschriftart1111111111111111111111111111"/>
    <w:qFormat/>
    <w:rsid w:val="001A494F"/>
  </w:style>
  <w:style w:type="character" w:customStyle="1" w:styleId="WW-Absatz-Standardschriftart11111111111111111111111111111">
    <w:name w:val="WW-Absatz-Standardschriftart11111111111111111111111111111"/>
    <w:qFormat/>
    <w:rsid w:val="001A494F"/>
  </w:style>
  <w:style w:type="character" w:customStyle="1" w:styleId="WW-Absatz-Standardschriftart111111111111111111111111111111">
    <w:name w:val="WW-Absatz-Standardschriftart111111111111111111111111111111"/>
    <w:qFormat/>
    <w:rsid w:val="001A494F"/>
  </w:style>
  <w:style w:type="character" w:customStyle="1" w:styleId="WW-Absatz-Standardschriftart1111111111111111111111111111111">
    <w:name w:val="WW-Absatz-Standardschriftart1111111111111111111111111111111"/>
    <w:qFormat/>
    <w:rsid w:val="001A494F"/>
  </w:style>
  <w:style w:type="character" w:customStyle="1" w:styleId="WW-Absatz-Standardschriftart11111111111111111111111111111111">
    <w:name w:val="WW-Absatz-Standardschriftart11111111111111111111111111111111"/>
    <w:qFormat/>
    <w:rsid w:val="001A494F"/>
  </w:style>
  <w:style w:type="character" w:customStyle="1" w:styleId="WW-Absatz-Standardschriftart111111111111111111111111111111111">
    <w:name w:val="WW-Absatz-Standardschriftart111111111111111111111111111111111"/>
    <w:qFormat/>
    <w:rsid w:val="001A494F"/>
  </w:style>
  <w:style w:type="character" w:customStyle="1" w:styleId="WW-Absatz-Standardschriftart1111111111111111111111111111111111">
    <w:name w:val="WW-Absatz-Standardschriftart1111111111111111111111111111111111"/>
    <w:qFormat/>
    <w:rsid w:val="001A494F"/>
  </w:style>
  <w:style w:type="character" w:customStyle="1" w:styleId="WW-Absatz-Standardschriftart11111111111111111111111111111111111">
    <w:name w:val="WW-Absatz-Standardschriftart11111111111111111111111111111111111"/>
    <w:qFormat/>
    <w:rsid w:val="001A494F"/>
  </w:style>
  <w:style w:type="character" w:customStyle="1" w:styleId="WW-Absatz-Standardschriftart111111111111111111111111111111111111">
    <w:name w:val="WW-Absatz-Standardschriftart111111111111111111111111111111111111"/>
    <w:qFormat/>
    <w:rsid w:val="001A494F"/>
  </w:style>
  <w:style w:type="character" w:customStyle="1" w:styleId="WW-Absatz-Standardschriftart1111111111111111111111111111111111111">
    <w:name w:val="WW-Absatz-Standardschriftart1111111111111111111111111111111111111"/>
    <w:qFormat/>
    <w:rsid w:val="001A494F"/>
  </w:style>
  <w:style w:type="character" w:customStyle="1" w:styleId="WW-Absatz-Standardschriftart11111111111111111111111111111111111111">
    <w:name w:val="WW-Absatz-Standardschriftart11111111111111111111111111111111111111"/>
    <w:qFormat/>
    <w:rsid w:val="001A494F"/>
  </w:style>
  <w:style w:type="character" w:customStyle="1" w:styleId="WW-Absatz-Standardschriftart111111111111111111111111111111111111111">
    <w:name w:val="WW-Absatz-Standardschriftart111111111111111111111111111111111111111"/>
    <w:qFormat/>
    <w:rsid w:val="001A494F"/>
  </w:style>
  <w:style w:type="character" w:customStyle="1" w:styleId="WW-Absatz-Standardschriftart1111111111111111111111111111111111111111">
    <w:name w:val="WW-Absatz-Standardschriftart1111111111111111111111111111111111111111"/>
    <w:qFormat/>
    <w:rsid w:val="001A494F"/>
  </w:style>
  <w:style w:type="character" w:customStyle="1" w:styleId="WW-Absatz-Standardschriftart11111111111111111111111111111111111111111">
    <w:name w:val="WW-Absatz-Standardschriftart11111111111111111111111111111111111111111"/>
    <w:qFormat/>
    <w:rsid w:val="001A494F"/>
  </w:style>
  <w:style w:type="character" w:customStyle="1" w:styleId="WW-Absatz-Standardschriftart111111111111111111111111111111111111111111">
    <w:name w:val="WW-Absatz-Standardschriftart111111111111111111111111111111111111111111"/>
    <w:qFormat/>
    <w:rsid w:val="001A494F"/>
  </w:style>
  <w:style w:type="character" w:customStyle="1" w:styleId="WW8Num6z0">
    <w:name w:val="WW8Num6z0"/>
    <w:qFormat/>
    <w:rsid w:val="001A494F"/>
    <w:rPr>
      <w:rFonts w:ascii="Symbol" w:hAnsi="Symbol" w:cs="Symbol"/>
    </w:rPr>
  </w:style>
  <w:style w:type="character" w:customStyle="1" w:styleId="WW8Num9z0">
    <w:name w:val="WW8Num9z0"/>
    <w:qFormat/>
    <w:rsid w:val="001A494F"/>
    <w:rPr>
      <w:rFonts w:ascii="Symbol" w:hAnsi="Symbol" w:cs="Symbol"/>
    </w:rPr>
  </w:style>
  <w:style w:type="character" w:customStyle="1" w:styleId="WW8Num10z0">
    <w:name w:val="WW8Num10z0"/>
    <w:qFormat/>
    <w:rsid w:val="001A494F"/>
    <w:rPr>
      <w:rFonts w:ascii="Symbol" w:hAnsi="Symbol" w:cs="Symbol"/>
    </w:rPr>
  </w:style>
  <w:style w:type="character" w:customStyle="1" w:styleId="WW-Absatz-Standardschriftart1111111111111111111111111111111111111111111">
    <w:name w:val="WW-Absatz-Standardschriftart1111111111111111111111111111111111111111111"/>
    <w:qFormat/>
    <w:rsid w:val="001A494F"/>
  </w:style>
  <w:style w:type="character" w:customStyle="1" w:styleId="WW-Absatz-Standardschriftart11111111111111111111111111111111111111111111">
    <w:name w:val="WW-Absatz-Standardschriftart11111111111111111111111111111111111111111111"/>
    <w:qFormat/>
    <w:rsid w:val="001A494F"/>
  </w:style>
  <w:style w:type="character" w:customStyle="1" w:styleId="WW-Absatz-Standardschriftart111111111111111111111111111111111111111111111">
    <w:name w:val="WW-Absatz-Standardschriftart111111111111111111111111111111111111111111111"/>
    <w:qFormat/>
    <w:rsid w:val="001A494F"/>
  </w:style>
  <w:style w:type="character" w:customStyle="1" w:styleId="WW-Absatz-Standardschriftart1111111111111111111111111111111111111111111111">
    <w:name w:val="WW-Absatz-Standardschriftart1111111111111111111111111111111111111111111111"/>
    <w:qFormat/>
    <w:rsid w:val="001A494F"/>
  </w:style>
  <w:style w:type="character" w:customStyle="1" w:styleId="WW-Absatz-Standardschriftart11111111111111111111111111111111111111111111111">
    <w:name w:val="WW-Absatz-Standardschriftart11111111111111111111111111111111111111111111111"/>
    <w:qFormat/>
    <w:rsid w:val="001A494F"/>
  </w:style>
  <w:style w:type="character" w:customStyle="1" w:styleId="WW8Num4z0">
    <w:name w:val="WW8Num4z0"/>
    <w:qFormat/>
    <w:rsid w:val="001A494F"/>
    <w:rPr>
      <w:rFonts w:ascii="Times New Roman" w:eastAsia="Times New Roman" w:hAnsi="Times New Roman" w:cs="Times New Roman"/>
    </w:rPr>
  </w:style>
  <w:style w:type="character" w:customStyle="1" w:styleId="WW8Num4z1">
    <w:name w:val="WW8Num4z1"/>
    <w:qFormat/>
    <w:rsid w:val="001A494F"/>
    <w:rPr>
      <w:rFonts w:ascii="Courier New" w:hAnsi="Courier New" w:cs="Courier New"/>
    </w:rPr>
  </w:style>
  <w:style w:type="character" w:customStyle="1" w:styleId="WW8Num4z2">
    <w:name w:val="WW8Num4z2"/>
    <w:qFormat/>
    <w:rsid w:val="001A494F"/>
    <w:rPr>
      <w:rFonts w:ascii="Wingdings" w:hAnsi="Wingdings" w:cs="Wingdings"/>
    </w:rPr>
  </w:style>
  <w:style w:type="character" w:customStyle="1" w:styleId="WW8Num4z3">
    <w:name w:val="WW8Num4z3"/>
    <w:qFormat/>
    <w:rsid w:val="001A494F"/>
    <w:rPr>
      <w:rFonts w:ascii="Symbol" w:hAnsi="Symbol" w:cs="Symbol"/>
    </w:rPr>
  </w:style>
  <w:style w:type="character" w:customStyle="1" w:styleId="WW8Num8z0">
    <w:name w:val="WW8Num8z0"/>
    <w:qFormat/>
    <w:rsid w:val="001A494F"/>
    <w:rPr>
      <w:rFonts w:ascii="Symbol" w:hAnsi="Symbol" w:cs="Symbol"/>
    </w:rPr>
  </w:style>
  <w:style w:type="character" w:customStyle="1" w:styleId="WW8Num8z1">
    <w:name w:val="WW8Num8z1"/>
    <w:qFormat/>
    <w:rsid w:val="001A494F"/>
    <w:rPr>
      <w:rFonts w:ascii="Courier New" w:hAnsi="Courier New" w:cs="Courier New"/>
    </w:rPr>
  </w:style>
  <w:style w:type="character" w:customStyle="1" w:styleId="WW8Num8z2">
    <w:name w:val="WW8Num8z2"/>
    <w:qFormat/>
    <w:rsid w:val="001A494F"/>
    <w:rPr>
      <w:rFonts w:ascii="Wingdings" w:hAnsi="Wingdings" w:cs="Wingdings"/>
    </w:rPr>
  </w:style>
  <w:style w:type="character" w:customStyle="1" w:styleId="35">
    <w:name w:val="Основной шрифт абзаца3"/>
    <w:qFormat/>
    <w:rsid w:val="001A494F"/>
  </w:style>
  <w:style w:type="character" w:customStyle="1" w:styleId="2d">
    <w:name w:val="Основной шрифт абзаца2"/>
    <w:qFormat/>
    <w:rsid w:val="001A494F"/>
  </w:style>
  <w:style w:type="character" w:customStyle="1" w:styleId="WW-Absatz-Standardschriftart111111111111111111111111111111111111111111111111">
    <w:name w:val="WW-Absatz-Standardschriftart111111111111111111111111111111111111111111111111"/>
    <w:qFormat/>
    <w:rsid w:val="001A494F"/>
  </w:style>
  <w:style w:type="character" w:customStyle="1" w:styleId="1f">
    <w:name w:val="Основной шрифт абзаца1"/>
    <w:qFormat/>
    <w:rsid w:val="001A494F"/>
  </w:style>
  <w:style w:type="character" w:customStyle="1" w:styleId="afffd">
    <w:name w:val="Символ нумерации"/>
    <w:qFormat/>
    <w:rsid w:val="001A494F"/>
  </w:style>
  <w:style w:type="character" w:customStyle="1" w:styleId="afffe">
    <w:name w:val="Маркеры списка"/>
    <w:qFormat/>
    <w:rsid w:val="001A494F"/>
    <w:rPr>
      <w:rFonts w:ascii="OpenSymbol" w:eastAsia="OpenSymbol" w:hAnsi="OpenSymbol" w:cs="OpenSymbol"/>
    </w:rPr>
  </w:style>
  <w:style w:type="paragraph" w:customStyle="1" w:styleId="36">
    <w:name w:val="Указатель3"/>
    <w:basedOn w:val="a"/>
    <w:qFormat/>
    <w:rsid w:val="001A494F"/>
    <w:pPr>
      <w:suppressLineNumbers/>
      <w:suppressAutoHyphens/>
      <w:spacing w:after="0" w:line="240" w:lineRule="auto"/>
    </w:pPr>
    <w:rPr>
      <w:rFonts w:eastAsia="Times New Roman" w:cs="Lohit Hindi"/>
      <w:sz w:val="24"/>
      <w:szCs w:val="24"/>
      <w:lang w:eastAsia="zh-CN"/>
    </w:rPr>
  </w:style>
  <w:style w:type="paragraph" w:customStyle="1" w:styleId="2e">
    <w:name w:val="Название2"/>
    <w:basedOn w:val="a"/>
    <w:qFormat/>
    <w:rsid w:val="001A494F"/>
    <w:pPr>
      <w:suppressLineNumbers/>
      <w:suppressAutoHyphens/>
      <w:spacing w:before="120" w:after="120" w:line="240" w:lineRule="auto"/>
    </w:pPr>
    <w:rPr>
      <w:rFonts w:eastAsia="Times New Roman" w:cs="Tahoma"/>
      <w:i/>
      <w:iCs/>
      <w:sz w:val="20"/>
      <w:szCs w:val="20"/>
      <w:lang w:eastAsia="zh-CN"/>
    </w:rPr>
  </w:style>
  <w:style w:type="paragraph" w:customStyle="1" w:styleId="2f">
    <w:name w:val="Указатель2"/>
    <w:basedOn w:val="a"/>
    <w:qFormat/>
    <w:rsid w:val="001A494F"/>
    <w:pPr>
      <w:suppressLineNumbers/>
      <w:suppressAutoHyphens/>
      <w:spacing w:after="0" w:line="240" w:lineRule="auto"/>
    </w:pPr>
    <w:rPr>
      <w:rFonts w:eastAsia="Times New Roman" w:cs="Tahoma"/>
      <w:sz w:val="24"/>
      <w:szCs w:val="24"/>
      <w:lang w:eastAsia="zh-CN"/>
    </w:rPr>
  </w:style>
  <w:style w:type="paragraph" w:customStyle="1" w:styleId="1f0">
    <w:name w:val="Указатель1"/>
    <w:basedOn w:val="a"/>
    <w:qFormat/>
    <w:rsid w:val="001A494F"/>
    <w:pPr>
      <w:suppressLineNumbers/>
      <w:suppressAutoHyphens/>
      <w:spacing w:after="0" w:line="240" w:lineRule="auto"/>
    </w:pPr>
    <w:rPr>
      <w:rFonts w:eastAsia="Times New Roman" w:cs="Tahoma"/>
      <w:sz w:val="24"/>
      <w:szCs w:val="24"/>
      <w:lang w:eastAsia="zh-CN"/>
    </w:rPr>
  </w:style>
  <w:style w:type="paragraph" w:customStyle="1" w:styleId="Noeeu">
    <w:name w:val="Noeeu"/>
    <w:qFormat/>
    <w:rsid w:val="001A494F"/>
    <w:pPr>
      <w:widowControl w:val="0"/>
      <w:suppressAutoHyphens/>
      <w:overflowPunct w:val="0"/>
      <w:autoSpaceDE w:val="0"/>
      <w:spacing w:after="0" w:line="240" w:lineRule="auto"/>
      <w:textAlignment w:val="baseline"/>
    </w:pPr>
    <w:rPr>
      <w:rFonts w:eastAsia="Times New Roman"/>
      <w:bCs w:val="0"/>
      <w:kern w:val="0"/>
      <w:sz w:val="20"/>
      <w:szCs w:val="20"/>
      <w:lang w:val="ru-RU"/>
      <w14:ligatures w14:val="none"/>
    </w:rPr>
  </w:style>
  <w:style w:type="paragraph" w:customStyle="1" w:styleId="affff">
    <w:name w:val="Заголовок таблицы"/>
    <w:basedOn w:val="afd"/>
    <w:qFormat/>
    <w:rsid w:val="001A494F"/>
    <w:pPr>
      <w:widowControl/>
      <w:jc w:val="center"/>
    </w:pPr>
    <w:rPr>
      <w:rFonts w:eastAsia="Times New Roman" w:cs="Times New Roman"/>
      <w:b/>
      <w:bCs/>
      <w:kern w:val="0"/>
      <w:lang w:bidi="ar-SA"/>
    </w:rPr>
  </w:style>
  <w:style w:type="paragraph" w:customStyle="1" w:styleId="Just">
    <w:name w:val="Just"/>
    <w:qFormat/>
    <w:rsid w:val="001A494F"/>
    <w:pPr>
      <w:autoSpaceDE w:val="0"/>
      <w:autoSpaceDN w:val="0"/>
      <w:adjustRightInd w:val="0"/>
      <w:spacing w:before="40" w:after="40" w:line="240" w:lineRule="auto"/>
      <w:ind w:firstLine="568"/>
      <w:jc w:val="both"/>
    </w:pPr>
    <w:rPr>
      <w:rFonts w:eastAsia="Times New Roman"/>
      <w:bCs w:val="0"/>
      <w:kern w:val="0"/>
      <w:lang w:val="ru-RU" w:eastAsia="ru-RU"/>
      <w14:ligatures w14:val="none"/>
    </w:rPr>
  </w:style>
  <w:style w:type="table" w:customStyle="1" w:styleId="63">
    <w:name w:val="Стиль таблицы6"/>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0">
    <w:name w:val="Table Theme"/>
    <w:basedOn w:val="a1"/>
    <w:rsid w:val="001A494F"/>
    <w:pPr>
      <w:spacing w:after="0" w:line="240" w:lineRule="auto"/>
    </w:pPr>
    <w:rPr>
      <w:rFonts w:eastAsia="Times New Roman"/>
      <w:bCs w:val="0"/>
      <w:kern w:val="0"/>
      <w:sz w:val="20"/>
      <w:szCs w:val="20"/>
      <w:lang w:val="x-none" w:eastAsia="x-non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1A494F"/>
    <w:pPr>
      <w:keepNext/>
      <w:widowControl w:val="0"/>
      <w:autoSpaceDE w:val="0"/>
      <w:autoSpaceDN w:val="0"/>
      <w:adjustRightInd w:val="0"/>
      <w:spacing w:before="240" w:after="120" w:line="240" w:lineRule="auto"/>
    </w:pPr>
    <w:rPr>
      <w:rFonts w:ascii="Liberation Sans" w:eastAsia="Times New Roman" w:hAnsi="Liberation Serif" w:cs="Liberation Sans"/>
      <w:color w:val="000000"/>
      <w:kern w:val="1"/>
      <w:sz w:val="28"/>
      <w:szCs w:val="28"/>
      <w:lang w:eastAsia="ru-RU"/>
    </w:rPr>
  </w:style>
  <w:style w:type="paragraph" w:customStyle="1" w:styleId="cef1edeee2edeee9f2e5eaf1f2">
    <w:name w:val="Оceсf1нedоeeвe2нedоeeйe9 тf2еe5кeaсf1тf2"/>
    <w:basedOn w:val="a"/>
    <w:uiPriority w:val="99"/>
    <w:qFormat/>
    <w:rsid w:val="001A494F"/>
    <w:pPr>
      <w:widowControl w:val="0"/>
      <w:autoSpaceDE w:val="0"/>
      <w:autoSpaceDN w:val="0"/>
      <w:adjustRightInd w:val="0"/>
      <w:spacing w:after="140" w:line="288" w:lineRule="auto"/>
    </w:pPr>
    <w:rPr>
      <w:rFonts w:ascii="Liberation Serif" w:eastAsia="Times New Roman" w:hAnsi="Liberation Serif" w:cs="Liberation Serif"/>
      <w:color w:val="000000"/>
      <w:kern w:val="1"/>
      <w:sz w:val="24"/>
      <w:szCs w:val="24"/>
      <w:lang w:eastAsia="ru-RU"/>
    </w:rPr>
  </w:style>
  <w:style w:type="paragraph" w:customStyle="1" w:styleId="d1efe8f1eeea">
    <w:name w:val="Сd1пefиe8сf1оeeкea"/>
    <w:basedOn w:val="cef1edeee2edeee9f2e5eaf1f2"/>
    <w:uiPriority w:val="99"/>
    <w:qFormat/>
    <w:rsid w:val="001A494F"/>
  </w:style>
  <w:style w:type="paragraph" w:customStyle="1" w:styleId="cde0e7e2e0ede8e5">
    <w:name w:val="Нcdаe0зe7вe2аe0нedиe8еe5"/>
    <w:basedOn w:val="a"/>
    <w:uiPriority w:val="99"/>
    <w:qFormat/>
    <w:rsid w:val="001A494F"/>
    <w:pPr>
      <w:widowControl w:val="0"/>
      <w:autoSpaceDE w:val="0"/>
      <w:autoSpaceDN w:val="0"/>
      <w:adjustRightInd w:val="0"/>
      <w:spacing w:before="120" w:after="120" w:line="240" w:lineRule="auto"/>
    </w:pPr>
    <w:rPr>
      <w:rFonts w:ascii="Liberation Serif" w:eastAsia="Times New Roman" w:hAnsi="Liberation Serif" w:cs="Liberation Serif"/>
      <w:i/>
      <w:iCs/>
      <w:color w:val="000000"/>
      <w:kern w:val="1"/>
      <w:sz w:val="24"/>
      <w:szCs w:val="24"/>
      <w:lang w:eastAsia="ru-RU"/>
    </w:rPr>
  </w:style>
  <w:style w:type="paragraph" w:customStyle="1" w:styleId="d3eae0e7e0f2e5ebfc">
    <w:name w:val="Уd3кeaаe0зe7аe0тf2еe5лebьfc"/>
    <w:basedOn w:val="a"/>
    <w:uiPriority w:val="99"/>
    <w:qFormat/>
    <w:rsid w:val="001A494F"/>
    <w:pPr>
      <w:widowControl w:val="0"/>
      <w:autoSpaceDE w:val="0"/>
      <w:autoSpaceDN w:val="0"/>
      <w:adjustRightInd w:val="0"/>
      <w:spacing w:after="0" w:line="240" w:lineRule="auto"/>
    </w:pPr>
    <w:rPr>
      <w:rFonts w:ascii="Liberation Serif" w:eastAsia="Times New Roman" w:hAnsi="Liberation Serif" w:cs="Liberation Serif"/>
      <w:color w:val="000000"/>
      <w:kern w:val="1"/>
      <w:sz w:val="24"/>
      <w:szCs w:val="24"/>
      <w:lang w:eastAsia="ru-RU"/>
    </w:rPr>
  </w:style>
  <w:style w:type="paragraph" w:customStyle="1" w:styleId="d1eee4e5f0e6e8eceee5f2e0e1ebe8f6fb">
    <w:name w:val="Сd1оeeдe4еe5рf0жe6иe8мecоeeеe5 тf2аe0бe1лebиe8цf6ыfb"/>
    <w:basedOn w:val="a"/>
    <w:uiPriority w:val="99"/>
    <w:qFormat/>
    <w:rsid w:val="001A494F"/>
    <w:pPr>
      <w:widowControl w:val="0"/>
      <w:autoSpaceDE w:val="0"/>
      <w:autoSpaceDN w:val="0"/>
      <w:adjustRightInd w:val="0"/>
      <w:spacing w:after="0" w:line="240" w:lineRule="auto"/>
    </w:pPr>
    <w:rPr>
      <w:rFonts w:ascii="Liberation Serif" w:eastAsia="Times New Roman" w:hAnsi="Liberation Serif" w:cs="Liberation Serif"/>
      <w:color w:val="000000"/>
      <w:kern w:val="1"/>
      <w:sz w:val="24"/>
      <w:szCs w:val="24"/>
      <w:lang w:eastAsia="ru-RU"/>
    </w:rPr>
  </w:style>
  <w:style w:type="paragraph" w:customStyle="1" w:styleId="c7e0e3eeebeee2eeeaf2e0e1ebe8f6fb">
    <w:name w:val="Зc7аe0гe3оeeлebоeeвe2оeeкea тf2аe0бe1лebиe8цf6ыfb"/>
    <w:basedOn w:val="d1eee4e5f0e6e8eceee5f2e0e1ebe8f6fb"/>
    <w:uiPriority w:val="99"/>
    <w:qFormat/>
    <w:rsid w:val="001A494F"/>
  </w:style>
  <w:style w:type="paragraph" w:customStyle="1" w:styleId="StyleZakonu">
    <w:name w:val="StyleZakonu"/>
    <w:basedOn w:val="a"/>
    <w:qFormat/>
    <w:rsid w:val="001A494F"/>
    <w:pPr>
      <w:spacing w:after="60" w:line="220" w:lineRule="exact"/>
      <w:ind w:firstLine="284"/>
      <w:jc w:val="both"/>
    </w:pPr>
    <w:rPr>
      <w:rFonts w:eastAsia="Times New Roman"/>
      <w:sz w:val="20"/>
      <w:szCs w:val="20"/>
      <w:lang w:val="uk-UA" w:eastAsia="ru-RU"/>
    </w:rPr>
  </w:style>
  <w:style w:type="character" w:customStyle="1" w:styleId="font141">
    <w:name w:val="font141"/>
    <w:qFormat/>
    <w:rsid w:val="001A494F"/>
    <w:rPr>
      <w:rFonts w:ascii="Times New Roman" w:hAnsi="Times New Roman" w:cs="Times New Roman" w:hint="default"/>
      <w:b w:val="0"/>
      <w:bCs/>
      <w:i w:val="0"/>
      <w:iCs w:val="0"/>
      <w:strike w:val="0"/>
      <w:dstrike w:val="0"/>
      <w:color w:val="auto"/>
      <w:sz w:val="28"/>
      <w:szCs w:val="28"/>
      <w:u w:val="none"/>
      <w:effect w:val="none"/>
    </w:rPr>
  </w:style>
  <w:style w:type="character" w:customStyle="1" w:styleId="font151">
    <w:name w:val="font151"/>
    <w:qFormat/>
    <w:rsid w:val="001A494F"/>
    <w:rPr>
      <w:rFonts w:ascii="Times New Roman" w:hAnsi="Times New Roman" w:cs="Times New Roman" w:hint="default"/>
      <w:b/>
      <w:bCs w:val="0"/>
      <w:i w:val="0"/>
      <w:iCs w:val="0"/>
      <w:strike w:val="0"/>
      <w:dstrike w:val="0"/>
      <w:color w:val="auto"/>
      <w:sz w:val="28"/>
      <w:szCs w:val="28"/>
      <w:u w:val="none"/>
      <w:effect w:val="none"/>
    </w:rPr>
  </w:style>
  <w:style w:type="character" w:customStyle="1" w:styleId="font131">
    <w:name w:val="font131"/>
    <w:qFormat/>
    <w:rsid w:val="001A494F"/>
    <w:rPr>
      <w:rFonts w:ascii="Times New Roman" w:hAnsi="Times New Roman" w:cs="Times New Roman" w:hint="default"/>
      <w:b/>
      <w:bCs w:val="0"/>
      <w:i w:val="0"/>
      <w:iCs w:val="0"/>
      <w:strike w:val="0"/>
      <w:dstrike w:val="0"/>
      <w:color w:val="auto"/>
      <w:sz w:val="28"/>
      <w:szCs w:val="28"/>
      <w:u w:val="none"/>
      <w:effect w:val="none"/>
    </w:rPr>
  </w:style>
  <w:style w:type="character" w:customStyle="1" w:styleId="st121">
    <w:name w:val="st121"/>
    <w:qFormat/>
    <w:rsid w:val="001A494F"/>
    <w:rPr>
      <w:i/>
      <w:color w:val="000000"/>
    </w:rPr>
  </w:style>
  <w:style w:type="paragraph" w:customStyle="1" w:styleId="HTML10">
    <w:name w:val="Стандартний HTML1"/>
    <w:basedOn w:val="a"/>
    <w:qFormat/>
    <w:rsid w:val="001A49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st42">
    <w:name w:val="st42"/>
    <w:qFormat/>
    <w:rsid w:val="001A494F"/>
    <w:rPr>
      <w:color w:val="000000"/>
    </w:rPr>
  </w:style>
  <w:style w:type="paragraph" w:customStyle="1" w:styleId="1f1">
    <w:name w:val="Звичайний (веб)1"/>
    <w:basedOn w:val="a"/>
    <w:qFormat/>
    <w:rsid w:val="001A494F"/>
    <w:pPr>
      <w:suppressAutoHyphens/>
      <w:spacing w:before="280" w:after="280" w:line="240" w:lineRule="auto"/>
    </w:pPr>
    <w:rPr>
      <w:rFonts w:eastAsia="Times New Roman"/>
      <w:sz w:val="24"/>
      <w:szCs w:val="24"/>
      <w:lang w:eastAsia="zh-CN"/>
    </w:rPr>
  </w:style>
  <w:style w:type="paragraph" w:customStyle="1" w:styleId="st2">
    <w:name w:val="st2"/>
    <w:qFormat/>
    <w:rsid w:val="001A494F"/>
    <w:pPr>
      <w:suppressAutoHyphens/>
      <w:autoSpaceDE w:val="0"/>
      <w:spacing w:after="150" w:line="240" w:lineRule="auto"/>
      <w:ind w:firstLine="450"/>
      <w:jc w:val="both"/>
    </w:pPr>
    <w:rPr>
      <w:rFonts w:eastAsia="Times New Roman"/>
      <w:bCs w:val="0"/>
      <w:kern w:val="0"/>
      <w:lang w:val="ru-RU"/>
      <w14:ligatures w14:val="none"/>
    </w:rPr>
  </w:style>
  <w:style w:type="paragraph" w:customStyle="1" w:styleId="111">
    <w:name w:val="Заголовок 11"/>
    <w:basedOn w:val="a"/>
    <w:uiPriority w:val="99"/>
    <w:qFormat/>
    <w:rsid w:val="001A494F"/>
    <w:pPr>
      <w:keepNext/>
      <w:pBdr>
        <w:bottom w:val="double" w:sz="6" w:space="1" w:color="00000A"/>
      </w:pBdr>
      <w:spacing w:after="0" w:line="240" w:lineRule="auto"/>
      <w:jc w:val="center"/>
      <w:outlineLvl w:val="0"/>
    </w:pPr>
    <w:rPr>
      <w:rFonts w:eastAsia="Times New Roman"/>
      <w:b/>
      <w:sz w:val="32"/>
      <w:szCs w:val="20"/>
      <w:lang w:eastAsia="ru-RU"/>
    </w:rPr>
  </w:style>
  <w:style w:type="character" w:customStyle="1" w:styleId="rvts37">
    <w:name w:val="rvts37"/>
    <w:qFormat/>
    <w:rsid w:val="001A494F"/>
    <w:rPr>
      <w:rFonts w:cs="Times New Roman"/>
    </w:rPr>
  </w:style>
  <w:style w:type="paragraph" w:customStyle="1" w:styleId="rvps6">
    <w:name w:val="rvps6"/>
    <w:basedOn w:val="a"/>
    <w:qFormat/>
    <w:rsid w:val="001A494F"/>
    <w:pPr>
      <w:spacing w:before="100" w:beforeAutospacing="1" w:after="100" w:afterAutospacing="1" w:line="240" w:lineRule="auto"/>
    </w:pPr>
    <w:rPr>
      <w:rFonts w:eastAsia="Calibri"/>
      <w:sz w:val="24"/>
      <w:szCs w:val="24"/>
      <w:lang w:eastAsia="ru-RU"/>
    </w:rPr>
  </w:style>
  <w:style w:type="character" w:customStyle="1" w:styleId="rvts46">
    <w:name w:val="rvts46"/>
    <w:qFormat/>
    <w:rsid w:val="001A494F"/>
    <w:rPr>
      <w:rFonts w:cs="Times New Roman"/>
    </w:rPr>
  </w:style>
  <w:style w:type="table" w:customStyle="1" w:styleId="-11">
    <w:name w:val="Таблица-список 11"/>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610">
    <w:name w:val="Стиль таблицы61"/>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0">
    <w:name w:val="Абзац списка2"/>
    <w:basedOn w:val="a"/>
    <w:qFormat/>
    <w:rsid w:val="001A494F"/>
    <w:pPr>
      <w:spacing w:after="0" w:line="240" w:lineRule="auto"/>
      <w:ind w:left="720"/>
      <w:contextualSpacing/>
    </w:pPr>
    <w:rPr>
      <w:rFonts w:eastAsia="Calibri"/>
      <w:sz w:val="24"/>
      <w:szCs w:val="24"/>
      <w:lang w:eastAsia="ru-RU"/>
    </w:rPr>
  </w:style>
  <w:style w:type="paragraph" w:customStyle="1" w:styleId="44">
    <w:name w:val="Обычный4"/>
    <w:qFormat/>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110">
    <w:name w:val="Веб-таблица 11"/>
    <w:basedOn w:val="a1"/>
    <w:next w:val="-10"/>
    <w:rsid w:val="001A494F"/>
    <w:pPr>
      <w:spacing w:after="0" w:line="240" w:lineRule="auto"/>
    </w:pPr>
    <w:rPr>
      <w:rFonts w:eastAsia="Times New Roman"/>
      <w:bCs w:val="0"/>
      <w:kern w:val="0"/>
      <w:sz w:val="20"/>
      <w:szCs w:val="20"/>
      <w:lang w:val="x-none" w:eastAsia="x-none"/>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1A494F"/>
    <w:rPr>
      <w:sz w:val="24"/>
      <w:lang w:val="uk-UA" w:eastAsia="ru-RU" w:bidi="ar-SA"/>
    </w:rPr>
  </w:style>
  <w:style w:type="table" w:customStyle="1" w:styleId="2f1">
    <w:name w:val="Современная таблица2"/>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7"/>
    <w:rsid w:val="001A494F"/>
    <w:pPr>
      <w:spacing w:after="0" w:line="240" w:lineRule="auto"/>
    </w:pPr>
    <w:rPr>
      <w:rFonts w:eastAsia="Times New Roman"/>
      <w:bCs w:val="0"/>
      <w:kern w:val="0"/>
      <w:sz w:val="20"/>
      <w:szCs w:val="20"/>
      <w:lang w:val="x-none" w:eastAsia="x-none"/>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2">
    <w:name w:val="Без интервала2"/>
    <w:qFormat/>
    <w:rsid w:val="001A494F"/>
    <w:pPr>
      <w:spacing w:after="0" w:line="240" w:lineRule="auto"/>
    </w:pPr>
    <w:rPr>
      <w:rFonts w:ascii="Calibri" w:eastAsia="Times New Roman" w:hAnsi="Calibri"/>
      <w:bCs w:val="0"/>
      <w:kern w:val="0"/>
      <w:sz w:val="22"/>
      <w:szCs w:val="22"/>
      <w:lang w:val="ru-RU" w:eastAsia="en-US"/>
      <w14:ligatures w14:val="none"/>
    </w:rPr>
  </w:style>
  <w:style w:type="table" w:customStyle="1" w:styleId="-310">
    <w:name w:val="Веб-таблица 31"/>
    <w:basedOn w:val="a1"/>
    <w:next w:val="-3"/>
    <w:rsid w:val="001A494F"/>
    <w:pPr>
      <w:spacing w:after="0" w:line="240" w:lineRule="auto"/>
    </w:pPr>
    <w:rPr>
      <w:rFonts w:eastAsia="Times New Roman"/>
      <w:bCs w:val="0"/>
      <w:kern w:val="0"/>
      <w:sz w:val="20"/>
      <w:szCs w:val="20"/>
      <w:lang w:val="x-none" w:eastAsia="x-none"/>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1A494F"/>
    <w:pPr>
      <w:spacing w:after="0" w:line="240" w:lineRule="auto"/>
    </w:pPr>
    <w:rPr>
      <w:rFonts w:eastAsia="Times New Roman"/>
      <w:bCs w:val="0"/>
      <w:kern w:val="0"/>
      <w:sz w:val="20"/>
      <w:szCs w:val="20"/>
      <w:lang w:val="x-none" w:eastAsia="x-none"/>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1A494F"/>
    <w:pPr>
      <w:spacing w:after="0" w:line="240" w:lineRule="auto"/>
    </w:pPr>
    <w:rPr>
      <w:rFonts w:ascii="Verdana" w:eastAsia="Times New Roman" w:hAnsi="Verdana" w:cs="Verdana"/>
      <w:sz w:val="20"/>
      <w:szCs w:val="20"/>
      <w:lang w:val="en-US"/>
    </w:rPr>
  </w:style>
  <w:style w:type="character" w:customStyle="1" w:styleId="52">
    <w:name w:val="Основной текст (52)_"/>
    <w:link w:val="520"/>
    <w:qFormat/>
    <w:locked/>
    <w:rsid w:val="001A494F"/>
    <w:rPr>
      <w:sz w:val="22"/>
      <w:szCs w:val="22"/>
      <w:lang w:val="uk-UA" w:eastAsia="ru-RU"/>
    </w:rPr>
  </w:style>
  <w:style w:type="character" w:customStyle="1" w:styleId="523pt">
    <w:name w:val="Основной текст (52) + Интервал 3 pt"/>
    <w:qFormat/>
    <w:rsid w:val="001A494F"/>
    <w:rPr>
      <w:spacing w:val="70"/>
      <w:sz w:val="22"/>
      <w:szCs w:val="22"/>
      <w:lang w:val="uk-UA" w:eastAsia="ru-RU" w:bidi="ar-SA"/>
    </w:rPr>
  </w:style>
  <w:style w:type="paragraph" w:customStyle="1" w:styleId="520">
    <w:name w:val="Основной текст (52)"/>
    <w:basedOn w:val="a"/>
    <w:link w:val="52"/>
    <w:qFormat/>
    <w:rsid w:val="001A494F"/>
    <w:pPr>
      <w:spacing w:before="480" w:after="240" w:line="278" w:lineRule="exact"/>
      <w:jc w:val="both"/>
    </w:pPr>
    <w:rPr>
      <w:rFonts w:eastAsiaTheme="minorEastAsia"/>
      <w:bCs/>
      <w:kern w:val="2"/>
      <w:lang w:val="uk-UA" w:eastAsia="ru-RU"/>
      <w14:ligatures w14:val="standardContextual"/>
    </w:rPr>
  </w:style>
  <w:style w:type="paragraph" w:customStyle="1" w:styleId="51">
    <w:name w:val="Обычный5"/>
    <w:qFormat/>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1f5">
    <w:name w:val="Сетка таблицы1"/>
    <w:basedOn w:val="a1"/>
    <w:next w:val="af3"/>
    <w:rsid w:val="001A494F"/>
    <w:pPr>
      <w:spacing w:after="0" w:line="240" w:lineRule="auto"/>
    </w:pPr>
    <w:rPr>
      <w:rFonts w:eastAsia="Times New Roman"/>
      <w:bCs w:val="0"/>
      <w:kern w:val="0"/>
      <w:sz w:val="20"/>
      <w:szCs w:val="20"/>
      <w:lang w:val="x-none" w:eastAsia="x-non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1A494F"/>
    <w:pPr>
      <w:spacing w:after="0" w:line="240" w:lineRule="auto"/>
    </w:pPr>
    <w:rPr>
      <w:rFonts w:ascii="Calibri" w:eastAsia="Times New Roman" w:hAnsi="Calibri"/>
      <w:bCs w:val="0"/>
      <w:kern w:val="0"/>
      <w:sz w:val="22"/>
      <w:szCs w:val="22"/>
      <w:lang w:val="ru-RU" w:eastAsia="ru-RU"/>
      <w14:ligatures w14:val="none"/>
    </w:rPr>
    <w:tblPr>
      <w:tblCellMar>
        <w:top w:w="0" w:type="dxa"/>
        <w:left w:w="0" w:type="dxa"/>
        <w:bottom w:w="0" w:type="dxa"/>
        <w:right w:w="0" w:type="dxa"/>
      </w:tblCellMar>
    </w:tblPr>
  </w:style>
  <w:style w:type="character" w:customStyle="1" w:styleId="hps">
    <w:name w:val="hps"/>
    <w:uiPriority w:val="99"/>
    <w:qFormat/>
    <w:rsid w:val="001A494F"/>
  </w:style>
  <w:style w:type="character" w:customStyle="1" w:styleId="aff">
    <w:name w:val="Без інтервалів Знак"/>
    <w:link w:val="afe"/>
    <w:uiPriority w:val="1"/>
    <w:qFormat/>
    <w:rsid w:val="001A494F"/>
    <w:rPr>
      <w:rFonts w:ascii="Calibri" w:eastAsia="Times New Roman" w:hAnsi="Calibri"/>
      <w:bCs w:val="0"/>
      <w:color w:val="00000A"/>
      <w:kern w:val="0"/>
      <w:sz w:val="22"/>
      <w:szCs w:val="22"/>
      <w:lang w:val="ru-RU" w:eastAsia="ru-RU"/>
      <w14:ligatures w14:val="none"/>
    </w:rPr>
  </w:style>
  <w:style w:type="paragraph" w:customStyle="1" w:styleId="64">
    <w:name w:val="Обычный6"/>
    <w:qFormat/>
    <w:rsid w:val="001A494F"/>
    <w:pPr>
      <w:spacing w:before="100" w:after="100" w:line="240" w:lineRule="auto"/>
    </w:pPr>
    <w:rPr>
      <w:rFonts w:eastAsia="Times New Roman"/>
      <w:bCs w:val="0"/>
      <w:snapToGrid w:val="0"/>
      <w:kern w:val="0"/>
      <w:szCs w:val="20"/>
      <w:lang w:val="ru-RU" w:eastAsia="ru-RU"/>
      <w14:ligatures w14:val="none"/>
    </w:rPr>
  </w:style>
  <w:style w:type="paragraph" w:customStyle="1" w:styleId="120">
    <w:name w:val="Знак Знак1 Знак2"/>
    <w:basedOn w:val="a"/>
    <w:rsid w:val="001A494F"/>
    <w:pPr>
      <w:spacing w:after="0" w:line="240" w:lineRule="auto"/>
    </w:pPr>
    <w:rPr>
      <w:rFonts w:ascii="Verdana" w:eastAsia="Times New Roman" w:hAnsi="Verdana" w:cs="Verdana"/>
      <w:sz w:val="20"/>
      <w:szCs w:val="20"/>
      <w:lang w:val="en-US"/>
    </w:rPr>
  </w:style>
  <w:style w:type="paragraph" w:customStyle="1" w:styleId="65">
    <w:name w:val="Знак6"/>
    <w:basedOn w:val="a"/>
    <w:rsid w:val="001A494F"/>
    <w:pPr>
      <w:spacing w:line="240" w:lineRule="auto"/>
    </w:pPr>
    <w:rPr>
      <w:rFonts w:ascii="Arial" w:eastAsia="Times New Roman" w:hAnsi="Arial" w:cs="Arial"/>
      <w:szCs w:val="24"/>
      <w:lang w:val="en-US"/>
    </w:rPr>
  </w:style>
  <w:style w:type="paragraph" w:customStyle="1" w:styleId="53">
    <w:name w:val="Знак5"/>
    <w:basedOn w:val="a"/>
    <w:rsid w:val="001A494F"/>
    <w:pPr>
      <w:spacing w:line="240" w:lineRule="auto"/>
    </w:pPr>
    <w:rPr>
      <w:rFonts w:ascii="Arial" w:eastAsia="Times New Roman" w:hAnsi="Arial" w:cs="Arial"/>
      <w:szCs w:val="24"/>
      <w:lang w:val="en-US"/>
    </w:rPr>
  </w:style>
  <w:style w:type="paragraph" w:customStyle="1" w:styleId="46">
    <w:name w:val="Знак4"/>
    <w:basedOn w:val="a"/>
    <w:uiPriority w:val="99"/>
    <w:rsid w:val="001A494F"/>
    <w:pPr>
      <w:spacing w:line="240" w:lineRule="auto"/>
    </w:pPr>
    <w:rPr>
      <w:rFonts w:ascii="Arial" w:eastAsia="Times New Roman" w:hAnsi="Arial" w:cs="Arial"/>
      <w:szCs w:val="24"/>
      <w:lang w:val="en-US"/>
    </w:rPr>
  </w:style>
  <w:style w:type="paragraph" w:customStyle="1" w:styleId="39">
    <w:name w:val="Знак3"/>
    <w:basedOn w:val="a"/>
    <w:rsid w:val="001A494F"/>
    <w:pPr>
      <w:spacing w:line="240" w:lineRule="auto"/>
    </w:pPr>
    <w:rPr>
      <w:rFonts w:ascii="Arial" w:eastAsia="Times New Roman" w:hAnsi="Arial" w:cs="Arial"/>
      <w:szCs w:val="24"/>
      <w:lang w:val="en-US"/>
    </w:rPr>
  </w:style>
  <w:style w:type="paragraph" w:customStyle="1" w:styleId="3a">
    <w:name w:val="Абзац списка3"/>
    <w:basedOn w:val="a"/>
    <w:qFormat/>
    <w:rsid w:val="001A494F"/>
    <w:pPr>
      <w:ind w:left="720"/>
      <w:contextualSpacing/>
    </w:pPr>
    <w:rPr>
      <w:rFonts w:ascii="Calibri" w:eastAsia="Times New Roman" w:hAnsi="Calibri" w:cs="Calibri"/>
      <w:lang w:val="uk-UA" w:eastAsia="zh-CN"/>
    </w:rPr>
  </w:style>
  <w:style w:type="paragraph" w:customStyle="1" w:styleId="Style60">
    <w:name w:val="Style6"/>
    <w:basedOn w:val="a"/>
    <w:uiPriority w:val="99"/>
    <w:qFormat/>
    <w:rsid w:val="001A494F"/>
    <w:pPr>
      <w:widowControl w:val="0"/>
      <w:autoSpaceDE w:val="0"/>
      <w:autoSpaceDN w:val="0"/>
      <w:adjustRightInd w:val="0"/>
      <w:spacing w:after="0" w:line="329" w:lineRule="exact"/>
      <w:ind w:firstLine="418"/>
    </w:pPr>
    <w:rPr>
      <w:sz w:val="24"/>
      <w:szCs w:val="24"/>
      <w:lang w:val="uk-UA" w:eastAsia="zh-CN"/>
    </w:rPr>
  </w:style>
  <w:style w:type="table" w:customStyle="1" w:styleId="2f3">
    <w:name w:val="Сетка таблицы2"/>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3b">
    <w:name w:val="Сетка таблицы3"/>
    <w:basedOn w:val="a1"/>
    <w:next w:val="af3"/>
    <w:uiPriority w:val="59"/>
    <w:rsid w:val="001A494F"/>
    <w:pPr>
      <w:spacing w:after="0" w:line="240" w:lineRule="auto"/>
    </w:pPr>
    <w:rPr>
      <w:rFonts w:eastAsia="Times New Roman"/>
      <w:bCs w:val="0"/>
      <w:kern w:val="0"/>
      <w:sz w:val="20"/>
      <w:szCs w:val="20"/>
      <w:lang w:val="x-none" w:eastAsia="x-non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1A494F"/>
    <w:pPr>
      <w:spacing w:before="100" w:beforeAutospacing="1" w:after="100" w:afterAutospacing="1" w:line="240" w:lineRule="auto"/>
    </w:pPr>
    <w:rPr>
      <w:rFonts w:eastAsia="Times New Roman"/>
      <w:sz w:val="24"/>
      <w:szCs w:val="24"/>
      <w:lang w:eastAsia="ru-RU"/>
    </w:rPr>
  </w:style>
  <w:style w:type="table" w:customStyle="1" w:styleId="47">
    <w:name w:val="Сетка таблицы4"/>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13">
    <w:name w:val="Таблица-список 13"/>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1A494F"/>
    <w:pPr>
      <w:ind w:left="720"/>
      <w:contextualSpacing/>
    </w:pPr>
    <w:rPr>
      <w:rFonts w:ascii="Calibri" w:eastAsia="Times New Roman" w:hAnsi="Calibri"/>
      <w:lang w:eastAsia="ru-RU"/>
    </w:rPr>
  </w:style>
  <w:style w:type="paragraph" w:customStyle="1" w:styleId="1f6">
    <w:name w:val="Заголовок1"/>
    <w:basedOn w:val="a"/>
    <w:qFormat/>
    <w:rsid w:val="001A494F"/>
    <w:pPr>
      <w:spacing w:after="0" w:line="240" w:lineRule="auto"/>
      <w:jc w:val="center"/>
    </w:pPr>
    <w:rPr>
      <w:rFonts w:eastAsia="Times New Roman"/>
      <w:sz w:val="28"/>
      <w:szCs w:val="20"/>
      <w:lang w:val="uk-UA" w:eastAsia="ru-RU"/>
    </w:rPr>
  </w:style>
  <w:style w:type="table" w:customStyle="1" w:styleId="2f4">
    <w:name w:val="Изысканная таблица2"/>
    <w:basedOn w:val="a1"/>
    <w:next w:val="afff7"/>
    <w:rsid w:val="001A494F"/>
    <w:pPr>
      <w:spacing w:after="0" w:line="240" w:lineRule="auto"/>
    </w:pPr>
    <w:rPr>
      <w:rFonts w:eastAsia="Times New Roman"/>
      <w:bCs w:val="0"/>
      <w:kern w:val="0"/>
      <w:sz w:val="20"/>
      <w:szCs w:val="20"/>
      <w:lang w:val="x-none" w:eastAsia="x-none"/>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1A494F"/>
    <w:pPr>
      <w:spacing w:after="0" w:line="240" w:lineRule="auto"/>
    </w:pPr>
    <w:rPr>
      <w:rFonts w:eastAsia="Times New Roman"/>
      <w:bCs w:val="0"/>
      <w:kern w:val="0"/>
      <w:sz w:val="20"/>
      <w:szCs w:val="20"/>
      <w:lang w:val="x-none" w:eastAsia="x-none"/>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1A494F"/>
  </w:style>
  <w:style w:type="paragraph" w:styleId="affff1">
    <w:name w:val="Block Text"/>
    <w:basedOn w:val="a"/>
    <w:qFormat/>
    <w:rsid w:val="001A494F"/>
    <w:pPr>
      <w:tabs>
        <w:tab w:val="left" w:pos="8080"/>
      </w:tabs>
      <w:spacing w:after="0" w:line="240" w:lineRule="auto"/>
      <w:ind w:left="567" w:right="284" w:firstLine="284"/>
      <w:jc w:val="both"/>
    </w:pPr>
    <w:rPr>
      <w:rFonts w:eastAsia="Times New Roman"/>
      <w:sz w:val="24"/>
      <w:szCs w:val="20"/>
      <w:lang w:val="uk-UA" w:eastAsia="ru-RU"/>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1A494F"/>
    <w:pPr>
      <w:spacing w:before="100" w:beforeAutospacing="1" w:after="100" w:afterAutospacing="1" w:line="240" w:lineRule="auto"/>
    </w:pPr>
    <w:rPr>
      <w:rFonts w:eastAsia="Times New Roman"/>
      <w:sz w:val="24"/>
      <w:szCs w:val="24"/>
      <w:lang w:val="uk-UA" w:eastAsia="uk-UA"/>
    </w:rPr>
  </w:style>
  <w:style w:type="paragraph" w:customStyle="1" w:styleId="93">
    <w:name w:val="Обычный9"/>
    <w:qFormat/>
    <w:rsid w:val="001A494F"/>
    <w:pPr>
      <w:spacing w:before="100" w:after="100" w:line="240" w:lineRule="auto"/>
    </w:pPr>
    <w:rPr>
      <w:rFonts w:eastAsia="Times New Roman"/>
      <w:bCs w:val="0"/>
      <w:snapToGrid w:val="0"/>
      <w:kern w:val="0"/>
      <w:szCs w:val="20"/>
      <w:lang w:val="ru-RU" w:eastAsia="ru-RU"/>
      <w14:ligatures w14:val="none"/>
    </w:rPr>
  </w:style>
  <w:style w:type="paragraph" w:customStyle="1" w:styleId="112">
    <w:name w:val="Знак Знак1 Знак1"/>
    <w:basedOn w:val="a"/>
    <w:rsid w:val="001A494F"/>
    <w:pPr>
      <w:spacing w:after="0" w:line="240" w:lineRule="auto"/>
    </w:pPr>
    <w:rPr>
      <w:rFonts w:ascii="Verdana" w:eastAsia="Times New Roman" w:hAnsi="Verdana" w:cs="Verdana"/>
      <w:sz w:val="20"/>
      <w:szCs w:val="20"/>
      <w:lang w:val="en-US"/>
    </w:rPr>
  </w:style>
  <w:style w:type="character" w:customStyle="1" w:styleId="affff2">
    <w:name w:val="Основний текст_"/>
    <w:link w:val="1f8"/>
    <w:uiPriority w:val="99"/>
    <w:qFormat/>
    <w:locked/>
    <w:rsid w:val="001A494F"/>
    <w:rPr>
      <w:b/>
      <w:bCs w:val="0"/>
      <w:sz w:val="26"/>
      <w:szCs w:val="26"/>
      <w:shd w:val="clear" w:color="auto" w:fill="FFFFFF"/>
    </w:rPr>
  </w:style>
  <w:style w:type="paragraph" w:customStyle="1" w:styleId="1f8">
    <w:name w:val="Основний текст1"/>
    <w:basedOn w:val="a"/>
    <w:link w:val="affff2"/>
    <w:uiPriority w:val="99"/>
    <w:qFormat/>
    <w:rsid w:val="001A494F"/>
    <w:pPr>
      <w:shd w:val="clear" w:color="auto" w:fill="FFFFFF"/>
      <w:spacing w:after="180" w:line="322" w:lineRule="exact"/>
      <w:jc w:val="right"/>
    </w:pPr>
    <w:rPr>
      <w:rFonts w:eastAsiaTheme="minorEastAsia"/>
      <w:b/>
      <w:kern w:val="2"/>
      <w:sz w:val="26"/>
      <w:szCs w:val="26"/>
      <w:lang w:eastAsia="zh-CN"/>
      <w14:ligatures w14:val="standardContextual"/>
    </w:rPr>
  </w:style>
  <w:style w:type="table" w:customStyle="1" w:styleId="54">
    <w:name w:val="Сетка таблицы5"/>
    <w:basedOn w:val="a1"/>
    <w:next w:val="af3"/>
    <w:rsid w:val="001A494F"/>
    <w:pPr>
      <w:spacing w:after="0" w:line="240" w:lineRule="auto"/>
    </w:pPr>
    <w:rPr>
      <w:rFonts w:eastAsia="Times New Roman"/>
      <w:bCs w:val="0"/>
      <w:kern w:val="0"/>
      <w:sz w:val="20"/>
      <w:szCs w:val="20"/>
      <w:lang w:val="x-none" w:eastAsia="x-non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1A494F"/>
    <w:pPr>
      <w:spacing w:before="100" w:after="100" w:line="240" w:lineRule="auto"/>
    </w:pPr>
    <w:rPr>
      <w:rFonts w:eastAsia="Times New Roman"/>
      <w:bCs w:val="0"/>
      <w:snapToGrid w:val="0"/>
      <w:kern w:val="0"/>
      <w:szCs w:val="20"/>
      <w:lang w:val="ru-RU" w:eastAsia="ru-RU"/>
      <w14:ligatures w14:val="none"/>
    </w:rPr>
  </w:style>
  <w:style w:type="paragraph" w:customStyle="1" w:styleId="230">
    <w:name w:val="Основной текст с отступом 23"/>
    <w:basedOn w:val="a"/>
    <w:qFormat/>
    <w:rsid w:val="001A494F"/>
    <w:pPr>
      <w:widowControl w:val="0"/>
      <w:spacing w:after="0" w:line="240" w:lineRule="auto"/>
      <w:ind w:right="28" w:firstLine="851"/>
      <w:jc w:val="both"/>
    </w:pPr>
    <w:rPr>
      <w:rFonts w:eastAsia="Times New Roman"/>
      <w:bCs/>
      <w:noProof/>
      <w:sz w:val="28"/>
      <w:szCs w:val="24"/>
      <w:lang w:val="uk-UA" w:eastAsia="ru-RU"/>
    </w:rPr>
  </w:style>
  <w:style w:type="character" w:customStyle="1" w:styleId="apple-style-span">
    <w:name w:val="apple-style-span"/>
    <w:basedOn w:val="a0"/>
    <w:qFormat/>
    <w:rsid w:val="001A494F"/>
  </w:style>
  <w:style w:type="character" w:customStyle="1" w:styleId="66">
    <w:name w:val="Знак Знак6"/>
    <w:locked/>
    <w:rsid w:val="001A494F"/>
    <w:rPr>
      <w:rFonts w:cs="Times New Roman"/>
      <w:sz w:val="24"/>
      <w:szCs w:val="24"/>
    </w:rPr>
  </w:style>
  <w:style w:type="table" w:customStyle="1" w:styleId="67">
    <w:name w:val="Сетка таблицы6"/>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630">
    <w:name w:val="Стиль таблицы63"/>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5">
    <w:name w:val="Нет списка2"/>
    <w:next w:val="a2"/>
    <w:semiHidden/>
    <w:qFormat/>
    <w:rsid w:val="001A494F"/>
  </w:style>
  <w:style w:type="character" w:customStyle="1" w:styleId="WW8Num1z0">
    <w:name w:val="WW8Num1z0"/>
    <w:qFormat/>
    <w:rsid w:val="001A494F"/>
    <w:rPr>
      <w:rFonts w:ascii="Times New Roman" w:hAnsi="Times New Roman" w:cs="Times New Roman"/>
      <w:b w:val="0"/>
      <w:bCs/>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1A494F"/>
    <w:rPr>
      <w:rFonts w:ascii="Times New Roman" w:hAnsi="Times New Roman" w:cs="Times New Roman"/>
      <w:b w:val="0"/>
      <w:bCs/>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1A494F"/>
  </w:style>
  <w:style w:type="character" w:customStyle="1" w:styleId="WW8Num1z3">
    <w:name w:val="WW8Num1z3"/>
    <w:qFormat/>
    <w:rsid w:val="001A494F"/>
  </w:style>
  <w:style w:type="character" w:customStyle="1" w:styleId="WW8Num1z4">
    <w:name w:val="WW8Num1z4"/>
    <w:qFormat/>
    <w:rsid w:val="001A494F"/>
  </w:style>
  <w:style w:type="character" w:customStyle="1" w:styleId="WW8Num1z5">
    <w:name w:val="WW8Num1z5"/>
    <w:qFormat/>
    <w:rsid w:val="001A494F"/>
  </w:style>
  <w:style w:type="character" w:customStyle="1" w:styleId="WW8Num1z6">
    <w:name w:val="WW8Num1z6"/>
    <w:qFormat/>
    <w:rsid w:val="001A494F"/>
  </w:style>
  <w:style w:type="character" w:customStyle="1" w:styleId="WW8Num1z7">
    <w:name w:val="WW8Num1z7"/>
    <w:qFormat/>
    <w:rsid w:val="001A494F"/>
  </w:style>
  <w:style w:type="character" w:customStyle="1" w:styleId="WW8Num1z8">
    <w:name w:val="WW8Num1z8"/>
    <w:qFormat/>
    <w:rsid w:val="001A494F"/>
  </w:style>
  <w:style w:type="character" w:customStyle="1" w:styleId="WW8Num2z0">
    <w:name w:val="WW8Num2z0"/>
    <w:qFormat/>
    <w:rsid w:val="001A494F"/>
    <w:rPr>
      <w:rFonts w:ascii="Times New Roman" w:hAnsi="Times New Roman" w:cs="Times New Roman"/>
      <w:b w:val="0"/>
      <w:bCs/>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1A494F"/>
    <w:rPr>
      <w:rFonts w:ascii="Times New Roman" w:hAnsi="Times New Roman" w:cs="Times New Roman"/>
      <w:b w:val="0"/>
      <w:bCs/>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1A494F"/>
  </w:style>
  <w:style w:type="character" w:customStyle="1" w:styleId="WW8Num2z3">
    <w:name w:val="WW8Num2z3"/>
    <w:qFormat/>
    <w:rsid w:val="001A494F"/>
  </w:style>
  <w:style w:type="character" w:customStyle="1" w:styleId="WW8Num2z4">
    <w:name w:val="WW8Num2z4"/>
    <w:qFormat/>
    <w:rsid w:val="001A494F"/>
  </w:style>
  <w:style w:type="character" w:customStyle="1" w:styleId="WW8Num2z5">
    <w:name w:val="WW8Num2z5"/>
    <w:qFormat/>
    <w:rsid w:val="001A494F"/>
  </w:style>
  <w:style w:type="character" w:customStyle="1" w:styleId="WW8Num2z6">
    <w:name w:val="WW8Num2z6"/>
    <w:qFormat/>
    <w:rsid w:val="001A494F"/>
  </w:style>
  <w:style w:type="character" w:customStyle="1" w:styleId="WW8Num2z7">
    <w:name w:val="WW8Num2z7"/>
    <w:qFormat/>
    <w:rsid w:val="001A494F"/>
  </w:style>
  <w:style w:type="character" w:customStyle="1" w:styleId="WW8Num2z8">
    <w:name w:val="WW8Num2z8"/>
    <w:qFormat/>
    <w:rsid w:val="001A494F"/>
  </w:style>
  <w:style w:type="character" w:customStyle="1" w:styleId="WW8Num3z0">
    <w:name w:val="WW8Num3z0"/>
    <w:qFormat/>
    <w:rsid w:val="001A494F"/>
    <w:rPr>
      <w:rFonts w:ascii="Times New Roman" w:hAnsi="Times New Roman" w:cs="Times New Roman"/>
      <w:b w:val="0"/>
      <w:bCs/>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1A494F"/>
  </w:style>
  <w:style w:type="character" w:customStyle="1" w:styleId="WW8Num5z2">
    <w:name w:val="WW8Num5z2"/>
    <w:qFormat/>
    <w:rsid w:val="001A494F"/>
  </w:style>
  <w:style w:type="character" w:customStyle="1" w:styleId="WW8Num5z3">
    <w:name w:val="WW8Num5z3"/>
    <w:qFormat/>
    <w:rsid w:val="001A494F"/>
  </w:style>
  <w:style w:type="character" w:customStyle="1" w:styleId="WW8Num5z4">
    <w:name w:val="WW8Num5z4"/>
    <w:qFormat/>
    <w:rsid w:val="001A494F"/>
  </w:style>
  <w:style w:type="character" w:customStyle="1" w:styleId="WW8Num5z5">
    <w:name w:val="WW8Num5z5"/>
    <w:qFormat/>
    <w:rsid w:val="001A494F"/>
  </w:style>
  <w:style w:type="character" w:customStyle="1" w:styleId="WW8Num5z6">
    <w:name w:val="WW8Num5z6"/>
    <w:qFormat/>
    <w:rsid w:val="001A494F"/>
  </w:style>
  <w:style w:type="character" w:customStyle="1" w:styleId="WW8Num5z7">
    <w:name w:val="WW8Num5z7"/>
    <w:qFormat/>
    <w:rsid w:val="001A494F"/>
  </w:style>
  <w:style w:type="character" w:customStyle="1" w:styleId="WW8Num5z8">
    <w:name w:val="WW8Num5z8"/>
    <w:qFormat/>
    <w:rsid w:val="001A494F"/>
  </w:style>
  <w:style w:type="character" w:customStyle="1" w:styleId="WW8Num3z1">
    <w:name w:val="WW8Num3z1"/>
    <w:qFormat/>
    <w:rsid w:val="001A494F"/>
  </w:style>
  <w:style w:type="character" w:customStyle="1" w:styleId="WW8Num3z2">
    <w:name w:val="WW8Num3z2"/>
    <w:qFormat/>
    <w:rsid w:val="001A494F"/>
  </w:style>
  <w:style w:type="character" w:customStyle="1" w:styleId="WW8Num3z3">
    <w:name w:val="WW8Num3z3"/>
    <w:qFormat/>
    <w:rsid w:val="001A494F"/>
  </w:style>
  <w:style w:type="character" w:customStyle="1" w:styleId="WW8Num3z4">
    <w:name w:val="WW8Num3z4"/>
    <w:qFormat/>
    <w:rsid w:val="001A494F"/>
  </w:style>
  <w:style w:type="character" w:customStyle="1" w:styleId="WW8Num3z5">
    <w:name w:val="WW8Num3z5"/>
    <w:qFormat/>
    <w:rsid w:val="001A494F"/>
  </w:style>
  <w:style w:type="character" w:customStyle="1" w:styleId="WW8Num3z6">
    <w:name w:val="WW8Num3z6"/>
    <w:qFormat/>
    <w:rsid w:val="001A494F"/>
  </w:style>
  <w:style w:type="character" w:customStyle="1" w:styleId="WW8Num3z7">
    <w:name w:val="WW8Num3z7"/>
    <w:qFormat/>
    <w:rsid w:val="001A494F"/>
  </w:style>
  <w:style w:type="character" w:customStyle="1" w:styleId="WW8Num3z8">
    <w:name w:val="WW8Num3z8"/>
    <w:qFormat/>
    <w:rsid w:val="001A494F"/>
  </w:style>
  <w:style w:type="character" w:customStyle="1" w:styleId="WW8Num4z4">
    <w:name w:val="WW8Num4z4"/>
    <w:qFormat/>
    <w:rsid w:val="001A494F"/>
  </w:style>
  <w:style w:type="character" w:customStyle="1" w:styleId="WW8Num4z5">
    <w:name w:val="WW8Num4z5"/>
    <w:qFormat/>
    <w:rsid w:val="001A494F"/>
  </w:style>
  <w:style w:type="character" w:customStyle="1" w:styleId="WW8Num4z6">
    <w:name w:val="WW8Num4z6"/>
    <w:qFormat/>
    <w:rsid w:val="001A494F"/>
  </w:style>
  <w:style w:type="character" w:customStyle="1" w:styleId="WW8Num4z7">
    <w:name w:val="WW8Num4z7"/>
    <w:qFormat/>
    <w:rsid w:val="001A494F"/>
  </w:style>
  <w:style w:type="character" w:customStyle="1" w:styleId="WW8Num4z8">
    <w:name w:val="WW8Num4z8"/>
    <w:qFormat/>
    <w:rsid w:val="001A494F"/>
  </w:style>
  <w:style w:type="character" w:customStyle="1" w:styleId="WW8Num8z3">
    <w:name w:val="WW8Num8z3"/>
    <w:qFormat/>
    <w:rsid w:val="001A494F"/>
  </w:style>
  <w:style w:type="character" w:customStyle="1" w:styleId="WW8Num8z4">
    <w:name w:val="WW8Num8z4"/>
    <w:qFormat/>
    <w:rsid w:val="001A494F"/>
  </w:style>
  <w:style w:type="character" w:customStyle="1" w:styleId="WW8Num8z5">
    <w:name w:val="WW8Num8z5"/>
    <w:qFormat/>
    <w:rsid w:val="001A494F"/>
  </w:style>
  <w:style w:type="character" w:customStyle="1" w:styleId="WW8Num8z6">
    <w:name w:val="WW8Num8z6"/>
    <w:qFormat/>
    <w:rsid w:val="001A494F"/>
  </w:style>
  <w:style w:type="character" w:customStyle="1" w:styleId="WW8Num8z7">
    <w:name w:val="WW8Num8z7"/>
    <w:qFormat/>
    <w:rsid w:val="001A494F"/>
  </w:style>
  <w:style w:type="character" w:customStyle="1" w:styleId="WW8Num8z8">
    <w:name w:val="WW8Num8z8"/>
    <w:qFormat/>
    <w:rsid w:val="001A494F"/>
  </w:style>
  <w:style w:type="character" w:customStyle="1" w:styleId="WW8Num6z1">
    <w:name w:val="WW8Num6z1"/>
    <w:qFormat/>
    <w:rsid w:val="001A494F"/>
    <w:rPr>
      <w:rFonts w:ascii="Courier New" w:hAnsi="Courier New" w:cs="Courier New" w:hint="default"/>
    </w:rPr>
  </w:style>
  <w:style w:type="character" w:customStyle="1" w:styleId="WW8Num6z3">
    <w:name w:val="WW8Num6z3"/>
    <w:qFormat/>
    <w:rsid w:val="001A494F"/>
    <w:rPr>
      <w:rFonts w:ascii="Symbol" w:hAnsi="Symbol" w:cs="Symbol" w:hint="default"/>
    </w:rPr>
  </w:style>
  <w:style w:type="character" w:customStyle="1" w:styleId="WW8Num7z1">
    <w:name w:val="WW8Num7z1"/>
    <w:qFormat/>
    <w:rsid w:val="001A494F"/>
  </w:style>
  <w:style w:type="character" w:customStyle="1" w:styleId="WW8Num7z2">
    <w:name w:val="WW8Num7z2"/>
    <w:qFormat/>
    <w:rsid w:val="001A494F"/>
  </w:style>
  <w:style w:type="character" w:customStyle="1" w:styleId="WW8Num7z3">
    <w:name w:val="WW8Num7z3"/>
    <w:qFormat/>
    <w:rsid w:val="001A494F"/>
  </w:style>
  <w:style w:type="character" w:customStyle="1" w:styleId="WW8Num7z4">
    <w:name w:val="WW8Num7z4"/>
    <w:qFormat/>
    <w:rsid w:val="001A494F"/>
  </w:style>
  <w:style w:type="character" w:customStyle="1" w:styleId="WW8Num7z5">
    <w:name w:val="WW8Num7z5"/>
    <w:qFormat/>
    <w:rsid w:val="001A494F"/>
  </w:style>
  <w:style w:type="character" w:customStyle="1" w:styleId="WW8Num7z6">
    <w:name w:val="WW8Num7z6"/>
    <w:qFormat/>
    <w:rsid w:val="001A494F"/>
  </w:style>
  <w:style w:type="character" w:customStyle="1" w:styleId="WW8Num7z7">
    <w:name w:val="WW8Num7z7"/>
    <w:qFormat/>
    <w:rsid w:val="001A494F"/>
  </w:style>
  <w:style w:type="character" w:customStyle="1" w:styleId="WW8Num7z8">
    <w:name w:val="WW8Num7z8"/>
    <w:qFormat/>
    <w:rsid w:val="001A494F"/>
  </w:style>
  <w:style w:type="character" w:customStyle="1" w:styleId="WW8Num9z1">
    <w:name w:val="WW8Num9z1"/>
    <w:qFormat/>
    <w:rsid w:val="001A494F"/>
    <w:rPr>
      <w:rFonts w:ascii="Courier New" w:hAnsi="Courier New" w:cs="Courier New" w:hint="default"/>
    </w:rPr>
  </w:style>
  <w:style w:type="character" w:customStyle="1" w:styleId="WW8Num9z2">
    <w:name w:val="WW8Num9z2"/>
    <w:qFormat/>
    <w:rsid w:val="001A494F"/>
    <w:rPr>
      <w:rFonts w:ascii="Wingdings" w:hAnsi="Wingdings" w:cs="Wingdings" w:hint="default"/>
    </w:rPr>
  </w:style>
  <w:style w:type="character" w:customStyle="1" w:styleId="WW8Num9z3">
    <w:name w:val="WW8Num9z3"/>
    <w:qFormat/>
    <w:rsid w:val="001A494F"/>
    <w:rPr>
      <w:rFonts w:ascii="Symbol" w:hAnsi="Symbol" w:cs="Symbol" w:hint="default"/>
    </w:rPr>
  </w:style>
  <w:style w:type="character" w:customStyle="1" w:styleId="WW8Num10z1">
    <w:name w:val="WW8Num10z1"/>
    <w:qFormat/>
    <w:rsid w:val="001A494F"/>
  </w:style>
  <w:style w:type="character" w:customStyle="1" w:styleId="WW8Num10z2">
    <w:name w:val="WW8Num10z2"/>
    <w:qFormat/>
    <w:rsid w:val="001A494F"/>
  </w:style>
  <w:style w:type="character" w:customStyle="1" w:styleId="WW8Num10z3">
    <w:name w:val="WW8Num10z3"/>
    <w:qFormat/>
    <w:rsid w:val="001A494F"/>
  </w:style>
  <w:style w:type="character" w:customStyle="1" w:styleId="WW8Num10z4">
    <w:name w:val="WW8Num10z4"/>
    <w:qFormat/>
    <w:rsid w:val="001A494F"/>
  </w:style>
  <w:style w:type="character" w:customStyle="1" w:styleId="WW8Num10z5">
    <w:name w:val="WW8Num10z5"/>
    <w:qFormat/>
    <w:rsid w:val="001A494F"/>
  </w:style>
  <w:style w:type="character" w:customStyle="1" w:styleId="WW8Num10z6">
    <w:name w:val="WW8Num10z6"/>
    <w:qFormat/>
    <w:rsid w:val="001A494F"/>
  </w:style>
  <w:style w:type="character" w:customStyle="1" w:styleId="WW8Num10z7">
    <w:name w:val="WW8Num10z7"/>
    <w:qFormat/>
    <w:rsid w:val="001A494F"/>
  </w:style>
  <w:style w:type="character" w:customStyle="1" w:styleId="WW8Num10z8">
    <w:name w:val="WW8Num10z8"/>
    <w:qFormat/>
    <w:rsid w:val="001A494F"/>
  </w:style>
  <w:style w:type="character" w:customStyle="1" w:styleId="WW8Num11z0">
    <w:name w:val="WW8Num11z0"/>
    <w:qFormat/>
    <w:rsid w:val="001A494F"/>
    <w:rPr>
      <w:rFonts w:ascii="Wingdings" w:hAnsi="Wingdings" w:cs="Wingdings" w:hint="default"/>
    </w:rPr>
  </w:style>
  <w:style w:type="character" w:customStyle="1" w:styleId="WW8Num11z1">
    <w:name w:val="WW8Num11z1"/>
    <w:qFormat/>
    <w:rsid w:val="001A494F"/>
  </w:style>
  <w:style w:type="character" w:customStyle="1" w:styleId="WW8Num11z2">
    <w:name w:val="WW8Num11z2"/>
    <w:qFormat/>
    <w:rsid w:val="001A494F"/>
  </w:style>
  <w:style w:type="character" w:customStyle="1" w:styleId="WW8Num11z3">
    <w:name w:val="WW8Num11z3"/>
    <w:qFormat/>
    <w:rsid w:val="001A494F"/>
  </w:style>
  <w:style w:type="character" w:customStyle="1" w:styleId="WW8Num11z4">
    <w:name w:val="WW8Num11z4"/>
    <w:qFormat/>
    <w:rsid w:val="001A494F"/>
  </w:style>
  <w:style w:type="character" w:customStyle="1" w:styleId="WW8Num11z5">
    <w:name w:val="WW8Num11z5"/>
    <w:qFormat/>
    <w:rsid w:val="001A494F"/>
  </w:style>
  <w:style w:type="character" w:customStyle="1" w:styleId="WW8Num11z6">
    <w:name w:val="WW8Num11z6"/>
    <w:qFormat/>
    <w:rsid w:val="001A494F"/>
  </w:style>
  <w:style w:type="character" w:customStyle="1" w:styleId="WW8Num11z7">
    <w:name w:val="WW8Num11z7"/>
    <w:qFormat/>
    <w:rsid w:val="001A494F"/>
  </w:style>
  <w:style w:type="character" w:customStyle="1" w:styleId="WW8Num11z8">
    <w:name w:val="WW8Num11z8"/>
    <w:qFormat/>
    <w:rsid w:val="001A494F"/>
  </w:style>
  <w:style w:type="character" w:customStyle="1" w:styleId="WW8Num12z0">
    <w:name w:val="WW8Num12z0"/>
    <w:qFormat/>
    <w:rsid w:val="001A494F"/>
    <w:rPr>
      <w:rFonts w:hint="default"/>
    </w:rPr>
  </w:style>
  <w:style w:type="character" w:customStyle="1" w:styleId="WW8Num12z1">
    <w:name w:val="WW8Num12z1"/>
    <w:qFormat/>
    <w:rsid w:val="001A494F"/>
  </w:style>
  <w:style w:type="character" w:customStyle="1" w:styleId="WW8Num12z2">
    <w:name w:val="WW8Num12z2"/>
    <w:qFormat/>
    <w:rsid w:val="001A494F"/>
  </w:style>
  <w:style w:type="character" w:customStyle="1" w:styleId="WW8Num12z3">
    <w:name w:val="WW8Num12z3"/>
    <w:qFormat/>
    <w:rsid w:val="001A494F"/>
  </w:style>
  <w:style w:type="character" w:customStyle="1" w:styleId="WW8Num12z4">
    <w:name w:val="WW8Num12z4"/>
    <w:qFormat/>
    <w:rsid w:val="001A494F"/>
  </w:style>
  <w:style w:type="character" w:customStyle="1" w:styleId="WW8Num12z5">
    <w:name w:val="WW8Num12z5"/>
    <w:qFormat/>
    <w:rsid w:val="001A494F"/>
  </w:style>
  <w:style w:type="character" w:customStyle="1" w:styleId="WW8Num12z6">
    <w:name w:val="WW8Num12z6"/>
    <w:qFormat/>
    <w:rsid w:val="001A494F"/>
  </w:style>
  <w:style w:type="character" w:customStyle="1" w:styleId="WW8Num12z7">
    <w:name w:val="WW8Num12z7"/>
    <w:qFormat/>
    <w:rsid w:val="001A494F"/>
  </w:style>
  <w:style w:type="character" w:customStyle="1" w:styleId="WW8Num12z8">
    <w:name w:val="WW8Num12z8"/>
    <w:qFormat/>
    <w:rsid w:val="001A494F"/>
  </w:style>
  <w:style w:type="character" w:customStyle="1" w:styleId="WW8Num13z0">
    <w:name w:val="WW8Num13z0"/>
    <w:qFormat/>
    <w:rsid w:val="001A494F"/>
    <w:rPr>
      <w:rFonts w:ascii="Times New Roman" w:eastAsia="Times New Roman" w:hAnsi="Times New Roman" w:cs="Times New Roman" w:hint="default"/>
    </w:rPr>
  </w:style>
  <w:style w:type="character" w:customStyle="1" w:styleId="WW8Num13z1">
    <w:name w:val="WW8Num13z1"/>
    <w:qFormat/>
    <w:rsid w:val="001A494F"/>
    <w:rPr>
      <w:rFonts w:ascii="Courier New" w:hAnsi="Courier New" w:cs="Courier New" w:hint="default"/>
    </w:rPr>
  </w:style>
  <w:style w:type="character" w:customStyle="1" w:styleId="WW8Num13z2">
    <w:name w:val="WW8Num13z2"/>
    <w:qFormat/>
    <w:rsid w:val="001A494F"/>
    <w:rPr>
      <w:rFonts w:ascii="Wingdings" w:hAnsi="Wingdings" w:cs="Wingdings" w:hint="default"/>
    </w:rPr>
  </w:style>
  <w:style w:type="character" w:customStyle="1" w:styleId="WW8Num13z3">
    <w:name w:val="WW8Num13z3"/>
    <w:qFormat/>
    <w:rsid w:val="001A494F"/>
    <w:rPr>
      <w:rFonts w:ascii="Symbol" w:hAnsi="Symbol" w:cs="Symbol" w:hint="default"/>
    </w:rPr>
  </w:style>
  <w:style w:type="character" w:customStyle="1" w:styleId="subtitle">
    <w:name w:val="sub_title"/>
    <w:basedOn w:val="1f"/>
    <w:qFormat/>
    <w:rsid w:val="001A494F"/>
  </w:style>
  <w:style w:type="character" w:customStyle="1" w:styleId="1f9">
    <w:name w:val="Заголовок №1_"/>
    <w:qFormat/>
    <w:rsid w:val="001A494F"/>
    <w:rPr>
      <w:b/>
      <w:bCs w:val="0"/>
      <w:sz w:val="31"/>
      <w:szCs w:val="31"/>
      <w:lang w:eastAsia="ar-SA" w:bidi="ar-SA"/>
    </w:rPr>
  </w:style>
  <w:style w:type="paragraph" w:customStyle="1" w:styleId="3d">
    <w:name w:val="Название3"/>
    <w:basedOn w:val="a"/>
    <w:qFormat/>
    <w:rsid w:val="001A494F"/>
    <w:pPr>
      <w:suppressLineNumbers/>
      <w:suppressAutoHyphens/>
      <w:spacing w:before="120" w:after="120" w:line="240" w:lineRule="auto"/>
    </w:pPr>
    <w:rPr>
      <w:rFonts w:eastAsia="Times New Roman" w:cs="Mangal"/>
      <w:i/>
      <w:iCs/>
      <w:sz w:val="24"/>
      <w:szCs w:val="24"/>
      <w:lang w:eastAsia="ar-SA"/>
    </w:rPr>
  </w:style>
  <w:style w:type="paragraph" w:customStyle="1" w:styleId="1fa">
    <w:name w:val="Название объекта1"/>
    <w:basedOn w:val="a"/>
    <w:next w:val="a"/>
    <w:qFormat/>
    <w:rsid w:val="001A494F"/>
    <w:pPr>
      <w:suppressAutoHyphens/>
      <w:spacing w:after="0" w:line="240" w:lineRule="auto"/>
      <w:jc w:val="center"/>
    </w:pPr>
    <w:rPr>
      <w:rFonts w:eastAsia="Times New Roman"/>
      <w:b/>
      <w:sz w:val="40"/>
      <w:szCs w:val="20"/>
      <w:lang w:eastAsia="ar-SA"/>
    </w:rPr>
  </w:style>
  <w:style w:type="paragraph" w:customStyle="1" w:styleId="1fb">
    <w:name w:val="Заголовок №1"/>
    <w:basedOn w:val="a"/>
    <w:qFormat/>
    <w:rsid w:val="001A494F"/>
    <w:pPr>
      <w:shd w:val="clear" w:color="auto" w:fill="FFFFFF"/>
      <w:suppressAutoHyphens/>
      <w:spacing w:after="420" w:line="240" w:lineRule="atLeast"/>
    </w:pPr>
    <w:rPr>
      <w:rFonts w:eastAsia="Times New Roman"/>
      <w:b/>
      <w:bCs/>
      <w:sz w:val="31"/>
      <w:szCs w:val="31"/>
      <w:lang w:eastAsia="ar-SA"/>
    </w:rPr>
  </w:style>
  <w:style w:type="paragraph" w:customStyle="1" w:styleId="121">
    <w:name w:val="Обычный12"/>
    <w:qFormat/>
    <w:rsid w:val="001A494F"/>
    <w:pPr>
      <w:suppressAutoHyphens/>
      <w:spacing w:before="100" w:after="100" w:line="240" w:lineRule="auto"/>
    </w:pPr>
    <w:rPr>
      <w:rFonts w:eastAsia="Times New Roman"/>
      <w:bCs w:val="0"/>
      <w:kern w:val="0"/>
      <w:szCs w:val="20"/>
      <w:lang w:val="ru-RU" w:eastAsia="ar-SA"/>
      <w14:ligatures w14:val="none"/>
    </w:rPr>
  </w:style>
  <w:style w:type="numbering" w:customStyle="1" w:styleId="3e">
    <w:name w:val="Нет списка3"/>
    <w:next w:val="a2"/>
    <w:semiHidden/>
    <w:qFormat/>
    <w:rsid w:val="001A494F"/>
  </w:style>
  <w:style w:type="paragraph" w:customStyle="1" w:styleId="55">
    <w:name w:val="Абзац списка5"/>
    <w:basedOn w:val="a"/>
    <w:qFormat/>
    <w:rsid w:val="001A494F"/>
    <w:pPr>
      <w:suppressAutoHyphens/>
      <w:ind w:left="720"/>
      <w:contextualSpacing/>
    </w:pPr>
    <w:rPr>
      <w:rFonts w:ascii="Calibri" w:eastAsia="Calibri" w:hAnsi="Calibri"/>
      <w:lang w:eastAsia="ru-RU"/>
    </w:rPr>
  </w:style>
  <w:style w:type="paragraph" w:customStyle="1" w:styleId="3f">
    <w:name w:val="Без интервала3"/>
    <w:qFormat/>
    <w:rsid w:val="001A494F"/>
    <w:pPr>
      <w:suppressAutoHyphens/>
      <w:spacing w:after="0" w:line="100" w:lineRule="atLeast"/>
    </w:pPr>
    <w:rPr>
      <w:rFonts w:ascii="Calibri" w:eastAsia="Calibri" w:hAnsi="Calibri"/>
      <w:bCs w:val="0"/>
      <w:kern w:val="0"/>
      <w:sz w:val="22"/>
      <w:szCs w:val="22"/>
      <w:lang w:val="ru-RU" w:eastAsia="ru-RU"/>
      <w14:ligatures w14:val="none"/>
    </w:rPr>
  </w:style>
  <w:style w:type="paragraph" w:customStyle="1" w:styleId="msonormalcxspmiddle">
    <w:name w:val="msonormalcxspmiddle"/>
    <w:basedOn w:val="a"/>
    <w:qFormat/>
    <w:rsid w:val="001A494F"/>
    <w:pPr>
      <w:suppressAutoHyphens/>
      <w:spacing w:before="28" w:after="28" w:line="100" w:lineRule="atLeast"/>
    </w:pPr>
    <w:rPr>
      <w:rFonts w:eastAsia="Calibri"/>
      <w:sz w:val="24"/>
      <w:szCs w:val="24"/>
      <w:lang w:eastAsia="ru-RU"/>
    </w:rPr>
  </w:style>
  <w:style w:type="numbering" w:customStyle="1" w:styleId="4a">
    <w:name w:val="Нет списка4"/>
    <w:next w:val="a2"/>
    <w:uiPriority w:val="99"/>
    <w:semiHidden/>
    <w:unhideWhenUsed/>
    <w:qFormat/>
    <w:rsid w:val="001A494F"/>
  </w:style>
  <w:style w:type="paragraph" w:customStyle="1" w:styleId="rvps12">
    <w:name w:val="rvps12"/>
    <w:basedOn w:val="a"/>
    <w:qFormat/>
    <w:rsid w:val="001A494F"/>
    <w:pPr>
      <w:spacing w:before="100" w:beforeAutospacing="1" w:after="100" w:afterAutospacing="1" w:line="240" w:lineRule="auto"/>
    </w:pPr>
    <w:rPr>
      <w:rFonts w:eastAsia="Times New Roman"/>
      <w:sz w:val="24"/>
      <w:szCs w:val="24"/>
      <w:lang w:val="uk-UA" w:eastAsia="uk-UA"/>
    </w:rPr>
  </w:style>
  <w:style w:type="paragraph" w:customStyle="1" w:styleId="rvps7">
    <w:name w:val="rvps7"/>
    <w:basedOn w:val="a"/>
    <w:qFormat/>
    <w:rsid w:val="001A494F"/>
    <w:pPr>
      <w:spacing w:before="100" w:beforeAutospacing="1" w:after="100" w:afterAutospacing="1" w:line="240" w:lineRule="auto"/>
    </w:pPr>
    <w:rPr>
      <w:rFonts w:eastAsia="Times New Roman"/>
      <w:sz w:val="24"/>
      <w:szCs w:val="24"/>
      <w:lang w:val="uk-UA" w:eastAsia="uk-UA"/>
    </w:rPr>
  </w:style>
  <w:style w:type="character" w:customStyle="1" w:styleId="rvts15">
    <w:name w:val="rvts15"/>
    <w:qFormat/>
    <w:rsid w:val="001A494F"/>
  </w:style>
  <w:style w:type="character" w:customStyle="1" w:styleId="rvts11">
    <w:name w:val="rvts11"/>
    <w:qFormat/>
    <w:rsid w:val="001A494F"/>
  </w:style>
  <w:style w:type="paragraph" w:customStyle="1" w:styleId="rvps14">
    <w:name w:val="rvps14"/>
    <w:basedOn w:val="a"/>
    <w:qFormat/>
    <w:rsid w:val="001A494F"/>
    <w:pPr>
      <w:spacing w:before="100" w:beforeAutospacing="1" w:after="100" w:afterAutospacing="1" w:line="240" w:lineRule="auto"/>
    </w:pPr>
    <w:rPr>
      <w:rFonts w:eastAsia="Times New Roman"/>
      <w:sz w:val="24"/>
      <w:szCs w:val="24"/>
      <w:lang w:val="uk-UA" w:eastAsia="uk-UA"/>
    </w:rPr>
  </w:style>
  <w:style w:type="paragraph" w:customStyle="1" w:styleId="rvps11">
    <w:name w:val="rvps11"/>
    <w:basedOn w:val="a"/>
    <w:qFormat/>
    <w:rsid w:val="001A494F"/>
    <w:pPr>
      <w:spacing w:before="100" w:beforeAutospacing="1" w:after="100" w:afterAutospacing="1" w:line="240" w:lineRule="auto"/>
    </w:pPr>
    <w:rPr>
      <w:rFonts w:eastAsia="Times New Roman"/>
      <w:sz w:val="24"/>
      <w:szCs w:val="24"/>
      <w:lang w:val="uk-UA" w:eastAsia="uk-UA"/>
    </w:rPr>
  </w:style>
  <w:style w:type="paragraph" w:customStyle="1" w:styleId="rvps8">
    <w:name w:val="rvps8"/>
    <w:basedOn w:val="a"/>
    <w:qFormat/>
    <w:rsid w:val="001A494F"/>
    <w:pPr>
      <w:spacing w:before="100" w:beforeAutospacing="1" w:after="100" w:afterAutospacing="1" w:line="240" w:lineRule="auto"/>
    </w:pPr>
    <w:rPr>
      <w:rFonts w:eastAsia="Times New Roman"/>
      <w:sz w:val="24"/>
      <w:szCs w:val="24"/>
      <w:lang w:val="uk-UA" w:eastAsia="uk-UA"/>
    </w:rPr>
  </w:style>
  <w:style w:type="character" w:customStyle="1" w:styleId="rvts82">
    <w:name w:val="rvts82"/>
    <w:qFormat/>
    <w:rsid w:val="001A494F"/>
  </w:style>
  <w:style w:type="paragraph" w:customStyle="1" w:styleId="rvps15">
    <w:name w:val="rvps15"/>
    <w:basedOn w:val="a"/>
    <w:qFormat/>
    <w:rsid w:val="001A494F"/>
    <w:pPr>
      <w:spacing w:before="100" w:beforeAutospacing="1" w:after="100" w:afterAutospacing="1" w:line="240" w:lineRule="auto"/>
    </w:pPr>
    <w:rPr>
      <w:rFonts w:eastAsia="Times New Roman"/>
      <w:sz w:val="24"/>
      <w:szCs w:val="24"/>
      <w:lang w:val="uk-UA" w:eastAsia="uk-UA"/>
    </w:rPr>
  </w:style>
  <w:style w:type="character" w:customStyle="1" w:styleId="rvts44">
    <w:name w:val="rvts44"/>
    <w:qFormat/>
    <w:rsid w:val="001A494F"/>
  </w:style>
  <w:style w:type="paragraph" w:customStyle="1" w:styleId="Style3">
    <w:name w:val="Style3"/>
    <w:basedOn w:val="a"/>
    <w:rsid w:val="001A494F"/>
    <w:pPr>
      <w:widowControl w:val="0"/>
      <w:autoSpaceDE w:val="0"/>
      <w:autoSpaceDN w:val="0"/>
      <w:adjustRightInd w:val="0"/>
      <w:spacing w:after="0" w:line="240" w:lineRule="auto"/>
    </w:pPr>
    <w:rPr>
      <w:rFonts w:eastAsia="Times New Roman"/>
      <w:sz w:val="24"/>
      <w:szCs w:val="24"/>
      <w:lang w:eastAsia="ru-RU"/>
    </w:rPr>
  </w:style>
  <w:style w:type="paragraph" w:customStyle="1" w:styleId="Style7">
    <w:name w:val="Style7"/>
    <w:basedOn w:val="a"/>
    <w:rsid w:val="001A494F"/>
    <w:pPr>
      <w:widowControl w:val="0"/>
      <w:autoSpaceDE w:val="0"/>
      <w:autoSpaceDN w:val="0"/>
      <w:adjustRightInd w:val="0"/>
      <w:spacing w:after="0" w:line="278" w:lineRule="exact"/>
      <w:jc w:val="both"/>
    </w:pPr>
    <w:rPr>
      <w:rFonts w:eastAsia="Times New Roman"/>
      <w:sz w:val="24"/>
      <w:szCs w:val="24"/>
      <w:lang w:eastAsia="ru-RU"/>
    </w:rPr>
  </w:style>
  <w:style w:type="character" w:customStyle="1" w:styleId="FontStyle13">
    <w:name w:val="Font Style13"/>
    <w:uiPriority w:val="99"/>
    <w:rsid w:val="001A494F"/>
    <w:rPr>
      <w:rFonts w:ascii="Times New Roman" w:hAnsi="Times New Roman" w:cs="Times New Roman" w:hint="default"/>
      <w:sz w:val="22"/>
      <w:szCs w:val="22"/>
    </w:rPr>
  </w:style>
  <w:style w:type="character" w:customStyle="1" w:styleId="FontStyle15">
    <w:name w:val="Font Style15"/>
    <w:rsid w:val="001A494F"/>
    <w:rPr>
      <w:rFonts w:ascii="Times New Roman" w:hAnsi="Times New Roman" w:cs="Times New Roman"/>
      <w:i/>
      <w:iCs/>
      <w:sz w:val="22"/>
      <w:szCs w:val="22"/>
    </w:rPr>
  </w:style>
  <w:style w:type="character" w:customStyle="1" w:styleId="QuoteChar">
    <w:name w:val="Quote Char"/>
    <w:basedOn w:val="a0"/>
    <w:link w:val="217"/>
    <w:uiPriority w:val="99"/>
    <w:qFormat/>
    <w:locked/>
    <w:rsid w:val="001A494F"/>
    <w:rPr>
      <w:i/>
      <w:iCs/>
    </w:rPr>
  </w:style>
  <w:style w:type="paragraph" w:customStyle="1" w:styleId="217">
    <w:name w:val="Цитата 21"/>
    <w:basedOn w:val="a"/>
    <w:next w:val="a"/>
    <w:link w:val="QuoteChar"/>
    <w:uiPriority w:val="99"/>
    <w:qFormat/>
    <w:rsid w:val="001A494F"/>
    <w:rPr>
      <w:rFonts w:eastAsiaTheme="minorEastAsia"/>
      <w:bCs/>
      <w:i/>
      <w:iCs/>
      <w:kern w:val="2"/>
      <w:sz w:val="24"/>
      <w:szCs w:val="24"/>
      <w:lang w:eastAsia="zh-CN"/>
      <w14:ligatures w14:val="standardContextual"/>
    </w:rPr>
  </w:style>
  <w:style w:type="table" w:customStyle="1" w:styleId="-15">
    <w:name w:val="Таблица-список 15"/>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640">
    <w:name w:val="Стиль таблицы64"/>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57">
    <w:name w:val="Нет списка5"/>
    <w:next w:val="a2"/>
    <w:uiPriority w:val="99"/>
    <w:semiHidden/>
    <w:rsid w:val="001A494F"/>
  </w:style>
  <w:style w:type="paragraph" w:customStyle="1" w:styleId="140">
    <w:name w:val="Обычный14"/>
    <w:rsid w:val="001A494F"/>
    <w:pPr>
      <w:suppressAutoHyphens/>
      <w:spacing w:before="100" w:after="100" w:line="240" w:lineRule="auto"/>
    </w:pPr>
    <w:rPr>
      <w:rFonts w:eastAsia="Times New Roman"/>
      <w:bCs w:val="0"/>
      <w:kern w:val="0"/>
      <w:szCs w:val="20"/>
      <w:lang w:val="ru-RU" w:eastAsia="ar-SA"/>
      <w14:ligatures w14:val="none"/>
    </w:rPr>
  </w:style>
  <w:style w:type="paragraph" w:customStyle="1" w:styleId="411">
    <w:name w:val="Заголовок 41"/>
    <w:basedOn w:val="a"/>
    <w:next w:val="a"/>
    <w:link w:val="Heading4Char"/>
    <w:uiPriority w:val="99"/>
    <w:qFormat/>
    <w:rsid w:val="001A494F"/>
    <w:pPr>
      <w:keepNext/>
      <w:spacing w:before="240" w:after="60"/>
      <w:outlineLvl w:val="3"/>
    </w:pPr>
    <w:rPr>
      <w:rFonts w:ascii="Calibri" w:eastAsia="Calibri" w:hAnsi="Calibri" w:cs="Calibri"/>
      <w:b/>
      <w:bCs/>
      <w:color w:val="00000A"/>
      <w:sz w:val="28"/>
      <w:szCs w:val="28"/>
      <w:lang w:eastAsia="ru-RU"/>
    </w:rPr>
  </w:style>
  <w:style w:type="character" w:customStyle="1" w:styleId="Heading4Char">
    <w:name w:val="Heading 4 Char"/>
    <w:basedOn w:val="a0"/>
    <w:link w:val="411"/>
    <w:uiPriority w:val="99"/>
    <w:qFormat/>
    <w:locked/>
    <w:rsid w:val="001A494F"/>
    <w:rPr>
      <w:rFonts w:ascii="Calibri" w:eastAsia="Calibri" w:hAnsi="Calibri" w:cs="Calibri"/>
      <w:b/>
      <w:color w:val="00000A"/>
      <w:kern w:val="0"/>
      <w:sz w:val="28"/>
      <w:szCs w:val="28"/>
      <w:lang w:val="ru-RU" w:eastAsia="ru-RU"/>
      <w14:ligatures w14:val="none"/>
    </w:rPr>
  </w:style>
  <w:style w:type="character" w:customStyle="1" w:styleId="affff3">
    <w:name w:val="Основной текст_"/>
    <w:basedOn w:val="a0"/>
    <w:link w:val="2f6"/>
    <w:locked/>
    <w:rsid w:val="001A494F"/>
    <w:rPr>
      <w:rFonts w:ascii="Arial" w:hAnsi="Arial" w:cs="Arial"/>
      <w:shd w:val="clear" w:color="auto" w:fill="FFFFFF"/>
    </w:rPr>
  </w:style>
  <w:style w:type="paragraph" w:customStyle="1" w:styleId="2f6">
    <w:name w:val="Основной текст2"/>
    <w:basedOn w:val="a"/>
    <w:link w:val="affff3"/>
    <w:rsid w:val="001A494F"/>
    <w:pPr>
      <w:shd w:val="clear" w:color="auto" w:fill="FFFFFF"/>
      <w:spacing w:before="360" w:after="0" w:line="259" w:lineRule="exact"/>
      <w:ind w:hanging="600"/>
    </w:pPr>
    <w:rPr>
      <w:rFonts w:ascii="Arial" w:eastAsiaTheme="minorEastAsia" w:hAnsi="Arial" w:cs="Arial"/>
      <w:bCs/>
      <w:kern w:val="2"/>
      <w:sz w:val="24"/>
      <w:szCs w:val="24"/>
      <w:lang w:eastAsia="zh-CN"/>
      <w14:ligatures w14:val="standardContextual"/>
    </w:rPr>
  </w:style>
  <w:style w:type="paragraph" w:customStyle="1" w:styleId="218">
    <w:name w:val="Заголовок 21"/>
    <w:basedOn w:val="a"/>
    <w:qFormat/>
    <w:rsid w:val="001A494F"/>
    <w:pPr>
      <w:keepNext/>
      <w:spacing w:after="0" w:line="240" w:lineRule="auto"/>
      <w:jc w:val="center"/>
      <w:outlineLvl w:val="1"/>
    </w:pPr>
    <w:rPr>
      <w:rFonts w:eastAsia="Times New Roman"/>
      <w:i/>
      <w:iCs/>
      <w:color w:val="00000A"/>
      <w:sz w:val="18"/>
      <w:szCs w:val="24"/>
      <w:lang w:val="uk-UA" w:eastAsia="ru-RU"/>
    </w:rPr>
  </w:style>
  <w:style w:type="paragraph" w:customStyle="1" w:styleId="313">
    <w:name w:val="Заголовок 31"/>
    <w:basedOn w:val="a"/>
    <w:qFormat/>
    <w:rsid w:val="001A494F"/>
    <w:pPr>
      <w:keepNext/>
      <w:spacing w:after="0" w:line="240" w:lineRule="auto"/>
      <w:jc w:val="center"/>
      <w:outlineLvl w:val="2"/>
    </w:pPr>
    <w:rPr>
      <w:rFonts w:eastAsia="Times New Roman"/>
      <w:bCs/>
      <w:i/>
      <w:color w:val="00000A"/>
      <w:sz w:val="20"/>
      <w:szCs w:val="24"/>
      <w:lang w:val="uk-UA" w:eastAsia="ru-RU"/>
    </w:rPr>
  </w:style>
  <w:style w:type="paragraph" w:customStyle="1" w:styleId="611">
    <w:name w:val="Заголовок 61"/>
    <w:basedOn w:val="a"/>
    <w:unhideWhenUsed/>
    <w:qFormat/>
    <w:rsid w:val="001A494F"/>
    <w:pPr>
      <w:spacing w:before="240" w:after="60" w:line="240" w:lineRule="auto"/>
      <w:outlineLvl w:val="5"/>
    </w:pPr>
    <w:rPr>
      <w:rFonts w:ascii="Calibri" w:eastAsia="Times New Roman" w:hAnsi="Calibri"/>
      <w:b/>
      <w:bCs/>
      <w:color w:val="00000A"/>
      <w:lang w:eastAsia="ru-RU"/>
    </w:rPr>
  </w:style>
  <w:style w:type="paragraph" w:customStyle="1" w:styleId="710">
    <w:name w:val="Заголовок 71"/>
    <w:basedOn w:val="a"/>
    <w:qFormat/>
    <w:rsid w:val="001A494F"/>
    <w:pPr>
      <w:keepNext/>
      <w:spacing w:after="0" w:line="240" w:lineRule="auto"/>
      <w:jc w:val="center"/>
      <w:outlineLvl w:val="6"/>
    </w:pPr>
    <w:rPr>
      <w:rFonts w:eastAsia="Times New Roman"/>
      <w:b/>
      <w:bCs/>
      <w:i/>
      <w:iCs/>
      <w:color w:val="00000A"/>
      <w:sz w:val="28"/>
      <w:szCs w:val="24"/>
      <w:lang w:val="uk-UA" w:eastAsia="ru-RU"/>
    </w:rPr>
  </w:style>
  <w:style w:type="character" w:customStyle="1" w:styleId="ListLabel3">
    <w:name w:val="ListLabel 3"/>
    <w:qFormat/>
    <w:rsid w:val="001A494F"/>
    <w:rPr>
      <w:rFonts w:cs="Courier New"/>
    </w:rPr>
  </w:style>
  <w:style w:type="character" w:customStyle="1" w:styleId="ListLabel4">
    <w:name w:val="ListLabel 4"/>
    <w:qFormat/>
    <w:rsid w:val="001A494F"/>
    <w:rPr>
      <w:rFonts w:cs="Courier New"/>
    </w:rPr>
  </w:style>
  <w:style w:type="character" w:customStyle="1" w:styleId="ListLabel5">
    <w:name w:val="ListLabel 5"/>
    <w:qFormat/>
    <w:rsid w:val="001A494F"/>
    <w:rPr>
      <w:rFonts w:cs="Courier New"/>
    </w:rPr>
  </w:style>
  <w:style w:type="character" w:customStyle="1" w:styleId="ListLabel6">
    <w:name w:val="ListLabel 6"/>
    <w:qFormat/>
    <w:rsid w:val="001A494F"/>
    <w:rPr>
      <w:rFonts w:eastAsia="Times New Roman" w:cs="Times New Roman"/>
    </w:rPr>
  </w:style>
  <w:style w:type="character" w:customStyle="1" w:styleId="ListLabel7">
    <w:name w:val="ListLabel 7"/>
    <w:qFormat/>
    <w:rsid w:val="001A494F"/>
    <w:rPr>
      <w:rFonts w:cs="Courier New"/>
    </w:rPr>
  </w:style>
  <w:style w:type="character" w:customStyle="1" w:styleId="ListLabel8">
    <w:name w:val="ListLabel 8"/>
    <w:qFormat/>
    <w:rsid w:val="001A494F"/>
    <w:rPr>
      <w:rFonts w:cs="Courier New"/>
    </w:rPr>
  </w:style>
  <w:style w:type="character" w:customStyle="1" w:styleId="ListLabel9">
    <w:name w:val="ListLabel 9"/>
    <w:qFormat/>
    <w:rsid w:val="001A494F"/>
    <w:rPr>
      <w:rFonts w:cs="Courier New"/>
    </w:rPr>
  </w:style>
  <w:style w:type="paragraph" w:customStyle="1" w:styleId="1fc">
    <w:name w:val="Верхний колонтитул1"/>
    <w:basedOn w:val="a"/>
    <w:uiPriority w:val="99"/>
    <w:rsid w:val="001A494F"/>
    <w:pPr>
      <w:tabs>
        <w:tab w:val="center" w:pos="4677"/>
        <w:tab w:val="right" w:pos="9355"/>
      </w:tabs>
      <w:spacing w:after="0" w:line="240" w:lineRule="auto"/>
    </w:pPr>
    <w:rPr>
      <w:rFonts w:eastAsia="Times New Roman"/>
      <w:color w:val="00000A"/>
      <w:sz w:val="24"/>
      <w:szCs w:val="24"/>
      <w:lang w:eastAsia="ru-RU"/>
    </w:rPr>
  </w:style>
  <w:style w:type="paragraph" w:customStyle="1" w:styleId="1fd">
    <w:name w:val="Нижний колонтитул1"/>
    <w:basedOn w:val="a"/>
    <w:uiPriority w:val="99"/>
    <w:rsid w:val="001A494F"/>
    <w:pPr>
      <w:tabs>
        <w:tab w:val="center" w:pos="4677"/>
        <w:tab w:val="right" w:pos="9355"/>
      </w:tabs>
      <w:spacing w:after="0" w:line="240" w:lineRule="auto"/>
    </w:pPr>
    <w:rPr>
      <w:rFonts w:eastAsia="Times New Roman"/>
      <w:color w:val="00000A"/>
      <w:sz w:val="24"/>
      <w:szCs w:val="24"/>
      <w:lang w:eastAsia="ru-RU"/>
    </w:rPr>
  </w:style>
  <w:style w:type="table" w:customStyle="1" w:styleId="75">
    <w:name w:val="Сетка таблицы7"/>
    <w:basedOn w:val="a1"/>
    <w:next w:val="af3"/>
    <w:uiPriority w:val="59"/>
    <w:rsid w:val="001A494F"/>
    <w:pPr>
      <w:spacing w:after="200" w:line="276" w:lineRule="auto"/>
    </w:pPr>
    <w:rPr>
      <w:rFonts w:eastAsia="Times New Roman"/>
      <w:bCs w:val="0"/>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1A494F"/>
  </w:style>
  <w:style w:type="table" w:customStyle="1" w:styleId="86">
    <w:name w:val="Сетка таблицы8"/>
    <w:basedOn w:val="a1"/>
    <w:next w:val="af3"/>
    <w:uiPriority w:val="59"/>
    <w:rsid w:val="001A494F"/>
    <w:pPr>
      <w:spacing w:after="200" w:line="276" w:lineRule="auto"/>
    </w:pPr>
    <w:rPr>
      <w:rFonts w:eastAsia="Times New Roman"/>
      <w:bCs w:val="0"/>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650">
    <w:name w:val="Стиль таблицы65"/>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7">
    <w:name w:val="Знак2"/>
    <w:basedOn w:val="a"/>
    <w:rsid w:val="001A494F"/>
    <w:pPr>
      <w:spacing w:line="240" w:lineRule="auto"/>
    </w:pPr>
    <w:rPr>
      <w:rFonts w:ascii="Arial" w:eastAsia="Times New Roman" w:hAnsi="Arial" w:cs="Arial"/>
      <w:szCs w:val="24"/>
      <w:lang w:val="en-US"/>
    </w:rPr>
  </w:style>
  <w:style w:type="paragraph" w:customStyle="1" w:styleId="1fe">
    <w:name w:val="Знак1"/>
    <w:basedOn w:val="a"/>
    <w:uiPriority w:val="99"/>
    <w:rsid w:val="001A494F"/>
    <w:pPr>
      <w:spacing w:line="240" w:lineRule="auto"/>
    </w:pPr>
    <w:rPr>
      <w:rFonts w:ascii="Arial" w:eastAsia="Times New Roman" w:hAnsi="Arial" w:cs="Arial"/>
      <w:szCs w:val="24"/>
      <w:lang w:val="en-US"/>
    </w:rPr>
  </w:style>
  <w:style w:type="table" w:customStyle="1" w:styleId="94">
    <w:name w:val="Сетка таблицы9"/>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ДинШапкаНазв"/>
    <w:basedOn w:val="a"/>
    <w:autoRedefine/>
    <w:rsid w:val="001A494F"/>
    <w:pPr>
      <w:widowControl w:val="0"/>
      <w:spacing w:after="0" w:line="240" w:lineRule="auto"/>
      <w:jc w:val="center"/>
    </w:pPr>
    <w:rPr>
      <w:rFonts w:eastAsia="Times New Roman"/>
      <w:b/>
      <w:color w:val="000000"/>
      <w:sz w:val="24"/>
      <w:szCs w:val="20"/>
      <w:lang w:val="uk-UA" w:eastAsia="ru-RU"/>
    </w:rPr>
  </w:style>
  <w:style w:type="paragraph" w:customStyle="1" w:styleId="102">
    <w:name w:val="Указатель10"/>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Style1">
    <w:name w:val="Style1"/>
    <w:basedOn w:val="a"/>
    <w:rsid w:val="001A494F"/>
    <w:pPr>
      <w:widowControl w:val="0"/>
      <w:suppressAutoHyphens/>
      <w:autoSpaceDE w:val="0"/>
      <w:spacing w:after="0" w:line="240" w:lineRule="auto"/>
    </w:pPr>
    <w:rPr>
      <w:rFonts w:eastAsia="Times New Roman"/>
      <w:sz w:val="24"/>
      <w:szCs w:val="24"/>
      <w:lang w:eastAsia="zh-CN"/>
    </w:rPr>
  </w:style>
  <w:style w:type="character" w:customStyle="1" w:styleId="76">
    <w:name w:val="Основной шрифт абзаца7"/>
    <w:rsid w:val="001A494F"/>
  </w:style>
  <w:style w:type="character" w:customStyle="1" w:styleId="6a">
    <w:name w:val="Основной шрифт абзаца6"/>
    <w:rsid w:val="001A494F"/>
  </w:style>
  <w:style w:type="character" w:customStyle="1" w:styleId="58">
    <w:name w:val="Основной шрифт абзаца5"/>
    <w:rsid w:val="001A494F"/>
  </w:style>
  <w:style w:type="character" w:customStyle="1" w:styleId="4b">
    <w:name w:val="Основной шрифт абзаца4"/>
    <w:rsid w:val="001A494F"/>
  </w:style>
  <w:style w:type="character" w:customStyle="1" w:styleId="3Exact">
    <w:name w:val="Основной текст (3) Exact"/>
    <w:rsid w:val="001A494F"/>
    <w:rPr>
      <w:rFonts w:ascii="Tahoma" w:hAnsi="Tahoma"/>
    </w:rPr>
  </w:style>
  <w:style w:type="character" w:customStyle="1" w:styleId="Exact">
    <w:name w:val="Подпись к картинке Exact"/>
    <w:rsid w:val="001A494F"/>
    <w:rPr>
      <w:rFonts w:ascii="Sylfaen" w:hAnsi="Sylfaen"/>
      <w:sz w:val="26"/>
    </w:rPr>
  </w:style>
  <w:style w:type="character" w:customStyle="1" w:styleId="2Exact">
    <w:name w:val="Основной текст (2) Exact"/>
    <w:rsid w:val="001A494F"/>
    <w:rPr>
      <w:rFonts w:ascii="Sylfaen" w:hAnsi="Sylfaen"/>
      <w:spacing w:val="0"/>
      <w:sz w:val="26"/>
      <w:u w:val="none"/>
    </w:rPr>
  </w:style>
  <w:style w:type="character" w:customStyle="1" w:styleId="59">
    <w:name w:val="Основной текст (5)_"/>
    <w:rsid w:val="001A494F"/>
    <w:rPr>
      <w:rFonts w:ascii="Sylfaen" w:hAnsi="Sylfaen"/>
      <w:b/>
      <w:sz w:val="26"/>
      <w:u w:val="none"/>
    </w:rPr>
  </w:style>
  <w:style w:type="character" w:customStyle="1" w:styleId="5a">
    <w:name w:val="Основной текст (5)"/>
    <w:rsid w:val="001A494F"/>
    <w:rPr>
      <w:rFonts w:ascii="Sylfaen" w:hAnsi="Sylfaen"/>
      <w:color w:val="000000"/>
      <w:spacing w:val="0"/>
      <w:w w:val="100"/>
      <w:sz w:val="26"/>
      <w:u w:val="single"/>
      <w:lang w:val="uk-UA" w:eastAsia="x-none"/>
    </w:rPr>
  </w:style>
  <w:style w:type="character" w:customStyle="1" w:styleId="affff5">
    <w:name w:val="Колонтитул_"/>
    <w:rsid w:val="001A494F"/>
    <w:rPr>
      <w:rFonts w:ascii="Sylfaen" w:hAnsi="Sylfaen"/>
      <w:sz w:val="26"/>
      <w:u w:val="none"/>
    </w:rPr>
  </w:style>
  <w:style w:type="character" w:customStyle="1" w:styleId="affff6">
    <w:name w:val="Колонтитул"/>
    <w:rsid w:val="001A494F"/>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1A494F"/>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1A494F"/>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1A494F"/>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1A494F"/>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1A494F"/>
    <w:rPr>
      <w:rFonts w:ascii="Sylfaen" w:hAnsi="Sylfaen"/>
      <w:color w:val="000000"/>
      <w:spacing w:val="0"/>
      <w:w w:val="100"/>
      <w:sz w:val="8"/>
      <w:lang w:val="uk-UA" w:eastAsia="x-none"/>
    </w:rPr>
  </w:style>
  <w:style w:type="character" w:customStyle="1" w:styleId="221">
    <w:name w:val="Заголовок №2 (2)_"/>
    <w:rsid w:val="001A494F"/>
    <w:rPr>
      <w:rFonts w:ascii="Sylfaen" w:hAnsi="Sylfaen"/>
      <w:sz w:val="26"/>
      <w:lang w:val="ru-RU" w:eastAsia="x-none"/>
    </w:rPr>
  </w:style>
  <w:style w:type="character" w:customStyle="1" w:styleId="2Exact0">
    <w:name w:val="Подпись к картинке (2) Exact"/>
    <w:rsid w:val="001A494F"/>
    <w:rPr>
      <w:rFonts w:ascii="Sylfaen" w:hAnsi="Sylfaen"/>
      <w:i/>
      <w:spacing w:val="-10"/>
      <w:sz w:val="26"/>
    </w:rPr>
  </w:style>
  <w:style w:type="character" w:customStyle="1" w:styleId="3Exact0">
    <w:name w:val="Подпись к картинке (3) Exact"/>
    <w:rsid w:val="001A494F"/>
    <w:rPr>
      <w:rFonts w:ascii="Times New Roman" w:hAnsi="Times New Roman"/>
      <w:i/>
      <w:sz w:val="26"/>
    </w:rPr>
  </w:style>
  <w:style w:type="character" w:customStyle="1" w:styleId="21pt">
    <w:name w:val="Основной текст (2) + Интервал 1 pt"/>
    <w:rsid w:val="001A494F"/>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1A494F"/>
    <w:rPr>
      <w:rFonts w:ascii="Sylfaen" w:hAnsi="Sylfaen"/>
      <w:color w:val="000000"/>
      <w:spacing w:val="0"/>
      <w:w w:val="100"/>
      <w:sz w:val="26"/>
      <w:lang w:val="uk-UA" w:eastAsia="x-none"/>
    </w:rPr>
  </w:style>
  <w:style w:type="character" w:customStyle="1" w:styleId="103">
    <w:name w:val="Основной текст (10)_"/>
    <w:rsid w:val="001A494F"/>
    <w:rPr>
      <w:rFonts w:ascii="Sylfaen" w:hAnsi="Sylfaen"/>
      <w:i/>
      <w:spacing w:val="-10"/>
      <w:sz w:val="26"/>
    </w:rPr>
  </w:style>
  <w:style w:type="character" w:customStyle="1" w:styleId="2TimesNewRoman">
    <w:name w:val="Основной текст (2) + Times New Roman"/>
    <w:aliases w:val="Курсив3"/>
    <w:rsid w:val="001A494F"/>
    <w:rPr>
      <w:rFonts w:ascii="Times New Roman" w:hAnsi="Times New Roman"/>
      <w:i/>
      <w:color w:val="000000"/>
      <w:spacing w:val="0"/>
      <w:w w:val="100"/>
      <w:sz w:val="26"/>
      <w:u w:val="none"/>
      <w:lang w:val="uk-UA" w:eastAsia="x-none"/>
    </w:rPr>
  </w:style>
  <w:style w:type="character" w:customStyle="1" w:styleId="2f8">
    <w:name w:val="Основной текст (2) + Малые прописные"/>
    <w:rsid w:val="001A494F"/>
    <w:rPr>
      <w:rFonts w:ascii="Sylfaen" w:hAnsi="Sylfaen"/>
      <w:color w:val="000000"/>
      <w:spacing w:val="0"/>
      <w:w w:val="100"/>
      <w:sz w:val="26"/>
      <w:u w:val="none"/>
      <w:lang w:val="uk-UA" w:eastAsia="x-none"/>
    </w:rPr>
  </w:style>
  <w:style w:type="character" w:customStyle="1" w:styleId="114">
    <w:name w:val="Основной текст (11)_"/>
    <w:rsid w:val="001A494F"/>
    <w:rPr>
      <w:rFonts w:ascii="Sylfaen" w:hAnsi="Sylfaen"/>
      <w:i/>
      <w:sz w:val="20"/>
    </w:rPr>
  </w:style>
  <w:style w:type="character" w:customStyle="1" w:styleId="122">
    <w:name w:val="Основной текст (12)_"/>
    <w:rsid w:val="001A494F"/>
    <w:rPr>
      <w:rFonts w:ascii="Sylfaen" w:hAnsi="Sylfaen"/>
      <w:i/>
      <w:sz w:val="16"/>
    </w:rPr>
  </w:style>
  <w:style w:type="character" w:customStyle="1" w:styleId="123">
    <w:name w:val="Основной текст (12) + Не курсив"/>
    <w:rsid w:val="001A494F"/>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1A494F"/>
    <w:rPr>
      <w:rFonts w:ascii="Times New Roman" w:hAnsi="Times New Roman"/>
      <w:color w:val="000000"/>
      <w:spacing w:val="0"/>
      <w:w w:val="100"/>
      <w:sz w:val="17"/>
      <w:lang w:val="uk-UA" w:eastAsia="x-none"/>
    </w:rPr>
  </w:style>
  <w:style w:type="character" w:customStyle="1" w:styleId="216pt">
    <w:name w:val="Основной текст (2) + 16 pt"/>
    <w:rsid w:val="001A494F"/>
    <w:rPr>
      <w:rFonts w:ascii="Sylfaen" w:hAnsi="Sylfaen"/>
      <w:b/>
      <w:color w:val="000000"/>
      <w:spacing w:val="0"/>
      <w:w w:val="100"/>
      <w:sz w:val="32"/>
      <w:u w:val="none"/>
      <w:lang w:val="uk-UA" w:eastAsia="x-none"/>
    </w:rPr>
  </w:style>
  <w:style w:type="character" w:customStyle="1" w:styleId="132">
    <w:name w:val="Основной текст (13)_"/>
    <w:rsid w:val="001A494F"/>
    <w:rPr>
      <w:rFonts w:ascii="Consolas" w:hAnsi="Consolas"/>
      <w:i/>
      <w:sz w:val="8"/>
    </w:rPr>
  </w:style>
  <w:style w:type="character" w:customStyle="1" w:styleId="affff7">
    <w:name w:val="Оглавление_"/>
    <w:rsid w:val="001A494F"/>
    <w:rPr>
      <w:rFonts w:ascii="Sylfaen" w:hAnsi="Sylfaen"/>
      <w:sz w:val="26"/>
    </w:rPr>
  </w:style>
  <w:style w:type="character" w:customStyle="1" w:styleId="TimesNewRoman">
    <w:name w:val="Оглавление + Times New Roman"/>
    <w:aliases w:val="Курсив2"/>
    <w:rsid w:val="001A494F"/>
    <w:rPr>
      <w:rFonts w:ascii="Times New Roman" w:hAnsi="Times New Roman"/>
      <w:i/>
      <w:color w:val="000000"/>
      <w:w w:val="100"/>
      <w:sz w:val="26"/>
      <w:lang w:val="uk-UA" w:eastAsia="x-none"/>
    </w:rPr>
  </w:style>
  <w:style w:type="character" w:customStyle="1" w:styleId="2f9">
    <w:name w:val="Оглавление (2)_"/>
    <w:rsid w:val="001A494F"/>
    <w:rPr>
      <w:rFonts w:ascii="Sylfaen" w:hAnsi="Sylfaen"/>
      <w:sz w:val="28"/>
    </w:rPr>
  </w:style>
  <w:style w:type="character" w:customStyle="1" w:styleId="218pt">
    <w:name w:val="Основной текст (2) + 18 pt"/>
    <w:aliases w:val="Масштаб 20% Exact"/>
    <w:rsid w:val="001A494F"/>
    <w:rPr>
      <w:rFonts w:ascii="Sylfaen" w:hAnsi="Sylfaen"/>
      <w:color w:val="000000"/>
      <w:spacing w:val="0"/>
      <w:w w:val="20"/>
      <w:sz w:val="36"/>
      <w:u w:val="none"/>
      <w:lang w:val="uk-UA" w:eastAsia="x-none"/>
    </w:rPr>
  </w:style>
  <w:style w:type="character" w:customStyle="1" w:styleId="14Exact">
    <w:name w:val="Основной текст (14) Exact"/>
    <w:rsid w:val="001A494F"/>
    <w:rPr>
      <w:rFonts w:ascii="Tahoma" w:hAnsi="Tahoma"/>
      <w:sz w:val="9"/>
    </w:rPr>
  </w:style>
  <w:style w:type="character" w:customStyle="1" w:styleId="15Exact">
    <w:name w:val="Основной текст (15) Exact"/>
    <w:rsid w:val="001A494F"/>
    <w:rPr>
      <w:rFonts w:ascii="Sylfaen" w:hAnsi="Sylfaen"/>
      <w:sz w:val="20"/>
    </w:rPr>
  </w:style>
  <w:style w:type="character" w:customStyle="1" w:styleId="2TimesNewRoman2">
    <w:name w:val="Основной текст (2) + Times New Roman2"/>
    <w:aliases w:val="4 pt,Масштаб 20%"/>
    <w:rsid w:val="001A494F"/>
    <w:rPr>
      <w:rFonts w:ascii="Times New Roman" w:hAnsi="Times New Roman"/>
      <w:color w:val="000000"/>
      <w:spacing w:val="0"/>
      <w:w w:val="20"/>
      <w:sz w:val="8"/>
      <w:u w:val="none"/>
      <w:lang w:val="uk-UA" w:eastAsia="x-none"/>
    </w:rPr>
  </w:style>
  <w:style w:type="character" w:customStyle="1" w:styleId="24pt">
    <w:name w:val="Основной текст (2) + 4 pt"/>
    <w:rsid w:val="001A494F"/>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1A494F"/>
    <w:rPr>
      <w:rFonts w:ascii="Times New Roman" w:hAnsi="Times New Roman"/>
      <w:color w:val="000000"/>
      <w:spacing w:val="0"/>
      <w:w w:val="20"/>
      <w:sz w:val="8"/>
      <w:u w:val="none"/>
      <w:lang w:val="uk-UA" w:eastAsia="x-none"/>
    </w:rPr>
  </w:style>
  <w:style w:type="character" w:customStyle="1" w:styleId="rvts6">
    <w:name w:val="rvts6"/>
    <w:rsid w:val="001A494F"/>
  </w:style>
  <w:style w:type="character" w:customStyle="1" w:styleId="rvts16">
    <w:name w:val="rvts16"/>
    <w:rsid w:val="001A494F"/>
  </w:style>
  <w:style w:type="character" w:customStyle="1" w:styleId="1ff">
    <w:name w:val="Заголовок №1 + Не полужирный"/>
    <w:rsid w:val="001A494F"/>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1A494F"/>
    <w:rPr>
      <w:color w:val="808080"/>
    </w:rPr>
  </w:style>
  <w:style w:type="character" w:customStyle="1" w:styleId="rvts40">
    <w:name w:val="rvts40"/>
    <w:rsid w:val="001A494F"/>
  </w:style>
  <w:style w:type="character" w:customStyle="1" w:styleId="ListLabel10">
    <w:name w:val="ListLabel 10"/>
    <w:qFormat/>
    <w:rsid w:val="001A494F"/>
  </w:style>
  <w:style w:type="character" w:customStyle="1" w:styleId="ListLabel11">
    <w:name w:val="ListLabel 11"/>
    <w:qFormat/>
    <w:rsid w:val="001A494F"/>
  </w:style>
  <w:style w:type="character" w:customStyle="1" w:styleId="ListLabel12">
    <w:name w:val="ListLabel 12"/>
    <w:qFormat/>
    <w:rsid w:val="001A494F"/>
  </w:style>
  <w:style w:type="character" w:customStyle="1" w:styleId="ListLabel13">
    <w:name w:val="ListLabel 13"/>
    <w:qFormat/>
    <w:rsid w:val="001A494F"/>
  </w:style>
  <w:style w:type="character" w:customStyle="1" w:styleId="ListLabel14">
    <w:name w:val="ListLabel 14"/>
    <w:qFormat/>
    <w:rsid w:val="001A494F"/>
  </w:style>
  <w:style w:type="character" w:customStyle="1" w:styleId="ListLabel15">
    <w:name w:val="ListLabel 15"/>
    <w:qFormat/>
    <w:rsid w:val="001A494F"/>
    <w:rPr>
      <w:sz w:val="28"/>
    </w:rPr>
  </w:style>
  <w:style w:type="character" w:customStyle="1" w:styleId="ListLabel16">
    <w:name w:val="ListLabel 16"/>
    <w:qFormat/>
    <w:rsid w:val="001A494F"/>
  </w:style>
  <w:style w:type="character" w:customStyle="1" w:styleId="ListLabel17">
    <w:name w:val="ListLabel 17"/>
    <w:qFormat/>
    <w:rsid w:val="001A494F"/>
    <w:rPr>
      <w:sz w:val="28"/>
      <w:lang w:val="uk-UA" w:eastAsia="x-none"/>
    </w:rPr>
  </w:style>
  <w:style w:type="character" w:customStyle="1" w:styleId="ListLabel18">
    <w:name w:val="ListLabel 18"/>
    <w:qFormat/>
    <w:rsid w:val="001A494F"/>
  </w:style>
  <w:style w:type="character" w:customStyle="1" w:styleId="ListLabel19">
    <w:name w:val="ListLabel 19"/>
    <w:qFormat/>
    <w:rsid w:val="001A494F"/>
    <w:rPr>
      <w:sz w:val="28"/>
    </w:rPr>
  </w:style>
  <w:style w:type="character" w:customStyle="1" w:styleId="ListLabel20">
    <w:name w:val="ListLabel 20"/>
    <w:qFormat/>
    <w:rsid w:val="001A494F"/>
    <w:rPr>
      <w:sz w:val="28"/>
    </w:rPr>
  </w:style>
  <w:style w:type="character" w:customStyle="1" w:styleId="ListLabel21">
    <w:name w:val="ListLabel 21"/>
    <w:qFormat/>
    <w:rsid w:val="001A494F"/>
    <w:rPr>
      <w:sz w:val="28"/>
    </w:rPr>
  </w:style>
  <w:style w:type="character" w:customStyle="1" w:styleId="ListLabel22">
    <w:name w:val="ListLabel 22"/>
    <w:qFormat/>
    <w:rsid w:val="001A494F"/>
    <w:rPr>
      <w:sz w:val="28"/>
    </w:rPr>
  </w:style>
  <w:style w:type="character" w:customStyle="1" w:styleId="ListLabel23">
    <w:name w:val="ListLabel 23"/>
    <w:qFormat/>
    <w:rsid w:val="001A494F"/>
    <w:rPr>
      <w:sz w:val="28"/>
    </w:rPr>
  </w:style>
  <w:style w:type="character" w:customStyle="1" w:styleId="ListLabel24">
    <w:name w:val="ListLabel 24"/>
    <w:qFormat/>
    <w:rsid w:val="001A494F"/>
  </w:style>
  <w:style w:type="character" w:customStyle="1" w:styleId="ListLabel25">
    <w:name w:val="ListLabel 25"/>
    <w:rsid w:val="001A494F"/>
    <w:rPr>
      <w:color w:val="000000"/>
    </w:rPr>
  </w:style>
  <w:style w:type="character" w:customStyle="1" w:styleId="ListLabel26">
    <w:name w:val="ListLabel 26"/>
    <w:rsid w:val="001A494F"/>
    <w:rPr>
      <w:sz w:val="28"/>
    </w:rPr>
  </w:style>
  <w:style w:type="character" w:customStyle="1" w:styleId="ListLabel27">
    <w:name w:val="ListLabel 27"/>
    <w:rsid w:val="001A494F"/>
    <w:rPr>
      <w:color w:val="000000"/>
    </w:rPr>
  </w:style>
  <w:style w:type="character" w:customStyle="1" w:styleId="ListLabel28">
    <w:name w:val="ListLabel 28"/>
    <w:rsid w:val="001A494F"/>
    <w:rPr>
      <w:sz w:val="28"/>
    </w:rPr>
  </w:style>
  <w:style w:type="character" w:customStyle="1" w:styleId="ListLabel29">
    <w:name w:val="ListLabel 29"/>
    <w:rsid w:val="001A494F"/>
    <w:rPr>
      <w:color w:val="000000"/>
    </w:rPr>
  </w:style>
  <w:style w:type="character" w:customStyle="1" w:styleId="ListLabel30">
    <w:name w:val="ListLabel 30"/>
    <w:rsid w:val="001A494F"/>
    <w:rPr>
      <w:sz w:val="28"/>
    </w:rPr>
  </w:style>
  <w:style w:type="character" w:customStyle="1" w:styleId="ListLabel31">
    <w:name w:val="ListLabel 31"/>
    <w:rsid w:val="001A494F"/>
    <w:rPr>
      <w:color w:val="000000"/>
    </w:rPr>
  </w:style>
  <w:style w:type="character" w:customStyle="1" w:styleId="ListLabel32">
    <w:name w:val="ListLabel 32"/>
    <w:rsid w:val="001A494F"/>
    <w:rPr>
      <w:sz w:val="28"/>
    </w:rPr>
  </w:style>
  <w:style w:type="character" w:customStyle="1" w:styleId="ListLabel33">
    <w:name w:val="ListLabel 33"/>
    <w:rsid w:val="001A494F"/>
    <w:rPr>
      <w:color w:val="000000"/>
    </w:rPr>
  </w:style>
  <w:style w:type="character" w:customStyle="1" w:styleId="ListLabel34">
    <w:name w:val="ListLabel 34"/>
    <w:rsid w:val="001A494F"/>
    <w:rPr>
      <w:sz w:val="28"/>
    </w:rPr>
  </w:style>
  <w:style w:type="character" w:customStyle="1" w:styleId="ListLabel35">
    <w:name w:val="ListLabel 35"/>
    <w:rsid w:val="001A494F"/>
    <w:rPr>
      <w:color w:val="000000"/>
    </w:rPr>
  </w:style>
  <w:style w:type="character" w:customStyle="1" w:styleId="2fa">
    <w:name w:val="Текст выноски Знак2"/>
    <w:qFormat/>
    <w:rsid w:val="001A494F"/>
    <w:rPr>
      <w:rFonts w:ascii="Tahoma" w:hAnsi="Tahoma"/>
      <w:color w:val="000000"/>
      <w:kern w:val="1"/>
      <w:sz w:val="16"/>
      <w:lang w:val="x-none" w:eastAsia="zh-CN"/>
    </w:rPr>
  </w:style>
  <w:style w:type="paragraph" w:customStyle="1" w:styleId="6b">
    <w:name w:val="Название объекта6"/>
    <w:basedOn w:val="a"/>
    <w:rsid w:val="001A494F"/>
    <w:pPr>
      <w:widowControl w:val="0"/>
      <w:suppressLineNumbers/>
      <w:suppressAutoHyphens/>
      <w:spacing w:before="120" w:after="120" w:line="240" w:lineRule="auto"/>
    </w:pPr>
    <w:rPr>
      <w:rFonts w:ascii="Arial Unicode MS" w:eastAsia="Times New Roman" w:hAnsi="Arial Unicode MS" w:cs="Mangal"/>
      <w:i/>
      <w:iCs/>
      <w:color w:val="000000"/>
      <w:kern w:val="1"/>
      <w:sz w:val="24"/>
      <w:szCs w:val="24"/>
      <w:lang w:val="uk-UA" w:eastAsia="zh-CN"/>
    </w:rPr>
  </w:style>
  <w:style w:type="paragraph" w:customStyle="1" w:styleId="95">
    <w:name w:val="Указатель9"/>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5b">
    <w:name w:val="Название объекта5"/>
    <w:basedOn w:val="a"/>
    <w:rsid w:val="001A494F"/>
    <w:pPr>
      <w:widowControl w:val="0"/>
      <w:suppressLineNumbers/>
      <w:suppressAutoHyphens/>
      <w:spacing w:before="120" w:after="120" w:line="240" w:lineRule="auto"/>
    </w:pPr>
    <w:rPr>
      <w:rFonts w:ascii="Arial Unicode MS" w:eastAsia="Times New Roman" w:hAnsi="Arial Unicode MS" w:cs="Mangal"/>
      <w:i/>
      <w:iCs/>
      <w:color w:val="000000"/>
      <w:kern w:val="1"/>
      <w:sz w:val="24"/>
      <w:szCs w:val="24"/>
      <w:lang w:val="uk-UA" w:eastAsia="zh-CN"/>
    </w:rPr>
  </w:style>
  <w:style w:type="paragraph" w:customStyle="1" w:styleId="87">
    <w:name w:val="Указатель8"/>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4c">
    <w:name w:val="Название объекта4"/>
    <w:basedOn w:val="a"/>
    <w:rsid w:val="001A494F"/>
    <w:pPr>
      <w:widowControl w:val="0"/>
      <w:suppressLineNumbers/>
      <w:suppressAutoHyphens/>
      <w:spacing w:before="120" w:after="120" w:line="240" w:lineRule="auto"/>
    </w:pPr>
    <w:rPr>
      <w:rFonts w:ascii="Arial Unicode MS" w:eastAsia="Times New Roman" w:hAnsi="Arial Unicode MS" w:cs="Mangal"/>
      <w:i/>
      <w:iCs/>
      <w:color w:val="000000"/>
      <w:kern w:val="1"/>
      <w:sz w:val="24"/>
      <w:szCs w:val="24"/>
      <w:lang w:val="uk-UA" w:eastAsia="zh-CN"/>
    </w:rPr>
  </w:style>
  <w:style w:type="paragraph" w:customStyle="1" w:styleId="77">
    <w:name w:val="Указатель7"/>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3f0">
    <w:name w:val="Название объекта3"/>
    <w:basedOn w:val="a"/>
    <w:rsid w:val="001A494F"/>
    <w:pPr>
      <w:widowControl w:val="0"/>
      <w:suppressLineNumbers/>
      <w:suppressAutoHyphens/>
      <w:spacing w:before="120" w:after="120" w:line="240" w:lineRule="auto"/>
    </w:pPr>
    <w:rPr>
      <w:rFonts w:ascii="Arial Unicode MS" w:eastAsia="Times New Roman" w:hAnsi="Arial Unicode MS" w:cs="Mangal"/>
      <w:i/>
      <w:iCs/>
      <w:color w:val="000000"/>
      <w:kern w:val="1"/>
      <w:sz w:val="24"/>
      <w:szCs w:val="24"/>
      <w:lang w:val="uk-UA" w:eastAsia="zh-CN"/>
    </w:rPr>
  </w:style>
  <w:style w:type="paragraph" w:customStyle="1" w:styleId="6c">
    <w:name w:val="Указатель6"/>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2fb">
    <w:name w:val="Название объекта2"/>
    <w:basedOn w:val="a"/>
    <w:rsid w:val="001A494F"/>
    <w:pPr>
      <w:widowControl w:val="0"/>
      <w:suppressLineNumbers/>
      <w:suppressAutoHyphens/>
      <w:spacing w:before="120" w:after="120" w:line="240" w:lineRule="auto"/>
    </w:pPr>
    <w:rPr>
      <w:rFonts w:ascii="Arial Unicode MS" w:eastAsia="Times New Roman" w:hAnsi="Arial Unicode MS" w:cs="Mangal"/>
      <w:b/>
      <w:bCs/>
      <w:i/>
      <w:iCs/>
      <w:color w:val="000000"/>
      <w:kern w:val="1"/>
      <w:sz w:val="36"/>
      <w:szCs w:val="36"/>
      <w:lang w:val="uk-UA" w:eastAsia="zh-CN"/>
    </w:rPr>
  </w:style>
  <w:style w:type="paragraph" w:customStyle="1" w:styleId="5c">
    <w:name w:val="Указатель5"/>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4d">
    <w:name w:val="Указатель4"/>
    <w:basedOn w:val="a"/>
    <w:rsid w:val="001A494F"/>
    <w:pPr>
      <w:widowControl w:val="0"/>
      <w:suppressLineNumbers/>
      <w:suppressAutoHyphens/>
      <w:spacing w:after="0" w:line="240" w:lineRule="auto"/>
    </w:pPr>
    <w:rPr>
      <w:rFonts w:ascii="Arial Unicode MS" w:eastAsia="Times New Roman" w:hAnsi="Arial Unicode MS" w:cs="Mangal"/>
      <w:color w:val="000000"/>
      <w:kern w:val="1"/>
      <w:sz w:val="24"/>
      <w:szCs w:val="24"/>
      <w:lang w:val="uk-UA" w:eastAsia="zh-CN"/>
    </w:rPr>
  </w:style>
  <w:style w:type="paragraph" w:customStyle="1" w:styleId="1ff1">
    <w:name w:val="Основной текст1"/>
    <w:basedOn w:val="a"/>
    <w:rsid w:val="001A494F"/>
    <w:pPr>
      <w:widowControl w:val="0"/>
      <w:suppressAutoHyphens/>
      <w:spacing w:after="120" w:line="288" w:lineRule="auto"/>
      <w:jc w:val="center"/>
    </w:pPr>
    <w:rPr>
      <w:rFonts w:eastAsia="Times New Roman" w:cs="Tahoma"/>
      <w:color w:val="00000A"/>
      <w:kern w:val="1"/>
      <w:sz w:val="28"/>
      <w:szCs w:val="28"/>
      <w:lang w:val="en-US" w:eastAsia="zh-CN"/>
    </w:rPr>
  </w:style>
  <w:style w:type="paragraph" w:customStyle="1" w:styleId="WW-">
    <w:name w:val="WW-Заглавие"/>
    <w:basedOn w:val="a"/>
    <w:rsid w:val="001A494F"/>
    <w:pPr>
      <w:widowControl w:val="0"/>
      <w:suppressLineNumbers/>
      <w:suppressAutoHyphens/>
      <w:spacing w:before="120" w:after="120" w:line="240" w:lineRule="auto"/>
    </w:pPr>
    <w:rPr>
      <w:rFonts w:ascii="Arial Unicode MS" w:eastAsia="Times New Roman" w:hAnsi="Arial Unicode MS" w:cs="Mangal"/>
      <w:i/>
      <w:iCs/>
      <w:color w:val="000000"/>
      <w:kern w:val="1"/>
      <w:sz w:val="24"/>
      <w:szCs w:val="24"/>
      <w:lang w:val="uk-UA" w:eastAsia="zh-CN"/>
    </w:rPr>
  </w:style>
  <w:style w:type="paragraph" w:customStyle="1" w:styleId="3f1">
    <w:name w:val="Основной текст (3)"/>
    <w:basedOn w:val="a"/>
    <w:rsid w:val="001A494F"/>
    <w:pPr>
      <w:widowControl w:val="0"/>
      <w:shd w:val="clear" w:color="auto" w:fill="FFFFFF"/>
      <w:suppressAutoHyphens/>
      <w:spacing w:after="0" w:line="274" w:lineRule="exact"/>
      <w:jc w:val="both"/>
    </w:pPr>
    <w:rPr>
      <w:rFonts w:ascii="Tahoma" w:eastAsia="Times New Roman" w:hAnsi="Tahoma" w:cs="Tahoma"/>
      <w:b/>
      <w:bCs/>
      <w:color w:val="00000A"/>
      <w:kern w:val="1"/>
      <w:lang w:val="uk-UA" w:eastAsia="zh-CN"/>
    </w:rPr>
  </w:style>
  <w:style w:type="paragraph" w:customStyle="1" w:styleId="affff8">
    <w:name w:val="Подпись к картинке"/>
    <w:basedOn w:val="a"/>
    <w:rsid w:val="001A494F"/>
    <w:pPr>
      <w:widowControl w:val="0"/>
      <w:shd w:val="clear" w:color="auto" w:fill="FFFFFF"/>
      <w:suppressAutoHyphens/>
      <w:spacing w:after="0" w:line="240" w:lineRule="auto"/>
    </w:pPr>
    <w:rPr>
      <w:rFonts w:ascii="Sylfaen" w:eastAsia="Times New Roman" w:hAnsi="Sylfaen" w:cs="Sylfaen"/>
      <w:color w:val="00000A"/>
      <w:kern w:val="1"/>
      <w:sz w:val="26"/>
      <w:szCs w:val="26"/>
      <w:lang w:val="uk-UA" w:eastAsia="zh-CN"/>
    </w:rPr>
  </w:style>
  <w:style w:type="paragraph" w:customStyle="1" w:styleId="222">
    <w:name w:val="Заголовок №2 (2)"/>
    <w:basedOn w:val="a"/>
    <w:rsid w:val="001A494F"/>
    <w:pPr>
      <w:widowControl w:val="0"/>
      <w:shd w:val="clear" w:color="auto" w:fill="FFFFFF"/>
      <w:suppressAutoHyphens/>
      <w:spacing w:after="300" w:line="240" w:lineRule="auto"/>
      <w:jc w:val="center"/>
    </w:pPr>
    <w:rPr>
      <w:rFonts w:ascii="Sylfaen" w:eastAsia="Times New Roman" w:hAnsi="Sylfaen" w:cs="Sylfaen"/>
      <w:color w:val="00000A"/>
      <w:kern w:val="1"/>
      <w:sz w:val="26"/>
      <w:szCs w:val="26"/>
      <w:lang w:eastAsia="zh-CN"/>
    </w:rPr>
  </w:style>
  <w:style w:type="paragraph" w:customStyle="1" w:styleId="3f2">
    <w:name w:val="Подпись к картинке (3)"/>
    <w:basedOn w:val="a"/>
    <w:rsid w:val="001A494F"/>
    <w:pPr>
      <w:widowControl w:val="0"/>
      <w:shd w:val="clear" w:color="auto" w:fill="FFFFFF"/>
      <w:suppressAutoHyphens/>
      <w:spacing w:before="120" w:after="0" w:line="240" w:lineRule="auto"/>
    </w:pPr>
    <w:rPr>
      <w:rFonts w:eastAsia="Times New Roman"/>
      <w:i/>
      <w:iCs/>
      <w:color w:val="00000A"/>
      <w:kern w:val="1"/>
      <w:sz w:val="26"/>
      <w:szCs w:val="26"/>
      <w:lang w:val="uk-UA" w:eastAsia="zh-CN"/>
    </w:rPr>
  </w:style>
  <w:style w:type="paragraph" w:customStyle="1" w:styleId="104">
    <w:name w:val="Основной текст (10)"/>
    <w:basedOn w:val="a"/>
    <w:rsid w:val="001A494F"/>
    <w:pPr>
      <w:widowControl w:val="0"/>
      <w:shd w:val="clear" w:color="auto" w:fill="FFFFFF"/>
      <w:suppressAutoHyphens/>
      <w:spacing w:before="300" w:after="0" w:line="389" w:lineRule="exact"/>
      <w:jc w:val="center"/>
    </w:pPr>
    <w:rPr>
      <w:rFonts w:ascii="Sylfaen" w:eastAsia="Times New Roman" w:hAnsi="Sylfaen" w:cs="Sylfaen"/>
      <w:i/>
      <w:iCs/>
      <w:color w:val="00000A"/>
      <w:spacing w:val="-10"/>
      <w:kern w:val="1"/>
      <w:sz w:val="26"/>
      <w:szCs w:val="26"/>
      <w:lang w:val="uk-UA" w:eastAsia="zh-CN"/>
    </w:rPr>
  </w:style>
  <w:style w:type="paragraph" w:customStyle="1" w:styleId="115">
    <w:name w:val="Основной текст (11)"/>
    <w:basedOn w:val="a"/>
    <w:rsid w:val="001A494F"/>
    <w:pPr>
      <w:widowControl w:val="0"/>
      <w:shd w:val="clear" w:color="auto" w:fill="FFFFFF"/>
      <w:suppressAutoHyphens/>
      <w:spacing w:before="60" w:after="0" w:line="302" w:lineRule="exact"/>
    </w:pPr>
    <w:rPr>
      <w:rFonts w:ascii="Sylfaen" w:eastAsia="Times New Roman" w:hAnsi="Sylfaen" w:cs="Sylfaen"/>
      <w:i/>
      <w:iCs/>
      <w:color w:val="00000A"/>
      <w:kern w:val="1"/>
      <w:sz w:val="20"/>
      <w:szCs w:val="20"/>
      <w:lang w:val="uk-UA" w:eastAsia="zh-CN"/>
    </w:rPr>
  </w:style>
  <w:style w:type="paragraph" w:customStyle="1" w:styleId="124">
    <w:name w:val="Основной текст (12)"/>
    <w:basedOn w:val="a"/>
    <w:rsid w:val="001A494F"/>
    <w:pPr>
      <w:widowControl w:val="0"/>
      <w:shd w:val="clear" w:color="auto" w:fill="FFFFFF"/>
      <w:suppressAutoHyphens/>
      <w:spacing w:before="60" w:after="480" w:line="240" w:lineRule="auto"/>
    </w:pPr>
    <w:rPr>
      <w:rFonts w:ascii="Sylfaen" w:eastAsia="Times New Roman" w:hAnsi="Sylfaen" w:cs="Sylfaen"/>
      <w:i/>
      <w:iCs/>
      <w:color w:val="00000A"/>
      <w:kern w:val="1"/>
      <w:sz w:val="16"/>
      <w:szCs w:val="16"/>
      <w:lang w:val="uk-UA" w:eastAsia="zh-CN"/>
    </w:rPr>
  </w:style>
  <w:style w:type="paragraph" w:customStyle="1" w:styleId="133">
    <w:name w:val="Основной текст (13)"/>
    <w:basedOn w:val="a"/>
    <w:rsid w:val="001A494F"/>
    <w:pPr>
      <w:widowControl w:val="0"/>
      <w:shd w:val="clear" w:color="auto" w:fill="FFFFFF"/>
      <w:suppressAutoHyphens/>
      <w:spacing w:before="180" w:after="420" w:line="240" w:lineRule="auto"/>
    </w:pPr>
    <w:rPr>
      <w:rFonts w:ascii="Consolas" w:eastAsia="Times New Roman" w:hAnsi="Consolas" w:cs="Consolas"/>
      <w:i/>
      <w:iCs/>
      <w:color w:val="00000A"/>
      <w:kern w:val="1"/>
      <w:sz w:val="8"/>
      <w:szCs w:val="8"/>
      <w:lang w:val="uk-UA" w:eastAsia="zh-CN"/>
    </w:rPr>
  </w:style>
  <w:style w:type="paragraph" w:customStyle="1" w:styleId="affff9">
    <w:name w:val="Оглавление"/>
    <w:basedOn w:val="a"/>
    <w:rsid w:val="001A494F"/>
    <w:pPr>
      <w:widowControl w:val="0"/>
      <w:shd w:val="clear" w:color="auto" w:fill="FFFFFF"/>
      <w:suppressAutoHyphens/>
      <w:spacing w:after="720" w:line="240" w:lineRule="auto"/>
      <w:jc w:val="both"/>
    </w:pPr>
    <w:rPr>
      <w:rFonts w:ascii="Sylfaen" w:eastAsia="Times New Roman" w:hAnsi="Sylfaen" w:cs="Sylfaen"/>
      <w:color w:val="00000A"/>
      <w:kern w:val="1"/>
      <w:sz w:val="26"/>
      <w:szCs w:val="26"/>
      <w:lang w:val="uk-UA" w:eastAsia="zh-CN"/>
    </w:rPr>
  </w:style>
  <w:style w:type="paragraph" w:customStyle="1" w:styleId="2fc">
    <w:name w:val="Оглавление (2)"/>
    <w:basedOn w:val="a"/>
    <w:rsid w:val="001A494F"/>
    <w:pPr>
      <w:widowControl w:val="0"/>
      <w:shd w:val="clear" w:color="auto" w:fill="FFFFFF"/>
      <w:suppressAutoHyphens/>
      <w:spacing w:before="720" w:after="360" w:line="240" w:lineRule="auto"/>
      <w:jc w:val="center"/>
    </w:pPr>
    <w:rPr>
      <w:rFonts w:ascii="Sylfaen" w:eastAsia="Times New Roman" w:hAnsi="Sylfaen" w:cs="Sylfaen"/>
      <w:b/>
      <w:bCs/>
      <w:color w:val="00000A"/>
      <w:kern w:val="1"/>
      <w:sz w:val="28"/>
      <w:szCs w:val="28"/>
      <w:lang w:val="uk-UA" w:eastAsia="zh-CN"/>
    </w:rPr>
  </w:style>
  <w:style w:type="paragraph" w:customStyle="1" w:styleId="141">
    <w:name w:val="Основной текст (14)"/>
    <w:basedOn w:val="a"/>
    <w:rsid w:val="001A494F"/>
    <w:pPr>
      <w:widowControl w:val="0"/>
      <w:shd w:val="clear" w:color="auto" w:fill="FFFFFF"/>
      <w:suppressAutoHyphens/>
      <w:spacing w:after="0" w:line="240" w:lineRule="auto"/>
    </w:pPr>
    <w:rPr>
      <w:rFonts w:ascii="Tahoma" w:eastAsia="Times New Roman" w:hAnsi="Tahoma" w:cs="Tahoma"/>
      <w:b/>
      <w:bCs/>
      <w:color w:val="00000A"/>
      <w:kern w:val="1"/>
      <w:sz w:val="9"/>
      <w:szCs w:val="9"/>
      <w:lang w:val="uk-UA" w:eastAsia="zh-CN"/>
    </w:rPr>
  </w:style>
  <w:style w:type="paragraph" w:customStyle="1" w:styleId="151">
    <w:name w:val="Основной текст (15)"/>
    <w:basedOn w:val="a"/>
    <w:rsid w:val="001A494F"/>
    <w:pPr>
      <w:widowControl w:val="0"/>
      <w:shd w:val="clear" w:color="auto" w:fill="FFFFFF"/>
      <w:suppressAutoHyphens/>
      <w:spacing w:before="360" w:after="0" w:line="240" w:lineRule="auto"/>
      <w:jc w:val="both"/>
    </w:pPr>
    <w:rPr>
      <w:rFonts w:ascii="Sylfaen" w:eastAsia="Times New Roman" w:hAnsi="Sylfaen" w:cs="Sylfaen"/>
      <w:color w:val="00000A"/>
      <w:kern w:val="1"/>
      <w:sz w:val="20"/>
      <w:szCs w:val="20"/>
      <w:lang w:val="uk-UA" w:eastAsia="zh-CN"/>
    </w:rPr>
  </w:style>
  <w:style w:type="paragraph" w:customStyle="1" w:styleId="HTML11">
    <w:name w:val="Стандартный HTML1"/>
    <w:basedOn w:val="a"/>
    <w:rsid w:val="001A494F"/>
    <w:pPr>
      <w:suppressAutoHyphens/>
      <w:spacing w:after="0" w:line="240" w:lineRule="auto"/>
    </w:pPr>
    <w:rPr>
      <w:rFonts w:ascii="Courier New" w:eastAsia="Times New Roman" w:hAnsi="Courier New" w:cs="Courier New"/>
      <w:color w:val="000000"/>
      <w:kern w:val="1"/>
      <w:sz w:val="21"/>
      <w:szCs w:val="21"/>
      <w:lang w:eastAsia="zh-CN"/>
    </w:rPr>
  </w:style>
  <w:style w:type="character" w:customStyle="1" w:styleId="1ff2">
    <w:name w:val="Нижний колонтитул Знак1"/>
    <w:basedOn w:val="a0"/>
    <w:rsid w:val="001A494F"/>
    <w:rPr>
      <w:rFonts w:ascii="Arial Unicode MS" w:hAnsi="Arial Unicode MS"/>
      <w:color w:val="000000"/>
      <w:kern w:val="1"/>
      <w:sz w:val="24"/>
      <w:szCs w:val="24"/>
      <w:lang w:val="uk-UA" w:eastAsia="zh-CN"/>
    </w:rPr>
  </w:style>
  <w:style w:type="paragraph" w:customStyle="1" w:styleId="1ff3">
    <w:name w:val="Текст выноски1"/>
    <w:basedOn w:val="a"/>
    <w:rsid w:val="001A494F"/>
    <w:pPr>
      <w:widowControl w:val="0"/>
      <w:suppressAutoHyphens/>
      <w:spacing w:after="0" w:line="240" w:lineRule="auto"/>
    </w:pPr>
    <w:rPr>
      <w:rFonts w:ascii="Tahoma" w:eastAsia="Times New Roman" w:hAnsi="Tahoma" w:cs="Tahoma"/>
      <w:color w:val="000000"/>
      <w:kern w:val="1"/>
      <w:sz w:val="16"/>
      <w:szCs w:val="16"/>
      <w:lang w:val="uk-UA" w:eastAsia="zh-CN"/>
    </w:rPr>
  </w:style>
  <w:style w:type="paragraph" w:customStyle="1" w:styleId="rvps116">
    <w:name w:val="rvps116"/>
    <w:basedOn w:val="a"/>
    <w:rsid w:val="001A494F"/>
    <w:pPr>
      <w:suppressAutoHyphens/>
      <w:spacing w:before="100" w:after="100" w:line="240" w:lineRule="auto"/>
    </w:pPr>
    <w:rPr>
      <w:rFonts w:eastAsia="Times New Roman"/>
      <w:color w:val="00000A"/>
      <w:kern w:val="1"/>
      <w:sz w:val="24"/>
      <w:szCs w:val="24"/>
      <w:lang w:eastAsia="zh-CN"/>
    </w:rPr>
  </w:style>
  <w:style w:type="paragraph" w:customStyle="1" w:styleId="rvps37">
    <w:name w:val="rvps37"/>
    <w:basedOn w:val="a"/>
    <w:rsid w:val="001A494F"/>
    <w:pPr>
      <w:suppressAutoHyphens/>
      <w:spacing w:before="100" w:after="100" w:line="240" w:lineRule="auto"/>
    </w:pPr>
    <w:rPr>
      <w:rFonts w:eastAsia="Times New Roman"/>
      <w:color w:val="00000A"/>
      <w:kern w:val="1"/>
      <w:sz w:val="24"/>
      <w:szCs w:val="24"/>
      <w:lang w:eastAsia="zh-CN"/>
    </w:rPr>
  </w:style>
  <w:style w:type="paragraph" w:customStyle="1" w:styleId="1ff4">
    <w:name w:val="Обычный (веб)1"/>
    <w:basedOn w:val="a"/>
    <w:rsid w:val="001A494F"/>
    <w:pPr>
      <w:spacing w:before="100" w:after="119" w:line="240" w:lineRule="auto"/>
    </w:pPr>
    <w:rPr>
      <w:rFonts w:eastAsia="Times New Roman"/>
      <w:color w:val="00000A"/>
      <w:kern w:val="1"/>
      <w:sz w:val="24"/>
      <w:szCs w:val="24"/>
      <w:lang w:eastAsia="zh-CN"/>
    </w:rPr>
  </w:style>
  <w:style w:type="character" w:customStyle="1" w:styleId="3f3">
    <w:name w:val="Текст выноски Знак3"/>
    <w:uiPriority w:val="99"/>
    <w:locked/>
    <w:rsid w:val="001A494F"/>
    <w:rPr>
      <w:rFonts w:ascii="Tahoma" w:hAnsi="Tahoma" w:cs="Tahoma"/>
      <w:color w:val="000000"/>
      <w:kern w:val="1"/>
      <w:sz w:val="16"/>
      <w:szCs w:val="16"/>
      <w:lang w:val="x-none" w:eastAsia="zh-CN"/>
    </w:rPr>
  </w:style>
  <w:style w:type="paragraph" w:customStyle="1" w:styleId="font5">
    <w:name w:val="font5"/>
    <w:basedOn w:val="a"/>
    <w:rsid w:val="001A494F"/>
    <w:pPr>
      <w:widowControl w:val="0"/>
      <w:suppressAutoHyphens/>
      <w:spacing w:after="280" w:line="240" w:lineRule="auto"/>
    </w:pPr>
    <w:rPr>
      <w:rFonts w:eastAsia="Times New Roman"/>
      <w:color w:val="00000A"/>
      <w:kern w:val="1"/>
      <w:sz w:val="26"/>
      <w:szCs w:val="26"/>
      <w:lang w:eastAsia="zh-CN"/>
    </w:rPr>
  </w:style>
  <w:style w:type="paragraph" w:customStyle="1" w:styleId="tjbmf">
    <w:name w:val="tj bmf"/>
    <w:basedOn w:val="a"/>
    <w:rsid w:val="001A494F"/>
    <w:pPr>
      <w:widowControl w:val="0"/>
      <w:suppressAutoHyphens/>
      <w:spacing w:after="280" w:line="240" w:lineRule="auto"/>
    </w:pPr>
    <w:rPr>
      <w:rFonts w:eastAsia="Times New Roman"/>
      <w:color w:val="00000A"/>
      <w:kern w:val="1"/>
      <w:sz w:val="24"/>
      <w:szCs w:val="24"/>
      <w:lang w:eastAsia="zh-CN"/>
    </w:rPr>
  </w:style>
  <w:style w:type="paragraph" w:customStyle="1" w:styleId="4e">
    <w:name w:val="4"/>
    <w:basedOn w:val="a"/>
    <w:next w:val="af6"/>
    <w:uiPriority w:val="99"/>
    <w:rsid w:val="001A494F"/>
    <w:pPr>
      <w:widowControl w:val="0"/>
      <w:suppressAutoHyphens/>
      <w:spacing w:after="280" w:line="240" w:lineRule="auto"/>
    </w:pPr>
    <w:rPr>
      <w:rFonts w:eastAsia="Times New Roman"/>
      <w:color w:val="00000A"/>
      <w:kern w:val="1"/>
      <w:sz w:val="24"/>
      <w:szCs w:val="24"/>
      <w:lang w:eastAsia="zh-CN"/>
    </w:rPr>
  </w:style>
  <w:style w:type="paragraph" w:customStyle="1" w:styleId="3f4">
    <w:name w:val="3"/>
    <w:basedOn w:val="a"/>
    <w:next w:val="af6"/>
    <w:rsid w:val="001A494F"/>
    <w:pPr>
      <w:spacing w:before="100" w:beforeAutospacing="1" w:after="119" w:line="240" w:lineRule="auto"/>
    </w:pPr>
    <w:rPr>
      <w:rFonts w:eastAsia="Times New Roman"/>
      <w:sz w:val="24"/>
      <w:szCs w:val="24"/>
      <w:lang w:eastAsia="ru-RU"/>
    </w:rPr>
  </w:style>
  <w:style w:type="character" w:customStyle="1" w:styleId="105">
    <w:name w:val="Знак Знак10"/>
    <w:locked/>
    <w:rsid w:val="001A494F"/>
    <w:rPr>
      <w:b/>
      <w:lang w:val="ru-RU" w:eastAsia="ru-RU" w:bidi="ar-SA"/>
    </w:rPr>
  </w:style>
  <w:style w:type="table" w:customStyle="1" w:styleId="106">
    <w:name w:val="Сетка таблицы10"/>
    <w:basedOn w:val="a1"/>
    <w:next w:val="af3"/>
    <w:rsid w:val="001A494F"/>
    <w:pPr>
      <w:spacing w:after="0" w:line="240" w:lineRule="auto"/>
    </w:pPr>
    <w:rPr>
      <w:rFonts w:eastAsia="Times New Roman"/>
      <w:bCs w:val="0"/>
      <w:kern w:val="0"/>
      <w:sz w:val="20"/>
      <w:szCs w:val="20"/>
      <w:lang w:val="x-none" w:eastAsia="x-non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1A494F"/>
    <w:pPr>
      <w:spacing w:before="100" w:after="100" w:line="240" w:lineRule="auto"/>
    </w:pPr>
    <w:rPr>
      <w:rFonts w:eastAsia="Times New Roman"/>
      <w:bCs w:val="0"/>
      <w:snapToGrid w:val="0"/>
      <w:kern w:val="0"/>
      <w:szCs w:val="20"/>
      <w:lang w:val="ru-RU" w:eastAsia="ru-RU"/>
      <w14:ligatures w14:val="none"/>
    </w:rPr>
  </w:style>
  <w:style w:type="paragraph" w:customStyle="1" w:styleId="240">
    <w:name w:val="Основной текст с отступом 24"/>
    <w:basedOn w:val="a"/>
    <w:rsid w:val="001A494F"/>
    <w:pPr>
      <w:widowControl w:val="0"/>
      <w:spacing w:after="0" w:line="240" w:lineRule="auto"/>
      <w:ind w:right="28" w:firstLine="851"/>
      <w:jc w:val="both"/>
    </w:pPr>
    <w:rPr>
      <w:rFonts w:eastAsia="Times New Roman"/>
      <w:bCs/>
      <w:noProof/>
      <w:sz w:val="28"/>
      <w:szCs w:val="24"/>
      <w:lang w:val="uk-UA" w:eastAsia="ru-RU"/>
    </w:rPr>
  </w:style>
  <w:style w:type="character" w:customStyle="1" w:styleId="612">
    <w:name w:val="Знак Знак61"/>
    <w:semiHidden/>
    <w:locked/>
    <w:rsid w:val="001A494F"/>
    <w:rPr>
      <w:rFonts w:cs="Times New Roman"/>
      <w:sz w:val="24"/>
      <w:szCs w:val="24"/>
    </w:rPr>
  </w:style>
  <w:style w:type="table" w:customStyle="1" w:styleId="116">
    <w:name w:val="Сетка таблицы11"/>
    <w:basedOn w:val="a1"/>
    <w:next w:val="af3"/>
    <w:rsid w:val="001A494F"/>
    <w:pPr>
      <w:spacing w:after="0" w:line="240" w:lineRule="auto"/>
    </w:pPr>
    <w:rPr>
      <w:rFonts w:eastAsia="Times New Roman"/>
      <w:bCs w:val="0"/>
      <w:kern w:val="0"/>
      <w:sz w:val="20"/>
      <w:szCs w:val="20"/>
      <w:lang w:val="x-none" w:eastAsia="x-non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a">
    <w:name w:val="Нормальний текст"/>
    <w:basedOn w:val="a"/>
    <w:rsid w:val="001A494F"/>
    <w:pPr>
      <w:spacing w:before="120" w:after="0" w:line="240" w:lineRule="auto"/>
      <w:ind w:firstLine="567"/>
    </w:pPr>
    <w:rPr>
      <w:rFonts w:ascii="Antiqua" w:eastAsia="Times New Roman" w:hAnsi="Antiqua"/>
      <w:sz w:val="26"/>
      <w:szCs w:val="20"/>
      <w:lang w:val="uk-UA" w:eastAsia="ru-RU"/>
    </w:rPr>
  </w:style>
  <w:style w:type="table" w:customStyle="1" w:styleId="-17">
    <w:name w:val="Таблица-список 17"/>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660">
    <w:name w:val="Стиль таблицы66"/>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1A494F"/>
    <w:pPr>
      <w:spacing w:before="100" w:after="100" w:line="240" w:lineRule="auto"/>
    </w:pPr>
    <w:rPr>
      <w:rFonts w:eastAsia="Times New Roman"/>
      <w:bCs w:val="0"/>
      <w:snapToGrid w:val="0"/>
      <w:kern w:val="0"/>
      <w:szCs w:val="20"/>
      <w:lang w:val="ru-RU" w:eastAsia="ru-RU"/>
      <w14:ligatures w14:val="none"/>
    </w:rPr>
  </w:style>
  <w:style w:type="paragraph" w:customStyle="1" w:styleId="2fd">
    <w:name w:val="2"/>
    <w:basedOn w:val="a"/>
    <w:next w:val="af6"/>
    <w:rsid w:val="001A494F"/>
    <w:pPr>
      <w:spacing w:before="100" w:beforeAutospacing="1" w:after="100" w:afterAutospacing="1" w:line="240" w:lineRule="auto"/>
    </w:pPr>
    <w:rPr>
      <w:rFonts w:eastAsia="Times New Roman"/>
      <w:sz w:val="24"/>
      <w:szCs w:val="24"/>
      <w:lang w:eastAsia="ru-RU"/>
    </w:rPr>
  </w:style>
  <w:style w:type="paragraph" w:customStyle="1" w:styleId="6d">
    <w:name w:val="Абзац списка6"/>
    <w:basedOn w:val="a"/>
    <w:rsid w:val="001A494F"/>
    <w:pPr>
      <w:ind w:left="720"/>
      <w:contextualSpacing/>
    </w:pPr>
    <w:rPr>
      <w:rFonts w:ascii="Calibri" w:eastAsia="Times New Roman" w:hAnsi="Calibri"/>
    </w:rPr>
  </w:style>
  <w:style w:type="character" w:customStyle="1" w:styleId="Bodytext">
    <w:name w:val="Body text_"/>
    <w:link w:val="3f5"/>
    <w:locked/>
    <w:rsid w:val="001A494F"/>
    <w:rPr>
      <w:b/>
      <w:bCs w:val="0"/>
      <w:spacing w:val="10"/>
      <w:shd w:val="clear" w:color="auto" w:fill="FFFFFF"/>
    </w:rPr>
  </w:style>
  <w:style w:type="paragraph" w:customStyle="1" w:styleId="3f5">
    <w:name w:val="Основной текст3"/>
    <w:basedOn w:val="a"/>
    <w:link w:val="Bodytext"/>
    <w:rsid w:val="001A494F"/>
    <w:pPr>
      <w:widowControl w:val="0"/>
      <w:shd w:val="clear" w:color="auto" w:fill="FFFFFF"/>
      <w:spacing w:before="600" w:after="0" w:line="322" w:lineRule="exact"/>
      <w:jc w:val="center"/>
    </w:pPr>
    <w:rPr>
      <w:rFonts w:eastAsiaTheme="minorEastAsia"/>
      <w:b/>
      <w:spacing w:val="10"/>
      <w:kern w:val="2"/>
      <w:sz w:val="24"/>
      <w:szCs w:val="24"/>
      <w:lang w:eastAsia="zh-CN"/>
      <w14:ligatures w14:val="standardContextual"/>
    </w:rPr>
  </w:style>
  <w:style w:type="character" w:customStyle="1" w:styleId="FontStyle11">
    <w:name w:val="Font Style11"/>
    <w:rsid w:val="001A494F"/>
    <w:rPr>
      <w:rFonts w:ascii="Times New Roman" w:hAnsi="Times New Roman" w:cs="Times New Roman"/>
      <w:b/>
      <w:bCs w:val="0"/>
      <w:sz w:val="26"/>
      <w:szCs w:val="26"/>
    </w:rPr>
  </w:style>
  <w:style w:type="character" w:customStyle="1" w:styleId="affffb">
    <w:name w:val="Основний текст + Напівжирний"/>
    <w:uiPriority w:val="99"/>
    <w:rsid w:val="001A494F"/>
    <w:rPr>
      <w:b/>
      <w:bCs w:val="0"/>
      <w:spacing w:val="6"/>
      <w:sz w:val="25"/>
      <w:szCs w:val="25"/>
      <w:shd w:val="clear" w:color="auto" w:fill="FFFFFF"/>
    </w:rPr>
  </w:style>
  <w:style w:type="numbering" w:customStyle="1" w:styleId="79">
    <w:name w:val="Нет списка7"/>
    <w:next w:val="a2"/>
    <w:semiHidden/>
    <w:rsid w:val="001A494F"/>
  </w:style>
  <w:style w:type="paragraph" w:customStyle="1" w:styleId="1ff5">
    <w:name w:val="1"/>
    <w:basedOn w:val="a"/>
    <w:next w:val="af6"/>
    <w:rsid w:val="001A494F"/>
    <w:pPr>
      <w:suppressAutoHyphens/>
      <w:spacing w:before="28" w:after="28" w:line="100" w:lineRule="atLeast"/>
    </w:pPr>
    <w:rPr>
      <w:rFonts w:eastAsia="Calibri"/>
      <w:sz w:val="24"/>
      <w:szCs w:val="24"/>
      <w:lang w:eastAsia="ru-RU"/>
    </w:rPr>
  </w:style>
  <w:style w:type="paragraph" w:customStyle="1" w:styleId="7a">
    <w:name w:val="Абзац списка7"/>
    <w:basedOn w:val="a"/>
    <w:rsid w:val="001A494F"/>
    <w:pPr>
      <w:suppressAutoHyphens/>
      <w:ind w:left="720"/>
      <w:contextualSpacing/>
    </w:pPr>
    <w:rPr>
      <w:rFonts w:ascii="Calibri" w:eastAsia="Calibri" w:hAnsi="Calibri"/>
      <w:lang w:eastAsia="ru-RU"/>
    </w:rPr>
  </w:style>
  <w:style w:type="paragraph" w:customStyle="1" w:styleId="4f">
    <w:name w:val="Без интервала4"/>
    <w:rsid w:val="001A494F"/>
    <w:pPr>
      <w:suppressAutoHyphens/>
      <w:spacing w:after="0" w:line="100" w:lineRule="atLeast"/>
    </w:pPr>
    <w:rPr>
      <w:rFonts w:ascii="Calibri" w:eastAsia="Calibri" w:hAnsi="Calibri"/>
      <w:bCs w:val="0"/>
      <w:kern w:val="0"/>
      <w:sz w:val="22"/>
      <w:szCs w:val="22"/>
      <w:lang w:val="ru-RU" w:eastAsia="ru-RU"/>
      <w14:ligatures w14:val="none"/>
    </w:rPr>
  </w:style>
  <w:style w:type="paragraph" w:customStyle="1" w:styleId="msonormalcxspmiddlecxspmiddle">
    <w:name w:val="msonormalcxspmiddlecxspmiddle"/>
    <w:basedOn w:val="a"/>
    <w:rsid w:val="001A494F"/>
    <w:pPr>
      <w:suppressAutoHyphens/>
      <w:spacing w:before="28" w:after="28" w:line="100" w:lineRule="atLeast"/>
    </w:pPr>
    <w:rPr>
      <w:rFonts w:eastAsia="Calibri"/>
      <w:sz w:val="24"/>
      <w:szCs w:val="24"/>
      <w:lang w:eastAsia="ru-RU"/>
    </w:rPr>
  </w:style>
  <w:style w:type="paragraph" w:customStyle="1" w:styleId="msonormalcxspmiddlecxsplast">
    <w:name w:val="msonormalcxspmiddlecxsplast"/>
    <w:basedOn w:val="a"/>
    <w:rsid w:val="001A494F"/>
    <w:pPr>
      <w:suppressAutoHyphens/>
      <w:spacing w:before="28" w:after="28" w:line="100" w:lineRule="atLeast"/>
    </w:pPr>
    <w:rPr>
      <w:rFonts w:eastAsia="Calibri"/>
      <w:sz w:val="24"/>
      <w:szCs w:val="24"/>
      <w:lang w:eastAsia="ru-RU"/>
    </w:rPr>
  </w:style>
  <w:style w:type="character" w:customStyle="1" w:styleId="96">
    <w:name w:val="Знак Знак9"/>
    <w:locked/>
    <w:rsid w:val="001A494F"/>
    <w:rPr>
      <w:rFonts w:ascii="Calibri" w:hAnsi="Calibri"/>
      <w:b/>
      <w:bCs w:val="0"/>
      <w:sz w:val="28"/>
      <w:szCs w:val="28"/>
      <w:lang w:val="ru-RU" w:eastAsia="uk-UA" w:bidi="ar-SA"/>
    </w:rPr>
  </w:style>
  <w:style w:type="character" w:customStyle="1" w:styleId="88">
    <w:name w:val="Знак Знак8"/>
    <w:locked/>
    <w:rsid w:val="001A494F"/>
    <w:rPr>
      <w:rFonts w:ascii="Courier New" w:hAnsi="Courier New" w:cs="Courier New"/>
      <w:lang w:val="ru-RU" w:eastAsia="uk-UA" w:bidi="ar-SA"/>
    </w:rPr>
  </w:style>
  <w:style w:type="character" w:customStyle="1" w:styleId="7b">
    <w:name w:val="Знак Знак7"/>
    <w:locked/>
    <w:rsid w:val="001A494F"/>
    <w:rPr>
      <w:lang w:val="ru-RU" w:eastAsia="ru-RU" w:bidi="ar-SA"/>
    </w:rPr>
  </w:style>
  <w:style w:type="character" w:customStyle="1" w:styleId="4f0">
    <w:name w:val="Знак Знак4"/>
    <w:locked/>
    <w:rsid w:val="001A494F"/>
    <w:rPr>
      <w:rFonts w:ascii="Calibri" w:eastAsia="SimSun" w:hAnsi="Calibri"/>
      <w:i/>
      <w:iCs/>
      <w:sz w:val="24"/>
      <w:szCs w:val="24"/>
      <w:lang w:val="ru-RU" w:eastAsia="uk-UA" w:bidi="ar-SA"/>
    </w:rPr>
  </w:style>
  <w:style w:type="character" w:customStyle="1" w:styleId="5d">
    <w:name w:val="Знак Знак5"/>
    <w:locked/>
    <w:rsid w:val="001A494F"/>
    <w:rPr>
      <w:rFonts w:ascii="Calibri" w:eastAsia="SimSun" w:hAnsi="Calibri"/>
      <w:lang w:val="ru-RU" w:eastAsia="uk-UA" w:bidi="ar-SA"/>
    </w:rPr>
  </w:style>
  <w:style w:type="character" w:customStyle="1" w:styleId="3f6">
    <w:name w:val="Знак Знак3"/>
    <w:locked/>
    <w:rsid w:val="001A494F"/>
    <w:rPr>
      <w:sz w:val="24"/>
      <w:szCs w:val="24"/>
      <w:lang w:val="ru-RU" w:eastAsia="uk-UA" w:bidi="ar-SA"/>
    </w:rPr>
  </w:style>
  <w:style w:type="character" w:customStyle="1" w:styleId="2fe">
    <w:name w:val="Знак Знак2"/>
    <w:locked/>
    <w:rsid w:val="001A494F"/>
    <w:rPr>
      <w:lang w:val="ru-RU" w:eastAsia="ru-RU" w:bidi="ar-SA"/>
    </w:rPr>
  </w:style>
  <w:style w:type="table" w:customStyle="1" w:styleId="125">
    <w:name w:val="Сетка таблицы12"/>
    <w:basedOn w:val="a1"/>
    <w:next w:val="af3"/>
    <w:rsid w:val="001A494F"/>
    <w:pPr>
      <w:spacing w:after="200" w:line="276" w:lineRule="auto"/>
    </w:pPr>
    <w:rPr>
      <w:rFonts w:eastAsia="Times New Roman"/>
      <w:bCs w:val="0"/>
      <w:kern w:val="0"/>
      <w:sz w:val="20"/>
      <w:szCs w:val="20"/>
      <w:lang w:val="x-none" w:eastAsia="x-non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6">
    <w:name w:val="Название Знак1"/>
    <w:locked/>
    <w:rsid w:val="001A494F"/>
    <w:rPr>
      <w:rFonts w:ascii="Calibri" w:eastAsia="SimSun" w:hAnsi="Calibri"/>
      <w:i/>
      <w:iCs/>
      <w:sz w:val="24"/>
      <w:szCs w:val="24"/>
      <w:lang w:val="ru-RU" w:eastAsia="uk-UA" w:bidi="ar-SA"/>
    </w:rPr>
  </w:style>
  <w:style w:type="character" w:customStyle="1" w:styleId="223">
    <w:name w:val="Заголовок 2 Знак2"/>
    <w:qFormat/>
    <w:rsid w:val="001A494F"/>
    <w:rPr>
      <w:rFonts w:ascii="Arial" w:hAnsi="Arial" w:cs="Arial"/>
      <w:b/>
      <w:bCs w:val="0"/>
      <w:i/>
      <w:iCs/>
      <w:sz w:val="28"/>
      <w:szCs w:val="28"/>
      <w:lang w:val="ru-RU" w:eastAsia="ru-RU"/>
    </w:rPr>
  </w:style>
  <w:style w:type="character" w:customStyle="1" w:styleId="-">
    <w:name w:val="Интернет-ссылка"/>
    <w:unhideWhenUsed/>
    <w:rsid w:val="001A494F"/>
    <w:rPr>
      <w:color w:val="0000FF"/>
      <w:u w:val="single"/>
    </w:rPr>
  </w:style>
  <w:style w:type="character" w:customStyle="1" w:styleId="117">
    <w:name w:val="Заголовок 1 Знак1"/>
    <w:qFormat/>
    <w:rsid w:val="001A494F"/>
    <w:rPr>
      <w:sz w:val="28"/>
      <w:szCs w:val="24"/>
      <w:lang w:eastAsia="ru-RU"/>
    </w:rPr>
  </w:style>
  <w:style w:type="character" w:customStyle="1" w:styleId="314">
    <w:name w:val="Основной текст 3 Знак1"/>
    <w:qFormat/>
    <w:rsid w:val="001A494F"/>
    <w:rPr>
      <w:b/>
      <w:bCs w:val="0"/>
      <w:sz w:val="32"/>
      <w:szCs w:val="24"/>
      <w:lang w:eastAsia="ru-RU"/>
    </w:rPr>
  </w:style>
  <w:style w:type="character" w:customStyle="1" w:styleId="1ff7">
    <w:name w:val="Заголовок Знак1"/>
    <w:basedOn w:val="a0"/>
    <w:rsid w:val="001A494F"/>
    <w:rPr>
      <w:rFonts w:ascii="Arial" w:hAnsi="Arial" w:cs="Mangal"/>
      <w:sz w:val="28"/>
      <w:szCs w:val="28"/>
      <w:lang w:val="uk-UA" w:eastAsia="uk-UA"/>
    </w:rPr>
  </w:style>
  <w:style w:type="character" w:customStyle="1" w:styleId="1ff8">
    <w:name w:val="Основной текст Знак1"/>
    <w:basedOn w:val="a0"/>
    <w:rsid w:val="001A494F"/>
    <w:rPr>
      <w:b/>
      <w:bCs w:val="0"/>
      <w:sz w:val="24"/>
      <w:szCs w:val="24"/>
      <w:lang w:val="uk-UA" w:eastAsia="ru-RU"/>
    </w:rPr>
  </w:style>
  <w:style w:type="character" w:customStyle="1" w:styleId="2ff">
    <w:name w:val="Верхний колонтитул Знак2"/>
    <w:basedOn w:val="a0"/>
    <w:rsid w:val="001A494F"/>
    <w:rPr>
      <w:sz w:val="24"/>
      <w:szCs w:val="24"/>
      <w:lang w:val="ru-RU" w:eastAsia="ru-RU"/>
    </w:rPr>
  </w:style>
  <w:style w:type="character" w:customStyle="1" w:styleId="HTML20">
    <w:name w:val="Стандартный HTML Знак2"/>
    <w:basedOn w:val="a0"/>
    <w:rsid w:val="001A494F"/>
    <w:rPr>
      <w:rFonts w:ascii="Courier New" w:hAnsi="Courier New" w:cs="Courier New"/>
      <w:lang w:val="ru-RU" w:eastAsia="ru-RU"/>
    </w:rPr>
  </w:style>
  <w:style w:type="character" w:customStyle="1" w:styleId="1ff9">
    <w:name w:val="Основной текст с отступом Знак1"/>
    <w:basedOn w:val="a0"/>
    <w:rsid w:val="001A494F"/>
    <w:rPr>
      <w:sz w:val="24"/>
      <w:szCs w:val="24"/>
      <w:lang w:val="ru-RU" w:eastAsia="ru-RU"/>
    </w:rPr>
  </w:style>
  <w:style w:type="character" w:customStyle="1" w:styleId="320">
    <w:name w:val="Основной текст с отступом 3 Знак2"/>
    <w:basedOn w:val="a0"/>
    <w:rsid w:val="001A494F"/>
    <w:rPr>
      <w:sz w:val="16"/>
      <w:szCs w:val="16"/>
      <w:lang w:val="ru-RU" w:eastAsia="ru-RU"/>
    </w:rPr>
  </w:style>
  <w:style w:type="character" w:customStyle="1" w:styleId="224">
    <w:name w:val="Основной текст с отступом 2 Знак2"/>
    <w:basedOn w:val="a0"/>
    <w:rsid w:val="001A494F"/>
    <w:rPr>
      <w:sz w:val="24"/>
      <w:szCs w:val="24"/>
      <w:lang w:val="ru-RU" w:eastAsia="ru-RU"/>
    </w:rPr>
  </w:style>
  <w:style w:type="character" w:customStyle="1" w:styleId="1ffa">
    <w:name w:val="Текст сноски Знак1"/>
    <w:basedOn w:val="a0"/>
    <w:uiPriority w:val="99"/>
    <w:rsid w:val="001A494F"/>
    <w:rPr>
      <w:rFonts w:ascii="Calibri" w:hAnsi="Calibri"/>
      <w:lang w:val="ru-RU" w:eastAsia="en-US"/>
    </w:rPr>
  </w:style>
  <w:style w:type="character" w:customStyle="1" w:styleId="321">
    <w:name w:val="Основной текст 3 Знак2"/>
    <w:basedOn w:val="a0"/>
    <w:uiPriority w:val="99"/>
    <w:semiHidden/>
    <w:rsid w:val="001A494F"/>
    <w:rPr>
      <w:sz w:val="16"/>
      <w:szCs w:val="16"/>
      <w:lang w:val="ru-RU" w:eastAsia="ru-RU"/>
    </w:rPr>
  </w:style>
  <w:style w:type="character" w:customStyle="1" w:styleId="1ffb">
    <w:name w:val="Схема документа Знак1"/>
    <w:basedOn w:val="a0"/>
    <w:rsid w:val="001A494F"/>
    <w:rPr>
      <w:rFonts w:ascii="Tahoma" w:hAnsi="Tahoma" w:cs="Tahoma"/>
      <w:shd w:val="clear" w:color="auto" w:fill="000080"/>
      <w:lang w:val="ru-RU" w:eastAsia="ru-RU"/>
    </w:rPr>
  </w:style>
  <w:style w:type="table" w:customStyle="1" w:styleId="-18">
    <w:name w:val="Таблица-список 18"/>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1A494F"/>
    <w:pPr>
      <w:spacing w:after="0" w:line="240" w:lineRule="auto"/>
    </w:pPr>
    <w:rPr>
      <w:rFonts w:eastAsia="Times New Roman"/>
      <w:bCs w:val="0"/>
      <w:kern w:val="0"/>
      <w:sz w:val="20"/>
      <w:szCs w:val="20"/>
      <w:lang w:val="x-none" w:eastAsia="x-none"/>
      <w14:ligatures w14:val="none"/>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1A494F"/>
    <w:pPr>
      <w:spacing w:after="0" w:line="240" w:lineRule="auto"/>
    </w:pPr>
    <w:rPr>
      <w:rFonts w:eastAsia="Times New Roman"/>
      <w:bCs w:val="0"/>
      <w:kern w:val="0"/>
      <w:sz w:val="20"/>
      <w:szCs w:val="20"/>
      <w:lang w:val="x-none" w:eastAsia="x-none"/>
      <w14:ligatures w14:val="none"/>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1A494F"/>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1A494F"/>
    <w:pPr>
      <w:spacing w:after="0" w:line="240" w:lineRule="auto"/>
    </w:pPr>
    <w:rPr>
      <w:rFonts w:eastAsia="Times New Roman"/>
      <w:bCs w:val="0"/>
      <w:kern w:val="0"/>
      <w:sz w:val="20"/>
      <w:szCs w:val="20"/>
      <w:lang w:val="x-none" w:eastAsia="x-none"/>
      <w14:ligatures w14:val="none"/>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1A494F"/>
    <w:pPr>
      <w:spacing w:after="0" w:line="240" w:lineRule="auto"/>
    </w:pPr>
    <w:rPr>
      <w:rFonts w:eastAsia="Times New Roman"/>
      <w:bCs w:val="0"/>
      <w:kern w:val="0"/>
      <w:sz w:val="20"/>
      <w:szCs w:val="20"/>
      <w:lang w:val="x-none" w:eastAsia="x-none"/>
      <w14:ligatures w14:val="none"/>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1A494F"/>
    <w:pPr>
      <w:spacing w:after="0" w:line="240" w:lineRule="auto"/>
    </w:pPr>
    <w:rPr>
      <w:rFonts w:eastAsia="Times New Roman"/>
      <w:bCs w:val="0"/>
      <w:kern w:val="0"/>
      <w:sz w:val="22"/>
      <w:szCs w:val="22"/>
      <w:lang w:val="ru-RU" w:eastAsia="ru-RU"/>
      <w14:ligatures w14:val="none"/>
    </w:rPr>
    <w:tblPr>
      <w:tblCellMar>
        <w:top w:w="0" w:type="dxa"/>
        <w:left w:w="0" w:type="dxa"/>
        <w:bottom w:w="0" w:type="dxa"/>
        <w:right w:w="0" w:type="dxa"/>
      </w:tblCellMar>
    </w:tblPr>
  </w:style>
  <w:style w:type="table" w:customStyle="1" w:styleId="-131">
    <w:name w:val="Таблица-список 131"/>
    <w:basedOn w:val="a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0">
    <w:name w:val="Обычный (веб)2"/>
    <w:basedOn w:val="a"/>
    <w:rsid w:val="001A494F"/>
    <w:pPr>
      <w:spacing w:after="75" w:line="288" w:lineRule="auto"/>
    </w:pPr>
    <w:rPr>
      <w:rFonts w:ascii="Tahoma" w:eastAsia="Times New Roman" w:hAnsi="Tahoma" w:cs="Tahoma"/>
      <w:color w:val="00093A"/>
      <w:sz w:val="19"/>
      <w:szCs w:val="19"/>
      <w:lang w:eastAsia="zh-CN"/>
    </w:rPr>
  </w:style>
  <w:style w:type="paragraph" w:customStyle="1" w:styleId="1ffc">
    <w:name w:val="Стиль1"/>
    <w:basedOn w:val="af1"/>
    <w:rsid w:val="001A494F"/>
    <w:pPr>
      <w:spacing w:after="120" w:line="360" w:lineRule="auto"/>
      <w:ind w:firstLine="720"/>
      <w:jc w:val="both"/>
    </w:pPr>
    <w:rPr>
      <w:b w:val="0"/>
      <w:bCs w:val="0"/>
      <w:sz w:val="28"/>
      <w:szCs w:val="28"/>
      <w:lang w:eastAsia="zh-CN"/>
    </w:rPr>
  </w:style>
  <w:style w:type="paragraph" w:customStyle="1" w:styleId="affffc">
    <w:name w:val="Верхний колонтитул слева"/>
    <w:basedOn w:val="a"/>
    <w:rsid w:val="001A494F"/>
    <w:pPr>
      <w:suppressLineNumbers/>
      <w:tabs>
        <w:tab w:val="center" w:pos="4819"/>
        <w:tab w:val="right" w:pos="9638"/>
      </w:tabs>
      <w:suppressAutoHyphens/>
      <w:spacing w:after="0" w:line="240" w:lineRule="auto"/>
    </w:pPr>
    <w:rPr>
      <w:rFonts w:eastAsia="Times New Roman"/>
      <w:sz w:val="20"/>
      <w:szCs w:val="20"/>
      <w:lang w:val="uk-UA" w:eastAsia="zh-CN"/>
    </w:rPr>
  </w:style>
  <w:style w:type="paragraph" w:customStyle="1" w:styleId="affffd">
    <w:name w:val="Блочная цитата"/>
    <w:basedOn w:val="a"/>
    <w:rsid w:val="001A494F"/>
    <w:pPr>
      <w:suppressAutoHyphens/>
      <w:spacing w:after="283" w:line="240" w:lineRule="auto"/>
      <w:ind w:left="567" w:right="567"/>
    </w:pPr>
    <w:rPr>
      <w:rFonts w:eastAsia="Times New Roman"/>
      <w:sz w:val="20"/>
      <w:szCs w:val="20"/>
      <w:lang w:val="uk-UA" w:eastAsia="zh-CN"/>
    </w:rPr>
  </w:style>
  <w:style w:type="table" w:customStyle="1" w:styleId="134">
    <w:name w:val="Сетка таблицы13"/>
    <w:basedOn w:val="a1"/>
    <w:next w:val="af3"/>
    <w:uiPriority w:val="59"/>
    <w:rsid w:val="001A494F"/>
    <w:pPr>
      <w:spacing w:after="200" w:line="276" w:lineRule="auto"/>
    </w:pPr>
    <w:rPr>
      <w:rFonts w:eastAsia="Times New Roman"/>
      <w:bCs w:val="0"/>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1A494F"/>
  </w:style>
  <w:style w:type="table" w:customStyle="1" w:styleId="142">
    <w:name w:val="Сетка таблицы14"/>
    <w:basedOn w:val="a1"/>
    <w:next w:val="af3"/>
    <w:uiPriority w:val="59"/>
    <w:rsid w:val="001A494F"/>
    <w:pPr>
      <w:spacing w:after="200" w:line="276" w:lineRule="auto"/>
    </w:pPr>
    <w:rPr>
      <w:rFonts w:eastAsia="Times New Roman"/>
      <w:bCs w:val="0"/>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3"/>
    <w:uiPriority w:val="39"/>
    <w:rsid w:val="001A494F"/>
    <w:pPr>
      <w:spacing w:after="0" w:line="240" w:lineRule="auto"/>
    </w:pPr>
    <w:rPr>
      <w:rFonts w:ascii="Calibri" w:eastAsia="Calibri" w:hAnsi="Calibri"/>
      <w:bCs w:val="0"/>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2"/>
    <w:semiHidden/>
    <w:rsid w:val="001A494F"/>
  </w:style>
  <w:style w:type="paragraph" w:customStyle="1" w:styleId="200">
    <w:name w:val="Обычный20"/>
    <w:rsid w:val="001A494F"/>
    <w:pPr>
      <w:suppressAutoHyphens/>
      <w:spacing w:before="100" w:after="100" w:line="240" w:lineRule="auto"/>
    </w:pPr>
    <w:rPr>
      <w:rFonts w:eastAsia="Times New Roman"/>
      <w:bCs w:val="0"/>
      <w:kern w:val="0"/>
      <w:szCs w:val="20"/>
      <w:lang w:val="ru-RU" w:eastAsia="ar-SA"/>
      <w14:ligatures w14:val="none"/>
    </w:rPr>
  </w:style>
  <w:style w:type="table" w:customStyle="1" w:styleId="161">
    <w:name w:val="Сетка таблицы16"/>
    <w:basedOn w:val="a1"/>
    <w:next w:val="af3"/>
    <w:uiPriority w:val="39"/>
    <w:rsid w:val="001A494F"/>
    <w:pPr>
      <w:spacing w:after="0" w:line="240" w:lineRule="auto"/>
    </w:pPr>
    <w:rPr>
      <w:rFonts w:ascii="Calibri" w:eastAsia="Calibri" w:hAnsi="Calibri"/>
      <w:bCs w:val="0"/>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1A494F"/>
    <w:pPr>
      <w:spacing w:after="0" w:line="240" w:lineRule="auto"/>
    </w:pPr>
    <w:rPr>
      <w:rFonts w:eastAsia="Times New Roman"/>
      <w:bCs w:val="0"/>
      <w:kern w:val="0"/>
      <w:sz w:val="20"/>
      <w:szCs w:val="20"/>
      <w:lang w:val="x-none" w:eastAsia="x-none"/>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f6"/>
    <w:rsid w:val="001A494F"/>
    <w:pPr>
      <w:spacing w:after="0" w:line="240" w:lineRule="auto"/>
    </w:pPr>
    <w:rPr>
      <w:rFonts w:eastAsia="Times New Roman"/>
      <w:bCs w:val="0"/>
      <w:kern w:val="0"/>
      <w:sz w:val="20"/>
      <w:szCs w:val="20"/>
      <w:lang w:val="x-none" w:eastAsia="x-none"/>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1A494F"/>
    <w:pPr>
      <w:spacing w:before="100" w:after="100" w:line="240" w:lineRule="auto"/>
    </w:pPr>
    <w:rPr>
      <w:rFonts w:eastAsia="Times New Roman"/>
      <w:bCs w:val="0"/>
      <w:snapToGrid w:val="0"/>
      <w:kern w:val="0"/>
      <w:szCs w:val="20"/>
      <w:lang w:val="ru-RU" w:eastAsia="ru-RU"/>
      <w14:ligatures w14:val="none"/>
    </w:rPr>
  </w:style>
  <w:style w:type="table" w:customStyle="1" w:styleId="680">
    <w:name w:val="Стиль таблицы68"/>
    <w:basedOn w:val="37"/>
    <w:rsid w:val="001A49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1A494F"/>
    <w:pPr>
      <w:spacing w:after="0" w:line="240" w:lineRule="auto"/>
    </w:pPr>
    <w:rPr>
      <w:rFonts w:eastAsia="Times New Roman"/>
      <w:bCs w:val="0"/>
      <w:kern w:val="0"/>
      <w:sz w:val="20"/>
      <w:szCs w:val="20"/>
      <w:lang w:val="x-none" w:eastAsia="x-none"/>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1A494F"/>
    <w:pPr>
      <w:spacing w:after="0" w:line="240" w:lineRule="auto"/>
    </w:pPr>
    <w:rPr>
      <w:rFonts w:eastAsia="Times New Roman"/>
      <w:bCs w:val="0"/>
      <w:kern w:val="0"/>
      <w:sz w:val="20"/>
      <w:szCs w:val="20"/>
      <w:lang w:val="x-none" w:eastAsia="x-none"/>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1A494F"/>
    <w:rPr>
      <w:rFonts w:cs="Times New Roman"/>
    </w:rPr>
  </w:style>
  <w:style w:type="character" w:customStyle="1" w:styleId="hpsatn">
    <w:name w:val="hps atn"/>
    <w:basedOn w:val="a0"/>
    <w:uiPriority w:val="99"/>
    <w:rsid w:val="001A494F"/>
    <w:rPr>
      <w:rFonts w:cs="Times New Roman"/>
    </w:rPr>
  </w:style>
  <w:style w:type="paragraph" w:customStyle="1" w:styleId="1ffd">
    <w:name w:val="Знак Знак Знак1"/>
    <w:basedOn w:val="a"/>
    <w:uiPriority w:val="99"/>
    <w:rsid w:val="001A494F"/>
    <w:pPr>
      <w:spacing w:after="0" w:line="240" w:lineRule="auto"/>
    </w:pPr>
    <w:rPr>
      <w:rFonts w:eastAsia="Times New Roman"/>
      <w:sz w:val="20"/>
      <w:szCs w:val="20"/>
      <w:lang w:val="en-US"/>
    </w:rPr>
  </w:style>
  <w:style w:type="character" w:customStyle="1" w:styleId="translation-chunk">
    <w:name w:val="translation-chunk"/>
    <w:uiPriority w:val="99"/>
    <w:rsid w:val="001A494F"/>
  </w:style>
  <w:style w:type="paragraph" w:customStyle="1" w:styleId="231">
    <w:name w:val="Обычный23"/>
    <w:rsid w:val="001A494F"/>
    <w:pPr>
      <w:spacing w:before="100" w:after="100" w:line="240" w:lineRule="auto"/>
    </w:pPr>
    <w:rPr>
      <w:rFonts w:eastAsia="Times New Roman"/>
      <w:bCs w:val="0"/>
      <w:snapToGrid w:val="0"/>
      <w:kern w:val="0"/>
      <w:szCs w:val="20"/>
      <w:lang w:val="ru-RU" w:eastAsia="ru-RU"/>
      <w14:ligatures w14:val="none"/>
    </w:rPr>
  </w:style>
  <w:style w:type="paragraph" w:customStyle="1" w:styleId="affffe">
    <w:name w:val="Обычный + Черный"/>
    <w:aliases w:val="По центру,Слева:  -0,17 см,Справа:  -0"/>
    <w:basedOn w:val="a"/>
    <w:rsid w:val="001A494F"/>
    <w:pPr>
      <w:spacing w:after="0" w:line="240" w:lineRule="auto"/>
    </w:pPr>
    <w:rPr>
      <w:rFonts w:eastAsia="Times New Roman"/>
      <w:color w:val="FF0000"/>
      <w:sz w:val="24"/>
      <w:szCs w:val="24"/>
      <w:lang w:val="uk-UA" w:eastAsia="ru-RU"/>
    </w:rPr>
  </w:style>
  <w:style w:type="numbering" w:customStyle="1" w:styleId="107">
    <w:name w:val="Нет списка10"/>
    <w:next w:val="a2"/>
    <w:semiHidden/>
    <w:rsid w:val="001A494F"/>
  </w:style>
  <w:style w:type="paragraph" w:customStyle="1" w:styleId="241">
    <w:name w:val="Обычный24"/>
    <w:rsid w:val="001A494F"/>
    <w:pPr>
      <w:suppressAutoHyphens/>
      <w:spacing w:before="100" w:after="100" w:line="240" w:lineRule="auto"/>
    </w:pPr>
    <w:rPr>
      <w:rFonts w:eastAsia="Times New Roman"/>
      <w:bCs w:val="0"/>
      <w:kern w:val="0"/>
      <w:szCs w:val="20"/>
      <w:lang w:val="ru-RU" w:eastAsia="ar-SA"/>
      <w14:ligatures w14:val="none"/>
    </w:rPr>
  </w:style>
  <w:style w:type="character" w:customStyle="1" w:styleId="aa">
    <w:name w:val="Абзац списку Знак"/>
    <w:link w:val="a9"/>
    <w:uiPriority w:val="34"/>
    <w:rsid w:val="001A494F"/>
    <w:rPr>
      <w:rFonts w:eastAsia="SimSun"/>
      <w:bCs w:val="0"/>
      <w:kern w:val="0"/>
      <w:sz w:val="22"/>
      <w:szCs w:val="22"/>
      <w:lang w:val="ru-RU" w:eastAsia="en-US"/>
      <w14:ligatures w14:val="none"/>
    </w:rPr>
  </w:style>
  <w:style w:type="table" w:customStyle="1" w:styleId="181">
    <w:name w:val="Сетка таблицы18"/>
    <w:basedOn w:val="a1"/>
    <w:next w:val="af3"/>
    <w:uiPriority w:val="59"/>
    <w:rsid w:val="001A494F"/>
    <w:pPr>
      <w:spacing w:after="0" w:line="240" w:lineRule="auto"/>
    </w:pPr>
    <w:rPr>
      <w:rFonts w:ascii="Calibri" w:eastAsia="Calibri" w:hAnsi="Calibri"/>
      <w:bCs w:val="0"/>
      <w:kern w:val="0"/>
      <w:sz w:val="22"/>
      <w:szCs w:val="22"/>
      <w:lang w:val="x-non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1A494F"/>
  </w:style>
  <w:style w:type="paragraph" w:customStyle="1" w:styleId="8b">
    <w:name w:val="Абзац списка8"/>
    <w:basedOn w:val="a"/>
    <w:rsid w:val="001A494F"/>
    <w:pPr>
      <w:ind w:left="720"/>
      <w:contextualSpacing/>
    </w:pPr>
    <w:rPr>
      <w:rFonts w:ascii="Calibri" w:eastAsia="Times New Roman" w:hAnsi="Calibri"/>
    </w:rPr>
  </w:style>
  <w:style w:type="character" w:customStyle="1" w:styleId="3f7">
    <w:name w:val="Основной текст (3)_"/>
    <w:link w:val="315"/>
    <w:locked/>
    <w:rsid w:val="001A494F"/>
    <w:rPr>
      <w:b/>
      <w:bCs w:val="0"/>
      <w:i/>
      <w:iCs/>
      <w:sz w:val="19"/>
      <w:szCs w:val="19"/>
      <w:shd w:val="clear" w:color="auto" w:fill="FFFFFF"/>
    </w:rPr>
  </w:style>
  <w:style w:type="character" w:customStyle="1" w:styleId="Exact0">
    <w:name w:val="Основной текст Exact"/>
    <w:rsid w:val="001A494F"/>
    <w:rPr>
      <w:rFonts w:ascii="Times New Roman" w:hAnsi="Times New Roman" w:cs="Times New Roman"/>
      <w:spacing w:val="-3"/>
      <w:sz w:val="16"/>
      <w:szCs w:val="16"/>
      <w:u w:val="none"/>
    </w:rPr>
  </w:style>
  <w:style w:type="character" w:customStyle="1" w:styleId="Exact1">
    <w:name w:val="Основной текст Exact1"/>
    <w:rsid w:val="001A494F"/>
    <w:rPr>
      <w:color w:val="000000"/>
      <w:spacing w:val="-3"/>
      <w:w w:val="100"/>
      <w:position w:val="0"/>
      <w:sz w:val="16"/>
      <w:szCs w:val="16"/>
      <w:u w:val="single"/>
      <w:lang w:val="uk-UA" w:eastAsia="x-none" w:bidi="ar-SA"/>
    </w:rPr>
  </w:style>
  <w:style w:type="paragraph" w:customStyle="1" w:styleId="315">
    <w:name w:val="Основной текст (3)1"/>
    <w:basedOn w:val="a"/>
    <w:link w:val="3f7"/>
    <w:rsid w:val="001A494F"/>
    <w:pPr>
      <w:widowControl w:val="0"/>
      <w:shd w:val="clear" w:color="auto" w:fill="FFFFFF"/>
      <w:spacing w:before="180" w:after="180" w:line="240" w:lineRule="atLeast"/>
    </w:pPr>
    <w:rPr>
      <w:rFonts w:eastAsiaTheme="minorEastAsia"/>
      <w:b/>
      <w:i/>
      <w:iCs/>
      <w:kern w:val="2"/>
      <w:sz w:val="19"/>
      <w:szCs w:val="19"/>
      <w:lang w:eastAsia="zh-CN"/>
      <w14:ligatures w14:val="standardContextual"/>
    </w:rPr>
  </w:style>
  <w:style w:type="character" w:customStyle="1" w:styleId="xfm87424158">
    <w:name w:val="xfm_87424158"/>
    <w:rsid w:val="001A494F"/>
    <w:rPr>
      <w:rFonts w:cs="Times New Roman"/>
    </w:rPr>
  </w:style>
  <w:style w:type="paragraph" w:customStyle="1" w:styleId="centr">
    <w:name w:val="centr"/>
    <w:basedOn w:val="a"/>
    <w:rsid w:val="001A494F"/>
    <w:pPr>
      <w:spacing w:before="100" w:beforeAutospacing="1" w:after="100" w:afterAutospacing="1" w:line="240" w:lineRule="auto"/>
    </w:pPr>
    <w:rPr>
      <w:rFonts w:eastAsia="Times New Roman"/>
      <w:sz w:val="24"/>
      <w:szCs w:val="24"/>
      <w:lang w:eastAsia="ru-RU"/>
    </w:rPr>
  </w:style>
  <w:style w:type="paragraph" w:customStyle="1" w:styleId="1ffe">
    <w:name w:val="Абзац списку1"/>
    <w:basedOn w:val="a"/>
    <w:rsid w:val="001A494F"/>
    <w:pPr>
      <w:suppressAutoHyphens/>
      <w:ind w:left="720"/>
    </w:pPr>
    <w:rPr>
      <w:rFonts w:ascii="Calibri" w:eastAsia="Times New Roman" w:hAnsi="Calibri"/>
      <w:lang w:val="uk-UA" w:eastAsia="zh-CN"/>
    </w:rPr>
  </w:style>
  <w:style w:type="paragraph" w:customStyle="1" w:styleId="98">
    <w:name w:val="Абзац списка9"/>
    <w:basedOn w:val="a"/>
    <w:rsid w:val="001A494F"/>
    <w:pPr>
      <w:ind w:left="720"/>
      <w:contextualSpacing/>
    </w:pPr>
    <w:rPr>
      <w:rFonts w:ascii="Calibri" w:eastAsia="Times New Roman" w:hAnsi="Calibri"/>
      <w:lang w:eastAsia="ru-RU"/>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1A494F"/>
    <w:pPr>
      <w:spacing w:before="100" w:beforeAutospacing="1" w:after="100" w:afterAutospacing="1" w:line="240" w:lineRule="auto"/>
    </w:pPr>
    <w:rPr>
      <w:rFonts w:eastAsia="Times New Roman"/>
      <w:sz w:val="24"/>
      <w:szCs w:val="24"/>
      <w:lang w:eastAsia="ru-RU"/>
    </w:rPr>
  </w:style>
  <w:style w:type="paragraph" w:customStyle="1" w:styleId="226">
    <w:name w:val="Основной текст 22"/>
    <w:basedOn w:val="a"/>
    <w:rsid w:val="001A494F"/>
    <w:pPr>
      <w:widowControl w:val="0"/>
      <w:suppressAutoHyphens/>
      <w:spacing w:after="0" w:line="240" w:lineRule="auto"/>
      <w:jc w:val="center"/>
    </w:pPr>
    <w:rPr>
      <w:rFonts w:cs="Mangal"/>
      <w:b/>
      <w:kern w:val="1"/>
      <w:sz w:val="32"/>
      <w:szCs w:val="24"/>
      <w:lang w:val="uk-UA" w:eastAsia="hi-IN" w:bidi="hi-IN"/>
    </w:rPr>
  </w:style>
  <w:style w:type="paragraph" w:customStyle="1" w:styleId="CharChar">
    <w:name w:val="Char Знак Знак Char"/>
    <w:basedOn w:val="a"/>
    <w:rsid w:val="001A494F"/>
    <w:pPr>
      <w:autoSpaceDE w:val="0"/>
      <w:autoSpaceDN w:val="0"/>
      <w:spacing w:after="0" w:line="240" w:lineRule="auto"/>
    </w:pPr>
    <w:rPr>
      <w:rFonts w:ascii="Verdana" w:eastAsia="Times New Roman" w:hAnsi="Verdana" w:cs="Verdana"/>
      <w:sz w:val="20"/>
      <w:szCs w:val="20"/>
      <w:lang w:val="en-US"/>
    </w:rPr>
  </w:style>
  <w:style w:type="numbering" w:customStyle="1" w:styleId="126">
    <w:name w:val="Нет списка12"/>
    <w:next w:val="a2"/>
    <w:semiHidden/>
    <w:unhideWhenUsed/>
    <w:rsid w:val="001A494F"/>
  </w:style>
  <w:style w:type="paragraph" w:customStyle="1" w:styleId="108">
    <w:name w:val="Абзац списка10"/>
    <w:basedOn w:val="a"/>
    <w:rsid w:val="001A494F"/>
    <w:pPr>
      <w:ind w:left="720"/>
      <w:contextualSpacing/>
    </w:pPr>
    <w:rPr>
      <w:rFonts w:ascii="Calibri" w:eastAsia="Times New Roman" w:hAnsi="Calibri"/>
    </w:rPr>
  </w:style>
  <w:style w:type="paragraph" w:customStyle="1" w:styleId="5e">
    <w:name w:val="Без интервала5"/>
    <w:rsid w:val="001A494F"/>
    <w:pPr>
      <w:spacing w:after="0" w:line="240" w:lineRule="auto"/>
    </w:pPr>
    <w:rPr>
      <w:rFonts w:ascii="Calibri" w:eastAsia="Times New Roman" w:hAnsi="Calibri"/>
      <w:bCs w:val="0"/>
      <w:kern w:val="0"/>
      <w:sz w:val="22"/>
      <w:szCs w:val="22"/>
      <w:lang w:val="ru-RU" w:eastAsia="ru-RU"/>
      <w14:ligatures w14:val="none"/>
    </w:rPr>
  </w:style>
  <w:style w:type="table" w:customStyle="1" w:styleId="190">
    <w:name w:val="Сетка таблицы19"/>
    <w:basedOn w:val="a1"/>
    <w:next w:val="af3"/>
    <w:uiPriority w:val="59"/>
    <w:rsid w:val="001A494F"/>
    <w:pPr>
      <w:spacing w:after="0" w:line="240" w:lineRule="auto"/>
    </w:pPr>
    <w:rPr>
      <w:rFonts w:ascii="Calibri" w:eastAsia="Times New Roman" w:hAnsi="Calibri"/>
      <w:bCs w:val="0"/>
      <w:kern w:val="0"/>
      <w:sz w:val="22"/>
      <w:szCs w:val="22"/>
      <w:lang w:val="x-none" w:eastAsia="x-non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Сетка таблицы21"/>
    <w:basedOn w:val="a1"/>
    <w:next w:val="af3"/>
    <w:uiPriority w:val="39"/>
    <w:rsid w:val="001A494F"/>
    <w:pPr>
      <w:spacing w:after="0" w:line="240" w:lineRule="auto"/>
    </w:pPr>
    <w:rPr>
      <w:rFonts w:ascii="Calibri" w:eastAsia="Calibri" w:hAnsi="Calibri"/>
      <w:bCs w:val="0"/>
      <w:kern w:val="0"/>
      <w:sz w:val="22"/>
      <w:szCs w:val="22"/>
      <w:lang w:val="x-non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next w:val="af3"/>
    <w:uiPriority w:val="39"/>
    <w:rsid w:val="001A494F"/>
    <w:pPr>
      <w:spacing w:after="0" w:line="240" w:lineRule="auto"/>
    </w:pPr>
    <w:rPr>
      <w:rFonts w:ascii="Calibri" w:eastAsia="Calibri" w:hAnsi="Calibri"/>
      <w:bCs w:val="0"/>
      <w:kern w:val="0"/>
      <w:sz w:val="22"/>
      <w:szCs w:val="22"/>
      <w:lang w:val="x-non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3"/>
    <w:uiPriority w:val="39"/>
    <w:rsid w:val="001A494F"/>
    <w:pPr>
      <w:spacing w:after="0" w:line="240" w:lineRule="auto"/>
    </w:pPr>
    <w:rPr>
      <w:rFonts w:ascii="Calibri" w:eastAsia="Calibri" w:hAnsi="Calibri"/>
      <w:bCs w:val="0"/>
      <w:kern w:val="0"/>
      <w:sz w:val="22"/>
      <w:szCs w:val="22"/>
      <w:lang w:val="x-non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1A494F"/>
  </w:style>
  <w:style w:type="table" w:customStyle="1" w:styleId="201">
    <w:name w:val="Сетка таблицы20"/>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f3"/>
    <w:rsid w:val="001A494F"/>
    <w:pPr>
      <w:suppressAutoHyphens/>
      <w:spacing w:after="0" w:line="240" w:lineRule="auto"/>
    </w:pPr>
    <w:rPr>
      <w:rFonts w:eastAsia="Times New Roman"/>
      <w:bCs w:val="0"/>
      <w:kern w:val="0"/>
      <w:sz w:val="20"/>
      <w:szCs w:val="2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f3"/>
    <w:uiPriority w:val="39"/>
    <w:rsid w:val="001A494F"/>
    <w:pPr>
      <w:spacing w:after="0" w:line="240" w:lineRule="auto"/>
    </w:pPr>
    <w:rPr>
      <w:rFonts w:ascii="Calibri" w:eastAsia="Calibri" w:hAnsi="Calibri"/>
      <w:bCs w:val="0"/>
      <w:kern w:val="0"/>
      <w:sz w:val="22"/>
      <w:szCs w:val="22"/>
      <w:lang w:val="ru-RU"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1A494F"/>
  </w:style>
  <w:style w:type="paragraph" w:customStyle="1" w:styleId="TableParagraph">
    <w:name w:val="Table Paragraph"/>
    <w:basedOn w:val="a"/>
    <w:uiPriority w:val="1"/>
    <w:qFormat/>
    <w:rsid w:val="001A494F"/>
    <w:pPr>
      <w:widowControl w:val="0"/>
      <w:autoSpaceDE w:val="0"/>
      <w:autoSpaceDN w:val="0"/>
      <w:spacing w:after="0" w:line="240" w:lineRule="auto"/>
      <w:ind w:left="108"/>
      <w:jc w:val="center"/>
    </w:pPr>
    <w:rPr>
      <w:rFonts w:eastAsia="Times New Roman"/>
      <w:lang w:val="uk-UA"/>
    </w:rPr>
  </w:style>
  <w:style w:type="paragraph" w:customStyle="1" w:styleId="Default">
    <w:name w:val="Default"/>
    <w:rsid w:val="001A494F"/>
    <w:pPr>
      <w:autoSpaceDE w:val="0"/>
      <w:autoSpaceDN w:val="0"/>
      <w:adjustRightInd w:val="0"/>
      <w:spacing w:after="0" w:line="240" w:lineRule="auto"/>
    </w:pPr>
    <w:rPr>
      <w:rFonts w:eastAsia="Calibri"/>
      <w:bCs w:val="0"/>
      <w:color w:val="000000"/>
      <w:kern w:val="0"/>
      <w:lang w:val="ru-RU" w:eastAsia="en-US"/>
      <w14:ligatures w14:val="none"/>
    </w:rPr>
  </w:style>
  <w:style w:type="numbering" w:customStyle="1" w:styleId="143">
    <w:name w:val="Нет списка14"/>
    <w:next w:val="a2"/>
    <w:uiPriority w:val="99"/>
    <w:semiHidden/>
    <w:unhideWhenUsed/>
    <w:rsid w:val="001A494F"/>
  </w:style>
  <w:style w:type="paragraph" w:customStyle="1" w:styleId="rvps1">
    <w:name w:val="rvps1"/>
    <w:basedOn w:val="a"/>
    <w:rsid w:val="001A494F"/>
    <w:pPr>
      <w:spacing w:before="100" w:beforeAutospacing="1" w:after="100" w:afterAutospacing="1" w:line="240" w:lineRule="auto"/>
    </w:pPr>
    <w:rPr>
      <w:rFonts w:eastAsia="Times New Roman"/>
      <w:sz w:val="24"/>
      <w:szCs w:val="24"/>
      <w:lang w:eastAsia="ru-RU"/>
    </w:rPr>
  </w:style>
  <w:style w:type="paragraph" w:customStyle="1" w:styleId="rvps4">
    <w:name w:val="rvps4"/>
    <w:basedOn w:val="a"/>
    <w:rsid w:val="001A494F"/>
    <w:pPr>
      <w:spacing w:before="100" w:beforeAutospacing="1" w:after="100" w:afterAutospacing="1" w:line="240" w:lineRule="auto"/>
    </w:pPr>
    <w:rPr>
      <w:rFonts w:eastAsia="Times New Roman"/>
      <w:sz w:val="24"/>
      <w:szCs w:val="24"/>
      <w:lang w:eastAsia="ru-RU"/>
    </w:rPr>
  </w:style>
  <w:style w:type="numbering" w:customStyle="1" w:styleId="153">
    <w:name w:val="Нет списка15"/>
    <w:next w:val="a2"/>
    <w:uiPriority w:val="99"/>
    <w:semiHidden/>
    <w:unhideWhenUsed/>
    <w:rsid w:val="001A494F"/>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1A494F"/>
  </w:style>
  <w:style w:type="paragraph" w:customStyle="1" w:styleId="font6">
    <w:name w:val="font6"/>
    <w:basedOn w:val="a"/>
    <w:rsid w:val="001A494F"/>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xl67">
    <w:name w:val="xl67"/>
    <w:basedOn w:val="a"/>
    <w:rsid w:val="001A494F"/>
    <w:pP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68">
    <w:name w:val="xl68"/>
    <w:basedOn w:val="a"/>
    <w:rsid w:val="001A494F"/>
    <w:pP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69">
    <w:name w:val="xl69"/>
    <w:basedOn w:val="a"/>
    <w:rsid w:val="001A494F"/>
    <w:pPr>
      <w:shd w:val="clear" w:color="000000" w:fill="FFFFFF"/>
      <w:spacing w:before="100" w:beforeAutospacing="1" w:after="100" w:afterAutospacing="1" w:line="240" w:lineRule="auto"/>
      <w:textAlignment w:val="top"/>
    </w:pPr>
    <w:rPr>
      <w:rFonts w:eastAsia="Times New Roman"/>
      <w:sz w:val="16"/>
      <w:szCs w:val="16"/>
      <w:lang w:eastAsia="ru-RU"/>
    </w:rPr>
  </w:style>
  <w:style w:type="paragraph" w:customStyle="1" w:styleId="xl70">
    <w:name w:val="xl70"/>
    <w:basedOn w:val="a"/>
    <w:rsid w:val="001A494F"/>
    <w:pPr>
      <w:shd w:val="clear" w:color="000000" w:fill="FFFFFF"/>
      <w:spacing w:before="100" w:beforeAutospacing="1" w:after="100" w:afterAutospacing="1" w:line="240" w:lineRule="auto"/>
      <w:jc w:val="center"/>
      <w:textAlignment w:val="center"/>
    </w:pPr>
    <w:rPr>
      <w:rFonts w:eastAsia="Times New Roman"/>
      <w:sz w:val="14"/>
      <w:szCs w:val="14"/>
      <w:lang w:eastAsia="ru-RU"/>
    </w:rPr>
  </w:style>
  <w:style w:type="paragraph" w:customStyle="1" w:styleId="xl71">
    <w:name w:val="xl71"/>
    <w:basedOn w:val="a"/>
    <w:rsid w:val="001A494F"/>
    <w:pPr>
      <w:shd w:val="clear" w:color="000000" w:fill="FFFFFF"/>
      <w:spacing w:before="100" w:beforeAutospacing="1" w:after="100" w:afterAutospacing="1" w:line="240" w:lineRule="auto"/>
      <w:textAlignment w:val="center"/>
    </w:pPr>
    <w:rPr>
      <w:rFonts w:eastAsia="Times New Roman"/>
      <w:sz w:val="16"/>
      <w:szCs w:val="16"/>
      <w:lang w:eastAsia="ru-RU"/>
    </w:rPr>
  </w:style>
  <w:style w:type="paragraph" w:customStyle="1" w:styleId="xl72">
    <w:name w:val="xl72"/>
    <w:basedOn w:val="a"/>
    <w:rsid w:val="001A494F"/>
    <w:pPr>
      <w:shd w:val="clear" w:color="000000" w:fill="FFFFFF"/>
      <w:spacing w:before="100" w:beforeAutospacing="1" w:after="100" w:afterAutospacing="1" w:line="240" w:lineRule="auto"/>
      <w:jc w:val="right"/>
      <w:textAlignment w:val="center"/>
    </w:pPr>
    <w:rPr>
      <w:rFonts w:eastAsia="Times New Roman"/>
      <w:sz w:val="16"/>
      <w:szCs w:val="16"/>
      <w:lang w:eastAsia="ru-RU"/>
    </w:rPr>
  </w:style>
  <w:style w:type="paragraph" w:customStyle="1" w:styleId="xl73">
    <w:name w:val="xl73"/>
    <w:basedOn w:val="a"/>
    <w:rsid w:val="001A494F"/>
    <w:pPr>
      <w:shd w:val="clear" w:color="000000" w:fill="FFFFFF"/>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74">
    <w:name w:val="xl74"/>
    <w:basedOn w:val="a"/>
    <w:rsid w:val="001A494F"/>
    <w:pPr>
      <w:shd w:val="clear" w:color="000000" w:fill="FFFFFF"/>
      <w:spacing w:before="100" w:beforeAutospacing="1" w:after="100" w:afterAutospacing="1" w:line="240" w:lineRule="auto"/>
      <w:jc w:val="center"/>
      <w:textAlignment w:val="center"/>
    </w:pPr>
    <w:rPr>
      <w:rFonts w:eastAsia="Times New Roman"/>
      <w:b/>
      <w:bCs/>
      <w:sz w:val="14"/>
      <w:szCs w:val="14"/>
      <w:lang w:eastAsia="ru-RU"/>
    </w:rPr>
  </w:style>
  <w:style w:type="paragraph" w:customStyle="1" w:styleId="xl75">
    <w:name w:val="xl75"/>
    <w:basedOn w:val="a"/>
    <w:rsid w:val="001A494F"/>
    <w:pPr>
      <w:shd w:val="clear" w:color="000000" w:fill="FFFFFF"/>
      <w:spacing w:before="100" w:beforeAutospacing="1" w:after="100" w:afterAutospacing="1" w:line="240" w:lineRule="auto"/>
      <w:jc w:val="center"/>
      <w:textAlignment w:val="center"/>
    </w:pPr>
    <w:rPr>
      <w:rFonts w:eastAsia="Times New Roman"/>
      <w:b/>
      <w:bCs/>
      <w:sz w:val="14"/>
      <w:szCs w:val="14"/>
      <w:lang w:eastAsia="ru-RU"/>
    </w:rPr>
  </w:style>
  <w:style w:type="paragraph" w:customStyle="1" w:styleId="xl76">
    <w:name w:val="xl76"/>
    <w:basedOn w:val="a"/>
    <w:rsid w:val="001A494F"/>
    <w:pPr>
      <w:pBdr>
        <w:top w:val="single" w:sz="4" w:space="0" w:color="auto"/>
      </w:pBdr>
      <w:shd w:val="clear" w:color="000000" w:fill="FFFFFF"/>
      <w:spacing w:before="100" w:beforeAutospacing="1" w:after="100" w:afterAutospacing="1" w:line="240" w:lineRule="auto"/>
      <w:jc w:val="center"/>
      <w:textAlignment w:val="center"/>
    </w:pPr>
    <w:rPr>
      <w:rFonts w:eastAsia="Times New Roman"/>
      <w:b/>
      <w:bCs/>
      <w:sz w:val="14"/>
      <w:szCs w:val="14"/>
      <w:lang w:eastAsia="ru-RU"/>
    </w:rPr>
  </w:style>
  <w:style w:type="paragraph" w:customStyle="1" w:styleId="xl77">
    <w:name w:val="xl77"/>
    <w:basedOn w:val="a"/>
    <w:rsid w:val="001A494F"/>
    <w:pPr>
      <w:pBdr>
        <w:top w:val="single" w:sz="4" w:space="0" w:color="auto"/>
      </w:pBdr>
      <w:shd w:val="clear" w:color="000000" w:fill="FFFFFF"/>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78">
    <w:name w:val="xl78"/>
    <w:basedOn w:val="a"/>
    <w:rsid w:val="001A494F"/>
    <w:pPr>
      <w:pBdr>
        <w:top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16"/>
      <w:szCs w:val="16"/>
      <w:lang w:eastAsia="ru-RU"/>
    </w:rPr>
  </w:style>
  <w:style w:type="paragraph" w:customStyle="1" w:styleId="xl79">
    <w:name w:val="xl79"/>
    <w:basedOn w:val="a"/>
    <w:rsid w:val="001A494F"/>
    <w:pPr>
      <w:shd w:val="clear" w:color="000000" w:fill="FFFFFF"/>
      <w:spacing w:before="100" w:beforeAutospacing="1" w:after="100" w:afterAutospacing="1" w:line="240" w:lineRule="auto"/>
      <w:jc w:val="right"/>
      <w:textAlignment w:val="center"/>
    </w:pPr>
    <w:rPr>
      <w:rFonts w:eastAsia="Times New Roman"/>
      <w:b/>
      <w:bCs/>
      <w:sz w:val="16"/>
      <w:szCs w:val="16"/>
      <w:lang w:eastAsia="ru-RU"/>
    </w:rPr>
  </w:style>
  <w:style w:type="paragraph" w:customStyle="1" w:styleId="xl80">
    <w:name w:val="xl80"/>
    <w:basedOn w:val="a"/>
    <w:rsid w:val="001A494F"/>
    <w:pPr>
      <w:shd w:val="clear" w:color="000000" w:fill="FFFFFF"/>
      <w:spacing w:before="100" w:beforeAutospacing="1" w:after="100" w:afterAutospacing="1" w:line="240" w:lineRule="auto"/>
    </w:pPr>
    <w:rPr>
      <w:rFonts w:ascii="Calibri" w:eastAsia="Times New Roman" w:hAnsi="Calibri" w:cs="Calibri"/>
      <w:b/>
      <w:bCs/>
      <w:sz w:val="16"/>
      <w:szCs w:val="16"/>
      <w:lang w:eastAsia="ru-RU"/>
    </w:rPr>
  </w:style>
  <w:style w:type="paragraph" w:customStyle="1" w:styleId="xl81">
    <w:name w:val="xl81"/>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82">
    <w:name w:val="xl82"/>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16"/>
      <w:szCs w:val="16"/>
      <w:lang w:eastAsia="ru-RU"/>
    </w:rPr>
  </w:style>
  <w:style w:type="paragraph" w:customStyle="1" w:styleId="xl83">
    <w:name w:val="xl83"/>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16"/>
      <w:szCs w:val="16"/>
      <w:lang w:eastAsia="ru-RU"/>
    </w:rPr>
  </w:style>
  <w:style w:type="paragraph" w:customStyle="1" w:styleId="xl84">
    <w:name w:val="xl84"/>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85">
    <w:name w:val="xl85"/>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86">
    <w:name w:val="xl86"/>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16"/>
      <w:szCs w:val="16"/>
      <w:lang w:eastAsia="ru-RU"/>
    </w:rPr>
  </w:style>
  <w:style w:type="paragraph" w:customStyle="1" w:styleId="xl87">
    <w:name w:val="xl87"/>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8">
    <w:name w:val="xl88"/>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89">
    <w:name w:val="xl89"/>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16"/>
      <w:szCs w:val="16"/>
      <w:lang w:eastAsia="ru-RU"/>
    </w:rPr>
  </w:style>
  <w:style w:type="paragraph" w:customStyle="1" w:styleId="xl90">
    <w:name w:val="xl90"/>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16"/>
      <w:szCs w:val="16"/>
      <w:lang w:eastAsia="ru-RU"/>
    </w:rPr>
  </w:style>
  <w:style w:type="paragraph" w:customStyle="1" w:styleId="xl91">
    <w:name w:val="xl91"/>
    <w:basedOn w:val="a"/>
    <w:rsid w:val="001A494F"/>
    <w:pPr>
      <w:shd w:val="clear" w:color="000000" w:fill="FFFFFF"/>
      <w:spacing w:before="100" w:beforeAutospacing="1" w:after="100" w:afterAutospacing="1" w:line="240" w:lineRule="auto"/>
    </w:pPr>
    <w:rPr>
      <w:rFonts w:ascii="Calibri" w:eastAsia="Times New Roman" w:hAnsi="Calibri" w:cs="Calibri"/>
      <w:sz w:val="16"/>
      <w:szCs w:val="16"/>
      <w:lang w:eastAsia="ru-RU"/>
    </w:rPr>
  </w:style>
  <w:style w:type="paragraph" w:customStyle="1" w:styleId="xl92">
    <w:name w:val="xl92"/>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3">
    <w:name w:val="xl93"/>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4">
    <w:name w:val="xl94"/>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16"/>
      <w:szCs w:val="16"/>
      <w:lang w:eastAsia="ru-RU"/>
    </w:rPr>
  </w:style>
  <w:style w:type="paragraph" w:customStyle="1" w:styleId="xl95">
    <w:name w:val="xl95"/>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sz w:val="16"/>
      <w:szCs w:val="16"/>
      <w:lang w:eastAsia="ru-RU"/>
    </w:rPr>
  </w:style>
  <w:style w:type="paragraph" w:customStyle="1" w:styleId="xl96">
    <w:name w:val="xl96"/>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7">
    <w:name w:val="xl97"/>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8">
    <w:name w:val="xl98"/>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99">
    <w:name w:val="xl99"/>
    <w:basedOn w:val="a"/>
    <w:rsid w:val="001A494F"/>
    <w:pP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0">
    <w:name w:val="xl100"/>
    <w:basedOn w:val="a"/>
    <w:rsid w:val="001A494F"/>
    <w:pP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1">
    <w:name w:val="xl101"/>
    <w:basedOn w:val="a"/>
    <w:rsid w:val="001A494F"/>
    <w:pPr>
      <w:shd w:val="clear" w:color="000000" w:fill="FFFFFF"/>
      <w:spacing w:before="100" w:beforeAutospacing="1" w:after="100" w:afterAutospacing="1" w:line="240" w:lineRule="auto"/>
    </w:pPr>
    <w:rPr>
      <w:rFonts w:eastAsia="Times New Roman"/>
      <w:sz w:val="24"/>
      <w:szCs w:val="24"/>
      <w:lang w:eastAsia="ru-RU"/>
    </w:rPr>
  </w:style>
  <w:style w:type="paragraph" w:customStyle="1" w:styleId="xl102">
    <w:name w:val="xl102"/>
    <w:basedOn w:val="a"/>
    <w:rsid w:val="001A494F"/>
    <w:pPr>
      <w:shd w:val="clear" w:color="000000" w:fill="FFFFFF"/>
      <w:spacing w:before="100" w:beforeAutospacing="1" w:after="100" w:afterAutospacing="1" w:line="240" w:lineRule="auto"/>
    </w:pPr>
    <w:rPr>
      <w:rFonts w:eastAsia="Times New Roman"/>
      <w:b/>
      <w:bCs/>
      <w:sz w:val="24"/>
      <w:szCs w:val="24"/>
      <w:lang w:eastAsia="ru-RU"/>
    </w:rPr>
  </w:style>
  <w:style w:type="paragraph" w:customStyle="1" w:styleId="xl103">
    <w:name w:val="xl103"/>
    <w:basedOn w:val="a"/>
    <w:rsid w:val="001A494F"/>
    <w:pPr>
      <w:shd w:val="clear" w:color="000000" w:fill="FFFFFF"/>
      <w:spacing w:before="100" w:beforeAutospacing="1" w:after="100" w:afterAutospacing="1" w:line="240" w:lineRule="auto"/>
    </w:pPr>
    <w:rPr>
      <w:rFonts w:eastAsia="Times New Roman"/>
      <w:sz w:val="24"/>
      <w:szCs w:val="24"/>
      <w:lang w:eastAsia="ru-RU"/>
    </w:rPr>
  </w:style>
  <w:style w:type="paragraph" w:customStyle="1" w:styleId="xl104">
    <w:name w:val="xl104"/>
    <w:basedOn w:val="a"/>
    <w:rsid w:val="001A494F"/>
    <w:pPr>
      <w:shd w:val="clear" w:color="000000" w:fill="FFFFFF"/>
      <w:spacing w:before="100" w:beforeAutospacing="1" w:after="100" w:afterAutospacing="1" w:line="240" w:lineRule="auto"/>
    </w:pPr>
    <w:rPr>
      <w:rFonts w:eastAsia="Times New Roman"/>
      <w:sz w:val="24"/>
      <w:szCs w:val="24"/>
      <w:lang w:eastAsia="ru-RU"/>
    </w:rPr>
  </w:style>
  <w:style w:type="paragraph" w:customStyle="1" w:styleId="xl105">
    <w:name w:val="xl105"/>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16"/>
      <w:szCs w:val="16"/>
      <w:lang w:eastAsia="ru-RU"/>
    </w:rPr>
  </w:style>
  <w:style w:type="paragraph" w:customStyle="1" w:styleId="xl106">
    <w:name w:val="xl106"/>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7">
    <w:name w:val="xl107"/>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ru-RU"/>
    </w:rPr>
  </w:style>
  <w:style w:type="paragraph" w:customStyle="1" w:styleId="xl108">
    <w:name w:val="xl108"/>
    <w:basedOn w:val="a"/>
    <w:rsid w:val="001A494F"/>
    <w:pPr>
      <w:shd w:val="clear" w:color="000000" w:fill="FFFFFF"/>
      <w:spacing w:before="100" w:beforeAutospacing="1" w:after="100" w:afterAutospacing="1" w:line="240" w:lineRule="auto"/>
      <w:jc w:val="right"/>
    </w:pPr>
    <w:rPr>
      <w:rFonts w:eastAsia="Times New Roman"/>
      <w:b/>
      <w:bCs/>
      <w:sz w:val="24"/>
      <w:szCs w:val="24"/>
      <w:lang w:eastAsia="ru-RU"/>
    </w:rPr>
  </w:style>
  <w:style w:type="paragraph" w:customStyle="1" w:styleId="xl109">
    <w:name w:val="xl109"/>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110">
    <w:name w:val="xl110"/>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16"/>
      <w:szCs w:val="16"/>
      <w:lang w:eastAsia="ru-RU"/>
    </w:rPr>
  </w:style>
  <w:style w:type="paragraph" w:customStyle="1" w:styleId="xl111">
    <w:name w:val="xl111"/>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b/>
      <w:bCs/>
      <w:sz w:val="16"/>
      <w:szCs w:val="16"/>
      <w:lang w:eastAsia="ru-RU"/>
    </w:rPr>
  </w:style>
  <w:style w:type="paragraph" w:customStyle="1" w:styleId="xl65">
    <w:name w:val="xl65"/>
    <w:basedOn w:val="a"/>
    <w:rsid w:val="001A494F"/>
    <w:pP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66">
    <w:name w:val="xl66"/>
    <w:basedOn w:val="a"/>
    <w:rsid w:val="001A494F"/>
    <w:pP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112">
    <w:name w:val="xl112"/>
    <w:basedOn w:val="a"/>
    <w:rsid w:val="001A494F"/>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1A494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1A494F"/>
    <w:pPr>
      <w:pBdr>
        <w:top w:val="single" w:sz="8" w:space="0" w:color="auto"/>
        <w:lef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115">
    <w:name w:val="xl115"/>
    <w:basedOn w:val="a"/>
    <w:rsid w:val="001A49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1A494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17">
    <w:name w:val="xl117"/>
    <w:basedOn w:val="a"/>
    <w:rsid w:val="001A49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18">
    <w:name w:val="xl118"/>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19">
    <w:name w:val="xl119"/>
    <w:basedOn w:val="a"/>
    <w:rsid w:val="001A494F"/>
    <w:pPr>
      <w:pBdr>
        <w:top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20">
    <w:name w:val="xl120"/>
    <w:basedOn w:val="a"/>
    <w:rsid w:val="001A494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21">
    <w:name w:val="xl121"/>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1A494F"/>
    <w:pPr>
      <w:pBdr>
        <w:top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23">
    <w:name w:val="xl123"/>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ru-RU"/>
    </w:rPr>
  </w:style>
  <w:style w:type="paragraph" w:customStyle="1" w:styleId="xl124">
    <w:name w:val="xl124"/>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25">
    <w:name w:val="xl125"/>
    <w:basedOn w:val="a"/>
    <w:rsid w:val="001A494F"/>
    <w:pPr>
      <w:pBdr>
        <w:top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6">
    <w:name w:val="xl126"/>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127">
    <w:name w:val="xl127"/>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28">
    <w:name w:val="xl128"/>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129">
    <w:name w:val="xl129"/>
    <w:basedOn w:val="a"/>
    <w:rsid w:val="001A494F"/>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line="240" w:lineRule="auto"/>
      <w:ind w:firstLineChars="100" w:firstLine="100"/>
      <w:textAlignment w:val="center"/>
    </w:pPr>
    <w:rPr>
      <w:rFonts w:eastAsia="Times New Roman"/>
      <w:sz w:val="20"/>
      <w:szCs w:val="20"/>
      <w:lang w:eastAsia="ru-RU"/>
    </w:rPr>
  </w:style>
  <w:style w:type="paragraph" w:customStyle="1" w:styleId="xl130">
    <w:name w:val="xl130"/>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31">
    <w:name w:val="xl131"/>
    <w:basedOn w:val="a"/>
    <w:rsid w:val="001A494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2">
    <w:name w:val="xl132"/>
    <w:basedOn w:val="a"/>
    <w:rsid w:val="001A49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3">
    <w:name w:val="xl133"/>
    <w:basedOn w:val="a"/>
    <w:rsid w:val="001A494F"/>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4">
    <w:name w:val="xl134"/>
    <w:basedOn w:val="a"/>
    <w:rsid w:val="001A494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35">
    <w:name w:val="xl135"/>
    <w:basedOn w:val="a"/>
    <w:rsid w:val="001A494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6">
    <w:name w:val="xl136"/>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7">
    <w:name w:val="xl137"/>
    <w:basedOn w:val="a"/>
    <w:rsid w:val="001A494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8">
    <w:name w:val="xl138"/>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39">
    <w:name w:val="xl139"/>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4"/>
      <w:szCs w:val="24"/>
      <w:lang w:eastAsia="ru-RU"/>
    </w:rPr>
  </w:style>
  <w:style w:type="paragraph" w:customStyle="1" w:styleId="xl140">
    <w:name w:val="xl140"/>
    <w:basedOn w:val="a"/>
    <w:rsid w:val="001A494F"/>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41">
    <w:name w:val="xl141"/>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4"/>
      <w:szCs w:val="24"/>
      <w:lang w:eastAsia="ru-RU"/>
    </w:rPr>
  </w:style>
  <w:style w:type="paragraph" w:customStyle="1" w:styleId="xl142">
    <w:name w:val="xl142"/>
    <w:basedOn w:val="a"/>
    <w:rsid w:val="001A494F"/>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43">
    <w:name w:val="xl143"/>
    <w:basedOn w:val="a"/>
    <w:rsid w:val="001A494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44">
    <w:name w:val="xl144"/>
    <w:basedOn w:val="a"/>
    <w:rsid w:val="001A494F"/>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45">
    <w:name w:val="xl145"/>
    <w:basedOn w:val="a"/>
    <w:rsid w:val="001A494F"/>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46">
    <w:name w:val="xl146"/>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47">
    <w:name w:val="xl147"/>
    <w:basedOn w:val="a"/>
    <w:rsid w:val="001A494F"/>
    <w:pPr>
      <w:pBdr>
        <w:top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148">
    <w:name w:val="xl148"/>
    <w:basedOn w:val="a"/>
    <w:rsid w:val="001A494F"/>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49">
    <w:name w:val="xl149"/>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0">
    <w:name w:val="xl150"/>
    <w:basedOn w:val="a"/>
    <w:rsid w:val="001A494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1">
    <w:name w:val="xl151"/>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4"/>
      <w:szCs w:val="24"/>
      <w:lang w:eastAsia="ru-RU"/>
    </w:rPr>
  </w:style>
  <w:style w:type="paragraph" w:customStyle="1" w:styleId="xl152">
    <w:name w:val="xl152"/>
    <w:basedOn w:val="a"/>
    <w:rsid w:val="001A494F"/>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3">
    <w:name w:val="xl153"/>
    <w:basedOn w:val="a"/>
    <w:rsid w:val="001A494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4">
    <w:name w:val="xl154"/>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5">
    <w:name w:val="xl155"/>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4"/>
      <w:szCs w:val="24"/>
      <w:lang w:eastAsia="ru-RU"/>
    </w:rPr>
  </w:style>
  <w:style w:type="paragraph" w:customStyle="1" w:styleId="xl156">
    <w:name w:val="xl156"/>
    <w:basedOn w:val="a"/>
    <w:rsid w:val="001A494F"/>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7">
    <w:name w:val="xl157"/>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8">
    <w:name w:val="xl158"/>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59">
    <w:name w:val="xl159"/>
    <w:basedOn w:val="a"/>
    <w:rsid w:val="001A494F"/>
    <w:pPr>
      <w:pBdr>
        <w:top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160">
    <w:name w:val="xl160"/>
    <w:basedOn w:val="a"/>
    <w:rsid w:val="001A494F"/>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61">
    <w:name w:val="xl161"/>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62">
    <w:name w:val="xl162"/>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63">
    <w:name w:val="xl163"/>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64">
    <w:name w:val="xl164"/>
    <w:basedOn w:val="a"/>
    <w:rsid w:val="001A494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65">
    <w:name w:val="xl165"/>
    <w:basedOn w:val="a"/>
    <w:rsid w:val="001A494F"/>
    <w:pPr>
      <w:pBdr>
        <w:top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166">
    <w:name w:val="xl166"/>
    <w:basedOn w:val="a"/>
    <w:rsid w:val="001A494F"/>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67">
    <w:name w:val="xl167"/>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68">
    <w:name w:val="xl168"/>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69">
    <w:name w:val="xl169"/>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70">
    <w:name w:val="xl170"/>
    <w:basedOn w:val="a"/>
    <w:rsid w:val="001A494F"/>
    <w:pPr>
      <w:pBdr>
        <w:top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71">
    <w:name w:val="xl171"/>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172">
    <w:name w:val="xl172"/>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73">
    <w:name w:val="xl173"/>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74">
    <w:name w:val="xl174"/>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75">
    <w:name w:val="xl175"/>
    <w:basedOn w:val="a"/>
    <w:rsid w:val="001A494F"/>
    <w:pPr>
      <w:shd w:val="clear" w:color="000000" w:fill="FFFFFF"/>
      <w:spacing w:before="100" w:beforeAutospacing="1" w:after="100" w:afterAutospacing="1" w:line="240" w:lineRule="auto"/>
    </w:pPr>
    <w:rPr>
      <w:rFonts w:eastAsia="Times New Roman"/>
      <w:sz w:val="20"/>
      <w:szCs w:val="20"/>
      <w:lang w:eastAsia="ru-RU"/>
    </w:rPr>
  </w:style>
  <w:style w:type="paragraph" w:customStyle="1" w:styleId="xl176">
    <w:name w:val="xl176"/>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177">
    <w:name w:val="xl177"/>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78">
    <w:name w:val="xl178"/>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79">
    <w:name w:val="xl179"/>
    <w:basedOn w:val="a"/>
    <w:rsid w:val="001A494F"/>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0">
    <w:name w:val="xl180"/>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1">
    <w:name w:val="xl181"/>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2">
    <w:name w:val="xl182"/>
    <w:basedOn w:val="a"/>
    <w:rsid w:val="001A494F"/>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83">
    <w:name w:val="xl183"/>
    <w:basedOn w:val="a"/>
    <w:rsid w:val="001A494F"/>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184">
    <w:name w:val="xl184"/>
    <w:basedOn w:val="a"/>
    <w:rsid w:val="001A494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5">
    <w:name w:val="xl185"/>
    <w:basedOn w:val="a"/>
    <w:rsid w:val="001A494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6">
    <w:name w:val="xl186"/>
    <w:basedOn w:val="a"/>
    <w:rsid w:val="001A494F"/>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7">
    <w:name w:val="xl187"/>
    <w:basedOn w:val="a"/>
    <w:rsid w:val="001A494F"/>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8">
    <w:name w:val="xl188"/>
    <w:basedOn w:val="a"/>
    <w:rsid w:val="001A494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89">
    <w:name w:val="xl189"/>
    <w:basedOn w:val="a"/>
    <w:rsid w:val="001A49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0">
    <w:name w:val="xl190"/>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1">
    <w:name w:val="xl191"/>
    <w:basedOn w:val="a"/>
    <w:rsid w:val="001A494F"/>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2">
    <w:name w:val="xl192"/>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93">
    <w:name w:val="xl193"/>
    <w:basedOn w:val="a"/>
    <w:rsid w:val="001A494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94">
    <w:name w:val="xl194"/>
    <w:basedOn w:val="a"/>
    <w:rsid w:val="001A494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95">
    <w:name w:val="xl195"/>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96">
    <w:name w:val="xl196"/>
    <w:basedOn w:val="a"/>
    <w:rsid w:val="001A494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97">
    <w:name w:val="xl197"/>
    <w:basedOn w:val="a"/>
    <w:rsid w:val="001A494F"/>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98">
    <w:name w:val="xl198"/>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1A494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00">
    <w:name w:val="xl200"/>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201">
    <w:name w:val="xl201"/>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02">
    <w:name w:val="xl202"/>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203">
    <w:name w:val="xl203"/>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04">
    <w:name w:val="xl204"/>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205">
    <w:name w:val="xl205"/>
    <w:basedOn w:val="a"/>
    <w:rsid w:val="001A494F"/>
    <w:pPr>
      <w:pBdr>
        <w:left w:val="single" w:sz="8" w:space="0" w:color="auto"/>
      </w:pBdr>
      <w:shd w:val="clear" w:color="000000" w:fill="FFFFFF"/>
      <w:spacing w:before="100" w:beforeAutospacing="1" w:after="100" w:afterAutospacing="1" w:line="240" w:lineRule="auto"/>
    </w:pPr>
    <w:rPr>
      <w:rFonts w:eastAsia="Times New Roman"/>
      <w:sz w:val="20"/>
      <w:szCs w:val="20"/>
      <w:lang w:eastAsia="ru-RU"/>
    </w:rPr>
  </w:style>
  <w:style w:type="paragraph" w:customStyle="1" w:styleId="xl206">
    <w:name w:val="xl206"/>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207">
    <w:name w:val="xl207"/>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208">
    <w:name w:val="xl208"/>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209">
    <w:name w:val="xl209"/>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210">
    <w:name w:val="xl210"/>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i/>
      <w:iCs/>
      <w:sz w:val="20"/>
      <w:szCs w:val="20"/>
      <w:lang w:eastAsia="ru-RU"/>
    </w:rPr>
  </w:style>
  <w:style w:type="paragraph" w:customStyle="1" w:styleId="xl211">
    <w:name w:val="xl211"/>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212">
    <w:name w:val="xl212"/>
    <w:basedOn w:val="a"/>
    <w:rsid w:val="001A494F"/>
    <w:pPr>
      <w:pBdr>
        <w:left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213">
    <w:name w:val="xl213"/>
    <w:basedOn w:val="a"/>
    <w:rsid w:val="001A494F"/>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eastAsia="Times New Roman"/>
      <w:sz w:val="20"/>
      <w:szCs w:val="20"/>
      <w:lang w:eastAsia="ru-RU"/>
    </w:rPr>
  </w:style>
  <w:style w:type="paragraph" w:customStyle="1" w:styleId="xl214">
    <w:name w:val="xl214"/>
    <w:basedOn w:val="a"/>
    <w:rsid w:val="001A494F"/>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15">
    <w:name w:val="xl215"/>
    <w:basedOn w:val="a"/>
    <w:rsid w:val="001A494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16">
    <w:name w:val="xl216"/>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17">
    <w:name w:val="xl217"/>
    <w:basedOn w:val="a"/>
    <w:rsid w:val="001A494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18">
    <w:name w:val="xl218"/>
    <w:basedOn w:val="a"/>
    <w:rsid w:val="001A494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19">
    <w:name w:val="xl219"/>
    <w:basedOn w:val="a"/>
    <w:rsid w:val="001A494F"/>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0">
    <w:name w:val="xl220"/>
    <w:basedOn w:val="a"/>
    <w:rsid w:val="001A494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1">
    <w:name w:val="xl221"/>
    <w:basedOn w:val="a"/>
    <w:rsid w:val="001A49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222">
    <w:name w:val="xl222"/>
    <w:basedOn w:val="a"/>
    <w:rsid w:val="001A494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3">
    <w:name w:val="xl223"/>
    <w:basedOn w:val="a"/>
    <w:rsid w:val="001A494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4">
    <w:name w:val="xl224"/>
    <w:basedOn w:val="a"/>
    <w:rsid w:val="001A494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5">
    <w:name w:val="xl225"/>
    <w:basedOn w:val="a"/>
    <w:rsid w:val="001A494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6">
    <w:name w:val="xl226"/>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ru-RU"/>
    </w:rPr>
  </w:style>
  <w:style w:type="paragraph" w:customStyle="1" w:styleId="xl227">
    <w:name w:val="xl227"/>
    <w:basedOn w:val="a"/>
    <w:rsid w:val="001A494F"/>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8">
    <w:name w:val="xl228"/>
    <w:basedOn w:val="a"/>
    <w:rsid w:val="001A494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29">
    <w:name w:val="xl229"/>
    <w:basedOn w:val="a"/>
    <w:rsid w:val="001A494F"/>
    <w:pPr>
      <w:pBdr>
        <w:left w:val="single" w:sz="8" w:space="0" w:color="auto"/>
      </w:pBdr>
      <w:shd w:val="clear" w:color="000000" w:fill="FFFFFF"/>
      <w:spacing w:before="100" w:beforeAutospacing="1" w:after="100" w:afterAutospacing="1" w:line="240" w:lineRule="auto"/>
    </w:pPr>
    <w:rPr>
      <w:rFonts w:eastAsia="Times New Roman"/>
      <w:b/>
      <w:bCs/>
      <w:sz w:val="20"/>
      <w:szCs w:val="20"/>
      <w:lang w:eastAsia="ru-RU"/>
    </w:rPr>
  </w:style>
  <w:style w:type="paragraph" w:customStyle="1" w:styleId="xl230">
    <w:name w:val="xl230"/>
    <w:basedOn w:val="a"/>
    <w:rsid w:val="001A494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1A494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2">
    <w:name w:val="xl232"/>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0"/>
      <w:szCs w:val="20"/>
      <w:lang w:eastAsia="ru-RU"/>
    </w:rPr>
  </w:style>
  <w:style w:type="paragraph" w:customStyle="1" w:styleId="xl233">
    <w:name w:val="xl233"/>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i/>
      <w:iCs/>
      <w:sz w:val="24"/>
      <w:szCs w:val="24"/>
      <w:lang w:eastAsia="ru-RU"/>
    </w:rPr>
  </w:style>
  <w:style w:type="paragraph" w:customStyle="1" w:styleId="xl234">
    <w:name w:val="xl234"/>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i/>
      <w:iCs/>
      <w:sz w:val="20"/>
      <w:szCs w:val="20"/>
      <w:lang w:eastAsia="ru-RU"/>
    </w:rPr>
  </w:style>
  <w:style w:type="paragraph" w:customStyle="1" w:styleId="xl235">
    <w:name w:val="xl235"/>
    <w:basedOn w:val="a"/>
    <w:rsid w:val="001A494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36">
    <w:name w:val="xl236"/>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37">
    <w:name w:val="xl237"/>
    <w:basedOn w:val="a"/>
    <w:rsid w:val="001A494F"/>
    <w:pPr>
      <w:pBdr>
        <w:left w:val="single" w:sz="8"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eastAsia="Times New Roman"/>
      <w:sz w:val="20"/>
      <w:szCs w:val="20"/>
      <w:lang w:eastAsia="ru-RU"/>
    </w:rPr>
  </w:style>
  <w:style w:type="paragraph" w:customStyle="1" w:styleId="xl238">
    <w:name w:val="xl238"/>
    <w:basedOn w:val="a"/>
    <w:rsid w:val="001A494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9">
    <w:name w:val="xl239"/>
    <w:basedOn w:val="a"/>
    <w:rsid w:val="001A49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40">
    <w:name w:val="xl240"/>
    <w:basedOn w:val="a"/>
    <w:rsid w:val="001A49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41">
    <w:name w:val="xl241"/>
    <w:basedOn w:val="a"/>
    <w:rsid w:val="001A49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i/>
      <w:iCs/>
      <w:sz w:val="20"/>
      <w:szCs w:val="20"/>
      <w:lang w:eastAsia="ru-RU"/>
    </w:rPr>
  </w:style>
  <w:style w:type="paragraph" w:customStyle="1" w:styleId="xl242">
    <w:name w:val="xl242"/>
    <w:basedOn w:val="a"/>
    <w:rsid w:val="001A494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43">
    <w:name w:val="xl243"/>
    <w:basedOn w:val="a"/>
    <w:rsid w:val="001A494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44">
    <w:name w:val="xl244"/>
    <w:basedOn w:val="a"/>
    <w:rsid w:val="001A494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45">
    <w:name w:val="xl245"/>
    <w:basedOn w:val="a"/>
    <w:rsid w:val="001A494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46">
    <w:name w:val="xl246"/>
    <w:basedOn w:val="a"/>
    <w:rsid w:val="001A494F"/>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47">
    <w:name w:val="xl247"/>
    <w:basedOn w:val="a"/>
    <w:rsid w:val="001A494F"/>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eastAsia="Times New Roman"/>
      <w:b/>
      <w:bCs/>
      <w:sz w:val="24"/>
      <w:szCs w:val="24"/>
      <w:lang w:eastAsia="ru-RU"/>
    </w:rPr>
  </w:style>
  <w:style w:type="paragraph" w:customStyle="1" w:styleId="xl248">
    <w:name w:val="xl248"/>
    <w:basedOn w:val="a"/>
    <w:rsid w:val="001A49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49">
    <w:name w:val="xl249"/>
    <w:basedOn w:val="a"/>
    <w:rsid w:val="001A49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50">
    <w:name w:val="xl250"/>
    <w:basedOn w:val="a"/>
    <w:rsid w:val="001A494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51">
    <w:name w:val="xl251"/>
    <w:basedOn w:val="a"/>
    <w:rsid w:val="001A494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52">
    <w:name w:val="xl252"/>
    <w:basedOn w:val="a"/>
    <w:rsid w:val="001A494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53">
    <w:name w:val="xl253"/>
    <w:basedOn w:val="a"/>
    <w:rsid w:val="001A494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54">
    <w:name w:val="xl254"/>
    <w:basedOn w:val="a"/>
    <w:rsid w:val="001A494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55">
    <w:name w:val="xl255"/>
    <w:basedOn w:val="a"/>
    <w:rsid w:val="001A494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256">
    <w:name w:val="xl256"/>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57">
    <w:name w:val="xl257"/>
    <w:basedOn w:val="a"/>
    <w:rsid w:val="001A494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58">
    <w:name w:val="xl258"/>
    <w:basedOn w:val="a"/>
    <w:rsid w:val="001A494F"/>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59">
    <w:name w:val="xl259"/>
    <w:basedOn w:val="a"/>
    <w:rsid w:val="001A494F"/>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260">
    <w:name w:val="xl260"/>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61">
    <w:name w:val="xl261"/>
    <w:basedOn w:val="a"/>
    <w:rsid w:val="001A494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62">
    <w:name w:val="xl262"/>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263">
    <w:name w:val="xl263"/>
    <w:basedOn w:val="a"/>
    <w:rsid w:val="001A494F"/>
    <w:pP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264">
    <w:name w:val="xl264"/>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4"/>
      <w:szCs w:val="24"/>
      <w:lang w:eastAsia="ru-RU"/>
    </w:rPr>
  </w:style>
  <w:style w:type="paragraph" w:customStyle="1" w:styleId="xl265">
    <w:name w:val="xl265"/>
    <w:basedOn w:val="a"/>
    <w:rsid w:val="001A494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66">
    <w:name w:val="xl266"/>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67">
    <w:name w:val="xl267"/>
    <w:basedOn w:val="a"/>
    <w:rsid w:val="001A494F"/>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68">
    <w:name w:val="xl268"/>
    <w:basedOn w:val="a"/>
    <w:rsid w:val="001A494F"/>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69">
    <w:name w:val="xl269"/>
    <w:basedOn w:val="a"/>
    <w:rsid w:val="001A494F"/>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sz w:val="24"/>
      <w:szCs w:val="24"/>
      <w:lang w:eastAsia="ru-RU"/>
    </w:rPr>
  </w:style>
  <w:style w:type="paragraph" w:customStyle="1" w:styleId="xl270">
    <w:name w:val="xl270"/>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71">
    <w:name w:val="xl271"/>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272">
    <w:name w:val="xl272"/>
    <w:basedOn w:val="a"/>
    <w:rsid w:val="001A494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73">
    <w:name w:val="xl273"/>
    <w:basedOn w:val="a"/>
    <w:rsid w:val="001A494F"/>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textAlignment w:val="center"/>
    </w:pPr>
    <w:rPr>
      <w:rFonts w:eastAsia="Times New Roman"/>
      <w:sz w:val="24"/>
      <w:szCs w:val="24"/>
      <w:lang w:eastAsia="ru-RU"/>
    </w:rPr>
  </w:style>
  <w:style w:type="paragraph" w:customStyle="1" w:styleId="xl274">
    <w:name w:val="xl274"/>
    <w:basedOn w:val="a"/>
    <w:rsid w:val="001A494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75">
    <w:name w:val="xl275"/>
    <w:basedOn w:val="a"/>
    <w:rsid w:val="001A494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76">
    <w:name w:val="xl276"/>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277">
    <w:name w:val="xl277"/>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4"/>
      <w:szCs w:val="24"/>
      <w:lang w:eastAsia="ru-RU"/>
    </w:rPr>
  </w:style>
  <w:style w:type="paragraph" w:customStyle="1" w:styleId="xl278">
    <w:name w:val="xl278"/>
    <w:basedOn w:val="a"/>
    <w:rsid w:val="001A494F"/>
    <w:pPr>
      <w:shd w:val="clear" w:color="000000" w:fill="FFFFFF"/>
      <w:spacing w:before="100" w:beforeAutospacing="1" w:after="100" w:afterAutospacing="1" w:line="240" w:lineRule="auto"/>
    </w:pPr>
    <w:rPr>
      <w:rFonts w:ascii="Calibri" w:eastAsia="Times New Roman" w:hAnsi="Calibri" w:cs="Calibri"/>
      <w:sz w:val="24"/>
      <w:szCs w:val="24"/>
      <w:lang w:eastAsia="ru-RU"/>
    </w:rPr>
  </w:style>
  <w:style w:type="paragraph" w:customStyle="1" w:styleId="xl279">
    <w:name w:val="xl279"/>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80">
    <w:name w:val="xl280"/>
    <w:basedOn w:val="a"/>
    <w:rsid w:val="001A494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81">
    <w:name w:val="xl281"/>
    <w:basedOn w:val="a"/>
    <w:rsid w:val="001A494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2">
    <w:name w:val="xl282"/>
    <w:basedOn w:val="a"/>
    <w:rsid w:val="001A494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3">
    <w:name w:val="xl283"/>
    <w:basedOn w:val="a"/>
    <w:rsid w:val="001A494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4">
    <w:name w:val="xl284"/>
    <w:basedOn w:val="a"/>
    <w:rsid w:val="001A494F"/>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5">
    <w:name w:val="xl285"/>
    <w:basedOn w:val="a"/>
    <w:rsid w:val="001A494F"/>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6">
    <w:name w:val="xl286"/>
    <w:basedOn w:val="a"/>
    <w:rsid w:val="001A494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7">
    <w:name w:val="xl287"/>
    <w:basedOn w:val="a"/>
    <w:rsid w:val="001A494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8">
    <w:name w:val="xl288"/>
    <w:basedOn w:val="a"/>
    <w:rsid w:val="001A49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89">
    <w:name w:val="xl289"/>
    <w:basedOn w:val="a"/>
    <w:rsid w:val="001A494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0">
    <w:name w:val="xl290"/>
    <w:basedOn w:val="a"/>
    <w:rsid w:val="001A494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1">
    <w:name w:val="xl291"/>
    <w:basedOn w:val="a"/>
    <w:rsid w:val="001A49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2">
    <w:name w:val="xl292"/>
    <w:basedOn w:val="a"/>
    <w:rsid w:val="001A494F"/>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3">
    <w:name w:val="xl293"/>
    <w:basedOn w:val="a"/>
    <w:rsid w:val="001A494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4">
    <w:name w:val="xl294"/>
    <w:basedOn w:val="a"/>
    <w:rsid w:val="001A494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5">
    <w:name w:val="xl295"/>
    <w:basedOn w:val="a"/>
    <w:rsid w:val="001A494F"/>
    <w:pPr>
      <w:pBdr>
        <w:bottom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96">
    <w:name w:val="xl296"/>
    <w:basedOn w:val="a"/>
    <w:rsid w:val="001A494F"/>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ru-RU"/>
    </w:rPr>
  </w:style>
  <w:style w:type="numbering" w:customStyle="1" w:styleId="162">
    <w:name w:val="Нет списка16"/>
    <w:next w:val="a2"/>
    <w:uiPriority w:val="99"/>
    <w:semiHidden/>
    <w:unhideWhenUsed/>
    <w:rsid w:val="001A494F"/>
  </w:style>
  <w:style w:type="paragraph" w:customStyle="1" w:styleId="i">
    <w:name w:val="i"/>
    <w:basedOn w:val="a"/>
    <w:rsid w:val="001A494F"/>
    <w:pPr>
      <w:spacing w:before="100" w:beforeAutospacing="1" w:after="100" w:afterAutospacing="1" w:line="240" w:lineRule="auto"/>
    </w:pPr>
    <w:rPr>
      <w:rFonts w:eastAsia="Times New Roman"/>
      <w:sz w:val="24"/>
      <w:szCs w:val="24"/>
      <w:lang w:eastAsia="ru-RU"/>
    </w:rPr>
  </w:style>
  <w:style w:type="character" w:customStyle="1" w:styleId="2105pt">
    <w:name w:val="Основной текст (2) + 10;5 pt"/>
    <w:rsid w:val="001A494F"/>
    <w:rPr>
      <w:rFonts w:ascii="Times New Roman" w:eastAsia="Times New Roman" w:hAnsi="Times New Roman" w:cs="Times New Roman"/>
      <w:b w:val="0"/>
      <w:bCs/>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1A494F"/>
    <w:pPr>
      <w:suppressAutoHyphens/>
      <w:overflowPunct w:val="0"/>
      <w:autoSpaceDE w:val="0"/>
      <w:ind w:left="720"/>
      <w:contextualSpacing/>
    </w:pPr>
    <w:rPr>
      <w:rFonts w:ascii="Calibri" w:hAnsi="Calibri" w:cs="Calibri"/>
      <w:lang w:eastAsia="zh-CN"/>
    </w:rPr>
  </w:style>
  <w:style w:type="table" w:customStyle="1" w:styleId="242">
    <w:name w:val="Сетка таблицы24"/>
    <w:basedOn w:val="a1"/>
    <w:next w:val="af3"/>
    <w:uiPriority w:val="39"/>
    <w:rsid w:val="001A494F"/>
    <w:pPr>
      <w:spacing w:after="0" w:line="240" w:lineRule="auto"/>
    </w:pPr>
    <w:rPr>
      <w:rFonts w:ascii="Calibri" w:eastAsia="Calibri" w:hAnsi="Calibri"/>
      <w:bCs w:val="0"/>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1A494F"/>
  </w:style>
  <w:style w:type="paragraph" w:customStyle="1" w:styleId="1fff">
    <w:name w:val="Звичайний1"/>
    <w:rsid w:val="001A494F"/>
    <w:pPr>
      <w:suppressAutoHyphens/>
      <w:spacing w:before="100" w:after="100" w:line="240" w:lineRule="auto"/>
    </w:pPr>
    <w:rPr>
      <w:rFonts w:eastAsia="Times New Roman"/>
      <w:bCs w:val="0"/>
      <w:kern w:val="0"/>
      <w:szCs w:val="20"/>
      <w:lang w:val="ru-RU" w:eastAsia="ar-SA"/>
      <w14:ligatures w14:val="none"/>
    </w:rPr>
  </w:style>
  <w:style w:type="table" w:customStyle="1" w:styleId="250">
    <w:name w:val="Сетка таблицы25"/>
    <w:basedOn w:val="a1"/>
    <w:next w:val="af3"/>
    <w:uiPriority w:val="59"/>
    <w:rsid w:val="001A494F"/>
    <w:pPr>
      <w:spacing w:after="0" w:line="240" w:lineRule="auto"/>
    </w:pPr>
    <w:rPr>
      <w:rFonts w:ascii="Calibri" w:eastAsia="Calibri" w:hAnsi="Calibri"/>
      <w:bCs w:val="0"/>
      <w:kern w:val="0"/>
      <w:sz w:val="22"/>
      <w:szCs w:val="22"/>
      <w:lang w:val="ru-RU"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1A494F"/>
  </w:style>
  <w:style w:type="paragraph" w:customStyle="1" w:styleId="127">
    <w:name w:val="Абзац списка12"/>
    <w:basedOn w:val="a"/>
    <w:rsid w:val="001A494F"/>
    <w:pPr>
      <w:ind w:left="720"/>
      <w:contextualSpacing/>
    </w:pPr>
    <w:rPr>
      <w:rFonts w:ascii="Calibri" w:eastAsia="Times New Roman" w:hAnsi="Calibri"/>
    </w:rPr>
  </w:style>
  <w:style w:type="table" w:customStyle="1" w:styleId="260">
    <w:name w:val="Сетка таблицы26"/>
    <w:basedOn w:val="a1"/>
    <w:next w:val="af3"/>
    <w:uiPriority w:val="39"/>
    <w:rsid w:val="001A494F"/>
    <w:pPr>
      <w:spacing w:after="0" w:line="240" w:lineRule="auto"/>
    </w:pPr>
    <w:rPr>
      <w:rFonts w:ascii="Calibri" w:eastAsia="Calibri" w:hAnsi="Calibri"/>
      <w:bCs w:val="0"/>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3"/>
    <w:uiPriority w:val="39"/>
    <w:rsid w:val="001A494F"/>
    <w:pPr>
      <w:spacing w:after="0" w:line="240" w:lineRule="auto"/>
    </w:pPr>
    <w:rPr>
      <w:rFonts w:ascii="Calibri" w:eastAsia="Calibri" w:hAnsi="Calibri"/>
      <w:bCs w:val="0"/>
      <w:kern w:val="0"/>
      <w:sz w:val="22"/>
      <w:szCs w:val="22"/>
      <w:lang w:val="ru-RU"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1A494F"/>
    <w:pPr>
      <w:widowControl w:val="0"/>
      <w:snapToGrid w:val="0"/>
      <w:spacing w:after="0" w:line="300" w:lineRule="auto"/>
    </w:pPr>
    <w:rPr>
      <w:rFonts w:eastAsia="Times New Roman"/>
      <w:bCs w:val="0"/>
      <w:kern w:val="0"/>
      <w:szCs w:val="20"/>
      <w:lang w:eastAsia="ru-RU"/>
      <w14:ligatures w14:val="none"/>
    </w:rPr>
  </w:style>
  <w:style w:type="character" w:customStyle="1" w:styleId="b-predefined-field">
    <w:name w:val="b-predefined-field"/>
    <w:rsid w:val="001A494F"/>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20205</Words>
  <Characters>11517</Characters>
  <Application>Microsoft Office Word</Application>
  <DocSecurity>0</DocSecurity>
  <Lines>95</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2026-08-07T06:31:00Z</cp:lastPrinted>
  <dcterms:created xsi:type="dcterms:W3CDTF">2026-08-12T07:17:00Z</dcterms:created>
  <dcterms:modified xsi:type="dcterms:W3CDTF">2026-08-12T07:17:00Z</dcterms:modified>
</cp:coreProperties>
</file>