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5EAFA" w14:textId="1D6ED9E8" w:rsidR="00166616" w:rsidRPr="00685815" w:rsidRDefault="00B0624C" w:rsidP="0068581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                                                                                             </w:t>
      </w:r>
      <w:r w:rsidR="00942ABB" w:rsidRPr="00942ABB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Додаток </w:t>
      </w:r>
    </w:p>
    <w:p w14:paraId="1B0114C8" w14:textId="77777777" w:rsidR="00882D6D" w:rsidRDefault="00166616" w:rsidP="0068581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685815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                                                                   </w:t>
      </w:r>
      <w:r w:rsidR="00942ABB" w:rsidRPr="00942ABB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до </w:t>
      </w:r>
      <w:r w:rsidRPr="00685815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проєкту </w:t>
      </w:r>
      <w:r w:rsidR="00942ABB" w:rsidRPr="00942ABB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рішення</w:t>
      </w:r>
      <w:r w:rsidR="00882D6D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="00542B91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  <w:r w:rsidR="00685815" w:rsidRPr="00685815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виконавчого комітету</w:t>
      </w:r>
      <w:r w:rsidR="00542B91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</w:t>
      </w:r>
    </w:p>
    <w:p w14:paraId="53129310" w14:textId="1A7D16ED" w:rsidR="00685815" w:rsidRPr="00942ABB" w:rsidRDefault="00882D6D" w:rsidP="0068581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 xml:space="preserve">                                                                    </w:t>
      </w:r>
      <w:r w:rsidR="00542B91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Південнівської міської ради</w:t>
      </w:r>
    </w:p>
    <w:p w14:paraId="41CADDB1" w14:textId="77777777" w:rsidR="00166616" w:rsidRPr="00685815" w:rsidRDefault="00166616" w:rsidP="00942AB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</w:p>
    <w:p w14:paraId="5F60E920" w14:textId="23DC5C00" w:rsidR="00685815" w:rsidRDefault="00942ABB" w:rsidP="00454F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  <w14:ligatures w14:val="none"/>
        </w:rPr>
      </w:pPr>
      <w:r w:rsidRPr="00942ABB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  <w14:ligatures w14:val="none"/>
        </w:rPr>
        <w:t>Перелік закладів загальної середньої освіти Південнівської міської територіальної громади та визначених форм організації освітнього процесу</w:t>
      </w:r>
    </w:p>
    <w:p w14:paraId="0CADD1E4" w14:textId="2CFF760F" w:rsidR="00942ABB" w:rsidRDefault="00942ABB" w:rsidP="00454F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</w:pPr>
      <w:r w:rsidRPr="00942ABB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  <w14:ligatures w14:val="none"/>
        </w:rPr>
        <w:t>у 2026/2027 навчальному році</w:t>
      </w:r>
      <w:r w:rsidRPr="00942ABB">
        <w:rPr>
          <w:rFonts w:ascii="Times New Roman" w:eastAsia="Times New Roman" w:hAnsi="Times New Roman" w:cs="Times New Roman"/>
          <w:color w:val="000000"/>
          <w:kern w:val="0"/>
          <w:lang w:eastAsia="uk-UA"/>
          <w14:ligatures w14:val="none"/>
        </w:rPr>
        <w:t>.</w:t>
      </w:r>
    </w:p>
    <w:p w14:paraId="5E520CBA" w14:textId="77777777" w:rsidR="00454FA2" w:rsidRPr="00942ABB" w:rsidRDefault="00454FA2" w:rsidP="00454FA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685815" w14:paraId="5CA771F5" w14:textId="77777777" w:rsidTr="00A7664D">
        <w:tc>
          <w:tcPr>
            <w:tcW w:w="704" w:type="dxa"/>
          </w:tcPr>
          <w:p w14:paraId="370FA703" w14:textId="79B3CF64" w:rsidR="00685815" w:rsidRDefault="00685815" w:rsidP="00685815">
            <w:r w:rsidRPr="00942A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№</w:t>
            </w:r>
          </w:p>
        </w:tc>
        <w:tc>
          <w:tcPr>
            <w:tcW w:w="3968" w:type="dxa"/>
          </w:tcPr>
          <w:p w14:paraId="6E86F1A2" w14:textId="62C522D4" w:rsidR="00685815" w:rsidRDefault="00685815" w:rsidP="00685815">
            <w:r w:rsidRPr="00942A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Назва закладу</w:t>
            </w:r>
          </w:p>
        </w:tc>
        <w:tc>
          <w:tcPr>
            <w:tcW w:w="2336" w:type="dxa"/>
          </w:tcPr>
          <w:p w14:paraId="49F0C1FF" w14:textId="7E3B6D54" w:rsidR="00685815" w:rsidRDefault="00685815" w:rsidP="00685815">
            <w:r w:rsidRPr="00942A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Форма організації освітнього процесу</w:t>
            </w:r>
          </w:p>
        </w:tc>
        <w:tc>
          <w:tcPr>
            <w:tcW w:w="2337" w:type="dxa"/>
            <w:vAlign w:val="center"/>
          </w:tcPr>
          <w:p w14:paraId="344F2E14" w14:textId="7182B298" w:rsidR="00685815" w:rsidRDefault="00685815" w:rsidP="00685815">
            <w:r w:rsidRPr="00942AB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Примітка</w:t>
            </w:r>
          </w:p>
        </w:tc>
      </w:tr>
      <w:tr w:rsidR="00685815" w:rsidRPr="00454FA2" w14:paraId="4D899A65" w14:textId="77777777" w:rsidTr="00685815">
        <w:tc>
          <w:tcPr>
            <w:tcW w:w="704" w:type="dxa"/>
          </w:tcPr>
          <w:p w14:paraId="1ECBA2CA" w14:textId="01EA61FC" w:rsidR="00685815" w:rsidRPr="00454FA2" w:rsidRDefault="00454FA2" w:rsidP="00685815">
            <w:pPr>
              <w:rPr>
                <w:rFonts w:ascii="Times New Roman" w:hAnsi="Times New Roman" w:cs="Times New Roman"/>
              </w:rPr>
            </w:pPr>
            <w:r w:rsidRPr="00454F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8" w:type="dxa"/>
          </w:tcPr>
          <w:p w14:paraId="0530F09C" w14:textId="425B6441" w:rsidR="00685815" w:rsidRPr="00454FA2" w:rsidRDefault="00454FA2" w:rsidP="00685815">
            <w:pPr>
              <w:rPr>
                <w:rFonts w:ascii="Times New Roman" w:hAnsi="Times New Roman" w:cs="Times New Roman"/>
              </w:rPr>
            </w:pPr>
            <w:r w:rsidRPr="00454FA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Ліцей № 1 Південнівської міської ради Одеського району Одеської області</w:t>
            </w:r>
          </w:p>
        </w:tc>
        <w:tc>
          <w:tcPr>
            <w:tcW w:w="2336" w:type="dxa"/>
          </w:tcPr>
          <w:p w14:paraId="418B4040" w14:textId="4EB401F1" w:rsidR="00685815" w:rsidRPr="00454FA2" w:rsidRDefault="00454FA2" w:rsidP="00882D6D">
            <w:pPr>
              <w:jc w:val="center"/>
              <w:rPr>
                <w:rFonts w:ascii="Times New Roman" w:hAnsi="Times New Roman" w:cs="Times New Roman"/>
              </w:rPr>
            </w:pPr>
            <w:r w:rsidRPr="00454FA2">
              <w:rPr>
                <w:rFonts w:ascii="Times New Roman" w:hAnsi="Times New Roman" w:cs="Times New Roman"/>
              </w:rPr>
              <w:t>очна</w:t>
            </w:r>
          </w:p>
        </w:tc>
        <w:tc>
          <w:tcPr>
            <w:tcW w:w="2337" w:type="dxa"/>
          </w:tcPr>
          <w:p w14:paraId="162CBE34" w14:textId="1EEACD79" w:rsidR="00685815" w:rsidRPr="00454FA2" w:rsidRDefault="00454FA2" w:rsidP="00882D6D">
            <w:pPr>
              <w:jc w:val="center"/>
              <w:rPr>
                <w:rFonts w:ascii="Times New Roman" w:hAnsi="Times New Roman" w:cs="Times New Roman"/>
              </w:rPr>
            </w:pPr>
            <w:r w:rsidRPr="00942ABB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за наявності безпечних умов</w:t>
            </w:r>
          </w:p>
        </w:tc>
      </w:tr>
      <w:tr w:rsidR="00685815" w:rsidRPr="00454FA2" w14:paraId="1E3B1E44" w14:textId="77777777" w:rsidTr="00685815">
        <w:tc>
          <w:tcPr>
            <w:tcW w:w="704" w:type="dxa"/>
          </w:tcPr>
          <w:p w14:paraId="32F4F5CD" w14:textId="17BDA93C" w:rsidR="00685815" w:rsidRPr="00454FA2" w:rsidRDefault="00454FA2" w:rsidP="00685815">
            <w:pPr>
              <w:rPr>
                <w:rFonts w:ascii="Times New Roman" w:hAnsi="Times New Roman" w:cs="Times New Roman"/>
              </w:rPr>
            </w:pPr>
            <w:r w:rsidRPr="00454F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8" w:type="dxa"/>
          </w:tcPr>
          <w:p w14:paraId="7A867C88" w14:textId="58860DB7" w:rsidR="00685815" w:rsidRPr="00454FA2" w:rsidRDefault="00454FA2" w:rsidP="00685815">
            <w:pPr>
              <w:rPr>
                <w:rFonts w:ascii="Times New Roman" w:hAnsi="Times New Roman" w:cs="Times New Roman"/>
              </w:rPr>
            </w:pPr>
            <w:r w:rsidRPr="00454FA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Комунальний опорний заклад загальної середньої освіти «Ліцей №2 Південнівської  міської ради Одеського району Одеської області»</w:t>
            </w:r>
          </w:p>
        </w:tc>
        <w:tc>
          <w:tcPr>
            <w:tcW w:w="2336" w:type="dxa"/>
          </w:tcPr>
          <w:p w14:paraId="14645D0D" w14:textId="787EC0B0" w:rsidR="00685815" w:rsidRPr="00454FA2" w:rsidRDefault="00454FA2" w:rsidP="00882D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очна</w:t>
            </w:r>
          </w:p>
        </w:tc>
        <w:tc>
          <w:tcPr>
            <w:tcW w:w="2337" w:type="dxa"/>
          </w:tcPr>
          <w:p w14:paraId="69528813" w14:textId="30D94A8A" w:rsidR="00685815" w:rsidRPr="00454FA2" w:rsidRDefault="00454FA2" w:rsidP="00882D6D">
            <w:pPr>
              <w:jc w:val="center"/>
              <w:rPr>
                <w:rFonts w:ascii="Times New Roman" w:hAnsi="Times New Roman" w:cs="Times New Roman"/>
              </w:rPr>
            </w:pPr>
            <w:r w:rsidRPr="00942ABB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за наявності безпечних умов</w:t>
            </w:r>
          </w:p>
        </w:tc>
      </w:tr>
      <w:tr w:rsidR="00685815" w:rsidRPr="00454FA2" w14:paraId="77A18781" w14:textId="77777777" w:rsidTr="00685815">
        <w:tc>
          <w:tcPr>
            <w:tcW w:w="704" w:type="dxa"/>
          </w:tcPr>
          <w:p w14:paraId="5D04D69E" w14:textId="62122E7A" w:rsidR="00685815" w:rsidRPr="00454FA2" w:rsidRDefault="00454FA2" w:rsidP="00685815">
            <w:pPr>
              <w:rPr>
                <w:rFonts w:ascii="Times New Roman" w:hAnsi="Times New Roman" w:cs="Times New Roman"/>
              </w:rPr>
            </w:pPr>
            <w:r w:rsidRPr="00454F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8" w:type="dxa"/>
          </w:tcPr>
          <w:p w14:paraId="1DAA42EB" w14:textId="23ACF57B" w:rsidR="00685815" w:rsidRPr="00454FA2" w:rsidRDefault="00454FA2" w:rsidP="00685815">
            <w:pPr>
              <w:rPr>
                <w:rFonts w:ascii="Times New Roman" w:hAnsi="Times New Roman" w:cs="Times New Roman"/>
              </w:rPr>
            </w:pPr>
            <w:r w:rsidRPr="00454FA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Ліцей №3 «Авторська школа М.П.Гузика» Південнівської міської ради Одеського району Одеської області</w:t>
            </w:r>
          </w:p>
        </w:tc>
        <w:tc>
          <w:tcPr>
            <w:tcW w:w="2336" w:type="dxa"/>
          </w:tcPr>
          <w:p w14:paraId="27D5EAD8" w14:textId="0C8F769C" w:rsidR="00685815" w:rsidRPr="00454FA2" w:rsidRDefault="00454FA2" w:rsidP="00882D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очна</w:t>
            </w:r>
          </w:p>
        </w:tc>
        <w:tc>
          <w:tcPr>
            <w:tcW w:w="2337" w:type="dxa"/>
          </w:tcPr>
          <w:p w14:paraId="549F2028" w14:textId="1B0D50B9" w:rsidR="00685815" w:rsidRPr="00454FA2" w:rsidRDefault="00454FA2" w:rsidP="00882D6D">
            <w:pPr>
              <w:jc w:val="center"/>
              <w:rPr>
                <w:rFonts w:ascii="Times New Roman" w:hAnsi="Times New Roman" w:cs="Times New Roman"/>
              </w:rPr>
            </w:pPr>
            <w:r w:rsidRPr="00942ABB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за наявності безпечних умов</w:t>
            </w:r>
          </w:p>
        </w:tc>
      </w:tr>
      <w:tr w:rsidR="00685815" w:rsidRPr="00454FA2" w14:paraId="4280F40E" w14:textId="77777777" w:rsidTr="00685815">
        <w:tc>
          <w:tcPr>
            <w:tcW w:w="704" w:type="dxa"/>
          </w:tcPr>
          <w:p w14:paraId="0AD84C10" w14:textId="6E8DDA54" w:rsidR="00685815" w:rsidRPr="00454FA2" w:rsidRDefault="00454FA2" w:rsidP="00685815">
            <w:pPr>
              <w:rPr>
                <w:rFonts w:ascii="Times New Roman" w:hAnsi="Times New Roman" w:cs="Times New Roman"/>
              </w:rPr>
            </w:pPr>
            <w:r w:rsidRPr="00454F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8" w:type="dxa"/>
          </w:tcPr>
          <w:p w14:paraId="26EAC061" w14:textId="60B0304F" w:rsidR="00685815" w:rsidRPr="00454FA2" w:rsidRDefault="00454FA2" w:rsidP="00685815">
            <w:pPr>
              <w:rPr>
                <w:rFonts w:ascii="Times New Roman" w:hAnsi="Times New Roman" w:cs="Times New Roman"/>
              </w:rPr>
            </w:pPr>
            <w:r w:rsidRPr="00454FA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Ліцей  імені В’ячеслава Чорновола Південнівської міської ради Одеського району Одеської області</w:t>
            </w:r>
          </w:p>
        </w:tc>
        <w:tc>
          <w:tcPr>
            <w:tcW w:w="2336" w:type="dxa"/>
          </w:tcPr>
          <w:p w14:paraId="16E3166B" w14:textId="2B028576" w:rsidR="00685815" w:rsidRPr="00454FA2" w:rsidRDefault="00454FA2" w:rsidP="00882D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очна</w:t>
            </w:r>
          </w:p>
        </w:tc>
        <w:tc>
          <w:tcPr>
            <w:tcW w:w="2337" w:type="dxa"/>
          </w:tcPr>
          <w:p w14:paraId="20DFBDCC" w14:textId="68DE92B6" w:rsidR="00685815" w:rsidRPr="00454FA2" w:rsidRDefault="00454FA2" w:rsidP="00882D6D">
            <w:pPr>
              <w:jc w:val="center"/>
              <w:rPr>
                <w:rFonts w:ascii="Times New Roman" w:hAnsi="Times New Roman" w:cs="Times New Roman"/>
              </w:rPr>
            </w:pPr>
            <w:r w:rsidRPr="00942ABB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за наявності безпечних умов</w:t>
            </w:r>
          </w:p>
        </w:tc>
      </w:tr>
      <w:tr w:rsidR="00454FA2" w:rsidRPr="00454FA2" w14:paraId="1155FCF2" w14:textId="77777777" w:rsidTr="00685815">
        <w:tc>
          <w:tcPr>
            <w:tcW w:w="704" w:type="dxa"/>
          </w:tcPr>
          <w:p w14:paraId="5847BBC2" w14:textId="52FDCAD1" w:rsidR="00454FA2" w:rsidRPr="00454FA2" w:rsidRDefault="00454FA2" w:rsidP="00685815">
            <w:pPr>
              <w:rPr>
                <w:rFonts w:ascii="Times New Roman" w:hAnsi="Times New Roman" w:cs="Times New Roman"/>
              </w:rPr>
            </w:pPr>
            <w:r w:rsidRPr="00454F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68" w:type="dxa"/>
          </w:tcPr>
          <w:p w14:paraId="52FADD6A" w14:textId="68DCE69B" w:rsidR="00454FA2" w:rsidRPr="00454FA2" w:rsidRDefault="00454FA2" w:rsidP="00685815">
            <w:pPr>
              <w:rPr>
                <w:rFonts w:ascii="Times New Roman" w:hAnsi="Times New Roman" w:cs="Times New Roman"/>
              </w:rPr>
            </w:pPr>
            <w:r w:rsidRPr="00454FA2">
              <w:rPr>
                <w:rFonts w:ascii="Times New Roman" w:eastAsia="Calibri" w:hAnsi="Times New Roman" w:cs="Times New Roman"/>
                <w:kern w:val="0"/>
                <w14:ligatures w14:val="none"/>
              </w:rPr>
              <w:t>Початкова школа Південнівської міської ради Одеського району Одеської області</w:t>
            </w:r>
          </w:p>
        </w:tc>
        <w:tc>
          <w:tcPr>
            <w:tcW w:w="2336" w:type="dxa"/>
          </w:tcPr>
          <w:p w14:paraId="7D0D0EDC" w14:textId="4D5F4103" w:rsidR="00454FA2" w:rsidRPr="00454FA2" w:rsidRDefault="00454FA2" w:rsidP="00882D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очна</w:t>
            </w:r>
          </w:p>
        </w:tc>
        <w:tc>
          <w:tcPr>
            <w:tcW w:w="2337" w:type="dxa"/>
          </w:tcPr>
          <w:p w14:paraId="79000894" w14:textId="3DAF313A" w:rsidR="00454FA2" w:rsidRPr="00454FA2" w:rsidRDefault="00454FA2" w:rsidP="00882D6D">
            <w:pPr>
              <w:jc w:val="center"/>
              <w:rPr>
                <w:rFonts w:ascii="Times New Roman" w:hAnsi="Times New Roman" w:cs="Times New Roman"/>
              </w:rPr>
            </w:pPr>
            <w:r w:rsidRPr="00942ABB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за наявності безпечних умов</w:t>
            </w:r>
          </w:p>
        </w:tc>
      </w:tr>
      <w:tr w:rsidR="00454FA2" w:rsidRPr="00454FA2" w14:paraId="35726DC8" w14:textId="77777777" w:rsidTr="00685815">
        <w:tc>
          <w:tcPr>
            <w:tcW w:w="704" w:type="dxa"/>
          </w:tcPr>
          <w:p w14:paraId="19F5F838" w14:textId="6D5A88F8" w:rsidR="00454FA2" w:rsidRPr="00454FA2" w:rsidRDefault="00454FA2" w:rsidP="00685815">
            <w:pPr>
              <w:rPr>
                <w:rFonts w:ascii="Times New Roman" w:hAnsi="Times New Roman" w:cs="Times New Roman"/>
              </w:rPr>
            </w:pPr>
            <w:r w:rsidRPr="00454F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8" w:type="dxa"/>
          </w:tcPr>
          <w:p w14:paraId="0C403CC9" w14:textId="65EF1677" w:rsidR="00454FA2" w:rsidRPr="00454FA2" w:rsidRDefault="00454FA2" w:rsidP="00685815">
            <w:pPr>
              <w:rPr>
                <w:rFonts w:ascii="Times New Roman" w:hAnsi="Times New Roman" w:cs="Times New Roman"/>
              </w:rPr>
            </w:pPr>
            <w:bookmarkStart w:id="0" w:name="_Hlk82445511"/>
            <w:r w:rsidRPr="00454FA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Комунальний заклад «Сичавська гімназія» </w:t>
            </w:r>
            <w:r w:rsidRPr="00454FA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Південнівської</w:t>
            </w:r>
            <w:r w:rsidRPr="00454FA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міської ради Одеського району Одеської області</w:t>
            </w:r>
            <w:bookmarkEnd w:id="0"/>
          </w:p>
        </w:tc>
        <w:tc>
          <w:tcPr>
            <w:tcW w:w="2336" w:type="dxa"/>
          </w:tcPr>
          <w:p w14:paraId="1768A697" w14:textId="31C03A0B" w:rsidR="00454FA2" w:rsidRPr="00454FA2" w:rsidRDefault="00454FA2" w:rsidP="00882D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очна</w:t>
            </w:r>
          </w:p>
        </w:tc>
        <w:tc>
          <w:tcPr>
            <w:tcW w:w="2337" w:type="dxa"/>
          </w:tcPr>
          <w:p w14:paraId="24CBB1D8" w14:textId="05004123" w:rsidR="00454FA2" w:rsidRPr="00454FA2" w:rsidRDefault="00454FA2" w:rsidP="00882D6D">
            <w:pPr>
              <w:jc w:val="center"/>
              <w:rPr>
                <w:rFonts w:ascii="Times New Roman" w:hAnsi="Times New Roman" w:cs="Times New Roman"/>
              </w:rPr>
            </w:pPr>
            <w:r w:rsidRPr="00942ABB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за наявності безпечних умов</w:t>
            </w:r>
          </w:p>
        </w:tc>
      </w:tr>
      <w:tr w:rsidR="00685815" w:rsidRPr="00454FA2" w14:paraId="030C120C" w14:textId="77777777" w:rsidTr="00685815">
        <w:tc>
          <w:tcPr>
            <w:tcW w:w="704" w:type="dxa"/>
          </w:tcPr>
          <w:p w14:paraId="681F98B9" w14:textId="45457227" w:rsidR="00685815" w:rsidRPr="00454FA2" w:rsidRDefault="00454FA2" w:rsidP="00685815">
            <w:pPr>
              <w:rPr>
                <w:rFonts w:ascii="Times New Roman" w:hAnsi="Times New Roman" w:cs="Times New Roman"/>
              </w:rPr>
            </w:pPr>
            <w:r w:rsidRPr="00454F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68" w:type="dxa"/>
          </w:tcPr>
          <w:p w14:paraId="1F32D0AB" w14:textId="6293F262" w:rsidR="00685815" w:rsidRPr="00454FA2" w:rsidRDefault="00454FA2" w:rsidP="00685815">
            <w:pPr>
              <w:rPr>
                <w:rFonts w:ascii="Times New Roman" w:hAnsi="Times New Roman" w:cs="Times New Roman"/>
              </w:rPr>
            </w:pPr>
            <w:r w:rsidRPr="00454FA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Комунальний заклад «Новобілярська гімназія» Південнівської  міської ради Одеського району Одеської області</w:t>
            </w:r>
          </w:p>
        </w:tc>
        <w:tc>
          <w:tcPr>
            <w:tcW w:w="2336" w:type="dxa"/>
          </w:tcPr>
          <w:p w14:paraId="7B7BF354" w14:textId="59170126" w:rsidR="00685815" w:rsidRPr="00454FA2" w:rsidRDefault="00454FA2" w:rsidP="00882D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дистанційна</w:t>
            </w:r>
          </w:p>
        </w:tc>
        <w:tc>
          <w:tcPr>
            <w:tcW w:w="2337" w:type="dxa"/>
          </w:tcPr>
          <w:p w14:paraId="5D32DB18" w14:textId="5007F99A" w:rsidR="00685815" w:rsidRPr="00454FA2" w:rsidRDefault="00882D6D" w:rsidP="00882D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542B91">
              <w:rPr>
                <w:rFonts w:ascii="Times New Roman" w:hAnsi="Times New Roman" w:cs="Times New Roman"/>
              </w:rPr>
              <w:t xml:space="preserve"> зв’язку із відсутністю укриття</w:t>
            </w:r>
          </w:p>
        </w:tc>
      </w:tr>
    </w:tbl>
    <w:p w14:paraId="4EEAA9B9" w14:textId="38528C95" w:rsidR="00685815" w:rsidRDefault="00685815">
      <w:pPr>
        <w:rPr>
          <w:rFonts w:ascii="Times New Roman" w:hAnsi="Times New Roman" w:cs="Times New Roman"/>
        </w:rPr>
      </w:pPr>
    </w:p>
    <w:p w14:paraId="51E81295" w14:textId="4F1DD1E4" w:rsidR="00882D6D" w:rsidRDefault="00882D6D">
      <w:pPr>
        <w:rPr>
          <w:rFonts w:ascii="Times New Roman" w:hAnsi="Times New Roman" w:cs="Times New Roman"/>
        </w:rPr>
      </w:pPr>
    </w:p>
    <w:p w14:paraId="460A0A05" w14:textId="77777777" w:rsidR="00882D6D" w:rsidRDefault="00882D6D">
      <w:pPr>
        <w:rPr>
          <w:rFonts w:ascii="Times New Roman" w:hAnsi="Times New Roman" w:cs="Times New Roman"/>
        </w:rPr>
      </w:pPr>
    </w:p>
    <w:p w14:paraId="5586F5BB" w14:textId="77777777" w:rsidR="00882D6D" w:rsidRDefault="00542B91" w:rsidP="00542B91">
      <w:pPr>
        <w:shd w:val="clear" w:color="auto" w:fill="FFFFFF"/>
        <w:tabs>
          <w:tab w:val="left" w:pos="7088"/>
          <w:tab w:val="left" w:pos="80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</w:pPr>
      <w:r w:rsidRPr="00542B91"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t>Заступник  міського голови з питань</w:t>
      </w:r>
    </w:p>
    <w:p w14:paraId="69288019" w14:textId="77777777" w:rsidR="00882D6D" w:rsidRDefault="00542B91" w:rsidP="00882D6D">
      <w:pPr>
        <w:shd w:val="clear" w:color="auto" w:fill="FFFFFF"/>
        <w:tabs>
          <w:tab w:val="left" w:pos="7088"/>
          <w:tab w:val="left" w:pos="80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542B91"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t xml:space="preserve">діяльності виконавчих </w:t>
      </w:r>
      <w:r w:rsidRPr="00542B91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органів </w:t>
      </w:r>
      <w:r w:rsidRPr="00542B91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>ради</w:t>
      </w:r>
      <w:r w:rsidRPr="00542B91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–</w:t>
      </w:r>
    </w:p>
    <w:p w14:paraId="4704595E" w14:textId="26B2E6F2" w:rsidR="00542B91" w:rsidRPr="00542B91" w:rsidRDefault="00542B91" w:rsidP="00882D6D">
      <w:pPr>
        <w:shd w:val="clear" w:color="auto" w:fill="FFFFFF"/>
        <w:tabs>
          <w:tab w:val="left" w:pos="7088"/>
          <w:tab w:val="left" w:pos="80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542B91">
        <w:rPr>
          <w:rFonts w:ascii="Times New Roman" w:eastAsia="Times New Roman" w:hAnsi="Times New Roman" w:cs="Times New Roman"/>
          <w:b/>
          <w:kern w:val="0"/>
          <w:lang w:val="ru-RU" w:eastAsia="ru-RU"/>
          <w14:ligatures w14:val="none"/>
        </w:rPr>
        <w:t>начальник</w:t>
      </w:r>
      <w:r w:rsidRPr="00542B91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</w:t>
      </w:r>
      <w:r w:rsidRPr="00542B91"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t xml:space="preserve">управління освіти                                 </w:t>
      </w:r>
      <w:r w:rsidR="00882D6D"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t xml:space="preserve">                     </w:t>
      </w:r>
      <w:r w:rsidRPr="00542B91"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t xml:space="preserve">     Олена БАРАНЕЦЬКА</w:t>
      </w:r>
    </w:p>
    <w:p w14:paraId="384C17E0" w14:textId="05FDF3A0" w:rsidR="00542B91" w:rsidRPr="00454FA2" w:rsidRDefault="00882D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sectPr w:rsidR="00542B91" w:rsidRPr="00454F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74F7E"/>
    <w:multiLevelType w:val="multilevel"/>
    <w:tmpl w:val="DA04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C44A39"/>
    <w:multiLevelType w:val="multilevel"/>
    <w:tmpl w:val="B3C64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1333582">
    <w:abstractNumId w:val="1"/>
  </w:num>
  <w:num w:numId="2" w16cid:durableId="365372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96A"/>
    <w:rsid w:val="00001B72"/>
    <w:rsid w:val="00166616"/>
    <w:rsid w:val="003337EA"/>
    <w:rsid w:val="00454FA2"/>
    <w:rsid w:val="00542B91"/>
    <w:rsid w:val="00685815"/>
    <w:rsid w:val="00882D6D"/>
    <w:rsid w:val="00900F1A"/>
    <w:rsid w:val="0092796A"/>
    <w:rsid w:val="0094157F"/>
    <w:rsid w:val="00942ABB"/>
    <w:rsid w:val="00B0624C"/>
    <w:rsid w:val="00BB456F"/>
    <w:rsid w:val="00FC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2DECD"/>
  <w15:chartTrackingRefBased/>
  <w15:docId w15:val="{6EDB4184-9979-4624-8B22-F36551975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279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9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79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79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79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79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79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79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79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79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79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79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79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79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79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79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79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79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79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27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79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27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279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279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796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2796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279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2796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2796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685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3337EA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882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882D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1068</Words>
  <Characters>610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korchevska28ann@gmail.com</dc:creator>
  <cp:keywords/>
  <dc:description/>
  <cp:lastModifiedBy>User</cp:lastModifiedBy>
  <cp:revision>5</cp:revision>
  <cp:lastPrinted>2026-09-01T14:53:00Z</cp:lastPrinted>
  <dcterms:created xsi:type="dcterms:W3CDTF">2026-09-01T09:06:00Z</dcterms:created>
  <dcterms:modified xsi:type="dcterms:W3CDTF">2026-09-03T07:17:00Z</dcterms:modified>
</cp:coreProperties>
</file>