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D003F" w14:textId="77777777" w:rsidR="00072FFE" w:rsidRPr="00072FFE" w:rsidRDefault="00072FFE" w:rsidP="00072FFE">
      <w:pPr>
        <w:suppressAutoHyphens/>
        <w:spacing w:after="0"/>
        <w:ind w:left="5670"/>
        <w:rPr>
          <w:rFonts w:ascii="Times New Roman" w:hAnsi="Times New Roman" w:cs="Times New Roman"/>
          <w:spacing w:val="1"/>
          <w:sz w:val="24"/>
          <w:szCs w:val="24"/>
          <w:lang w:eastAsia="zh-CN"/>
        </w:rPr>
      </w:pPr>
      <w:bookmarkStart w:id="0" w:name="_Hlk198026907"/>
      <w:r w:rsidRPr="00072FFE">
        <w:rPr>
          <w:rFonts w:ascii="Times New Roman" w:hAnsi="Times New Roman" w:cs="Times New Roman"/>
          <w:spacing w:val="1"/>
          <w:sz w:val="24"/>
          <w:szCs w:val="24"/>
          <w:lang w:eastAsia="zh-CN"/>
        </w:rPr>
        <w:t xml:space="preserve">Додаток </w:t>
      </w:r>
      <w:r>
        <w:rPr>
          <w:rFonts w:ascii="Times New Roman" w:hAnsi="Times New Roman" w:cs="Times New Roman"/>
          <w:spacing w:val="1"/>
          <w:sz w:val="24"/>
          <w:szCs w:val="24"/>
          <w:lang w:eastAsia="zh-CN"/>
        </w:rPr>
        <w:t>4</w:t>
      </w:r>
    </w:p>
    <w:p w14:paraId="4C3F6AF2" w14:textId="77777777" w:rsidR="00072FFE" w:rsidRPr="00072FFE" w:rsidRDefault="00072FFE" w:rsidP="00072FFE">
      <w:pPr>
        <w:suppressAutoHyphens/>
        <w:spacing w:after="0"/>
        <w:ind w:left="5670"/>
        <w:rPr>
          <w:rFonts w:ascii="Times New Roman" w:hAnsi="Times New Roman" w:cs="Times New Roman"/>
          <w:spacing w:val="1"/>
          <w:sz w:val="24"/>
          <w:szCs w:val="24"/>
          <w:lang w:eastAsia="zh-CN"/>
        </w:rPr>
      </w:pPr>
      <w:r w:rsidRPr="00072FFE">
        <w:rPr>
          <w:rFonts w:ascii="Times New Roman" w:hAnsi="Times New Roman" w:cs="Times New Roman"/>
          <w:spacing w:val="1"/>
          <w:sz w:val="24"/>
          <w:szCs w:val="24"/>
          <w:lang w:eastAsia="zh-CN"/>
        </w:rPr>
        <w:t>до рішення виконавчого комітету</w:t>
      </w:r>
    </w:p>
    <w:p w14:paraId="37F69BB5" w14:textId="77777777" w:rsidR="00072FFE" w:rsidRPr="00072FFE" w:rsidRDefault="00072FFE" w:rsidP="00072FFE">
      <w:pPr>
        <w:suppressAutoHyphens/>
        <w:spacing w:after="0"/>
        <w:ind w:left="5670"/>
        <w:rPr>
          <w:rFonts w:ascii="Times New Roman" w:hAnsi="Times New Roman" w:cs="Times New Roman"/>
          <w:spacing w:val="1"/>
          <w:sz w:val="24"/>
          <w:szCs w:val="24"/>
          <w:lang w:eastAsia="zh-CN"/>
        </w:rPr>
      </w:pPr>
      <w:r w:rsidRPr="00072FFE">
        <w:rPr>
          <w:rFonts w:ascii="Times New Roman" w:hAnsi="Times New Roman" w:cs="Times New Roman"/>
          <w:spacing w:val="1"/>
          <w:sz w:val="24"/>
          <w:szCs w:val="24"/>
          <w:lang w:eastAsia="zh-CN"/>
        </w:rPr>
        <w:t>Південнівської міської ради</w:t>
      </w:r>
    </w:p>
    <w:p w14:paraId="0AC047C6" w14:textId="77777777" w:rsidR="00072FFE" w:rsidRPr="00072FFE" w:rsidRDefault="00072FFE" w:rsidP="00072FFE">
      <w:pPr>
        <w:suppressAutoHyphens/>
        <w:spacing w:after="0"/>
        <w:ind w:left="5670"/>
        <w:rPr>
          <w:rFonts w:ascii="Times New Roman" w:hAnsi="Times New Roman" w:cs="Times New Roman"/>
          <w:spacing w:val="1"/>
          <w:sz w:val="24"/>
          <w:szCs w:val="24"/>
          <w:lang w:eastAsia="zh-CN"/>
        </w:rPr>
      </w:pPr>
      <w:r w:rsidRPr="00072FFE">
        <w:rPr>
          <w:rFonts w:ascii="Times New Roman" w:hAnsi="Times New Roman" w:cs="Times New Roman"/>
          <w:spacing w:val="1"/>
          <w:sz w:val="24"/>
          <w:szCs w:val="24"/>
          <w:lang w:eastAsia="zh-CN"/>
        </w:rPr>
        <w:t xml:space="preserve">від 29.09.2026 № </w:t>
      </w:r>
      <w:bookmarkEnd w:id="0"/>
      <w:r w:rsidRPr="00072FFE">
        <w:rPr>
          <w:rFonts w:ascii="Times New Roman" w:hAnsi="Times New Roman" w:cs="Times New Roman"/>
          <w:spacing w:val="1"/>
          <w:sz w:val="24"/>
          <w:szCs w:val="24"/>
          <w:lang w:eastAsia="zh-CN"/>
        </w:rPr>
        <w:t>3098</w:t>
      </w:r>
    </w:p>
    <w:p w14:paraId="0D8E2251" w14:textId="77777777" w:rsidR="00D70DC1" w:rsidRPr="00BD4EFE" w:rsidRDefault="00D70DC1" w:rsidP="00BD4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C7376C" w14:textId="77777777" w:rsidR="00D70DC1" w:rsidRPr="00BD4EFE" w:rsidRDefault="00D70DC1" w:rsidP="00BD4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A5F457" w14:textId="77777777" w:rsidR="00447FB4" w:rsidRPr="007D0778" w:rsidRDefault="00920B21" w:rsidP="00BD4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447FB4" w:rsidRPr="007D07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КЛАД</w:t>
      </w:r>
    </w:p>
    <w:p w14:paraId="1A9B79BC" w14:textId="77777777" w:rsidR="00BD4EFE" w:rsidRDefault="00920B21" w:rsidP="00BD4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конкурсної комісії</w:t>
      </w:r>
      <w:r w:rsidR="00447F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4F6E8D"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визначення суб’єктів господарювання </w:t>
      </w:r>
      <w:r w:rsidR="00E73F75"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2E7924"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здійснення операцій</w:t>
      </w:r>
      <w:r w:rsidR="004F6E8D"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і</w:t>
      </w:r>
      <w:r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 </w:t>
      </w:r>
      <w:r w:rsidR="004F6E8D"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збирання та пере</w:t>
      </w:r>
      <w:r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везення </w:t>
      </w:r>
      <w:r w:rsidRPr="00BD4E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побутових відходів </w:t>
      </w:r>
      <w:r w:rsidRPr="00BD4E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території</w:t>
      </w:r>
      <w:r w:rsidR="00B4260E" w:rsidRPr="00BD4EFE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населених</w:t>
      </w:r>
      <w:r w:rsidR="00B4260E" w:rsidRPr="00BD4EFE">
        <w:rPr>
          <w:rFonts w:ascii="Times New Roman" w:hAnsi="Times New Roman" w:cs="Times New Roman"/>
          <w:b/>
          <w:sz w:val="24"/>
          <w:szCs w:val="24"/>
        </w:rPr>
        <w:t xml:space="preserve"> пунктів </w:t>
      </w:r>
    </w:p>
    <w:p w14:paraId="5999E9C0" w14:textId="77777777" w:rsidR="002E7924" w:rsidRDefault="00B4260E" w:rsidP="00BD4E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4EFE">
        <w:rPr>
          <w:rFonts w:ascii="Times New Roman" w:hAnsi="Times New Roman" w:cs="Times New Roman"/>
          <w:b/>
          <w:sz w:val="24"/>
          <w:szCs w:val="24"/>
        </w:rPr>
        <w:t>Новобілярського старостинського округу</w:t>
      </w:r>
    </w:p>
    <w:p w14:paraId="00A95D65" w14:textId="77777777" w:rsidR="00F96677" w:rsidRPr="00F96677" w:rsidRDefault="00F96677" w:rsidP="00BD4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7C709BB8" w14:textId="77777777" w:rsidR="00920B21" w:rsidRPr="00BD4EFE" w:rsidRDefault="00920B21" w:rsidP="00BD4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5670"/>
      </w:tblGrid>
      <w:tr w:rsidR="00920B21" w:rsidRPr="00BD4EFE" w14:paraId="5A451D57" w14:textId="77777777" w:rsidTr="00BD4EFE">
        <w:tc>
          <w:tcPr>
            <w:tcW w:w="709" w:type="dxa"/>
            <w:vAlign w:val="center"/>
          </w:tcPr>
          <w:p w14:paraId="0712CC3F" w14:textId="77777777" w:rsidR="00920B21" w:rsidRPr="00BD4EFE" w:rsidRDefault="00920B21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vAlign w:val="center"/>
          </w:tcPr>
          <w:p w14:paraId="77324933" w14:textId="77777777" w:rsidR="00920B21" w:rsidRPr="00BD4EFE" w:rsidRDefault="004F6E8D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Сергій ОРИШАКА</w:t>
            </w:r>
          </w:p>
        </w:tc>
        <w:tc>
          <w:tcPr>
            <w:tcW w:w="5670" w:type="dxa"/>
            <w:vAlign w:val="center"/>
          </w:tcPr>
          <w:p w14:paraId="5F2F3232" w14:textId="77777777" w:rsidR="00725EB5" w:rsidRPr="00447FB4" w:rsidRDefault="00920B21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управління архітектури та містобудування</w:t>
            </w:r>
            <w:r w:rsid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Південнівської міської ради, </w:t>
            </w:r>
          </w:p>
          <w:p w14:paraId="30A58DFE" w14:textId="77777777" w:rsidR="004F6E8D" w:rsidRPr="00BD4EFE" w:rsidRDefault="00E0742A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920B21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олова конкурсної комісії</w:t>
            </w:r>
          </w:p>
        </w:tc>
      </w:tr>
      <w:tr w:rsidR="004F6E8D" w:rsidRPr="00BD4EFE" w14:paraId="4FA5DCF6" w14:textId="77777777" w:rsidTr="00BD4EFE">
        <w:tc>
          <w:tcPr>
            <w:tcW w:w="709" w:type="dxa"/>
            <w:vAlign w:val="center"/>
          </w:tcPr>
          <w:p w14:paraId="28838B2B" w14:textId="77777777" w:rsidR="004F6E8D" w:rsidRPr="00BD4EFE" w:rsidRDefault="001514F8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vAlign w:val="center"/>
          </w:tcPr>
          <w:p w14:paraId="597EAE10" w14:textId="77777777" w:rsidR="004F6E8D" w:rsidRPr="00BD4EFE" w:rsidRDefault="002013C7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Надія МІЧУДА</w:t>
            </w:r>
          </w:p>
        </w:tc>
        <w:tc>
          <w:tcPr>
            <w:tcW w:w="5670" w:type="dxa"/>
            <w:vAlign w:val="center"/>
          </w:tcPr>
          <w:p w14:paraId="6BE8738D" w14:textId="77777777" w:rsidR="004F6E8D" w:rsidRPr="00BD4EFE" w:rsidRDefault="004F6E8D" w:rsidP="00725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відділу екології управління архітектури та містобудування </w:t>
            </w:r>
            <w:r w:rsidR="00B4260E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івденнівської міської ради, </w:t>
            </w:r>
            <w:r w:rsidR="002013C7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заступник голови</w:t>
            </w: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конкурсної комісії</w:t>
            </w:r>
          </w:p>
        </w:tc>
      </w:tr>
      <w:tr w:rsidR="00920B21" w:rsidRPr="00BD4EFE" w14:paraId="73E2D3B5" w14:textId="77777777" w:rsidTr="00BD4EFE">
        <w:tc>
          <w:tcPr>
            <w:tcW w:w="709" w:type="dxa"/>
            <w:vAlign w:val="center"/>
          </w:tcPr>
          <w:p w14:paraId="291AA335" w14:textId="77777777" w:rsidR="00920B21" w:rsidRPr="00BD4EFE" w:rsidRDefault="001514F8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0B21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Align w:val="center"/>
          </w:tcPr>
          <w:p w14:paraId="7DF3F9EC" w14:textId="77777777" w:rsidR="00920B21" w:rsidRPr="00BD4EFE" w:rsidRDefault="004F6E8D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Юлія </w:t>
            </w:r>
            <w:r w:rsidR="00D24809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БУРЯК</w:t>
            </w:r>
          </w:p>
        </w:tc>
        <w:tc>
          <w:tcPr>
            <w:tcW w:w="5670" w:type="dxa"/>
            <w:vAlign w:val="center"/>
          </w:tcPr>
          <w:p w14:paraId="13C7D27D" w14:textId="77777777" w:rsidR="00920B21" w:rsidRPr="00BD4EFE" w:rsidRDefault="00920B21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Головний спеціаліст відділу </w:t>
            </w:r>
            <w:r w:rsidR="004F6E8D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екології </w:t>
            </w: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управління архітектури та містобудування </w:t>
            </w:r>
            <w:r w:rsid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Південнівської міської ради, </w:t>
            </w: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 конкурсної комісії</w:t>
            </w:r>
          </w:p>
        </w:tc>
      </w:tr>
      <w:tr w:rsidR="00920B21" w:rsidRPr="00BD4EFE" w14:paraId="325363AA" w14:textId="77777777" w:rsidTr="00BD4EFE">
        <w:tc>
          <w:tcPr>
            <w:tcW w:w="709" w:type="dxa"/>
            <w:vAlign w:val="center"/>
          </w:tcPr>
          <w:p w14:paraId="5FE0BFD6" w14:textId="77777777" w:rsidR="00920B21" w:rsidRPr="00BD4EFE" w:rsidRDefault="00E97FF7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20B21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Align w:val="center"/>
          </w:tcPr>
          <w:p w14:paraId="4C2C62F6" w14:textId="77777777" w:rsidR="00920B21" w:rsidRPr="00BD4EFE" w:rsidRDefault="00C6209C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Григорій ДЕНОВ</w:t>
            </w:r>
          </w:p>
        </w:tc>
        <w:tc>
          <w:tcPr>
            <w:tcW w:w="5670" w:type="dxa"/>
            <w:vAlign w:val="center"/>
          </w:tcPr>
          <w:p w14:paraId="5DDD589F" w14:textId="77777777" w:rsidR="00725EB5" w:rsidRPr="007D0778" w:rsidRDefault="00C6209C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юридичного відділу </w:t>
            </w:r>
            <w:r w:rsidR="00BD4EFE"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виконавчого комітету Південнівської міської ради</w:t>
            </w: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0F9DC320" w14:textId="77777777" w:rsidR="00920B21" w:rsidRPr="00BD4EFE" w:rsidRDefault="00C6209C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конкурсної комісії</w:t>
            </w:r>
          </w:p>
        </w:tc>
      </w:tr>
      <w:tr w:rsidR="00920B21" w:rsidRPr="00BD4EFE" w14:paraId="2DFA55B7" w14:textId="77777777" w:rsidTr="00BD4EFE">
        <w:tc>
          <w:tcPr>
            <w:tcW w:w="709" w:type="dxa"/>
            <w:vAlign w:val="center"/>
          </w:tcPr>
          <w:p w14:paraId="44233DB6" w14:textId="77777777" w:rsidR="00920B21" w:rsidRPr="00BD4EFE" w:rsidRDefault="00BD4EFE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20B21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Align w:val="center"/>
          </w:tcPr>
          <w:p w14:paraId="17033780" w14:textId="77777777" w:rsidR="00920B21" w:rsidRPr="00BD4EFE" w:rsidRDefault="003A7DF2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Світлана ЧЕБАН</w:t>
            </w:r>
          </w:p>
        </w:tc>
        <w:tc>
          <w:tcPr>
            <w:tcW w:w="5670" w:type="dxa"/>
            <w:vAlign w:val="center"/>
          </w:tcPr>
          <w:p w14:paraId="7174EECE" w14:textId="77777777" w:rsidR="00920B21" w:rsidRPr="00BD4EFE" w:rsidRDefault="007129CA" w:rsidP="007D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Головний спеціаліст відділу торгівлі</w:t>
            </w:r>
            <w:r w:rsidR="007D0778"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сфери послуг та транспорту</w:t>
            </w: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управління економіки П</w:t>
            </w:r>
            <w:r w:rsidR="00BD4EFE"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івденнівської міської ради</w:t>
            </w: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D4EFE"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7DF2"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конкурсної комісії</w:t>
            </w:r>
          </w:p>
        </w:tc>
      </w:tr>
      <w:tr w:rsidR="00920B21" w:rsidRPr="00BD4EFE" w14:paraId="33D813ED" w14:textId="77777777" w:rsidTr="00BD4EFE">
        <w:tc>
          <w:tcPr>
            <w:tcW w:w="709" w:type="dxa"/>
            <w:vAlign w:val="center"/>
          </w:tcPr>
          <w:p w14:paraId="77B71123" w14:textId="77777777" w:rsidR="00920B21" w:rsidRPr="00BD4EFE" w:rsidRDefault="00BD4EFE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0B21"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Align w:val="center"/>
          </w:tcPr>
          <w:p w14:paraId="45196CBE" w14:textId="77777777" w:rsidR="00920B21" w:rsidRPr="00BD4EFE" w:rsidRDefault="003A7DF2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Ірина СЕРДЮКОВА</w:t>
            </w:r>
          </w:p>
        </w:tc>
        <w:tc>
          <w:tcPr>
            <w:tcW w:w="5670" w:type="dxa"/>
            <w:vAlign w:val="center"/>
          </w:tcPr>
          <w:p w14:paraId="7B6D86C4" w14:textId="77777777" w:rsidR="00920B21" w:rsidRPr="00BD4EFE" w:rsidRDefault="003A7DF2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Головний спеціаліст відділу організації фінансування та виконання місцевого бюджету фінансового управління </w:t>
            </w:r>
            <w:r w:rsidR="0069600F"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D4EFE"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івденнівської міської ради, </w:t>
            </w:r>
            <w:r w:rsidRPr="007D0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конкурсної комісії</w:t>
            </w:r>
          </w:p>
        </w:tc>
      </w:tr>
      <w:tr w:rsidR="00CC63B1" w:rsidRPr="00BD4EFE" w14:paraId="495DEA1D" w14:textId="77777777" w:rsidTr="00BD4EFE">
        <w:tc>
          <w:tcPr>
            <w:tcW w:w="709" w:type="dxa"/>
            <w:vAlign w:val="center"/>
          </w:tcPr>
          <w:p w14:paraId="0381355B" w14:textId="77777777" w:rsidR="00CC63B1" w:rsidRPr="001F43A6" w:rsidRDefault="00CC63B1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77" w:type="dxa"/>
            <w:vAlign w:val="center"/>
          </w:tcPr>
          <w:p w14:paraId="0EE897C3" w14:textId="77777777" w:rsidR="00CC63B1" w:rsidRPr="001F43A6" w:rsidRDefault="00CC63B1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 СЛІСАРЕНКО</w:t>
            </w:r>
          </w:p>
        </w:tc>
        <w:tc>
          <w:tcPr>
            <w:tcW w:w="5670" w:type="dxa"/>
            <w:vAlign w:val="center"/>
          </w:tcPr>
          <w:p w14:paraId="0C12D40F" w14:textId="77777777" w:rsidR="00CC63B1" w:rsidRPr="007D0778" w:rsidRDefault="00CC63B1" w:rsidP="00BD4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Головний спеціаліст</w:t>
            </w:r>
            <w:r w:rsidR="001F43A6" w:rsidRPr="001F4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відділу взаємодії з правоохоронними органами управління правового забезпечення та взаємодії з державними органами Південнівської міської ради, член конкурсної комісії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D39F0" w:rsidRPr="00BD4EFE" w14:paraId="73146516" w14:textId="77777777" w:rsidTr="00BD4EFE">
        <w:tc>
          <w:tcPr>
            <w:tcW w:w="709" w:type="dxa"/>
            <w:vAlign w:val="center"/>
          </w:tcPr>
          <w:p w14:paraId="32EB29E3" w14:textId="77777777" w:rsidR="00DD39F0" w:rsidRPr="001F43A6" w:rsidRDefault="00DD39F0" w:rsidP="00DD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77" w:type="dxa"/>
            <w:vAlign w:val="center"/>
          </w:tcPr>
          <w:p w14:paraId="02B2AAA8" w14:textId="77777777" w:rsidR="00DD39F0" w:rsidRPr="00BD4EFE" w:rsidRDefault="00DD39F0" w:rsidP="00DD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Ірина МОЛОТАЙ</w:t>
            </w:r>
          </w:p>
        </w:tc>
        <w:tc>
          <w:tcPr>
            <w:tcW w:w="5670" w:type="dxa"/>
            <w:vAlign w:val="center"/>
          </w:tcPr>
          <w:p w14:paraId="1B49A38F" w14:textId="77777777" w:rsidR="00DD39F0" w:rsidRPr="00BD4EFE" w:rsidRDefault="00DD39F0" w:rsidP="00DD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 Новобілярського старостинського округу, член конкурсної комісії</w:t>
            </w:r>
          </w:p>
        </w:tc>
      </w:tr>
      <w:tr w:rsidR="00DD39F0" w:rsidRPr="00BD4EFE" w14:paraId="70E669F2" w14:textId="77777777" w:rsidTr="00BD4EFE">
        <w:tc>
          <w:tcPr>
            <w:tcW w:w="709" w:type="dxa"/>
            <w:vAlign w:val="center"/>
          </w:tcPr>
          <w:p w14:paraId="7077006A" w14:textId="77777777" w:rsidR="00DD39F0" w:rsidRPr="00BD4EFE" w:rsidRDefault="00DD39F0" w:rsidP="00DD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Align w:val="center"/>
          </w:tcPr>
          <w:p w14:paraId="2057D36D" w14:textId="77777777" w:rsidR="00DD39F0" w:rsidRPr="00BD4EFE" w:rsidRDefault="00DD39F0" w:rsidP="00DD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Світлана АНДРОСОВИЧ</w:t>
            </w:r>
          </w:p>
        </w:tc>
        <w:tc>
          <w:tcPr>
            <w:tcW w:w="5670" w:type="dxa"/>
            <w:vAlign w:val="center"/>
          </w:tcPr>
          <w:p w14:paraId="6456CC3F" w14:textId="77777777" w:rsidR="00DD39F0" w:rsidRPr="00BD4EFE" w:rsidRDefault="00DD39F0" w:rsidP="00DD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відділу державного нагляду за дотриманням санітарного законодавства Одеського районного управління ГУ </w:t>
            </w:r>
            <w:proofErr w:type="spellStart"/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Держпродспоживслужби</w:t>
            </w:r>
            <w:proofErr w:type="spellEnd"/>
            <w:r w:rsidRPr="00BD4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Одеській області, член конкурсної комісії</w:t>
            </w:r>
          </w:p>
        </w:tc>
      </w:tr>
    </w:tbl>
    <w:p w14:paraId="527B59AE" w14:textId="77777777" w:rsidR="00920B21" w:rsidRPr="00BD4EFE" w:rsidRDefault="00920B21" w:rsidP="00BD4E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C5049" w14:textId="77777777" w:rsidR="00D20E02" w:rsidRPr="00BD4EFE" w:rsidRDefault="00D20E02" w:rsidP="00BD4E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10E5D2" w14:textId="77777777" w:rsidR="00D20E02" w:rsidRPr="00BD4EFE" w:rsidRDefault="00D20E02" w:rsidP="00BD4E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D994F" w14:textId="77777777" w:rsidR="00072FFE" w:rsidRPr="00072FFE" w:rsidRDefault="00072FFE" w:rsidP="00072FFE">
      <w:pPr>
        <w:spacing w:after="0"/>
        <w:jc w:val="both"/>
        <w:rPr>
          <w:rFonts w:ascii="Times New Roman" w:hAnsi="Times New Roman" w:cs="Times New Roman"/>
          <w:sz w:val="24"/>
        </w:rPr>
      </w:pPr>
      <w:r w:rsidRPr="00072FFE">
        <w:rPr>
          <w:rFonts w:ascii="Times New Roman" w:hAnsi="Times New Roman" w:cs="Times New Roman"/>
          <w:sz w:val="24"/>
        </w:rPr>
        <w:t>Керуючий справами</w:t>
      </w:r>
    </w:p>
    <w:p w14:paraId="4EFF3474" w14:textId="77777777" w:rsidR="00072FFE" w:rsidRPr="00072FFE" w:rsidRDefault="00072FFE" w:rsidP="00072FFE">
      <w:pPr>
        <w:spacing w:after="0"/>
        <w:jc w:val="both"/>
        <w:rPr>
          <w:rFonts w:ascii="Times New Roman" w:hAnsi="Times New Roman" w:cs="Times New Roman"/>
          <w:sz w:val="24"/>
        </w:rPr>
      </w:pPr>
      <w:r w:rsidRPr="00072FFE">
        <w:rPr>
          <w:rFonts w:ascii="Times New Roman" w:hAnsi="Times New Roman" w:cs="Times New Roman"/>
          <w:sz w:val="24"/>
        </w:rPr>
        <w:t>виконавчого комітету</w:t>
      </w:r>
      <w:r w:rsidRPr="00072FFE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</w:t>
      </w:r>
      <w:r w:rsidRPr="00072FFE">
        <w:rPr>
          <w:rFonts w:ascii="Times New Roman" w:hAnsi="Times New Roman" w:cs="Times New Roman"/>
          <w:sz w:val="24"/>
        </w:rPr>
        <w:t xml:space="preserve">  Владислав ТЕРЕЩЕНКО</w:t>
      </w:r>
    </w:p>
    <w:p w14:paraId="2F8C2E4B" w14:textId="77777777" w:rsidR="00D20E02" w:rsidRPr="00BD4EFE" w:rsidRDefault="00D20E02" w:rsidP="00072FFE">
      <w:pPr>
        <w:pStyle w:val="rvps2"/>
        <w:ind w:firstLine="0"/>
        <w:rPr>
          <w:lang w:eastAsia="ru-RU"/>
        </w:rPr>
      </w:pPr>
    </w:p>
    <w:sectPr w:rsidR="00D20E02" w:rsidRPr="00BD4EFE" w:rsidSect="00BD4E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A62"/>
    <w:rsid w:val="000524BF"/>
    <w:rsid w:val="00072FFE"/>
    <w:rsid w:val="000E75A2"/>
    <w:rsid w:val="001514F8"/>
    <w:rsid w:val="00164A62"/>
    <w:rsid w:val="001728C2"/>
    <w:rsid w:val="00183536"/>
    <w:rsid w:val="001F43A6"/>
    <w:rsid w:val="002013C7"/>
    <w:rsid w:val="00230714"/>
    <w:rsid w:val="00290A8D"/>
    <w:rsid w:val="00293C4A"/>
    <w:rsid w:val="002A7448"/>
    <w:rsid w:val="002E4432"/>
    <w:rsid w:val="002E7924"/>
    <w:rsid w:val="002F442C"/>
    <w:rsid w:val="00346971"/>
    <w:rsid w:val="00363BEF"/>
    <w:rsid w:val="003A0BD5"/>
    <w:rsid w:val="003A7DF2"/>
    <w:rsid w:val="003B5C50"/>
    <w:rsid w:val="003B78D1"/>
    <w:rsid w:val="003C0CF7"/>
    <w:rsid w:val="003E17EB"/>
    <w:rsid w:val="0041401F"/>
    <w:rsid w:val="004365EF"/>
    <w:rsid w:val="00447FB4"/>
    <w:rsid w:val="00470318"/>
    <w:rsid w:val="004A787A"/>
    <w:rsid w:val="004F6E8D"/>
    <w:rsid w:val="00511777"/>
    <w:rsid w:val="00526DAC"/>
    <w:rsid w:val="00542B3B"/>
    <w:rsid w:val="005820F1"/>
    <w:rsid w:val="005B6161"/>
    <w:rsid w:val="005B66A8"/>
    <w:rsid w:val="00667069"/>
    <w:rsid w:val="0069600F"/>
    <w:rsid w:val="006A042B"/>
    <w:rsid w:val="007129CA"/>
    <w:rsid w:val="00713FE2"/>
    <w:rsid w:val="00725EB5"/>
    <w:rsid w:val="007504D3"/>
    <w:rsid w:val="00755DD5"/>
    <w:rsid w:val="007D0778"/>
    <w:rsid w:val="00853A0A"/>
    <w:rsid w:val="00887459"/>
    <w:rsid w:val="00920B21"/>
    <w:rsid w:val="00922C59"/>
    <w:rsid w:val="00977C21"/>
    <w:rsid w:val="009B3385"/>
    <w:rsid w:val="00A56995"/>
    <w:rsid w:val="00A90C4D"/>
    <w:rsid w:val="00AA26DC"/>
    <w:rsid w:val="00B22649"/>
    <w:rsid w:val="00B4260E"/>
    <w:rsid w:val="00BA774A"/>
    <w:rsid w:val="00BB3E91"/>
    <w:rsid w:val="00BD4EFE"/>
    <w:rsid w:val="00BE3460"/>
    <w:rsid w:val="00C6209C"/>
    <w:rsid w:val="00C7007B"/>
    <w:rsid w:val="00CC63B1"/>
    <w:rsid w:val="00D20E02"/>
    <w:rsid w:val="00D24809"/>
    <w:rsid w:val="00D70DC1"/>
    <w:rsid w:val="00D7136D"/>
    <w:rsid w:val="00D801B5"/>
    <w:rsid w:val="00D91CED"/>
    <w:rsid w:val="00DD39F0"/>
    <w:rsid w:val="00E0742A"/>
    <w:rsid w:val="00E20F06"/>
    <w:rsid w:val="00E73F75"/>
    <w:rsid w:val="00E97FF7"/>
    <w:rsid w:val="00ED1D09"/>
    <w:rsid w:val="00F85381"/>
    <w:rsid w:val="00F96677"/>
    <w:rsid w:val="00FD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7543"/>
  <w15:docId w15:val="{7B7CB362-28F0-4ED2-A5F5-ED3F739E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0778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4365EF"/>
    <w:pPr>
      <w:spacing w:after="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6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2026-09-28T10:12:00Z</cp:lastPrinted>
  <dcterms:created xsi:type="dcterms:W3CDTF">2026-10-01T08:06:00Z</dcterms:created>
  <dcterms:modified xsi:type="dcterms:W3CDTF">2026-10-01T08:06:00Z</dcterms:modified>
</cp:coreProperties>
</file>