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2088" w14:textId="7BD2E8A5" w:rsidR="00165338" w:rsidRPr="00EF47A7" w:rsidRDefault="00000000" w:rsidP="00CB3085">
      <w:pPr>
        <w:spacing w:after="0" w:line="240" w:lineRule="auto"/>
        <w:ind w:left="5304"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42F1D866" w14:textId="61D1AE40" w:rsidR="00165338" w:rsidRPr="00EF47A7" w:rsidRDefault="00000000" w:rsidP="00CB3085">
      <w:pPr>
        <w:spacing w:after="0" w:line="240" w:lineRule="auto"/>
        <w:ind w:left="5304"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53079679" w14:textId="4416C8C4" w:rsidR="00165338" w:rsidRPr="00EF47A7" w:rsidRDefault="00000000" w:rsidP="00CB3085">
      <w:pPr>
        <w:spacing w:after="0" w:line="240" w:lineRule="auto"/>
        <w:ind w:left="5304"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Южненської міської ради </w:t>
      </w:r>
    </w:p>
    <w:p w14:paraId="65247C7E" w14:textId="1E625DE0" w:rsidR="00165338" w:rsidRPr="00EF47A7" w:rsidRDefault="00000000" w:rsidP="00CB3085">
      <w:pPr>
        <w:spacing w:after="0" w:line="240" w:lineRule="auto"/>
        <w:ind w:left="5304"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</w:t>
      </w:r>
      <w:r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736E"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B3085">
        <w:rPr>
          <w:rFonts w:ascii="Times New Roman" w:eastAsia="Times New Roman" w:hAnsi="Times New Roman" w:cs="Times New Roman"/>
          <w:sz w:val="24"/>
          <w:szCs w:val="24"/>
          <w:lang w:eastAsia="ru-RU"/>
        </w:rPr>
        <w:t>1045</w:t>
      </w:r>
      <w:r w:rsidR="0096736E" w:rsidRPr="00EF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7EAE1D" w14:textId="77777777" w:rsidR="00165338" w:rsidRDefault="00165338">
      <w:pPr>
        <w:jc w:val="right"/>
        <w:rPr>
          <w:sz w:val="14"/>
          <w:szCs w:val="14"/>
        </w:rPr>
      </w:pPr>
    </w:p>
    <w:tbl>
      <w:tblPr>
        <w:tblW w:w="9405" w:type="dxa"/>
        <w:tblInd w:w="88" w:type="dxa"/>
        <w:tblLook w:val="04A0" w:firstRow="1" w:lastRow="0" w:firstColumn="1" w:lastColumn="0" w:noHBand="0" w:noVBand="1"/>
      </w:tblPr>
      <w:tblGrid>
        <w:gridCol w:w="8280"/>
        <w:gridCol w:w="1125"/>
      </w:tblGrid>
      <w:tr w:rsidR="00165338" w14:paraId="0C9BEF80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38EA43E3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3B1B88" w14:textId="77777777" w:rsidR="0016533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165338" w14:paraId="49BBCE71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553FB2BA" w14:textId="77777777" w:rsidR="00165338" w:rsidRDefault="00000000">
            <w:pPr>
              <w:spacing w:after="0"/>
              <w:ind w:left="-57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Підприємство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ЮЖНЕНСЬКЕ МІСЬКЕ КОМУНАЛЬНЕ ПІДПРИЄМСТВО "ЮЖТРАНС"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B87060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122E4143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44EBAE66" w14:textId="77777777" w:rsidR="00165338" w:rsidRDefault="00000000">
            <w:pPr>
              <w:snapToGrid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 ЄДРПОУ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8E67BB" w14:textId="77777777" w:rsidR="00165338" w:rsidRDefault="00000000">
            <w:pPr>
              <w:snapToGrid w:val="0"/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30750184</w:t>
            </w:r>
          </w:p>
        </w:tc>
      </w:tr>
      <w:tr w:rsidR="00165338" w14:paraId="21D597B8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138A5007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Організаційно-правова форма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Комунальне підприємство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14:paraId="3C2CE839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20ABE1F8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1A2A2C7D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Територія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 Южне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5EF96531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2215F6FB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7D08A069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 управління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житлово-комунального господарства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FEDA9F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203AA8E0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3FB0C045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Галузь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Транспорт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CCDCAC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29EF2E7A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056D4C8E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економічної діяльності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Збирання безпечних відходів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за  КВЕД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1E9962" w14:textId="77777777" w:rsidR="00165338" w:rsidRDefault="00000000">
            <w:pPr>
              <w:snapToGrid w:val="0"/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38.11</w:t>
            </w:r>
          </w:p>
        </w:tc>
      </w:tr>
      <w:tr w:rsidR="00165338" w14:paraId="1C8F2734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57D6CB0C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Одиниця виміру: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тис. грн.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386532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4CF67256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3ADFA8EB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 власності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600D99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684B3796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258D1939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Чисельність працівників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0D5A3A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5D1C35C1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28A07180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Місце знаходження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 Южне, вул. Комунальна 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2F0694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2AF50009" w14:textId="77777777">
        <w:trPr>
          <w:trHeight w:val="28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1E470CB9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Телефон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(099)0846880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BFE65B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02D2B4B2" w14:textId="77777777">
        <w:trPr>
          <w:trHeight w:val="315"/>
        </w:trPr>
        <w:tc>
          <w:tcPr>
            <w:tcW w:w="8280" w:type="dxa"/>
            <w:tcBorders>
              <w:bottom w:val="single" w:sz="4" w:space="0" w:color="000000"/>
            </w:tcBorders>
            <w:vAlign w:val="bottom"/>
          </w:tcPr>
          <w:p w14:paraId="140F1DFB" w14:textId="77777777" w:rsidR="0016533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Прізвище та ініціали керівника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Суханов В.М.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FDEF51" w14:textId="77777777" w:rsidR="00165338" w:rsidRDefault="0016533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6AC1F7" w14:textId="77777777" w:rsidR="00165338" w:rsidRDefault="00165338">
      <w:pPr>
        <w:jc w:val="both"/>
        <w:rPr>
          <w:sz w:val="6"/>
          <w:szCs w:val="6"/>
        </w:rPr>
      </w:pPr>
    </w:p>
    <w:tbl>
      <w:tblPr>
        <w:tblW w:w="9461" w:type="dxa"/>
        <w:tblInd w:w="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568"/>
        <w:gridCol w:w="900"/>
        <w:gridCol w:w="901"/>
        <w:gridCol w:w="932"/>
        <w:gridCol w:w="840"/>
        <w:gridCol w:w="854"/>
        <w:gridCol w:w="795"/>
        <w:gridCol w:w="790"/>
      </w:tblGrid>
      <w:tr w:rsidR="00165338" w14:paraId="492182D2" w14:textId="77777777">
        <w:trPr>
          <w:trHeight w:val="375"/>
        </w:trPr>
        <w:tc>
          <w:tcPr>
            <w:tcW w:w="9460" w:type="dxa"/>
            <w:gridSpan w:val="9"/>
            <w:vAlign w:val="bottom"/>
          </w:tcPr>
          <w:p w14:paraId="62A00E80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Відкоригований ФІНАНСОВИЙ ПЛАН  </w:t>
            </w:r>
          </w:p>
          <w:p w14:paraId="31593950" w14:textId="77777777" w:rsidR="00165338" w:rsidRDefault="00000000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u w:val="single"/>
                <w:lang w:eastAsia="ru-RU"/>
              </w:rPr>
              <w:t>ЮЖНЕНСЬКОГО МІСЬКОГО КОМУНАЛЬНОГО ПІДПРИЄМСТВА "ЮЖТРАНС"</w:t>
            </w:r>
          </w:p>
          <w:p w14:paraId="46F892B8" w14:textId="77777777" w:rsidR="00165338" w:rsidRDefault="00000000">
            <w:pPr>
              <w:suppressAutoHyphens w:val="0"/>
              <w:spacing w:after="0" w:line="240" w:lineRule="auto"/>
              <w:ind w:right="-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рік </w:t>
            </w:r>
          </w:p>
        </w:tc>
      </w:tr>
      <w:tr w:rsidR="00165338" w14:paraId="35D9F191" w14:textId="77777777">
        <w:trPr>
          <w:trHeight w:val="252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A4944C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Основні фінансові показники підприємства</w:t>
            </w:r>
          </w:p>
        </w:tc>
      </w:tr>
      <w:tr w:rsidR="00165338" w14:paraId="128EE659" w14:textId="77777777">
        <w:trPr>
          <w:trHeight w:val="291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1505DF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І. Формування прибутку підприємства</w:t>
            </w:r>
          </w:p>
        </w:tc>
      </w:tr>
      <w:tr w:rsidR="00165338" w14:paraId="37726DD4" w14:textId="77777777">
        <w:trPr>
          <w:cantSplit/>
          <w:trHeight w:val="285"/>
        </w:trPr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27AFDD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2685D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рядка 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A584F" w14:textId="77777777" w:rsidR="00165338" w:rsidRDefault="0000000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Факт за 2021 р. (тис. грн.)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A7BBC" w14:textId="77777777" w:rsidR="00165338" w:rsidRDefault="00000000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План на 2022 р. (тис. грн.)</w:t>
            </w: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A0A6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Плановий рік,</w:t>
            </w:r>
          </w:p>
          <w:p w14:paraId="0024A4C3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усього (тис. грн.)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7B43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 тому числі поквартально (тис. грн.)</w:t>
            </w:r>
          </w:p>
        </w:tc>
      </w:tr>
      <w:tr w:rsidR="00165338" w14:paraId="781E3029" w14:textId="77777777">
        <w:trPr>
          <w:cantSplit/>
          <w:trHeight w:val="363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EC3C3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F0EAD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2F6FC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A105E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2B26D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14:paraId="3613D5FE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3205354F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ІІ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CDAEED8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9176" w14:textId="77777777" w:rsidR="0016533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ІV</w:t>
            </w:r>
          </w:p>
        </w:tc>
      </w:tr>
      <w:tr w:rsidR="00165338" w14:paraId="2DE3BD14" w14:textId="77777777">
        <w:trPr>
          <w:trHeight w:val="321"/>
        </w:trPr>
        <w:tc>
          <w:tcPr>
            <w:tcW w:w="9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7BFF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</w:tr>
      <w:tr w:rsidR="00165338" w14:paraId="1B85A12B" w14:textId="77777777">
        <w:trPr>
          <w:trHeight w:val="63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D98122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охід (виручка) вiд реалізації продукції (товарів, робіт, послуг) (001/1+001/2+001/3)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3BB929" w14:textId="77777777" w:rsidR="00165338" w:rsidRDefault="0000000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3B427F" w14:textId="77777777" w:rsidR="00165338" w:rsidRDefault="00000000">
            <w:pPr>
              <w:pStyle w:val="a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9 947,24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72CB7F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9 569,21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F573F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11 420,88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6DD63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2 819,45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BFF66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2 845,44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5BA2C5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2 904,98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0493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2 851,01</w:t>
            </w:r>
          </w:p>
        </w:tc>
      </w:tr>
      <w:tr w:rsidR="00165338" w14:paraId="3A79E9CD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84AE88" w14:textId="77777777" w:rsidR="00165338" w:rsidRDefault="00000000">
            <w:pPr>
              <w:spacing w:after="0" w:line="240" w:lineRule="auto"/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  <w:t>У тому числі за основними видами діяльності: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8954A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F3F15B" w14:textId="77777777" w:rsidR="00165338" w:rsidRDefault="00165338">
            <w:pPr>
              <w:pStyle w:val="af"/>
              <w:spacing w:after="0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7EEFC0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C05B5C" w14:textId="77777777" w:rsidR="00165338" w:rsidRDefault="00165338">
            <w:pPr>
              <w:pStyle w:val="a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7DC49E" w14:textId="77777777" w:rsidR="00165338" w:rsidRDefault="00165338">
            <w:pPr>
              <w:pStyle w:val="a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ECC653" w14:textId="77777777" w:rsidR="00165338" w:rsidRDefault="00165338">
            <w:pPr>
              <w:pStyle w:val="a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8151B1" w14:textId="77777777" w:rsidR="00165338" w:rsidRDefault="00165338">
            <w:pPr>
              <w:pStyle w:val="a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7D096" w14:textId="77777777" w:rsidR="00165338" w:rsidRDefault="00165338">
            <w:pPr>
              <w:pStyle w:val="af"/>
              <w:spacing w:line="240" w:lineRule="auto"/>
              <w:rPr>
                <w:rFonts w:ascii="Times New Roman" w:hAnsi="Times New Roman"/>
              </w:rPr>
            </w:pPr>
          </w:p>
        </w:tc>
      </w:tr>
      <w:tr w:rsidR="00165338" w14:paraId="2C3E133C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0B391B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Послуги з поводження з побутовими відходами (вивезення, приймання та видалення ТПВ та ВГПВ)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9AC6A2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C2F836" w14:textId="77777777" w:rsidR="00165338" w:rsidRDefault="00000000">
            <w:pPr>
              <w:pStyle w:val="af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8 595,03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B914C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8 537,83 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5EABA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10 668,84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EBD04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2 647,76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A3015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2 655,28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788CD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2 699,22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F697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2 666,58</w:t>
            </w:r>
          </w:p>
        </w:tc>
      </w:tr>
      <w:tr w:rsidR="00165338" w14:paraId="04C8BB67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74BB30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Автопослуги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3E0AD5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328AE3" w14:textId="77777777" w:rsidR="00165338" w:rsidRDefault="00000000">
            <w:pPr>
              <w:pStyle w:val="a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1 298,49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06E388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978,86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53B3A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715,88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20987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86C66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774DB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C501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175,39</w:t>
            </w:r>
          </w:p>
        </w:tc>
      </w:tr>
      <w:tr w:rsidR="00165338" w14:paraId="55B1E1B4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CA115F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Послуги з випуску/допуску автотранспортних засобів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093C45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001/3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59D394" w14:textId="77777777" w:rsidR="00165338" w:rsidRDefault="00000000">
            <w:pPr>
              <w:pStyle w:val="a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16D946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9A487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D9F41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76C6F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BACD3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E88C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9,04</w:t>
            </w:r>
          </w:p>
        </w:tc>
      </w:tr>
      <w:tr w:rsidR="00165338" w14:paraId="3FFCD5A6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2CA510" w14:textId="77777777" w:rsidR="00165338" w:rsidRDefault="000000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Дохід від послуги перевезення пасажирів (з урахуванням компенсації)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C51527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C957CE" w14:textId="77777777" w:rsidR="00165338" w:rsidRDefault="00000000">
            <w:pPr>
              <w:pStyle w:val="a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607,86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3A3D20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730,52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47AC7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1 036,55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AF779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8CB8F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9FFFD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268,77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7CD5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253,36</w:t>
            </w:r>
          </w:p>
        </w:tc>
      </w:tr>
      <w:tr w:rsidR="00165338" w14:paraId="0227F18D" w14:textId="77777777">
        <w:trPr>
          <w:trHeight w:val="28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9D1BBE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Податок на додану вартість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3E2B14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077D0C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1 657,87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552CF2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1 594,87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AA15D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1 903,48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15598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469,91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17C01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3139D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484,16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43D1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475,17</w:t>
            </w:r>
          </w:p>
        </w:tc>
      </w:tr>
      <w:tr w:rsidR="00165338" w14:paraId="68B8B220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6A5410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інші непрямі податки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27B93C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FA3852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4F6FA4" w14:textId="77777777" w:rsidR="00165338" w:rsidRDefault="00165338">
            <w:pPr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7AB5DA" w14:textId="77777777" w:rsidR="00165338" w:rsidRDefault="00165338">
            <w:pPr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9F4CC8" w14:textId="77777777" w:rsidR="00165338" w:rsidRDefault="00165338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514D4D" w14:textId="77777777" w:rsidR="00165338" w:rsidRDefault="00165338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0F6919" w14:textId="77777777" w:rsidR="00165338" w:rsidRDefault="00165338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FD419" w14:textId="77777777" w:rsidR="00165338" w:rsidRDefault="00165338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21E5326E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9656CF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Інші вирахування з доходу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8D0D3A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415598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7D74DE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F961E3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2CF10B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2819F3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785453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7ADD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335F5DE8" w14:textId="77777777">
        <w:trPr>
          <w:trHeight w:val="6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CC7336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Чистий дохід (виручка) від реалізації продукції (товарів, робіт, послуг)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(001-003+002)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6CC2DE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7CC05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8 897,23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EC005C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8 704,86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D67DB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10 553,95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A1F3C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2 602,90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12F84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2 632,26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CACE5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2 689,59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A118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2 629,20</w:t>
            </w:r>
          </w:p>
        </w:tc>
      </w:tr>
      <w:tr w:rsidR="00165338" w14:paraId="77A74EE2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A25C7A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Інші операційні доходи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 тому числі: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C2B44D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8BAAB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743,49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21FA69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90819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C9141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13943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29B2C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BAB4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173,00</w:t>
            </w:r>
          </w:p>
        </w:tc>
      </w:tr>
      <w:tr w:rsidR="00165338" w14:paraId="58147DB9" w14:textId="77777777">
        <w:trPr>
          <w:trHeight w:val="12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8A30DB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Інші операційні доходи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812C09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007/1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830D0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9731AF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5A019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FC7B0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0,50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08FF6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0,50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3B0B4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0,50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C931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0,50</w:t>
            </w:r>
          </w:p>
        </w:tc>
      </w:tr>
      <w:tr w:rsidR="00165338" w14:paraId="3AA907F2" w14:textId="77777777">
        <w:trPr>
          <w:trHeight w:val="207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81945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Оренда нерухомого майна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5E3799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007/2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879FA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706,16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04B6EA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EA026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6B09A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172,50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5D21A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172,50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E0FE6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172,50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C7D2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172,50</w:t>
            </w:r>
          </w:p>
        </w:tc>
      </w:tr>
      <w:tr w:rsidR="00165338" w14:paraId="1857E105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A2A828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Інші фінансові доходи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19C6D2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ED3A4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5 864,89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1D935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6 534,51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56CC9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6 629,75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F3FDA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1 815,83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568AA5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1 961,93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119E6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1 427,95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6B3A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1 424,04</w:t>
            </w:r>
          </w:p>
        </w:tc>
      </w:tr>
      <w:tr w:rsidR="00165338" w14:paraId="5FA0D74F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60493D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Дохід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із місцевого бюджету за цільовими програмами, </w:t>
            </w:r>
          </w:p>
          <w:p w14:paraId="4EE6B3DA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 т. ч.: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загальний фонд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8E946E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008/1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E0F87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1 600,46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A878B2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2 280,85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2B167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2 332,98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0A7A6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741,63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057AD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887,74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47166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353,76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4189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349,85</w:t>
            </w:r>
          </w:p>
        </w:tc>
      </w:tr>
      <w:tr w:rsidR="00165338" w14:paraId="68D1E669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70EC35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фін-ня (поточне утримання доріг)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22866B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8B968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1 400,71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1B9DB3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1 723,00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7DCD3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1 799,03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37AEF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741,63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404C1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353,79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B2F83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353,76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8961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349,85</w:t>
            </w:r>
          </w:p>
        </w:tc>
      </w:tr>
      <w:tr w:rsidR="00165338" w14:paraId="3AF4BCAD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813AFC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фін-ня (поточний ремонт доріг)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C0C485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3FD62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199,74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07FDC5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557,85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9F59B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533,95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419193" w14:textId="77777777" w:rsidR="00165338" w:rsidRDefault="0016533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7ABB4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533,95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6F4479" w14:textId="77777777" w:rsidR="00165338" w:rsidRDefault="0016533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299D8" w14:textId="77777777" w:rsidR="00165338" w:rsidRDefault="0016533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165338" w14:paraId="1A770BF2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F6FE15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- спец. фонд</w:t>
            </w:r>
          </w:p>
          <w:p w14:paraId="737E3F2C" w14:textId="77777777" w:rsidR="00165338" w:rsidRDefault="00000000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Дохід від безкоштовно отриманих активів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4A6921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008/2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AFF16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4 264,43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CDC5A8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4 253,66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247675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4 296,77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E1115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63F2B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63B09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AAE2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1 074,19</w:t>
            </w:r>
          </w:p>
        </w:tc>
      </w:tr>
      <w:tr w:rsidR="00165338" w14:paraId="2D767956" w14:textId="77777777">
        <w:trPr>
          <w:trHeight w:val="316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12023A" w14:textId="77777777" w:rsidR="00165338" w:rsidRDefault="000000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Інші доходи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(розшифрування)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EC5792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E8301E" w14:textId="77777777" w:rsidR="00165338" w:rsidRDefault="00165338">
            <w:pPr>
              <w:pStyle w:val="a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8AAB98" w14:textId="77777777" w:rsidR="00165338" w:rsidRDefault="00165338">
            <w:pPr>
              <w:snapToGri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E59EA5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03E1CE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FA68B7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900CE5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B93EB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165338" w14:paraId="4308E972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199F5A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доходів (006+007+008+009)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0301A2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6277B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15 505,61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96CB51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15 971,37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02D29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17 875,70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55E7E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4 591,73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AEB58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4 767,19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77CF3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4 290,54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6626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4 226,24</w:t>
            </w:r>
          </w:p>
        </w:tc>
      </w:tr>
      <w:tr w:rsidR="00165338" w14:paraId="7496A638" w14:textId="77777777">
        <w:trPr>
          <w:trHeight w:val="188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09BD2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</w:p>
        </w:tc>
      </w:tr>
      <w:tr w:rsidR="00165338" w14:paraId="06532464" w14:textId="77777777">
        <w:trPr>
          <w:trHeight w:val="63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73B7DD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Собівартість реалізованої продукції (товарів, робіт та послуг)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(012-019)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618D80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7E36C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9 097,97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082A83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9 267,90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53C29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11 074,78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5D4DB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2 734,61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7B08B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2 763,10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097CB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2 816,79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343F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2 760,28</w:t>
            </w:r>
          </w:p>
        </w:tc>
      </w:tr>
      <w:tr w:rsidR="00165338" w14:paraId="71075764" w14:textId="77777777">
        <w:trPr>
          <w:trHeight w:val="3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A7B2A5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загалом по підприємству*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7D4520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D1A6A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4 895,21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F34031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5 585,43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F2646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5 951,82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01A92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1 483,27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C2A3F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1 494,27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1A1FE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1 494,24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7294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1 480,04</w:t>
            </w:r>
          </w:p>
        </w:tc>
      </w:tr>
      <w:tr w:rsidR="00165338" w14:paraId="3A577A1C" w14:textId="77777777">
        <w:trPr>
          <w:trHeight w:val="482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B09CED" w14:textId="77777777" w:rsidR="00165338" w:rsidRDefault="0000000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тому числі витрати операційної діяльності: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8104D8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A396A8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D769BF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009F80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F3C68B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14A28F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ACF62E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D1F53" w14:textId="77777777" w:rsidR="00165338" w:rsidRDefault="00165338">
            <w:pPr>
              <w:pStyle w:val="af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165338" w14:paraId="1963276D" w14:textId="77777777">
        <w:trPr>
          <w:trHeight w:val="30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F45E89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Матеріальні витрати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DB89DB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44797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2 608,36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F49B1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2 147,71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EE27B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3 532,66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77062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841,06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32E79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EC8B1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942,16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1C08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865,54</w:t>
            </w:r>
          </w:p>
        </w:tc>
      </w:tr>
      <w:tr w:rsidR="00165338" w14:paraId="67C3913D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EC3F2B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</w:t>
            </w:r>
          </w:p>
          <w:p w14:paraId="013FFB70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(згідно додатку), з них</w:t>
            </w:r>
          </w:p>
          <w:p w14:paraId="0E9DAE9D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адміністративні</w:t>
            </w:r>
          </w:p>
          <w:p w14:paraId="524075FB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загальновиробничі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FB0553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0808EE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3 942,55</w:t>
            </w:r>
          </w:p>
          <w:p w14:paraId="394B931D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1 068,08</w:t>
            </w:r>
          </w:p>
          <w:p w14:paraId="235794BB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2 874,47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F19190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4 475,66</w:t>
            </w:r>
          </w:p>
          <w:p w14:paraId="5B6A3407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1 079,24</w:t>
            </w:r>
          </w:p>
          <w:p w14:paraId="145ACDFB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3 396,42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9CDD1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4 828,45</w:t>
            </w:r>
          </w:p>
          <w:p w14:paraId="6ED9A89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1 135,94</w:t>
            </w:r>
          </w:p>
          <w:p w14:paraId="2F24C95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3 692,51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4C385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1 207,12</w:t>
            </w:r>
          </w:p>
          <w:p w14:paraId="541B1F0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283,99</w:t>
            </w:r>
          </w:p>
          <w:p w14:paraId="2F812D5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923,13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B4995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1 207,12</w:t>
            </w:r>
          </w:p>
          <w:p w14:paraId="706AECA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283,98</w:t>
            </w:r>
          </w:p>
          <w:p w14:paraId="5104B06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923,14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F0706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1 207,10</w:t>
            </w:r>
          </w:p>
          <w:p w14:paraId="12150B7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283,98</w:t>
            </w:r>
          </w:p>
          <w:p w14:paraId="4C65AB3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923,12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67F1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1 207,11</w:t>
            </w:r>
          </w:p>
          <w:p w14:paraId="3E27CB2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283,98</w:t>
            </w:r>
          </w:p>
          <w:p w14:paraId="17A9CA5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923,13</w:t>
            </w:r>
          </w:p>
        </w:tc>
      </w:tr>
      <w:tr w:rsidR="00165338" w14:paraId="136702CD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A7CF1D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соціальні заходи, </w:t>
            </w:r>
          </w:p>
          <w:p w14:paraId="44C17256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(згідно додатку)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4C2F2C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BA945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812,72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D9698F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984,65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B33CE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1 062,26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3485B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F9C95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ADF9F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BD0D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265,56</w:t>
            </w:r>
          </w:p>
        </w:tc>
      </w:tr>
      <w:tr w:rsidR="00165338" w14:paraId="6396A0F9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E32545" w14:textId="77777777" w:rsidR="00165338" w:rsidRDefault="00000000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Податки та збори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(згідно додатку)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19CE1D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0506B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213,44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DFDF65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213,41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89E6A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117,38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62810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FC42F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A175F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6563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29,34</w:t>
            </w:r>
          </w:p>
        </w:tc>
      </w:tr>
      <w:tr w:rsidR="00165338" w14:paraId="5958318B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AA4966" w14:textId="77777777" w:rsidR="00165338" w:rsidRDefault="00000000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Амортизація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(згідно додатку)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CE98D6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CA07D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167,27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9C4CA7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185,71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35725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185,73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6F6A7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5507D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199E9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4D8A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46,44</w:t>
            </w:r>
          </w:p>
        </w:tc>
      </w:tr>
      <w:tr w:rsidR="00165338" w14:paraId="012C75E0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718826" w14:textId="77777777" w:rsidR="00165338" w:rsidRDefault="00000000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збут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80EDCD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2F9CB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9B66F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C9761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C3DC7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EB7F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13A78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E3C5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</w:tr>
      <w:tr w:rsidR="00165338" w14:paraId="0F40D30A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B2B751" w14:textId="77777777" w:rsidR="00165338" w:rsidRDefault="00000000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Інші операційні витрати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2F66F5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8DA3C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732,45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CFDDB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634,57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79443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715,88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3BD01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190,67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AC07A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AF96E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DA71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192,09</w:t>
            </w:r>
          </w:p>
        </w:tc>
      </w:tr>
      <w:tr w:rsidR="00165338" w14:paraId="7205A6D7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ECCF65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за послуги з поводження з побутовими відходами (приймання та видалення ТПВ та ВГПВ)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DD2856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61527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517,94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A69126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526,79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1B55D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525,82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B9F14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6908B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80B7A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2C46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126,20</w:t>
            </w:r>
          </w:p>
        </w:tc>
      </w:tr>
      <w:tr w:rsidR="00165338" w14:paraId="78A82D1C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DE76DF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Інші фінансові витрати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833116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FEFE4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5 992,52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6E7344" w14:textId="77777777" w:rsidR="00165338" w:rsidRDefault="0000000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6534,51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48C06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6 629,75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0950C8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1 815,83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6CF90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>
              <w:rPr>
                <w:rFonts w:ascii="Times New Roman" w:eastAsia="Calibri" w:hAnsi="Times New Roman"/>
              </w:rPr>
              <w:t>961</w:t>
            </w:r>
            <w:r>
              <w:rPr>
                <w:rFonts w:ascii="Times New Roman" w:hAnsi="Times New Roman"/>
              </w:rPr>
              <w:t>,93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9B2CE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1 427,95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5A6A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1 424,04</w:t>
            </w:r>
          </w:p>
        </w:tc>
      </w:tr>
      <w:tr w:rsidR="00165338" w14:paraId="154F6437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D78B72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за рахунок доходів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із місцевого бюджету за цільовими програмами, 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.:</w:t>
            </w:r>
          </w:p>
          <w:p w14:paraId="760D936A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загальний фонд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DD4525" w14:textId="77777777" w:rsidR="00165338" w:rsidRDefault="0000000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B244D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1 728,08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074F2F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2280,85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75AA9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2 332,98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1D7D7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741,63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63945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4005A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353,76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F5B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349,85</w:t>
            </w:r>
          </w:p>
        </w:tc>
      </w:tr>
      <w:tr w:rsidR="00165338" w14:paraId="2E6A1EB1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C44E73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Поточне утриманням доріг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025BA9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83199F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1 528,34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7A9739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1723,00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08217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1 799,03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F9A76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741,63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987E6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357B3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353,76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5982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349,85</w:t>
            </w:r>
          </w:p>
        </w:tc>
      </w:tr>
      <w:tr w:rsidR="00165338" w14:paraId="6BEFC015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282F4A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Витрати на оплату праці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AAEC31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340A7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952,66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832C75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1109,77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4D768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1 123,37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C99E0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276,15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BFF27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287,15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C5B88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287,14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562E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272,93</w:t>
            </w:r>
          </w:p>
        </w:tc>
      </w:tr>
      <w:tr w:rsidR="00165338" w14:paraId="5384C0B6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A8DE1D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Відрахування на соціальні заходи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5DDB5F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B5A76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206,10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E2DBE0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244,15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19FD9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247,14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223BD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60,75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5E3A2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63,18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E92FCC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63,17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B9235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60,04</w:t>
            </w:r>
          </w:p>
        </w:tc>
      </w:tr>
      <w:tr w:rsidR="00165338" w14:paraId="047C2AEC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E1EE92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Інші витрати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8A1275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F2EDE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369,58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9E1AED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369,08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7BC5B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428,52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5E0D72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404,73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36BF2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512FB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3,45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0377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16,88</w:t>
            </w:r>
          </w:p>
        </w:tc>
      </w:tr>
      <w:tr w:rsidR="00165338" w14:paraId="1DF07BFB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8741AE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Проведення поточного ремонту доріг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EF6E8E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70F5DB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199,74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94BC3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557,85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051B9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533,95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003DB5" w14:textId="77777777" w:rsidR="00165338" w:rsidRDefault="0016533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4C180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2A520" w14:textId="77777777" w:rsidR="00165338" w:rsidRDefault="0016533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59BA3" w14:textId="77777777" w:rsidR="00165338" w:rsidRDefault="0016533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338" w14:paraId="6259A8C7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D115C4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 - спец. фонд</w:t>
            </w:r>
          </w:p>
          <w:p w14:paraId="493CC1EA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Амортизація від безкоштовно отриманих активів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E81350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39ADB7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4 264,43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CA3486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4253,66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4DDA0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4 296,77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B17D0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17655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98947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4D12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1 074,19</w:t>
            </w:r>
          </w:p>
        </w:tc>
      </w:tr>
      <w:tr w:rsidR="00165338" w14:paraId="542E78CF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ACB6AE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Інші витрати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(відрахування 30 % від орендної плати до місцевого бюджету)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E909A1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2325DA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6FF728" w14:textId="77777777" w:rsidR="00165338" w:rsidRDefault="0000000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69A70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389360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7AA4B1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0CD37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99323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</w:tr>
      <w:tr w:rsidR="00165338" w14:paraId="3B9BDEBE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DD87E6" w14:textId="77777777" w:rsidR="00165338" w:rsidRDefault="00000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Усього витрати (018+027+028+029)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B34F34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F2771F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15 275,53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D0DC91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15969,41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AA8DB4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17 874,53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0B02DD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4 592,94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79B546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4 767,53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C01DE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4 287,24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06769" w14:textId="77777777" w:rsidR="00165338" w:rsidRDefault="00000000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4 226,82</w:t>
            </w:r>
          </w:p>
        </w:tc>
      </w:tr>
      <w:tr w:rsidR="00165338" w14:paraId="2A25D9C3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BCF052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Фінансові результати діяльності: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5C56B4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76F3DC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7608CC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3C7E10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BCDA57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113417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083331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0BAAA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483F048B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1FC4B1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Валовий </w:t>
            </w:r>
          </w:p>
          <w:p w14:paraId="22C96C48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  <w:p w14:paraId="244BBF8E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00634F" w14:textId="77777777" w:rsidR="00165338" w:rsidRDefault="0000000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  <w:p w14:paraId="6EEE946E" w14:textId="77777777" w:rsidR="00165338" w:rsidRDefault="0000000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024/1</w:t>
            </w:r>
          </w:p>
          <w:p w14:paraId="51C12BC8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024/2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B9802E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230,08</w:t>
            </w:r>
          </w:p>
          <w:p w14:paraId="39774D76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E37F4F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97D291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  <w:p w14:paraId="3575C87D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9925A7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  <w:p w14:paraId="48461AA9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799891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7DED4FC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-1,21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9D870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515229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C9C117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  <w:p w14:paraId="51017329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BC3A3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7D1297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-0,58</w:t>
            </w:r>
          </w:p>
        </w:tc>
      </w:tr>
      <w:tr w:rsidR="00165338" w14:paraId="7CA9FEAD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9E3298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Фінансовий результат від операційної діяльності:</w:t>
            </w:r>
          </w:p>
          <w:p w14:paraId="3407D2DA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  <w:p w14:paraId="2B30C2AC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A91349" w14:textId="77777777" w:rsidR="00165338" w:rsidRDefault="0000000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  <w:p w14:paraId="59557FFB" w14:textId="77777777" w:rsidR="00165338" w:rsidRDefault="00165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1B9D52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025/1</w:t>
            </w:r>
          </w:p>
          <w:p w14:paraId="7E6F2428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025/2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CB1CC7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1BB6B6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3D5BB5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F3DE56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A549D4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0E39E3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F7435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67779B85" w14:textId="77777777">
        <w:trPr>
          <w:trHeight w:val="63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9C227E" w14:textId="77777777" w:rsidR="00165338" w:rsidRDefault="00000000">
            <w:pPr>
              <w:spacing w:after="0" w:line="240" w:lineRule="auto"/>
              <w:ind w:right="-113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Фінансовий результат від звичайної діяльності до оподаткування</w:t>
            </w:r>
          </w:p>
          <w:p w14:paraId="20E40821" w14:textId="77777777" w:rsidR="00165338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прибуток</w:t>
            </w:r>
          </w:p>
          <w:p w14:paraId="671890FC" w14:textId="77777777" w:rsidR="00165338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7EF9D3" w14:textId="77777777" w:rsidR="00165338" w:rsidRDefault="0000000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  <w:p w14:paraId="0642EB2C" w14:textId="77777777" w:rsidR="00165338" w:rsidRDefault="00165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44B074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026/1</w:t>
            </w:r>
          </w:p>
          <w:p w14:paraId="76323831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A298C6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230,08</w:t>
            </w:r>
          </w:p>
          <w:p w14:paraId="1BCBD03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FF207F" w14:textId="77777777" w:rsidR="00165338" w:rsidRDefault="0000000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  <w:p w14:paraId="7A8E9E85" w14:textId="77777777" w:rsidR="00165338" w:rsidRDefault="0000000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645438" w14:textId="77777777" w:rsidR="00165338" w:rsidRDefault="0000000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  <w:p w14:paraId="3FFFC495" w14:textId="77777777" w:rsidR="00165338" w:rsidRDefault="0000000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25529B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DEF346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27C503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ABE0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338" w14:paraId="05DA80D1" w14:textId="77777777">
        <w:trPr>
          <w:trHeight w:val="48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9633C6" w14:textId="77777777" w:rsidR="00165338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Податок на прибуток від звичайної діяльності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4D39CE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AF4584" w14:textId="77777777" w:rsidR="00165338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0A9CD7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FAD50" w14:textId="77777777" w:rsidR="00165338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189B4D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0A8627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C97451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FFB59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2F61ADE4" w14:textId="77777777">
        <w:trPr>
          <w:trHeight w:val="28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8C9297" w14:textId="77777777" w:rsidR="00165338" w:rsidRDefault="0000000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Чистий прибуток, у тому числі: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E07B53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E82280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80725F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B09999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0182C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032AC5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8C81A4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61B4A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3B1F1975" w14:textId="77777777">
        <w:trPr>
          <w:trHeight w:val="28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58CCA8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прибуток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B03826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028/1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66F1F5" w14:textId="77777777" w:rsidR="00165338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188,67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5D09EA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521B8A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F76C8D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0C3AF6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3EABC3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01AC1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65338" w14:paraId="0BE01893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2071F3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C045F3" w14:textId="77777777" w:rsidR="00165338" w:rsidRDefault="00000000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028/2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4870D7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1DC1CB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A072D8" w14:textId="77777777" w:rsidR="00165338" w:rsidRDefault="00165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62AA1A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2474ED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A6548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5B43C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65338" w14:paraId="49CE2206" w14:textId="77777777">
        <w:trPr>
          <w:trHeight w:val="315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B6A6A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ІІ. Розподіл чистого прибутку</w:t>
            </w:r>
          </w:p>
        </w:tc>
      </w:tr>
      <w:tr w:rsidR="00165338" w14:paraId="1F996C55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FC1EE5" w14:textId="77777777" w:rsidR="00165338" w:rsidRDefault="000000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розвитку виробництва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39DB14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968EB2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ED0307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99FE82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C58855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0C0D2E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62718E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B383E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59556FA6" w14:textId="77777777">
        <w:trPr>
          <w:trHeight w:val="2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DDA922" w14:textId="77777777" w:rsidR="00165338" w:rsidRDefault="000000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матеріально заохочення(%)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AE564A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314605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5838A9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827532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D6FC25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93F062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79AA61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A2FB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65338" w14:paraId="4CE35F4D" w14:textId="77777777">
        <w:trPr>
          <w:trHeight w:val="281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A909EC" w14:textId="77777777" w:rsidR="00165338" w:rsidRDefault="000000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соціального розвитку (%)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EE7BAD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0B66A1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6CEC9B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BDC00B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7D0F4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C01A3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BAA0BF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5A763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65338" w14:paraId="3DE98C96" w14:textId="77777777">
        <w:trPr>
          <w:trHeight w:val="675"/>
        </w:trPr>
        <w:tc>
          <w:tcPr>
            <w:tcW w:w="289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9CBDABF" w14:textId="77777777" w:rsidR="0016533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93C00F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3BBDCA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ECCD04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81FC1B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B14FC8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4E796F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956B22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BC462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343006E3" w14:textId="77777777">
        <w:trPr>
          <w:trHeight w:val="294"/>
        </w:trPr>
        <w:tc>
          <w:tcPr>
            <w:tcW w:w="9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3E0B" w14:textId="77777777" w:rsidR="00165338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ІІІ. Обов’язкові платежі підприємства</w:t>
            </w:r>
          </w:p>
        </w:tc>
      </w:tr>
      <w:tr w:rsidR="00165338" w14:paraId="6FBEAFB2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84F29B" w14:textId="77777777" w:rsidR="00165338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Резервний фонд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5BEA5E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3AEB9E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6DF394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262CD0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91FC4F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8926E2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A5912F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F6CD2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65AA5FC8" w14:textId="77777777">
        <w:trPr>
          <w:trHeight w:val="3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671FBA" w14:textId="77777777" w:rsidR="00165338" w:rsidRDefault="00000000">
            <w:pPr>
              <w:suppressAutoHyphens w:val="0"/>
              <w:spacing w:after="0" w:line="240" w:lineRule="auto"/>
              <w:ind w:right="-57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Інші фонди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(розшифрувати)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38D0F3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B4E4D3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BB6344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DC2821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FC6090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1167C8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C7139B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82B1A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0EA2C496" w14:textId="77777777">
        <w:trPr>
          <w:trHeight w:val="3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29659B" w14:textId="77777777" w:rsidR="00165338" w:rsidRDefault="00000000">
            <w:pPr>
              <w:tabs>
                <w:tab w:val="left" w:pos="3465"/>
              </w:tabs>
              <w:spacing w:after="0" w:line="240" w:lineRule="auto"/>
              <w:ind w:right="-113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Обов’язкові платежі, у тому числі: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2BBF01" w14:textId="77777777" w:rsidR="0016533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4B5F15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8B7AAC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EE14B7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9D909D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C1B298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ED7012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1504F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16EEE7A5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5C78D3" w14:textId="77777777" w:rsidR="00165338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1"/>
                <w:szCs w:val="21"/>
                <w:lang w:eastAsia="ru-RU"/>
              </w:rPr>
              <w:t>відрахування до місцевого бюджету частки чистого прибутку у розмірі 3%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93F153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9DB93F" w14:textId="77777777" w:rsidR="00165338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D8734A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CBA9B6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3A7E10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030892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6CC44C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369CE" w14:textId="77777777" w:rsidR="00165338" w:rsidRDefault="001653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338" w14:paraId="16B5F560" w14:textId="77777777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395651" w14:textId="77777777" w:rsidR="00165338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ремія директора підприємства (згідно Контракту)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B1562A" w14:textId="77777777" w:rsidR="00165338" w:rsidRDefault="000000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4362F2" w14:textId="77777777" w:rsidR="00165338" w:rsidRDefault="00165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37C804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00FCB9" w14:textId="77777777" w:rsidR="0016533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EC12AE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95965E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B6896A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26553" w14:textId="77777777" w:rsidR="00165338" w:rsidRDefault="001653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14:paraId="5D931DA5" w14:textId="77777777" w:rsidR="00165338" w:rsidRDefault="00165338" w:rsidP="00EF47A7">
      <w:pPr>
        <w:pStyle w:val="a8"/>
      </w:pPr>
    </w:p>
    <w:p w14:paraId="6CAF095B" w14:textId="77777777" w:rsidR="00165338" w:rsidRDefault="00165338" w:rsidP="00EF47A7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6DDEF" w14:textId="77777777" w:rsidR="00EF47A7" w:rsidRDefault="00EF47A7" w:rsidP="00EF47A7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6520E" w14:textId="36E34A47" w:rsidR="00EF47A7" w:rsidRPr="00EF47A7" w:rsidRDefault="00EF47A7" w:rsidP="00EF47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Владислав ТЕРЕЩЕНКО</w:t>
      </w:r>
    </w:p>
    <w:sectPr w:rsidR="00EF47A7" w:rsidRPr="00EF47A7" w:rsidSect="00EF47A7">
      <w:pgSz w:w="11906" w:h="16838"/>
      <w:pgMar w:top="1134" w:right="85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38"/>
    <w:rsid w:val="000C2A69"/>
    <w:rsid w:val="00105943"/>
    <w:rsid w:val="00165338"/>
    <w:rsid w:val="00597A0C"/>
    <w:rsid w:val="0069562A"/>
    <w:rsid w:val="00942EC1"/>
    <w:rsid w:val="0096736E"/>
    <w:rsid w:val="00A343BB"/>
    <w:rsid w:val="00AD74D2"/>
    <w:rsid w:val="00B82659"/>
    <w:rsid w:val="00BF4B4C"/>
    <w:rsid w:val="00CB3085"/>
    <w:rsid w:val="00CF2CDE"/>
    <w:rsid w:val="00E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DB1"/>
  <w15:docId w15:val="{94639576-A6A6-4A8E-94AE-E09691C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next w:val="a"/>
    <w:link w:val="30"/>
    <w:qFormat/>
    <w:rsid w:val="00A513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5135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A513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A513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Основной текст 2 Знак"/>
    <w:basedOn w:val="a0"/>
    <w:uiPriority w:val="99"/>
    <w:semiHidden/>
    <w:qFormat/>
    <w:rsid w:val="00A513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Strong"/>
    <w:qFormat/>
    <w:rsid w:val="00A51354"/>
    <w:rPr>
      <w:b/>
      <w:bCs/>
    </w:rPr>
  </w:style>
  <w:style w:type="character" w:customStyle="1" w:styleId="a6">
    <w:name w:val="Текст выноски Знак"/>
    <w:basedOn w:val="a0"/>
    <w:semiHidden/>
    <w:qFormat/>
    <w:rsid w:val="00A513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8">
    <w:name w:val="Body Text"/>
    <w:basedOn w:val="a"/>
    <w:rsid w:val="00A513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next w:val="a"/>
    <w:qFormat/>
    <w:rsid w:val="00A5135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customStyle="1" w:styleId="ab">
    <w:name w:val="Покажчик"/>
    <w:basedOn w:val="a"/>
    <w:qFormat/>
    <w:pPr>
      <w:suppressLineNumbers/>
    </w:pPr>
    <w:rPr>
      <w:rFonts w:cs="Noto Sans Devanagari"/>
    </w:rPr>
  </w:style>
  <w:style w:type="paragraph" w:styleId="ac">
    <w:name w:val="Body Text Indent"/>
    <w:basedOn w:val="a"/>
    <w:rsid w:val="00A5135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A513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semiHidden/>
    <w:qFormat/>
    <w:rsid w:val="00A5135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af1">
    <w:name w:val="Верхній і нижній колонтитули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2">
    <w:name w:val="footer"/>
    <w:basedOn w:val="af1"/>
  </w:style>
  <w:style w:type="numbering" w:customStyle="1" w:styleId="1">
    <w:name w:val="Нет списка1"/>
    <w:uiPriority w:val="99"/>
    <w:semiHidden/>
    <w:unhideWhenUsed/>
    <w:qFormat/>
    <w:rsid w:val="00A5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Osadchuk</dc:creator>
  <dc:description/>
  <cp:lastModifiedBy>Work</cp:lastModifiedBy>
  <cp:revision>9</cp:revision>
  <cp:lastPrinted>2023-04-11T09:08:00Z</cp:lastPrinted>
  <dcterms:created xsi:type="dcterms:W3CDTF">2023-04-06T07:57:00Z</dcterms:created>
  <dcterms:modified xsi:type="dcterms:W3CDTF">2023-04-28T06:52:00Z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