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1F14" w:rsidRPr="002B0BA5" w:rsidRDefault="002B0BA5" w:rsidP="002B0BA5">
      <w:pPr>
        <w:tabs>
          <w:tab w:val="left" w:pos="0"/>
        </w:tabs>
        <w:outlineLvl w:val="0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FB1F14" w:rsidRPr="002B0BA5">
        <w:rPr>
          <w:lang w:val="uk-UA"/>
        </w:rPr>
        <w:t xml:space="preserve">Додаток </w:t>
      </w:r>
    </w:p>
    <w:p w:rsidR="00A64BDC" w:rsidRPr="002B0BA5" w:rsidRDefault="002B0BA5" w:rsidP="002B0BA5">
      <w:pPr>
        <w:tabs>
          <w:tab w:val="left" w:pos="0"/>
        </w:tabs>
        <w:outlineLvl w:val="0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A64BDC" w:rsidRPr="002B0BA5">
        <w:rPr>
          <w:lang w:val="uk-UA"/>
        </w:rPr>
        <w:t>до рішення виконавчого комітету</w:t>
      </w:r>
    </w:p>
    <w:p w:rsidR="00A64BDC" w:rsidRPr="002B0BA5" w:rsidRDefault="002B0BA5" w:rsidP="002B0BA5">
      <w:pPr>
        <w:tabs>
          <w:tab w:val="left" w:pos="0"/>
        </w:tabs>
        <w:outlineLvl w:val="0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3B6F59">
        <w:rPr>
          <w:lang w:val="uk-UA"/>
        </w:rPr>
        <w:tab/>
      </w:r>
      <w:r w:rsidR="003B6F59">
        <w:rPr>
          <w:lang w:val="uk-UA"/>
        </w:rPr>
        <w:tab/>
      </w:r>
      <w:r w:rsidR="003B6F59">
        <w:rPr>
          <w:lang w:val="uk-UA"/>
        </w:rPr>
        <w:tab/>
      </w:r>
      <w:r w:rsidR="003B6F59">
        <w:rPr>
          <w:lang w:val="uk-UA"/>
        </w:rPr>
        <w:tab/>
      </w:r>
      <w:r w:rsidR="003B6F59">
        <w:rPr>
          <w:lang w:val="uk-UA"/>
        </w:rPr>
        <w:tab/>
      </w:r>
      <w:r w:rsidR="00A64BDC" w:rsidRPr="002B0BA5">
        <w:rPr>
          <w:lang w:val="uk-UA"/>
        </w:rPr>
        <w:t>Южненської міської ради</w:t>
      </w:r>
    </w:p>
    <w:p w:rsidR="00A64BDC" w:rsidRPr="002B0BA5" w:rsidRDefault="003B6F59" w:rsidP="003B6F59">
      <w:pPr>
        <w:tabs>
          <w:tab w:val="left" w:pos="0"/>
        </w:tabs>
        <w:outlineLvl w:val="0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A64BDC" w:rsidRPr="002B0BA5">
        <w:rPr>
          <w:lang w:val="uk-UA"/>
        </w:rPr>
        <w:t xml:space="preserve">від </w:t>
      </w:r>
      <w:r w:rsidR="00BE1571">
        <w:rPr>
          <w:lang w:val="uk-UA"/>
        </w:rPr>
        <w:t xml:space="preserve">27.04.2023 </w:t>
      </w:r>
      <w:r w:rsidR="00A64BDC" w:rsidRPr="002B0BA5">
        <w:rPr>
          <w:lang w:val="uk-UA"/>
        </w:rPr>
        <w:t xml:space="preserve">№ </w:t>
      </w:r>
      <w:r w:rsidR="00BE1571">
        <w:rPr>
          <w:lang w:val="uk-UA"/>
        </w:rPr>
        <w:t>1054</w:t>
      </w:r>
    </w:p>
    <w:p w:rsidR="00DB0792" w:rsidRDefault="00DB0792" w:rsidP="006D7733">
      <w:pPr>
        <w:tabs>
          <w:tab w:val="left" w:pos="567"/>
        </w:tabs>
        <w:jc w:val="center"/>
        <w:outlineLvl w:val="0"/>
        <w:rPr>
          <w:b/>
          <w:caps/>
          <w:lang w:val="uk-UA"/>
        </w:rPr>
      </w:pPr>
    </w:p>
    <w:p w:rsidR="002010F3" w:rsidRDefault="002010F3" w:rsidP="006D7733">
      <w:pPr>
        <w:tabs>
          <w:tab w:val="left" w:pos="567"/>
        </w:tabs>
        <w:jc w:val="center"/>
        <w:outlineLvl w:val="0"/>
        <w:rPr>
          <w:b/>
          <w:caps/>
          <w:lang w:val="uk-UA"/>
        </w:rPr>
      </w:pPr>
    </w:p>
    <w:p w:rsidR="002010F3" w:rsidRDefault="002010F3" w:rsidP="006D7733">
      <w:pPr>
        <w:tabs>
          <w:tab w:val="left" w:pos="567"/>
        </w:tabs>
        <w:jc w:val="center"/>
        <w:outlineLvl w:val="0"/>
        <w:rPr>
          <w:b/>
          <w:caps/>
          <w:lang w:val="uk-UA"/>
        </w:rPr>
      </w:pPr>
    </w:p>
    <w:p w:rsidR="00DB0792" w:rsidRDefault="00DB0792" w:rsidP="006D7733">
      <w:pPr>
        <w:tabs>
          <w:tab w:val="left" w:pos="567"/>
        </w:tabs>
        <w:jc w:val="center"/>
        <w:outlineLvl w:val="0"/>
        <w:rPr>
          <w:b/>
          <w:caps/>
          <w:lang w:val="uk-UA"/>
        </w:rPr>
      </w:pPr>
    </w:p>
    <w:p w:rsidR="000C3E57" w:rsidRDefault="000C3E57" w:rsidP="006D7733">
      <w:pPr>
        <w:tabs>
          <w:tab w:val="left" w:pos="567"/>
        </w:tabs>
        <w:jc w:val="center"/>
        <w:outlineLvl w:val="0"/>
        <w:rPr>
          <w:b/>
          <w:caps/>
          <w:lang w:val="uk-UA"/>
        </w:rPr>
      </w:pPr>
    </w:p>
    <w:p w:rsidR="000C3E57" w:rsidRDefault="000C3E57" w:rsidP="003A72FC">
      <w:pPr>
        <w:tabs>
          <w:tab w:val="left" w:pos="0"/>
        </w:tabs>
        <w:jc w:val="center"/>
        <w:outlineLvl w:val="0"/>
        <w:rPr>
          <w:b/>
          <w:caps/>
          <w:lang w:val="uk-UA"/>
        </w:rPr>
      </w:pPr>
    </w:p>
    <w:p w:rsidR="000C3E57" w:rsidRDefault="000C3E57" w:rsidP="006D7733">
      <w:pPr>
        <w:tabs>
          <w:tab w:val="left" w:pos="567"/>
        </w:tabs>
        <w:jc w:val="center"/>
        <w:outlineLvl w:val="0"/>
        <w:rPr>
          <w:b/>
          <w:caps/>
          <w:lang w:val="uk-UA"/>
        </w:rPr>
      </w:pPr>
    </w:p>
    <w:p w:rsidR="00AA733F" w:rsidRDefault="00AA733F" w:rsidP="006D7733">
      <w:pPr>
        <w:tabs>
          <w:tab w:val="left" w:pos="567"/>
        </w:tabs>
        <w:jc w:val="center"/>
        <w:outlineLvl w:val="0"/>
        <w:rPr>
          <w:b/>
          <w:caps/>
          <w:sz w:val="32"/>
          <w:szCs w:val="32"/>
          <w:lang w:val="uk-UA"/>
        </w:rPr>
      </w:pPr>
    </w:p>
    <w:p w:rsidR="00AA733F" w:rsidRDefault="00AA733F" w:rsidP="006D7733">
      <w:pPr>
        <w:tabs>
          <w:tab w:val="left" w:pos="567"/>
        </w:tabs>
        <w:jc w:val="center"/>
        <w:outlineLvl w:val="0"/>
        <w:rPr>
          <w:b/>
          <w:caps/>
          <w:sz w:val="32"/>
          <w:szCs w:val="32"/>
          <w:lang w:val="uk-UA"/>
        </w:rPr>
      </w:pPr>
    </w:p>
    <w:p w:rsidR="00AA733F" w:rsidRDefault="00AA733F" w:rsidP="006D7733">
      <w:pPr>
        <w:tabs>
          <w:tab w:val="left" w:pos="567"/>
        </w:tabs>
        <w:jc w:val="center"/>
        <w:outlineLvl w:val="0"/>
        <w:rPr>
          <w:b/>
          <w:caps/>
          <w:sz w:val="32"/>
          <w:szCs w:val="32"/>
          <w:lang w:val="uk-UA"/>
        </w:rPr>
      </w:pPr>
    </w:p>
    <w:p w:rsidR="00AA733F" w:rsidRDefault="00AA733F" w:rsidP="006D7733">
      <w:pPr>
        <w:tabs>
          <w:tab w:val="left" w:pos="567"/>
        </w:tabs>
        <w:jc w:val="center"/>
        <w:outlineLvl w:val="0"/>
        <w:rPr>
          <w:b/>
          <w:caps/>
          <w:sz w:val="32"/>
          <w:szCs w:val="32"/>
          <w:lang w:val="uk-UA"/>
        </w:rPr>
      </w:pPr>
    </w:p>
    <w:p w:rsidR="00AA733F" w:rsidRDefault="00AA733F" w:rsidP="006D7733">
      <w:pPr>
        <w:tabs>
          <w:tab w:val="left" w:pos="567"/>
        </w:tabs>
        <w:jc w:val="center"/>
        <w:outlineLvl w:val="0"/>
        <w:rPr>
          <w:b/>
          <w:caps/>
          <w:sz w:val="32"/>
          <w:szCs w:val="32"/>
          <w:lang w:val="uk-UA"/>
        </w:rPr>
      </w:pPr>
    </w:p>
    <w:p w:rsidR="00BD3DB0" w:rsidRPr="000C3E57" w:rsidRDefault="00BD3DB0" w:rsidP="006D7733">
      <w:pPr>
        <w:tabs>
          <w:tab w:val="left" w:pos="567"/>
        </w:tabs>
        <w:jc w:val="center"/>
        <w:outlineLvl w:val="0"/>
        <w:rPr>
          <w:b/>
          <w:sz w:val="32"/>
          <w:szCs w:val="32"/>
          <w:lang w:val="uk-UA"/>
        </w:rPr>
      </w:pPr>
      <w:r w:rsidRPr="000C3E57">
        <w:rPr>
          <w:b/>
          <w:caps/>
          <w:sz w:val="32"/>
          <w:szCs w:val="32"/>
          <w:lang w:val="uk-UA"/>
        </w:rPr>
        <w:t>ЗВІТ</w:t>
      </w:r>
    </w:p>
    <w:p w:rsidR="00E72B64" w:rsidRPr="000C3E57" w:rsidRDefault="00391029" w:rsidP="006D7733">
      <w:pPr>
        <w:tabs>
          <w:tab w:val="left" w:pos="567"/>
        </w:tabs>
        <w:jc w:val="center"/>
        <w:outlineLvl w:val="0"/>
        <w:rPr>
          <w:b/>
          <w:bCs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керівника </w:t>
      </w:r>
      <w:r w:rsidR="00BD3DB0" w:rsidRPr="000C3E57">
        <w:rPr>
          <w:b/>
          <w:sz w:val="32"/>
          <w:szCs w:val="32"/>
          <w:lang w:val="uk-UA"/>
        </w:rPr>
        <w:t xml:space="preserve">про </w:t>
      </w:r>
      <w:r w:rsidR="006D7733" w:rsidRPr="000C3E57">
        <w:rPr>
          <w:b/>
          <w:bCs/>
          <w:sz w:val="32"/>
          <w:szCs w:val="32"/>
          <w:lang w:val="uk-UA"/>
        </w:rPr>
        <w:t>фінансово-господарськ</w:t>
      </w:r>
      <w:r w:rsidR="00BD3DB0" w:rsidRPr="000C3E57">
        <w:rPr>
          <w:b/>
          <w:bCs/>
          <w:sz w:val="32"/>
          <w:szCs w:val="32"/>
          <w:lang w:val="uk-UA"/>
        </w:rPr>
        <w:t>у</w:t>
      </w:r>
      <w:r w:rsidR="006D7733" w:rsidRPr="000C3E57">
        <w:rPr>
          <w:b/>
          <w:bCs/>
          <w:sz w:val="32"/>
          <w:szCs w:val="32"/>
          <w:lang w:val="uk-UA"/>
        </w:rPr>
        <w:t xml:space="preserve"> діяльн</w:t>
      </w:r>
      <w:r w:rsidR="00BD3DB0" w:rsidRPr="000C3E57">
        <w:rPr>
          <w:b/>
          <w:bCs/>
          <w:sz w:val="32"/>
          <w:szCs w:val="32"/>
          <w:lang w:val="uk-UA"/>
        </w:rPr>
        <w:t>і</w:t>
      </w:r>
      <w:r w:rsidR="006D7733" w:rsidRPr="000C3E57">
        <w:rPr>
          <w:b/>
          <w:bCs/>
          <w:sz w:val="32"/>
          <w:szCs w:val="32"/>
          <w:lang w:val="uk-UA"/>
        </w:rPr>
        <w:t>ст</w:t>
      </w:r>
      <w:r w:rsidR="00BD3DB0" w:rsidRPr="000C3E57">
        <w:rPr>
          <w:b/>
          <w:bCs/>
          <w:sz w:val="32"/>
          <w:szCs w:val="32"/>
          <w:lang w:val="uk-UA"/>
        </w:rPr>
        <w:t>ь</w:t>
      </w:r>
    </w:p>
    <w:p w:rsidR="000843AA" w:rsidRPr="000C3E57" w:rsidRDefault="001F600F" w:rsidP="00900167">
      <w:pPr>
        <w:tabs>
          <w:tab w:val="left" w:pos="567"/>
        </w:tabs>
        <w:jc w:val="center"/>
        <w:outlineLvl w:val="0"/>
        <w:rPr>
          <w:b/>
          <w:bCs/>
          <w:sz w:val="32"/>
          <w:szCs w:val="32"/>
          <w:lang w:val="uk-UA"/>
        </w:rPr>
      </w:pPr>
      <w:r w:rsidRPr="000C3E57">
        <w:rPr>
          <w:b/>
          <w:bCs/>
          <w:caps/>
          <w:sz w:val="32"/>
          <w:szCs w:val="32"/>
          <w:lang w:val="uk-UA"/>
        </w:rPr>
        <w:t>Южненського</w:t>
      </w:r>
      <w:r w:rsidR="00E72B64" w:rsidRPr="000C3E57">
        <w:rPr>
          <w:b/>
          <w:bCs/>
          <w:caps/>
          <w:sz w:val="32"/>
          <w:szCs w:val="32"/>
          <w:lang w:val="uk-UA"/>
        </w:rPr>
        <w:t xml:space="preserve"> комунального підприємства</w:t>
      </w:r>
    </w:p>
    <w:p w:rsidR="00D573D5" w:rsidRPr="000C3E57" w:rsidRDefault="00E72B64" w:rsidP="00900167">
      <w:pPr>
        <w:tabs>
          <w:tab w:val="left" w:pos="567"/>
        </w:tabs>
        <w:jc w:val="center"/>
        <w:outlineLvl w:val="0"/>
        <w:rPr>
          <w:b/>
          <w:bCs/>
          <w:sz w:val="32"/>
          <w:szCs w:val="32"/>
          <w:lang w:val="uk-UA"/>
        </w:rPr>
      </w:pPr>
      <w:r w:rsidRPr="000C3E57">
        <w:rPr>
          <w:b/>
          <w:bCs/>
          <w:sz w:val="32"/>
          <w:szCs w:val="32"/>
          <w:lang w:val="uk-UA"/>
        </w:rPr>
        <w:t>«</w:t>
      </w:r>
      <w:r w:rsidRPr="000C3E57">
        <w:rPr>
          <w:b/>
          <w:bCs/>
          <w:caps/>
          <w:sz w:val="32"/>
          <w:szCs w:val="32"/>
          <w:lang w:val="uk-UA"/>
        </w:rPr>
        <w:t>Муніципальна варта</w:t>
      </w:r>
      <w:r w:rsidRPr="000C3E57">
        <w:rPr>
          <w:b/>
          <w:bCs/>
          <w:sz w:val="32"/>
          <w:szCs w:val="32"/>
          <w:lang w:val="uk-UA"/>
        </w:rPr>
        <w:t>»</w:t>
      </w:r>
    </w:p>
    <w:p w:rsidR="00E72B64" w:rsidRPr="000C3E57" w:rsidRDefault="000C3E57" w:rsidP="000C3E57">
      <w:pPr>
        <w:tabs>
          <w:tab w:val="left" w:pos="567"/>
          <w:tab w:val="center" w:pos="4677"/>
          <w:tab w:val="left" w:pos="5820"/>
        </w:tabs>
        <w:outlineLvl w:val="0"/>
        <w:rPr>
          <w:b/>
          <w:bCs/>
          <w:sz w:val="32"/>
          <w:szCs w:val="32"/>
          <w:lang w:val="uk-UA"/>
        </w:rPr>
      </w:pPr>
      <w:r w:rsidRPr="000C3E57">
        <w:rPr>
          <w:b/>
          <w:bCs/>
          <w:sz w:val="32"/>
          <w:szCs w:val="32"/>
          <w:lang w:val="uk-UA"/>
        </w:rPr>
        <w:tab/>
      </w:r>
      <w:r w:rsidRPr="000C3E57">
        <w:rPr>
          <w:b/>
          <w:bCs/>
          <w:sz w:val="32"/>
          <w:szCs w:val="32"/>
          <w:lang w:val="uk-UA"/>
        </w:rPr>
        <w:tab/>
      </w:r>
      <w:r w:rsidR="006D7733" w:rsidRPr="000C3E57">
        <w:rPr>
          <w:b/>
          <w:bCs/>
          <w:sz w:val="32"/>
          <w:szCs w:val="32"/>
          <w:lang w:val="uk-UA"/>
        </w:rPr>
        <w:t>з</w:t>
      </w:r>
      <w:r w:rsidR="00E72B64" w:rsidRPr="000C3E57">
        <w:rPr>
          <w:b/>
          <w:bCs/>
          <w:sz w:val="32"/>
          <w:szCs w:val="32"/>
          <w:lang w:val="uk-UA"/>
        </w:rPr>
        <w:t>а</w:t>
      </w:r>
      <w:r w:rsidR="00C44530" w:rsidRPr="000C3E57">
        <w:rPr>
          <w:b/>
          <w:bCs/>
          <w:sz w:val="32"/>
          <w:szCs w:val="32"/>
          <w:lang w:val="uk-UA"/>
        </w:rPr>
        <w:t xml:space="preserve"> 202</w:t>
      </w:r>
      <w:r w:rsidR="006D7733" w:rsidRPr="000C3E57">
        <w:rPr>
          <w:b/>
          <w:bCs/>
          <w:sz w:val="32"/>
          <w:szCs w:val="32"/>
          <w:lang w:val="uk-UA"/>
        </w:rPr>
        <w:t>2</w:t>
      </w:r>
      <w:r w:rsidR="00923110" w:rsidRPr="000C3E57">
        <w:rPr>
          <w:b/>
          <w:bCs/>
          <w:sz w:val="32"/>
          <w:szCs w:val="32"/>
          <w:lang w:val="uk-UA"/>
        </w:rPr>
        <w:t xml:space="preserve"> рік</w:t>
      </w:r>
      <w:r w:rsidRPr="000C3E57">
        <w:rPr>
          <w:b/>
          <w:bCs/>
          <w:sz w:val="32"/>
          <w:szCs w:val="32"/>
          <w:lang w:val="uk-UA"/>
        </w:rPr>
        <w:tab/>
      </w:r>
    </w:p>
    <w:p w:rsidR="000C3E57" w:rsidRDefault="000C3E57" w:rsidP="000C3E57">
      <w:pPr>
        <w:tabs>
          <w:tab w:val="left" w:pos="567"/>
          <w:tab w:val="center" w:pos="4677"/>
          <w:tab w:val="left" w:pos="5820"/>
        </w:tabs>
        <w:outlineLvl w:val="0"/>
        <w:rPr>
          <w:b/>
          <w:bCs/>
          <w:lang w:val="uk-UA"/>
        </w:rPr>
      </w:pPr>
    </w:p>
    <w:p w:rsidR="000C3E57" w:rsidRDefault="000C3E57" w:rsidP="000C3E57">
      <w:pPr>
        <w:tabs>
          <w:tab w:val="left" w:pos="567"/>
          <w:tab w:val="center" w:pos="4677"/>
          <w:tab w:val="left" w:pos="5820"/>
        </w:tabs>
        <w:outlineLvl w:val="0"/>
        <w:rPr>
          <w:b/>
          <w:bCs/>
          <w:lang w:val="uk-UA"/>
        </w:rPr>
      </w:pPr>
    </w:p>
    <w:p w:rsidR="000C3E57" w:rsidRDefault="000C3E57" w:rsidP="000C3E57">
      <w:pPr>
        <w:tabs>
          <w:tab w:val="left" w:pos="567"/>
          <w:tab w:val="center" w:pos="4677"/>
          <w:tab w:val="left" w:pos="5820"/>
        </w:tabs>
        <w:outlineLvl w:val="0"/>
        <w:rPr>
          <w:b/>
          <w:bCs/>
          <w:lang w:val="uk-UA"/>
        </w:rPr>
      </w:pPr>
    </w:p>
    <w:p w:rsidR="000C3E57" w:rsidRDefault="000C3E57" w:rsidP="000C3E57">
      <w:pPr>
        <w:tabs>
          <w:tab w:val="left" w:pos="567"/>
          <w:tab w:val="center" w:pos="4677"/>
          <w:tab w:val="left" w:pos="5820"/>
        </w:tabs>
        <w:outlineLvl w:val="0"/>
        <w:rPr>
          <w:b/>
          <w:bCs/>
          <w:lang w:val="uk-UA"/>
        </w:rPr>
      </w:pPr>
    </w:p>
    <w:p w:rsidR="000C3E57" w:rsidRDefault="000C3E57" w:rsidP="000C3E57">
      <w:pPr>
        <w:tabs>
          <w:tab w:val="left" w:pos="567"/>
          <w:tab w:val="center" w:pos="4677"/>
          <w:tab w:val="left" w:pos="5820"/>
        </w:tabs>
        <w:outlineLvl w:val="0"/>
        <w:rPr>
          <w:b/>
          <w:bCs/>
          <w:lang w:val="uk-UA"/>
        </w:rPr>
      </w:pPr>
    </w:p>
    <w:p w:rsidR="000C3E57" w:rsidRDefault="000C3E57" w:rsidP="000C3E57">
      <w:pPr>
        <w:tabs>
          <w:tab w:val="left" w:pos="567"/>
          <w:tab w:val="center" w:pos="4677"/>
          <w:tab w:val="left" w:pos="5820"/>
        </w:tabs>
        <w:outlineLvl w:val="0"/>
        <w:rPr>
          <w:b/>
          <w:bCs/>
          <w:lang w:val="uk-UA"/>
        </w:rPr>
      </w:pPr>
    </w:p>
    <w:p w:rsidR="000C3E57" w:rsidRDefault="000C3E57" w:rsidP="000C3E57">
      <w:pPr>
        <w:tabs>
          <w:tab w:val="left" w:pos="567"/>
          <w:tab w:val="center" w:pos="4677"/>
          <w:tab w:val="left" w:pos="5820"/>
        </w:tabs>
        <w:outlineLvl w:val="0"/>
        <w:rPr>
          <w:b/>
          <w:bCs/>
          <w:lang w:val="uk-UA"/>
        </w:rPr>
      </w:pPr>
    </w:p>
    <w:p w:rsidR="000C3E57" w:rsidRDefault="000C3E57" w:rsidP="000C3E57">
      <w:pPr>
        <w:tabs>
          <w:tab w:val="left" w:pos="567"/>
          <w:tab w:val="center" w:pos="4677"/>
          <w:tab w:val="left" w:pos="5820"/>
        </w:tabs>
        <w:outlineLvl w:val="0"/>
        <w:rPr>
          <w:b/>
          <w:bCs/>
          <w:lang w:val="uk-UA"/>
        </w:rPr>
      </w:pPr>
    </w:p>
    <w:p w:rsidR="000C3E57" w:rsidRDefault="000C3E57" w:rsidP="000C3E57">
      <w:pPr>
        <w:tabs>
          <w:tab w:val="left" w:pos="567"/>
          <w:tab w:val="center" w:pos="4677"/>
          <w:tab w:val="left" w:pos="5820"/>
        </w:tabs>
        <w:outlineLvl w:val="0"/>
        <w:rPr>
          <w:b/>
          <w:bCs/>
          <w:lang w:val="uk-UA"/>
        </w:rPr>
      </w:pPr>
    </w:p>
    <w:p w:rsidR="000C3E57" w:rsidRDefault="000C3E57" w:rsidP="000C3E57">
      <w:pPr>
        <w:tabs>
          <w:tab w:val="left" w:pos="567"/>
          <w:tab w:val="center" w:pos="4677"/>
          <w:tab w:val="left" w:pos="5820"/>
        </w:tabs>
        <w:outlineLvl w:val="0"/>
        <w:rPr>
          <w:b/>
          <w:bCs/>
          <w:lang w:val="uk-UA"/>
        </w:rPr>
      </w:pPr>
    </w:p>
    <w:p w:rsidR="000C3E57" w:rsidRDefault="000C3E57" w:rsidP="000C3E57">
      <w:pPr>
        <w:tabs>
          <w:tab w:val="left" w:pos="567"/>
          <w:tab w:val="center" w:pos="4677"/>
          <w:tab w:val="left" w:pos="5820"/>
        </w:tabs>
        <w:outlineLvl w:val="0"/>
        <w:rPr>
          <w:b/>
          <w:bCs/>
          <w:lang w:val="uk-UA"/>
        </w:rPr>
      </w:pPr>
    </w:p>
    <w:p w:rsidR="000C3E57" w:rsidRDefault="000C3E57" w:rsidP="000C3E57">
      <w:pPr>
        <w:tabs>
          <w:tab w:val="left" w:pos="567"/>
          <w:tab w:val="center" w:pos="4677"/>
          <w:tab w:val="left" w:pos="5820"/>
        </w:tabs>
        <w:outlineLvl w:val="0"/>
        <w:rPr>
          <w:b/>
          <w:bCs/>
          <w:lang w:val="uk-UA"/>
        </w:rPr>
      </w:pPr>
    </w:p>
    <w:p w:rsidR="000C3E57" w:rsidRDefault="000C3E57" w:rsidP="000C3E57">
      <w:pPr>
        <w:tabs>
          <w:tab w:val="left" w:pos="567"/>
          <w:tab w:val="center" w:pos="4677"/>
          <w:tab w:val="left" w:pos="5820"/>
        </w:tabs>
        <w:outlineLvl w:val="0"/>
        <w:rPr>
          <w:b/>
          <w:bCs/>
          <w:lang w:val="uk-UA"/>
        </w:rPr>
      </w:pPr>
    </w:p>
    <w:p w:rsidR="000C3E57" w:rsidRDefault="000C3E57" w:rsidP="000C3E57">
      <w:pPr>
        <w:tabs>
          <w:tab w:val="left" w:pos="567"/>
          <w:tab w:val="center" w:pos="4677"/>
          <w:tab w:val="left" w:pos="5820"/>
        </w:tabs>
        <w:outlineLvl w:val="0"/>
        <w:rPr>
          <w:b/>
          <w:bCs/>
          <w:lang w:val="uk-UA"/>
        </w:rPr>
      </w:pPr>
    </w:p>
    <w:p w:rsidR="000C3E57" w:rsidRDefault="000C3E57" w:rsidP="000C3E57">
      <w:pPr>
        <w:tabs>
          <w:tab w:val="left" w:pos="567"/>
          <w:tab w:val="center" w:pos="4677"/>
          <w:tab w:val="left" w:pos="5820"/>
        </w:tabs>
        <w:outlineLvl w:val="0"/>
        <w:rPr>
          <w:b/>
          <w:bCs/>
          <w:lang w:val="uk-UA"/>
        </w:rPr>
      </w:pPr>
    </w:p>
    <w:p w:rsidR="000C3E57" w:rsidRDefault="000C3E57" w:rsidP="000C3E57">
      <w:pPr>
        <w:tabs>
          <w:tab w:val="left" w:pos="567"/>
          <w:tab w:val="center" w:pos="4677"/>
          <w:tab w:val="left" w:pos="5820"/>
        </w:tabs>
        <w:outlineLvl w:val="0"/>
        <w:rPr>
          <w:b/>
          <w:bCs/>
          <w:lang w:val="uk-UA"/>
        </w:rPr>
      </w:pPr>
    </w:p>
    <w:p w:rsidR="000C3E57" w:rsidRDefault="000C3E57" w:rsidP="000C3E57">
      <w:pPr>
        <w:tabs>
          <w:tab w:val="left" w:pos="567"/>
          <w:tab w:val="center" w:pos="4677"/>
          <w:tab w:val="left" w:pos="5820"/>
        </w:tabs>
        <w:outlineLvl w:val="0"/>
        <w:rPr>
          <w:b/>
          <w:bCs/>
          <w:lang w:val="uk-UA"/>
        </w:rPr>
      </w:pPr>
    </w:p>
    <w:p w:rsidR="000C3E57" w:rsidRDefault="000C3E57" w:rsidP="000C3E57">
      <w:pPr>
        <w:tabs>
          <w:tab w:val="left" w:pos="567"/>
          <w:tab w:val="center" w:pos="4677"/>
          <w:tab w:val="left" w:pos="5820"/>
        </w:tabs>
        <w:outlineLvl w:val="0"/>
        <w:rPr>
          <w:b/>
          <w:bCs/>
          <w:lang w:val="uk-UA"/>
        </w:rPr>
      </w:pPr>
    </w:p>
    <w:p w:rsidR="000C3E57" w:rsidRDefault="000C3E57" w:rsidP="000C3E57">
      <w:pPr>
        <w:tabs>
          <w:tab w:val="left" w:pos="567"/>
          <w:tab w:val="center" w:pos="4677"/>
          <w:tab w:val="left" w:pos="5820"/>
        </w:tabs>
        <w:outlineLvl w:val="0"/>
        <w:rPr>
          <w:b/>
          <w:bCs/>
          <w:lang w:val="uk-UA"/>
        </w:rPr>
      </w:pPr>
    </w:p>
    <w:p w:rsidR="000C3E57" w:rsidRDefault="000C3E57" w:rsidP="000C3E57">
      <w:pPr>
        <w:tabs>
          <w:tab w:val="left" w:pos="567"/>
          <w:tab w:val="center" w:pos="4677"/>
          <w:tab w:val="left" w:pos="5820"/>
        </w:tabs>
        <w:outlineLvl w:val="0"/>
        <w:rPr>
          <w:b/>
          <w:bCs/>
          <w:lang w:val="uk-UA"/>
        </w:rPr>
      </w:pPr>
    </w:p>
    <w:p w:rsidR="000C3E57" w:rsidRDefault="000C3E57" w:rsidP="000C3E57">
      <w:pPr>
        <w:tabs>
          <w:tab w:val="left" w:pos="567"/>
          <w:tab w:val="center" w:pos="4677"/>
          <w:tab w:val="left" w:pos="5820"/>
        </w:tabs>
        <w:outlineLvl w:val="0"/>
        <w:rPr>
          <w:b/>
          <w:bCs/>
          <w:lang w:val="uk-UA"/>
        </w:rPr>
      </w:pPr>
    </w:p>
    <w:p w:rsidR="000C3E57" w:rsidRDefault="000C3E57" w:rsidP="000C3E57">
      <w:pPr>
        <w:tabs>
          <w:tab w:val="left" w:pos="567"/>
          <w:tab w:val="center" w:pos="4677"/>
          <w:tab w:val="left" w:pos="5820"/>
        </w:tabs>
        <w:outlineLvl w:val="0"/>
        <w:rPr>
          <w:b/>
          <w:bCs/>
          <w:lang w:val="uk-UA"/>
        </w:rPr>
      </w:pPr>
    </w:p>
    <w:p w:rsidR="000C3E57" w:rsidRDefault="000C3E57" w:rsidP="000C3E57">
      <w:pPr>
        <w:tabs>
          <w:tab w:val="left" w:pos="567"/>
          <w:tab w:val="center" w:pos="4677"/>
          <w:tab w:val="left" w:pos="5820"/>
        </w:tabs>
        <w:outlineLvl w:val="0"/>
        <w:rPr>
          <w:b/>
          <w:bCs/>
          <w:lang w:val="uk-UA"/>
        </w:rPr>
      </w:pPr>
    </w:p>
    <w:p w:rsidR="000C3E57" w:rsidRDefault="000C3E57" w:rsidP="000C3E57">
      <w:pPr>
        <w:tabs>
          <w:tab w:val="left" w:pos="567"/>
          <w:tab w:val="center" w:pos="4677"/>
          <w:tab w:val="left" w:pos="5820"/>
        </w:tabs>
        <w:outlineLvl w:val="0"/>
        <w:rPr>
          <w:b/>
          <w:bCs/>
          <w:lang w:val="uk-UA"/>
        </w:rPr>
      </w:pPr>
    </w:p>
    <w:p w:rsidR="000C3E57" w:rsidRDefault="000C3E57" w:rsidP="000C3E57">
      <w:pPr>
        <w:tabs>
          <w:tab w:val="left" w:pos="567"/>
          <w:tab w:val="center" w:pos="4677"/>
          <w:tab w:val="left" w:pos="5820"/>
        </w:tabs>
        <w:outlineLvl w:val="0"/>
        <w:rPr>
          <w:b/>
          <w:bCs/>
          <w:lang w:val="uk-UA"/>
        </w:rPr>
      </w:pPr>
    </w:p>
    <w:p w:rsidR="000C3E57" w:rsidRDefault="000C3E57" w:rsidP="000C3E57">
      <w:pPr>
        <w:tabs>
          <w:tab w:val="left" w:pos="567"/>
          <w:tab w:val="center" w:pos="4677"/>
          <w:tab w:val="left" w:pos="5820"/>
        </w:tabs>
        <w:outlineLvl w:val="0"/>
        <w:rPr>
          <w:b/>
          <w:bCs/>
          <w:lang w:val="uk-UA"/>
        </w:rPr>
      </w:pPr>
    </w:p>
    <w:p w:rsidR="000C3E57" w:rsidRDefault="000C3E57" w:rsidP="000C3E57">
      <w:pPr>
        <w:tabs>
          <w:tab w:val="left" w:pos="567"/>
          <w:tab w:val="center" w:pos="4677"/>
          <w:tab w:val="left" w:pos="5820"/>
        </w:tabs>
        <w:outlineLvl w:val="0"/>
        <w:rPr>
          <w:b/>
          <w:bCs/>
          <w:lang w:val="uk-UA"/>
        </w:rPr>
      </w:pPr>
    </w:p>
    <w:p w:rsidR="000C3E57" w:rsidRDefault="000C3E57" w:rsidP="000C3E57">
      <w:pPr>
        <w:tabs>
          <w:tab w:val="left" w:pos="567"/>
          <w:tab w:val="center" w:pos="4677"/>
          <w:tab w:val="left" w:pos="5820"/>
        </w:tabs>
        <w:outlineLvl w:val="0"/>
        <w:rPr>
          <w:b/>
          <w:bCs/>
          <w:lang w:val="uk-UA"/>
        </w:rPr>
      </w:pPr>
    </w:p>
    <w:p w:rsidR="000C3E57" w:rsidRDefault="000C3E57" w:rsidP="003B6F59">
      <w:pPr>
        <w:tabs>
          <w:tab w:val="left" w:pos="0"/>
          <w:tab w:val="center" w:pos="4677"/>
          <w:tab w:val="left" w:pos="5820"/>
        </w:tabs>
        <w:jc w:val="center"/>
        <w:outlineLvl w:val="0"/>
        <w:rPr>
          <w:b/>
          <w:bCs/>
          <w:lang w:val="uk-UA"/>
        </w:rPr>
      </w:pPr>
      <w:r>
        <w:rPr>
          <w:b/>
          <w:bCs/>
          <w:lang w:val="uk-UA"/>
        </w:rPr>
        <w:t>м. Южне</w:t>
      </w:r>
      <w:r w:rsidR="003B6F59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2023</w:t>
      </w:r>
    </w:p>
    <w:p w:rsidR="00A30057" w:rsidRPr="00002BA5" w:rsidRDefault="00A30057" w:rsidP="006D7733">
      <w:pPr>
        <w:pStyle w:val="a3"/>
        <w:tabs>
          <w:tab w:val="left" w:pos="0"/>
          <w:tab w:val="left" w:pos="851"/>
        </w:tabs>
        <w:ind w:firstLine="709"/>
        <w:jc w:val="both"/>
        <w:rPr>
          <w:sz w:val="24"/>
          <w:lang w:val="uk-UA"/>
        </w:rPr>
      </w:pPr>
      <w:r w:rsidRPr="00002BA5">
        <w:rPr>
          <w:sz w:val="24"/>
          <w:lang w:val="uk-UA"/>
        </w:rPr>
        <w:lastRenderedPageBreak/>
        <w:t>ЮКП «</w:t>
      </w:r>
      <w:r w:rsidRPr="00002BA5">
        <w:rPr>
          <w:caps/>
          <w:sz w:val="24"/>
          <w:lang w:val="uk-UA"/>
        </w:rPr>
        <w:t>Муніципальна варта</w:t>
      </w:r>
      <w:r w:rsidRPr="00002BA5">
        <w:rPr>
          <w:sz w:val="24"/>
          <w:lang w:val="uk-UA"/>
        </w:rPr>
        <w:t>» створено на підставі рішення Южненської міської ради № 776-VII від 02.11.2017р. відповідно до Господарського кодексу України для здійснення багатопрофільної незабороненої чинним законодавством України діяльності.</w:t>
      </w:r>
    </w:p>
    <w:p w:rsidR="00A30057" w:rsidRPr="00002BA5" w:rsidRDefault="00A30057" w:rsidP="006D7733">
      <w:pPr>
        <w:tabs>
          <w:tab w:val="left" w:pos="567"/>
          <w:tab w:val="left" w:pos="851"/>
        </w:tabs>
        <w:ind w:firstLine="709"/>
        <w:jc w:val="both"/>
        <w:rPr>
          <w:lang w:val="uk-UA"/>
        </w:rPr>
      </w:pPr>
      <w:r w:rsidRPr="00002BA5">
        <w:rPr>
          <w:lang w:val="uk-UA"/>
        </w:rPr>
        <w:t>Майно підприємства складається з основних фондів, вартість яких відображається в самостійному балансі.</w:t>
      </w:r>
    </w:p>
    <w:p w:rsidR="00A30057" w:rsidRPr="00002BA5" w:rsidRDefault="00A30057" w:rsidP="00DB0792">
      <w:pPr>
        <w:tabs>
          <w:tab w:val="left" w:pos="426"/>
          <w:tab w:val="left" w:pos="567"/>
        </w:tabs>
        <w:ind w:right="-2" w:firstLine="709"/>
        <w:jc w:val="both"/>
        <w:rPr>
          <w:lang w:val="uk-UA"/>
        </w:rPr>
      </w:pPr>
      <w:r w:rsidRPr="00002BA5">
        <w:rPr>
          <w:lang w:val="uk-UA"/>
        </w:rPr>
        <w:t>Основним видом діяльності ЮКП «</w:t>
      </w:r>
      <w:r w:rsidRPr="00002BA5">
        <w:rPr>
          <w:caps/>
          <w:lang w:val="uk-UA"/>
        </w:rPr>
        <w:t>Муніципальна варта</w:t>
      </w:r>
      <w:r w:rsidRPr="00002BA5">
        <w:rPr>
          <w:lang w:val="uk-UA"/>
        </w:rPr>
        <w:t xml:space="preserve">» є здійснення заходів </w:t>
      </w:r>
      <w:r w:rsidR="00573302" w:rsidRPr="00002BA5">
        <w:rPr>
          <w:lang w:val="uk-UA"/>
        </w:rPr>
        <w:t>та профілактики правопорушень на території</w:t>
      </w:r>
      <w:r w:rsidR="00A51CF1">
        <w:rPr>
          <w:lang w:val="uk-UA"/>
        </w:rPr>
        <w:t xml:space="preserve"> </w:t>
      </w:r>
      <w:r w:rsidR="00573302" w:rsidRPr="00002BA5">
        <w:rPr>
          <w:lang w:val="uk-UA"/>
        </w:rPr>
        <w:t xml:space="preserve">Южненської міської </w:t>
      </w:r>
      <w:r w:rsidRPr="00002BA5">
        <w:rPr>
          <w:lang w:val="uk-UA"/>
        </w:rPr>
        <w:t>тери</w:t>
      </w:r>
      <w:r w:rsidR="00573302" w:rsidRPr="00002BA5">
        <w:rPr>
          <w:lang w:val="uk-UA"/>
        </w:rPr>
        <w:t>торіальної громади</w:t>
      </w:r>
      <w:r w:rsidR="006D7733" w:rsidRPr="00002BA5">
        <w:rPr>
          <w:lang w:val="uk-UA"/>
        </w:rPr>
        <w:t>.</w:t>
      </w:r>
      <w:r w:rsidR="00A51CF1">
        <w:rPr>
          <w:lang w:val="uk-UA"/>
        </w:rPr>
        <w:t xml:space="preserve"> </w:t>
      </w:r>
      <w:r w:rsidR="009B5400" w:rsidRPr="00002BA5">
        <w:rPr>
          <w:rStyle w:val="21"/>
          <w:color w:val="auto"/>
        </w:rPr>
        <w:t>Забезпечення правопорядку та публічної безпеки у сфері благоустрою, торгівлі, рек</w:t>
      </w:r>
      <w:r w:rsidR="00573302" w:rsidRPr="00002BA5">
        <w:rPr>
          <w:rStyle w:val="21"/>
          <w:color w:val="auto"/>
        </w:rPr>
        <w:t>лами, на території Ю</w:t>
      </w:r>
      <w:r w:rsidR="006D7733" w:rsidRPr="00002BA5">
        <w:rPr>
          <w:rStyle w:val="21"/>
          <w:color w:val="auto"/>
        </w:rPr>
        <w:t>жненської міської територіальної громади</w:t>
      </w:r>
      <w:r w:rsidR="00573302" w:rsidRPr="00002BA5">
        <w:rPr>
          <w:rStyle w:val="21"/>
          <w:color w:val="auto"/>
        </w:rPr>
        <w:t xml:space="preserve"> здійснювало</w:t>
      </w:r>
      <w:r w:rsidR="009B5400" w:rsidRPr="00002BA5">
        <w:rPr>
          <w:rStyle w:val="21"/>
          <w:color w:val="auto"/>
        </w:rPr>
        <w:t>ся шляхом вжиття комплексу заходів, спрямова</w:t>
      </w:r>
      <w:r w:rsidR="00573302" w:rsidRPr="00002BA5">
        <w:rPr>
          <w:rStyle w:val="21"/>
          <w:color w:val="auto"/>
        </w:rPr>
        <w:t>них на усунення причин та умов в</w:t>
      </w:r>
      <w:r w:rsidR="009B5400" w:rsidRPr="00002BA5">
        <w:rPr>
          <w:rStyle w:val="21"/>
          <w:color w:val="auto"/>
        </w:rPr>
        <w:t xml:space="preserve">чинення протиправних діянь, а також налагодження дієвої </w:t>
      </w:r>
      <w:r w:rsidR="000133CF" w:rsidRPr="00002BA5">
        <w:rPr>
          <w:rStyle w:val="21"/>
          <w:color w:val="auto"/>
        </w:rPr>
        <w:t xml:space="preserve">співпраці з </w:t>
      </w:r>
      <w:r w:rsidR="002474BD" w:rsidRPr="00002BA5">
        <w:rPr>
          <w:lang w:val="uk-UA"/>
        </w:rPr>
        <w:t>ВП №4 ОРУП №2  ГУНП в Одеській області</w:t>
      </w:r>
      <w:r w:rsidR="009B5400" w:rsidRPr="00002BA5">
        <w:rPr>
          <w:rStyle w:val="21"/>
          <w:color w:val="auto"/>
        </w:rPr>
        <w:t>, органами державної влади та місцевого самоврядування; сприяння стабільному соціально-економічному розвитку міста, покращенню інвестиційного клімату; створення системи соціальної профілактики правопорушень, атмосфери суспільної нетер</w:t>
      </w:r>
      <w:r w:rsidR="000133CF" w:rsidRPr="00002BA5">
        <w:rPr>
          <w:rStyle w:val="21"/>
          <w:color w:val="auto"/>
        </w:rPr>
        <w:t>пимості до порушень населення</w:t>
      </w:r>
      <w:r w:rsidR="009B5400" w:rsidRPr="00002BA5">
        <w:rPr>
          <w:rStyle w:val="21"/>
          <w:color w:val="auto"/>
        </w:rPr>
        <w:t xml:space="preserve">, удосконалення діяльності місцевих контролюючих органів у сфері благоустрою. </w:t>
      </w:r>
    </w:p>
    <w:p w:rsidR="00A30057" w:rsidRPr="00002BA5" w:rsidRDefault="00A30057" w:rsidP="006D7733">
      <w:pPr>
        <w:tabs>
          <w:tab w:val="left" w:pos="567"/>
        </w:tabs>
        <w:ind w:firstLine="709"/>
        <w:jc w:val="both"/>
        <w:rPr>
          <w:lang w:val="uk-UA"/>
        </w:rPr>
      </w:pPr>
      <w:r w:rsidRPr="00002BA5">
        <w:rPr>
          <w:lang w:val="uk-UA"/>
        </w:rPr>
        <w:t>Оплата праці пр</w:t>
      </w:r>
      <w:r w:rsidR="000133CF" w:rsidRPr="00002BA5">
        <w:rPr>
          <w:lang w:val="uk-UA"/>
        </w:rPr>
        <w:t xml:space="preserve">ацівників підприємства </w:t>
      </w:r>
      <w:r w:rsidR="00002BA5" w:rsidRPr="00002BA5">
        <w:rPr>
          <w:lang w:val="uk-UA"/>
        </w:rPr>
        <w:t>у 2022 році здійснювалось</w:t>
      </w:r>
      <w:r w:rsidRPr="00002BA5">
        <w:rPr>
          <w:lang w:val="uk-UA"/>
        </w:rPr>
        <w:t xml:space="preserve"> у відповідності з </w:t>
      </w:r>
      <w:r w:rsidR="000133CF" w:rsidRPr="00002BA5">
        <w:rPr>
          <w:lang w:val="uk-UA"/>
        </w:rPr>
        <w:t xml:space="preserve">чинним </w:t>
      </w:r>
      <w:r w:rsidRPr="00002BA5">
        <w:rPr>
          <w:lang w:val="uk-UA"/>
        </w:rPr>
        <w:t>законодавством</w:t>
      </w:r>
      <w:r w:rsidR="000133CF" w:rsidRPr="00002BA5">
        <w:rPr>
          <w:lang w:val="uk-UA"/>
        </w:rPr>
        <w:t xml:space="preserve"> України</w:t>
      </w:r>
      <w:r w:rsidRPr="00002BA5">
        <w:rPr>
          <w:lang w:val="uk-UA"/>
        </w:rPr>
        <w:t>: «Кодекс законів про працю України», Закон України «Про</w:t>
      </w:r>
      <w:r w:rsidR="003A46DE">
        <w:rPr>
          <w:lang w:val="uk-UA"/>
        </w:rPr>
        <w:t xml:space="preserve"> оплату праці», Г</w:t>
      </w:r>
      <w:r w:rsidRPr="00002BA5">
        <w:rPr>
          <w:lang w:val="uk-UA"/>
        </w:rPr>
        <w:t xml:space="preserve">алузевою угодою, колективним договором та іншими нормативними документами. Тарифні ставки робітників, оклади керівників, спеціалістів та службовців встановлені на рівні </w:t>
      </w:r>
      <w:r w:rsidR="003A46DE" w:rsidRPr="003A46DE">
        <w:rPr>
          <w:bCs/>
          <w:spacing w:val="-6"/>
          <w:lang w:val="uk-UA"/>
        </w:rPr>
        <w:t xml:space="preserve">співвідношення мінімальної тарифної ставки робітника 1 розряду та </w:t>
      </w:r>
      <w:proofErr w:type="spellStart"/>
      <w:r w:rsidR="003A46DE" w:rsidRPr="003A46DE">
        <w:rPr>
          <w:bCs/>
          <w:spacing w:val="-6"/>
          <w:lang w:val="uk-UA"/>
        </w:rPr>
        <w:t>міжрозрядних</w:t>
      </w:r>
      <w:proofErr w:type="spellEnd"/>
      <w:r w:rsidR="003A46DE" w:rsidRPr="003A46DE">
        <w:rPr>
          <w:bCs/>
          <w:spacing w:val="-6"/>
          <w:lang w:val="uk-UA"/>
        </w:rPr>
        <w:t xml:space="preserve"> коефіцієнтів</w:t>
      </w:r>
      <w:r w:rsidRPr="00002BA5">
        <w:rPr>
          <w:lang w:val="uk-UA"/>
        </w:rPr>
        <w:t>.</w:t>
      </w:r>
    </w:p>
    <w:p w:rsidR="00A30057" w:rsidRDefault="00A30057" w:rsidP="006D7733">
      <w:pPr>
        <w:tabs>
          <w:tab w:val="left" w:pos="567"/>
        </w:tabs>
        <w:ind w:firstLine="709"/>
        <w:jc w:val="both"/>
        <w:rPr>
          <w:lang w:val="uk-UA"/>
        </w:rPr>
      </w:pPr>
      <w:r w:rsidRPr="00002BA5">
        <w:rPr>
          <w:lang w:val="uk-UA"/>
        </w:rPr>
        <w:t xml:space="preserve">Фінансування підприємства </w:t>
      </w:r>
      <w:r w:rsidR="000133CF" w:rsidRPr="00002BA5">
        <w:rPr>
          <w:lang w:val="uk-UA"/>
        </w:rPr>
        <w:t xml:space="preserve">здійснюється за рахунок </w:t>
      </w:r>
      <w:r w:rsidRPr="00002BA5">
        <w:rPr>
          <w:lang w:val="uk-UA"/>
        </w:rPr>
        <w:t>місцевого бюджету.</w:t>
      </w:r>
    </w:p>
    <w:p w:rsidR="00A30057" w:rsidRPr="00002BA5" w:rsidRDefault="00A30057" w:rsidP="006D7733">
      <w:pPr>
        <w:pStyle w:val="Style4"/>
        <w:widowControl/>
        <w:tabs>
          <w:tab w:val="left" w:pos="0"/>
          <w:tab w:val="left" w:pos="567"/>
        </w:tabs>
        <w:spacing w:line="240" w:lineRule="auto"/>
        <w:ind w:firstLine="709"/>
        <w:rPr>
          <w:b/>
          <w:bCs/>
        </w:rPr>
      </w:pPr>
      <w:r w:rsidRPr="00002BA5">
        <w:rPr>
          <w:bCs/>
        </w:rPr>
        <w:t>Дох</w:t>
      </w:r>
      <w:r w:rsidR="00B924C5" w:rsidRPr="00002BA5">
        <w:rPr>
          <w:bCs/>
        </w:rPr>
        <w:t>о</w:t>
      </w:r>
      <w:r w:rsidRPr="00002BA5">
        <w:rPr>
          <w:bCs/>
        </w:rPr>
        <w:t>д</w:t>
      </w:r>
      <w:r w:rsidR="00B924C5" w:rsidRPr="00002BA5">
        <w:rPr>
          <w:bCs/>
        </w:rPr>
        <w:t xml:space="preserve">и </w:t>
      </w:r>
      <w:r w:rsidR="00B924C5" w:rsidRPr="00002BA5">
        <w:t>ЮКП «</w:t>
      </w:r>
      <w:r w:rsidR="00B924C5" w:rsidRPr="00002BA5">
        <w:rPr>
          <w:caps/>
        </w:rPr>
        <w:t>Муніципальна варта</w:t>
      </w:r>
      <w:r w:rsidR="00B924C5" w:rsidRPr="00002BA5">
        <w:t>»</w:t>
      </w:r>
      <w:r w:rsidR="00A51CF1">
        <w:t xml:space="preserve"> </w:t>
      </w:r>
      <w:r w:rsidR="00B924C5" w:rsidRPr="00002BA5">
        <w:rPr>
          <w:bCs/>
        </w:rPr>
        <w:t>в 2022 році</w:t>
      </w:r>
      <w:r w:rsidR="0040684F" w:rsidRPr="00002BA5">
        <w:rPr>
          <w:bCs/>
        </w:rPr>
        <w:t xml:space="preserve"> склали</w:t>
      </w:r>
      <w:r w:rsidR="00B924C5" w:rsidRPr="00002BA5">
        <w:rPr>
          <w:bCs/>
        </w:rPr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0"/>
        <w:gridCol w:w="1701"/>
        <w:gridCol w:w="1701"/>
        <w:gridCol w:w="1606"/>
      </w:tblGrid>
      <w:tr w:rsidR="00B924C5" w:rsidRPr="00002BA5" w:rsidTr="0040684F">
        <w:trPr>
          <w:jc w:val="center"/>
        </w:trPr>
        <w:tc>
          <w:tcPr>
            <w:tcW w:w="4160" w:type="dxa"/>
            <w:vAlign w:val="center"/>
          </w:tcPr>
          <w:p w:rsidR="00B924C5" w:rsidRPr="00002BA5" w:rsidRDefault="00B924C5" w:rsidP="000843AA">
            <w:pPr>
              <w:tabs>
                <w:tab w:val="left" w:pos="567"/>
              </w:tabs>
              <w:jc w:val="center"/>
              <w:rPr>
                <w:bCs/>
                <w:lang w:val="uk-UA"/>
              </w:rPr>
            </w:pPr>
            <w:r w:rsidRPr="00002BA5">
              <w:rPr>
                <w:bCs/>
                <w:lang w:val="uk-UA"/>
              </w:rPr>
              <w:t>Найменування показника</w:t>
            </w:r>
          </w:p>
        </w:tc>
        <w:tc>
          <w:tcPr>
            <w:tcW w:w="1701" w:type="dxa"/>
            <w:vAlign w:val="center"/>
          </w:tcPr>
          <w:p w:rsidR="00B924C5" w:rsidRPr="00002BA5" w:rsidRDefault="00B924C5" w:rsidP="006D7733">
            <w:pPr>
              <w:jc w:val="center"/>
              <w:rPr>
                <w:bCs/>
                <w:lang w:val="uk-UA"/>
              </w:rPr>
            </w:pPr>
            <w:r w:rsidRPr="00002BA5">
              <w:rPr>
                <w:bCs/>
                <w:lang w:val="uk-UA"/>
              </w:rPr>
              <w:t xml:space="preserve">Факт </w:t>
            </w:r>
          </w:p>
          <w:p w:rsidR="00B924C5" w:rsidRPr="00002BA5" w:rsidRDefault="00B924C5" w:rsidP="0040684F">
            <w:pPr>
              <w:jc w:val="center"/>
              <w:rPr>
                <w:bCs/>
                <w:lang w:val="uk-UA"/>
              </w:rPr>
            </w:pPr>
            <w:r w:rsidRPr="00002BA5">
              <w:rPr>
                <w:bCs/>
                <w:lang w:val="uk-UA"/>
              </w:rPr>
              <w:t>за 2021 рік</w:t>
            </w:r>
            <w:r w:rsidR="00AE2B85" w:rsidRPr="00002BA5">
              <w:rPr>
                <w:bCs/>
                <w:lang w:val="uk-UA"/>
              </w:rPr>
              <w:t>, тис. грн.</w:t>
            </w:r>
          </w:p>
        </w:tc>
        <w:tc>
          <w:tcPr>
            <w:tcW w:w="1701" w:type="dxa"/>
            <w:vAlign w:val="center"/>
          </w:tcPr>
          <w:p w:rsidR="00B924C5" w:rsidRPr="00002BA5" w:rsidRDefault="00B924C5" w:rsidP="006D7733">
            <w:pPr>
              <w:jc w:val="center"/>
              <w:rPr>
                <w:bCs/>
                <w:lang w:val="uk-UA"/>
              </w:rPr>
            </w:pPr>
            <w:r w:rsidRPr="00002BA5">
              <w:rPr>
                <w:bCs/>
                <w:lang w:val="uk-UA"/>
              </w:rPr>
              <w:t>План</w:t>
            </w:r>
          </w:p>
          <w:p w:rsidR="00B924C5" w:rsidRPr="00002BA5" w:rsidRDefault="00B924C5" w:rsidP="0040684F">
            <w:pPr>
              <w:jc w:val="center"/>
              <w:rPr>
                <w:bCs/>
                <w:lang w:val="uk-UA"/>
              </w:rPr>
            </w:pPr>
            <w:r w:rsidRPr="00002BA5">
              <w:rPr>
                <w:bCs/>
                <w:lang w:val="uk-UA"/>
              </w:rPr>
              <w:t>на 2022 рік</w:t>
            </w:r>
            <w:r w:rsidR="00AE2B85" w:rsidRPr="00002BA5">
              <w:rPr>
                <w:bCs/>
                <w:lang w:val="uk-UA"/>
              </w:rPr>
              <w:t>, тис. грн.</w:t>
            </w:r>
          </w:p>
        </w:tc>
        <w:tc>
          <w:tcPr>
            <w:tcW w:w="1606" w:type="dxa"/>
            <w:vAlign w:val="center"/>
          </w:tcPr>
          <w:p w:rsidR="00B924C5" w:rsidRPr="00002BA5" w:rsidRDefault="00B924C5" w:rsidP="006D7733">
            <w:pPr>
              <w:jc w:val="center"/>
              <w:rPr>
                <w:bCs/>
                <w:lang w:val="uk-UA"/>
              </w:rPr>
            </w:pPr>
            <w:r w:rsidRPr="00002BA5">
              <w:rPr>
                <w:bCs/>
                <w:lang w:val="uk-UA"/>
              </w:rPr>
              <w:t>Факт</w:t>
            </w:r>
          </w:p>
          <w:p w:rsidR="00B924C5" w:rsidRPr="00002BA5" w:rsidRDefault="00B924C5" w:rsidP="00B924C5">
            <w:pPr>
              <w:jc w:val="center"/>
              <w:rPr>
                <w:bCs/>
                <w:lang w:val="uk-UA"/>
              </w:rPr>
            </w:pPr>
            <w:r w:rsidRPr="00002BA5">
              <w:rPr>
                <w:bCs/>
                <w:lang w:val="uk-UA"/>
              </w:rPr>
              <w:t>за 2022 рік</w:t>
            </w:r>
            <w:r w:rsidR="00AE2B85" w:rsidRPr="00002BA5">
              <w:rPr>
                <w:bCs/>
                <w:lang w:val="uk-UA"/>
              </w:rPr>
              <w:t>, тис. грн.</w:t>
            </w:r>
          </w:p>
        </w:tc>
      </w:tr>
      <w:tr w:rsidR="00B924C5" w:rsidRPr="00002BA5" w:rsidTr="0040684F">
        <w:trPr>
          <w:jc w:val="center"/>
        </w:trPr>
        <w:tc>
          <w:tcPr>
            <w:tcW w:w="4160" w:type="dxa"/>
            <w:vAlign w:val="center"/>
          </w:tcPr>
          <w:p w:rsidR="00B924C5" w:rsidRPr="00002BA5" w:rsidRDefault="00B924C5" w:rsidP="006D7733">
            <w:pPr>
              <w:tabs>
                <w:tab w:val="left" w:pos="567"/>
              </w:tabs>
              <w:rPr>
                <w:bCs/>
                <w:lang w:val="uk-UA"/>
              </w:rPr>
            </w:pPr>
            <w:r w:rsidRPr="00002BA5">
              <w:rPr>
                <w:bCs/>
                <w:lang w:val="uk-UA"/>
              </w:rPr>
              <w:t xml:space="preserve">Доходи з місцевого бюджету за цільовими програмами, у </w:t>
            </w:r>
            <w:proofErr w:type="spellStart"/>
            <w:r w:rsidRPr="00002BA5">
              <w:rPr>
                <w:bCs/>
                <w:lang w:val="uk-UA"/>
              </w:rPr>
              <w:t>т.ч</w:t>
            </w:r>
            <w:proofErr w:type="spellEnd"/>
            <w:r w:rsidRPr="00002BA5">
              <w:rPr>
                <w:bCs/>
                <w:lang w:val="uk-UA"/>
              </w:rPr>
              <w:t>. – загальний фонд</w:t>
            </w:r>
          </w:p>
        </w:tc>
        <w:tc>
          <w:tcPr>
            <w:tcW w:w="1701" w:type="dxa"/>
            <w:vAlign w:val="center"/>
          </w:tcPr>
          <w:p w:rsidR="00B924C5" w:rsidRPr="00002BA5" w:rsidRDefault="00B924C5" w:rsidP="00B924C5">
            <w:pPr>
              <w:jc w:val="center"/>
              <w:rPr>
                <w:bCs/>
                <w:lang w:val="uk-UA"/>
              </w:rPr>
            </w:pPr>
            <w:r w:rsidRPr="00002BA5">
              <w:rPr>
                <w:bCs/>
                <w:lang w:val="uk-UA"/>
              </w:rPr>
              <w:t>2</w:t>
            </w:r>
            <w:r w:rsidR="007C3673">
              <w:rPr>
                <w:bCs/>
                <w:lang w:val="uk-UA"/>
              </w:rPr>
              <w:t xml:space="preserve"> </w:t>
            </w:r>
            <w:r w:rsidRPr="00002BA5">
              <w:rPr>
                <w:bCs/>
                <w:lang w:val="uk-UA"/>
              </w:rPr>
              <w:t>299,89</w:t>
            </w:r>
          </w:p>
        </w:tc>
        <w:tc>
          <w:tcPr>
            <w:tcW w:w="1701" w:type="dxa"/>
            <w:vAlign w:val="center"/>
          </w:tcPr>
          <w:p w:rsidR="00B924C5" w:rsidRPr="00002BA5" w:rsidRDefault="00B924C5" w:rsidP="006D7733">
            <w:pPr>
              <w:jc w:val="center"/>
              <w:rPr>
                <w:bCs/>
                <w:lang w:val="uk-UA"/>
              </w:rPr>
            </w:pPr>
            <w:r w:rsidRPr="00002BA5">
              <w:rPr>
                <w:bCs/>
                <w:lang w:val="uk-UA"/>
              </w:rPr>
              <w:t>11</w:t>
            </w:r>
            <w:r w:rsidR="007C3673">
              <w:rPr>
                <w:bCs/>
                <w:lang w:val="uk-UA"/>
              </w:rPr>
              <w:t xml:space="preserve"> </w:t>
            </w:r>
            <w:r w:rsidRPr="00002BA5">
              <w:rPr>
                <w:bCs/>
                <w:lang w:val="uk-UA"/>
              </w:rPr>
              <w:t>295,97</w:t>
            </w:r>
          </w:p>
        </w:tc>
        <w:tc>
          <w:tcPr>
            <w:tcW w:w="1606" w:type="dxa"/>
            <w:vAlign w:val="center"/>
          </w:tcPr>
          <w:p w:rsidR="00B924C5" w:rsidRPr="00002BA5" w:rsidRDefault="00B924C5" w:rsidP="006D7733">
            <w:pPr>
              <w:jc w:val="center"/>
              <w:rPr>
                <w:bCs/>
                <w:lang w:val="uk-UA"/>
              </w:rPr>
            </w:pPr>
            <w:r w:rsidRPr="00002BA5">
              <w:rPr>
                <w:bCs/>
                <w:lang w:val="uk-UA"/>
              </w:rPr>
              <w:t>10</w:t>
            </w:r>
            <w:r w:rsidR="007C3673">
              <w:rPr>
                <w:bCs/>
                <w:lang w:val="uk-UA"/>
              </w:rPr>
              <w:t xml:space="preserve"> </w:t>
            </w:r>
            <w:r w:rsidRPr="00002BA5">
              <w:rPr>
                <w:bCs/>
                <w:lang w:val="uk-UA"/>
              </w:rPr>
              <w:t>900,93</w:t>
            </w:r>
          </w:p>
        </w:tc>
      </w:tr>
      <w:tr w:rsidR="00B924C5" w:rsidRPr="00002BA5" w:rsidTr="0040684F">
        <w:trPr>
          <w:jc w:val="center"/>
        </w:trPr>
        <w:tc>
          <w:tcPr>
            <w:tcW w:w="4160" w:type="dxa"/>
            <w:vAlign w:val="center"/>
          </w:tcPr>
          <w:p w:rsidR="00B924C5" w:rsidRPr="00002BA5" w:rsidRDefault="00B924C5" w:rsidP="006D7733">
            <w:pPr>
              <w:tabs>
                <w:tab w:val="left" w:pos="567"/>
              </w:tabs>
              <w:rPr>
                <w:bCs/>
                <w:lang w:val="uk-UA"/>
              </w:rPr>
            </w:pPr>
            <w:r w:rsidRPr="00002BA5">
              <w:rPr>
                <w:bCs/>
                <w:lang w:val="uk-UA"/>
              </w:rPr>
              <w:t>Дохід від безкоштовно отриманих активів (амортизація)</w:t>
            </w:r>
          </w:p>
        </w:tc>
        <w:tc>
          <w:tcPr>
            <w:tcW w:w="1701" w:type="dxa"/>
            <w:vAlign w:val="center"/>
          </w:tcPr>
          <w:p w:rsidR="00B924C5" w:rsidRPr="00002BA5" w:rsidRDefault="00B924C5" w:rsidP="006D7733">
            <w:pPr>
              <w:jc w:val="center"/>
              <w:rPr>
                <w:bCs/>
                <w:lang w:val="uk-UA"/>
              </w:rPr>
            </w:pPr>
            <w:r w:rsidRPr="00002BA5">
              <w:rPr>
                <w:bCs/>
                <w:lang w:val="uk-UA"/>
              </w:rPr>
              <w:t>513,61</w:t>
            </w:r>
          </w:p>
        </w:tc>
        <w:tc>
          <w:tcPr>
            <w:tcW w:w="1701" w:type="dxa"/>
            <w:vAlign w:val="center"/>
          </w:tcPr>
          <w:p w:rsidR="00B924C5" w:rsidRPr="00002BA5" w:rsidRDefault="00B924C5" w:rsidP="006D7733">
            <w:pPr>
              <w:jc w:val="center"/>
              <w:rPr>
                <w:bCs/>
                <w:lang w:val="uk-UA"/>
              </w:rPr>
            </w:pPr>
            <w:r w:rsidRPr="00002BA5">
              <w:rPr>
                <w:bCs/>
                <w:lang w:val="uk-UA"/>
              </w:rPr>
              <w:t>1</w:t>
            </w:r>
            <w:r w:rsidR="007C3673">
              <w:rPr>
                <w:bCs/>
                <w:lang w:val="uk-UA"/>
              </w:rPr>
              <w:t xml:space="preserve"> </w:t>
            </w:r>
            <w:r w:rsidRPr="00002BA5">
              <w:rPr>
                <w:bCs/>
                <w:lang w:val="uk-UA"/>
              </w:rPr>
              <w:t>617,91</w:t>
            </w:r>
          </w:p>
        </w:tc>
        <w:tc>
          <w:tcPr>
            <w:tcW w:w="1606" w:type="dxa"/>
            <w:vAlign w:val="center"/>
          </w:tcPr>
          <w:p w:rsidR="00B924C5" w:rsidRPr="00002BA5" w:rsidRDefault="002474BD" w:rsidP="006D7733">
            <w:pPr>
              <w:jc w:val="center"/>
              <w:rPr>
                <w:bCs/>
                <w:lang w:val="en-US"/>
              </w:rPr>
            </w:pPr>
            <w:r w:rsidRPr="00002BA5">
              <w:rPr>
                <w:bCs/>
                <w:lang w:val="uk-UA"/>
              </w:rPr>
              <w:t>1</w:t>
            </w:r>
            <w:r w:rsidR="007C3673">
              <w:rPr>
                <w:bCs/>
                <w:lang w:val="uk-UA"/>
              </w:rPr>
              <w:t xml:space="preserve"> </w:t>
            </w:r>
            <w:r w:rsidRPr="00002BA5">
              <w:rPr>
                <w:bCs/>
                <w:lang w:val="uk-UA"/>
              </w:rPr>
              <w:t>7</w:t>
            </w:r>
            <w:r w:rsidR="000C3E57">
              <w:rPr>
                <w:bCs/>
                <w:lang w:val="uk-UA"/>
              </w:rPr>
              <w:t>08</w:t>
            </w:r>
            <w:r w:rsidRPr="00002BA5">
              <w:rPr>
                <w:bCs/>
                <w:lang w:val="uk-UA"/>
              </w:rPr>
              <w:t>,</w:t>
            </w:r>
            <w:r w:rsidR="000C3E57">
              <w:rPr>
                <w:bCs/>
                <w:lang w:val="uk-UA"/>
              </w:rPr>
              <w:t>27</w:t>
            </w:r>
          </w:p>
        </w:tc>
      </w:tr>
      <w:tr w:rsidR="00B924C5" w:rsidRPr="00002BA5" w:rsidTr="00002BA5">
        <w:trPr>
          <w:trHeight w:val="543"/>
          <w:jc w:val="center"/>
        </w:trPr>
        <w:tc>
          <w:tcPr>
            <w:tcW w:w="4160" w:type="dxa"/>
            <w:vAlign w:val="center"/>
          </w:tcPr>
          <w:p w:rsidR="00B924C5" w:rsidRPr="00002BA5" w:rsidRDefault="0040684F" w:rsidP="000843AA">
            <w:pPr>
              <w:tabs>
                <w:tab w:val="left" w:pos="567"/>
              </w:tabs>
              <w:jc w:val="both"/>
              <w:rPr>
                <w:b/>
                <w:bCs/>
                <w:lang w:val="uk-UA"/>
              </w:rPr>
            </w:pPr>
            <w:r w:rsidRPr="00002BA5">
              <w:rPr>
                <w:b/>
                <w:bCs/>
                <w:lang w:val="uk-UA"/>
              </w:rPr>
              <w:t>У</w:t>
            </w:r>
            <w:r w:rsidR="00B924C5" w:rsidRPr="00002BA5">
              <w:rPr>
                <w:b/>
                <w:bCs/>
                <w:lang w:val="uk-UA"/>
              </w:rPr>
              <w:t>сього доход</w:t>
            </w:r>
            <w:r w:rsidR="000843AA" w:rsidRPr="00002BA5">
              <w:rPr>
                <w:b/>
                <w:bCs/>
                <w:lang w:val="uk-UA"/>
              </w:rPr>
              <w:t>и</w:t>
            </w:r>
            <w:r w:rsidRPr="00002BA5">
              <w:rPr>
                <w:b/>
                <w:bCs/>
                <w:lang w:val="uk-UA"/>
              </w:rPr>
              <w:t>:</w:t>
            </w:r>
          </w:p>
        </w:tc>
        <w:tc>
          <w:tcPr>
            <w:tcW w:w="1701" w:type="dxa"/>
            <w:vAlign w:val="center"/>
          </w:tcPr>
          <w:p w:rsidR="00B924C5" w:rsidRPr="00002BA5" w:rsidRDefault="00B924C5" w:rsidP="00002BA5">
            <w:pPr>
              <w:jc w:val="center"/>
              <w:rPr>
                <w:b/>
                <w:bCs/>
                <w:lang w:val="uk-UA"/>
              </w:rPr>
            </w:pPr>
            <w:r w:rsidRPr="00002BA5">
              <w:rPr>
                <w:b/>
                <w:bCs/>
                <w:lang w:val="uk-UA"/>
              </w:rPr>
              <w:t>2</w:t>
            </w:r>
            <w:r w:rsidR="007C3673">
              <w:rPr>
                <w:b/>
                <w:bCs/>
                <w:lang w:val="uk-UA"/>
              </w:rPr>
              <w:t xml:space="preserve"> </w:t>
            </w:r>
            <w:r w:rsidRPr="00002BA5">
              <w:rPr>
                <w:b/>
                <w:bCs/>
                <w:lang w:val="uk-UA"/>
              </w:rPr>
              <w:t>813,50</w:t>
            </w:r>
          </w:p>
        </w:tc>
        <w:tc>
          <w:tcPr>
            <w:tcW w:w="1701" w:type="dxa"/>
            <w:vAlign w:val="center"/>
          </w:tcPr>
          <w:p w:rsidR="00B924C5" w:rsidRPr="00002BA5" w:rsidRDefault="00B924C5" w:rsidP="006D7733">
            <w:pPr>
              <w:jc w:val="center"/>
              <w:rPr>
                <w:b/>
                <w:bCs/>
                <w:lang w:val="uk-UA"/>
              </w:rPr>
            </w:pPr>
            <w:r w:rsidRPr="00002BA5">
              <w:rPr>
                <w:b/>
                <w:bCs/>
                <w:lang w:val="uk-UA"/>
              </w:rPr>
              <w:t>12</w:t>
            </w:r>
            <w:r w:rsidR="007C3673">
              <w:rPr>
                <w:b/>
                <w:bCs/>
                <w:lang w:val="uk-UA"/>
              </w:rPr>
              <w:t xml:space="preserve"> </w:t>
            </w:r>
            <w:r w:rsidRPr="00002BA5">
              <w:rPr>
                <w:b/>
                <w:bCs/>
                <w:lang w:val="uk-UA"/>
              </w:rPr>
              <w:t>913,88</w:t>
            </w:r>
          </w:p>
        </w:tc>
        <w:tc>
          <w:tcPr>
            <w:tcW w:w="1606" w:type="dxa"/>
            <w:vAlign w:val="center"/>
          </w:tcPr>
          <w:p w:rsidR="00B924C5" w:rsidRPr="00002BA5" w:rsidRDefault="002474BD" w:rsidP="00002BA5">
            <w:pPr>
              <w:jc w:val="center"/>
              <w:rPr>
                <w:b/>
                <w:bCs/>
              </w:rPr>
            </w:pPr>
            <w:r w:rsidRPr="00002BA5">
              <w:rPr>
                <w:b/>
                <w:bCs/>
                <w:lang w:val="uk-UA"/>
              </w:rPr>
              <w:t>12</w:t>
            </w:r>
            <w:r w:rsidR="007C3673">
              <w:rPr>
                <w:b/>
                <w:bCs/>
                <w:lang w:val="uk-UA"/>
              </w:rPr>
              <w:t xml:space="preserve"> </w:t>
            </w:r>
            <w:r w:rsidR="000C3E57">
              <w:rPr>
                <w:b/>
                <w:bCs/>
                <w:lang w:val="uk-UA"/>
              </w:rPr>
              <w:t>609</w:t>
            </w:r>
            <w:r w:rsidRPr="00002BA5">
              <w:rPr>
                <w:b/>
                <w:bCs/>
                <w:lang w:val="uk-UA"/>
              </w:rPr>
              <w:t>,</w:t>
            </w:r>
            <w:r w:rsidR="000C3E57">
              <w:rPr>
                <w:b/>
                <w:bCs/>
                <w:lang w:val="uk-UA"/>
              </w:rPr>
              <w:t>20</w:t>
            </w:r>
          </w:p>
        </w:tc>
      </w:tr>
    </w:tbl>
    <w:p w:rsidR="00F36CC6" w:rsidRDefault="00F36CC6" w:rsidP="000C3E57">
      <w:pPr>
        <w:tabs>
          <w:tab w:val="left" w:pos="1890"/>
        </w:tabs>
        <w:ind w:firstLine="709"/>
        <w:jc w:val="both"/>
        <w:rPr>
          <w:bCs/>
        </w:rPr>
      </w:pPr>
    </w:p>
    <w:p w:rsidR="00AE2B85" w:rsidRDefault="00AE2B85" w:rsidP="000C3E57">
      <w:pPr>
        <w:tabs>
          <w:tab w:val="left" w:pos="1890"/>
        </w:tabs>
        <w:ind w:firstLine="709"/>
        <w:jc w:val="both"/>
        <w:rPr>
          <w:bCs/>
        </w:rPr>
      </w:pPr>
      <w:r w:rsidRPr="00A51CF1">
        <w:rPr>
          <w:bCs/>
          <w:lang w:val="uk-UA"/>
        </w:rPr>
        <w:t>Витрати</w:t>
      </w:r>
      <w:r w:rsidRPr="00002BA5">
        <w:rPr>
          <w:bCs/>
        </w:rPr>
        <w:t xml:space="preserve"> </w:t>
      </w:r>
      <w:r w:rsidRPr="00002BA5">
        <w:t>ЮКП «</w:t>
      </w:r>
      <w:r w:rsidRPr="00002BA5">
        <w:rPr>
          <w:caps/>
        </w:rPr>
        <w:t>Муніципальна варта</w:t>
      </w:r>
      <w:r w:rsidRPr="00002BA5">
        <w:t>»</w:t>
      </w:r>
      <w:r w:rsidRPr="00002BA5">
        <w:rPr>
          <w:bCs/>
        </w:rPr>
        <w:t xml:space="preserve"> в 2022 </w:t>
      </w:r>
      <w:r w:rsidRPr="00A51CF1">
        <w:rPr>
          <w:bCs/>
          <w:lang w:val="uk-UA"/>
        </w:rPr>
        <w:t>році</w:t>
      </w:r>
      <w:r w:rsidRPr="00002BA5">
        <w:rPr>
          <w:bCs/>
        </w:rPr>
        <w:t xml:space="preserve"> </w:t>
      </w:r>
      <w:r w:rsidR="0040684F" w:rsidRPr="00A51CF1">
        <w:rPr>
          <w:bCs/>
          <w:lang w:val="uk-UA"/>
        </w:rPr>
        <w:t>склали</w:t>
      </w:r>
      <w:r w:rsidR="0040684F" w:rsidRPr="00002BA5">
        <w:rPr>
          <w:bCs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9"/>
        <w:gridCol w:w="1701"/>
        <w:gridCol w:w="1701"/>
        <w:gridCol w:w="1614"/>
      </w:tblGrid>
      <w:tr w:rsidR="0040684F" w:rsidRPr="00002BA5" w:rsidTr="0040684F">
        <w:trPr>
          <w:jc w:val="center"/>
        </w:trPr>
        <w:tc>
          <w:tcPr>
            <w:tcW w:w="4169" w:type="dxa"/>
            <w:vAlign w:val="center"/>
          </w:tcPr>
          <w:p w:rsidR="0040684F" w:rsidRPr="00002BA5" w:rsidRDefault="0040684F" w:rsidP="000843AA">
            <w:pPr>
              <w:tabs>
                <w:tab w:val="left" w:pos="567"/>
              </w:tabs>
              <w:jc w:val="center"/>
              <w:rPr>
                <w:bCs/>
                <w:lang w:val="uk-UA"/>
              </w:rPr>
            </w:pPr>
            <w:r w:rsidRPr="00002BA5">
              <w:rPr>
                <w:bCs/>
                <w:lang w:val="uk-UA"/>
              </w:rPr>
              <w:t>Найменування показника</w:t>
            </w:r>
          </w:p>
        </w:tc>
        <w:tc>
          <w:tcPr>
            <w:tcW w:w="1701" w:type="dxa"/>
            <w:vAlign w:val="center"/>
          </w:tcPr>
          <w:p w:rsidR="0040684F" w:rsidRPr="00002BA5" w:rsidRDefault="0040684F" w:rsidP="00393081">
            <w:pPr>
              <w:jc w:val="center"/>
              <w:rPr>
                <w:bCs/>
                <w:lang w:val="uk-UA"/>
              </w:rPr>
            </w:pPr>
            <w:r w:rsidRPr="00002BA5">
              <w:rPr>
                <w:bCs/>
                <w:lang w:val="uk-UA"/>
              </w:rPr>
              <w:t xml:space="preserve">Факт </w:t>
            </w:r>
          </w:p>
          <w:p w:rsidR="0040684F" w:rsidRPr="00002BA5" w:rsidRDefault="0040684F" w:rsidP="0040684F">
            <w:pPr>
              <w:jc w:val="center"/>
              <w:rPr>
                <w:bCs/>
                <w:lang w:val="uk-UA"/>
              </w:rPr>
            </w:pPr>
            <w:r w:rsidRPr="00002BA5">
              <w:rPr>
                <w:bCs/>
                <w:lang w:val="uk-UA"/>
              </w:rPr>
              <w:t>за 2021 рік, тис. грн.</w:t>
            </w:r>
          </w:p>
        </w:tc>
        <w:tc>
          <w:tcPr>
            <w:tcW w:w="1701" w:type="dxa"/>
            <w:vAlign w:val="center"/>
          </w:tcPr>
          <w:p w:rsidR="0040684F" w:rsidRPr="00002BA5" w:rsidRDefault="0040684F" w:rsidP="00393081">
            <w:pPr>
              <w:jc w:val="center"/>
              <w:rPr>
                <w:bCs/>
                <w:lang w:val="uk-UA"/>
              </w:rPr>
            </w:pPr>
            <w:r w:rsidRPr="00002BA5">
              <w:rPr>
                <w:bCs/>
                <w:lang w:val="uk-UA"/>
              </w:rPr>
              <w:t>План</w:t>
            </w:r>
          </w:p>
          <w:p w:rsidR="0040684F" w:rsidRPr="00002BA5" w:rsidRDefault="0040684F" w:rsidP="0040684F">
            <w:pPr>
              <w:jc w:val="center"/>
              <w:rPr>
                <w:bCs/>
                <w:lang w:val="uk-UA"/>
              </w:rPr>
            </w:pPr>
            <w:r w:rsidRPr="00002BA5">
              <w:rPr>
                <w:bCs/>
                <w:lang w:val="uk-UA"/>
              </w:rPr>
              <w:t>на 2022 рік,</w:t>
            </w:r>
            <w:r w:rsidR="003A46DE">
              <w:rPr>
                <w:bCs/>
                <w:lang w:val="uk-UA"/>
              </w:rPr>
              <w:t xml:space="preserve"> </w:t>
            </w:r>
            <w:r w:rsidRPr="00002BA5">
              <w:rPr>
                <w:bCs/>
                <w:lang w:val="uk-UA"/>
              </w:rPr>
              <w:t>тис. грн.</w:t>
            </w:r>
          </w:p>
        </w:tc>
        <w:tc>
          <w:tcPr>
            <w:tcW w:w="1614" w:type="dxa"/>
            <w:vAlign w:val="center"/>
          </w:tcPr>
          <w:p w:rsidR="0040684F" w:rsidRPr="00002BA5" w:rsidRDefault="0040684F" w:rsidP="00393081">
            <w:pPr>
              <w:jc w:val="center"/>
              <w:rPr>
                <w:bCs/>
                <w:lang w:val="uk-UA"/>
              </w:rPr>
            </w:pPr>
            <w:r w:rsidRPr="00002BA5">
              <w:rPr>
                <w:bCs/>
                <w:lang w:val="uk-UA"/>
              </w:rPr>
              <w:t>Факт</w:t>
            </w:r>
          </w:p>
          <w:p w:rsidR="0040684F" w:rsidRPr="00002BA5" w:rsidRDefault="0040684F" w:rsidP="00393081">
            <w:pPr>
              <w:jc w:val="center"/>
              <w:rPr>
                <w:bCs/>
                <w:lang w:val="uk-UA"/>
              </w:rPr>
            </w:pPr>
            <w:r w:rsidRPr="00002BA5">
              <w:rPr>
                <w:bCs/>
                <w:lang w:val="uk-UA"/>
              </w:rPr>
              <w:t>за 2022 рік, тис. грн.</w:t>
            </w:r>
          </w:p>
        </w:tc>
      </w:tr>
      <w:tr w:rsidR="0040684F" w:rsidRPr="00002BA5" w:rsidTr="0040684F">
        <w:trPr>
          <w:jc w:val="center"/>
        </w:trPr>
        <w:tc>
          <w:tcPr>
            <w:tcW w:w="4169" w:type="dxa"/>
            <w:vAlign w:val="center"/>
          </w:tcPr>
          <w:p w:rsidR="0040684F" w:rsidRPr="00002BA5" w:rsidRDefault="0040684F" w:rsidP="00393081">
            <w:pPr>
              <w:tabs>
                <w:tab w:val="left" w:pos="567"/>
              </w:tabs>
              <w:rPr>
                <w:bCs/>
                <w:lang w:val="uk-UA"/>
              </w:rPr>
            </w:pPr>
            <w:r w:rsidRPr="00002BA5">
              <w:rPr>
                <w:bCs/>
                <w:lang w:val="uk-UA"/>
              </w:rPr>
              <w:t xml:space="preserve">Витрати за </w:t>
            </w:r>
            <w:r w:rsidRPr="00A51CF1">
              <w:rPr>
                <w:bCs/>
                <w:lang w:val="uk-UA"/>
              </w:rPr>
              <w:t>Програм</w:t>
            </w:r>
            <w:r w:rsidRPr="00002BA5">
              <w:rPr>
                <w:bCs/>
                <w:lang w:val="uk-UA"/>
              </w:rPr>
              <w:t>ою</w:t>
            </w:r>
            <w:r w:rsidR="007C3673">
              <w:rPr>
                <w:bCs/>
                <w:lang w:val="uk-UA"/>
              </w:rPr>
              <w:t xml:space="preserve"> </w:t>
            </w:r>
            <w:r w:rsidRPr="00A51CF1">
              <w:rPr>
                <w:bCs/>
                <w:lang w:val="uk-UA"/>
              </w:rPr>
              <w:t>забезпечення</w:t>
            </w:r>
            <w:r w:rsidR="007C3673">
              <w:rPr>
                <w:bCs/>
                <w:lang w:val="uk-UA"/>
              </w:rPr>
              <w:t xml:space="preserve"> </w:t>
            </w:r>
            <w:r w:rsidRPr="00A51CF1">
              <w:rPr>
                <w:bCs/>
                <w:lang w:val="uk-UA"/>
              </w:rPr>
              <w:t>діяльності</w:t>
            </w:r>
            <w:r w:rsidR="007C3673">
              <w:rPr>
                <w:bCs/>
                <w:lang w:val="uk-UA"/>
              </w:rPr>
              <w:t xml:space="preserve"> </w:t>
            </w:r>
            <w:r w:rsidRPr="00002BA5">
              <w:rPr>
                <w:bCs/>
                <w:caps/>
              </w:rPr>
              <w:t>Южненського комунального підприємства «Муніципальна варта»</w:t>
            </w:r>
            <w:r w:rsidRPr="00002BA5">
              <w:rPr>
                <w:bCs/>
              </w:rPr>
              <w:t xml:space="preserve"> на 2022-2024 роки</w:t>
            </w:r>
          </w:p>
        </w:tc>
        <w:tc>
          <w:tcPr>
            <w:tcW w:w="1701" w:type="dxa"/>
            <w:vAlign w:val="center"/>
          </w:tcPr>
          <w:p w:rsidR="0040684F" w:rsidRPr="00002BA5" w:rsidRDefault="0040684F" w:rsidP="00393081">
            <w:pPr>
              <w:jc w:val="center"/>
              <w:rPr>
                <w:bCs/>
                <w:lang w:val="uk-UA"/>
              </w:rPr>
            </w:pPr>
            <w:r w:rsidRPr="00002BA5">
              <w:rPr>
                <w:bCs/>
                <w:lang w:val="uk-UA"/>
              </w:rPr>
              <w:t>2</w:t>
            </w:r>
            <w:r w:rsidR="007C3673">
              <w:rPr>
                <w:bCs/>
                <w:lang w:val="uk-UA"/>
              </w:rPr>
              <w:t xml:space="preserve"> </w:t>
            </w:r>
            <w:r w:rsidRPr="00002BA5">
              <w:rPr>
                <w:bCs/>
                <w:lang w:val="uk-UA"/>
              </w:rPr>
              <w:t>299,89</w:t>
            </w:r>
          </w:p>
        </w:tc>
        <w:tc>
          <w:tcPr>
            <w:tcW w:w="1701" w:type="dxa"/>
            <w:vAlign w:val="center"/>
          </w:tcPr>
          <w:p w:rsidR="0040684F" w:rsidRPr="00002BA5" w:rsidRDefault="0040684F" w:rsidP="00393081">
            <w:pPr>
              <w:jc w:val="center"/>
              <w:rPr>
                <w:bCs/>
                <w:lang w:val="uk-UA"/>
              </w:rPr>
            </w:pPr>
            <w:r w:rsidRPr="00002BA5">
              <w:rPr>
                <w:bCs/>
                <w:lang w:val="uk-UA"/>
              </w:rPr>
              <w:t>3</w:t>
            </w:r>
            <w:r w:rsidR="007C3673">
              <w:rPr>
                <w:bCs/>
                <w:lang w:val="uk-UA"/>
              </w:rPr>
              <w:t xml:space="preserve"> </w:t>
            </w:r>
            <w:r w:rsidRPr="00002BA5">
              <w:rPr>
                <w:bCs/>
                <w:lang w:val="uk-UA"/>
              </w:rPr>
              <w:t>760,65</w:t>
            </w:r>
          </w:p>
        </w:tc>
        <w:tc>
          <w:tcPr>
            <w:tcW w:w="1614" w:type="dxa"/>
            <w:vAlign w:val="center"/>
          </w:tcPr>
          <w:p w:rsidR="0040684F" w:rsidRPr="00002BA5" w:rsidRDefault="0040684F" w:rsidP="00393081">
            <w:pPr>
              <w:jc w:val="center"/>
              <w:rPr>
                <w:bCs/>
                <w:lang w:val="uk-UA"/>
              </w:rPr>
            </w:pPr>
            <w:r w:rsidRPr="00002BA5">
              <w:rPr>
                <w:bCs/>
                <w:lang w:val="uk-UA"/>
              </w:rPr>
              <w:t>3</w:t>
            </w:r>
            <w:r w:rsidR="007C3673">
              <w:rPr>
                <w:bCs/>
                <w:lang w:val="uk-UA"/>
              </w:rPr>
              <w:t xml:space="preserve"> </w:t>
            </w:r>
            <w:r w:rsidRPr="00002BA5">
              <w:rPr>
                <w:bCs/>
                <w:lang w:val="uk-UA"/>
              </w:rPr>
              <w:t>390,95</w:t>
            </w:r>
          </w:p>
        </w:tc>
      </w:tr>
      <w:tr w:rsidR="000843AA" w:rsidRPr="00002BA5" w:rsidTr="0040684F">
        <w:trPr>
          <w:jc w:val="center"/>
        </w:trPr>
        <w:tc>
          <w:tcPr>
            <w:tcW w:w="4169" w:type="dxa"/>
            <w:vAlign w:val="center"/>
          </w:tcPr>
          <w:p w:rsidR="000843AA" w:rsidRPr="00002BA5" w:rsidRDefault="000843AA" w:rsidP="00393081">
            <w:pPr>
              <w:tabs>
                <w:tab w:val="left" w:pos="567"/>
              </w:tabs>
              <w:rPr>
                <w:bCs/>
                <w:lang w:val="uk-UA"/>
              </w:rPr>
            </w:pPr>
            <w:r w:rsidRPr="00002BA5">
              <w:rPr>
                <w:bCs/>
                <w:lang w:val="uk-UA"/>
              </w:rPr>
              <w:t xml:space="preserve">Витрати за </w:t>
            </w:r>
            <w:r w:rsidRPr="00002BA5">
              <w:rPr>
                <w:bCs/>
                <w:color w:val="000000"/>
                <w:lang w:val="uk-UA"/>
              </w:rPr>
              <w:t>Програмою підготовки територіальної оборони та місцевого населення до участі в русі національного спротиву, посилення заходів громадської безпеки в Южненській міській територіальній громаді Одеського району Одеської області на 2022-2024 роки</w:t>
            </w:r>
          </w:p>
        </w:tc>
        <w:tc>
          <w:tcPr>
            <w:tcW w:w="1701" w:type="dxa"/>
            <w:vAlign w:val="center"/>
          </w:tcPr>
          <w:p w:rsidR="000843AA" w:rsidRPr="00002BA5" w:rsidRDefault="000843AA" w:rsidP="00393081">
            <w:pPr>
              <w:jc w:val="center"/>
              <w:rPr>
                <w:bCs/>
                <w:lang w:val="uk-UA"/>
              </w:rPr>
            </w:pPr>
            <w:r w:rsidRPr="00002BA5">
              <w:rPr>
                <w:bCs/>
                <w:lang w:val="uk-UA"/>
              </w:rPr>
              <w:t>-</w:t>
            </w:r>
          </w:p>
        </w:tc>
        <w:tc>
          <w:tcPr>
            <w:tcW w:w="1701" w:type="dxa"/>
            <w:vAlign w:val="center"/>
          </w:tcPr>
          <w:p w:rsidR="000843AA" w:rsidRPr="00002BA5" w:rsidRDefault="000843AA" w:rsidP="00393081">
            <w:pPr>
              <w:jc w:val="center"/>
              <w:rPr>
                <w:bCs/>
                <w:lang w:val="uk-UA"/>
              </w:rPr>
            </w:pPr>
            <w:r w:rsidRPr="00002BA5">
              <w:rPr>
                <w:bCs/>
                <w:lang w:val="uk-UA"/>
              </w:rPr>
              <w:t>7</w:t>
            </w:r>
            <w:r w:rsidR="007C3673">
              <w:rPr>
                <w:bCs/>
                <w:lang w:val="uk-UA"/>
              </w:rPr>
              <w:t xml:space="preserve"> </w:t>
            </w:r>
            <w:r w:rsidRPr="00002BA5">
              <w:rPr>
                <w:bCs/>
                <w:lang w:val="uk-UA"/>
              </w:rPr>
              <w:t>535,32</w:t>
            </w:r>
          </w:p>
        </w:tc>
        <w:tc>
          <w:tcPr>
            <w:tcW w:w="1614" w:type="dxa"/>
            <w:vAlign w:val="center"/>
          </w:tcPr>
          <w:p w:rsidR="000843AA" w:rsidRPr="00002BA5" w:rsidRDefault="000843AA" w:rsidP="00393081">
            <w:pPr>
              <w:jc w:val="center"/>
              <w:rPr>
                <w:bCs/>
                <w:lang w:val="uk-UA"/>
              </w:rPr>
            </w:pPr>
            <w:r w:rsidRPr="00002BA5">
              <w:rPr>
                <w:bCs/>
                <w:lang w:val="uk-UA"/>
              </w:rPr>
              <w:t>7</w:t>
            </w:r>
            <w:r w:rsidR="007C3673">
              <w:rPr>
                <w:bCs/>
                <w:lang w:val="uk-UA"/>
              </w:rPr>
              <w:t xml:space="preserve"> </w:t>
            </w:r>
            <w:r w:rsidRPr="00002BA5">
              <w:rPr>
                <w:bCs/>
                <w:lang w:val="uk-UA"/>
              </w:rPr>
              <w:t>509,98</w:t>
            </w:r>
          </w:p>
        </w:tc>
      </w:tr>
      <w:tr w:rsidR="00F36CC6" w:rsidRPr="00002BA5" w:rsidTr="0040684F">
        <w:trPr>
          <w:jc w:val="center"/>
        </w:trPr>
        <w:tc>
          <w:tcPr>
            <w:tcW w:w="4169" w:type="dxa"/>
            <w:vAlign w:val="center"/>
          </w:tcPr>
          <w:p w:rsidR="00F36CC6" w:rsidRPr="00002BA5" w:rsidRDefault="00F36CC6" w:rsidP="00F36CC6">
            <w:pPr>
              <w:tabs>
                <w:tab w:val="left" w:pos="567"/>
              </w:tabs>
              <w:jc w:val="center"/>
              <w:rPr>
                <w:bCs/>
                <w:lang w:val="uk-UA"/>
              </w:rPr>
            </w:pPr>
            <w:r w:rsidRPr="00002BA5">
              <w:rPr>
                <w:bCs/>
                <w:lang w:val="uk-UA"/>
              </w:rPr>
              <w:lastRenderedPageBreak/>
              <w:t>Найменування показника</w:t>
            </w:r>
          </w:p>
        </w:tc>
        <w:tc>
          <w:tcPr>
            <w:tcW w:w="1701" w:type="dxa"/>
            <w:vAlign w:val="center"/>
          </w:tcPr>
          <w:p w:rsidR="00F36CC6" w:rsidRPr="00002BA5" w:rsidRDefault="00F36CC6" w:rsidP="00F36CC6">
            <w:pPr>
              <w:jc w:val="center"/>
              <w:rPr>
                <w:bCs/>
                <w:lang w:val="uk-UA"/>
              </w:rPr>
            </w:pPr>
            <w:r w:rsidRPr="00002BA5">
              <w:rPr>
                <w:bCs/>
                <w:lang w:val="uk-UA"/>
              </w:rPr>
              <w:t xml:space="preserve">Факт </w:t>
            </w:r>
          </w:p>
          <w:p w:rsidR="00F36CC6" w:rsidRPr="00002BA5" w:rsidRDefault="00F36CC6" w:rsidP="00F36CC6">
            <w:pPr>
              <w:jc w:val="center"/>
              <w:rPr>
                <w:bCs/>
                <w:lang w:val="uk-UA"/>
              </w:rPr>
            </w:pPr>
            <w:r w:rsidRPr="00002BA5">
              <w:rPr>
                <w:bCs/>
                <w:lang w:val="uk-UA"/>
              </w:rPr>
              <w:t>за 2021 рік, тис. грн.</w:t>
            </w:r>
          </w:p>
        </w:tc>
        <w:tc>
          <w:tcPr>
            <w:tcW w:w="1701" w:type="dxa"/>
            <w:vAlign w:val="center"/>
          </w:tcPr>
          <w:p w:rsidR="00F36CC6" w:rsidRPr="00002BA5" w:rsidRDefault="00F36CC6" w:rsidP="00F36CC6">
            <w:pPr>
              <w:jc w:val="center"/>
              <w:rPr>
                <w:bCs/>
                <w:lang w:val="uk-UA"/>
              </w:rPr>
            </w:pPr>
            <w:r w:rsidRPr="00002BA5">
              <w:rPr>
                <w:bCs/>
                <w:lang w:val="uk-UA"/>
              </w:rPr>
              <w:t>План</w:t>
            </w:r>
          </w:p>
          <w:p w:rsidR="003A46DE" w:rsidRDefault="00F36CC6" w:rsidP="003A46DE">
            <w:pPr>
              <w:jc w:val="center"/>
              <w:rPr>
                <w:bCs/>
                <w:lang w:val="uk-UA"/>
              </w:rPr>
            </w:pPr>
            <w:r w:rsidRPr="00002BA5">
              <w:rPr>
                <w:bCs/>
                <w:lang w:val="uk-UA"/>
              </w:rPr>
              <w:t xml:space="preserve">на 2022 </w:t>
            </w:r>
            <w:r w:rsidR="003A46DE">
              <w:rPr>
                <w:bCs/>
                <w:lang w:val="uk-UA"/>
              </w:rPr>
              <w:t>р</w:t>
            </w:r>
            <w:r w:rsidRPr="00002BA5">
              <w:rPr>
                <w:bCs/>
                <w:lang w:val="uk-UA"/>
              </w:rPr>
              <w:t>ік,</w:t>
            </w:r>
          </w:p>
          <w:p w:rsidR="00F36CC6" w:rsidRPr="00002BA5" w:rsidRDefault="00F36CC6" w:rsidP="003A46DE">
            <w:pPr>
              <w:jc w:val="center"/>
              <w:rPr>
                <w:bCs/>
                <w:lang w:val="uk-UA"/>
              </w:rPr>
            </w:pPr>
            <w:r w:rsidRPr="00002BA5">
              <w:rPr>
                <w:bCs/>
                <w:lang w:val="uk-UA"/>
              </w:rPr>
              <w:t>тис. грн.</w:t>
            </w:r>
          </w:p>
        </w:tc>
        <w:tc>
          <w:tcPr>
            <w:tcW w:w="1614" w:type="dxa"/>
            <w:vAlign w:val="center"/>
          </w:tcPr>
          <w:p w:rsidR="00F36CC6" w:rsidRPr="00002BA5" w:rsidRDefault="00F36CC6" w:rsidP="00F36CC6">
            <w:pPr>
              <w:jc w:val="center"/>
              <w:rPr>
                <w:bCs/>
                <w:lang w:val="uk-UA"/>
              </w:rPr>
            </w:pPr>
            <w:r w:rsidRPr="00002BA5">
              <w:rPr>
                <w:bCs/>
                <w:lang w:val="uk-UA"/>
              </w:rPr>
              <w:t>Факт</w:t>
            </w:r>
          </w:p>
          <w:p w:rsidR="00F36CC6" w:rsidRPr="00002BA5" w:rsidRDefault="00F36CC6" w:rsidP="00F36CC6">
            <w:pPr>
              <w:jc w:val="center"/>
              <w:rPr>
                <w:bCs/>
                <w:lang w:val="uk-UA"/>
              </w:rPr>
            </w:pPr>
            <w:r w:rsidRPr="00002BA5">
              <w:rPr>
                <w:bCs/>
                <w:lang w:val="uk-UA"/>
              </w:rPr>
              <w:t>за 2022 рік, тис. грн.</w:t>
            </w:r>
          </w:p>
        </w:tc>
      </w:tr>
      <w:tr w:rsidR="00F36CC6" w:rsidRPr="00002BA5" w:rsidTr="0040684F">
        <w:trPr>
          <w:jc w:val="center"/>
        </w:trPr>
        <w:tc>
          <w:tcPr>
            <w:tcW w:w="4169" w:type="dxa"/>
            <w:vAlign w:val="center"/>
          </w:tcPr>
          <w:p w:rsidR="00F36CC6" w:rsidRPr="00002BA5" w:rsidRDefault="00F36CC6" w:rsidP="00F36CC6">
            <w:pPr>
              <w:tabs>
                <w:tab w:val="left" w:pos="567"/>
              </w:tabs>
              <w:jc w:val="both"/>
              <w:rPr>
                <w:bCs/>
                <w:lang w:val="uk-UA"/>
              </w:rPr>
            </w:pPr>
            <w:r w:rsidRPr="00002BA5">
              <w:rPr>
                <w:bCs/>
                <w:lang w:val="uk-UA"/>
              </w:rPr>
              <w:t>Амортизація від безкоштовно отриманих активів</w:t>
            </w:r>
          </w:p>
        </w:tc>
        <w:tc>
          <w:tcPr>
            <w:tcW w:w="1701" w:type="dxa"/>
            <w:vAlign w:val="center"/>
          </w:tcPr>
          <w:p w:rsidR="00F36CC6" w:rsidRPr="00002BA5" w:rsidRDefault="00F36CC6" w:rsidP="00F36CC6">
            <w:pPr>
              <w:jc w:val="center"/>
              <w:rPr>
                <w:bCs/>
                <w:lang w:val="uk-UA"/>
              </w:rPr>
            </w:pPr>
            <w:r w:rsidRPr="00002BA5">
              <w:rPr>
                <w:bCs/>
                <w:lang w:val="uk-UA"/>
              </w:rPr>
              <w:t>513,61</w:t>
            </w:r>
          </w:p>
        </w:tc>
        <w:tc>
          <w:tcPr>
            <w:tcW w:w="1701" w:type="dxa"/>
            <w:vAlign w:val="center"/>
          </w:tcPr>
          <w:p w:rsidR="00F36CC6" w:rsidRPr="00002BA5" w:rsidRDefault="00F36CC6" w:rsidP="00F36CC6">
            <w:pPr>
              <w:jc w:val="center"/>
              <w:rPr>
                <w:bCs/>
                <w:lang w:val="uk-UA"/>
              </w:rPr>
            </w:pPr>
            <w:r w:rsidRPr="00002BA5">
              <w:rPr>
                <w:bCs/>
                <w:lang w:val="uk-UA"/>
              </w:rPr>
              <w:t>1</w:t>
            </w:r>
            <w:r w:rsidR="007C3673">
              <w:rPr>
                <w:bCs/>
                <w:lang w:val="uk-UA"/>
              </w:rPr>
              <w:t xml:space="preserve"> </w:t>
            </w:r>
            <w:r w:rsidRPr="00002BA5">
              <w:rPr>
                <w:bCs/>
                <w:lang w:val="uk-UA"/>
              </w:rPr>
              <w:t>617,91</w:t>
            </w:r>
          </w:p>
        </w:tc>
        <w:tc>
          <w:tcPr>
            <w:tcW w:w="1614" w:type="dxa"/>
            <w:vAlign w:val="center"/>
          </w:tcPr>
          <w:p w:rsidR="00F36CC6" w:rsidRPr="00002BA5" w:rsidRDefault="00F36CC6" w:rsidP="00F36CC6">
            <w:pPr>
              <w:jc w:val="center"/>
              <w:rPr>
                <w:bCs/>
                <w:lang w:val="en-US"/>
              </w:rPr>
            </w:pPr>
            <w:r w:rsidRPr="00002BA5">
              <w:rPr>
                <w:bCs/>
                <w:lang w:val="uk-UA"/>
              </w:rPr>
              <w:t>1</w:t>
            </w:r>
            <w:r w:rsidR="007C3673">
              <w:rPr>
                <w:bCs/>
                <w:lang w:val="uk-UA"/>
              </w:rPr>
              <w:t xml:space="preserve"> </w:t>
            </w:r>
            <w:r w:rsidRPr="00002BA5">
              <w:rPr>
                <w:bCs/>
                <w:lang w:val="uk-UA"/>
              </w:rPr>
              <w:t>7</w:t>
            </w:r>
            <w:r>
              <w:rPr>
                <w:bCs/>
                <w:lang w:val="uk-UA"/>
              </w:rPr>
              <w:t>08</w:t>
            </w:r>
            <w:r w:rsidRPr="00002BA5">
              <w:rPr>
                <w:bCs/>
                <w:lang w:val="uk-UA"/>
              </w:rPr>
              <w:t>,</w:t>
            </w:r>
            <w:r>
              <w:rPr>
                <w:bCs/>
                <w:lang w:val="uk-UA"/>
              </w:rPr>
              <w:t>27</w:t>
            </w:r>
          </w:p>
        </w:tc>
      </w:tr>
      <w:tr w:rsidR="00F36CC6" w:rsidRPr="00002BA5" w:rsidTr="0040684F">
        <w:trPr>
          <w:jc w:val="center"/>
        </w:trPr>
        <w:tc>
          <w:tcPr>
            <w:tcW w:w="4169" w:type="dxa"/>
            <w:vAlign w:val="center"/>
          </w:tcPr>
          <w:p w:rsidR="00F36CC6" w:rsidRPr="00002BA5" w:rsidRDefault="00F36CC6" w:rsidP="00F36CC6">
            <w:pPr>
              <w:tabs>
                <w:tab w:val="left" w:pos="567"/>
              </w:tabs>
              <w:jc w:val="both"/>
              <w:rPr>
                <w:bCs/>
                <w:lang w:val="uk-UA"/>
              </w:rPr>
            </w:pPr>
            <w:r w:rsidRPr="00002BA5">
              <w:rPr>
                <w:b/>
                <w:bCs/>
                <w:lang w:val="uk-UA"/>
              </w:rPr>
              <w:t>Усього витрати</w:t>
            </w:r>
            <w:r w:rsidRPr="00002BA5">
              <w:rPr>
                <w:bCs/>
                <w:lang w:val="uk-UA"/>
              </w:rPr>
              <w:t>:</w:t>
            </w:r>
          </w:p>
        </w:tc>
        <w:tc>
          <w:tcPr>
            <w:tcW w:w="1701" w:type="dxa"/>
            <w:vAlign w:val="center"/>
          </w:tcPr>
          <w:p w:rsidR="00F36CC6" w:rsidRPr="00002BA5" w:rsidRDefault="00F36CC6" w:rsidP="00F36CC6">
            <w:pPr>
              <w:jc w:val="center"/>
              <w:rPr>
                <w:b/>
                <w:bCs/>
                <w:lang w:val="uk-UA"/>
              </w:rPr>
            </w:pPr>
            <w:r w:rsidRPr="00002BA5">
              <w:rPr>
                <w:b/>
                <w:bCs/>
                <w:lang w:val="uk-UA"/>
              </w:rPr>
              <w:t>2</w:t>
            </w:r>
            <w:r w:rsidR="007C3673">
              <w:rPr>
                <w:b/>
                <w:bCs/>
                <w:lang w:val="uk-UA"/>
              </w:rPr>
              <w:t xml:space="preserve"> </w:t>
            </w:r>
            <w:r w:rsidRPr="00002BA5">
              <w:rPr>
                <w:b/>
                <w:bCs/>
                <w:lang w:val="uk-UA"/>
              </w:rPr>
              <w:t>813,50</w:t>
            </w:r>
          </w:p>
        </w:tc>
        <w:tc>
          <w:tcPr>
            <w:tcW w:w="1701" w:type="dxa"/>
            <w:vAlign w:val="center"/>
          </w:tcPr>
          <w:p w:rsidR="00F36CC6" w:rsidRPr="00002BA5" w:rsidRDefault="00F36CC6" w:rsidP="00F36CC6">
            <w:pPr>
              <w:jc w:val="center"/>
              <w:rPr>
                <w:b/>
                <w:bCs/>
                <w:lang w:val="uk-UA"/>
              </w:rPr>
            </w:pPr>
            <w:r w:rsidRPr="00002BA5">
              <w:rPr>
                <w:b/>
                <w:bCs/>
                <w:lang w:val="uk-UA"/>
              </w:rPr>
              <w:t>12</w:t>
            </w:r>
            <w:r w:rsidR="007C3673">
              <w:rPr>
                <w:b/>
                <w:bCs/>
                <w:lang w:val="uk-UA"/>
              </w:rPr>
              <w:t xml:space="preserve"> </w:t>
            </w:r>
            <w:r w:rsidRPr="00002BA5">
              <w:rPr>
                <w:b/>
                <w:bCs/>
                <w:lang w:val="uk-UA"/>
              </w:rPr>
              <w:t>913,88</w:t>
            </w:r>
          </w:p>
        </w:tc>
        <w:tc>
          <w:tcPr>
            <w:tcW w:w="1614" w:type="dxa"/>
            <w:vAlign w:val="center"/>
          </w:tcPr>
          <w:p w:rsidR="00F36CC6" w:rsidRPr="00002BA5" w:rsidRDefault="00F36CC6" w:rsidP="00F36CC6">
            <w:pPr>
              <w:jc w:val="center"/>
              <w:rPr>
                <w:b/>
                <w:bCs/>
              </w:rPr>
            </w:pPr>
            <w:r w:rsidRPr="00002BA5">
              <w:rPr>
                <w:b/>
                <w:bCs/>
                <w:lang w:val="uk-UA"/>
              </w:rPr>
              <w:t>12</w:t>
            </w:r>
            <w:r>
              <w:rPr>
                <w:b/>
                <w:bCs/>
                <w:lang w:val="uk-UA"/>
              </w:rPr>
              <w:t xml:space="preserve"> 609</w:t>
            </w:r>
            <w:r w:rsidRPr="00002BA5">
              <w:rPr>
                <w:b/>
                <w:bCs/>
                <w:lang w:val="uk-UA"/>
              </w:rPr>
              <w:t>,</w:t>
            </w:r>
            <w:r>
              <w:rPr>
                <w:b/>
                <w:bCs/>
                <w:lang w:val="uk-UA"/>
              </w:rPr>
              <w:t>20</w:t>
            </w:r>
          </w:p>
        </w:tc>
      </w:tr>
    </w:tbl>
    <w:p w:rsidR="0040684F" w:rsidRDefault="0040684F" w:rsidP="00AE2B85">
      <w:pPr>
        <w:pStyle w:val="Style4"/>
        <w:widowControl/>
        <w:tabs>
          <w:tab w:val="left" w:pos="0"/>
          <w:tab w:val="left" w:pos="567"/>
        </w:tabs>
        <w:spacing w:line="240" w:lineRule="auto"/>
        <w:ind w:firstLine="709"/>
        <w:rPr>
          <w:bCs/>
        </w:rPr>
      </w:pPr>
    </w:p>
    <w:p w:rsidR="00F36CC6" w:rsidRDefault="00F36CC6" w:rsidP="00AE2B85">
      <w:pPr>
        <w:pStyle w:val="Style4"/>
        <w:widowControl/>
        <w:tabs>
          <w:tab w:val="left" w:pos="0"/>
          <w:tab w:val="left" w:pos="567"/>
        </w:tabs>
        <w:spacing w:line="240" w:lineRule="auto"/>
        <w:ind w:firstLine="709"/>
        <w:rPr>
          <w:bCs/>
        </w:rPr>
      </w:pPr>
      <w:r>
        <w:rPr>
          <w:noProof/>
          <w:lang w:val="ru-RU" w:eastAsia="ru-RU"/>
        </w:rPr>
        <w:drawing>
          <wp:inline distT="0" distB="0" distL="0" distR="0">
            <wp:extent cx="4572000" cy="2743200"/>
            <wp:effectExtent l="19050" t="0" r="19050" b="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A1730003-2ECE-4AB8-B489-4893E8DB549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E2B85" w:rsidRPr="00002BA5" w:rsidRDefault="0040684F" w:rsidP="00AE2B85">
      <w:pPr>
        <w:pStyle w:val="Style4"/>
        <w:widowControl/>
        <w:numPr>
          <w:ilvl w:val="0"/>
          <w:numId w:val="14"/>
        </w:numPr>
        <w:tabs>
          <w:tab w:val="left" w:pos="0"/>
          <w:tab w:val="left" w:pos="567"/>
          <w:tab w:val="left" w:pos="993"/>
        </w:tabs>
        <w:spacing w:line="240" w:lineRule="auto"/>
        <w:ind w:left="0" w:firstLine="709"/>
        <w:rPr>
          <w:bCs/>
        </w:rPr>
      </w:pPr>
      <w:r w:rsidRPr="00002BA5">
        <w:rPr>
          <w:bCs/>
        </w:rPr>
        <w:t xml:space="preserve">Витрати за </w:t>
      </w:r>
      <w:r w:rsidR="00AE2B85" w:rsidRPr="00002BA5">
        <w:rPr>
          <w:bCs/>
        </w:rPr>
        <w:t>Програм</w:t>
      </w:r>
      <w:r w:rsidRPr="00002BA5">
        <w:rPr>
          <w:bCs/>
        </w:rPr>
        <w:t>ою</w:t>
      </w:r>
      <w:r w:rsidR="00AE2B85" w:rsidRPr="00002BA5">
        <w:rPr>
          <w:bCs/>
        </w:rPr>
        <w:t xml:space="preserve"> забезпечення діяльності </w:t>
      </w:r>
      <w:r w:rsidR="00AE2B85" w:rsidRPr="00002BA5">
        <w:rPr>
          <w:bCs/>
          <w:caps/>
        </w:rPr>
        <w:t>Южненського комунального підприємства «Муніципальна варта»</w:t>
      </w:r>
      <w:r w:rsidR="00AE2B85" w:rsidRPr="00002BA5">
        <w:rPr>
          <w:bCs/>
        </w:rPr>
        <w:t xml:space="preserve"> на 2022-2024 роки</w:t>
      </w:r>
      <w:r w:rsidRPr="00002BA5">
        <w:rPr>
          <w:bCs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6457"/>
        <w:gridCol w:w="2078"/>
      </w:tblGrid>
      <w:tr w:rsidR="006D7733" w:rsidRPr="00002BA5" w:rsidTr="00DB0792">
        <w:trPr>
          <w:jc w:val="center"/>
        </w:trPr>
        <w:tc>
          <w:tcPr>
            <w:tcW w:w="645" w:type="dxa"/>
            <w:vAlign w:val="center"/>
          </w:tcPr>
          <w:p w:rsidR="00B56C67" w:rsidRPr="00002BA5" w:rsidRDefault="00B56C67" w:rsidP="00B924C5">
            <w:pPr>
              <w:jc w:val="center"/>
              <w:rPr>
                <w:bCs/>
                <w:lang w:val="uk-UA"/>
              </w:rPr>
            </w:pPr>
            <w:r w:rsidRPr="00002BA5">
              <w:rPr>
                <w:bCs/>
                <w:lang w:val="uk-UA"/>
              </w:rPr>
              <w:t>№ п/п</w:t>
            </w:r>
          </w:p>
        </w:tc>
        <w:tc>
          <w:tcPr>
            <w:tcW w:w="6457" w:type="dxa"/>
            <w:vAlign w:val="center"/>
          </w:tcPr>
          <w:p w:rsidR="00B56C67" w:rsidRPr="00002BA5" w:rsidRDefault="00B56C67" w:rsidP="00B924C5">
            <w:pPr>
              <w:jc w:val="center"/>
              <w:rPr>
                <w:bCs/>
                <w:lang w:val="uk-UA"/>
              </w:rPr>
            </w:pPr>
            <w:r w:rsidRPr="00002BA5">
              <w:rPr>
                <w:bCs/>
                <w:lang w:val="uk-UA"/>
              </w:rPr>
              <w:t>Найменування видатків за 202</w:t>
            </w:r>
            <w:r w:rsidR="00B924C5" w:rsidRPr="00002BA5">
              <w:rPr>
                <w:bCs/>
                <w:lang w:val="uk-UA"/>
              </w:rPr>
              <w:t>2</w:t>
            </w:r>
            <w:r w:rsidRPr="00002BA5">
              <w:rPr>
                <w:bCs/>
                <w:lang w:val="uk-UA"/>
              </w:rPr>
              <w:t xml:space="preserve"> рік</w:t>
            </w:r>
          </w:p>
        </w:tc>
        <w:tc>
          <w:tcPr>
            <w:tcW w:w="2078" w:type="dxa"/>
            <w:vAlign w:val="center"/>
          </w:tcPr>
          <w:p w:rsidR="00B56C67" w:rsidRPr="00002BA5" w:rsidRDefault="003A46DE" w:rsidP="00B924C5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Фактичні витрати 2022р.</w:t>
            </w:r>
            <w:r w:rsidR="00AE2B85" w:rsidRPr="00002BA5">
              <w:rPr>
                <w:bCs/>
                <w:lang w:val="uk-UA"/>
              </w:rPr>
              <w:t>, тис. грн.</w:t>
            </w:r>
          </w:p>
        </w:tc>
      </w:tr>
      <w:tr w:rsidR="006D7733" w:rsidRPr="00002BA5" w:rsidTr="00DB0792">
        <w:trPr>
          <w:jc w:val="center"/>
        </w:trPr>
        <w:tc>
          <w:tcPr>
            <w:tcW w:w="645" w:type="dxa"/>
            <w:vAlign w:val="center"/>
          </w:tcPr>
          <w:p w:rsidR="00B56C67" w:rsidRPr="00002BA5" w:rsidRDefault="00B56C67" w:rsidP="00BD3DB0">
            <w:pPr>
              <w:jc w:val="center"/>
              <w:rPr>
                <w:bCs/>
                <w:lang w:val="uk-UA"/>
              </w:rPr>
            </w:pPr>
            <w:r w:rsidRPr="00002BA5">
              <w:rPr>
                <w:bCs/>
                <w:lang w:val="uk-UA"/>
              </w:rPr>
              <w:t>1.</w:t>
            </w:r>
          </w:p>
        </w:tc>
        <w:tc>
          <w:tcPr>
            <w:tcW w:w="6457" w:type="dxa"/>
          </w:tcPr>
          <w:p w:rsidR="00B56C67" w:rsidRPr="00002BA5" w:rsidRDefault="00B56C67" w:rsidP="006D7733">
            <w:pPr>
              <w:jc w:val="both"/>
              <w:rPr>
                <w:b/>
                <w:bCs/>
                <w:lang w:val="uk-UA"/>
              </w:rPr>
            </w:pPr>
            <w:r w:rsidRPr="00002BA5">
              <w:rPr>
                <w:b/>
                <w:bCs/>
                <w:lang w:val="uk-UA"/>
              </w:rPr>
              <w:t>Заробітна плата працівників</w:t>
            </w:r>
          </w:p>
        </w:tc>
        <w:tc>
          <w:tcPr>
            <w:tcW w:w="2078" w:type="dxa"/>
            <w:vAlign w:val="bottom"/>
          </w:tcPr>
          <w:p w:rsidR="00B56C67" w:rsidRPr="00002BA5" w:rsidRDefault="004E7B3C" w:rsidP="006D7733">
            <w:pPr>
              <w:jc w:val="center"/>
              <w:rPr>
                <w:b/>
                <w:bCs/>
              </w:rPr>
            </w:pPr>
            <w:r w:rsidRPr="00002BA5">
              <w:rPr>
                <w:b/>
                <w:lang w:val="uk-UA"/>
              </w:rPr>
              <w:t>2</w:t>
            </w:r>
            <w:r w:rsidR="007C3673">
              <w:rPr>
                <w:b/>
                <w:lang w:val="uk-UA"/>
              </w:rPr>
              <w:t xml:space="preserve"> </w:t>
            </w:r>
            <w:r w:rsidRPr="00002BA5">
              <w:rPr>
                <w:b/>
                <w:lang w:val="uk-UA"/>
              </w:rPr>
              <w:t>439,17</w:t>
            </w:r>
          </w:p>
        </w:tc>
      </w:tr>
      <w:tr w:rsidR="006D7733" w:rsidRPr="00002BA5" w:rsidTr="00DB0792">
        <w:trPr>
          <w:jc w:val="center"/>
        </w:trPr>
        <w:tc>
          <w:tcPr>
            <w:tcW w:w="645" w:type="dxa"/>
            <w:vAlign w:val="center"/>
          </w:tcPr>
          <w:p w:rsidR="00B56C67" w:rsidRPr="00002BA5" w:rsidRDefault="00B56C67" w:rsidP="00BD3DB0">
            <w:pPr>
              <w:jc w:val="center"/>
              <w:rPr>
                <w:bCs/>
                <w:lang w:val="uk-UA"/>
              </w:rPr>
            </w:pPr>
            <w:r w:rsidRPr="00002BA5">
              <w:rPr>
                <w:bCs/>
                <w:lang w:val="uk-UA"/>
              </w:rPr>
              <w:t>2.</w:t>
            </w:r>
          </w:p>
        </w:tc>
        <w:tc>
          <w:tcPr>
            <w:tcW w:w="6457" w:type="dxa"/>
          </w:tcPr>
          <w:p w:rsidR="00B56C67" w:rsidRPr="00002BA5" w:rsidRDefault="001576BC" w:rsidP="006D7733">
            <w:pPr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Нарахування ЄСВ (22%)</w:t>
            </w:r>
          </w:p>
        </w:tc>
        <w:tc>
          <w:tcPr>
            <w:tcW w:w="2078" w:type="dxa"/>
            <w:vAlign w:val="bottom"/>
          </w:tcPr>
          <w:p w:rsidR="00B56C67" w:rsidRPr="00002BA5" w:rsidRDefault="004E7B3C" w:rsidP="006D7733">
            <w:pPr>
              <w:jc w:val="center"/>
              <w:rPr>
                <w:b/>
                <w:bCs/>
              </w:rPr>
            </w:pPr>
            <w:r w:rsidRPr="00002BA5">
              <w:rPr>
                <w:b/>
                <w:lang w:val="uk-UA"/>
              </w:rPr>
              <w:t>537,41</w:t>
            </w:r>
          </w:p>
        </w:tc>
      </w:tr>
      <w:tr w:rsidR="006D7733" w:rsidRPr="00002BA5" w:rsidTr="00DB0792">
        <w:trPr>
          <w:jc w:val="center"/>
        </w:trPr>
        <w:tc>
          <w:tcPr>
            <w:tcW w:w="645" w:type="dxa"/>
            <w:vAlign w:val="center"/>
          </w:tcPr>
          <w:p w:rsidR="00B56C67" w:rsidRPr="00002BA5" w:rsidRDefault="004E7B3C" w:rsidP="00BD3DB0">
            <w:pPr>
              <w:jc w:val="center"/>
              <w:rPr>
                <w:bCs/>
                <w:lang w:val="uk-UA"/>
              </w:rPr>
            </w:pPr>
            <w:r w:rsidRPr="00002BA5">
              <w:rPr>
                <w:bCs/>
                <w:lang w:val="uk-UA"/>
              </w:rPr>
              <w:t>3.</w:t>
            </w:r>
          </w:p>
        </w:tc>
        <w:tc>
          <w:tcPr>
            <w:tcW w:w="6457" w:type="dxa"/>
          </w:tcPr>
          <w:p w:rsidR="00B56C67" w:rsidRPr="00002BA5" w:rsidRDefault="00B56C67" w:rsidP="006D7733">
            <w:pPr>
              <w:jc w:val="both"/>
              <w:rPr>
                <w:b/>
                <w:bCs/>
                <w:lang w:val="uk-UA"/>
              </w:rPr>
            </w:pPr>
            <w:r w:rsidRPr="00002BA5">
              <w:rPr>
                <w:b/>
                <w:bCs/>
                <w:lang w:val="uk-UA"/>
              </w:rPr>
              <w:t>Придбання матеріалів, обладнання та інвентарю</w:t>
            </w:r>
          </w:p>
        </w:tc>
        <w:tc>
          <w:tcPr>
            <w:tcW w:w="2078" w:type="dxa"/>
            <w:vAlign w:val="bottom"/>
          </w:tcPr>
          <w:p w:rsidR="00B56C67" w:rsidRPr="00002BA5" w:rsidRDefault="004E7B3C" w:rsidP="006D7733">
            <w:pPr>
              <w:jc w:val="center"/>
              <w:rPr>
                <w:b/>
                <w:iCs/>
              </w:rPr>
            </w:pPr>
            <w:r w:rsidRPr="00002BA5">
              <w:rPr>
                <w:b/>
                <w:iCs/>
                <w:lang w:val="uk-UA"/>
              </w:rPr>
              <w:t>384,05</w:t>
            </w:r>
          </w:p>
        </w:tc>
      </w:tr>
      <w:tr w:rsidR="006D7733" w:rsidRPr="00002BA5" w:rsidTr="00DB0792">
        <w:trPr>
          <w:jc w:val="center"/>
        </w:trPr>
        <w:tc>
          <w:tcPr>
            <w:tcW w:w="645" w:type="dxa"/>
            <w:vAlign w:val="center"/>
          </w:tcPr>
          <w:p w:rsidR="00B56C67" w:rsidRPr="00002BA5" w:rsidRDefault="00B56C67" w:rsidP="00BD3DB0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6457" w:type="dxa"/>
          </w:tcPr>
          <w:p w:rsidR="00B56C67" w:rsidRPr="00002BA5" w:rsidRDefault="00B56C67" w:rsidP="006D7733">
            <w:pPr>
              <w:jc w:val="both"/>
              <w:rPr>
                <w:bCs/>
                <w:i/>
                <w:lang w:val="uk-UA"/>
              </w:rPr>
            </w:pPr>
            <w:r w:rsidRPr="00002BA5">
              <w:rPr>
                <w:bCs/>
                <w:i/>
                <w:lang w:val="uk-UA"/>
              </w:rPr>
              <w:t xml:space="preserve">Канцелярські товари </w:t>
            </w:r>
          </w:p>
        </w:tc>
        <w:tc>
          <w:tcPr>
            <w:tcW w:w="2078" w:type="dxa"/>
            <w:vAlign w:val="bottom"/>
          </w:tcPr>
          <w:p w:rsidR="00B56C67" w:rsidRPr="00002BA5" w:rsidRDefault="004E7B3C" w:rsidP="006D7733">
            <w:pPr>
              <w:jc w:val="center"/>
              <w:rPr>
                <w:i/>
                <w:iCs/>
              </w:rPr>
            </w:pPr>
            <w:r w:rsidRPr="00002BA5">
              <w:rPr>
                <w:bCs/>
                <w:i/>
                <w:iCs/>
                <w:lang w:val="uk-UA"/>
              </w:rPr>
              <w:t>9,45</w:t>
            </w:r>
          </w:p>
        </w:tc>
      </w:tr>
      <w:tr w:rsidR="006D7733" w:rsidRPr="00002BA5" w:rsidTr="00DB0792">
        <w:trPr>
          <w:jc w:val="center"/>
        </w:trPr>
        <w:tc>
          <w:tcPr>
            <w:tcW w:w="6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6C67" w:rsidRPr="00002BA5" w:rsidRDefault="00B56C67" w:rsidP="00BD3DB0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6457" w:type="dxa"/>
            <w:tcBorders>
              <w:bottom w:val="single" w:sz="4" w:space="0" w:color="auto"/>
            </w:tcBorders>
            <w:shd w:val="clear" w:color="auto" w:fill="auto"/>
          </w:tcPr>
          <w:p w:rsidR="00B56C67" w:rsidRPr="00002BA5" w:rsidRDefault="004E7B3C" w:rsidP="006D7733">
            <w:pPr>
              <w:jc w:val="both"/>
              <w:rPr>
                <w:bCs/>
                <w:i/>
                <w:lang w:val="uk-UA"/>
              </w:rPr>
            </w:pPr>
            <w:r w:rsidRPr="00002BA5">
              <w:rPr>
                <w:i/>
                <w:lang w:val="uk-UA"/>
              </w:rPr>
              <w:t>Придбання с</w:t>
            </w:r>
            <w:r w:rsidR="00B56C67" w:rsidRPr="00002BA5">
              <w:rPr>
                <w:i/>
                <w:lang w:val="uk-UA"/>
              </w:rPr>
              <w:t>пецодяг</w:t>
            </w:r>
            <w:r w:rsidRPr="00002BA5">
              <w:rPr>
                <w:i/>
                <w:lang w:val="uk-UA"/>
              </w:rPr>
              <w:t>у</w:t>
            </w:r>
          </w:p>
        </w:tc>
        <w:tc>
          <w:tcPr>
            <w:tcW w:w="207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56C67" w:rsidRPr="00002BA5" w:rsidRDefault="004E7B3C" w:rsidP="006D7733">
            <w:pPr>
              <w:jc w:val="center"/>
              <w:rPr>
                <w:i/>
                <w:iCs/>
                <w:lang w:val="uk-UA"/>
              </w:rPr>
            </w:pPr>
            <w:r w:rsidRPr="00002BA5">
              <w:rPr>
                <w:bCs/>
                <w:i/>
                <w:iCs/>
                <w:lang w:val="uk-UA"/>
              </w:rPr>
              <w:t>374,60</w:t>
            </w:r>
          </w:p>
        </w:tc>
      </w:tr>
      <w:tr w:rsidR="006D7733" w:rsidRPr="00002BA5" w:rsidTr="00DB0792">
        <w:trPr>
          <w:jc w:val="center"/>
        </w:trPr>
        <w:tc>
          <w:tcPr>
            <w:tcW w:w="645" w:type="dxa"/>
            <w:shd w:val="clear" w:color="auto" w:fill="FFFFFF" w:themeFill="background1"/>
            <w:vAlign w:val="center"/>
          </w:tcPr>
          <w:p w:rsidR="00B56C67" w:rsidRPr="00002BA5" w:rsidRDefault="00B56C67" w:rsidP="00BD3DB0">
            <w:pPr>
              <w:jc w:val="center"/>
              <w:rPr>
                <w:bCs/>
                <w:lang w:val="uk-UA"/>
              </w:rPr>
            </w:pPr>
            <w:r w:rsidRPr="00002BA5">
              <w:rPr>
                <w:bCs/>
                <w:lang w:val="uk-UA"/>
              </w:rPr>
              <w:t>4.</w:t>
            </w:r>
          </w:p>
        </w:tc>
        <w:tc>
          <w:tcPr>
            <w:tcW w:w="6457" w:type="dxa"/>
            <w:shd w:val="clear" w:color="auto" w:fill="FFFFFF" w:themeFill="background1"/>
          </w:tcPr>
          <w:p w:rsidR="00B56C67" w:rsidRPr="00002BA5" w:rsidRDefault="00B56C67" w:rsidP="006D7733">
            <w:pPr>
              <w:rPr>
                <w:b/>
                <w:bCs/>
                <w:lang w:val="uk-UA"/>
              </w:rPr>
            </w:pPr>
            <w:r w:rsidRPr="00002BA5">
              <w:rPr>
                <w:b/>
                <w:bCs/>
                <w:lang w:val="uk-UA"/>
              </w:rPr>
              <w:t xml:space="preserve">Оплата послуг (крім комунальних) </w:t>
            </w:r>
          </w:p>
        </w:tc>
        <w:tc>
          <w:tcPr>
            <w:tcW w:w="2078" w:type="dxa"/>
            <w:shd w:val="clear" w:color="auto" w:fill="FFFFFF" w:themeFill="background1"/>
            <w:vAlign w:val="bottom"/>
          </w:tcPr>
          <w:p w:rsidR="00B56C67" w:rsidRPr="00002BA5" w:rsidRDefault="004E7B3C" w:rsidP="006D7733">
            <w:pPr>
              <w:jc w:val="center"/>
              <w:rPr>
                <w:b/>
                <w:bCs/>
                <w:lang w:val="uk-UA"/>
              </w:rPr>
            </w:pPr>
            <w:r w:rsidRPr="00002BA5">
              <w:rPr>
                <w:b/>
                <w:bCs/>
                <w:lang w:val="uk-UA"/>
              </w:rPr>
              <w:t>9,16</w:t>
            </w:r>
          </w:p>
        </w:tc>
      </w:tr>
      <w:tr w:rsidR="006D7733" w:rsidRPr="00002BA5" w:rsidTr="00DB0792">
        <w:trPr>
          <w:jc w:val="center"/>
        </w:trPr>
        <w:tc>
          <w:tcPr>
            <w:tcW w:w="645" w:type="dxa"/>
          </w:tcPr>
          <w:p w:rsidR="00B56C67" w:rsidRPr="00002BA5" w:rsidRDefault="00B56C67" w:rsidP="00BD3DB0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6457" w:type="dxa"/>
          </w:tcPr>
          <w:p w:rsidR="00B56C67" w:rsidRPr="00002BA5" w:rsidRDefault="00B56C67" w:rsidP="006D7733">
            <w:pPr>
              <w:jc w:val="both"/>
              <w:rPr>
                <w:bCs/>
                <w:i/>
                <w:iCs/>
                <w:lang w:val="uk-UA"/>
              </w:rPr>
            </w:pPr>
            <w:proofErr w:type="spellStart"/>
            <w:r w:rsidRPr="00002BA5">
              <w:rPr>
                <w:bCs/>
                <w:i/>
                <w:iCs/>
                <w:lang w:val="uk-UA"/>
              </w:rPr>
              <w:t>Відшкодув</w:t>
            </w:r>
            <w:r w:rsidRPr="00002BA5">
              <w:rPr>
                <w:bCs/>
                <w:i/>
                <w:iCs/>
              </w:rPr>
              <w:t>ання</w:t>
            </w:r>
            <w:proofErr w:type="spellEnd"/>
            <w:r w:rsidR="003A46DE">
              <w:rPr>
                <w:bCs/>
                <w:i/>
                <w:iCs/>
                <w:lang w:val="uk-UA"/>
              </w:rPr>
              <w:t xml:space="preserve"> </w:t>
            </w:r>
            <w:proofErr w:type="spellStart"/>
            <w:r w:rsidRPr="00002BA5">
              <w:rPr>
                <w:bCs/>
                <w:i/>
                <w:iCs/>
              </w:rPr>
              <w:t>експлуатаційних</w:t>
            </w:r>
            <w:proofErr w:type="spellEnd"/>
            <w:r w:rsidR="003A46DE">
              <w:rPr>
                <w:bCs/>
                <w:i/>
                <w:iCs/>
                <w:lang w:val="uk-UA"/>
              </w:rPr>
              <w:t xml:space="preserve"> </w:t>
            </w:r>
            <w:proofErr w:type="spellStart"/>
            <w:r w:rsidRPr="00002BA5">
              <w:rPr>
                <w:bCs/>
                <w:i/>
                <w:iCs/>
              </w:rPr>
              <w:t>витрат</w:t>
            </w:r>
            <w:proofErr w:type="spellEnd"/>
            <w:r w:rsidR="003A46DE">
              <w:rPr>
                <w:bCs/>
                <w:i/>
                <w:iCs/>
                <w:lang w:val="uk-UA"/>
              </w:rPr>
              <w:t xml:space="preserve"> </w:t>
            </w:r>
            <w:r w:rsidRPr="00002BA5">
              <w:rPr>
                <w:i/>
                <w:lang w:val="uk-UA"/>
              </w:rPr>
              <w:t>ОСББ «Миру, 17»</w:t>
            </w:r>
          </w:p>
        </w:tc>
        <w:tc>
          <w:tcPr>
            <w:tcW w:w="2078" w:type="dxa"/>
            <w:vAlign w:val="bottom"/>
          </w:tcPr>
          <w:p w:rsidR="00B56C67" w:rsidRPr="00002BA5" w:rsidRDefault="004E7B3C" w:rsidP="006D7733">
            <w:pPr>
              <w:jc w:val="center"/>
              <w:rPr>
                <w:i/>
                <w:iCs/>
                <w:lang w:val="uk-UA"/>
              </w:rPr>
            </w:pPr>
            <w:r w:rsidRPr="00002BA5">
              <w:rPr>
                <w:i/>
                <w:iCs/>
                <w:lang w:val="uk-UA"/>
              </w:rPr>
              <w:t>4,71</w:t>
            </w:r>
          </w:p>
        </w:tc>
      </w:tr>
      <w:tr w:rsidR="006D7733" w:rsidRPr="00002BA5" w:rsidTr="00DB0792">
        <w:trPr>
          <w:trHeight w:val="285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B56C67" w:rsidRPr="00002BA5" w:rsidRDefault="00B56C67" w:rsidP="00BD3DB0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6457" w:type="dxa"/>
            <w:shd w:val="clear" w:color="auto" w:fill="auto"/>
          </w:tcPr>
          <w:p w:rsidR="00B56C67" w:rsidRPr="00002BA5" w:rsidRDefault="004E7B3C" w:rsidP="004E7B3C">
            <w:pPr>
              <w:jc w:val="both"/>
              <w:rPr>
                <w:bCs/>
                <w:lang w:val="uk-UA"/>
              </w:rPr>
            </w:pPr>
            <w:r w:rsidRPr="00002BA5">
              <w:rPr>
                <w:i/>
                <w:lang w:val="uk-UA"/>
              </w:rPr>
              <w:t>Обслуговування   системи зв</w:t>
            </w:r>
            <w:r w:rsidRPr="00002BA5">
              <w:rPr>
                <w:i/>
                <w:lang w:val="en-US"/>
              </w:rPr>
              <w:t>’</w:t>
            </w:r>
            <w:proofErr w:type="spellStart"/>
            <w:r w:rsidRPr="00002BA5">
              <w:rPr>
                <w:i/>
                <w:lang w:val="uk-UA"/>
              </w:rPr>
              <w:t>язку</w:t>
            </w:r>
            <w:proofErr w:type="spellEnd"/>
            <w:r w:rsidR="003A46DE">
              <w:rPr>
                <w:i/>
                <w:lang w:val="uk-UA"/>
              </w:rPr>
              <w:t xml:space="preserve"> </w:t>
            </w:r>
            <w:r w:rsidRPr="00002BA5">
              <w:rPr>
                <w:i/>
                <w:lang w:val="uk-UA"/>
              </w:rPr>
              <w:t>«</w:t>
            </w:r>
            <w:r w:rsidR="00B56C67" w:rsidRPr="00002BA5">
              <w:rPr>
                <w:i/>
                <w:lang w:val="uk-UA"/>
              </w:rPr>
              <w:t>ТЕНЕТ</w:t>
            </w:r>
            <w:r w:rsidRPr="00002BA5">
              <w:rPr>
                <w:i/>
                <w:lang w:val="uk-UA"/>
              </w:rPr>
              <w:t>»</w:t>
            </w:r>
          </w:p>
        </w:tc>
        <w:tc>
          <w:tcPr>
            <w:tcW w:w="2078" w:type="dxa"/>
            <w:shd w:val="clear" w:color="auto" w:fill="auto"/>
            <w:vAlign w:val="bottom"/>
          </w:tcPr>
          <w:p w:rsidR="00B56C67" w:rsidRPr="00002BA5" w:rsidRDefault="004E7B3C" w:rsidP="006D7733">
            <w:pPr>
              <w:jc w:val="center"/>
              <w:rPr>
                <w:i/>
                <w:iCs/>
              </w:rPr>
            </w:pPr>
            <w:r w:rsidRPr="00002BA5">
              <w:rPr>
                <w:bCs/>
                <w:i/>
                <w:iCs/>
                <w:lang w:val="uk-UA"/>
              </w:rPr>
              <w:t>4,45</w:t>
            </w:r>
          </w:p>
        </w:tc>
      </w:tr>
      <w:tr w:rsidR="006D7733" w:rsidRPr="00002BA5" w:rsidTr="00DB0792">
        <w:trPr>
          <w:jc w:val="center"/>
        </w:trPr>
        <w:tc>
          <w:tcPr>
            <w:tcW w:w="645" w:type="dxa"/>
            <w:shd w:val="clear" w:color="auto" w:fill="FFFFFF" w:themeFill="background1"/>
            <w:vAlign w:val="center"/>
          </w:tcPr>
          <w:p w:rsidR="00B56C67" w:rsidRPr="00002BA5" w:rsidRDefault="00B56C67" w:rsidP="00BD3DB0">
            <w:pPr>
              <w:jc w:val="center"/>
              <w:rPr>
                <w:bCs/>
                <w:lang w:val="uk-UA"/>
              </w:rPr>
            </w:pPr>
            <w:r w:rsidRPr="00002BA5">
              <w:rPr>
                <w:bCs/>
                <w:lang w:val="uk-UA"/>
              </w:rPr>
              <w:t>5.</w:t>
            </w:r>
          </w:p>
        </w:tc>
        <w:tc>
          <w:tcPr>
            <w:tcW w:w="6457" w:type="dxa"/>
            <w:shd w:val="clear" w:color="auto" w:fill="FFFFFF" w:themeFill="background1"/>
          </w:tcPr>
          <w:p w:rsidR="00B56C67" w:rsidRPr="00002BA5" w:rsidRDefault="00B56C67" w:rsidP="006D7733">
            <w:pPr>
              <w:jc w:val="both"/>
              <w:rPr>
                <w:b/>
                <w:bCs/>
                <w:lang w:val="uk-UA"/>
              </w:rPr>
            </w:pPr>
            <w:r w:rsidRPr="00002BA5">
              <w:rPr>
                <w:b/>
                <w:bCs/>
                <w:lang w:val="uk-UA"/>
              </w:rPr>
              <w:t>Оплата комунальних послуг</w:t>
            </w:r>
          </w:p>
        </w:tc>
        <w:tc>
          <w:tcPr>
            <w:tcW w:w="2078" w:type="dxa"/>
            <w:shd w:val="clear" w:color="auto" w:fill="FFFFFF" w:themeFill="background1"/>
            <w:vAlign w:val="bottom"/>
          </w:tcPr>
          <w:p w:rsidR="00B56C67" w:rsidRPr="00002BA5" w:rsidRDefault="004E7B3C" w:rsidP="006D7733">
            <w:pPr>
              <w:jc w:val="center"/>
              <w:rPr>
                <w:b/>
                <w:bCs/>
                <w:lang w:val="uk-UA"/>
              </w:rPr>
            </w:pPr>
            <w:r w:rsidRPr="00002BA5">
              <w:rPr>
                <w:b/>
                <w:bCs/>
                <w:lang w:val="uk-UA"/>
              </w:rPr>
              <w:t>21,16</w:t>
            </w:r>
          </w:p>
        </w:tc>
      </w:tr>
      <w:tr w:rsidR="006D7733" w:rsidRPr="00002BA5" w:rsidTr="00DB0792">
        <w:trPr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B56C67" w:rsidRPr="00002BA5" w:rsidRDefault="00B56C67" w:rsidP="00BD3DB0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6457" w:type="dxa"/>
            <w:shd w:val="clear" w:color="auto" w:fill="auto"/>
          </w:tcPr>
          <w:p w:rsidR="00B56C67" w:rsidRPr="00002BA5" w:rsidRDefault="00B56C67" w:rsidP="006D7733">
            <w:pPr>
              <w:jc w:val="both"/>
              <w:rPr>
                <w:bCs/>
                <w:i/>
                <w:lang w:val="uk-UA"/>
              </w:rPr>
            </w:pPr>
            <w:r w:rsidRPr="00002BA5">
              <w:rPr>
                <w:bCs/>
                <w:i/>
                <w:lang w:val="uk-UA"/>
              </w:rPr>
              <w:t>Оплата теплопостачання</w:t>
            </w:r>
          </w:p>
        </w:tc>
        <w:tc>
          <w:tcPr>
            <w:tcW w:w="2078" w:type="dxa"/>
            <w:vAlign w:val="bottom"/>
          </w:tcPr>
          <w:p w:rsidR="00B56C67" w:rsidRPr="00002BA5" w:rsidRDefault="004E7B3C" w:rsidP="006D7733">
            <w:pPr>
              <w:jc w:val="center"/>
              <w:rPr>
                <w:i/>
                <w:lang w:val="uk-UA"/>
              </w:rPr>
            </w:pPr>
            <w:r w:rsidRPr="00002BA5">
              <w:rPr>
                <w:i/>
                <w:lang w:val="uk-UA"/>
              </w:rPr>
              <w:t>11,32</w:t>
            </w:r>
          </w:p>
        </w:tc>
      </w:tr>
      <w:tr w:rsidR="006D7733" w:rsidRPr="00002BA5" w:rsidTr="00DB0792">
        <w:trPr>
          <w:jc w:val="center"/>
        </w:trPr>
        <w:tc>
          <w:tcPr>
            <w:tcW w:w="645" w:type="dxa"/>
            <w:vAlign w:val="center"/>
          </w:tcPr>
          <w:p w:rsidR="00B56C67" w:rsidRPr="00002BA5" w:rsidRDefault="00B56C67" w:rsidP="00BD3DB0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6457" w:type="dxa"/>
          </w:tcPr>
          <w:p w:rsidR="00B56C67" w:rsidRPr="00002BA5" w:rsidRDefault="00B56C67" w:rsidP="006D7733">
            <w:pPr>
              <w:jc w:val="both"/>
              <w:rPr>
                <w:bCs/>
                <w:i/>
                <w:lang w:val="uk-UA"/>
              </w:rPr>
            </w:pPr>
            <w:r w:rsidRPr="00002BA5">
              <w:rPr>
                <w:bCs/>
                <w:i/>
                <w:lang w:val="uk-UA"/>
              </w:rPr>
              <w:t>Оплата електроенергії</w:t>
            </w:r>
          </w:p>
        </w:tc>
        <w:tc>
          <w:tcPr>
            <w:tcW w:w="2078" w:type="dxa"/>
            <w:vAlign w:val="bottom"/>
          </w:tcPr>
          <w:p w:rsidR="00B56C67" w:rsidRPr="00002BA5" w:rsidRDefault="004E7B3C" w:rsidP="006D7733">
            <w:pPr>
              <w:jc w:val="center"/>
              <w:rPr>
                <w:i/>
              </w:rPr>
            </w:pPr>
            <w:r w:rsidRPr="00002BA5">
              <w:rPr>
                <w:bCs/>
                <w:i/>
                <w:lang w:val="uk-UA"/>
              </w:rPr>
              <w:t>9,84</w:t>
            </w:r>
          </w:p>
        </w:tc>
      </w:tr>
      <w:tr w:rsidR="006D7733" w:rsidRPr="00002BA5" w:rsidTr="00DB0792">
        <w:trPr>
          <w:jc w:val="center"/>
        </w:trPr>
        <w:tc>
          <w:tcPr>
            <w:tcW w:w="645" w:type="dxa"/>
            <w:shd w:val="clear" w:color="auto" w:fill="FFFFFF" w:themeFill="background1"/>
            <w:vAlign w:val="center"/>
          </w:tcPr>
          <w:p w:rsidR="00B56C67" w:rsidRPr="00002BA5" w:rsidRDefault="004E7B3C" w:rsidP="00BD3DB0">
            <w:pPr>
              <w:jc w:val="center"/>
              <w:rPr>
                <w:bCs/>
                <w:lang w:val="uk-UA"/>
              </w:rPr>
            </w:pPr>
            <w:r w:rsidRPr="00002BA5">
              <w:rPr>
                <w:bCs/>
                <w:lang w:val="uk-UA"/>
              </w:rPr>
              <w:t>6</w:t>
            </w:r>
            <w:r w:rsidR="00B56C67" w:rsidRPr="00002BA5">
              <w:rPr>
                <w:bCs/>
                <w:lang w:val="uk-UA"/>
              </w:rPr>
              <w:t>.</w:t>
            </w:r>
          </w:p>
        </w:tc>
        <w:tc>
          <w:tcPr>
            <w:tcW w:w="6457" w:type="dxa"/>
            <w:shd w:val="clear" w:color="auto" w:fill="FFFFFF" w:themeFill="background1"/>
          </w:tcPr>
          <w:p w:rsidR="00B56C67" w:rsidRPr="00002BA5" w:rsidRDefault="00B56C67" w:rsidP="006D7733">
            <w:pPr>
              <w:jc w:val="both"/>
              <w:rPr>
                <w:b/>
                <w:bCs/>
                <w:lang w:val="uk-UA"/>
              </w:rPr>
            </w:pPr>
            <w:r w:rsidRPr="00002BA5">
              <w:rPr>
                <w:b/>
                <w:bCs/>
                <w:lang w:val="uk-UA"/>
              </w:rPr>
              <w:t>Усього: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:rsidR="00B56C67" w:rsidRPr="00002BA5" w:rsidRDefault="004E7B3C" w:rsidP="006D7733">
            <w:pPr>
              <w:jc w:val="center"/>
              <w:rPr>
                <w:b/>
                <w:bCs/>
                <w:lang w:val="uk-UA"/>
              </w:rPr>
            </w:pPr>
            <w:r w:rsidRPr="00002BA5">
              <w:rPr>
                <w:b/>
                <w:bCs/>
                <w:lang w:val="uk-UA"/>
              </w:rPr>
              <w:t>3</w:t>
            </w:r>
            <w:r w:rsidR="007C3673">
              <w:rPr>
                <w:b/>
                <w:bCs/>
                <w:lang w:val="uk-UA"/>
              </w:rPr>
              <w:t xml:space="preserve"> </w:t>
            </w:r>
            <w:r w:rsidRPr="00002BA5">
              <w:rPr>
                <w:b/>
                <w:bCs/>
                <w:lang w:val="uk-UA"/>
              </w:rPr>
              <w:t>390,95</w:t>
            </w:r>
          </w:p>
        </w:tc>
      </w:tr>
    </w:tbl>
    <w:p w:rsidR="00840905" w:rsidRPr="00002BA5" w:rsidRDefault="00840905" w:rsidP="006D7733">
      <w:pPr>
        <w:tabs>
          <w:tab w:val="left" w:pos="567"/>
        </w:tabs>
        <w:jc w:val="center"/>
        <w:rPr>
          <w:b/>
          <w:bCs/>
          <w:lang w:val="uk-UA"/>
        </w:rPr>
      </w:pPr>
    </w:p>
    <w:p w:rsidR="00AE2B85" w:rsidRPr="00002BA5" w:rsidRDefault="0040684F" w:rsidP="00AE2B85">
      <w:pPr>
        <w:pStyle w:val="a6"/>
        <w:numPr>
          <w:ilvl w:val="0"/>
          <w:numId w:val="14"/>
        </w:numPr>
        <w:tabs>
          <w:tab w:val="left" w:pos="567"/>
          <w:tab w:val="left" w:pos="1134"/>
        </w:tabs>
        <w:ind w:left="0" w:firstLine="709"/>
        <w:jc w:val="both"/>
        <w:rPr>
          <w:bCs/>
          <w:lang w:val="uk-UA"/>
        </w:rPr>
      </w:pPr>
      <w:r w:rsidRPr="00002BA5">
        <w:rPr>
          <w:bCs/>
          <w:color w:val="000000"/>
          <w:lang w:val="uk-UA"/>
        </w:rPr>
        <w:t>Витрати за П</w:t>
      </w:r>
      <w:r w:rsidR="00AE2B85" w:rsidRPr="00002BA5">
        <w:rPr>
          <w:bCs/>
          <w:color w:val="000000"/>
          <w:lang w:val="uk-UA"/>
        </w:rPr>
        <w:t>рограм</w:t>
      </w:r>
      <w:r w:rsidRPr="00002BA5">
        <w:rPr>
          <w:bCs/>
          <w:color w:val="000000"/>
          <w:lang w:val="uk-UA"/>
        </w:rPr>
        <w:t>ою</w:t>
      </w:r>
      <w:r w:rsidR="00AE2B85" w:rsidRPr="00002BA5">
        <w:rPr>
          <w:bCs/>
          <w:color w:val="000000"/>
          <w:lang w:val="uk-UA"/>
        </w:rPr>
        <w:t xml:space="preserve"> підготовки територіальної оборони та місцевого населення до участі в русі національного спротиву, посилення заходів громадської безпеки в Южненській міській територіальній громаді Одеського району Одеської області на 2022-2024 роки</w:t>
      </w:r>
      <w:r w:rsidRPr="00002BA5">
        <w:rPr>
          <w:bCs/>
          <w:color w:val="000000"/>
          <w:lang w:val="uk-UA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6404"/>
        <w:gridCol w:w="2054"/>
      </w:tblGrid>
      <w:tr w:rsidR="004E7B3C" w:rsidRPr="00002BA5" w:rsidTr="003A46DE">
        <w:trPr>
          <w:jc w:val="center"/>
        </w:trPr>
        <w:tc>
          <w:tcPr>
            <w:tcW w:w="756" w:type="dxa"/>
            <w:vAlign w:val="center"/>
          </w:tcPr>
          <w:p w:rsidR="004E7B3C" w:rsidRPr="00002BA5" w:rsidRDefault="004E7B3C" w:rsidP="00393081">
            <w:pPr>
              <w:jc w:val="center"/>
              <w:rPr>
                <w:bCs/>
                <w:lang w:val="uk-UA"/>
              </w:rPr>
            </w:pPr>
            <w:r w:rsidRPr="00002BA5">
              <w:rPr>
                <w:bCs/>
                <w:lang w:val="uk-UA"/>
              </w:rPr>
              <w:t>№ п/п</w:t>
            </w:r>
          </w:p>
        </w:tc>
        <w:tc>
          <w:tcPr>
            <w:tcW w:w="6404" w:type="dxa"/>
            <w:vAlign w:val="center"/>
          </w:tcPr>
          <w:p w:rsidR="004E7B3C" w:rsidRPr="00002BA5" w:rsidRDefault="004E7B3C" w:rsidP="00393081">
            <w:pPr>
              <w:jc w:val="center"/>
              <w:rPr>
                <w:bCs/>
                <w:lang w:val="uk-UA"/>
              </w:rPr>
            </w:pPr>
            <w:r w:rsidRPr="00002BA5">
              <w:rPr>
                <w:bCs/>
                <w:lang w:val="uk-UA"/>
              </w:rPr>
              <w:t>Найменування видатків за 2022 рік</w:t>
            </w:r>
          </w:p>
        </w:tc>
        <w:tc>
          <w:tcPr>
            <w:tcW w:w="2054" w:type="dxa"/>
            <w:vAlign w:val="center"/>
          </w:tcPr>
          <w:p w:rsidR="004E7B3C" w:rsidRPr="00002BA5" w:rsidRDefault="003A46DE" w:rsidP="0039308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Фактичні витрати 2022р.</w:t>
            </w:r>
            <w:r w:rsidRPr="00002BA5">
              <w:rPr>
                <w:bCs/>
                <w:lang w:val="uk-UA"/>
              </w:rPr>
              <w:t>, тис. грн.</w:t>
            </w:r>
          </w:p>
        </w:tc>
      </w:tr>
      <w:tr w:rsidR="004E7B3C" w:rsidRPr="00002BA5" w:rsidTr="003A46DE">
        <w:trPr>
          <w:jc w:val="center"/>
        </w:trPr>
        <w:tc>
          <w:tcPr>
            <w:tcW w:w="756" w:type="dxa"/>
            <w:vAlign w:val="center"/>
          </w:tcPr>
          <w:p w:rsidR="004E7B3C" w:rsidRPr="00002BA5" w:rsidRDefault="004E7B3C" w:rsidP="00BD3DB0">
            <w:pPr>
              <w:jc w:val="center"/>
              <w:rPr>
                <w:bCs/>
                <w:lang w:val="uk-UA"/>
              </w:rPr>
            </w:pPr>
            <w:r w:rsidRPr="00002BA5">
              <w:rPr>
                <w:bCs/>
                <w:lang w:val="uk-UA"/>
              </w:rPr>
              <w:t>1.</w:t>
            </w:r>
          </w:p>
        </w:tc>
        <w:tc>
          <w:tcPr>
            <w:tcW w:w="6404" w:type="dxa"/>
          </w:tcPr>
          <w:p w:rsidR="004E7B3C" w:rsidRPr="00002BA5" w:rsidRDefault="004E7B3C" w:rsidP="00393081">
            <w:pPr>
              <w:jc w:val="both"/>
              <w:rPr>
                <w:b/>
                <w:bCs/>
                <w:lang w:val="uk-UA"/>
              </w:rPr>
            </w:pPr>
            <w:r w:rsidRPr="00002BA5">
              <w:rPr>
                <w:b/>
                <w:bCs/>
                <w:lang w:val="uk-UA"/>
              </w:rPr>
              <w:t>Заробітна плата працівників</w:t>
            </w:r>
          </w:p>
        </w:tc>
        <w:tc>
          <w:tcPr>
            <w:tcW w:w="2054" w:type="dxa"/>
            <w:vAlign w:val="bottom"/>
          </w:tcPr>
          <w:p w:rsidR="004E7B3C" w:rsidRPr="00002BA5" w:rsidRDefault="004E7B3C" w:rsidP="00393081">
            <w:pPr>
              <w:jc w:val="center"/>
              <w:rPr>
                <w:b/>
                <w:bCs/>
              </w:rPr>
            </w:pPr>
            <w:r w:rsidRPr="00002BA5">
              <w:rPr>
                <w:b/>
                <w:lang w:val="uk-UA"/>
              </w:rPr>
              <w:t>5</w:t>
            </w:r>
            <w:r w:rsidR="007C3673">
              <w:rPr>
                <w:b/>
                <w:lang w:val="uk-UA"/>
              </w:rPr>
              <w:t xml:space="preserve"> </w:t>
            </w:r>
            <w:r w:rsidRPr="00002BA5">
              <w:rPr>
                <w:b/>
                <w:lang w:val="uk-UA"/>
              </w:rPr>
              <w:t>884,33</w:t>
            </w:r>
          </w:p>
        </w:tc>
      </w:tr>
      <w:tr w:rsidR="004E7B3C" w:rsidRPr="00002BA5" w:rsidTr="003A46DE">
        <w:trPr>
          <w:jc w:val="center"/>
        </w:trPr>
        <w:tc>
          <w:tcPr>
            <w:tcW w:w="756" w:type="dxa"/>
            <w:vAlign w:val="center"/>
          </w:tcPr>
          <w:p w:rsidR="004E7B3C" w:rsidRPr="00002BA5" w:rsidRDefault="004E7B3C" w:rsidP="00BD3DB0">
            <w:pPr>
              <w:jc w:val="center"/>
              <w:rPr>
                <w:bCs/>
                <w:lang w:val="uk-UA"/>
              </w:rPr>
            </w:pPr>
            <w:r w:rsidRPr="00002BA5">
              <w:rPr>
                <w:bCs/>
                <w:lang w:val="uk-UA"/>
              </w:rPr>
              <w:t>2.</w:t>
            </w:r>
          </w:p>
        </w:tc>
        <w:tc>
          <w:tcPr>
            <w:tcW w:w="6404" w:type="dxa"/>
          </w:tcPr>
          <w:p w:rsidR="004E7B3C" w:rsidRPr="00002BA5" w:rsidRDefault="001576BC" w:rsidP="00393081">
            <w:pPr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Нарахування ЄСВ (22%)</w:t>
            </w:r>
          </w:p>
        </w:tc>
        <w:tc>
          <w:tcPr>
            <w:tcW w:w="2054" w:type="dxa"/>
            <w:vAlign w:val="bottom"/>
          </w:tcPr>
          <w:p w:rsidR="004E7B3C" w:rsidRPr="00002BA5" w:rsidRDefault="004E7B3C" w:rsidP="00393081">
            <w:pPr>
              <w:jc w:val="center"/>
              <w:rPr>
                <w:b/>
                <w:bCs/>
              </w:rPr>
            </w:pPr>
            <w:r w:rsidRPr="00002BA5">
              <w:rPr>
                <w:b/>
                <w:lang w:val="uk-UA"/>
              </w:rPr>
              <w:t>1</w:t>
            </w:r>
            <w:r w:rsidR="007C3673">
              <w:rPr>
                <w:b/>
                <w:lang w:val="uk-UA"/>
              </w:rPr>
              <w:t xml:space="preserve"> </w:t>
            </w:r>
            <w:r w:rsidRPr="00002BA5">
              <w:rPr>
                <w:b/>
                <w:lang w:val="uk-UA"/>
              </w:rPr>
              <w:t>294,55</w:t>
            </w:r>
          </w:p>
        </w:tc>
      </w:tr>
      <w:tr w:rsidR="004E7B3C" w:rsidRPr="00002BA5" w:rsidTr="003A46DE">
        <w:trPr>
          <w:jc w:val="center"/>
        </w:trPr>
        <w:tc>
          <w:tcPr>
            <w:tcW w:w="756" w:type="dxa"/>
            <w:vAlign w:val="center"/>
          </w:tcPr>
          <w:p w:rsidR="004E7B3C" w:rsidRPr="00002BA5" w:rsidRDefault="004E7B3C" w:rsidP="00BD3DB0">
            <w:pPr>
              <w:jc w:val="center"/>
              <w:rPr>
                <w:bCs/>
                <w:lang w:val="uk-UA"/>
              </w:rPr>
            </w:pPr>
            <w:r w:rsidRPr="00002BA5">
              <w:rPr>
                <w:bCs/>
                <w:lang w:val="uk-UA"/>
              </w:rPr>
              <w:t>3.</w:t>
            </w:r>
          </w:p>
        </w:tc>
        <w:tc>
          <w:tcPr>
            <w:tcW w:w="6404" w:type="dxa"/>
          </w:tcPr>
          <w:p w:rsidR="004E7B3C" w:rsidRPr="00002BA5" w:rsidRDefault="004E7B3C" w:rsidP="00393081">
            <w:pPr>
              <w:jc w:val="both"/>
              <w:rPr>
                <w:b/>
                <w:bCs/>
                <w:lang w:val="uk-UA"/>
              </w:rPr>
            </w:pPr>
            <w:r w:rsidRPr="00002BA5">
              <w:rPr>
                <w:b/>
                <w:bCs/>
                <w:lang w:val="uk-UA"/>
              </w:rPr>
              <w:t>Придбання матеріалів, обладнання та інвентарю</w:t>
            </w:r>
          </w:p>
        </w:tc>
        <w:tc>
          <w:tcPr>
            <w:tcW w:w="2054" w:type="dxa"/>
            <w:vAlign w:val="bottom"/>
          </w:tcPr>
          <w:p w:rsidR="004E7B3C" w:rsidRPr="00002BA5" w:rsidRDefault="004E7B3C" w:rsidP="004E7B3C">
            <w:pPr>
              <w:jc w:val="center"/>
              <w:rPr>
                <w:b/>
                <w:iCs/>
              </w:rPr>
            </w:pPr>
            <w:r w:rsidRPr="00002BA5">
              <w:rPr>
                <w:b/>
                <w:iCs/>
                <w:lang w:val="uk-UA"/>
              </w:rPr>
              <w:t>331,10</w:t>
            </w:r>
          </w:p>
        </w:tc>
      </w:tr>
      <w:tr w:rsidR="004E7B3C" w:rsidRPr="00002BA5" w:rsidTr="003A46DE">
        <w:trPr>
          <w:jc w:val="center"/>
        </w:trPr>
        <w:tc>
          <w:tcPr>
            <w:tcW w:w="756" w:type="dxa"/>
            <w:vAlign w:val="center"/>
          </w:tcPr>
          <w:p w:rsidR="004E7B3C" w:rsidRPr="00002BA5" w:rsidRDefault="004E7B3C" w:rsidP="00BD3DB0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6404" w:type="dxa"/>
          </w:tcPr>
          <w:p w:rsidR="004E7B3C" w:rsidRPr="00002BA5" w:rsidRDefault="004E7B3C" w:rsidP="00393081">
            <w:pPr>
              <w:jc w:val="both"/>
              <w:rPr>
                <w:bCs/>
                <w:i/>
                <w:lang w:val="uk-UA"/>
              </w:rPr>
            </w:pPr>
            <w:r w:rsidRPr="00002BA5">
              <w:rPr>
                <w:bCs/>
                <w:i/>
                <w:lang w:val="uk-UA"/>
              </w:rPr>
              <w:t>Бензин А-95</w:t>
            </w:r>
          </w:p>
        </w:tc>
        <w:tc>
          <w:tcPr>
            <w:tcW w:w="2054" w:type="dxa"/>
            <w:vAlign w:val="bottom"/>
          </w:tcPr>
          <w:p w:rsidR="004E7B3C" w:rsidRPr="00002BA5" w:rsidRDefault="004E7B3C" w:rsidP="00393081">
            <w:pPr>
              <w:jc w:val="center"/>
              <w:rPr>
                <w:i/>
                <w:iCs/>
              </w:rPr>
            </w:pPr>
            <w:r w:rsidRPr="00002BA5">
              <w:rPr>
                <w:bCs/>
                <w:i/>
                <w:iCs/>
                <w:lang w:val="uk-UA"/>
              </w:rPr>
              <w:t>23,97</w:t>
            </w:r>
          </w:p>
        </w:tc>
      </w:tr>
      <w:tr w:rsidR="004E7B3C" w:rsidRPr="00002BA5" w:rsidTr="003A46DE">
        <w:trPr>
          <w:jc w:val="center"/>
        </w:trPr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7B3C" w:rsidRPr="00002BA5" w:rsidRDefault="004E7B3C" w:rsidP="00BD3DB0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6404" w:type="dxa"/>
            <w:tcBorders>
              <w:bottom w:val="single" w:sz="4" w:space="0" w:color="auto"/>
            </w:tcBorders>
            <w:shd w:val="clear" w:color="auto" w:fill="auto"/>
          </w:tcPr>
          <w:p w:rsidR="004E7B3C" w:rsidRPr="00002BA5" w:rsidRDefault="004E7B3C" w:rsidP="00393081">
            <w:pPr>
              <w:jc w:val="both"/>
              <w:rPr>
                <w:bCs/>
                <w:i/>
                <w:lang w:val="uk-UA"/>
              </w:rPr>
            </w:pPr>
            <w:r w:rsidRPr="00002BA5">
              <w:rPr>
                <w:i/>
                <w:lang w:val="uk-UA"/>
              </w:rPr>
              <w:t xml:space="preserve">Придбання спецодягу    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E7B3C" w:rsidRPr="00002BA5" w:rsidRDefault="004E7B3C" w:rsidP="00393081">
            <w:pPr>
              <w:jc w:val="center"/>
              <w:rPr>
                <w:i/>
                <w:iCs/>
                <w:lang w:val="uk-UA"/>
              </w:rPr>
            </w:pPr>
            <w:r w:rsidRPr="00002BA5">
              <w:rPr>
                <w:bCs/>
                <w:i/>
                <w:iCs/>
                <w:lang w:val="uk-UA"/>
              </w:rPr>
              <w:t>307,13</w:t>
            </w:r>
          </w:p>
        </w:tc>
      </w:tr>
      <w:tr w:rsidR="004E7B3C" w:rsidRPr="00002BA5" w:rsidTr="003A46DE">
        <w:trPr>
          <w:jc w:val="center"/>
        </w:trPr>
        <w:tc>
          <w:tcPr>
            <w:tcW w:w="756" w:type="dxa"/>
            <w:shd w:val="clear" w:color="auto" w:fill="FFFFFF" w:themeFill="background1"/>
            <w:vAlign w:val="center"/>
          </w:tcPr>
          <w:p w:rsidR="004E7B3C" w:rsidRPr="00002BA5" w:rsidRDefault="004E7B3C" w:rsidP="00BD3DB0">
            <w:pPr>
              <w:jc w:val="center"/>
              <w:rPr>
                <w:bCs/>
                <w:lang w:val="uk-UA"/>
              </w:rPr>
            </w:pPr>
            <w:r w:rsidRPr="00002BA5">
              <w:rPr>
                <w:bCs/>
                <w:lang w:val="uk-UA"/>
              </w:rPr>
              <w:t>4.</w:t>
            </w:r>
          </w:p>
        </w:tc>
        <w:tc>
          <w:tcPr>
            <w:tcW w:w="6404" w:type="dxa"/>
            <w:shd w:val="clear" w:color="auto" w:fill="FFFFFF" w:themeFill="background1"/>
          </w:tcPr>
          <w:p w:rsidR="004E7B3C" w:rsidRPr="00002BA5" w:rsidRDefault="004E7B3C" w:rsidP="00393081">
            <w:pPr>
              <w:jc w:val="both"/>
              <w:rPr>
                <w:b/>
                <w:bCs/>
                <w:lang w:val="uk-UA"/>
              </w:rPr>
            </w:pPr>
            <w:r w:rsidRPr="00002BA5">
              <w:rPr>
                <w:b/>
                <w:bCs/>
                <w:lang w:val="uk-UA"/>
              </w:rPr>
              <w:t>Усього:</w:t>
            </w:r>
          </w:p>
        </w:tc>
        <w:tc>
          <w:tcPr>
            <w:tcW w:w="2054" w:type="dxa"/>
            <w:shd w:val="clear" w:color="auto" w:fill="FFFFFF" w:themeFill="background1"/>
            <w:vAlign w:val="center"/>
          </w:tcPr>
          <w:p w:rsidR="004E7B3C" w:rsidRPr="00002BA5" w:rsidRDefault="004E7B3C" w:rsidP="00393081">
            <w:pPr>
              <w:jc w:val="center"/>
              <w:rPr>
                <w:b/>
                <w:bCs/>
                <w:lang w:val="uk-UA"/>
              </w:rPr>
            </w:pPr>
            <w:r w:rsidRPr="00002BA5">
              <w:rPr>
                <w:b/>
                <w:bCs/>
                <w:lang w:val="uk-UA"/>
              </w:rPr>
              <w:t>7</w:t>
            </w:r>
            <w:r w:rsidR="007C3673">
              <w:rPr>
                <w:b/>
                <w:bCs/>
                <w:lang w:val="uk-UA"/>
              </w:rPr>
              <w:t xml:space="preserve"> </w:t>
            </w:r>
            <w:r w:rsidRPr="00002BA5">
              <w:rPr>
                <w:b/>
                <w:bCs/>
                <w:lang w:val="uk-UA"/>
              </w:rPr>
              <w:t>509,98</w:t>
            </w:r>
          </w:p>
        </w:tc>
      </w:tr>
    </w:tbl>
    <w:p w:rsidR="003A46DE" w:rsidRDefault="003A46DE" w:rsidP="00BD3DB0">
      <w:pPr>
        <w:ind w:firstLine="709"/>
        <w:jc w:val="both"/>
        <w:rPr>
          <w:lang w:val="uk-UA"/>
        </w:rPr>
      </w:pPr>
    </w:p>
    <w:p w:rsidR="00BD3DB0" w:rsidRPr="00002BA5" w:rsidRDefault="00BD3DB0" w:rsidP="00BD3DB0">
      <w:pPr>
        <w:ind w:firstLine="709"/>
        <w:jc w:val="both"/>
        <w:rPr>
          <w:b/>
          <w:bCs/>
          <w:lang w:val="uk-UA"/>
        </w:rPr>
      </w:pPr>
      <w:r w:rsidRPr="00002BA5">
        <w:rPr>
          <w:lang w:val="uk-UA"/>
        </w:rPr>
        <w:lastRenderedPageBreak/>
        <w:t>За 2022 рік інспекторами відділу інспекції з благоустрою було виконано наступний обсяг робіт:</w:t>
      </w:r>
    </w:p>
    <w:p w:rsidR="00BD3DB0" w:rsidRPr="00002BA5" w:rsidRDefault="00BD3DB0" w:rsidP="00BD3DB0">
      <w:pPr>
        <w:numPr>
          <w:ilvl w:val="0"/>
          <w:numId w:val="15"/>
        </w:numPr>
        <w:shd w:val="clear" w:color="auto" w:fill="FFFFFF"/>
        <w:tabs>
          <w:tab w:val="left" w:pos="851"/>
        </w:tabs>
        <w:ind w:left="0" w:firstLine="709"/>
        <w:jc w:val="both"/>
        <w:rPr>
          <w:bCs/>
          <w:lang w:val="uk-UA"/>
        </w:rPr>
      </w:pPr>
      <w:r w:rsidRPr="00002BA5">
        <w:rPr>
          <w:bCs/>
          <w:lang w:val="uk-UA"/>
        </w:rPr>
        <w:t xml:space="preserve">проводилась робота щодо виявлення порушень в частині розміщення та утримання зовнішньої реклами на території Южненської міської територіальної громади, в результаті якої було винесено 14 приписів та складено 3 протоколи, демонтовано </w:t>
      </w:r>
      <w:r w:rsidR="00A51CF1">
        <w:rPr>
          <w:bCs/>
          <w:lang w:val="uk-UA"/>
        </w:rPr>
        <w:t xml:space="preserve">          </w:t>
      </w:r>
      <w:r w:rsidRPr="00002BA5">
        <w:rPr>
          <w:bCs/>
          <w:lang w:val="uk-UA"/>
        </w:rPr>
        <w:t>40 рекламних засобів;</w:t>
      </w:r>
    </w:p>
    <w:p w:rsidR="00BD3DB0" w:rsidRPr="00002BA5" w:rsidRDefault="00BD3DB0" w:rsidP="00BD3DB0">
      <w:pPr>
        <w:shd w:val="clear" w:color="auto" w:fill="FFFFFF"/>
        <w:ind w:firstLine="709"/>
        <w:jc w:val="both"/>
        <w:rPr>
          <w:bCs/>
          <w:lang w:val="uk-UA"/>
        </w:rPr>
      </w:pPr>
      <w:r w:rsidRPr="00002BA5">
        <w:rPr>
          <w:bCs/>
          <w:lang w:val="uk-UA"/>
        </w:rPr>
        <w:t>- проводилась робота щодо виявлення та усунення стихійної торгівлі та торгівлі у невстановлених місцях, в результаті якої було винесено 2 приписи та складено                           19 протоколів, прибрано 148 точок торгівлі;</w:t>
      </w:r>
    </w:p>
    <w:p w:rsidR="00BD3DB0" w:rsidRPr="00002BA5" w:rsidRDefault="00BD3DB0" w:rsidP="00BD3DB0">
      <w:pPr>
        <w:shd w:val="clear" w:color="auto" w:fill="FFFFFF"/>
        <w:ind w:firstLine="567"/>
        <w:jc w:val="both"/>
        <w:rPr>
          <w:bCs/>
          <w:lang w:val="uk-UA"/>
        </w:rPr>
      </w:pPr>
      <w:r w:rsidRPr="00002BA5">
        <w:rPr>
          <w:bCs/>
          <w:lang w:val="uk-UA"/>
        </w:rPr>
        <w:t>- проводилася перевірка наявності дозвільних документів на проведення земляних та ремонтних робіт, в результаті якої було перевірено 1 ордер;</w:t>
      </w:r>
    </w:p>
    <w:p w:rsidR="00BD3DB0" w:rsidRPr="00002BA5" w:rsidRDefault="00BD3DB0" w:rsidP="00BD3DB0">
      <w:pPr>
        <w:shd w:val="clear" w:color="auto" w:fill="FFFFFF"/>
        <w:ind w:firstLine="567"/>
        <w:jc w:val="both"/>
        <w:rPr>
          <w:bCs/>
          <w:lang w:val="uk-UA"/>
        </w:rPr>
      </w:pPr>
      <w:r w:rsidRPr="00002BA5">
        <w:rPr>
          <w:bCs/>
          <w:lang w:val="uk-UA"/>
        </w:rPr>
        <w:t>- проводилась перевірка щодо своєчасного покосу трави фізичними особами - підприємцями та юридичними особами, в результаті якої порушень не виявлено;</w:t>
      </w:r>
    </w:p>
    <w:p w:rsidR="00BD3DB0" w:rsidRPr="00002BA5" w:rsidRDefault="00BD3DB0" w:rsidP="00BD3DB0">
      <w:pPr>
        <w:shd w:val="clear" w:color="auto" w:fill="FFFFFF"/>
        <w:ind w:firstLine="567"/>
        <w:jc w:val="both"/>
        <w:rPr>
          <w:bCs/>
          <w:lang w:val="uk-UA"/>
        </w:rPr>
      </w:pPr>
      <w:r w:rsidRPr="00002BA5">
        <w:rPr>
          <w:bCs/>
          <w:lang w:val="uk-UA"/>
        </w:rPr>
        <w:t>- проводилась робота щодо виявлення місць складування сміття на прилеглих територіях, в результаті якої винесено 77 приписів та складено 2 протоколи;</w:t>
      </w:r>
    </w:p>
    <w:p w:rsidR="00BD3DB0" w:rsidRPr="00002BA5" w:rsidRDefault="00BD3DB0" w:rsidP="00BD3DB0">
      <w:pPr>
        <w:shd w:val="clear" w:color="auto" w:fill="FFFFFF"/>
        <w:ind w:firstLine="567"/>
        <w:jc w:val="both"/>
        <w:rPr>
          <w:bCs/>
          <w:lang w:val="uk-UA"/>
        </w:rPr>
      </w:pPr>
      <w:r w:rsidRPr="00002BA5">
        <w:rPr>
          <w:bCs/>
          <w:lang w:val="uk-UA"/>
        </w:rPr>
        <w:t>- здійснювались заходи щодо запобігання ожеледиці, в результаті яких порушень не виявлено;</w:t>
      </w:r>
    </w:p>
    <w:p w:rsidR="00BD3DB0" w:rsidRPr="00002BA5" w:rsidRDefault="00BD3DB0" w:rsidP="00BD3DB0">
      <w:pPr>
        <w:shd w:val="clear" w:color="auto" w:fill="FFFFFF"/>
        <w:ind w:firstLine="567"/>
        <w:jc w:val="both"/>
        <w:rPr>
          <w:bCs/>
          <w:lang w:val="uk-UA"/>
        </w:rPr>
      </w:pPr>
      <w:r w:rsidRPr="00002BA5">
        <w:rPr>
          <w:bCs/>
          <w:lang w:val="uk-UA"/>
        </w:rPr>
        <w:t>- здійснювались заходи по виконанню вимог щодо утримання оглядових колодязів, в результаті яких винесено 1 припис;</w:t>
      </w:r>
    </w:p>
    <w:p w:rsidR="00BD3DB0" w:rsidRPr="00002BA5" w:rsidRDefault="00BD3DB0" w:rsidP="00BD3DB0">
      <w:pPr>
        <w:shd w:val="clear" w:color="auto" w:fill="FFFFFF"/>
        <w:ind w:firstLine="567"/>
        <w:jc w:val="both"/>
        <w:rPr>
          <w:bCs/>
          <w:lang w:val="uk-UA"/>
        </w:rPr>
      </w:pPr>
      <w:r w:rsidRPr="00002BA5">
        <w:rPr>
          <w:bCs/>
          <w:lang w:val="uk-UA"/>
        </w:rPr>
        <w:t>- здійснювались заходи по виконанню вимог щодо утримання інших елементів благоустрою, в результаті яких складено 3 протоколи;</w:t>
      </w:r>
    </w:p>
    <w:p w:rsidR="00BD3DB0" w:rsidRPr="00002BA5" w:rsidRDefault="00BD3DB0" w:rsidP="00BD3DB0">
      <w:pPr>
        <w:shd w:val="clear" w:color="auto" w:fill="FFFFFF"/>
        <w:ind w:firstLine="567"/>
        <w:jc w:val="both"/>
        <w:rPr>
          <w:bCs/>
          <w:lang w:val="uk-UA"/>
        </w:rPr>
      </w:pPr>
      <w:r w:rsidRPr="00002BA5">
        <w:rPr>
          <w:bCs/>
          <w:lang w:val="uk-UA"/>
        </w:rPr>
        <w:t>- здійснювались заходи щодо виявлення незаконно встановлених тимчасових споруд, в результаті яких порушень не виявлено.</w:t>
      </w:r>
    </w:p>
    <w:p w:rsidR="00BD3DB0" w:rsidRPr="00002BA5" w:rsidRDefault="00BD3DB0" w:rsidP="00BD3DB0">
      <w:pPr>
        <w:shd w:val="clear" w:color="auto" w:fill="FFFFFF"/>
        <w:ind w:firstLine="709"/>
        <w:jc w:val="both"/>
        <w:rPr>
          <w:bCs/>
          <w:lang w:val="uk-UA"/>
        </w:rPr>
      </w:pPr>
      <w:r w:rsidRPr="00002BA5">
        <w:rPr>
          <w:bCs/>
          <w:lang w:val="uk-UA"/>
        </w:rPr>
        <w:t>Таким чином, на протязі 2022 року відділом інспекції з благоустрою винесено всього 125 приписів та складено 28 адміністративних протоколів (у тому числі 10 з них направлено до інших регіонів).</w:t>
      </w:r>
    </w:p>
    <w:p w:rsidR="00BD3DB0" w:rsidRPr="00002BA5" w:rsidRDefault="00BD3DB0" w:rsidP="00BD3DB0">
      <w:pPr>
        <w:pStyle w:val="af0"/>
        <w:shd w:val="clear" w:color="auto" w:fill="FFFFFF"/>
        <w:ind w:left="0" w:firstLine="709"/>
        <w:jc w:val="both"/>
        <w:rPr>
          <w:rFonts w:ascii="Times New Roman" w:hAnsi="Times New Roman" w:cs="Times New Roman"/>
          <w:bCs/>
          <w:color w:val="auto"/>
        </w:rPr>
      </w:pPr>
      <w:r w:rsidRPr="00002BA5">
        <w:rPr>
          <w:rFonts w:ascii="Times New Roman" w:hAnsi="Times New Roman" w:cs="Times New Roman"/>
          <w:bCs/>
        </w:rPr>
        <w:t>За результатами розгляду адміністративних протоколів щодо правопорушень, вчинених на території Южненської міської територіальної громади, накладено штрафних санкцій на загальну суму 5610,00 грн.</w:t>
      </w:r>
    </w:p>
    <w:p w:rsidR="00BD3DB0" w:rsidRPr="00002BA5" w:rsidRDefault="00BD3DB0" w:rsidP="00BD3DB0">
      <w:pPr>
        <w:shd w:val="clear" w:color="auto" w:fill="FFFFFF"/>
        <w:ind w:firstLine="709"/>
        <w:jc w:val="both"/>
        <w:rPr>
          <w:bCs/>
          <w:lang w:val="uk-UA"/>
        </w:rPr>
      </w:pPr>
      <w:r w:rsidRPr="00002BA5">
        <w:rPr>
          <w:lang w:val="uk-UA"/>
        </w:rPr>
        <w:t>Спільно з ВП №4 ОРУП №2  ГУНП в Одеській області, з метою проведення профілактично-роз'яснювальної роботи, шляхом патрулювання території Южненської міської територіальної громади здійснювались спільні контрольні заходи. Проводилась постійна робота щодо виявлення адміністративних правопорушень на території громади.</w:t>
      </w:r>
    </w:p>
    <w:p w:rsidR="00BD3DB0" w:rsidRPr="00DB0792" w:rsidRDefault="00BD3DB0" w:rsidP="00BD3DB0">
      <w:pPr>
        <w:ind w:firstLine="709"/>
        <w:jc w:val="both"/>
        <w:rPr>
          <w:lang w:val="uk-UA"/>
        </w:rPr>
      </w:pPr>
      <w:r w:rsidRPr="00DB0792">
        <w:rPr>
          <w:lang w:val="uk-UA"/>
        </w:rPr>
        <w:t>За 2022 рік інспекторами відділу муніципальної охорони (безпеки) було виконано наступний обсяг робіт:</w:t>
      </w:r>
    </w:p>
    <w:p w:rsidR="00BD3DB0" w:rsidRPr="00DB0792" w:rsidRDefault="00BD3DB0" w:rsidP="00BD3DB0">
      <w:pPr>
        <w:ind w:firstLine="709"/>
        <w:jc w:val="both"/>
        <w:rPr>
          <w:lang w:val="uk-UA"/>
        </w:rPr>
      </w:pPr>
      <w:r w:rsidRPr="00DB0792">
        <w:rPr>
          <w:color w:val="000000"/>
          <w:lang w:val="uk-UA"/>
        </w:rPr>
        <w:t xml:space="preserve">- працівники відділу муніципальної охорони (безпеки) щоденно та цілодобово </w:t>
      </w:r>
      <w:r w:rsidRPr="00DB0792">
        <w:rPr>
          <w:lang w:val="uk-UA"/>
        </w:rPr>
        <w:t>спільно з поліцейськими були задіяні до виконання функцій під час правового режиму воєнного стану, у тому числі до охорони об’єктів критичної інфраструктури, публічної безпеки і порядку, несення служби на блокпосту та інших завдань на території Южненської міської територіальної громади</w:t>
      </w:r>
      <w:r w:rsidRPr="00DB0792">
        <w:rPr>
          <w:color w:val="000000"/>
          <w:lang w:val="uk-UA"/>
        </w:rPr>
        <w:t>;</w:t>
      </w:r>
    </w:p>
    <w:p w:rsidR="00BD3DB0" w:rsidRPr="00DB0792" w:rsidRDefault="00BD3DB0" w:rsidP="00BD3DB0">
      <w:pPr>
        <w:ind w:firstLine="709"/>
        <w:jc w:val="both"/>
        <w:rPr>
          <w:color w:val="000000"/>
          <w:lang w:val="uk-UA"/>
        </w:rPr>
      </w:pPr>
      <w:r w:rsidRPr="00DB0792">
        <w:rPr>
          <w:color w:val="000000"/>
          <w:lang w:val="uk-UA"/>
        </w:rPr>
        <w:t xml:space="preserve">- спільно з поліцейськими проводились заходи щодо попередження, виявлення та документування адміністративних правопорушень, в результаті чого складено                          225 адміністративних протоколів, вилучено 30 пачок </w:t>
      </w:r>
      <w:proofErr w:type="spellStart"/>
      <w:r w:rsidRPr="00A51CF1">
        <w:rPr>
          <w:color w:val="000000"/>
          <w:lang w:val="uk-UA"/>
        </w:rPr>
        <w:t>табачних</w:t>
      </w:r>
      <w:proofErr w:type="spellEnd"/>
      <w:r w:rsidRPr="00DB0792">
        <w:rPr>
          <w:color w:val="000000"/>
          <w:lang w:val="uk-UA"/>
        </w:rPr>
        <w:t xml:space="preserve"> виробів, 150 л алкогольних напоїв та 135 л самогону;</w:t>
      </w:r>
    </w:p>
    <w:p w:rsidR="00BD3DB0" w:rsidRPr="00002BA5" w:rsidRDefault="00BD3DB0" w:rsidP="00BD3DB0">
      <w:pPr>
        <w:ind w:firstLine="709"/>
        <w:jc w:val="both"/>
        <w:rPr>
          <w:color w:val="000000"/>
          <w:lang w:val="uk-UA"/>
        </w:rPr>
      </w:pPr>
      <w:r w:rsidRPr="00DB0792">
        <w:rPr>
          <w:color w:val="000000"/>
          <w:lang w:val="uk-UA"/>
        </w:rPr>
        <w:t xml:space="preserve">- спільно з поліцейськими проводились заходи щодо попередження, виявлення та документування кримінальних правопорушень, в результаті чого задокументовано                     35 кримінальних правопорушень, з них 13 по лінії боротьби з незаконним оборотом наркотичних засобів, психотропних речовин, прекурсорів та їх аналогів, 5 по лінії незаконного обігу зброї та 6, </w:t>
      </w:r>
      <w:proofErr w:type="spellStart"/>
      <w:r w:rsidRPr="00DB0792">
        <w:rPr>
          <w:color w:val="000000"/>
          <w:lang w:val="uk-UA"/>
        </w:rPr>
        <w:t>пов</w:t>
      </w:r>
      <w:proofErr w:type="spellEnd"/>
      <w:r w:rsidRPr="00DB0792">
        <w:rPr>
          <w:color w:val="000000"/>
        </w:rPr>
        <w:t>`</w:t>
      </w:r>
      <w:proofErr w:type="spellStart"/>
      <w:r w:rsidRPr="00A51CF1">
        <w:rPr>
          <w:color w:val="000000"/>
          <w:lang w:val="uk-UA"/>
        </w:rPr>
        <w:t>язаних</w:t>
      </w:r>
      <w:proofErr w:type="spellEnd"/>
      <w:r w:rsidRPr="00DB0792">
        <w:rPr>
          <w:color w:val="000000"/>
          <w:lang w:val="uk-UA"/>
        </w:rPr>
        <w:t xml:space="preserve"> з підробкою документів.</w:t>
      </w:r>
    </w:p>
    <w:p w:rsidR="00BD3DB0" w:rsidRPr="00002BA5" w:rsidRDefault="00BD3DB0" w:rsidP="00AE2B85">
      <w:pPr>
        <w:tabs>
          <w:tab w:val="left" w:pos="567"/>
          <w:tab w:val="left" w:pos="1134"/>
        </w:tabs>
        <w:ind w:left="709"/>
        <w:jc w:val="both"/>
        <w:rPr>
          <w:bCs/>
          <w:lang w:val="uk-UA"/>
        </w:rPr>
      </w:pPr>
    </w:p>
    <w:p w:rsidR="00BD3DB0" w:rsidRPr="00002BA5" w:rsidRDefault="00BD3DB0" w:rsidP="00AE2B85">
      <w:pPr>
        <w:tabs>
          <w:tab w:val="left" w:pos="567"/>
          <w:tab w:val="left" w:pos="1134"/>
        </w:tabs>
        <w:ind w:left="709"/>
        <w:jc w:val="both"/>
        <w:rPr>
          <w:bCs/>
          <w:lang w:val="uk-UA"/>
        </w:rPr>
      </w:pPr>
    </w:p>
    <w:p w:rsidR="00A54FA3" w:rsidRDefault="00BE1571" w:rsidP="006D7733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Керуючий справами </w:t>
      </w:r>
    </w:p>
    <w:p w:rsidR="00CD3687" w:rsidRPr="00002BA5" w:rsidRDefault="00BE1571" w:rsidP="006D7733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виконавчого комітету </w:t>
      </w:r>
      <w:r w:rsidR="00A54FA3">
        <w:rPr>
          <w:b/>
          <w:bCs/>
          <w:lang w:val="uk-UA"/>
        </w:rPr>
        <w:tab/>
      </w:r>
      <w:r w:rsidR="00A54FA3">
        <w:rPr>
          <w:b/>
          <w:bCs/>
          <w:lang w:val="uk-UA"/>
        </w:rPr>
        <w:tab/>
      </w:r>
      <w:r w:rsidR="00A54FA3">
        <w:rPr>
          <w:b/>
          <w:bCs/>
          <w:lang w:val="uk-UA"/>
        </w:rPr>
        <w:tab/>
      </w:r>
      <w:r w:rsidR="00A54FA3">
        <w:rPr>
          <w:b/>
          <w:bCs/>
          <w:lang w:val="uk-UA"/>
        </w:rPr>
        <w:tab/>
      </w:r>
      <w:r w:rsidR="00A54FA3">
        <w:rPr>
          <w:b/>
          <w:bCs/>
          <w:lang w:val="uk-UA"/>
        </w:rPr>
        <w:tab/>
      </w:r>
      <w:r w:rsidR="00A54FA3">
        <w:rPr>
          <w:b/>
          <w:bCs/>
          <w:lang w:val="uk-UA"/>
        </w:rPr>
        <w:tab/>
      </w:r>
      <w:r>
        <w:rPr>
          <w:b/>
          <w:bCs/>
          <w:lang w:val="uk-UA"/>
        </w:rPr>
        <w:t>Владислав ТЕРЕЩЕНКО</w:t>
      </w:r>
    </w:p>
    <w:p w:rsidR="007A6800" w:rsidRPr="00002BA5" w:rsidRDefault="007A6800" w:rsidP="0040684F">
      <w:pPr>
        <w:jc w:val="both"/>
        <w:rPr>
          <w:lang w:val="uk-UA"/>
        </w:rPr>
      </w:pPr>
    </w:p>
    <w:sectPr w:rsidR="007A6800" w:rsidRPr="00002BA5" w:rsidSect="00002BA5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27850" w:rsidRDefault="00327850" w:rsidP="008A7AE0">
      <w:r>
        <w:separator/>
      </w:r>
    </w:p>
  </w:endnote>
  <w:endnote w:type="continuationSeparator" w:id="0">
    <w:p w:rsidR="00327850" w:rsidRDefault="00327850" w:rsidP="008A7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27850" w:rsidRDefault="00327850" w:rsidP="008A7AE0">
      <w:r>
        <w:separator/>
      </w:r>
    </w:p>
  </w:footnote>
  <w:footnote w:type="continuationSeparator" w:id="0">
    <w:p w:rsidR="00327850" w:rsidRDefault="00327850" w:rsidP="008A7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CB64BFE"/>
    <w:lvl w:ilvl="0">
      <w:numFmt w:val="decimal"/>
      <w:lvlText w:val="*"/>
      <w:lvlJc w:val="left"/>
      <w:rPr>
        <w:rFonts w:ascii="Times New Roman" w:hAnsi="Times New Roman" w:cs="Times New Roman"/>
      </w:rPr>
    </w:lvl>
  </w:abstractNum>
  <w:abstractNum w:abstractNumId="1" w15:restartNumberingAfterBreak="0">
    <w:nsid w:val="03E347E2"/>
    <w:multiLevelType w:val="hybridMultilevel"/>
    <w:tmpl w:val="55FAEBA4"/>
    <w:lvl w:ilvl="0" w:tplc="76CCF7F6">
      <w:start w:val="1"/>
      <w:numFmt w:val="decimal"/>
      <w:lvlText w:val="%1."/>
      <w:lvlJc w:val="left"/>
      <w:pPr>
        <w:ind w:left="107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48C192E"/>
    <w:multiLevelType w:val="hybridMultilevel"/>
    <w:tmpl w:val="C592099A"/>
    <w:lvl w:ilvl="0" w:tplc="AF5A7E04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60130"/>
    <w:multiLevelType w:val="hybridMultilevel"/>
    <w:tmpl w:val="04603FC8"/>
    <w:lvl w:ilvl="0" w:tplc="D09A2F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C44373"/>
    <w:multiLevelType w:val="singleLevel"/>
    <w:tmpl w:val="87FAE8D4"/>
    <w:lvl w:ilvl="0">
      <w:start w:val="3"/>
      <w:numFmt w:val="decimal"/>
      <w:lvlText w:val="4.3.%1."/>
      <w:legacy w:legacy="1" w:legacySpace="0" w:legacyIndent="754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5" w15:restartNumberingAfterBreak="0">
    <w:nsid w:val="2E541A0A"/>
    <w:multiLevelType w:val="singleLevel"/>
    <w:tmpl w:val="A880CB8E"/>
    <w:lvl w:ilvl="0">
      <w:start w:val="1"/>
      <w:numFmt w:val="decimal"/>
      <w:lvlText w:val="4.2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F6A1EFC"/>
    <w:multiLevelType w:val="hybridMultilevel"/>
    <w:tmpl w:val="DD3C01E6"/>
    <w:lvl w:ilvl="0" w:tplc="B9765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7" w15:restartNumberingAfterBreak="0">
    <w:nsid w:val="31DB58A8"/>
    <w:multiLevelType w:val="hybridMultilevel"/>
    <w:tmpl w:val="653C30FE"/>
    <w:lvl w:ilvl="0" w:tplc="C664A17A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041565"/>
    <w:multiLevelType w:val="hybridMultilevel"/>
    <w:tmpl w:val="08DEA6D6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4AF6130A"/>
    <w:multiLevelType w:val="hybridMultilevel"/>
    <w:tmpl w:val="26D646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00CA2"/>
    <w:multiLevelType w:val="singleLevel"/>
    <w:tmpl w:val="984AE8F2"/>
    <w:lvl w:ilvl="0">
      <w:start w:val="1"/>
      <w:numFmt w:val="decimal"/>
      <w:lvlText w:val="4.3.%1."/>
      <w:legacy w:legacy="1" w:legacySpace="0" w:legacyIndent="864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1" w15:restartNumberingAfterBreak="0">
    <w:nsid w:val="5AE3046C"/>
    <w:multiLevelType w:val="singleLevel"/>
    <w:tmpl w:val="8752B7DE"/>
    <w:lvl w:ilvl="0">
      <w:start w:val="10"/>
      <w:numFmt w:val="decimal"/>
      <w:lvlText w:val="4.3.%1."/>
      <w:legacy w:legacy="1" w:legacySpace="0" w:legacyIndent="878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E481866"/>
    <w:multiLevelType w:val="hybridMultilevel"/>
    <w:tmpl w:val="BA0C07CE"/>
    <w:lvl w:ilvl="0" w:tplc="B49E8514">
      <w:start w:val="1"/>
      <w:numFmt w:val="decimal"/>
      <w:lvlText w:val="%1)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1155777">
    <w:abstractNumId w:val="8"/>
  </w:num>
  <w:num w:numId="2" w16cid:durableId="488521899">
    <w:abstractNumId w:val="9"/>
  </w:num>
  <w:num w:numId="3" w16cid:durableId="1104616291">
    <w:abstractNumId w:val="5"/>
  </w:num>
  <w:num w:numId="4" w16cid:durableId="629945947">
    <w:abstractNumId w:val="12"/>
  </w:num>
  <w:num w:numId="5" w16cid:durableId="386076899">
    <w:abstractNumId w:val="1"/>
  </w:num>
  <w:num w:numId="6" w16cid:durableId="635526396">
    <w:abstractNumId w:val="0"/>
    <w:lvlOverride w:ilvl="0">
      <w:lvl w:ilvl="0"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7" w16cid:durableId="1540434461">
    <w:abstractNumId w:val="11"/>
  </w:num>
  <w:num w:numId="8" w16cid:durableId="450560992">
    <w:abstractNumId w:val="10"/>
  </w:num>
  <w:num w:numId="9" w16cid:durableId="849836054">
    <w:abstractNumId w:val="4"/>
  </w:num>
  <w:num w:numId="10" w16cid:durableId="82647022">
    <w:abstractNumId w:val="6"/>
  </w:num>
  <w:num w:numId="11" w16cid:durableId="1836333928">
    <w:abstractNumId w:val="2"/>
  </w:num>
  <w:num w:numId="12" w16cid:durableId="80655253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594788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99946270">
    <w:abstractNumId w:val="3"/>
  </w:num>
  <w:num w:numId="15" w16cid:durableId="11494458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3458"/>
    <w:rsid w:val="00002BA5"/>
    <w:rsid w:val="0001258D"/>
    <w:rsid w:val="000133CF"/>
    <w:rsid w:val="000220F1"/>
    <w:rsid w:val="00032D37"/>
    <w:rsid w:val="00051C49"/>
    <w:rsid w:val="00051FA3"/>
    <w:rsid w:val="00072F06"/>
    <w:rsid w:val="00076C91"/>
    <w:rsid w:val="00076FA3"/>
    <w:rsid w:val="000842D3"/>
    <w:rsid w:val="000843AA"/>
    <w:rsid w:val="0009472F"/>
    <w:rsid w:val="000959ED"/>
    <w:rsid w:val="0009725B"/>
    <w:rsid w:val="000A652B"/>
    <w:rsid w:val="000B7EE2"/>
    <w:rsid w:val="000C3E57"/>
    <w:rsid w:val="000D3876"/>
    <w:rsid w:val="00106703"/>
    <w:rsid w:val="0011567B"/>
    <w:rsid w:val="00122BB0"/>
    <w:rsid w:val="00123FE4"/>
    <w:rsid w:val="00126113"/>
    <w:rsid w:val="00127C4E"/>
    <w:rsid w:val="00155693"/>
    <w:rsid w:val="001576BC"/>
    <w:rsid w:val="001614D4"/>
    <w:rsid w:val="00165F94"/>
    <w:rsid w:val="00175028"/>
    <w:rsid w:val="00175983"/>
    <w:rsid w:val="00182377"/>
    <w:rsid w:val="00184375"/>
    <w:rsid w:val="001918F2"/>
    <w:rsid w:val="001A7F4A"/>
    <w:rsid w:val="001B52C4"/>
    <w:rsid w:val="001B7165"/>
    <w:rsid w:val="001C1083"/>
    <w:rsid w:val="001C54CF"/>
    <w:rsid w:val="001E32C5"/>
    <w:rsid w:val="001F600F"/>
    <w:rsid w:val="001F75C3"/>
    <w:rsid w:val="001F7C7C"/>
    <w:rsid w:val="002010F3"/>
    <w:rsid w:val="002023FB"/>
    <w:rsid w:val="00204F56"/>
    <w:rsid w:val="002063FE"/>
    <w:rsid w:val="00221342"/>
    <w:rsid w:val="00232E34"/>
    <w:rsid w:val="002340C6"/>
    <w:rsid w:val="00237102"/>
    <w:rsid w:val="0024200F"/>
    <w:rsid w:val="00243726"/>
    <w:rsid w:val="002474BD"/>
    <w:rsid w:val="00250EEB"/>
    <w:rsid w:val="002628DF"/>
    <w:rsid w:val="0027193A"/>
    <w:rsid w:val="002747D5"/>
    <w:rsid w:val="00277166"/>
    <w:rsid w:val="002A4D49"/>
    <w:rsid w:val="002B0BA5"/>
    <w:rsid w:val="002B22A0"/>
    <w:rsid w:val="002B3836"/>
    <w:rsid w:val="002B5EA3"/>
    <w:rsid w:val="002C3A8B"/>
    <w:rsid w:val="002C58E6"/>
    <w:rsid w:val="002C6E34"/>
    <w:rsid w:val="002D0616"/>
    <w:rsid w:val="002D579F"/>
    <w:rsid w:val="002E414A"/>
    <w:rsid w:val="002F0B0F"/>
    <w:rsid w:val="00300D55"/>
    <w:rsid w:val="00306E37"/>
    <w:rsid w:val="00310D36"/>
    <w:rsid w:val="00316D56"/>
    <w:rsid w:val="00316FC1"/>
    <w:rsid w:val="00317EBF"/>
    <w:rsid w:val="00327850"/>
    <w:rsid w:val="00336369"/>
    <w:rsid w:val="00341B9F"/>
    <w:rsid w:val="00352435"/>
    <w:rsid w:val="00370CE8"/>
    <w:rsid w:val="003720A0"/>
    <w:rsid w:val="00391029"/>
    <w:rsid w:val="003A3E15"/>
    <w:rsid w:val="003A46DE"/>
    <w:rsid w:val="003A72FC"/>
    <w:rsid w:val="003B274F"/>
    <w:rsid w:val="003B6F59"/>
    <w:rsid w:val="003B70D8"/>
    <w:rsid w:val="003C7CB8"/>
    <w:rsid w:val="003D3C6A"/>
    <w:rsid w:val="003E01FB"/>
    <w:rsid w:val="003E4953"/>
    <w:rsid w:val="003E5A33"/>
    <w:rsid w:val="003F07AD"/>
    <w:rsid w:val="003F1803"/>
    <w:rsid w:val="003F3B5F"/>
    <w:rsid w:val="004019F5"/>
    <w:rsid w:val="0040684F"/>
    <w:rsid w:val="004078A8"/>
    <w:rsid w:val="00410410"/>
    <w:rsid w:val="00414FC5"/>
    <w:rsid w:val="004229EF"/>
    <w:rsid w:val="00431C42"/>
    <w:rsid w:val="0043676A"/>
    <w:rsid w:val="004378F4"/>
    <w:rsid w:val="00446264"/>
    <w:rsid w:val="00447745"/>
    <w:rsid w:val="00452F76"/>
    <w:rsid w:val="00470904"/>
    <w:rsid w:val="004A6F33"/>
    <w:rsid w:val="004A7EBD"/>
    <w:rsid w:val="004B0420"/>
    <w:rsid w:val="004B0541"/>
    <w:rsid w:val="004D14EE"/>
    <w:rsid w:val="004D44C8"/>
    <w:rsid w:val="004E031B"/>
    <w:rsid w:val="004E7B3C"/>
    <w:rsid w:val="005010E1"/>
    <w:rsid w:val="005062A6"/>
    <w:rsid w:val="00507687"/>
    <w:rsid w:val="00507CC5"/>
    <w:rsid w:val="0051281B"/>
    <w:rsid w:val="00513A47"/>
    <w:rsid w:val="0051487D"/>
    <w:rsid w:val="0051711B"/>
    <w:rsid w:val="005173C9"/>
    <w:rsid w:val="00520BEB"/>
    <w:rsid w:val="00525B5F"/>
    <w:rsid w:val="00525FB4"/>
    <w:rsid w:val="00542CCC"/>
    <w:rsid w:val="00546DFD"/>
    <w:rsid w:val="00566875"/>
    <w:rsid w:val="00566A4A"/>
    <w:rsid w:val="00571C6A"/>
    <w:rsid w:val="00573302"/>
    <w:rsid w:val="005836DC"/>
    <w:rsid w:val="00583EDF"/>
    <w:rsid w:val="00584BFA"/>
    <w:rsid w:val="0059218C"/>
    <w:rsid w:val="005A005D"/>
    <w:rsid w:val="005A042B"/>
    <w:rsid w:val="005C6558"/>
    <w:rsid w:val="005C6D80"/>
    <w:rsid w:val="005C7F0E"/>
    <w:rsid w:val="005D3A97"/>
    <w:rsid w:val="005D4E5C"/>
    <w:rsid w:val="005D5D7D"/>
    <w:rsid w:val="005E0020"/>
    <w:rsid w:val="005F019B"/>
    <w:rsid w:val="005F12AB"/>
    <w:rsid w:val="00602CC8"/>
    <w:rsid w:val="006045C3"/>
    <w:rsid w:val="00605E31"/>
    <w:rsid w:val="0060643C"/>
    <w:rsid w:val="006102A6"/>
    <w:rsid w:val="0061073D"/>
    <w:rsid w:val="00616191"/>
    <w:rsid w:val="00634715"/>
    <w:rsid w:val="00651B2E"/>
    <w:rsid w:val="006672E5"/>
    <w:rsid w:val="00671E81"/>
    <w:rsid w:val="00680820"/>
    <w:rsid w:val="006858D8"/>
    <w:rsid w:val="00687DA3"/>
    <w:rsid w:val="006A5975"/>
    <w:rsid w:val="006B151B"/>
    <w:rsid w:val="006C1790"/>
    <w:rsid w:val="006C18D7"/>
    <w:rsid w:val="006C5EC0"/>
    <w:rsid w:val="006C615E"/>
    <w:rsid w:val="006D7733"/>
    <w:rsid w:val="006E1889"/>
    <w:rsid w:val="006E1FF3"/>
    <w:rsid w:val="006E2CE2"/>
    <w:rsid w:val="006E3F7C"/>
    <w:rsid w:val="006F485F"/>
    <w:rsid w:val="006F7AFF"/>
    <w:rsid w:val="006F7EB9"/>
    <w:rsid w:val="00702D35"/>
    <w:rsid w:val="007141EC"/>
    <w:rsid w:val="00725C1D"/>
    <w:rsid w:val="00730DCA"/>
    <w:rsid w:val="007373DE"/>
    <w:rsid w:val="00740744"/>
    <w:rsid w:val="00756FA9"/>
    <w:rsid w:val="00761C0B"/>
    <w:rsid w:val="0076762A"/>
    <w:rsid w:val="007744C7"/>
    <w:rsid w:val="00792DEC"/>
    <w:rsid w:val="00792F4E"/>
    <w:rsid w:val="007A06BA"/>
    <w:rsid w:val="007A6800"/>
    <w:rsid w:val="007C3673"/>
    <w:rsid w:val="007C5236"/>
    <w:rsid w:val="007D1EC1"/>
    <w:rsid w:val="007D4EAD"/>
    <w:rsid w:val="007D5DE6"/>
    <w:rsid w:val="007E0CF1"/>
    <w:rsid w:val="007E67F2"/>
    <w:rsid w:val="007F5D03"/>
    <w:rsid w:val="00801E54"/>
    <w:rsid w:val="00802BB5"/>
    <w:rsid w:val="00804DF7"/>
    <w:rsid w:val="00830660"/>
    <w:rsid w:val="00840905"/>
    <w:rsid w:val="00842C71"/>
    <w:rsid w:val="00842F63"/>
    <w:rsid w:val="00857B8E"/>
    <w:rsid w:val="00860CF8"/>
    <w:rsid w:val="008656BF"/>
    <w:rsid w:val="008737F1"/>
    <w:rsid w:val="008A5866"/>
    <w:rsid w:val="008A7AE0"/>
    <w:rsid w:val="008C31AB"/>
    <w:rsid w:val="008D4B07"/>
    <w:rsid w:val="008D66F4"/>
    <w:rsid w:val="008D7150"/>
    <w:rsid w:val="008D746B"/>
    <w:rsid w:val="008D7861"/>
    <w:rsid w:val="008E181A"/>
    <w:rsid w:val="008E7D68"/>
    <w:rsid w:val="008E7DA0"/>
    <w:rsid w:val="008F7D44"/>
    <w:rsid w:val="00900167"/>
    <w:rsid w:val="00913515"/>
    <w:rsid w:val="00920AC5"/>
    <w:rsid w:val="00920B37"/>
    <w:rsid w:val="009212DB"/>
    <w:rsid w:val="00923110"/>
    <w:rsid w:val="0092398F"/>
    <w:rsid w:val="00936E41"/>
    <w:rsid w:val="00945CEC"/>
    <w:rsid w:val="00967C82"/>
    <w:rsid w:val="00977C0A"/>
    <w:rsid w:val="0098052D"/>
    <w:rsid w:val="0098263E"/>
    <w:rsid w:val="009936EB"/>
    <w:rsid w:val="0099717F"/>
    <w:rsid w:val="009A154C"/>
    <w:rsid w:val="009A2B3A"/>
    <w:rsid w:val="009A7CFA"/>
    <w:rsid w:val="009B1598"/>
    <w:rsid w:val="009B5400"/>
    <w:rsid w:val="009C03F2"/>
    <w:rsid w:val="009D0B66"/>
    <w:rsid w:val="009D5023"/>
    <w:rsid w:val="009D5395"/>
    <w:rsid w:val="009E1744"/>
    <w:rsid w:val="009E779B"/>
    <w:rsid w:val="009F3986"/>
    <w:rsid w:val="009F7895"/>
    <w:rsid w:val="00A06535"/>
    <w:rsid w:val="00A14919"/>
    <w:rsid w:val="00A22C0D"/>
    <w:rsid w:val="00A30057"/>
    <w:rsid w:val="00A353FF"/>
    <w:rsid w:val="00A47BDC"/>
    <w:rsid w:val="00A51CF1"/>
    <w:rsid w:val="00A54FA3"/>
    <w:rsid w:val="00A615D3"/>
    <w:rsid w:val="00A64BDC"/>
    <w:rsid w:val="00A66611"/>
    <w:rsid w:val="00A67DBA"/>
    <w:rsid w:val="00A71B26"/>
    <w:rsid w:val="00A8735D"/>
    <w:rsid w:val="00A91D8A"/>
    <w:rsid w:val="00AA0ABE"/>
    <w:rsid w:val="00AA733F"/>
    <w:rsid w:val="00AB1E23"/>
    <w:rsid w:val="00AC0BF2"/>
    <w:rsid w:val="00AC2EF9"/>
    <w:rsid w:val="00AC4918"/>
    <w:rsid w:val="00AD3274"/>
    <w:rsid w:val="00AE0338"/>
    <w:rsid w:val="00AE2435"/>
    <w:rsid w:val="00AE2B85"/>
    <w:rsid w:val="00AF0BD1"/>
    <w:rsid w:val="00AF2BC1"/>
    <w:rsid w:val="00B06087"/>
    <w:rsid w:val="00B14C3D"/>
    <w:rsid w:val="00B159FE"/>
    <w:rsid w:val="00B16731"/>
    <w:rsid w:val="00B23BCA"/>
    <w:rsid w:val="00B23C0E"/>
    <w:rsid w:val="00B321FB"/>
    <w:rsid w:val="00B44DEA"/>
    <w:rsid w:val="00B50836"/>
    <w:rsid w:val="00B56C67"/>
    <w:rsid w:val="00B5718E"/>
    <w:rsid w:val="00B71C6C"/>
    <w:rsid w:val="00B730FA"/>
    <w:rsid w:val="00B7455B"/>
    <w:rsid w:val="00B801BF"/>
    <w:rsid w:val="00B845CD"/>
    <w:rsid w:val="00B8559B"/>
    <w:rsid w:val="00B924C5"/>
    <w:rsid w:val="00B93E3C"/>
    <w:rsid w:val="00B9564D"/>
    <w:rsid w:val="00BA4F44"/>
    <w:rsid w:val="00BC4C3F"/>
    <w:rsid w:val="00BD1252"/>
    <w:rsid w:val="00BD2795"/>
    <w:rsid w:val="00BD2936"/>
    <w:rsid w:val="00BD3DB0"/>
    <w:rsid w:val="00BE1571"/>
    <w:rsid w:val="00BE7739"/>
    <w:rsid w:val="00C004DA"/>
    <w:rsid w:val="00C03458"/>
    <w:rsid w:val="00C16209"/>
    <w:rsid w:val="00C16D18"/>
    <w:rsid w:val="00C20C31"/>
    <w:rsid w:val="00C218AB"/>
    <w:rsid w:val="00C24F88"/>
    <w:rsid w:val="00C30941"/>
    <w:rsid w:val="00C376EE"/>
    <w:rsid w:val="00C41077"/>
    <w:rsid w:val="00C44530"/>
    <w:rsid w:val="00C45FDD"/>
    <w:rsid w:val="00C529C8"/>
    <w:rsid w:val="00C536EB"/>
    <w:rsid w:val="00C57539"/>
    <w:rsid w:val="00C719BB"/>
    <w:rsid w:val="00C94487"/>
    <w:rsid w:val="00C96A84"/>
    <w:rsid w:val="00CA0F8D"/>
    <w:rsid w:val="00CA4698"/>
    <w:rsid w:val="00CA7CC3"/>
    <w:rsid w:val="00CB3E6B"/>
    <w:rsid w:val="00CB7812"/>
    <w:rsid w:val="00CC51AB"/>
    <w:rsid w:val="00CC5E5D"/>
    <w:rsid w:val="00CC63DC"/>
    <w:rsid w:val="00CC7D72"/>
    <w:rsid w:val="00CD3687"/>
    <w:rsid w:val="00CE494A"/>
    <w:rsid w:val="00CE5596"/>
    <w:rsid w:val="00CF1676"/>
    <w:rsid w:val="00D16217"/>
    <w:rsid w:val="00D216A8"/>
    <w:rsid w:val="00D2340C"/>
    <w:rsid w:val="00D25970"/>
    <w:rsid w:val="00D263E0"/>
    <w:rsid w:val="00D31E3D"/>
    <w:rsid w:val="00D41EAA"/>
    <w:rsid w:val="00D573D5"/>
    <w:rsid w:val="00D60170"/>
    <w:rsid w:val="00D7141E"/>
    <w:rsid w:val="00D761B6"/>
    <w:rsid w:val="00D7645E"/>
    <w:rsid w:val="00D80BE7"/>
    <w:rsid w:val="00D86419"/>
    <w:rsid w:val="00D871CA"/>
    <w:rsid w:val="00DA4838"/>
    <w:rsid w:val="00DB0792"/>
    <w:rsid w:val="00DB3A78"/>
    <w:rsid w:val="00DB40F9"/>
    <w:rsid w:val="00DB4112"/>
    <w:rsid w:val="00DD6811"/>
    <w:rsid w:val="00DF157D"/>
    <w:rsid w:val="00DF37A6"/>
    <w:rsid w:val="00DF5ADB"/>
    <w:rsid w:val="00DF68CF"/>
    <w:rsid w:val="00DF7D8D"/>
    <w:rsid w:val="00E0711F"/>
    <w:rsid w:val="00E07854"/>
    <w:rsid w:val="00E11CD6"/>
    <w:rsid w:val="00E1344F"/>
    <w:rsid w:val="00E16B47"/>
    <w:rsid w:val="00E24D41"/>
    <w:rsid w:val="00E30110"/>
    <w:rsid w:val="00E333D1"/>
    <w:rsid w:val="00E405EC"/>
    <w:rsid w:val="00E430B2"/>
    <w:rsid w:val="00E4352A"/>
    <w:rsid w:val="00E4751C"/>
    <w:rsid w:val="00E54084"/>
    <w:rsid w:val="00E54E15"/>
    <w:rsid w:val="00E554E0"/>
    <w:rsid w:val="00E65D8C"/>
    <w:rsid w:val="00E66E01"/>
    <w:rsid w:val="00E72B64"/>
    <w:rsid w:val="00E8062F"/>
    <w:rsid w:val="00E81C8E"/>
    <w:rsid w:val="00E90992"/>
    <w:rsid w:val="00EA4AB3"/>
    <w:rsid w:val="00EB09FF"/>
    <w:rsid w:val="00EB0A62"/>
    <w:rsid w:val="00EB1DEB"/>
    <w:rsid w:val="00EB5A42"/>
    <w:rsid w:val="00EB6BF8"/>
    <w:rsid w:val="00EC33AB"/>
    <w:rsid w:val="00EC65C7"/>
    <w:rsid w:val="00ED0756"/>
    <w:rsid w:val="00EF1D49"/>
    <w:rsid w:val="00F028FE"/>
    <w:rsid w:val="00F05262"/>
    <w:rsid w:val="00F05B1C"/>
    <w:rsid w:val="00F07D93"/>
    <w:rsid w:val="00F138D5"/>
    <w:rsid w:val="00F208D8"/>
    <w:rsid w:val="00F249C4"/>
    <w:rsid w:val="00F36CC6"/>
    <w:rsid w:val="00F376D7"/>
    <w:rsid w:val="00F44557"/>
    <w:rsid w:val="00F44A97"/>
    <w:rsid w:val="00F500D0"/>
    <w:rsid w:val="00F51398"/>
    <w:rsid w:val="00F54B17"/>
    <w:rsid w:val="00F7313E"/>
    <w:rsid w:val="00F73BC9"/>
    <w:rsid w:val="00F824BD"/>
    <w:rsid w:val="00FA2B78"/>
    <w:rsid w:val="00FA654C"/>
    <w:rsid w:val="00FA765A"/>
    <w:rsid w:val="00FB1F14"/>
    <w:rsid w:val="00FC7863"/>
    <w:rsid w:val="00FD57F6"/>
    <w:rsid w:val="00FE07B5"/>
    <w:rsid w:val="00FE3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1D2A5"/>
  <w15:docId w15:val="{09DADCC8-2403-4177-A905-08A4DDD1F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45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72B64"/>
    <w:pPr>
      <w:ind w:firstLine="540"/>
    </w:pPr>
    <w:rPr>
      <w:sz w:val="28"/>
    </w:rPr>
  </w:style>
  <w:style w:type="character" w:customStyle="1" w:styleId="a4">
    <w:name w:val="Основной текст с отступом Знак"/>
    <w:link w:val="a3"/>
    <w:rsid w:val="00E72B6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2">
    <w:name w:val="Font Style12"/>
    <w:rsid w:val="00E72B64"/>
    <w:rPr>
      <w:rFonts w:ascii="Times New Roman" w:hAnsi="Times New Roman" w:cs="Times New Roman"/>
      <w:spacing w:val="10"/>
      <w:sz w:val="24"/>
      <w:szCs w:val="24"/>
    </w:rPr>
  </w:style>
  <w:style w:type="table" w:styleId="a5">
    <w:name w:val="Table Grid"/>
    <w:basedOn w:val="a1"/>
    <w:uiPriority w:val="59"/>
    <w:rsid w:val="00840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92F4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16B47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E16B4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1F600F"/>
    <w:rPr>
      <w:rFonts w:eastAsia="SimSun"/>
      <w:sz w:val="22"/>
      <w:szCs w:val="22"/>
    </w:rPr>
  </w:style>
  <w:style w:type="paragraph" w:customStyle="1" w:styleId="Style4">
    <w:name w:val="Style4"/>
    <w:basedOn w:val="a"/>
    <w:rsid w:val="00E0711F"/>
    <w:pPr>
      <w:widowControl w:val="0"/>
      <w:autoSpaceDE w:val="0"/>
      <w:autoSpaceDN w:val="0"/>
      <w:adjustRightInd w:val="0"/>
      <w:spacing w:line="326" w:lineRule="exact"/>
      <w:jc w:val="both"/>
    </w:pPr>
    <w:rPr>
      <w:rFonts w:eastAsia="SimSun"/>
      <w:lang w:val="uk-UA" w:eastAsia="zh-CN"/>
    </w:rPr>
  </w:style>
  <w:style w:type="paragraph" w:customStyle="1" w:styleId="Style5">
    <w:name w:val="Style5"/>
    <w:basedOn w:val="a"/>
    <w:rsid w:val="00E0711F"/>
    <w:pPr>
      <w:widowControl w:val="0"/>
      <w:autoSpaceDE w:val="0"/>
      <w:autoSpaceDN w:val="0"/>
      <w:adjustRightInd w:val="0"/>
      <w:spacing w:line="323" w:lineRule="exact"/>
    </w:pPr>
    <w:rPr>
      <w:rFonts w:eastAsia="SimSun"/>
      <w:lang w:val="uk-UA" w:eastAsia="zh-CN"/>
    </w:rPr>
  </w:style>
  <w:style w:type="character" w:customStyle="1" w:styleId="FontStyle13">
    <w:name w:val="Font Style13"/>
    <w:rsid w:val="00E0711F"/>
    <w:rPr>
      <w:rFonts w:ascii="Courier New" w:hAnsi="Courier New" w:cs="Courier New"/>
      <w:b/>
      <w:bCs/>
      <w:i/>
      <w:iCs/>
      <w:sz w:val="20"/>
      <w:szCs w:val="20"/>
    </w:rPr>
  </w:style>
  <w:style w:type="paragraph" w:customStyle="1" w:styleId="Style1">
    <w:name w:val="Style1"/>
    <w:basedOn w:val="a"/>
    <w:rsid w:val="00E0711F"/>
    <w:pPr>
      <w:widowControl w:val="0"/>
      <w:autoSpaceDE w:val="0"/>
      <w:autoSpaceDN w:val="0"/>
      <w:adjustRightInd w:val="0"/>
      <w:spacing w:line="324" w:lineRule="exact"/>
      <w:ind w:hanging="86"/>
    </w:pPr>
    <w:rPr>
      <w:rFonts w:eastAsia="SimSun"/>
      <w:lang w:val="uk-UA" w:eastAsia="zh-CN"/>
    </w:rPr>
  </w:style>
  <w:style w:type="character" w:customStyle="1" w:styleId="FontStyle11">
    <w:name w:val="Font Style11"/>
    <w:rsid w:val="00E0711F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2">
    <w:name w:val="Style2"/>
    <w:basedOn w:val="a"/>
    <w:rsid w:val="00E0711F"/>
    <w:pPr>
      <w:widowControl w:val="0"/>
      <w:autoSpaceDE w:val="0"/>
      <w:autoSpaceDN w:val="0"/>
      <w:adjustRightInd w:val="0"/>
      <w:spacing w:line="324" w:lineRule="exact"/>
    </w:pPr>
    <w:rPr>
      <w:rFonts w:eastAsia="SimSun"/>
      <w:lang w:val="uk-UA" w:eastAsia="zh-CN"/>
    </w:rPr>
  </w:style>
  <w:style w:type="paragraph" w:customStyle="1" w:styleId="Style3">
    <w:name w:val="Style3"/>
    <w:basedOn w:val="a"/>
    <w:rsid w:val="00E0711F"/>
    <w:pPr>
      <w:widowControl w:val="0"/>
      <w:autoSpaceDE w:val="0"/>
      <w:autoSpaceDN w:val="0"/>
      <w:adjustRightInd w:val="0"/>
      <w:spacing w:line="331" w:lineRule="exact"/>
      <w:jc w:val="both"/>
    </w:pPr>
    <w:rPr>
      <w:rFonts w:eastAsia="SimSun"/>
      <w:lang w:val="uk-UA" w:eastAsia="zh-CN"/>
    </w:rPr>
  </w:style>
  <w:style w:type="character" w:customStyle="1" w:styleId="FontStyle15">
    <w:name w:val="Font Style15"/>
    <w:rsid w:val="0098052D"/>
    <w:rPr>
      <w:rFonts w:ascii="Times New Roman" w:hAnsi="Times New Roman" w:cs="Times New Roman"/>
      <w:sz w:val="22"/>
      <w:szCs w:val="22"/>
    </w:rPr>
  </w:style>
  <w:style w:type="paragraph" w:styleId="aa">
    <w:name w:val="Document Map"/>
    <w:basedOn w:val="a"/>
    <w:link w:val="ab"/>
    <w:uiPriority w:val="99"/>
    <w:semiHidden/>
    <w:unhideWhenUsed/>
    <w:rsid w:val="00923110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923110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 + Полужирный"/>
    <w:basedOn w:val="a0"/>
    <w:rsid w:val="002213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paragraph" w:styleId="ac">
    <w:name w:val="header"/>
    <w:basedOn w:val="a"/>
    <w:link w:val="ad"/>
    <w:uiPriority w:val="99"/>
    <w:unhideWhenUsed/>
    <w:rsid w:val="008A7AE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A7AE0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8A7AE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A7AE0"/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(2)_"/>
    <w:rsid w:val="009B54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rsid w:val="009B54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af0">
    <w:name w:val="Абзац списку"/>
    <w:basedOn w:val="a"/>
    <w:qFormat/>
    <w:rsid w:val="00BD3DB0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1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ru-RU"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Фактичні доходи та витрати підприємства </a:t>
            </a:r>
            <a:r>
              <a:rPr lang="ru-RU" sz="1200"/>
              <a:t>(тис.</a:t>
            </a:r>
            <a:r>
              <a:rPr lang="ru-RU"/>
              <a:t> </a:t>
            </a:r>
            <a:r>
              <a:rPr lang="ru-RU" sz="1200"/>
              <a:t>грн.)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287A-48F8-9503-A2E537D7E0C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287A-48F8-9503-A2E537D7E0C1}"/>
              </c:ext>
            </c:extLst>
          </c:dPt>
          <c:dLbls>
            <c:dLbl>
              <c:idx val="0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lang="ru-RU"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uk-UA"/>
                      <a:t>2021р.; </a:t>
                    </a:r>
                  </a:p>
                  <a:p>
                    <a:pPr>
                      <a:defRPr lang="ru-RU"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uk-UA"/>
                      <a:t>2 813,50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287A-48F8-9503-A2E537D7E0C1}"/>
                </c:ext>
              </c:extLst>
            </c:dLbl>
            <c:dLbl>
              <c:idx val="1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lang="ru-RU" sz="1000" b="1" i="0" u="none" strike="noStrike" kern="1200" spc="0" baseline="0">
                        <a:solidFill>
                          <a:schemeClr val="accent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uk-UA"/>
                      <a:t>2022р.; </a:t>
                    </a:r>
                  </a:p>
                  <a:p>
                    <a:pPr>
                      <a:defRPr lang="ru-RU" sz="1000" b="1" i="0" u="none" strike="noStrike" kern="1200" spc="0" baseline="0">
                        <a:solidFill>
                          <a:schemeClr val="accent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uk-UA"/>
                      <a:t>12 609,20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287A-48F8-9503-A2E537D7E0C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ru-RU"/>
                </a:pPr>
                <a:endParaRPr lang="uk-UA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Лист1!$B$2:$C$2</c:f>
              <c:strCache>
                <c:ptCount val="2"/>
                <c:pt idx="0">
                  <c:v>2021р.</c:v>
                </c:pt>
                <c:pt idx="1">
                  <c:v>2022р.</c:v>
                </c:pt>
              </c:strCache>
            </c:strRef>
          </c:cat>
          <c:val>
            <c:numRef>
              <c:f>Лист1!$B$3:$C$3</c:f>
              <c:numCache>
                <c:formatCode>#,##0.00</c:formatCode>
                <c:ptCount val="2"/>
                <c:pt idx="0">
                  <c:v>2813.5</c:v>
                </c:pt>
                <c:pt idx="1">
                  <c:v>12609.2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87A-48F8-9503-A2E537D7E0C1}"/>
            </c:ext>
          </c:extLst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AA578F-D475-4EDB-B78E-87D83F03A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4970</Words>
  <Characters>2833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Work</cp:lastModifiedBy>
  <cp:revision>4</cp:revision>
  <cp:lastPrinted>2023-04-05T14:55:00Z</cp:lastPrinted>
  <dcterms:created xsi:type="dcterms:W3CDTF">2023-04-18T07:02:00Z</dcterms:created>
  <dcterms:modified xsi:type="dcterms:W3CDTF">2023-04-28T09:09:00Z</dcterms:modified>
</cp:coreProperties>
</file>