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95" w:rsidRPr="00716CB0" w:rsidRDefault="003C0995" w:rsidP="003C0995">
      <w:pPr>
        <w:spacing w:after="160" w:line="259" w:lineRule="auto"/>
        <w:jc w:val="right"/>
        <w:rPr>
          <w:rFonts w:eastAsia="Calibri"/>
          <w:b/>
          <w:sz w:val="28"/>
          <w:szCs w:val="28"/>
          <w:lang w:val="uk-UA" w:eastAsia="en-US"/>
        </w:rPr>
      </w:pPr>
      <w:r w:rsidRPr="00716CB0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</w:t>
      </w:r>
    </w:p>
    <w:p w:rsidR="003C0995" w:rsidRPr="00A96DAD" w:rsidRDefault="000C2581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  <w:r>
        <w:rPr>
          <w:rFonts w:eastAsia="Calibri"/>
          <w:noProof/>
          <w:sz w:val="20"/>
          <w:szCs w:val="22"/>
          <w:lang w:val="uk-UA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4.15pt;width:40.2pt;height:51.6pt;z-index:-251658752;visibility:visible;mso-wrap-edited:f;mso-position-horizontal:center;mso-position-horizontal-relative:margin" wrapcoords="-400 0 -400 20035 21200 20035 21200 0 -400 0" fillcolor="window">
            <v:imagedata r:id="rId5" o:title="" chromakey="white" grayscale="t"/>
            <w10:wrap type="tight" anchorx="margin"/>
          </v:shape>
          <o:OLEObject Type="Embed" ProgID="Word.Picture.8" ShapeID="_x0000_s1026" DrawAspect="Content" ObjectID="_1743861356" r:id="rId6"/>
        </w:object>
      </w:r>
    </w:p>
    <w:p w:rsidR="003C0995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A96DAD" w:rsidRDefault="003C0995" w:rsidP="003C0995">
      <w:pPr>
        <w:spacing w:line="259" w:lineRule="auto"/>
        <w:rPr>
          <w:rFonts w:eastAsia="Calibri"/>
          <w:sz w:val="22"/>
          <w:szCs w:val="22"/>
          <w:lang w:val="uk-UA" w:eastAsia="en-US"/>
        </w:rPr>
      </w:pP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</w:rPr>
      </w:pPr>
      <w:r w:rsidRPr="00456C66">
        <w:rPr>
          <w:b/>
          <w:sz w:val="32"/>
          <w:szCs w:val="20"/>
        </w:rPr>
        <w:t>УКРАЇНА</w:t>
      </w:r>
    </w:p>
    <w:p w:rsidR="003C0995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 w:rsidRPr="00456C66">
        <w:rPr>
          <w:b/>
          <w:sz w:val="32"/>
          <w:szCs w:val="20"/>
        </w:rPr>
        <w:t>ЮЖНЕНСЬКА МІСЬКА РАДА</w:t>
      </w:r>
      <w:r w:rsidRPr="00456C66">
        <w:rPr>
          <w:b/>
          <w:sz w:val="32"/>
          <w:szCs w:val="20"/>
          <w:lang w:val="uk-UA"/>
        </w:rPr>
        <w:t xml:space="preserve"> </w:t>
      </w:r>
    </w:p>
    <w:p w:rsidR="003C0995" w:rsidRPr="00456C66" w:rsidRDefault="003C0995" w:rsidP="003C0995">
      <w:pPr>
        <w:jc w:val="center"/>
        <w:outlineLvl w:val="0"/>
        <w:rPr>
          <w:b/>
          <w:sz w:val="32"/>
          <w:szCs w:val="20"/>
          <w:lang w:val="uk-UA"/>
        </w:rPr>
      </w:pPr>
      <w:r>
        <w:rPr>
          <w:b/>
          <w:sz w:val="32"/>
          <w:szCs w:val="20"/>
          <w:lang w:val="uk-UA"/>
        </w:rPr>
        <w:t xml:space="preserve">ОДЕСЬКОГО РАЙОНУ </w:t>
      </w:r>
      <w:r w:rsidRPr="00456C66">
        <w:rPr>
          <w:b/>
          <w:sz w:val="32"/>
          <w:szCs w:val="20"/>
          <w:lang w:val="uk-UA"/>
        </w:rPr>
        <w:t>ОДЕСЬКОЇ ОБЛАСТІ</w:t>
      </w:r>
    </w:p>
    <w:p w:rsidR="003C0995" w:rsidRPr="003C0995" w:rsidRDefault="003C0995" w:rsidP="003C0995">
      <w:pPr>
        <w:jc w:val="center"/>
        <w:outlineLvl w:val="0"/>
        <w:rPr>
          <w:b/>
          <w:sz w:val="32"/>
          <w:szCs w:val="20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C0995" w:rsidRPr="00456C66" w:rsidTr="00B97E29">
        <w:trPr>
          <w:trHeight w:val="180"/>
        </w:trPr>
        <w:tc>
          <w:tcPr>
            <w:tcW w:w="9360" w:type="dxa"/>
            <w:tcBorders>
              <w:left w:val="nil"/>
              <w:bottom w:val="nil"/>
              <w:right w:val="nil"/>
            </w:tcBorders>
          </w:tcPr>
          <w:p w:rsidR="003C0995" w:rsidRPr="00456C66" w:rsidRDefault="003C0995" w:rsidP="00B97E29">
            <w:pPr>
              <w:spacing w:line="259" w:lineRule="auto"/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</w:tr>
    </w:tbl>
    <w:p w:rsidR="003C0995" w:rsidRDefault="003C0995" w:rsidP="003C0995">
      <w:pPr>
        <w:spacing w:after="120" w:line="360" w:lineRule="auto"/>
        <w:jc w:val="center"/>
        <w:rPr>
          <w:b/>
          <w:bCs/>
          <w:sz w:val="32"/>
          <w:szCs w:val="32"/>
          <w:lang w:val="uk-UA" w:eastAsia="uk-UA"/>
        </w:rPr>
      </w:pPr>
      <w:r>
        <w:rPr>
          <w:b/>
          <w:bCs/>
          <w:sz w:val="32"/>
          <w:szCs w:val="32"/>
          <w:lang w:val="uk-UA" w:eastAsia="uk-UA"/>
        </w:rPr>
        <w:t xml:space="preserve">ПРОЄКТ    </w:t>
      </w:r>
      <w:r w:rsidRPr="00456C66">
        <w:rPr>
          <w:b/>
          <w:bCs/>
          <w:sz w:val="32"/>
          <w:szCs w:val="32"/>
          <w:lang w:val="uk-UA" w:eastAsia="uk-UA"/>
        </w:rPr>
        <w:t>РІШЕННЯ</w:t>
      </w:r>
    </w:p>
    <w:p w:rsidR="003C0995" w:rsidRDefault="003C0995" w:rsidP="003C0995">
      <w:pPr>
        <w:jc w:val="center"/>
        <w:rPr>
          <w:b/>
          <w:bCs/>
          <w:color w:val="000000"/>
          <w:lang w:val="uk-UA"/>
        </w:rPr>
      </w:pPr>
      <w:r w:rsidRPr="006B62A2">
        <w:rPr>
          <w:b/>
          <w:bCs/>
          <w:color w:val="000000"/>
          <w:lang w:val="uk-UA"/>
        </w:rPr>
        <w:t xml:space="preserve">Про внесення змін і доповнень до рішення Южненської міської ради </w:t>
      </w:r>
      <w:r>
        <w:rPr>
          <w:b/>
          <w:bCs/>
          <w:color w:val="000000"/>
          <w:lang w:val="uk-UA"/>
        </w:rPr>
        <w:t xml:space="preserve">Одеського району Одеської області </w:t>
      </w:r>
      <w:r w:rsidRPr="006B62A2">
        <w:rPr>
          <w:b/>
          <w:bCs/>
          <w:color w:val="000000"/>
          <w:lang w:val="uk-UA"/>
        </w:rPr>
        <w:t>від</w:t>
      </w:r>
      <w:r>
        <w:rPr>
          <w:b/>
          <w:bCs/>
          <w:color w:val="000000"/>
          <w:lang w:val="uk-UA"/>
        </w:rPr>
        <w:t xml:space="preserve"> 07</w:t>
      </w:r>
      <w:r w:rsidRPr="006B62A2">
        <w:rPr>
          <w:b/>
          <w:bCs/>
          <w:color w:val="000000"/>
          <w:lang w:val="uk-UA"/>
        </w:rPr>
        <w:t>.1</w:t>
      </w:r>
      <w:r>
        <w:rPr>
          <w:b/>
          <w:bCs/>
          <w:color w:val="000000"/>
          <w:lang w:val="uk-UA"/>
        </w:rPr>
        <w:t>2</w:t>
      </w:r>
      <w:r w:rsidRPr="006B62A2">
        <w:rPr>
          <w:b/>
          <w:bCs/>
          <w:color w:val="000000"/>
          <w:lang w:val="uk-UA"/>
        </w:rPr>
        <w:t>.20</w:t>
      </w:r>
      <w:r>
        <w:rPr>
          <w:b/>
          <w:bCs/>
          <w:color w:val="000000"/>
          <w:lang w:val="uk-UA"/>
        </w:rPr>
        <w:t>22</w:t>
      </w:r>
      <w:r w:rsidRPr="006B62A2">
        <w:rPr>
          <w:b/>
          <w:bCs/>
          <w:color w:val="000000"/>
          <w:lang w:val="uk-UA"/>
        </w:rPr>
        <w:t xml:space="preserve"> року №</w:t>
      </w:r>
      <w:r>
        <w:rPr>
          <w:b/>
          <w:bCs/>
          <w:color w:val="000000"/>
          <w:lang w:val="uk-UA"/>
        </w:rPr>
        <w:t>1187</w:t>
      </w:r>
      <w:r w:rsidRPr="006B62A2">
        <w:rPr>
          <w:b/>
          <w:bCs/>
          <w:color w:val="000000"/>
          <w:lang w:val="uk-UA"/>
        </w:rPr>
        <w:t>-VІІ</w:t>
      </w:r>
      <w:r>
        <w:rPr>
          <w:b/>
          <w:bCs/>
          <w:color w:val="000000"/>
          <w:lang w:val="uk-UA"/>
        </w:rPr>
        <w:t>І</w:t>
      </w:r>
      <w:r w:rsidRPr="006B62A2">
        <w:rPr>
          <w:b/>
          <w:bCs/>
          <w:color w:val="000000"/>
          <w:lang w:val="uk-UA"/>
        </w:rPr>
        <w:t xml:space="preserve"> </w:t>
      </w:r>
      <w:r>
        <w:rPr>
          <w:b/>
          <w:bCs/>
          <w:color w:val="000000"/>
          <w:lang w:val="uk-UA"/>
        </w:rPr>
        <w:t>«</w:t>
      </w:r>
      <w:r w:rsidRPr="007B41A6">
        <w:rPr>
          <w:b/>
          <w:bCs/>
          <w:color w:val="000000"/>
          <w:lang w:val="uk-UA"/>
        </w:rPr>
        <w:t xml:space="preserve">Про </w:t>
      </w:r>
      <w:r>
        <w:rPr>
          <w:b/>
          <w:bCs/>
          <w:color w:val="000000"/>
          <w:lang w:val="uk-UA"/>
        </w:rPr>
        <w:t>б</w:t>
      </w:r>
      <w:r w:rsidRPr="007B41A6">
        <w:rPr>
          <w:b/>
          <w:bCs/>
          <w:color w:val="000000"/>
          <w:lang w:val="uk-UA"/>
        </w:rPr>
        <w:t>юджет</w:t>
      </w:r>
      <w:r>
        <w:rPr>
          <w:b/>
          <w:bCs/>
          <w:color w:val="000000"/>
          <w:lang w:val="uk-UA"/>
        </w:rPr>
        <w:t xml:space="preserve"> Южненської міської територіальної громади на 2023 рік»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b/>
          <w:bCs/>
          <w:color w:val="000000"/>
          <w:lang w:val="uk-UA"/>
        </w:rPr>
      </w:pPr>
    </w:p>
    <w:p w:rsidR="003C0995" w:rsidRPr="00C70984" w:rsidRDefault="003C0995" w:rsidP="003C0995">
      <w:pPr>
        <w:ind w:firstLine="851"/>
        <w:jc w:val="both"/>
        <w:rPr>
          <w:sz w:val="10"/>
          <w:szCs w:val="10"/>
          <w:lang w:val="uk-UA"/>
        </w:rPr>
      </w:pPr>
      <w:r>
        <w:rPr>
          <w:color w:val="000000"/>
          <w:lang w:val="uk-UA"/>
        </w:rPr>
        <w:t>К</w:t>
      </w:r>
      <w:r w:rsidRPr="00F6146D">
        <w:rPr>
          <w:color w:val="000000"/>
          <w:lang w:val="uk-UA"/>
        </w:rPr>
        <w:t>еруючись частиною 8 статті 78, статтею 7</w:t>
      </w:r>
      <w:r>
        <w:rPr>
          <w:color w:val="000000"/>
          <w:lang w:val="uk-UA"/>
        </w:rPr>
        <w:t>2</w:t>
      </w:r>
      <w:r w:rsidRPr="00F6146D">
        <w:rPr>
          <w:color w:val="000000"/>
          <w:lang w:val="uk-UA"/>
        </w:rPr>
        <w:t xml:space="preserve"> Бюджетного кодексу України, пунктом 23 частини 1 статті 26 Закону України «Про місцеве самоврядування в Україні»</w:t>
      </w:r>
      <w:r w:rsidRPr="00F6146D">
        <w:rPr>
          <w:lang w:val="uk-UA"/>
        </w:rPr>
        <w:t xml:space="preserve"> Южненська міська рада</w:t>
      </w:r>
      <w:r w:rsidRPr="006B62A2">
        <w:rPr>
          <w:lang w:val="uk-UA"/>
        </w:rPr>
        <w:t xml:space="preserve"> </w:t>
      </w:r>
    </w:p>
    <w:p w:rsidR="003C0995" w:rsidRDefault="003C0995" w:rsidP="003C0995">
      <w:pPr>
        <w:jc w:val="center"/>
        <w:rPr>
          <w:b/>
          <w:lang w:val="uk-UA"/>
        </w:rPr>
      </w:pPr>
      <w:r>
        <w:rPr>
          <w:b/>
          <w:lang w:val="uk-UA"/>
        </w:rPr>
        <w:t>ВИРІШИЛА</w:t>
      </w:r>
      <w:r w:rsidRPr="00DD7E67">
        <w:rPr>
          <w:b/>
          <w:lang w:val="uk-UA"/>
        </w:rPr>
        <w:t>:</w:t>
      </w:r>
    </w:p>
    <w:p w:rsidR="003C0995" w:rsidRPr="00C70984" w:rsidRDefault="003C0995" w:rsidP="003C0995">
      <w:pPr>
        <w:jc w:val="center"/>
        <w:rPr>
          <w:b/>
          <w:sz w:val="10"/>
          <w:szCs w:val="10"/>
          <w:lang w:val="uk-UA"/>
        </w:rPr>
      </w:pPr>
    </w:p>
    <w:p w:rsidR="003C0995" w:rsidRDefault="003C0995" w:rsidP="003C099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both"/>
        <w:rPr>
          <w:bCs/>
          <w:color w:val="000000"/>
          <w:lang w:val="uk-UA"/>
        </w:rPr>
      </w:pPr>
      <w:r w:rsidRPr="00D83D3F">
        <w:rPr>
          <w:color w:val="000000"/>
          <w:lang w:val="uk-UA"/>
        </w:rPr>
        <w:t xml:space="preserve">Внести зміни і доповнення до рішення Южненської міської ради Одеського району Одеської області </w:t>
      </w:r>
      <w:r>
        <w:rPr>
          <w:color w:val="000000"/>
          <w:lang w:val="uk-UA"/>
        </w:rPr>
        <w:t>від 07</w:t>
      </w:r>
      <w:r>
        <w:rPr>
          <w:bCs/>
          <w:color w:val="000000"/>
          <w:lang w:val="uk-UA"/>
        </w:rPr>
        <w:t>.12.2022</w:t>
      </w:r>
      <w:r w:rsidRPr="00D83D3F">
        <w:rPr>
          <w:bCs/>
          <w:color w:val="000000"/>
          <w:lang w:val="uk-UA"/>
        </w:rPr>
        <w:t xml:space="preserve"> року № </w:t>
      </w:r>
      <w:r>
        <w:rPr>
          <w:bCs/>
          <w:color w:val="000000"/>
          <w:lang w:val="uk-UA"/>
        </w:rPr>
        <w:t>1187</w:t>
      </w:r>
      <w:r w:rsidRPr="00D83D3F">
        <w:rPr>
          <w:bCs/>
          <w:color w:val="000000"/>
          <w:lang w:val="uk-UA"/>
        </w:rPr>
        <w:t xml:space="preserve"> -VІІІ «Про бюджет Южненської міської територіальної громади на 202</w:t>
      </w:r>
      <w:r>
        <w:rPr>
          <w:bCs/>
          <w:color w:val="000000"/>
          <w:lang w:val="uk-UA"/>
        </w:rPr>
        <w:t xml:space="preserve">3 рік» </w:t>
      </w:r>
      <w:r w:rsidRPr="00D83D3F">
        <w:rPr>
          <w:bCs/>
          <w:color w:val="000000"/>
          <w:lang w:val="uk-UA"/>
        </w:rPr>
        <w:t xml:space="preserve">зі змінами внесеними рішенням ЮМР від </w:t>
      </w:r>
      <w:r>
        <w:rPr>
          <w:bCs/>
          <w:color w:val="000000"/>
          <w:lang w:val="uk-UA"/>
        </w:rPr>
        <w:t>09</w:t>
      </w:r>
      <w:r w:rsidRPr="00D83D3F">
        <w:rPr>
          <w:bCs/>
          <w:color w:val="000000"/>
          <w:lang w:val="uk-UA"/>
        </w:rPr>
        <w:t>.03.202</w:t>
      </w:r>
      <w:r>
        <w:rPr>
          <w:bCs/>
          <w:color w:val="000000"/>
          <w:lang w:val="uk-UA"/>
        </w:rPr>
        <w:t>3 №1311</w:t>
      </w:r>
      <w:r w:rsidRPr="00D83D3F">
        <w:rPr>
          <w:bCs/>
          <w:color w:val="000000"/>
          <w:lang w:val="uk-UA"/>
        </w:rPr>
        <w:t>-</w:t>
      </w:r>
      <w:r w:rsidRPr="00D83D3F">
        <w:rPr>
          <w:bCs/>
          <w:color w:val="000000"/>
          <w:lang w:val="en-US"/>
        </w:rPr>
        <w:t>VIII</w:t>
      </w:r>
      <w:r>
        <w:rPr>
          <w:bCs/>
          <w:color w:val="000000"/>
          <w:lang w:val="uk-UA"/>
        </w:rPr>
        <w:t>: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rPr>
          <w:bCs/>
          <w:color w:val="000000"/>
          <w:lang w:val="uk-UA"/>
        </w:rPr>
      </w:pPr>
      <w:r>
        <w:rPr>
          <w:lang w:val="uk-UA"/>
        </w:rPr>
        <w:t xml:space="preserve">1.1. </w:t>
      </w:r>
      <w:r w:rsidRPr="00D51946">
        <w:rPr>
          <w:lang w:val="uk-UA"/>
        </w:rPr>
        <w:t>У пункті 1,</w:t>
      </w:r>
      <w:r>
        <w:rPr>
          <w:lang w:val="uk-UA"/>
        </w:rPr>
        <w:t xml:space="preserve"> </w:t>
      </w:r>
      <w:r w:rsidRPr="00D51946">
        <w:rPr>
          <w:lang w:val="uk-UA"/>
        </w:rPr>
        <w:t xml:space="preserve">абзац </w:t>
      </w:r>
      <w:r>
        <w:rPr>
          <w:lang w:val="uk-UA"/>
        </w:rPr>
        <w:t>1</w:t>
      </w:r>
      <w:r w:rsidRPr="00D51946">
        <w:rPr>
          <w:lang w:val="uk-UA"/>
        </w:rPr>
        <w:t xml:space="preserve">, цифри </w:t>
      </w:r>
      <w:r w:rsidRPr="00CB2766">
        <w:rPr>
          <w:color w:val="000000"/>
          <w:lang w:val="uk-UA"/>
        </w:rPr>
        <w:t>"</w:t>
      </w:r>
      <w:r>
        <w:rPr>
          <w:color w:val="000000"/>
          <w:lang w:val="uk-UA"/>
        </w:rPr>
        <w:t xml:space="preserve">504 163 620 </w:t>
      </w:r>
      <w:r w:rsidRPr="00CB2766">
        <w:rPr>
          <w:lang w:val="uk-UA"/>
        </w:rPr>
        <w:t>", "</w:t>
      </w:r>
      <w:r>
        <w:rPr>
          <w:lang w:val="uk-UA"/>
        </w:rPr>
        <w:t xml:space="preserve">490 100 120 </w:t>
      </w:r>
      <w:r w:rsidRPr="00CB2766">
        <w:rPr>
          <w:lang w:val="uk-UA"/>
        </w:rPr>
        <w:t>", "</w:t>
      </w:r>
      <w:r>
        <w:rPr>
          <w:lang w:val="uk-UA"/>
        </w:rPr>
        <w:t>14 063 500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 w:rsidRPr="00D51946">
        <w:rPr>
          <w:lang w:val="uk-UA"/>
        </w:rPr>
        <w:t xml:space="preserve">замінити цифрами </w:t>
      </w:r>
      <w:r w:rsidRPr="00CB2766">
        <w:rPr>
          <w:color w:val="000000"/>
          <w:lang w:val="uk-UA"/>
        </w:rPr>
        <w:t>"</w:t>
      </w:r>
      <w:r w:rsidR="00E9109B">
        <w:rPr>
          <w:color w:val="000000"/>
          <w:lang w:val="uk-UA"/>
        </w:rPr>
        <w:t>511 238 053</w:t>
      </w:r>
      <w:r>
        <w:rPr>
          <w:color w:val="000000"/>
          <w:lang w:val="uk-UA"/>
        </w:rPr>
        <w:t xml:space="preserve"> </w:t>
      </w:r>
      <w:r w:rsidRPr="00CB2766">
        <w:rPr>
          <w:lang w:val="uk-UA"/>
        </w:rPr>
        <w:t>", "</w:t>
      </w:r>
      <w:r w:rsidR="00E9109B">
        <w:rPr>
          <w:lang w:val="uk-UA"/>
        </w:rPr>
        <w:t>497 174 553</w:t>
      </w:r>
      <w:r>
        <w:rPr>
          <w:lang w:val="uk-UA"/>
        </w:rPr>
        <w:t xml:space="preserve"> </w:t>
      </w:r>
      <w:r w:rsidRPr="00CB2766">
        <w:rPr>
          <w:lang w:val="uk-UA"/>
        </w:rPr>
        <w:t>", "</w:t>
      </w:r>
      <w:r>
        <w:rPr>
          <w:lang w:val="uk-UA"/>
        </w:rPr>
        <w:t xml:space="preserve"> </w:t>
      </w:r>
      <w:r w:rsidR="00E9109B">
        <w:rPr>
          <w:lang w:val="uk-UA"/>
        </w:rPr>
        <w:t>14 063 500</w:t>
      </w:r>
      <w:r w:rsidRPr="00CB2766">
        <w:rPr>
          <w:lang w:val="uk-UA"/>
        </w:rPr>
        <w:t>"</w:t>
      </w:r>
      <w:r w:rsidRPr="001D2DE3">
        <w:rPr>
          <w:lang w:val="uk-UA"/>
        </w:rPr>
        <w:t xml:space="preserve"> </w:t>
      </w:r>
      <w:r>
        <w:rPr>
          <w:lang w:val="uk-UA"/>
        </w:rPr>
        <w:t>згідно з додатком 1 до цього рішення.</w:t>
      </w: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1.2.У пункті 1, абзац 2, цифри "563 976 200 </w:t>
      </w:r>
      <w:r>
        <w:rPr>
          <w:lang w:val="uk-UA"/>
        </w:rPr>
        <w:t xml:space="preserve">", "494 822 840 ", "69 153 360 " </w:t>
      </w:r>
      <w:r>
        <w:rPr>
          <w:color w:val="000000"/>
          <w:lang w:val="uk-UA"/>
        </w:rPr>
        <w:t>замінити цифрами "</w:t>
      </w:r>
      <w:r w:rsidR="00E9109B">
        <w:rPr>
          <w:color w:val="000000"/>
          <w:lang w:val="uk-UA"/>
        </w:rPr>
        <w:t>588 665 710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", "</w:t>
      </w:r>
      <w:r w:rsidR="00E9109B">
        <w:rPr>
          <w:lang w:val="uk-UA"/>
        </w:rPr>
        <w:t>515 400 886 ", "73 264 824</w:t>
      </w:r>
      <w:r>
        <w:rPr>
          <w:lang w:val="uk-UA"/>
        </w:rPr>
        <w:t>" згідно з додатком 3 до цього рішення.</w:t>
      </w:r>
    </w:p>
    <w:p w:rsidR="003C0995" w:rsidRDefault="003C0995" w:rsidP="003C09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3</w:t>
      </w:r>
      <w:r w:rsidRPr="003840B8">
        <w:rPr>
          <w:bCs/>
          <w:lang w:val="uk-UA"/>
        </w:rPr>
        <w:t xml:space="preserve">. У пункті 1, абзац 3, цифру </w:t>
      </w:r>
      <w:r w:rsidRPr="003840B8">
        <w:rPr>
          <w:lang w:val="uk-UA"/>
        </w:rPr>
        <w:t>"</w:t>
      </w:r>
      <w:r>
        <w:rPr>
          <w:lang w:val="uk-UA"/>
        </w:rPr>
        <w:t>45 306 356</w:t>
      </w:r>
      <w:r w:rsidRPr="003840B8">
        <w:rPr>
          <w:lang w:val="uk-UA"/>
        </w:rPr>
        <w:t xml:space="preserve">" </w:t>
      </w:r>
      <w:r w:rsidRPr="003840B8">
        <w:rPr>
          <w:bCs/>
          <w:lang w:val="uk-UA"/>
        </w:rPr>
        <w:t xml:space="preserve">замінити </w:t>
      </w:r>
      <w:r w:rsidRPr="003840B8">
        <w:rPr>
          <w:color w:val="000000"/>
          <w:lang w:val="uk-UA"/>
        </w:rPr>
        <w:t xml:space="preserve">цифрою </w:t>
      </w:r>
      <w:r w:rsidRPr="003840B8">
        <w:rPr>
          <w:lang w:val="uk-UA"/>
        </w:rPr>
        <w:t>"</w:t>
      </w:r>
      <w:r w:rsidR="00E9109B">
        <w:rPr>
          <w:lang w:val="uk-UA"/>
        </w:rPr>
        <w:t>48 927 820</w:t>
      </w:r>
      <w:r w:rsidRPr="003840B8">
        <w:rPr>
          <w:lang w:val="uk-UA"/>
        </w:rPr>
        <w:t>" згідн</w:t>
      </w:r>
      <w:r>
        <w:rPr>
          <w:lang w:val="uk-UA"/>
        </w:rPr>
        <w:t>о з додатком 2 до цього рішення</w:t>
      </w:r>
      <w:r w:rsidRPr="003840B8">
        <w:rPr>
          <w:lang w:val="uk-UA"/>
        </w:rPr>
        <w:t>.</w:t>
      </w:r>
    </w:p>
    <w:p w:rsidR="003C0995" w:rsidRDefault="003C0995" w:rsidP="003C09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 w:rsidRPr="003840B8">
        <w:rPr>
          <w:bCs/>
          <w:lang w:val="uk-UA"/>
        </w:rPr>
        <w:t>1.</w:t>
      </w:r>
      <w:r>
        <w:rPr>
          <w:bCs/>
          <w:lang w:val="uk-UA"/>
        </w:rPr>
        <w:t>4</w:t>
      </w:r>
      <w:r w:rsidRPr="003840B8">
        <w:rPr>
          <w:bCs/>
          <w:lang w:val="uk-UA"/>
        </w:rPr>
        <w:t xml:space="preserve">. У пункті 1, абзац 4, цифру </w:t>
      </w:r>
      <w:r w:rsidRPr="003840B8">
        <w:rPr>
          <w:lang w:val="uk-UA"/>
        </w:rPr>
        <w:t>"</w:t>
      </w:r>
      <w:r>
        <w:rPr>
          <w:lang w:val="uk-UA"/>
        </w:rPr>
        <w:t>45 306 356</w:t>
      </w:r>
      <w:r w:rsidRPr="003840B8">
        <w:rPr>
          <w:lang w:val="uk-UA"/>
        </w:rPr>
        <w:t>"</w:t>
      </w:r>
      <w:r w:rsidRPr="003840B8">
        <w:rPr>
          <w:bCs/>
          <w:lang w:val="uk-UA"/>
        </w:rPr>
        <w:t xml:space="preserve">замінити </w:t>
      </w:r>
      <w:r w:rsidRPr="003840B8">
        <w:rPr>
          <w:color w:val="000000"/>
          <w:lang w:val="uk-UA"/>
        </w:rPr>
        <w:t xml:space="preserve">цифрою </w:t>
      </w:r>
      <w:r w:rsidRPr="003840B8">
        <w:rPr>
          <w:lang w:val="uk-UA"/>
        </w:rPr>
        <w:t>"</w:t>
      </w:r>
      <w:r w:rsidR="00E9109B">
        <w:rPr>
          <w:lang w:val="uk-UA"/>
        </w:rPr>
        <w:t>48 927 820</w:t>
      </w:r>
      <w:r w:rsidRPr="003840B8">
        <w:rPr>
          <w:lang w:val="uk-UA"/>
        </w:rPr>
        <w:t>" згідно</w:t>
      </w:r>
      <w:r>
        <w:rPr>
          <w:lang w:val="uk-UA"/>
        </w:rPr>
        <w:t xml:space="preserve"> з додатком 2 до цього рішення.</w:t>
      </w:r>
    </w:p>
    <w:p w:rsidR="003C0995" w:rsidRDefault="003C0995" w:rsidP="003C09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color w:val="000000"/>
          <w:lang w:val="uk-UA"/>
        </w:rPr>
        <w:t xml:space="preserve">1.5. У пункті 5 затвердити розподіл витрат місцевого бюджету на реалізацію місцевих програм </w:t>
      </w:r>
      <w:r>
        <w:rPr>
          <w:bCs/>
          <w:lang w:val="uk-UA"/>
        </w:rPr>
        <w:t xml:space="preserve">цифру </w:t>
      </w:r>
      <w:r>
        <w:rPr>
          <w:lang w:val="uk-UA"/>
        </w:rPr>
        <w:t xml:space="preserve">"191 244 322 " </w:t>
      </w:r>
      <w:r>
        <w:rPr>
          <w:color w:val="000000"/>
          <w:lang w:val="uk-UA"/>
        </w:rPr>
        <w:t xml:space="preserve">замінити цифрою </w:t>
      </w:r>
      <w:r>
        <w:rPr>
          <w:lang w:val="uk-UA"/>
        </w:rPr>
        <w:t>"</w:t>
      </w:r>
      <w:r w:rsidR="003C62BD">
        <w:rPr>
          <w:lang w:val="uk-UA"/>
        </w:rPr>
        <w:t>211 917 581</w:t>
      </w:r>
      <w:r>
        <w:rPr>
          <w:lang w:val="uk-UA"/>
        </w:rPr>
        <w:t>" згідно з додатком 6 до цього рішення.</w:t>
      </w:r>
    </w:p>
    <w:p w:rsidR="000F16EE" w:rsidRDefault="000F16EE" w:rsidP="003C099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 xml:space="preserve">1.6. Додаток 7 </w:t>
      </w:r>
      <w:r w:rsidRPr="003840B8">
        <w:rPr>
          <w:lang w:val="uk-UA"/>
        </w:rPr>
        <w:t>"</w:t>
      </w:r>
      <w:r w:rsidRPr="000F16EE">
        <w:rPr>
          <w:lang w:val="uk-UA"/>
        </w:rPr>
        <w:t xml:space="preserve">Перелік об'єктів, видатки по яких планується здійснювати у 2023 </w:t>
      </w:r>
      <w:r>
        <w:rPr>
          <w:lang w:val="uk-UA"/>
        </w:rPr>
        <w:t xml:space="preserve">році на природоохоронні заходи </w:t>
      </w:r>
      <w:r w:rsidRPr="003840B8">
        <w:rPr>
          <w:lang w:val="uk-UA"/>
        </w:rPr>
        <w:t>"</w:t>
      </w:r>
      <w:r>
        <w:rPr>
          <w:lang w:val="uk-UA"/>
        </w:rPr>
        <w:t xml:space="preserve"> вважати додатком 12.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</w:p>
    <w:p w:rsidR="003C0995" w:rsidRPr="00EE10FB" w:rsidRDefault="003C0995" w:rsidP="003C099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lang w:val="uk-UA"/>
        </w:rPr>
      </w:pPr>
      <w:r>
        <w:rPr>
          <w:lang w:val="uk-UA"/>
        </w:rPr>
        <w:t xml:space="preserve"> </w:t>
      </w:r>
      <w:r w:rsidRPr="00E97F90">
        <w:rPr>
          <w:color w:val="000000"/>
          <w:lang w:val="uk-UA"/>
        </w:rPr>
        <w:t>2.Додатки 1,2,3,5,7,10</w:t>
      </w:r>
      <w:r w:rsidR="000F16EE" w:rsidRPr="00E97F90">
        <w:rPr>
          <w:color w:val="000000"/>
          <w:lang w:val="uk-UA"/>
        </w:rPr>
        <w:t>,12</w:t>
      </w:r>
      <w:r w:rsidRPr="00E97F90">
        <w:rPr>
          <w:color w:val="000000"/>
          <w:lang w:val="uk-UA"/>
        </w:rPr>
        <w:t xml:space="preserve"> до рішення викласти у новій редакції. </w:t>
      </w:r>
      <w:r w:rsidRPr="00E97F90">
        <w:rPr>
          <w:lang w:val="uk-UA"/>
        </w:rPr>
        <w:t>Доповнити рішення додатком 1</w:t>
      </w:r>
      <w:r w:rsidR="000F16EE" w:rsidRPr="00E97F90">
        <w:rPr>
          <w:lang w:val="uk-UA"/>
        </w:rPr>
        <w:t>3</w:t>
      </w:r>
      <w:r w:rsidRPr="00E97F90">
        <w:rPr>
          <w:lang w:val="uk-UA"/>
        </w:rPr>
        <w:t xml:space="preserve"> "Перелік заходів,  видатки по яких   здійснюються у 2023 році  за рахунок коштів що надійшли у порядку відшкодування  втрат сільськогосподарського виробництва"</w:t>
      </w:r>
      <w:r w:rsidR="00BA3AF4" w:rsidRPr="00E97F90">
        <w:rPr>
          <w:lang w:val="uk-UA"/>
        </w:rPr>
        <w:t xml:space="preserve"> та додатком 1</w:t>
      </w:r>
      <w:r w:rsidR="000F16EE" w:rsidRPr="00E97F90">
        <w:rPr>
          <w:lang w:val="uk-UA"/>
        </w:rPr>
        <w:t>4</w:t>
      </w:r>
      <w:r w:rsidR="00935BF0" w:rsidRPr="00E97F90">
        <w:rPr>
          <w:lang w:val="uk-UA"/>
        </w:rPr>
        <w:t xml:space="preserve">    </w:t>
      </w:r>
      <w:r w:rsidR="00BA3AF4" w:rsidRPr="00E97F90">
        <w:rPr>
          <w:lang w:val="uk-UA"/>
        </w:rPr>
        <w:t>"</w:t>
      </w:r>
      <w:r w:rsidR="00935BF0" w:rsidRPr="00E97F90">
        <w:rPr>
          <w:lang w:val="uk-UA"/>
        </w:rPr>
        <w:t>Перелік об'єктів, видатки по яких здійснюються у 2023 році на ремонт доріг комунальної власності</w:t>
      </w:r>
      <w:r w:rsidR="00BA3AF4" w:rsidRPr="00E97F90">
        <w:rPr>
          <w:lang w:val="uk-UA"/>
        </w:rPr>
        <w:t>"</w:t>
      </w:r>
      <w:r w:rsidRPr="00E97F90">
        <w:rPr>
          <w:lang w:val="uk-UA"/>
        </w:rPr>
        <w:t>.</w:t>
      </w:r>
      <w:r w:rsidR="00D54CBE" w:rsidRPr="00E97F90">
        <w:rPr>
          <w:color w:val="000000"/>
          <w:lang w:val="uk-UA"/>
        </w:rPr>
        <w:t>(Додатки 1-9</w:t>
      </w:r>
      <w:r w:rsidRPr="00E97F90">
        <w:rPr>
          <w:color w:val="000000"/>
          <w:lang w:val="uk-UA"/>
        </w:rPr>
        <w:t xml:space="preserve"> додаються).</w:t>
      </w:r>
    </w:p>
    <w:p w:rsidR="003C0995" w:rsidRDefault="003C0995" w:rsidP="003C0995">
      <w:pPr>
        <w:shd w:val="clear" w:color="auto" w:fill="FFFFFF"/>
        <w:tabs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</w:t>
      </w:r>
      <w:r w:rsidRPr="000E3FAC">
        <w:rPr>
          <w:color w:val="000000"/>
          <w:lang w:val="uk-UA"/>
        </w:rPr>
        <w:t>Контроль за виконанням даного рішення покласти на постійну комісію</w:t>
      </w:r>
      <w:r w:rsidRPr="007C5CDA">
        <w:rPr>
          <w:color w:val="000000"/>
          <w:lang w:val="uk-UA"/>
        </w:rPr>
        <w:t xml:space="preserve"> Южненської міської ради</w:t>
      </w:r>
      <w:r>
        <w:rPr>
          <w:color w:val="000000"/>
          <w:lang w:val="uk-UA"/>
        </w:rPr>
        <w:t xml:space="preserve"> Одеського району Одеської області з </w:t>
      </w:r>
      <w:r w:rsidRPr="007C5CDA">
        <w:rPr>
          <w:color w:val="000000"/>
          <w:lang w:val="uk-UA"/>
        </w:rPr>
        <w:t>питань бюджету, фінансово – економічної, інвестиційної політики та підприємництва</w:t>
      </w:r>
      <w:r>
        <w:rPr>
          <w:color w:val="000000"/>
          <w:lang w:val="uk-UA"/>
        </w:rPr>
        <w:t xml:space="preserve"> ( Сергій КОЗАК).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Проєкт рішення підготовлено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фінансовим управлінням 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Южненської міської ради</w:t>
      </w: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3C0995" w:rsidRDefault="003C0995" w:rsidP="003C0995">
      <w:pPr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ind w:firstLine="851"/>
        <w:jc w:val="both"/>
        <w:rPr>
          <w:color w:val="000000"/>
          <w:lang w:val="uk-UA"/>
        </w:rPr>
      </w:pPr>
    </w:p>
    <w:p w:rsidR="003C0995" w:rsidRDefault="003C0995" w:rsidP="003C0995">
      <w:pPr>
        <w:pStyle w:val="a3"/>
        <w:jc w:val="left"/>
        <w:rPr>
          <w:sz w:val="20"/>
          <w:szCs w:val="20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  <w:r w:rsidRPr="004A5FA1">
        <w:rPr>
          <w:b/>
          <w:sz w:val="24"/>
          <w:szCs w:val="24"/>
        </w:rPr>
        <w:t>Візи:</w:t>
      </w: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Pr="00DE4CEB" w:rsidRDefault="003C0995" w:rsidP="003C0995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____________                               Оксана ВОРОТНІКОВА</w:t>
      </w:r>
    </w:p>
    <w:p w:rsidR="003C0995" w:rsidRDefault="003C0995" w:rsidP="003C0995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Pr="00AD62C1" w:rsidRDefault="00367F48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3C0995">
        <w:rPr>
          <w:sz w:val="24"/>
          <w:szCs w:val="24"/>
        </w:rPr>
        <w:t>еруюч</w:t>
      </w:r>
      <w:r>
        <w:rPr>
          <w:sz w:val="24"/>
          <w:szCs w:val="24"/>
        </w:rPr>
        <w:t>ий</w:t>
      </w:r>
      <w:r w:rsidR="003C0995">
        <w:rPr>
          <w:sz w:val="24"/>
          <w:szCs w:val="24"/>
        </w:rPr>
        <w:t xml:space="preserve"> справами                    _____________   </w:t>
      </w:r>
      <w:r w:rsidR="003C0995" w:rsidRPr="00AD62C1">
        <w:rPr>
          <w:sz w:val="24"/>
          <w:szCs w:val="24"/>
        </w:rPr>
        <w:t xml:space="preserve">      </w:t>
      </w:r>
      <w:r w:rsidR="003C0995">
        <w:rPr>
          <w:sz w:val="24"/>
          <w:szCs w:val="24"/>
        </w:rPr>
        <w:t xml:space="preserve">           </w:t>
      </w:r>
      <w:r w:rsidR="003C0995" w:rsidRPr="00AD62C1">
        <w:rPr>
          <w:sz w:val="24"/>
          <w:szCs w:val="24"/>
        </w:rPr>
        <w:t xml:space="preserve"> </w:t>
      </w:r>
      <w:r w:rsidR="000F69FD">
        <w:rPr>
          <w:sz w:val="24"/>
          <w:szCs w:val="24"/>
        </w:rPr>
        <w:t xml:space="preserve">           </w:t>
      </w:r>
      <w:r w:rsidR="003C0995">
        <w:rPr>
          <w:sz w:val="24"/>
          <w:szCs w:val="24"/>
        </w:rPr>
        <w:t xml:space="preserve">   </w:t>
      </w:r>
      <w:r w:rsidR="003C0995" w:rsidRPr="00AD62C1">
        <w:rPr>
          <w:sz w:val="24"/>
          <w:szCs w:val="24"/>
        </w:rPr>
        <w:t xml:space="preserve">  </w:t>
      </w:r>
      <w:r w:rsidR="003C0995">
        <w:rPr>
          <w:sz w:val="24"/>
          <w:szCs w:val="24"/>
        </w:rPr>
        <w:t xml:space="preserve"> </w:t>
      </w:r>
      <w:r w:rsidR="003C0995" w:rsidRPr="00AD62C1">
        <w:rPr>
          <w:sz w:val="24"/>
          <w:szCs w:val="24"/>
        </w:rPr>
        <w:t xml:space="preserve"> </w:t>
      </w:r>
      <w:r w:rsidR="003C0995">
        <w:rPr>
          <w:sz w:val="24"/>
          <w:szCs w:val="24"/>
        </w:rPr>
        <w:t>Владислав ТЕРЕЩЕНКО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>в</w:t>
      </w:r>
      <w:r w:rsidRPr="008E0530">
        <w:rPr>
          <w:sz w:val="24"/>
          <w:szCs w:val="24"/>
        </w:rPr>
        <w:t>иконавч</w:t>
      </w:r>
      <w:r>
        <w:rPr>
          <w:sz w:val="24"/>
          <w:szCs w:val="24"/>
        </w:rPr>
        <w:t>ого комітету</w:t>
      </w:r>
      <w:r w:rsidRPr="008E05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Южненської міської ради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Одеського району Одеської 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області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8E0530" w:rsidRDefault="003C0995" w:rsidP="003C0995">
      <w:pPr>
        <w:pStyle w:val="a3"/>
        <w:tabs>
          <w:tab w:val="left" w:pos="8080"/>
        </w:tabs>
        <w:jc w:val="left"/>
        <w:rPr>
          <w:sz w:val="24"/>
          <w:szCs w:val="24"/>
        </w:rPr>
      </w:pPr>
      <w:r w:rsidRPr="008E0530">
        <w:rPr>
          <w:sz w:val="24"/>
          <w:szCs w:val="24"/>
        </w:rPr>
        <w:t xml:space="preserve">Заступник  міського голови                 </w:t>
      </w:r>
      <w:r>
        <w:rPr>
          <w:sz w:val="24"/>
          <w:szCs w:val="24"/>
        </w:rPr>
        <w:t xml:space="preserve"> ____________                              Людмила ПАСКАЛЬ</w:t>
      </w:r>
      <w:r w:rsidRPr="008E0530">
        <w:rPr>
          <w:sz w:val="24"/>
          <w:szCs w:val="24"/>
        </w:rPr>
        <w:t xml:space="preserve">                                                                     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</w:t>
      </w:r>
      <w:r w:rsidRPr="00D958A9">
        <w:rPr>
          <w:sz w:val="24"/>
          <w:szCs w:val="24"/>
        </w:rPr>
        <w:t>виконавчих                (</w:t>
      </w:r>
      <w:r w:rsidRPr="008E0530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DE4CEB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</w:t>
      </w:r>
      <w:r w:rsidRPr="00DE4CEB">
        <w:t xml:space="preserve">начальник              </w:t>
      </w:r>
    </w:p>
    <w:p w:rsidR="003C0995" w:rsidRPr="00DE4CEB" w:rsidRDefault="003C0995" w:rsidP="003C0995">
      <w:pPr>
        <w:pStyle w:val="a3"/>
        <w:rPr>
          <w:sz w:val="24"/>
          <w:szCs w:val="24"/>
        </w:rPr>
      </w:pPr>
      <w:r w:rsidRPr="00DE4CEB">
        <w:rPr>
          <w:sz w:val="24"/>
          <w:szCs w:val="24"/>
        </w:rPr>
        <w:t xml:space="preserve">фінансового управління                                                                       </w:t>
      </w:r>
    </w:p>
    <w:p w:rsidR="003C0995" w:rsidRPr="00AD62C1" w:rsidRDefault="003C0995" w:rsidP="003C0995">
      <w:pPr>
        <w:pStyle w:val="a3"/>
        <w:tabs>
          <w:tab w:val="left" w:pos="6946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</w:t>
      </w:r>
    </w:p>
    <w:p w:rsidR="003C0995" w:rsidRPr="00AD62C1" w:rsidRDefault="003C0995" w:rsidP="003C0995">
      <w:pPr>
        <w:pStyle w:val="a3"/>
        <w:tabs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</w:t>
      </w:r>
      <w:r>
        <w:rPr>
          <w:sz w:val="24"/>
          <w:szCs w:val="24"/>
        </w:rPr>
        <w:t xml:space="preserve">____________   </w:t>
      </w:r>
      <w:r w:rsidRPr="00AD62C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</w:t>
      </w:r>
      <w:r w:rsidRPr="00AD62C1">
        <w:rPr>
          <w:sz w:val="24"/>
          <w:szCs w:val="24"/>
        </w:rPr>
        <w:t xml:space="preserve">     </w:t>
      </w:r>
      <w:r>
        <w:rPr>
          <w:sz w:val="24"/>
          <w:szCs w:val="24"/>
        </w:rPr>
        <w:t>Дмитро ЛЮБІВИЙ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>з питань діяльності виконавчих</w:t>
      </w:r>
      <w:r>
        <w:rPr>
          <w:sz w:val="24"/>
          <w:szCs w:val="24"/>
        </w:rPr>
        <w:t xml:space="preserve">                  </w:t>
      </w:r>
      <w:r w:rsidRPr="008E0530">
        <w:rPr>
          <w:sz w:val="24"/>
          <w:szCs w:val="24"/>
        </w:rPr>
        <w:t xml:space="preserve">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Pr="008E0530" w:rsidRDefault="003C0995" w:rsidP="003C0995">
      <w:pPr>
        <w:pStyle w:val="a3"/>
        <w:jc w:val="left"/>
        <w:rPr>
          <w:sz w:val="24"/>
          <w:szCs w:val="24"/>
        </w:rPr>
      </w:pPr>
      <w:r w:rsidRPr="008E0530">
        <w:rPr>
          <w:sz w:val="24"/>
          <w:szCs w:val="24"/>
        </w:rPr>
        <w:t>управління   житлово-комунального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господарства 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 </w:t>
      </w:r>
      <w:r>
        <w:rPr>
          <w:sz w:val="24"/>
          <w:szCs w:val="24"/>
        </w:rPr>
        <w:t xml:space="preserve">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>Олена БАРАНЕЦЬКА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освіти </w:t>
      </w:r>
      <w:r w:rsidRPr="00AD62C1">
        <w:rPr>
          <w:sz w:val="24"/>
          <w:szCs w:val="24"/>
        </w:rPr>
        <w:t xml:space="preserve">    </w:t>
      </w:r>
    </w:p>
    <w:p w:rsidR="003C0995" w:rsidRDefault="003C0995" w:rsidP="003C0995">
      <w:pPr>
        <w:pStyle w:val="a3"/>
        <w:rPr>
          <w:sz w:val="24"/>
          <w:szCs w:val="24"/>
        </w:rPr>
      </w:pPr>
    </w:p>
    <w:p w:rsidR="003C0995" w:rsidRPr="00AD62C1" w:rsidRDefault="003C0995" w:rsidP="003C0995">
      <w:pPr>
        <w:pStyle w:val="a3"/>
        <w:tabs>
          <w:tab w:val="left" w:pos="7088"/>
          <w:tab w:val="left" w:pos="8080"/>
        </w:tabs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Заступник  міського голови                      </w:t>
      </w:r>
      <w:r>
        <w:rPr>
          <w:sz w:val="24"/>
          <w:szCs w:val="24"/>
        </w:rPr>
        <w:t xml:space="preserve">_____________   </w:t>
      </w:r>
      <w:r w:rsidRPr="00AD62C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AD62C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AD62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Леонід НЕЙКОВ </w:t>
      </w:r>
    </w:p>
    <w:p w:rsidR="003C0995" w:rsidRPr="008E0530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з питань діяльності виконавчих </w:t>
      </w:r>
      <w:r>
        <w:rPr>
          <w:sz w:val="24"/>
          <w:szCs w:val="24"/>
        </w:rPr>
        <w:t xml:space="preserve">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Pr="008E0530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0530">
        <w:rPr>
          <w:lang w:val="uk-UA"/>
        </w:rPr>
        <w:t>органів</w:t>
      </w:r>
      <w:r w:rsidRPr="008E0530">
        <w:t xml:space="preserve"> ради - начальник                    </w:t>
      </w:r>
    </w:p>
    <w:p w:rsidR="003C0995" w:rsidRDefault="003C0995" w:rsidP="003C0995">
      <w:pPr>
        <w:pStyle w:val="a3"/>
        <w:rPr>
          <w:sz w:val="24"/>
          <w:szCs w:val="24"/>
        </w:rPr>
      </w:pPr>
      <w:r w:rsidRPr="008E0530">
        <w:rPr>
          <w:sz w:val="24"/>
          <w:szCs w:val="24"/>
        </w:rPr>
        <w:t xml:space="preserve">управління   </w:t>
      </w:r>
      <w:r>
        <w:rPr>
          <w:sz w:val="24"/>
          <w:szCs w:val="24"/>
        </w:rPr>
        <w:t xml:space="preserve">правового забезпечення </w:t>
      </w:r>
    </w:p>
    <w:p w:rsidR="003C0995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та взаємодії з державними органами </w:t>
      </w:r>
      <w:r w:rsidRPr="00AD62C1">
        <w:rPr>
          <w:sz w:val="24"/>
          <w:szCs w:val="24"/>
        </w:rPr>
        <w:t xml:space="preserve">    </w:t>
      </w:r>
    </w:p>
    <w:p w:rsidR="003C0995" w:rsidRPr="00AD62C1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 </w:t>
      </w:r>
    </w:p>
    <w:p w:rsidR="003C0995" w:rsidRDefault="003C0995" w:rsidP="003C0995">
      <w:pPr>
        <w:pStyle w:val="a3"/>
        <w:jc w:val="left"/>
        <w:rPr>
          <w:sz w:val="24"/>
          <w:szCs w:val="24"/>
        </w:rPr>
      </w:pPr>
    </w:p>
    <w:p w:rsidR="003C0995" w:rsidRDefault="003C0995" w:rsidP="003C0995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Начальник  юридичного відділу </w:t>
      </w:r>
      <w:r>
        <w:rPr>
          <w:sz w:val="24"/>
          <w:szCs w:val="24"/>
        </w:rPr>
        <w:t xml:space="preserve">              _______________                     Григорій ДЕНОВ</w:t>
      </w:r>
    </w:p>
    <w:p w:rsidR="003C0995" w:rsidRDefault="003C0995" w:rsidP="003C0995">
      <w:pPr>
        <w:pStyle w:val="a3"/>
        <w:jc w:val="left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Pr="00B42B7A">
        <w:rPr>
          <w:sz w:val="18"/>
          <w:szCs w:val="18"/>
        </w:rPr>
        <w:t>(підпис)</w:t>
      </w:r>
      <w:r>
        <w:rPr>
          <w:sz w:val="18"/>
          <w:szCs w:val="18"/>
        </w:rPr>
        <w:t xml:space="preserve">                                             </w:t>
      </w:r>
      <w:r w:rsidRPr="008A08D8">
        <w:rPr>
          <w:sz w:val="18"/>
          <w:szCs w:val="18"/>
        </w:rPr>
        <w:t>(дата)   _____</w:t>
      </w:r>
      <w:r>
        <w:rPr>
          <w:sz w:val="18"/>
          <w:szCs w:val="18"/>
        </w:rPr>
        <w:t>_____________</w:t>
      </w:r>
    </w:p>
    <w:p w:rsidR="003C0995" w:rsidRPr="00B42B7A" w:rsidRDefault="003C0995" w:rsidP="003C0995">
      <w:pPr>
        <w:pStyle w:val="a3"/>
        <w:jc w:val="left"/>
        <w:rPr>
          <w:sz w:val="18"/>
          <w:szCs w:val="18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Default="003C0995" w:rsidP="003C0995">
      <w:pPr>
        <w:pStyle w:val="a3"/>
        <w:rPr>
          <w:sz w:val="24"/>
          <w:szCs w:val="24"/>
        </w:rPr>
      </w:pPr>
      <w:r w:rsidRPr="005B5095">
        <w:rPr>
          <w:sz w:val="24"/>
          <w:szCs w:val="24"/>
        </w:rPr>
        <w:t xml:space="preserve"> </w:t>
      </w:r>
      <w:r>
        <w:rPr>
          <w:sz w:val="24"/>
          <w:szCs w:val="24"/>
        </w:rPr>
        <w:t>Тетяна Л</w:t>
      </w:r>
      <w:r w:rsidR="000F69FD">
        <w:rPr>
          <w:sz w:val="24"/>
          <w:szCs w:val="24"/>
        </w:rPr>
        <w:t xml:space="preserve">інг </w:t>
      </w:r>
      <w:r>
        <w:rPr>
          <w:sz w:val="24"/>
          <w:szCs w:val="24"/>
        </w:rPr>
        <w:t>(04842) 3 30 35</w:t>
      </w:r>
      <w:r w:rsidRPr="005B5095">
        <w:rPr>
          <w:sz w:val="24"/>
          <w:szCs w:val="24"/>
        </w:rPr>
        <w:t xml:space="preserve">     </w:t>
      </w:r>
    </w:p>
    <w:p w:rsidR="000F69FD" w:rsidRDefault="000F69FD" w:rsidP="003C0995">
      <w:pPr>
        <w:pStyle w:val="a3"/>
        <w:rPr>
          <w:sz w:val="24"/>
          <w:szCs w:val="24"/>
        </w:rPr>
      </w:pPr>
    </w:p>
    <w:p w:rsidR="000F69FD" w:rsidRPr="005B5095" w:rsidRDefault="000F69FD" w:rsidP="003C0995">
      <w:pPr>
        <w:pStyle w:val="a3"/>
        <w:rPr>
          <w:sz w:val="24"/>
          <w:szCs w:val="24"/>
        </w:rPr>
      </w:pPr>
    </w:p>
    <w:p w:rsidR="003C0995" w:rsidRPr="00283B88" w:rsidRDefault="003C0995" w:rsidP="003C0995">
      <w:pPr>
        <w:jc w:val="both"/>
        <w:rPr>
          <w:rFonts w:eastAsia="SimSun"/>
          <w:b/>
          <w:lang w:val="uk-UA" w:eastAsia="zh-CN"/>
        </w:rPr>
      </w:pPr>
      <w:r w:rsidRPr="00283B88"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>3 – фінуправління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економіки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соціальної політики</w:t>
      </w:r>
    </w:p>
    <w:p w:rsidR="003C0995" w:rsidRPr="008A46C5" w:rsidRDefault="003C0995" w:rsidP="003C09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Управління освіти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УКСМП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ФКМ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УАМ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1 - УКБ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1 - УЖКГ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3C0995" w:rsidRPr="001F136E" w:rsidRDefault="003C0995" w:rsidP="003C0995">
      <w:pPr>
        <w:numPr>
          <w:ilvl w:val="0"/>
          <w:numId w:val="3"/>
        </w:numPr>
        <w:ind w:left="426"/>
        <w:jc w:val="both"/>
        <w:rPr>
          <w:sz w:val="20"/>
          <w:szCs w:val="20"/>
          <w:lang w:val="uk-UA"/>
        </w:rPr>
      </w:pPr>
      <w:r w:rsidRPr="001F136E">
        <w:rPr>
          <w:sz w:val="20"/>
          <w:szCs w:val="20"/>
          <w:lang w:val="uk-UA"/>
        </w:rPr>
        <w:t>ДКСУ у м. Южне  Одеський області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Default="003C0995" w:rsidP="003C0995">
      <w:pPr>
        <w:pStyle w:val="a3"/>
        <w:jc w:val="center"/>
        <w:rPr>
          <w:b/>
          <w:sz w:val="24"/>
          <w:szCs w:val="24"/>
        </w:rPr>
      </w:pPr>
    </w:p>
    <w:p w:rsidR="003C0995" w:rsidRPr="004A5FA1" w:rsidRDefault="003C0995" w:rsidP="003C0995">
      <w:pPr>
        <w:pStyle w:val="a3"/>
        <w:jc w:val="center"/>
        <w:rPr>
          <w:b/>
          <w:sz w:val="24"/>
          <w:szCs w:val="24"/>
        </w:rPr>
      </w:pPr>
      <w:r w:rsidRPr="004A5FA1">
        <w:rPr>
          <w:b/>
          <w:sz w:val="24"/>
          <w:szCs w:val="24"/>
        </w:rPr>
        <w:lastRenderedPageBreak/>
        <w:t>Візи:</w:t>
      </w: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  <w:r w:rsidRPr="00AD62C1">
        <w:rPr>
          <w:sz w:val="24"/>
          <w:szCs w:val="24"/>
        </w:rPr>
        <w:t xml:space="preserve"> </w:t>
      </w: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AD62C1">
        <w:rPr>
          <w:lang w:val="uk-UA"/>
        </w:rPr>
        <w:t xml:space="preserve">                            </w:t>
      </w:r>
    </w:p>
    <w:p w:rsidR="003C0995" w:rsidRPr="00DE4CEB" w:rsidRDefault="003C0995" w:rsidP="003C0995">
      <w:pPr>
        <w:pStyle w:val="a3"/>
        <w:jc w:val="left"/>
        <w:rPr>
          <w:sz w:val="24"/>
          <w:szCs w:val="24"/>
        </w:rPr>
      </w:pPr>
      <w:r w:rsidRPr="00DE4CEB">
        <w:rPr>
          <w:sz w:val="24"/>
          <w:szCs w:val="24"/>
        </w:rPr>
        <w:t>С</w:t>
      </w:r>
      <w:r>
        <w:rPr>
          <w:sz w:val="24"/>
          <w:szCs w:val="24"/>
        </w:rPr>
        <w:t>екретар ради                                       ____________                               Оксана ВОРОТНІКОВА</w:t>
      </w:r>
    </w:p>
    <w:p w:rsidR="003C0995" w:rsidRDefault="003C0995" w:rsidP="003C0995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8A08D8">
        <w:rPr>
          <w:sz w:val="18"/>
          <w:szCs w:val="18"/>
        </w:rPr>
        <w:t xml:space="preserve">(підпис)                                  </w:t>
      </w:r>
      <w:r>
        <w:rPr>
          <w:sz w:val="18"/>
          <w:szCs w:val="18"/>
        </w:rPr>
        <w:t xml:space="preserve">          </w:t>
      </w:r>
      <w:r w:rsidRPr="008A08D8">
        <w:rPr>
          <w:sz w:val="18"/>
          <w:szCs w:val="18"/>
        </w:rPr>
        <w:t xml:space="preserve"> (дата)   _____</w:t>
      </w:r>
      <w:r>
        <w:rPr>
          <w:sz w:val="18"/>
          <w:szCs w:val="18"/>
        </w:rPr>
        <w:t>_____________</w:t>
      </w:r>
    </w:p>
    <w:p w:rsidR="003C0995" w:rsidRDefault="003C0995" w:rsidP="003C0995">
      <w:pPr>
        <w:pStyle w:val="a3"/>
        <w:rPr>
          <w:sz w:val="18"/>
          <w:szCs w:val="18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AD62C1" w:rsidRDefault="003C0995" w:rsidP="003C0995">
      <w:pPr>
        <w:pStyle w:val="a3"/>
        <w:jc w:val="left"/>
        <w:rPr>
          <w:sz w:val="24"/>
          <w:szCs w:val="24"/>
        </w:rPr>
      </w:pPr>
    </w:p>
    <w:p w:rsidR="003C0995" w:rsidRPr="005B5095" w:rsidRDefault="003C0995" w:rsidP="003C0995">
      <w:pPr>
        <w:pStyle w:val="a3"/>
        <w:rPr>
          <w:sz w:val="24"/>
          <w:szCs w:val="24"/>
        </w:rPr>
      </w:pPr>
      <w:r>
        <w:rPr>
          <w:sz w:val="24"/>
          <w:szCs w:val="24"/>
        </w:rPr>
        <w:t>Тетяна Л</w:t>
      </w:r>
      <w:r w:rsidR="000F69FD">
        <w:rPr>
          <w:sz w:val="24"/>
          <w:szCs w:val="24"/>
        </w:rPr>
        <w:t>інг</w:t>
      </w:r>
      <w:r w:rsidR="000C258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(04842) 3 30 35</w:t>
      </w:r>
      <w:r w:rsidRPr="005B5095">
        <w:rPr>
          <w:sz w:val="24"/>
          <w:szCs w:val="24"/>
        </w:rPr>
        <w:t xml:space="preserve">     </w:t>
      </w:r>
    </w:p>
    <w:p w:rsidR="003C0995" w:rsidRPr="00AD62C1" w:rsidRDefault="003C0995" w:rsidP="003C0995">
      <w:pPr>
        <w:pStyle w:val="a3"/>
        <w:rPr>
          <w:sz w:val="24"/>
          <w:szCs w:val="24"/>
        </w:rPr>
      </w:pPr>
      <w:r w:rsidRPr="00AD62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AD62C1" w:rsidRDefault="003C0995" w:rsidP="003C0995">
      <w:pPr>
        <w:pStyle w:val="2"/>
        <w:rPr>
          <w:sz w:val="24"/>
          <w:szCs w:val="24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</w:p>
    <w:p w:rsidR="003C0995" w:rsidRPr="00AD62C1" w:rsidRDefault="003C0995" w:rsidP="003C0995">
      <w:pPr>
        <w:jc w:val="center"/>
        <w:rPr>
          <w:lang w:val="uk-UA"/>
        </w:rPr>
      </w:pPr>
    </w:p>
    <w:p w:rsidR="003C0995" w:rsidRPr="00AD62C1" w:rsidRDefault="003C0995" w:rsidP="003C0995">
      <w:pPr>
        <w:jc w:val="center"/>
        <w:rPr>
          <w:lang w:val="uk-UA"/>
        </w:rPr>
      </w:pPr>
    </w:p>
    <w:p w:rsidR="003C0995" w:rsidRDefault="003C0995" w:rsidP="003C0995">
      <w:pPr>
        <w:pStyle w:val="a3"/>
        <w:rPr>
          <w:b/>
          <w:sz w:val="24"/>
          <w:szCs w:val="24"/>
        </w:rPr>
      </w:pPr>
      <w:r w:rsidRPr="00F37784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</w:t>
      </w:r>
    </w:p>
    <w:p w:rsidR="003C0995" w:rsidRPr="00283B88" w:rsidRDefault="003C0995" w:rsidP="003C0995">
      <w:pPr>
        <w:jc w:val="both"/>
        <w:rPr>
          <w:rFonts w:eastAsia="SimSun"/>
          <w:b/>
          <w:lang w:val="uk-UA" w:eastAsia="zh-CN"/>
        </w:rPr>
      </w:pPr>
      <w:r w:rsidRPr="00283B88">
        <w:rPr>
          <w:b/>
          <w:lang w:val="uk-UA"/>
        </w:rPr>
        <w:t xml:space="preserve">Розсилка: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jc w:val="both"/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1 – до справи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>3 – фінуправління</w:t>
      </w:r>
    </w:p>
    <w:p w:rsidR="003C0995" w:rsidRPr="008A46C5" w:rsidRDefault="003C0995" w:rsidP="003C0995">
      <w:pPr>
        <w:rPr>
          <w:sz w:val="20"/>
          <w:szCs w:val="20"/>
          <w:lang w:val="uk-UA"/>
        </w:rPr>
      </w:pPr>
      <w:r w:rsidRPr="008A46C5">
        <w:rPr>
          <w:sz w:val="20"/>
          <w:szCs w:val="20"/>
          <w:lang w:val="uk-UA"/>
        </w:rPr>
        <w:t xml:space="preserve">головним розпорядникам: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– виконавчий комітет                                                                                                  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економіки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Управління соціальної політики</w:t>
      </w:r>
    </w:p>
    <w:p w:rsidR="003C0995" w:rsidRPr="008A46C5" w:rsidRDefault="003C0995" w:rsidP="003C099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Управління освіти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УКСМП</w:t>
      </w:r>
    </w:p>
    <w:p w:rsidR="003C0995" w:rsidRPr="008A46C5" w:rsidRDefault="003C0995" w:rsidP="003C0995">
      <w:pPr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ФКМ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– УАМ</w:t>
      </w:r>
    </w:p>
    <w:p w:rsidR="003C0995" w:rsidRPr="008A46C5" w:rsidRDefault="003C0995" w:rsidP="003C0995">
      <w:pPr>
        <w:tabs>
          <w:tab w:val="left" w:pos="6663"/>
        </w:tabs>
        <w:jc w:val="both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>1 - УКБ</w:t>
      </w:r>
    </w:p>
    <w:p w:rsidR="003C0995" w:rsidRPr="008A46C5" w:rsidRDefault="003C0995" w:rsidP="003C0995">
      <w:pPr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1 - УЖКГ     </w:t>
      </w:r>
    </w:p>
    <w:p w:rsidR="003C0995" w:rsidRPr="008A46C5" w:rsidRDefault="003C0995" w:rsidP="003C0995">
      <w:pPr>
        <w:numPr>
          <w:ilvl w:val="0"/>
          <w:numId w:val="4"/>
        </w:numPr>
        <w:ind w:left="284"/>
        <w:rPr>
          <w:i/>
          <w:sz w:val="20"/>
          <w:szCs w:val="20"/>
          <w:lang w:val="uk-UA"/>
        </w:rPr>
      </w:pPr>
      <w:r w:rsidRPr="008A46C5">
        <w:rPr>
          <w:i/>
          <w:sz w:val="20"/>
          <w:szCs w:val="20"/>
          <w:lang w:val="uk-UA"/>
        </w:rPr>
        <w:t xml:space="preserve">– Служба у справах дітей                                                                                                                                                                                                           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1-</w:t>
      </w:r>
      <w:r w:rsidRPr="008A46C5">
        <w:rPr>
          <w:sz w:val="20"/>
          <w:szCs w:val="20"/>
          <w:lang w:val="uk-UA"/>
        </w:rPr>
        <w:t>ДКСУ у м. Южне  Одеський області</w:t>
      </w:r>
    </w:p>
    <w:p w:rsidR="003C0995" w:rsidRDefault="003C0995" w:rsidP="003C0995">
      <w:pPr>
        <w:jc w:val="both"/>
        <w:rPr>
          <w:sz w:val="20"/>
          <w:szCs w:val="20"/>
          <w:lang w:val="uk-UA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Pr="00AD62C1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lang w:val="uk-UA" w:eastAsia="zh-CN"/>
        </w:rPr>
      </w:pPr>
    </w:p>
    <w:p w:rsidR="003C0995" w:rsidRDefault="003C0995" w:rsidP="003C0995">
      <w:pPr>
        <w:shd w:val="clear" w:color="auto" w:fill="FFFFFF"/>
        <w:autoSpaceDE w:val="0"/>
        <w:autoSpaceDN w:val="0"/>
        <w:adjustRightInd w:val="0"/>
        <w:jc w:val="both"/>
        <w:rPr>
          <w:rFonts w:eastAsia="SimSun"/>
          <w:color w:val="000000"/>
          <w:sz w:val="28"/>
          <w:szCs w:val="28"/>
          <w:lang w:val="uk-UA" w:eastAsia="zh-CN"/>
        </w:rPr>
      </w:pPr>
    </w:p>
    <w:p w:rsidR="003C0995" w:rsidRDefault="003C0995" w:rsidP="003C0995">
      <w:pPr>
        <w:pStyle w:val="a3"/>
        <w:jc w:val="left"/>
        <w:rPr>
          <w:b/>
          <w:sz w:val="24"/>
          <w:szCs w:val="24"/>
        </w:rPr>
      </w:pPr>
    </w:p>
    <w:p w:rsidR="00C97986" w:rsidRPr="003C0995" w:rsidRDefault="00C97986">
      <w:pPr>
        <w:rPr>
          <w:lang w:val="uk-UA"/>
        </w:rPr>
      </w:pPr>
    </w:p>
    <w:sectPr w:rsidR="00C97986" w:rsidRPr="003C0995" w:rsidSect="008547A7">
      <w:pgSz w:w="11906" w:h="16838"/>
      <w:pgMar w:top="454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07B"/>
    <w:multiLevelType w:val="hybridMultilevel"/>
    <w:tmpl w:val="B2D667BE"/>
    <w:lvl w:ilvl="0" w:tplc="7B086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D5C17"/>
    <w:multiLevelType w:val="multilevel"/>
    <w:tmpl w:val="13CA79F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915" w:hanging="5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</w:rPr>
    </w:lvl>
  </w:abstractNum>
  <w:abstractNum w:abstractNumId="2" w15:restartNumberingAfterBreak="0">
    <w:nsid w:val="2B6E60F3"/>
    <w:multiLevelType w:val="hybridMultilevel"/>
    <w:tmpl w:val="F68634EC"/>
    <w:lvl w:ilvl="0" w:tplc="2EBE76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A2001"/>
    <w:multiLevelType w:val="hybridMultilevel"/>
    <w:tmpl w:val="1808400C"/>
    <w:lvl w:ilvl="0" w:tplc="C024C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9B"/>
    <w:rsid w:val="00045D9B"/>
    <w:rsid w:val="000C2581"/>
    <w:rsid w:val="000F16EE"/>
    <w:rsid w:val="000F69FD"/>
    <w:rsid w:val="002A52CA"/>
    <w:rsid w:val="00367F48"/>
    <w:rsid w:val="003C0995"/>
    <w:rsid w:val="003C62BD"/>
    <w:rsid w:val="007B5A6F"/>
    <w:rsid w:val="007E21A4"/>
    <w:rsid w:val="00935BF0"/>
    <w:rsid w:val="00BA3AF4"/>
    <w:rsid w:val="00C97986"/>
    <w:rsid w:val="00D54CBE"/>
    <w:rsid w:val="00D60283"/>
    <w:rsid w:val="00E9109B"/>
    <w:rsid w:val="00E9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BB9453"/>
  <w15:chartTrackingRefBased/>
  <w15:docId w15:val="{BE7E19BB-7971-4697-8855-DDA813C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C0995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3C099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paragraph" w:styleId="2">
    <w:name w:val="Body Text 2"/>
    <w:basedOn w:val="a"/>
    <w:link w:val="20"/>
    <w:rsid w:val="003C0995"/>
    <w:pPr>
      <w:jc w:val="both"/>
    </w:pPr>
    <w:rPr>
      <w:color w:val="000000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rsid w:val="003C0995"/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F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15</cp:revision>
  <cp:lastPrinted>2023-04-24T14:09:00Z</cp:lastPrinted>
  <dcterms:created xsi:type="dcterms:W3CDTF">2023-03-27T07:38:00Z</dcterms:created>
  <dcterms:modified xsi:type="dcterms:W3CDTF">2023-04-24T14:09:00Z</dcterms:modified>
</cp:coreProperties>
</file>