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AC76D" w14:textId="5ABE6927" w:rsidR="003C220D" w:rsidRPr="003C220D" w:rsidRDefault="003C220D" w:rsidP="003C220D">
      <w:pPr>
        <w:spacing w:before="240" w:after="0" w:line="240" w:lineRule="auto"/>
        <w:jc w:val="center"/>
        <w:rPr>
          <w:rFonts w:ascii="Times New Roman" w:eastAsia="Times New Roman" w:hAnsi="Times New Roman" w:cs="Times New Roman"/>
          <w:b/>
          <w:sz w:val="28"/>
          <w:szCs w:val="28"/>
          <w:lang w:eastAsia="uk-UA"/>
        </w:rPr>
      </w:pPr>
      <w:r w:rsidRPr="003C220D">
        <w:rPr>
          <w:rFonts w:ascii="Times New Roman" w:eastAsia="Times New Roman" w:hAnsi="Times New Roman" w:cs="Times New Roman"/>
          <w:b/>
          <w:noProof/>
          <w:sz w:val="28"/>
          <w:szCs w:val="28"/>
          <w:lang w:eastAsia="uk-UA"/>
        </w:rPr>
        <w:drawing>
          <wp:inline distT="0" distB="0" distL="0" distR="0" wp14:anchorId="6B06B77D" wp14:editId="34C3E895">
            <wp:extent cx="579120" cy="86106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9120" cy="861060"/>
                    </a:xfrm>
                    <a:prstGeom prst="rect">
                      <a:avLst/>
                    </a:prstGeom>
                    <a:noFill/>
                    <a:ln>
                      <a:noFill/>
                    </a:ln>
                  </pic:spPr>
                </pic:pic>
              </a:graphicData>
            </a:graphic>
          </wp:inline>
        </w:drawing>
      </w:r>
    </w:p>
    <w:p w14:paraId="02118262" w14:textId="77777777" w:rsidR="003C220D" w:rsidRPr="003C220D" w:rsidRDefault="003C220D" w:rsidP="003C220D">
      <w:pPr>
        <w:spacing w:before="240" w:after="0" w:line="240" w:lineRule="auto"/>
        <w:jc w:val="center"/>
        <w:rPr>
          <w:rFonts w:ascii="Times New Roman" w:eastAsia="Times New Roman" w:hAnsi="Times New Roman" w:cs="Times New Roman"/>
          <w:b/>
          <w:sz w:val="28"/>
          <w:szCs w:val="28"/>
          <w:lang w:eastAsia="uk-UA"/>
        </w:rPr>
      </w:pPr>
      <w:r w:rsidRPr="003C220D">
        <w:rPr>
          <w:rFonts w:ascii="Times New Roman" w:eastAsia="Times New Roman" w:hAnsi="Times New Roman" w:cs="Times New Roman"/>
          <w:b/>
          <w:sz w:val="28"/>
          <w:szCs w:val="28"/>
          <w:lang w:eastAsia="uk-UA"/>
        </w:rPr>
        <w:t>У К Р А Ї Н А</w:t>
      </w:r>
      <w:r w:rsidRPr="003C220D">
        <w:rPr>
          <w:rFonts w:ascii="Times New Roman" w:eastAsia="Times New Roman" w:hAnsi="Times New Roman" w:cs="Times New Roman"/>
          <w:b/>
          <w:sz w:val="28"/>
          <w:szCs w:val="28"/>
          <w:lang w:eastAsia="uk-UA"/>
        </w:rPr>
        <w:br/>
        <w:t>ВЕЛИКОБИЧКІВСЬКА СЕЛИЩНА РАДА  РАХІВСЬКОГО РАЙОНУ</w:t>
      </w:r>
      <w:r w:rsidRPr="003C220D">
        <w:rPr>
          <w:rFonts w:ascii="Times New Roman" w:eastAsia="Times New Roman" w:hAnsi="Times New Roman" w:cs="Times New Roman"/>
          <w:b/>
          <w:sz w:val="28"/>
          <w:szCs w:val="28"/>
          <w:lang w:eastAsia="uk-UA"/>
        </w:rPr>
        <w:br/>
        <w:t>ВИКОНАВЧИЙ  КОМІТЕТ</w:t>
      </w:r>
    </w:p>
    <w:p w14:paraId="74C39EA6" w14:textId="77777777" w:rsidR="003C220D" w:rsidRPr="003C220D" w:rsidRDefault="003C220D" w:rsidP="003C220D">
      <w:pPr>
        <w:spacing w:before="240" w:after="0" w:line="240" w:lineRule="auto"/>
        <w:jc w:val="center"/>
        <w:rPr>
          <w:rFonts w:ascii="Times New Roman" w:eastAsia="Times New Roman" w:hAnsi="Times New Roman" w:cs="Times New Roman"/>
          <w:b/>
          <w:sz w:val="28"/>
          <w:szCs w:val="28"/>
          <w:lang w:eastAsia="uk-UA"/>
        </w:rPr>
      </w:pPr>
      <w:r w:rsidRPr="003C220D">
        <w:rPr>
          <w:rFonts w:ascii="Times New Roman" w:eastAsia="Times New Roman" w:hAnsi="Times New Roman" w:cs="Times New Roman"/>
          <w:b/>
          <w:sz w:val="28"/>
          <w:szCs w:val="28"/>
          <w:lang w:eastAsia="uk-UA"/>
        </w:rPr>
        <w:t xml:space="preserve">Р І Ш Е Н </w:t>
      </w:r>
      <w:proofErr w:type="spellStart"/>
      <w:r w:rsidRPr="003C220D">
        <w:rPr>
          <w:rFonts w:ascii="Times New Roman" w:eastAsia="Times New Roman" w:hAnsi="Times New Roman" w:cs="Times New Roman"/>
          <w:b/>
          <w:sz w:val="28"/>
          <w:szCs w:val="28"/>
          <w:lang w:eastAsia="uk-UA"/>
        </w:rPr>
        <w:t>Н</w:t>
      </w:r>
      <w:proofErr w:type="spellEnd"/>
      <w:r w:rsidRPr="003C220D">
        <w:rPr>
          <w:rFonts w:ascii="Times New Roman" w:eastAsia="Times New Roman" w:hAnsi="Times New Roman" w:cs="Times New Roman"/>
          <w:b/>
          <w:sz w:val="28"/>
          <w:szCs w:val="28"/>
          <w:lang w:eastAsia="uk-UA"/>
        </w:rPr>
        <w:t xml:space="preserve"> Я</w:t>
      </w:r>
    </w:p>
    <w:p w14:paraId="0FAA373A" w14:textId="77777777" w:rsidR="003C220D" w:rsidRPr="003C220D" w:rsidRDefault="003C220D" w:rsidP="003C220D">
      <w:pPr>
        <w:spacing w:before="240" w:after="0" w:line="240" w:lineRule="auto"/>
        <w:rPr>
          <w:rFonts w:ascii="Times New Roman" w:eastAsia="Times New Roman" w:hAnsi="Times New Roman" w:cs="Times New Roman"/>
          <w:b/>
          <w:sz w:val="28"/>
          <w:szCs w:val="28"/>
          <w:lang w:eastAsia="uk-UA"/>
        </w:rPr>
      </w:pPr>
      <w:r w:rsidRPr="003C220D">
        <w:rPr>
          <w:rFonts w:ascii="Times New Roman" w:eastAsia="Times New Roman" w:hAnsi="Times New Roman" w:cs="Times New Roman"/>
          <w:color w:val="000000" w:themeColor="text1"/>
          <w:sz w:val="28"/>
          <w:szCs w:val="28"/>
          <w:lang w:eastAsia="uk-UA"/>
        </w:rPr>
        <w:t xml:space="preserve">Від 10 травня 2022 року </w:t>
      </w:r>
      <w:r w:rsidRPr="003C220D">
        <w:rPr>
          <w:rFonts w:ascii="Times New Roman" w:eastAsia="Times New Roman" w:hAnsi="Times New Roman" w:cs="Times New Roman"/>
          <w:b/>
          <w:color w:val="000000" w:themeColor="text1"/>
          <w:sz w:val="28"/>
          <w:szCs w:val="28"/>
          <w:lang w:eastAsia="uk-UA"/>
        </w:rPr>
        <w:t xml:space="preserve">№28  </w:t>
      </w:r>
      <w:r w:rsidRPr="003C220D">
        <w:rPr>
          <w:rFonts w:ascii="Times New Roman" w:eastAsia="Times New Roman" w:hAnsi="Times New Roman" w:cs="Times New Roman"/>
          <w:b/>
          <w:sz w:val="28"/>
          <w:szCs w:val="28"/>
          <w:lang w:eastAsia="uk-UA"/>
        </w:rPr>
        <w:br/>
      </w:r>
      <w:r w:rsidRPr="003C220D">
        <w:rPr>
          <w:rFonts w:ascii="Times New Roman" w:eastAsia="Times New Roman" w:hAnsi="Times New Roman" w:cs="Times New Roman"/>
          <w:sz w:val="28"/>
          <w:szCs w:val="28"/>
          <w:lang w:eastAsia="uk-UA"/>
        </w:rPr>
        <w:t>смт Великий Бичків</w:t>
      </w:r>
    </w:p>
    <w:p w14:paraId="10156C4A" w14:textId="77777777" w:rsidR="003C220D" w:rsidRPr="003C220D" w:rsidRDefault="003C220D" w:rsidP="003C220D">
      <w:pPr>
        <w:spacing w:before="240" w:after="240" w:line="240" w:lineRule="auto"/>
        <w:ind w:right="4820"/>
        <w:jc w:val="both"/>
        <w:rPr>
          <w:rFonts w:ascii="Times New Roman" w:eastAsia="Times New Roman" w:hAnsi="Times New Roman" w:cs="Times New Roman"/>
          <w:b/>
          <w:sz w:val="28"/>
          <w:szCs w:val="28"/>
          <w:lang w:eastAsia="uk-UA"/>
        </w:rPr>
      </w:pPr>
      <w:r w:rsidRPr="003C220D">
        <w:rPr>
          <w:rFonts w:ascii="Times New Roman" w:eastAsia="Times New Roman" w:hAnsi="Times New Roman" w:cs="Times New Roman"/>
          <w:b/>
          <w:sz w:val="28"/>
          <w:szCs w:val="28"/>
          <w:lang w:eastAsia="uk-UA"/>
        </w:rPr>
        <w:t>Про погодження інформаційних карток адміністративних послуг соціального характеру, що надаються через відділ «Центр надання адміністративних послуг» Великобичківської селищної ради</w:t>
      </w:r>
    </w:p>
    <w:p w14:paraId="20E7F98C" w14:textId="77777777" w:rsidR="003C220D" w:rsidRPr="003C220D" w:rsidRDefault="003C220D" w:rsidP="003C220D">
      <w:pPr>
        <w:spacing w:before="240" w:after="240" w:line="240" w:lineRule="auto"/>
        <w:jc w:val="both"/>
        <w:rPr>
          <w:rFonts w:ascii="Times New Roman" w:eastAsia="Times New Roman" w:hAnsi="Times New Roman" w:cs="Times New Roman"/>
          <w:sz w:val="28"/>
          <w:szCs w:val="28"/>
          <w:lang w:eastAsia="uk-UA"/>
        </w:rPr>
      </w:pPr>
      <w:r w:rsidRPr="003C220D">
        <w:rPr>
          <w:rFonts w:ascii="Times New Roman" w:eastAsia="Times New Roman" w:hAnsi="Times New Roman" w:cs="Times New Roman"/>
          <w:sz w:val="28"/>
          <w:szCs w:val="28"/>
          <w:lang w:eastAsia="uk-UA"/>
        </w:rPr>
        <w:t xml:space="preserve">     </w:t>
      </w:r>
      <w:r w:rsidRPr="003C220D">
        <w:rPr>
          <w:rFonts w:ascii="Times New Roman" w:eastAsia="Times New Roman" w:hAnsi="Times New Roman" w:cs="Times New Roman"/>
          <w:sz w:val="28"/>
          <w:szCs w:val="28"/>
          <w:lang w:eastAsia="uk-UA"/>
        </w:rPr>
        <w:tab/>
        <w:t>Керуючись статтями 27, 52 Закону України «Про місцеве самоврядування в Україні», Законом України «Про адміністративні послуги», Переліком адміністративних послуг, які надаються через відділ «Центр надання адміністративних послуг» Великобичківської селищної ради, територіальний підрозділ та віддалені робочі місця, виконавчий комітет Великобичківської селищної ради,-</w:t>
      </w:r>
    </w:p>
    <w:p w14:paraId="7E5D3F34" w14:textId="77777777" w:rsidR="003C220D" w:rsidRPr="003C220D" w:rsidRDefault="003C220D" w:rsidP="003C220D">
      <w:pPr>
        <w:spacing w:before="240" w:after="240" w:line="240" w:lineRule="auto"/>
        <w:jc w:val="center"/>
        <w:rPr>
          <w:rFonts w:ascii="Times New Roman" w:eastAsia="Times New Roman" w:hAnsi="Times New Roman" w:cs="Times New Roman"/>
          <w:b/>
          <w:sz w:val="28"/>
          <w:szCs w:val="28"/>
          <w:lang w:eastAsia="uk-UA"/>
        </w:rPr>
      </w:pPr>
      <w:r w:rsidRPr="003C220D">
        <w:rPr>
          <w:rFonts w:ascii="Times New Roman" w:eastAsia="Times New Roman" w:hAnsi="Times New Roman" w:cs="Times New Roman"/>
          <w:b/>
          <w:sz w:val="28"/>
          <w:szCs w:val="28"/>
          <w:lang w:eastAsia="uk-UA"/>
        </w:rPr>
        <w:t>В И Р І Ш И В :</w:t>
      </w:r>
    </w:p>
    <w:p w14:paraId="5A4EBBCE" w14:textId="77777777" w:rsidR="003C220D" w:rsidRPr="003C220D" w:rsidRDefault="003C220D" w:rsidP="003C220D">
      <w:pPr>
        <w:spacing w:after="0" w:line="240" w:lineRule="auto"/>
        <w:jc w:val="both"/>
        <w:rPr>
          <w:rFonts w:ascii="Times New Roman" w:eastAsia="Times New Roman" w:hAnsi="Times New Roman" w:cs="Times New Roman"/>
          <w:sz w:val="28"/>
          <w:szCs w:val="28"/>
          <w:lang w:eastAsia="uk-UA"/>
        </w:rPr>
      </w:pPr>
      <w:r w:rsidRPr="003C220D">
        <w:rPr>
          <w:rFonts w:ascii="Times New Roman" w:eastAsia="Times New Roman" w:hAnsi="Times New Roman" w:cs="Times New Roman"/>
          <w:sz w:val="28"/>
          <w:szCs w:val="28"/>
          <w:lang w:eastAsia="uk-UA"/>
        </w:rPr>
        <w:t>1. Погодити інформаційні картки адміністративних послуг соціального характеру, що надаються через відділ «Центр надання адміністративних послуг» Великобичківської селищної ради, територіальний підрозділ та віддалені робочі місця (додатки 1-75).</w:t>
      </w:r>
    </w:p>
    <w:p w14:paraId="1987A8E0" w14:textId="77777777" w:rsidR="003C220D" w:rsidRPr="003C220D" w:rsidRDefault="003C220D" w:rsidP="003C220D">
      <w:pPr>
        <w:spacing w:after="0" w:line="240" w:lineRule="auto"/>
        <w:jc w:val="both"/>
        <w:rPr>
          <w:rFonts w:ascii="Times New Roman" w:eastAsia="Times New Roman" w:hAnsi="Times New Roman" w:cs="Times New Roman"/>
          <w:sz w:val="28"/>
          <w:szCs w:val="28"/>
          <w:lang w:eastAsia="uk-UA"/>
        </w:rPr>
      </w:pPr>
      <w:r w:rsidRPr="003C220D">
        <w:rPr>
          <w:rFonts w:ascii="Times New Roman" w:eastAsia="Times New Roman" w:hAnsi="Times New Roman" w:cs="Times New Roman"/>
          <w:sz w:val="28"/>
          <w:szCs w:val="28"/>
          <w:lang w:eastAsia="uk-UA"/>
        </w:rPr>
        <w:t xml:space="preserve">         2. Забезпечити оприлюднення затвердженої інформаційної картки адміністративної послуги, що надається через відділ «Центр надання адміністративних послуг» Великобичківської селищної ради, територіальний підрозділ та віддалені робочі місця, на офіційному сайті Великобичківської селищної ради.</w:t>
      </w:r>
    </w:p>
    <w:p w14:paraId="04666774" w14:textId="77777777" w:rsidR="003C220D" w:rsidRPr="003C220D" w:rsidRDefault="003C220D" w:rsidP="003C220D">
      <w:pPr>
        <w:spacing w:after="0" w:line="240" w:lineRule="auto"/>
        <w:ind w:firstLine="700"/>
        <w:jc w:val="both"/>
        <w:rPr>
          <w:rFonts w:ascii="Times New Roman" w:eastAsia="Times New Roman" w:hAnsi="Times New Roman" w:cs="Times New Roman"/>
          <w:sz w:val="28"/>
          <w:szCs w:val="28"/>
          <w:lang w:eastAsia="uk-UA"/>
        </w:rPr>
      </w:pPr>
      <w:r w:rsidRPr="003C220D">
        <w:rPr>
          <w:rFonts w:ascii="Times New Roman" w:eastAsia="Times New Roman" w:hAnsi="Times New Roman" w:cs="Times New Roman"/>
          <w:sz w:val="28"/>
          <w:szCs w:val="28"/>
          <w:lang w:eastAsia="uk-UA"/>
        </w:rPr>
        <w:t xml:space="preserve">3.Рішення  виконавчого комітету  №172  від 24.11.2021 року  вважати не дійсним </w:t>
      </w:r>
    </w:p>
    <w:p w14:paraId="679B8AF4" w14:textId="77777777" w:rsidR="003C220D" w:rsidRPr="003C220D" w:rsidRDefault="003C220D" w:rsidP="003C220D">
      <w:pPr>
        <w:spacing w:after="0" w:line="240" w:lineRule="auto"/>
        <w:ind w:firstLine="700"/>
        <w:jc w:val="both"/>
        <w:rPr>
          <w:rFonts w:ascii="Times New Roman" w:eastAsia="Times New Roman" w:hAnsi="Times New Roman" w:cs="Times New Roman"/>
          <w:sz w:val="28"/>
          <w:szCs w:val="28"/>
          <w:lang w:eastAsia="uk-UA"/>
        </w:rPr>
      </w:pPr>
      <w:r w:rsidRPr="003C220D">
        <w:rPr>
          <w:rFonts w:ascii="Times New Roman" w:eastAsia="Times New Roman" w:hAnsi="Times New Roman" w:cs="Times New Roman"/>
          <w:sz w:val="28"/>
          <w:szCs w:val="28"/>
          <w:lang w:eastAsia="uk-UA"/>
        </w:rPr>
        <w:t xml:space="preserve">4. Контроль за виконанням рішення покласти на начальника відділу – ЦНАП Великобичківської селищної ради </w:t>
      </w:r>
      <w:proofErr w:type="spellStart"/>
      <w:r w:rsidRPr="003C220D">
        <w:rPr>
          <w:rFonts w:ascii="Times New Roman" w:eastAsia="Times New Roman" w:hAnsi="Times New Roman" w:cs="Times New Roman"/>
          <w:sz w:val="28"/>
          <w:szCs w:val="28"/>
          <w:lang w:eastAsia="uk-UA"/>
        </w:rPr>
        <w:t>Ільчука</w:t>
      </w:r>
      <w:proofErr w:type="spellEnd"/>
      <w:r w:rsidRPr="003C220D">
        <w:rPr>
          <w:rFonts w:ascii="Times New Roman" w:eastAsia="Times New Roman" w:hAnsi="Times New Roman" w:cs="Times New Roman"/>
          <w:sz w:val="28"/>
          <w:szCs w:val="28"/>
          <w:lang w:eastAsia="uk-UA"/>
        </w:rPr>
        <w:t xml:space="preserve"> М.М.</w:t>
      </w:r>
    </w:p>
    <w:p w14:paraId="552EAD39" w14:textId="77777777" w:rsidR="003C220D" w:rsidRPr="003C220D" w:rsidRDefault="003C220D" w:rsidP="003C220D">
      <w:pPr>
        <w:spacing w:after="0" w:line="240" w:lineRule="auto"/>
        <w:ind w:firstLine="700"/>
        <w:jc w:val="both"/>
        <w:rPr>
          <w:rFonts w:ascii="Times New Roman" w:eastAsia="Times New Roman" w:hAnsi="Times New Roman" w:cs="Times New Roman"/>
          <w:sz w:val="28"/>
          <w:szCs w:val="28"/>
          <w:lang w:eastAsia="uk-UA"/>
        </w:rPr>
      </w:pPr>
      <w:r w:rsidRPr="003C220D">
        <w:rPr>
          <w:rFonts w:ascii="Times New Roman" w:eastAsia="Times New Roman" w:hAnsi="Times New Roman" w:cs="Times New Roman"/>
          <w:b/>
          <w:sz w:val="28"/>
          <w:szCs w:val="28"/>
          <w:lang w:eastAsia="uk-UA"/>
        </w:rPr>
        <w:t>Селищний голова                                                              Олег БУРСА</w:t>
      </w:r>
    </w:p>
    <w:p w14:paraId="7AB843D6" w14:textId="77777777" w:rsidR="003C220D" w:rsidRPr="003C220D" w:rsidRDefault="003C220D" w:rsidP="003C220D">
      <w:pPr>
        <w:spacing w:after="0" w:line="240" w:lineRule="auto"/>
        <w:jc w:val="both"/>
        <w:rPr>
          <w:rFonts w:ascii="Times New Roman" w:eastAsia="Times New Roman" w:hAnsi="Times New Roman" w:cs="Times New Roman"/>
          <w:sz w:val="28"/>
          <w:szCs w:val="28"/>
          <w:lang w:eastAsia="uk-UA"/>
        </w:rPr>
      </w:pPr>
    </w:p>
    <w:p w14:paraId="0A0F6AAC" w14:textId="77777777" w:rsidR="003C220D" w:rsidRPr="003C220D" w:rsidRDefault="003C220D" w:rsidP="003C220D">
      <w:pPr>
        <w:spacing w:after="0" w:line="240" w:lineRule="auto"/>
        <w:jc w:val="both"/>
        <w:rPr>
          <w:rFonts w:ascii="Times New Roman" w:eastAsia="Times New Roman" w:hAnsi="Times New Roman" w:cs="Times New Roman"/>
          <w:sz w:val="28"/>
          <w:szCs w:val="28"/>
          <w:lang w:eastAsia="uk-UA"/>
        </w:rPr>
      </w:pPr>
    </w:p>
    <w:p w14:paraId="0C7BFAC4"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Додаток 1</w:t>
      </w:r>
    </w:p>
    <w:p w14:paraId="0B4FE01D"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 рішення виконавчого комітету Великобичківської селищної ради  від 10.05.2022 №28</w:t>
      </w:r>
    </w:p>
    <w:p w14:paraId="125560C6" w14:textId="77777777" w:rsidR="003C220D" w:rsidRPr="003C220D" w:rsidRDefault="003C220D" w:rsidP="003C220D">
      <w:pPr>
        <w:tabs>
          <w:tab w:val="left" w:pos="8685"/>
        </w:tabs>
        <w:spacing w:after="0" w:line="240" w:lineRule="auto"/>
        <w:jc w:val="both"/>
        <w:rPr>
          <w:rFonts w:ascii="Times New Roman" w:eastAsia="Times New Roman" w:hAnsi="Times New Roman" w:cs="Times New Roman"/>
          <w:sz w:val="28"/>
          <w:szCs w:val="28"/>
          <w:lang w:eastAsia="uk-UA"/>
        </w:rPr>
      </w:pPr>
      <w:r w:rsidRPr="003C220D">
        <w:rPr>
          <w:rFonts w:ascii="Times New Roman" w:eastAsia="Times New Roman" w:hAnsi="Times New Roman" w:cs="Times New Roman"/>
          <w:sz w:val="28"/>
          <w:szCs w:val="28"/>
          <w:lang w:eastAsia="uk-UA"/>
        </w:rPr>
        <w:tab/>
      </w:r>
    </w:p>
    <w:p w14:paraId="706E5428" w14:textId="77777777" w:rsidR="003C220D" w:rsidRPr="003C220D" w:rsidRDefault="003C220D" w:rsidP="003C220D">
      <w:pPr>
        <w:spacing w:after="0" w:line="240" w:lineRule="auto"/>
        <w:jc w:val="both"/>
        <w:rPr>
          <w:rFonts w:ascii="Times New Roman" w:eastAsia="Times New Roman" w:hAnsi="Times New Roman" w:cs="Times New Roman"/>
          <w:b/>
          <w:color w:val="000000"/>
          <w:sz w:val="24"/>
          <w:szCs w:val="24"/>
          <w:lang w:eastAsia="uk-UA"/>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3C220D" w:rsidRPr="003C220D" w14:paraId="5E2B60AB" w14:textId="77777777" w:rsidTr="003C220D">
        <w:trPr>
          <w:trHeight w:val="895"/>
        </w:trPr>
        <w:tc>
          <w:tcPr>
            <w:tcW w:w="1985" w:type="dxa"/>
            <w:vMerge w:val="restart"/>
            <w:vAlign w:val="center"/>
          </w:tcPr>
          <w:p w14:paraId="539F86A1" w14:textId="57BA0D7A"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noProof/>
                <w:sz w:val="24"/>
                <w:szCs w:val="24"/>
                <w:lang w:eastAsia="uk-UA"/>
              </w:rPr>
              <w:drawing>
                <wp:inline distT="0" distB="0" distL="0" distR="0" wp14:anchorId="7BBA399B" wp14:editId="391AE46D">
                  <wp:extent cx="1112520" cy="1447800"/>
                  <wp:effectExtent l="0" t="0" r="0" b="0"/>
                  <wp:docPr id="28" name="Рисунок 28" descr="C:\Users\user\Desktop\Картки адміністративних послуг\Лого для кар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2520" cy="1447800"/>
                          </a:xfrm>
                          <a:prstGeom prst="rect">
                            <a:avLst/>
                          </a:prstGeom>
                          <a:noFill/>
                          <a:ln>
                            <a:noFill/>
                          </a:ln>
                        </pic:spPr>
                      </pic:pic>
                    </a:graphicData>
                  </a:graphic>
                </wp:inline>
              </w:drawing>
            </w:r>
          </w:p>
        </w:tc>
        <w:tc>
          <w:tcPr>
            <w:tcW w:w="7654" w:type="dxa"/>
            <w:gridSpan w:val="2"/>
            <w:vAlign w:val="center"/>
          </w:tcPr>
          <w:p w14:paraId="29FCB152"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ВИКОНАВЧИЙ КОМІТЕТ ВЕЛИКОБИЧКІВСЬКОЇ СЕЛИЩНОЇ РАДИ</w:t>
            </w:r>
          </w:p>
        </w:tc>
      </w:tr>
      <w:tr w:rsidR="003C220D" w:rsidRPr="003C220D" w14:paraId="23A1CAFC" w14:textId="77777777" w:rsidTr="003C220D">
        <w:trPr>
          <w:trHeight w:val="1645"/>
        </w:trPr>
        <w:tc>
          <w:tcPr>
            <w:tcW w:w="1985" w:type="dxa"/>
            <w:vMerge/>
            <w:vAlign w:val="center"/>
          </w:tcPr>
          <w:p w14:paraId="41285DB5" w14:textId="77777777" w:rsidR="003C220D" w:rsidRPr="003C220D" w:rsidRDefault="003C220D" w:rsidP="003C220D">
            <w:pPr>
              <w:widowControl w:val="0"/>
              <w:spacing w:after="0" w:line="276" w:lineRule="auto"/>
              <w:rPr>
                <w:rFonts w:ascii="Times New Roman" w:eastAsia="Times New Roman" w:hAnsi="Times New Roman" w:cs="Times New Roman"/>
                <w:b/>
                <w:sz w:val="24"/>
                <w:szCs w:val="24"/>
                <w:lang w:eastAsia="uk-UA"/>
              </w:rPr>
            </w:pPr>
          </w:p>
        </w:tc>
        <w:tc>
          <w:tcPr>
            <w:tcW w:w="6120" w:type="dxa"/>
          </w:tcPr>
          <w:p w14:paraId="449FBD93" w14:textId="77777777" w:rsidR="003C220D" w:rsidRPr="003C220D" w:rsidRDefault="003C220D" w:rsidP="003C220D">
            <w:pPr>
              <w:spacing w:after="0" w:line="240" w:lineRule="auto"/>
              <w:jc w:val="center"/>
              <w:rPr>
                <w:rFonts w:ascii="Times New Roman" w:eastAsia="Times New Roman" w:hAnsi="Times New Roman" w:cs="Times New Roman"/>
                <w:b/>
                <w:color w:val="000000"/>
                <w:sz w:val="24"/>
                <w:szCs w:val="24"/>
                <w:u w:val="single"/>
                <w:lang w:eastAsia="uk-UA"/>
              </w:rPr>
            </w:pPr>
            <w:r w:rsidRPr="003C220D">
              <w:rPr>
                <w:rFonts w:ascii="Times New Roman" w:eastAsia="Times New Roman" w:hAnsi="Times New Roman" w:cs="Times New Roman"/>
                <w:b/>
                <w:sz w:val="24"/>
                <w:szCs w:val="24"/>
                <w:lang w:eastAsia="uk-UA"/>
              </w:rPr>
              <w:t>ІНФОРМАЦІЙНА КАРТКА </w:t>
            </w:r>
            <w:r w:rsidRPr="003C220D">
              <w:rPr>
                <w:rFonts w:ascii="Times New Roman" w:eastAsia="Times New Roman" w:hAnsi="Times New Roman" w:cs="Times New Roman"/>
                <w:b/>
                <w:color w:val="000000"/>
                <w:sz w:val="24"/>
                <w:szCs w:val="24"/>
                <w:u w:val="single"/>
                <w:lang w:eastAsia="uk-UA"/>
              </w:rPr>
              <w:t xml:space="preserve"> </w:t>
            </w:r>
          </w:p>
          <w:p w14:paraId="3F387B8E" w14:textId="77777777" w:rsidR="003C220D" w:rsidRPr="003C220D" w:rsidRDefault="003C220D" w:rsidP="003C220D">
            <w:pPr>
              <w:spacing w:after="0" w:line="240" w:lineRule="auto"/>
              <w:jc w:val="center"/>
              <w:rPr>
                <w:rFonts w:ascii="Times New Roman" w:eastAsia="Times New Roman" w:hAnsi="Times New Roman" w:cs="Times New Roman"/>
                <w:b/>
                <w:sz w:val="24"/>
                <w:szCs w:val="24"/>
                <w:u w:val="single"/>
                <w:lang w:eastAsia="uk-UA"/>
              </w:rPr>
            </w:pPr>
            <w:r w:rsidRPr="003C220D">
              <w:rPr>
                <w:rFonts w:ascii="Times New Roman" w:eastAsia="Times New Roman" w:hAnsi="Times New Roman" w:cs="Times New Roman"/>
                <w:b/>
                <w:color w:val="000000"/>
                <w:sz w:val="24"/>
                <w:szCs w:val="24"/>
                <w:u w:val="single"/>
                <w:lang w:eastAsia="uk-UA"/>
              </w:rPr>
              <w:t xml:space="preserve">НАДАННЯ СУБСИДІЇ ДЛЯ ВІДШКОДУВАННЯ ВИТРАТ НА ОПЛАТУ </w:t>
            </w:r>
            <w:r w:rsidRPr="003C220D">
              <w:rPr>
                <w:rFonts w:ascii="Times New Roman" w:eastAsia="Times New Roman" w:hAnsi="Times New Roman" w:cs="Times New Roman"/>
                <w:b/>
                <w:color w:val="000000"/>
                <w:sz w:val="24"/>
                <w:szCs w:val="24"/>
                <w:u w:val="single"/>
                <w:lang w:eastAsia="uk-UA"/>
              </w:rPr>
              <w:br/>
              <w:t>ЖИТЛОВО-КОМУНАЛЬНИХ ПОСЛУГ, ПРИДБАННЯ СКРАПЛЕНОГО ГАЗУ, ТВЕРДОГО ТА РІДКОГО ПІЧНОГО ПОБУТОВОГО ПАЛИВА</w:t>
            </w:r>
          </w:p>
        </w:tc>
        <w:tc>
          <w:tcPr>
            <w:tcW w:w="1534" w:type="dxa"/>
            <w:vAlign w:val="center"/>
          </w:tcPr>
          <w:p w14:paraId="74E8D78A"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00155</w:t>
            </w:r>
          </w:p>
        </w:tc>
      </w:tr>
    </w:tbl>
    <w:p w14:paraId="10F4F726" w14:textId="77777777" w:rsidR="003C220D" w:rsidRPr="003C220D" w:rsidRDefault="003C220D" w:rsidP="003C220D">
      <w:pPr>
        <w:spacing w:after="0" w:line="240" w:lineRule="auto"/>
        <w:jc w:val="both"/>
        <w:rPr>
          <w:rFonts w:ascii="Times New Roman" w:eastAsia="Times New Roman" w:hAnsi="Times New Roman" w:cs="Times New Roman"/>
          <w:color w:val="000000"/>
          <w:sz w:val="20"/>
          <w:szCs w:val="20"/>
          <w:lang w:eastAsia="uk-UA"/>
        </w:rPr>
      </w:pPr>
    </w:p>
    <w:tbl>
      <w:tblPr>
        <w:tblW w:w="9707" w:type="dxa"/>
        <w:tblInd w:w="-6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07"/>
        <w:gridCol w:w="2429"/>
        <w:gridCol w:w="6871"/>
      </w:tblGrid>
      <w:tr w:rsidR="003C220D" w:rsidRPr="003C220D" w14:paraId="1E58A8A2" w14:textId="77777777" w:rsidTr="003C220D">
        <w:tc>
          <w:tcPr>
            <w:tcW w:w="9707" w:type="dxa"/>
            <w:gridSpan w:val="3"/>
            <w:tcBorders>
              <w:top w:val="single" w:sz="6" w:space="0" w:color="000000"/>
              <w:left w:val="single" w:sz="6" w:space="0" w:color="000000"/>
              <w:bottom w:val="single" w:sz="6" w:space="0" w:color="000000"/>
              <w:right w:val="single" w:sz="6" w:space="0" w:color="000000"/>
            </w:tcBorders>
          </w:tcPr>
          <w:p w14:paraId="20BA18DD" w14:textId="77777777" w:rsidR="003C220D" w:rsidRPr="003C220D" w:rsidRDefault="003C220D" w:rsidP="003C220D">
            <w:pPr>
              <w:spacing w:after="0" w:line="240" w:lineRule="auto"/>
              <w:jc w:val="center"/>
              <w:rPr>
                <w:rFonts w:ascii="Times New Roman" w:eastAsia="Times New Roman" w:hAnsi="Times New Roman" w:cs="Times New Roman"/>
                <w:b/>
                <w:color w:val="000000"/>
                <w:sz w:val="24"/>
                <w:szCs w:val="24"/>
                <w:lang w:eastAsia="uk-UA"/>
              </w:rPr>
            </w:pPr>
            <w:r w:rsidRPr="003C220D">
              <w:rPr>
                <w:rFonts w:ascii="Times New Roman" w:eastAsia="Times New Roman" w:hAnsi="Times New Roman" w:cs="Times New Roman"/>
                <w:b/>
                <w:sz w:val="24"/>
                <w:szCs w:val="24"/>
                <w:lang w:eastAsia="uk-UA"/>
              </w:rPr>
              <w:t>Інформація про суб’єкт надання адміністративної послуги та / або центр надання адміністративних послуг</w:t>
            </w:r>
          </w:p>
        </w:tc>
      </w:tr>
      <w:tr w:rsidR="003C220D" w:rsidRPr="003C220D" w14:paraId="5C15A410" w14:textId="77777777" w:rsidTr="003C220D">
        <w:tc>
          <w:tcPr>
            <w:tcW w:w="407" w:type="dxa"/>
            <w:tcBorders>
              <w:top w:val="single" w:sz="6" w:space="0" w:color="000000"/>
              <w:left w:val="single" w:sz="6" w:space="0" w:color="000000"/>
              <w:bottom w:val="single" w:sz="6" w:space="0" w:color="000000"/>
              <w:right w:val="single" w:sz="6" w:space="0" w:color="000000"/>
            </w:tcBorders>
            <w:vAlign w:val="center"/>
          </w:tcPr>
          <w:p w14:paraId="4A4A1A3B"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w:t>
            </w:r>
          </w:p>
        </w:tc>
        <w:tc>
          <w:tcPr>
            <w:tcW w:w="2429" w:type="dxa"/>
            <w:tcBorders>
              <w:top w:val="single" w:sz="6" w:space="0" w:color="000000"/>
              <w:left w:val="single" w:sz="6" w:space="0" w:color="000000"/>
              <w:bottom w:val="single" w:sz="6" w:space="0" w:color="000000"/>
              <w:right w:val="single" w:sz="6" w:space="0" w:color="000000"/>
            </w:tcBorders>
            <w:vAlign w:val="center"/>
          </w:tcPr>
          <w:p w14:paraId="17DD18EF"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Місцезнаходження </w:t>
            </w:r>
          </w:p>
        </w:tc>
        <w:tc>
          <w:tcPr>
            <w:tcW w:w="6871" w:type="dxa"/>
            <w:tcBorders>
              <w:top w:val="single" w:sz="6" w:space="0" w:color="000000"/>
              <w:left w:val="single" w:sz="6" w:space="0" w:color="000000"/>
              <w:bottom w:val="single" w:sz="6" w:space="0" w:color="000000"/>
              <w:right w:val="single" w:sz="6" w:space="0" w:color="000000"/>
            </w:tcBorders>
            <w:vAlign w:val="center"/>
          </w:tcPr>
          <w:p w14:paraId="181257F4"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Відділ ЦНАП Великобичківської селищної ради:</w:t>
            </w:r>
          </w:p>
          <w:p w14:paraId="12C4D7E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вул. Шевченка,10, смт Великий Бичків, Рахівський район, Закарпатська область, 90615</w:t>
            </w:r>
          </w:p>
          <w:p w14:paraId="249C5FF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Територіальний підрозділ с. Верхнє Водяне: </w:t>
            </w:r>
            <w:proofErr w:type="spellStart"/>
            <w:r w:rsidRPr="003C220D">
              <w:rPr>
                <w:rFonts w:ascii="Times New Roman" w:eastAsia="Times New Roman" w:hAnsi="Times New Roman" w:cs="Times New Roman"/>
                <w:sz w:val="24"/>
                <w:szCs w:val="24"/>
                <w:lang w:eastAsia="uk-UA"/>
              </w:rPr>
              <w:t>вул.Центральна</w:t>
            </w:r>
            <w:proofErr w:type="spellEnd"/>
            <w:r w:rsidRPr="003C220D">
              <w:rPr>
                <w:rFonts w:ascii="Times New Roman" w:eastAsia="Times New Roman" w:hAnsi="Times New Roman" w:cs="Times New Roman"/>
                <w:sz w:val="24"/>
                <w:szCs w:val="24"/>
                <w:lang w:eastAsia="uk-UA"/>
              </w:rPr>
              <w:t>, 10, с. Верхнє Водяне, Рахівський район, Закарпатська область, 90611</w:t>
            </w:r>
          </w:p>
          <w:p w14:paraId="1E1B2BE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Водиця: </w:t>
            </w:r>
            <w:r w:rsidRPr="003C220D">
              <w:rPr>
                <w:rFonts w:ascii="Times New Roman" w:eastAsia="Times New Roman" w:hAnsi="Times New Roman" w:cs="Times New Roman"/>
                <w:sz w:val="24"/>
                <w:szCs w:val="24"/>
                <w:lang w:eastAsia="uk-UA"/>
              </w:rPr>
              <w:t>вул. Б. Хмельницького, 2, с. Водиця, Рахівський район, Закарпатська область, 90610</w:t>
            </w:r>
          </w:p>
          <w:p w14:paraId="1370F3B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смт Кобилецька Поляна: </w:t>
            </w:r>
            <w:proofErr w:type="spellStart"/>
            <w:r w:rsidRPr="003C220D">
              <w:rPr>
                <w:rFonts w:ascii="Times New Roman" w:eastAsia="Times New Roman" w:hAnsi="Times New Roman" w:cs="Times New Roman"/>
                <w:sz w:val="24"/>
                <w:szCs w:val="24"/>
                <w:lang w:eastAsia="uk-UA"/>
              </w:rPr>
              <w:t>вул.Павлюка</w:t>
            </w:r>
            <w:proofErr w:type="spellEnd"/>
            <w:r w:rsidRPr="003C220D">
              <w:rPr>
                <w:rFonts w:ascii="Times New Roman" w:eastAsia="Times New Roman" w:hAnsi="Times New Roman" w:cs="Times New Roman"/>
                <w:sz w:val="24"/>
                <w:szCs w:val="24"/>
                <w:lang w:eastAsia="uk-UA"/>
              </w:rPr>
              <w:t>, 175, смт Кобилецька Поляна, Рахівський район, Закарпатська область, 90620</w:t>
            </w:r>
          </w:p>
          <w:p w14:paraId="6F42C4C4"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Луг: </w:t>
            </w:r>
            <w:r w:rsidRPr="003C220D">
              <w:rPr>
                <w:rFonts w:ascii="Times New Roman" w:eastAsia="Times New Roman" w:hAnsi="Times New Roman" w:cs="Times New Roman"/>
                <w:sz w:val="24"/>
                <w:szCs w:val="24"/>
                <w:lang w:eastAsia="uk-UA"/>
              </w:rPr>
              <w:t>буд. 107, с. Луг, Рахівський район, Закарпатська область, 90616</w:t>
            </w:r>
          </w:p>
          <w:p w14:paraId="6F8374C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w:t>
            </w:r>
            <w:proofErr w:type="spellStart"/>
            <w:r w:rsidRPr="003C220D">
              <w:rPr>
                <w:rFonts w:ascii="Times New Roman" w:eastAsia="Times New Roman" w:hAnsi="Times New Roman" w:cs="Times New Roman"/>
                <w:b/>
                <w:sz w:val="24"/>
                <w:szCs w:val="24"/>
                <w:lang w:eastAsia="uk-UA"/>
              </w:rPr>
              <w:t>Росішка</w:t>
            </w:r>
            <w:proofErr w:type="spellEnd"/>
            <w:r w:rsidRPr="003C220D">
              <w:rPr>
                <w:rFonts w:ascii="Times New Roman" w:eastAsia="Times New Roman" w:hAnsi="Times New Roman" w:cs="Times New Roman"/>
                <w:b/>
                <w:sz w:val="24"/>
                <w:szCs w:val="24"/>
                <w:lang w:eastAsia="uk-UA"/>
              </w:rPr>
              <w:t xml:space="preserve">: </w:t>
            </w:r>
            <w:r w:rsidRPr="003C220D">
              <w:rPr>
                <w:rFonts w:ascii="Times New Roman" w:eastAsia="Times New Roman" w:hAnsi="Times New Roman" w:cs="Times New Roman"/>
                <w:sz w:val="24"/>
                <w:szCs w:val="24"/>
                <w:lang w:eastAsia="uk-UA"/>
              </w:rPr>
              <w:t xml:space="preserve">буд. 108, с. </w:t>
            </w:r>
            <w:proofErr w:type="spellStart"/>
            <w:r w:rsidRPr="003C220D">
              <w:rPr>
                <w:rFonts w:ascii="Times New Roman" w:eastAsia="Times New Roman" w:hAnsi="Times New Roman" w:cs="Times New Roman"/>
                <w:sz w:val="24"/>
                <w:szCs w:val="24"/>
                <w:lang w:eastAsia="uk-UA"/>
              </w:rPr>
              <w:t>Росішка</w:t>
            </w:r>
            <w:proofErr w:type="spellEnd"/>
            <w:r w:rsidRPr="003C220D">
              <w:rPr>
                <w:rFonts w:ascii="Times New Roman" w:eastAsia="Times New Roman" w:hAnsi="Times New Roman" w:cs="Times New Roman"/>
                <w:sz w:val="24"/>
                <w:szCs w:val="24"/>
                <w:lang w:eastAsia="uk-UA"/>
              </w:rPr>
              <w:t>, Рахівський район, Закарпатська область, 90622</w:t>
            </w:r>
          </w:p>
          <w:p w14:paraId="2123238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Косівська Поляна: </w:t>
            </w:r>
            <w:r w:rsidRPr="003C220D">
              <w:rPr>
                <w:rFonts w:ascii="Times New Roman" w:eastAsia="Times New Roman" w:hAnsi="Times New Roman" w:cs="Times New Roman"/>
                <w:sz w:val="24"/>
                <w:szCs w:val="24"/>
                <w:lang w:eastAsia="uk-UA"/>
              </w:rPr>
              <w:t xml:space="preserve">буд. 254, </w:t>
            </w:r>
            <w:proofErr w:type="spellStart"/>
            <w:r w:rsidRPr="003C220D">
              <w:rPr>
                <w:rFonts w:ascii="Times New Roman" w:eastAsia="Times New Roman" w:hAnsi="Times New Roman" w:cs="Times New Roman"/>
                <w:sz w:val="24"/>
                <w:szCs w:val="24"/>
                <w:lang w:eastAsia="uk-UA"/>
              </w:rPr>
              <w:t>с.Косівська</w:t>
            </w:r>
            <w:proofErr w:type="spellEnd"/>
            <w:r w:rsidRPr="003C220D">
              <w:rPr>
                <w:rFonts w:ascii="Times New Roman" w:eastAsia="Times New Roman" w:hAnsi="Times New Roman" w:cs="Times New Roman"/>
                <w:sz w:val="24"/>
                <w:szCs w:val="24"/>
                <w:lang w:eastAsia="uk-UA"/>
              </w:rPr>
              <w:t xml:space="preserve"> Поляна, Рахівський район, Закарпатська область, 90621</w:t>
            </w:r>
          </w:p>
        </w:tc>
      </w:tr>
      <w:tr w:rsidR="003C220D" w:rsidRPr="003C220D" w14:paraId="1DF23108" w14:textId="77777777" w:rsidTr="003C220D">
        <w:tc>
          <w:tcPr>
            <w:tcW w:w="407" w:type="dxa"/>
            <w:tcBorders>
              <w:top w:val="single" w:sz="6" w:space="0" w:color="000000"/>
              <w:left w:val="single" w:sz="6" w:space="0" w:color="000000"/>
              <w:bottom w:val="single" w:sz="6" w:space="0" w:color="000000"/>
              <w:right w:val="single" w:sz="6" w:space="0" w:color="000000"/>
            </w:tcBorders>
            <w:vAlign w:val="center"/>
          </w:tcPr>
          <w:p w14:paraId="4543ED5A"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2</w:t>
            </w:r>
          </w:p>
        </w:tc>
        <w:tc>
          <w:tcPr>
            <w:tcW w:w="2429" w:type="dxa"/>
            <w:tcBorders>
              <w:top w:val="single" w:sz="6" w:space="0" w:color="000000"/>
              <w:left w:val="single" w:sz="6" w:space="0" w:color="000000"/>
              <w:bottom w:val="single" w:sz="6" w:space="0" w:color="000000"/>
              <w:right w:val="single" w:sz="6" w:space="0" w:color="000000"/>
            </w:tcBorders>
            <w:vAlign w:val="center"/>
          </w:tcPr>
          <w:p w14:paraId="59F572FB"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Інформація щодо режиму роботи </w:t>
            </w:r>
          </w:p>
        </w:tc>
        <w:tc>
          <w:tcPr>
            <w:tcW w:w="6871" w:type="dxa"/>
            <w:tcBorders>
              <w:top w:val="single" w:sz="6" w:space="0" w:color="000000"/>
              <w:left w:val="single" w:sz="6" w:space="0" w:color="000000"/>
              <w:bottom w:val="single" w:sz="6" w:space="0" w:color="000000"/>
              <w:right w:val="single" w:sz="6" w:space="0" w:color="000000"/>
            </w:tcBorders>
            <w:vAlign w:val="center"/>
          </w:tcPr>
          <w:p w14:paraId="3848E67E"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ЦНАП</w:t>
            </w:r>
            <w:r w:rsidRPr="003C220D">
              <w:rPr>
                <w:rFonts w:ascii="Times New Roman" w:eastAsia="Times New Roman" w:hAnsi="Times New Roman" w:cs="Times New Roman"/>
                <w:sz w:val="24"/>
                <w:szCs w:val="24"/>
                <w:lang w:eastAsia="uk-UA"/>
              </w:rPr>
              <w:t xml:space="preserve"> </w:t>
            </w:r>
          </w:p>
          <w:p w14:paraId="5FBF4B6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 09:00 – 17:00 </w:t>
            </w:r>
          </w:p>
          <w:p w14:paraId="48BCDA9A"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Вівторок – 09:00 – 17:00 </w:t>
            </w:r>
          </w:p>
          <w:p w14:paraId="101B2F86"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Середа – 09:00 – 17:00 </w:t>
            </w:r>
          </w:p>
          <w:p w14:paraId="7DFAD888"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Четвер – 09:00 – 20:00 </w:t>
            </w:r>
          </w:p>
          <w:p w14:paraId="1B51C3BB"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П’ятниця – 09:00 – 17:00 </w:t>
            </w:r>
          </w:p>
          <w:p w14:paraId="2ACEAD2F"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Субота, неділя – вихідні дні </w:t>
            </w:r>
          </w:p>
          <w:p w14:paraId="55D6AC27" w14:textId="77777777" w:rsidR="003C220D" w:rsidRPr="003C220D" w:rsidRDefault="003C220D" w:rsidP="003C220D">
            <w:pPr>
              <w:spacing w:before="240"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територіального підрозділу с. Верхнє Водяне</w:t>
            </w:r>
            <w:r w:rsidRPr="003C220D">
              <w:rPr>
                <w:rFonts w:ascii="Times New Roman" w:eastAsia="Times New Roman" w:hAnsi="Times New Roman" w:cs="Times New Roman"/>
                <w:sz w:val="24"/>
                <w:szCs w:val="24"/>
                <w:lang w:eastAsia="uk-UA"/>
              </w:rPr>
              <w:t xml:space="preserve"> </w:t>
            </w:r>
          </w:p>
          <w:p w14:paraId="27974A55"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–п’ятниця– 09:00 – 17:00 </w:t>
            </w:r>
          </w:p>
          <w:p w14:paraId="720B6383"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Субота, неділя – вихідні дні</w:t>
            </w:r>
          </w:p>
          <w:p w14:paraId="39F5811E" w14:textId="77777777" w:rsidR="003C220D" w:rsidRPr="003C220D" w:rsidRDefault="003C220D" w:rsidP="003C220D">
            <w:pPr>
              <w:spacing w:before="240"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lastRenderedPageBreak/>
              <w:t>Графік роботи ВРМ</w:t>
            </w:r>
            <w:r w:rsidRPr="003C220D">
              <w:rPr>
                <w:rFonts w:ascii="Times New Roman" w:eastAsia="Times New Roman" w:hAnsi="Times New Roman" w:cs="Times New Roman"/>
                <w:sz w:val="24"/>
                <w:szCs w:val="24"/>
                <w:lang w:eastAsia="uk-UA"/>
              </w:rPr>
              <w:t xml:space="preserve"> </w:t>
            </w:r>
          </w:p>
          <w:p w14:paraId="1A671E5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–п’ятниця– 08:00 – 17:00 </w:t>
            </w:r>
          </w:p>
          <w:p w14:paraId="01048DB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Обідня перерва 12:00-13:00 </w:t>
            </w:r>
          </w:p>
          <w:p w14:paraId="26BC3962" w14:textId="77777777" w:rsidR="003C220D" w:rsidRPr="003C220D" w:rsidRDefault="003C220D" w:rsidP="003C220D">
            <w:pPr>
              <w:spacing w:after="0" w:line="240" w:lineRule="auto"/>
              <w:jc w:val="both"/>
              <w:rPr>
                <w:rFonts w:ascii="Times New Roman" w:eastAsia="Times New Roman" w:hAnsi="Times New Roman" w:cs="Times New Roman"/>
                <w:i/>
                <w:sz w:val="24"/>
                <w:szCs w:val="24"/>
                <w:lang w:eastAsia="uk-UA"/>
              </w:rPr>
            </w:pPr>
            <w:r w:rsidRPr="003C220D">
              <w:rPr>
                <w:rFonts w:ascii="Times New Roman" w:eastAsia="Times New Roman" w:hAnsi="Times New Roman" w:cs="Times New Roman"/>
                <w:sz w:val="24"/>
                <w:szCs w:val="24"/>
                <w:lang w:eastAsia="uk-UA"/>
              </w:rPr>
              <w:t>Субота, неділя – вихідні дні</w:t>
            </w:r>
          </w:p>
        </w:tc>
      </w:tr>
      <w:tr w:rsidR="003C220D" w:rsidRPr="003C220D" w14:paraId="0D5EF1D6" w14:textId="77777777" w:rsidTr="003C220D">
        <w:tc>
          <w:tcPr>
            <w:tcW w:w="407" w:type="dxa"/>
            <w:tcBorders>
              <w:top w:val="single" w:sz="6" w:space="0" w:color="000000"/>
              <w:left w:val="single" w:sz="6" w:space="0" w:color="000000"/>
              <w:bottom w:val="single" w:sz="6" w:space="0" w:color="000000"/>
              <w:right w:val="single" w:sz="6" w:space="0" w:color="000000"/>
            </w:tcBorders>
            <w:vAlign w:val="center"/>
          </w:tcPr>
          <w:p w14:paraId="6F4FC95F"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3</w:t>
            </w:r>
          </w:p>
        </w:tc>
        <w:tc>
          <w:tcPr>
            <w:tcW w:w="2429" w:type="dxa"/>
            <w:tcBorders>
              <w:top w:val="single" w:sz="6" w:space="0" w:color="000000"/>
              <w:left w:val="single" w:sz="6" w:space="0" w:color="000000"/>
              <w:bottom w:val="single" w:sz="6" w:space="0" w:color="000000"/>
              <w:right w:val="single" w:sz="6" w:space="0" w:color="000000"/>
            </w:tcBorders>
            <w:vAlign w:val="center"/>
          </w:tcPr>
          <w:p w14:paraId="62ED3251"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Телефон, адреса електронної пошти та веб-сайт </w:t>
            </w:r>
          </w:p>
        </w:tc>
        <w:tc>
          <w:tcPr>
            <w:tcW w:w="6871" w:type="dxa"/>
            <w:tcBorders>
              <w:top w:val="single" w:sz="6" w:space="0" w:color="000000"/>
              <w:left w:val="single" w:sz="6" w:space="0" w:color="000000"/>
              <w:bottom w:val="single" w:sz="6" w:space="0" w:color="000000"/>
              <w:right w:val="single" w:sz="6" w:space="0" w:color="000000"/>
            </w:tcBorders>
            <w:vAlign w:val="center"/>
          </w:tcPr>
          <w:p w14:paraId="40B025C4" w14:textId="77777777" w:rsidR="003C220D" w:rsidRPr="003C220D" w:rsidRDefault="003C220D" w:rsidP="003C220D">
            <w:pPr>
              <w:widowControl w:val="0"/>
              <w:spacing w:after="0" w:line="276" w:lineRule="auto"/>
              <w:rPr>
                <w:rFonts w:ascii="Times New Roman" w:eastAsia="Times New Roman" w:hAnsi="Times New Roman" w:cs="Times New Roman"/>
                <w:sz w:val="24"/>
                <w:szCs w:val="24"/>
                <w:lang w:eastAsia="uk-UA"/>
              </w:rPr>
            </w:pPr>
          </w:p>
          <w:tbl>
            <w:tblPr>
              <w:tblW w:w="6298" w:type="dxa"/>
              <w:tblLayout w:type="fixed"/>
              <w:tblLook w:val="0400" w:firstRow="0" w:lastRow="0" w:firstColumn="0" w:lastColumn="0" w:noHBand="0" w:noVBand="1"/>
            </w:tblPr>
            <w:tblGrid>
              <w:gridCol w:w="3149"/>
              <w:gridCol w:w="3149"/>
            </w:tblGrid>
            <w:tr w:rsidR="003C220D" w:rsidRPr="003C220D" w14:paraId="0360DBE1" w14:textId="77777777" w:rsidTr="003C220D">
              <w:tc>
                <w:tcPr>
                  <w:tcW w:w="3149" w:type="dxa"/>
                  <w:tcBorders>
                    <w:top w:val="nil"/>
                    <w:left w:val="nil"/>
                    <w:bottom w:val="nil"/>
                    <w:right w:val="nil"/>
                  </w:tcBorders>
                </w:tcPr>
                <w:p w14:paraId="40A5AFF6"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Телефон:</w:t>
                  </w:r>
                </w:p>
              </w:tc>
              <w:tc>
                <w:tcPr>
                  <w:tcW w:w="3149" w:type="dxa"/>
                  <w:tcBorders>
                    <w:top w:val="nil"/>
                    <w:left w:val="nil"/>
                    <w:bottom w:val="nil"/>
                    <w:right w:val="nil"/>
                  </w:tcBorders>
                </w:tcPr>
                <w:p w14:paraId="2F5C4F74"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+38096 925 84 18</w:t>
                  </w:r>
                </w:p>
              </w:tc>
            </w:tr>
            <w:tr w:rsidR="003C220D" w:rsidRPr="003C220D" w14:paraId="15A31ACD" w14:textId="77777777" w:rsidTr="003C220D">
              <w:tc>
                <w:tcPr>
                  <w:tcW w:w="3149" w:type="dxa"/>
                  <w:tcBorders>
                    <w:top w:val="nil"/>
                    <w:left w:val="nil"/>
                    <w:bottom w:val="nil"/>
                    <w:right w:val="nil"/>
                  </w:tcBorders>
                </w:tcPr>
                <w:p w14:paraId="35DFE5D6"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Електронна пошта:</w:t>
                  </w:r>
                </w:p>
              </w:tc>
              <w:tc>
                <w:tcPr>
                  <w:tcW w:w="3149" w:type="dxa"/>
                  <w:tcBorders>
                    <w:top w:val="nil"/>
                    <w:left w:val="nil"/>
                    <w:bottom w:val="nil"/>
                    <w:right w:val="nil"/>
                  </w:tcBorders>
                </w:tcPr>
                <w:p w14:paraId="698104D4"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cnap.vb@ukr.net</w:t>
                  </w:r>
                </w:p>
              </w:tc>
            </w:tr>
            <w:tr w:rsidR="003C220D" w:rsidRPr="003C220D" w14:paraId="5531E75F" w14:textId="77777777" w:rsidTr="003C220D">
              <w:tc>
                <w:tcPr>
                  <w:tcW w:w="3149" w:type="dxa"/>
                  <w:tcBorders>
                    <w:top w:val="nil"/>
                    <w:left w:val="nil"/>
                    <w:bottom w:val="nil"/>
                    <w:right w:val="nil"/>
                  </w:tcBorders>
                </w:tcPr>
                <w:p w14:paraId="2D47DF86"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Веб-сайт:</w:t>
                  </w:r>
                </w:p>
              </w:tc>
              <w:tc>
                <w:tcPr>
                  <w:tcW w:w="3149" w:type="dxa"/>
                  <w:tcBorders>
                    <w:top w:val="nil"/>
                    <w:left w:val="nil"/>
                    <w:bottom w:val="nil"/>
                    <w:right w:val="nil"/>
                  </w:tcBorders>
                </w:tcPr>
                <w:p w14:paraId="3956E23C"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https://bychkivrada.gov.ua/</w:t>
                  </w:r>
                </w:p>
              </w:tc>
            </w:tr>
          </w:tbl>
          <w:p w14:paraId="7685FD9A"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p>
        </w:tc>
      </w:tr>
      <w:tr w:rsidR="003C220D" w:rsidRPr="003C220D" w14:paraId="081FE839" w14:textId="77777777" w:rsidTr="003C220D">
        <w:tc>
          <w:tcPr>
            <w:tcW w:w="9707" w:type="dxa"/>
            <w:gridSpan w:val="3"/>
            <w:tcBorders>
              <w:top w:val="single" w:sz="6" w:space="0" w:color="000000"/>
              <w:left w:val="single" w:sz="6" w:space="0" w:color="000000"/>
              <w:bottom w:val="single" w:sz="6" w:space="0" w:color="000000"/>
              <w:right w:val="single" w:sz="6" w:space="0" w:color="000000"/>
            </w:tcBorders>
          </w:tcPr>
          <w:p w14:paraId="0E706002" w14:textId="77777777" w:rsidR="003C220D" w:rsidRPr="003C220D" w:rsidRDefault="003C220D" w:rsidP="003C220D">
            <w:pPr>
              <w:spacing w:after="0" w:line="240" w:lineRule="auto"/>
              <w:jc w:val="center"/>
              <w:rPr>
                <w:rFonts w:ascii="Times New Roman" w:eastAsia="Times New Roman" w:hAnsi="Times New Roman" w:cs="Times New Roman"/>
                <w:b/>
                <w:color w:val="000000"/>
                <w:sz w:val="24"/>
                <w:szCs w:val="24"/>
                <w:lang w:eastAsia="uk-UA"/>
              </w:rPr>
            </w:pPr>
            <w:r w:rsidRPr="003C220D">
              <w:rPr>
                <w:rFonts w:ascii="Times New Roman" w:eastAsia="Times New Roman" w:hAnsi="Times New Roman" w:cs="Times New Roman"/>
                <w:b/>
                <w:color w:val="000000"/>
                <w:sz w:val="24"/>
                <w:szCs w:val="24"/>
                <w:lang w:eastAsia="uk-UA"/>
              </w:rPr>
              <w:t>Нормативні акти, якими регламентується надання адміністративної послуги</w:t>
            </w:r>
          </w:p>
        </w:tc>
      </w:tr>
      <w:tr w:rsidR="003C220D" w:rsidRPr="003C220D" w14:paraId="5B4949A2" w14:textId="77777777" w:rsidTr="003C220D">
        <w:tc>
          <w:tcPr>
            <w:tcW w:w="407" w:type="dxa"/>
            <w:tcBorders>
              <w:top w:val="single" w:sz="6" w:space="0" w:color="000000"/>
              <w:left w:val="single" w:sz="6" w:space="0" w:color="000000"/>
              <w:bottom w:val="single" w:sz="6" w:space="0" w:color="000000"/>
              <w:right w:val="single" w:sz="6" w:space="0" w:color="000000"/>
            </w:tcBorders>
          </w:tcPr>
          <w:p w14:paraId="4B1C8EB9" w14:textId="77777777" w:rsidR="003C220D" w:rsidRPr="003C220D" w:rsidRDefault="003C220D" w:rsidP="003C220D">
            <w:pPr>
              <w:spacing w:after="0" w:line="240" w:lineRule="auto"/>
              <w:jc w:val="center"/>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4</w:t>
            </w:r>
          </w:p>
        </w:tc>
        <w:tc>
          <w:tcPr>
            <w:tcW w:w="2429" w:type="dxa"/>
            <w:tcBorders>
              <w:top w:val="single" w:sz="6" w:space="0" w:color="000000"/>
              <w:left w:val="single" w:sz="6" w:space="0" w:color="000000"/>
              <w:bottom w:val="single" w:sz="6" w:space="0" w:color="000000"/>
              <w:right w:val="single" w:sz="6" w:space="0" w:color="000000"/>
            </w:tcBorders>
          </w:tcPr>
          <w:p w14:paraId="219C3C01" w14:textId="77777777" w:rsidR="003C220D" w:rsidRPr="003C220D" w:rsidRDefault="003C220D" w:rsidP="003C220D">
            <w:pPr>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Закони України</w:t>
            </w:r>
          </w:p>
        </w:tc>
        <w:tc>
          <w:tcPr>
            <w:tcW w:w="6871" w:type="dxa"/>
            <w:tcBorders>
              <w:top w:val="single" w:sz="6" w:space="0" w:color="000000"/>
              <w:left w:val="single" w:sz="6" w:space="0" w:color="000000"/>
              <w:bottom w:val="single" w:sz="6" w:space="0" w:color="000000"/>
              <w:right w:val="single" w:sz="6" w:space="0" w:color="000000"/>
            </w:tcBorders>
          </w:tcPr>
          <w:p w14:paraId="01B6C251"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 xml:space="preserve">Закон України „Про житлово-комунальні послуги”                      від 09.11.2017 № 2189-VIII </w:t>
            </w:r>
          </w:p>
        </w:tc>
      </w:tr>
      <w:tr w:rsidR="003C220D" w:rsidRPr="003C220D" w14:paraId="1A9BADEE" w14:textId="77777777" w:rsidTr="003C220D">
        <w:tc>
          <w:tcPr>
            <w:tcW w:w="407" w:type="dxa"/>
            <w:tcBorders>
              <w:top w:val="single" w:sz="6" w:space="0" w:color="000000"/>
              <w:left w:val="single" w:sz="6" w:space="0" w:color="000000"/>
              <w:bottom w:val="single" w:sz="6" w:space="0" w:color="000000"/>
              <w:right w:val="single" w:sz="6" w:space="0" w:color="000000"/>
            </w:tcBorders>
          </w:tcPr>
          <w:p w14:paraId="259AAC24" w14:textId="77777777" w:rsidR="003C220D" w:rsidRPr="003C220D" w:rsidRDefault="003C220D" w:rsidP="003C220D">
            <w:pPr>
              <w:spacing w:after="0" w:line="240" w:lineRule="auto"/>
              <w:jc w:val="center"/>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5</w:t>
            </w:r>
          </w:p>
        </w:tc>
        <w:tc>
          <w:tcPr>
            <w:tcW w:w="2429" w:type="dxa"/>
            <w:tcBorders>
              <w:top w:val="single" w:sz="6" w:space="0" w:color="000000"/>
              <w:left w:val="single" w:sz="6" w:space="0" w:color="000000"/>
              <w:bottom w:val="single" w:sz="6" w:space="0" w:color="000000"/>
              <w:right w:val="single" w:sz="6" w:space="0" w:color="000000"/>
            </w:tcBorders>
          </w:tcPr>
          <w:p w14:paraId="39CA94DB" w14:textId="77777777" w:rsidR="003C220D" w:rsidRPr="003C220D" w:rsidRDefault="003C220D" w:rsidP="003C220D">
            <w:pPr>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Акти Кабінету Міністрів України</w:t>
            </w:r>
          </w:p>
        </w:tc>
        <w:tc>
          <w:tcPr>
            <w:tcW w:w="6871" w:type="dxa"/>
            <w:tcBorders>
              <w:top w:val="single" w:sz="6" w:space="0" w:color="000000"/>
              <w:left w:val="single" w:sz="6" w:space="0" w:color="000000"/>
              <w:bottom w:val="single" w:sz="6" w:space="0" w:color="000000"/>
              <w:right w:val="single" w:sz="6" w:space="0" w:color="000000"/>
            </w:tcBorders>
          </w:tcPr>
          <w:p w14:paraId="2BBD5CBE" w14:textId="77777777" w:rsidR="003C220D" w:rsidRPr="003C220D" w:rsidRDefault="003C220D" w:rsidP="003C220D">
            <w:pPr>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Положення про порядок призначення житлових субсидій, затверджене постановою Кабінету Міністрів України                  від 21.10.1995 № 848 (зі змінами) (далі – Положення)</w:t>
            </w:r>
          </w:p>
        </w:tc>
      </w:tr>
      <w:tr w:rsidR="003C220D" w:rsidRPr="003C220D" w14:paraId="2B67EABB" w14:textId="77777777" w:rsidTr="003C220D">
        <w:tc>
          <w:tcPr>
            <w:tcW w:w="407" w:type="dxa"/>
            <w:tcBorders>
              <w:top w:val="single" w:sz="6" w:space="0" w:color="000000"/>
              <w:left w:val="single" w:sz="6" w:space="0" w:color="000000"/>
              <w:bottom w:val="single" w:sz="6" w:space="0" w:color="000000"/>
              <w:right w:val="single" w:sz="6" w:space="0" w:color="000000"/>
            </w:tcBorders>
          </w:tcPr>
          <w:p w14:paraId="616C532F" w14:textId="77777777" w:rsidR="003C220D" w:rsidRPr="003C220D" w:rsidRDefault="003C220D" w:rsidP="003C220D">
            <w:pPr>
              <w:spacing w:after="0" w:line="240" w:lineRule="auto"/>
              <w:jc w:val="center"/>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6</w:t>
            </w:r>
          </w:p>
        </w:tc>
        <w:tc>
          <w:tcPr>
            <w:tcW w:w="2429" w:type="dxa"/>
            <w:tcBorders>
              <w:top w:val="single" w:sz="6" w:space="0" w:color="000000"/>
              <w:left w:val="single" w:sz="6" w:space="0" w:color="000000"/>
              <w:bottom w:val="single" w:sz="6" w:space="0" w:color="000000"/>
              <w:right w:val="single" w:sz="6" w:space="0" w:color="000000"/>
            </w:tcBorders>
          </w:tcPr>
          <w:p w14:paraId="13C0161B" w14:textId="77777777" w:rsidR="003C220D" w:rsidRPr="003C220D" w:rsidRDefault="003C220D" w:rsidP="003C220D">
            <w:pPr>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Акти центральних органів виконавчої влади</w:t>
            </w:r>
          </w:p>
        </w:tc>
        <w:tc>
          <w:tcPr>
            <w:tcW w:w="6871" w:type="dxa"/>
            <w:tcBorders>
              <w:top w:val="single" w:sz="6" w:space="0" w:color="000000"/>
              <w:left w:val="single" w:sz="6" w:space="0" w:color="000000"/>
              <w:bottom w:val="single" w:sz="6" w:space="0" w:color="000000"/>
              <w:right w:val="single" w:sz="6" w:space="0" w:color="000000"/>
            </w:tcBorders>
          </w:tcPr>
          <w:p w14:paraId="4B1CD017" w14:textId="77777777" w:rsidR="003C220D" w:rsidRPr="003C220D" w:rsidRDefault="003C220D" w:rsidP="003C220D">
            <w:pPr>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Наказ Міністерства соціальної політики України від 02.05.2018 № 604 „Про затвердження форми Заяви про призначення та надання житлової субсидії у грошовій формі та Декларації про доходи і витрати осіб, які звернулися за призначенням житлової субсидії”, зареєстрований у Міністерстві юстиції України 03.05.2018 за № 548/32000 (зі змінами)</w:t>
            </w:r>
          </w:p>
        </w:tc>
      </w:tr>
      <w:tr w:rsidR="003C220D" w:rsidRPr="003C220D" w14:paraId="6C9B98EB" w14:textId="77777777" w:rsidTr="003C220D">
        <w:tc>
          <w:tcPr>
            <w:tcW w:w="9707" w:type="dxa"/>
            <w:gridSpan w:val="3"/>
            <w:tcBorders>
              <w:top w:val="single" w:sz="6" w:space="0" w:color="000000"/>
              <w:left w:val="single" w:sz="6" w:space="0" w:color="000000"/>
              <w:bottom w:val="single" w:sz="6" w:space="0" w:color="000000"/>
              <w:right w:val="single" w:sz="6" w:space="0" w:color="000000"/>
            </w:tcBorders>
          </w:tcPr>
          <w:p w14:paraId="4CA4E2BF" w14:textId="77777777" w:rsidR="003C220D" w:rsidRPr="003C220D" w:rsidRDefault="003C220D" w:rsidP="003C220D">
            <w:pPr>
              <w:spacing w:after="0" w:line="240" w:lineRule="auto"/>
              <w:jc w:val="center"/>
              <w:rPr>
                <w:rFonts w:ascii="Times New Roman" w:eastAsia="Times New Roman" w:hAnsi="Times New Roman" w:cs="Times New Roman"/>
                <w:b/>
                <w:color w:val="000000"/>
                <w:sz w:val="24"/>
                <w:szCs w:val="24"/>
                <w:lang w:eastAsia="uk-UA"/>
              </w:rPr>
            </w:pPr>
            <w:r w:rsidRPr="003C220D">
              <w:rPr>
                <w:rFonts w:ascii="Times New Roman" w:eastAsia="Times New Roman" w:hAnsi="Times New Roman" w:cs="Times New Roman"/>
                <w:b/>
                <w:color w:val="000000"/>
                <w:sz w:val="24"/>
                <w:szCs w:val="24"/>
                <w:lang w:eastAsia="uk-UA"/>
              </w:rPr>
              <w:t>Умови отримання адміністративної послуги</w:t>
            </w:r>
          </w:p>
        </w:tc>
      </w:tr>
      <w:tr w:rsidR="003C220D" w:rsidRPr="003C220D" w14:paraId="2C209AE0" w14:textId="77777777" w:rsidTr="003C220D">
        <w:tc>
          <w:tcPr>
            <w:tcW w:w="407" w:type="dxa"/>
            <w:tcBorders>
              <w:top w:val="single" w:sz="6" w:space="0" w:color="000000"/>
              <w:left w:val="single" w:sz="6" w:space="0" w:color="000000"/>
              <w:bottom w:val="single" w:sz="6" w:space="0" w:color="000000"/>
              <w:right w:val="single" w:sz="6" w:space="0" w:color="000000"/>
            </w:tcBorders>
          </w:tcPr>
          <w:p w14:paraId="28465FEA" w14:textId="77777777" w:rsidR="003C220D" w:rsidRPr="003C220D" w:rsidRDefault="003C220D" w:rsidP="003C220D">
            <w:pPr>
              <w:spacing w:after="0" w:line="240" w:lineRule="auto"/>
              <w:jc w:val="center"/>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7</w:t>
            </w:r>
          </w:p>
        </w:tc>
        <w:tc>
          <w:tcPr>
            <w:tcW w:w="2429" w:type="dxa"/>
            <w:tcBorders>
              <w:top w:val="single" w:sz="6" w:space="0" w:color="000000"/>
              <w:left w:val="single" w:sz="6" w:space="0" w:color="000000"/>
              <w:bottom w:val="single" w:sz="6" w:space="0" w:color="000000"/>
              <w:right w:val="single" w:sz="6" w:space="0" w:color="000000"/>
            </w:tcBorders>
          </w:tcPr>
          <w:p w14:paraId="2EDA6741" w14:textId="77777777" w:rsidR="003C220D" w:rsidRPr="003C220D" w:rsidRDefault="003C220D" w:rsidP="003C220D">
            <w:pPr>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 xml:space="preserve">Підстава для отримання </w:t>
            </w:r>
          </w:p>
        </w:tc>
        <w:tc>
          <w:tcPr>
            <w:tcW w:w="6871" w:type="dxa"/>
            <w:tcBorders>
              <w:top w:val="single" w:sz="6" w:space="0" w:color="000000"/>
              <w:left w:val="single" w:sz="6" w:space="0" w:color="000000"/>
              <w:bottom w:val="single" w:sz="6" w:space="0" w:color="000000"/>
              <w:right w:val="single" w:sz="6" w:space="0" w:color="000000"/>
            </w:tcBorders>
          </w:tcPr>
          <w:p w14:paraId="0BB7FAE3" w14:textId="77777777" w:rsidR="003C220D" w:rsidRPr="003C220D" w:rsidRDefault="003C220D" w:rsidP="003C220D">
            <w:pPr>
              <w:spacing w:after="0" w:line="240" w:lineRule="auto"/>
              <w:ind w:firstLine="20"/>
              <w:jc w:val="both"/>
              <w:rPr>
                <w:rFonts w:ascii="Times New Roman" w:eastAsia="Times New Roman" w:hAnsi="Times New Roman" w:cs="Times New Roman"/>
                <w:color w:val="000000"/>
                <w:sz w:val="24"/>
                <w:szCs w:val="24"/>
                <w:highlight w:val="yellow"/>
                <w:lang w:eastAsia="uk-UA"/>
              </w:rPr>
            </w:pPr>
            <w:r w:rsidRPr="003C220D">
              <w:rPr>
                <w:rFonts w:ascii="Times New Roman" w:eastAsia="Times New Roman" w:hAnsi="Times New Roman" w:cs="Times New Roman"/>
                <w:color w:val="000000"/>
                <w:sz w:val="24"/>
                <w:szCs w:val="24"/>
                <w:highlight w:val="white"/>
                <w:lang w:eastAsia="uk-UA"/>
              </w:rPr>
              <w:t>Звернення громадян України, іноземців та осіб без громадянства, які проживають у житлових приміщеннях (будинках) і на законних підставах перебувають на території України</w:t>
            </w:r>
          </w:p>
        </w:tc>
      </w:tr>
      <w:tr w:rsidR="003C220D" w:rsidRPr="003C220D" w14:paraId="17B7D594" w14:textId="77777777" w:rsidTr="003C220D">
        <w:tc>
          <w:tcPr>
            <w:tcW w:w="407" w:type="dxa"/>
            <w:tcBorders>
              <w:top w:val="single" w:sz="6" w:space="0" w:color="000000"/>
              <w:left w:val="single" w:sz="6" w:space="0" w:color="000000"/>
              <w:bottom w:val="single" w:sz="6" w:space="0" w:color="000000"/>
              <w:right w:val="single" w:sz="6" w:space="0" w:color="000000"/>
            </w:tcBorders>
          </w:tcPr>
          <w:p w14:paraId="79E256FE" w14:textId="77777777" w:rsidR="003C220D" w:rsidRPr="003C220D" w:rsidRDefault="003C220D" w:rsidP="003C220D">
            <w:pPr>
              <w:spacing w:after="0" w:line="240" w:lineRule="auto"/>
              <w:jc w:val="center"/>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8</w:t>
            </w:r>
          </w:p>
        </w:tc>
        <w:tc>
          <w:tcPr>
            <w:tcW w:w="2429" w:type="dxa"/>
            <w:tcBorders>
              <w:top w:val="single" w:sz="6" w:space="0" w:color="000000"/>
              <w:left w:val="single" w:sz="6" w:space="0" w:color="000000"/>
              <w:bottom w:val="single" w:sz="6" w:space="0" w:color="000000"/>
              <w:right w:val="single" w:sz="6" w:space="0" w:color="000000"/>
            </w:tcBorders>
          </w:tcPr>
          <w:p w14:paraId="7B304362" w14:textId="77777777" w:rsidR="003C220D" w:rsidRPr="003C220D" w:rsidRDefault="003C220D" w:rsidP="003C220D">
            <w:pPr>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Перелік необхідних документів</w:t>
            </w:r>
          </w:p>
        </w:tc>
        <w:tc>
          <w:tcPr>
            <w:tcW w:w="6871" w:type="dxa"/>
            <w:tcBorders>
              <w:top w:val="single" w:sz="6" w:space="0" w:color="000000"/>
              <w:left w:val="single" w:sz="6" w:space="0" w:color="000000"/>
              <w:bottom w:val="single" w:sz="6" w:space="0" w:color="000000"/>
              <w:right w:val="single" w:sz="6" w:space="0" w:color="000000"/>
            </w:tcBorders>
          </w:tcPr>
          <w:p w14:paraId="05960336"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 xml:space="preserve">Заява про призначення та надання житлової субсидії у грошовій формі </w:t>
            </w:r>
            <w:r w:rsidRPr="003C220D">
              <w:rPr>
                <w:rFonts w:ascii="Times New Roman" w:eastAsia="Times New Roman" w:hAnsi="Times New Roman" w:cs="Times New Roman"/>
                <w:color w:val="000000"/>
                <w:sz w:val="24"/>
                <w:szCs w:val="24"/>
                <w:highlight w:val="white"/>
                <w:lang w:eastAsia="uk-UA"/>
              </w:rPr>
              <w:t xml:space="preserve">за формою, встановленою </w:t>
            </w:r>
            <w:proofErr w:type="spellStart"/>
            <w:r w:rsidRPr="003C220D">
              <w:rPr>
                <w:rFonts w:ascii="Times New Roman" w:eastAsia="Times New Roman" w:hAnsi="Times New Roman" w:cs="Times New Roman"/>
                <w:color w:val="000000"/>
                <w:sz w:val="24"/>
                <w:szCs w:val="24"/>
                <w:highlight w:val="white"/>
                <w:lang w:eastAsia="uk-UA"/>
              </w:rPr>
              <w:t>Мінсоцполітики</w:t>
            </w:r>
            <w:proofErr w:type="spellEnd"/>
            <w:r w:rsidRPr="003C220D">
              <w:rPr>
                <w:rFonts w:ascii="Times New Roman" w:eastAsia="Times New Roman" w:hAnsi="Times New Roman" w:cs="Times New Roman"/>
                <w:color w:val="000000"/>
                <w:sz w:val="24"/>
                <w:szCs w:val="24"/>
                <w:lang w:eastAsia="uk-UA"/>
              </w:rPr>
              <w:t xml:space="preserve"> (далі – заява);</w:t>
            </w:r>
          </w:p>
          <w:p w14:paraId="6705E4CA"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Декларація про доходи і витрати осіб, які звернулися за призначенням житлової субсидії (далі – декларація);</w:t>
            </w:r>
          </w:p>
          <w:p w14:paraId="6826FFBC"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 xml:space="preserve">довідки про доходи – у разі зазначення в декларації доходів, інформація про які відсутня у ДПС, Пенсійному фонді України, фондах соціального страхування тощо і відповідно до законодавства не може бути отримана на запит структурного підрозділу з питань соціального захисту населення районної, районної у мм. Києві та Севастополі держадміністрації, виконавчого органу міської, районної у місті (у разі її створення) ради </w:t>
            </w:r>
            <w:r w:rsidRPr="003C220D">
              <w:rPr>
                <w:rFonts w:ascii="Times New Roman" w:eastAsia="Times New Roman" w:hAnsi="Times New Roman" w:cs="Times New Roman"/>
                <w:color w:val="000000"/>
                <w:sz w:val="24"/>
                <w:szCs w:val="24"/>
                <w:lang w:eastAsia="uk-UA"/>
              </w:rPr>
              <w:br/>
              <w:t>(далі – структурний підрозділ з питань соціального захисту населення) у порядку, встановленому Положенням (якщо такі доходи неможливо підтвердити довідкою, до декларації додається письмове пояснення із зазначенням їх розміру);</w:t>
            </w:r>
          </w:p>
          <w:p w14:paraId="3B2DADC8"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копія договору про реструктуризацію заборгованості з оплати житлово-комунальних послуг (у разі наявності);</w:t>
            </w:r>
          </w:p>
          <w:p w14:paraId="6270AD5E"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договір найму (оренди) житла (у разі наявності)</w:t>
            </w:r>
          </w:p>
        </w:tc>
      </w:tr>
      <w:tr w:rsidR="003C220D" w:rsidRPr="003C220D" w14:paraId="5B934F55" w14:textId="77777777" w:rsidTr="003C220D">
        <w:trPr>
          <w:trHeight w:val="3958"/>
        </w:trPr>
        <w:tc>
          <w:tcPr>
            <w:tcW w:w="407" w:type="dxa"/>
            <w:tcBorders>
              <w:top w:val="single" w:sz="6" w:space="0" w:color="000000"/>
              <w:left w:val="single" w:sz="6" w:space="0" w:color="000000"/>
              <w:bottom w:val="single" w:sz="6" w:space="0" w:color="000000"/>
              <w:right w:val="single" w:sz="6" w:space="0" w:color="000000"/>
            </w:tcBorders>
          </w:tcPr>
          <w:p w14:paraId="02894DDC" w14:textId="77777777" w:rsidR="003C220D" w:rsidRPr="003C220D" w:rsidRDefault="003C220D" w:rsidP="003C220D">
            <w:pPr>
              <w:spacing w:after="0" w:line="240" w:lineRule="auto"/>
              <w:jc w:val="center"/>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lastRenderedPageBreak/>
              <w:t>9</w:t>
            </w:r>
          </w:p>
        </w:tc>
        <w:tc>
          <w:tcPr>
            <w:tcW w:w="2429" w:type="dxa"/>
            <w:tcBorders>
              <w:top w:val="single" w:sz="6" w:space="0" w:color="000000"/>
              <w:left w:val="single" w:sz="6" w:space="0" w:color="000000"/>
              <w:bottom w:val="single" w:sz="6" w:space="0" w:color="000000"/>
              <w:right w:val="single" w:sz="6" w:space="0" w:color="000000"/>
            </w:tcBorders>
          </w:tcPr>
          <w:p w14:paraId="687CA226" w14:textId="77777777" w:rsidR="003C220D" w:rsidRPr="003C220D" w:rsidRDefault="003C220D" w:rsidP="003C220D">
            <w:pPr>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 xml:space="preserve">Спосіб подання документів </w:t>
            </w:r>
          </w:p>
        </w:tc>
        <w:tc>
          <w:tcPr>
            <w:tcW w:w="6871" w:type="dxa"/>
            <w:tcBorders>
              <w:top w:val="single" w:sz="6" w:space="0" w:color="000000"/>
              <w:left w:val="single" w:sz="6" w:space="0" w:color="000000"/>
              <w:bottom w:val="single" w:sz="6" w:space="0" w:color="000000"/>
              <w:right w:val="single" w:sz="6" w:space="0" w:color="000000"/>
            </w:tcBorders>
          </w:tcPr>
          <w:p w14:paraId="1065729D" w14:textId="77777777" w:rsidR="003C220D" w:rsidRPr="003C220D" w:rsidRDefault="003C220D" w:rsidP="003C220D">
            <w:pPr>
              <w:tabs>
                <w:tab w:val="left" w:pos="0"/>
                <w:tab w:val="left" w:pos="9781"/>
              </w:tabs>
              <w:spacing w:after="0" w:line="240" w:lineRule="auto"/>
              <w:ind w:firstLine="20"/>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Заява та необхідні документи подаються особою суб’єкту надання адміністративної послуги:</w:t>
            </w:r>
          </w:p>
          <w:p w14:paraId="1EEA9D3F" w14:textId="77777777" w:rsidR="003C220D" w:rsidRPr="003C220D" w:rsidRDefault="003C220D" w:rsidP="003C220D">
            <w:pPr>
              <w:tabs>
                <w:tab w:val="left" w:pos="0"/>
                <w:tab w:val="left" w:pos="9781"/>
              </w:tabs>
              <w:spacing w:after="0" w:line="240" w:lineRule="auto"/>
              <w:ind w:firstLine="20"/>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299F33CF" w14:textId="77777777" w:rsidR="003C220D" w:rsidRPr="003C220D" w:rsidRDefault="003C220D" w:rsidP="003C220D">
            <w:pPr>
              <w:tabs>
                <w:tab w:val="left" w:pos="20"/>
                <w:tab w:val="left" w:pos="304"/>
                <w:tab w:val="left" w:pos="9781"/>
              </w:tabs>
              <w:spacing w:after="0" w:line="240" w:lineRule="auto"/>
              <w:ind w:firstLine="2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в електронній формі через Єдиний державний веб-портал електронних послуг ,,Портал Дія” </w:t>
            </w:r>
            <w:r w:rsidRPr="003C220D">
              <w:rPr>
                <w:rFonts w:ascii="Times New Roman" w:eastAsia="Times New Roman" w:hAnsi="Times New Roman" w:cs="Times New Roman"/>
                <w:sz w:val="24"/>
                <w:szCs w:val="24"/>
                <w:lang w:eastAsia="uk-UA"/>
              </w:rPr>
              <w:br/>
              <w:t xml:space="preserve">(далі – Портал Дія), офіційний веб-сайт </w:t>
            </w:r>
            <w:proofErr w:type="spellStart"/>
            <w:r w:rsidRPr="003C220D">
              <w:rPr>
                <w:rFonts w:ascii="Times New Roman" w:eastAsia="Times New Roman" w:hAnsi="Times New Roman" w:cs="Times New Roman"/>
                <w:sz w:val="24"/>
                <w:szCs w:val="24"/>
                <w:lang w:eastAsia="uk-UA"/>
              </w:rPr>
              <w:t>Мінсоцполітики</w:t>
            </w:r>
            <w:proofErr w:type="spellEnd"/>
            <w:r w:rsidRPr="003C220D">
              <w:rPr>
                <w:rFonts w:ascii="Times New Roman" w:eastAsia="Times New Roman" w:hAnsi="Times New Roman" w:cs="Times New Roman"/>
                <w:sz w:val="24"/>
                <w:szCs w:val="24"/>
                <w:lang w:eastAsia="uk-UA"/>
              </w:rPr>
              <w:t xml:space="preserve"> або інтегровані з ними інформаційні системи органів виконавчої влади та органів місцевого самоврядування, а також інформаційні системи </w:t>
            </w:r>
            <w:proofErr w:type="spellStart"/>
            <w:r w:rsidRPr="003C220D">
              <w:rPr>
                <w:rFonts w:ascii="Times New Roman" w:eastAsia="Times New Roman" w:hAnsi="Times New Roman" w:cs="Times New Roman"/>
                <w:sz w:val="24"/>
                <w:szCs w:val="24"/>
                <w:lang w:eastAsia="uk-UA"/>
              </w:rPr>
              <w:t>Мінсоцполітики</w:t>
            </w:r>
            <w:proofErr w:type="spellEnd"/>
            <w:r w:rsidRPr="003C220D">
              <w:rPr>
                <w:rFonts w:ascii="Times New Roman" w:eastAsia="Times New Roman" w:hAnsi="Times New Roman" w:cs="Times New Roman"/>
                <w:sz w:val="24"/>
                <w:szCs w:val="24"/>
                <w:lang w:eastAsia="uk-UA"/>
              </w:rPr>
              <w:t xml:space="preserve"> (з накладенням кваліфікованого електронного підпису) (у разі технічної можливості)*</w:t>
            </w:r>
          </w:p>
        </w:tc>
      </w:tr>
      <w:tr w:rsidR="003C220D" w:rsidRPr="003C220D" w14:paraId="1783939D" w14:textId="77777777" w:rsidTr="003C220D">
        <w:tc>
          <w:tcPr>
            <w:tcW w:w="407" w:type="dxa"/>
            <w:tcBorders>
              <w:top w:val="single" w:sz="6" w:space="0" w:color="000000"/>
              <w:left w:val="single" w:sz="6" w:space="0" w:color="000000"/>
              <w:bottom w:val="single" w:sz="6" w:space="0" w:color="000000"/>
              <w:right w:val="single" w:sz="6" w:space="0" w:color="000000"/>
            </w:tcBorders>
          </w:tcPr>
          <w:p w14:paraId="3D57667E" w14:textId="77777777" w:rsidR="003C220D" w:rsidRPr="003C220D" w:rsidRDefault="003C220D" w:rsidP="003C220D">
            <w:pPr>
              <w:spacing w:after="0" w:line="240" w:lineRule="auto"/>
              <w:jc w:val="center"/>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10</w:t>
            </w:r>
          </w:p>
        </w:tc>
        <w:tc>
          <w:tcPr>
            <w:tcW w:w="2429" w:type="dxa"/>
            <w:tcBorders>
              <w:top w:val="single" w:sz="6" w:space="0" w:color="000000"/>
              <w:left w:val="single" w:sz="6" w:space="0" w:color="000000"/>
              <w:bottom w:val="single" w:sz="6" w:space="0" w:color="000000"/>
              <w:right w:val="single" w:sz="6" w:space="0" w:color="000000"/>
            </w:tcBorders>
          </w:tcPr>
          <w:p w14:paraId="5D03B7DA" w14:textId="77777777" w:rsidR="003C220D" w:rsidRPr="003C220D" w:rsidRDefault="003C220D" w:rsidP="003C220D">
            <w:pPr>
              <w:spacing w:after="0" w:line="240" w:lineRule="auto"/>
              <w:jc w:val="both"/>
              <w:rPr>
                <w:rFonts w:ascii="Times New Roman" w:eastAsia="Times New Roman" w:hAnsi="Times New Roman" w:cs="Times New Roman"/>
                <w:color w:val="000000"/>
                <w:sz w:val="24"/>
                <w:szCs w:val="24"/>
                <w:highlight w:val="yellow"/>
                <w:lang w:eastAsia="uk-UA"/>
              </w:rPr>
            </w:pPr>
            <w:r w:rsidRPr="003C220D">
              <w:rPr>
                <w:rFonts w:ascii="Times New Roman" w:eastAsia="Times New Roman" w:hAnsi="Times New Roman" w:cs="Times New Roman"/>
                <w:color w:val="000000"/>
                <w:sz w:val="24"/>
                <w:szCs w:val="24"/>
                <w:lang w:eastAsia="uk-UA"/>
              </w:rPr>
              <w:t xml:space="preserve">Платність (безоплатність) надання </w:t>
            </w:r>
          </w:p>
        </w:tc>
        <w:tc>
          <w:tcPr>
            <w:tcW w:w="6871" w:type="dxa"/>
            <w:tcBorders>
              <w:top w:val="single" w:sz="6" w:space="0" w:color="000000"/>
              <w:left w:val="single" w:sz="6" w:space="0" w:color="000000"/>
              <w:bottom w:val="single" w:sz="6" w:space="0" w:color="000000"/>
              <w:right w:val="single" w:sz="6" w:space="0" w:color="000000"/>
            </w:tcBorders>
          </w:tcPr>
          <w:p w14:paraId="72B11C5B" w14:textId="77777777" w:rsidR="003C220D" w:rsidRPr="003C220D" w:rsidRDefault="003C220D" w:rsidP="003C220D">
            <w:pPr>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Адміністративна послуга надається безоплатно</w:t>
            </w:r>
          </w:p>
          <w:p w14:paraId="0F99BA0F" w14:textId="77777777" w:rsidR="003C220D" w:rsidRPr="003C220D" w:rsidRDefault="003C220D" w:rsidP="003C220D">
            <w:pPr>
              <w:spacing w:after="0" w:line="240" w:lineRule="auto"/>
              <w:ind w:firstLine="217"/>
              <w:jc w:val="both"/>
              <w:rPr>
                <w:rFonts w:ascii="Times New Roman" w:eastAsia="Times New Roman" w:hAnsi="Times New Roman" w:cs="Times New Roman"/>
                <w:color w:val="000000"/>
                <w:sz w:val="24"/>
                <w:szCs w:val="24"/>
                <w:lang w:eastAsia="uk-UA"/>
              </w:rPr>
            </w:pPr>
          </w:p>
        </w:tc>
      </w:tr>
      <w:tr w:rsidR="003C220D" w:rsidRPr="003C220D" w14:paraId="1C741383" w14:textId="77777777" w:rsidTr="003C220D">
        <w:tc>
          <w:tcPr>
            <w:tcW w:w="407" w:type="dxa"/>
            <w:tcBorders>
              <w:top w:val="single" w:sz="6" w:space="0" w:color="000000"/>
              <w:left w:val="single" w:sz="6" w:space="0" w:color="000000"/>
              <w:bottom w:val="single" w:sz="6" w:space="0" w:color="000000"/>
              <w:right w:val="single" w:sz="6" w:space="0" w:color="000000"/>
            </w:tcBorders>
          </w:tcPr>
          <w:p w14:paraId="2DC2B06C" w14:textId="77777777" w:rsidR="003C220D" w:rsidRPr="003C220D" w:rsidRDefault="003C220D" w:rsidP="003C220D">
            <w:pPr>
              <w:spacing w:after="0" w:line="240" w:lineRule="auto"/>
              <w:jc w:val="center"/>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11</w:t>
            </w:r>
          </w:p>
        </w:tc>
        <w:tc>
          <w:tcPr>
            <w:tcW w:w="2429" w:type="dxa"/>
            <w:tcBorders>
              <w:top w:val="single" w:sz="6" w:space="0" w:color="000000"/>
              <w:left w:val="single" w:sz="6" w:space="0" w:color="000000"/>
              <w:bottom w:val="single" w:sz="6" w:space="0" w:color="000000"/>
              <w:right w:val="single" w:sz="6" w:space="0" w:color="000000"/>
            </w:tcBorders>
          </w:tcPr>
          <w:p w14:paraId="20F6F687" w14:textId="77777777" w:rsidR="003C220D" w:rsidRPr="003C220D" w:rsidRDefault="003C220D" w:rsidP="003C220D">
            <w:pPr>
              <w:spacing w:after="0" w:line="240" w:lineRule="auto"/>
              <w:jc w:val="both"/>
              <w:rPr>
                <w:rFonts w:ascii="Times New Roman" w:eastAsia="Times New Roman" w:hAnsi="Times New Roman" w:cs="Times New Roman"/>
                <w:color w:val="000000"/>
                <w:sz w:val="24"/>
                <w:szCs w:val="24"/>
                <w:highlight w:val="yellow"/>
                <w:lang w:eastAsia="uk-UA"/>
              </w:rPr>
            </w:pPr>
            <w:r w:rsidRPr="003C220D">
              <w:rPr>
                <w:rFonts w:ascii="Times New Roman" w:eastAsia="Times New Roman" w:hAnsi="Times New Roman" w:cs="Times New Roman"/>
                <w:color w:val="000000"/>
                <w:sz w:val="24"/>
                <w:szCs w:val="24"/>
                <w:lang w:eastAsia="uk-UA"/>
              </w:rPr>
              <w:t xml:space="preserve">Строк надання </w:t>
            </w:r>
          </w:p>
        </w:tc>
        <w:tc>
          <w:tcPr>
            <w:tcW w:w="6871" w:type="dxa"/>
            <w:tcBorders>
              <w:top w:val="single" w:sz="6" w:space="0" w:color="000000"/>
              <w:left w:val="single" w:sz="6" w:space="0" w:color="000000"/>
              <w:bottom w:val="single" w:sz="6" w:space="0" w:color="000000"/>
              <w:right w:val="single" w:sz="6" w:space="0" w:color="000000"/>
            </w:tcBorders>
          </w:tcPr>
          <w:p w14:paraId="3D5C63F9"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 xml:space="preserve">Суб’єктом надання адміністративної послуги протягом 10 календарних днів з дня подання необхідних документів приймається рішення про </w:t>
            </w:r>
            <w:r w:rsidRPr="003C220D">
              <w:rPr>
                <w:rFonts w:ascii="Times New Roman" w:eastAsia="Times New Roman" w:hAnsi="Times New Roman" w:cs="Times New Roman"/>
                <w:sz w:val="24"/>
                <w:szCs w:val="24"/>
                <w:lang w:eastAsia="uk-UA"/>
              </w:rPr>
              <w:t>призначення житлової</w:t>
            </w:r>
            <w:r w:rsidRPr="003C220D">
              <w:rPr>
                <w:rFonts w:ascii="Times New Roman" w:eastAsia="Times New Roman" w:hAnsi="Times New Roman" w:cs="Times New Roman"/>
                <w:color w:val="000000"/>
                <w:sz w:val="24"/>
                <w:szCs w:val="24"/>
                <w:lang w:eastAsia="uk-UA"/>
              </w:rPr>
              <w:t xml:space="preserve"> </w:t>
            </w:r>
            <w:r w:rsidRPr="003C220D">
              <w:rPr>
                <w:rFonts w:ascii="Times New Roman" w:eastAsia="Times New Roman" w:hAnsi="Times New Roman" w:cs="Times New Roman"/>
                <w:color w:val="000000"/>
                <w:sz w:val="24"/>
                <w:szCs w:val="24"/>
                <w:lang w:eastAsia="uk-UA"/>
              </w:rPr>
              <w:br/>
              <w:t xml:space="preserve">субсидії / відмову в призначенні житлової </w:t>
            </w:r>
            <w:r w:rsidRPr="003C220D">
              <w:rPr>
                <w:rFonts w:ascii="Times New Roman" w:eastAsia="Times New Roman" w:hAnsi="Times New Roman" w:cs="Times New Roman"/>
                <w:color w:val="000000"/>
                <w:sz w:val="24"/>
                <w:szCs w:val="24"/>
                <w:lang w:eastAsia="uk-UA"/>
              </w:rPr>
              <w:br/>
              <w:t>субсидії / подання документів на розгляд комісії, утвореної районною, районною у мм. Києві та Севастополі державної адміністрації, виконавчим органом міської, районної у місті (у разі їх утворення) ради (далі - комісія)</w:t>
            </w:r>
          </w:p>
        </w:tc>
      </w:tr>
      <w:tr w:rsidR="003C220D" w:rsidRPr="003C220D" w14:paraId="7DAAFF00" w14:textId="77777777" w:rsidTr="003C220D">
        <w:tc>
          <w:tcPr>
            <w:tcW w:w="407" w:type="dxa"/>
            <w:tcBorders>
              <w:top w:val="single" w:sz="6" w:space="0" w:color="000000"/>
              <w:left w:val="single" w:sz="6" w:space="0" w:color="000000"/>
              <w:bottom w:val="single" w:sz="6" w:space="0" w:color="000000"/>
              <w:right w:val="single" w:sz="6" w:space="0" w:color="000000"/>
            </w:tcBorders>
          </w:tcPr>
          <w:p w14:paraId="2C1D4A14" w14:textId="77777777" w:rsidR="003C220D" w:rsidRPr="003C220D" w:rsidRDefault="003C220D" w:rsidP="003C220D">
            <w:pPr>
              <w:spacing w:after="0" w:line="240" w:lineRule="auto"/>
              <w:jc w:val="center"/>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12</w:t>
            </w:r>
          </w:p>
        </w:tc>
        <w:tc>
          <w:tcPr>
            <w:tcW w:w="2429" w:type="dxa"/>
            <w:tcBorders>
              <w:top w:val="single" w:sz="6" w:space="0" w:color="000000"/>
              <w:left w:val="single" w:sz="6" w:space="0" w:color="000000"/>
              <w:bottom w:val="single" w:sz="6" w:space="0" w:color="000000"/>
              <w:right w:val="single" w:sz="6" w:space="0" w:color="000000"/>
            </w:tcBorders>
          </w:tcPr>
          <w:p w14:paraId="7AAFB1A9" w14:textId="77777777" w:rsidR="003C220D" w:rsidRPr="003C220D" w:rsidRDefault="003C220D" w:rsidP="003C220D">
            <w:pPr>
              <w:spacing w:after="0" w:line="240" w:lineRule="auto"/>
              <w:jc w:val="both"/>
              <w:rPr>
                <w:rFonts w:ascii="Times New Roman" w:eastAsia="Times New Roman" w:hAnsi="Times New Roman" w:cs="Times New Roman"/>
                <w:color w:val="000000"/>
                <w:sz w:val="24"/>
                <w:szCs w:val="24"/>
                <w:highlight w:val="yellow"/>
                <w:lang w:eastAsia="uk-UA"/>
              </w:rPr>
            </w:pPr>
            <w:r w:rsidRPr="003C220D">
              <w:rPr>
                <w:rFonts w:ascii="Times New Roman" w:eastAsia="Times New Roman" w:hAnsi="Times New Roman" w:cs="Times New Roman"/>
                <w:color w:val="000000"/>
                <w:sz w:val="24"/>
                <w:szCs w:val="24"/>
                <w:lang w:eastAsia="uk-UA"/>
              </w:rPr>
              <w:t xml:space="preserve">Перелік підстав для відмови у наданні </w:t>
            </w:r>
          </w:p>
        </w:tc>
        <w:tc>
          <w:tcPr>
            <w:tcW w:w="6871" w:type="dxa"/>
            <w:tcBorders>
              <w:top w:val="single" w:sz="6" w:space="0" w:color="000000"/>
              <w:left w:val="single" w:sz="6" w:space="0" w:color="000000"/>
              <w:bottom w:val="single" w:sz="6" w:space="0" w:color="000000"/>
              <w:right w:val="single" w:sz="6" w:space="0" w:color="000000"/>
            </w:tcBorders>
          </w:tcPr>
          <w:p w14:paraId="413F9CC7" w14:textId="77777777" w:rsidR="003C220D" w:rsidRPr="003C220D" w:rsidRDefault="003C220D" w:rsidP="003C220D">
            <w:pPr>
              <w:shd w:val="clear" w:color="auto" w:fill="FFFFFF"/>
              <w:spacing w:after="0" w:line="240" w:lineRule="auto"/>
              <w:ind w:firstLine="20"/>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Житлова субсидія не призначається (в тому числі на наступний період), якщо:</w:t>
            </w:r>
          </w:p>
          <w:p w14:paraId="406E45DA" w14:textId="77777777" w:rsidR="003C220D" w:rsidRPr="003C220D" w:rsidRDefault="003C220D" w:rsidP="003C220D">
            <w:pPr>
              <w:shd w:val="clear" w:color="auto" w:fill="FFFFFF"/>
              <w:spacing w:after="0" w:line="240" w:lineRule="auto"/>
              <w:ind w:firstLine="20"/>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1) загальна площа житлового приміщення перевищує 130 </w:t>
            </w:r>
            <w:proofErr w:type="spellStart"/>
            <w:r w:rsidRPr="003C220D">
              <w:rPr>
                <w:rFonts w:ascii="Times New Roman" w:eastAsia="Times New Roman" w:hAnsi="Times New Roman" w:cs="Times New Roman"/>
                <w:color w:val="000000"/>
                <w:sz w:val="24"/>
                <w:szCs w:val="24"/>
                <w:lang w:eastAsia="uk-UA"/>
              </w:rPr>
              <w:t>кв</w:t>
            </w:r>
            <w:proofErr w:type="spellEnd"/>
            <w:r w:rsidRPr="003C220D">
              <w:rPr>
                <w:rFonts w:ascii="Times New Roman" w:eastAsia="Times New Roman" w:hAnsi="Times New Roman" w:cs="Times New Roman"/>
                <w:color w:val="000000"/>
                <w:sz w:val="24"/>
                <w:szCs w:val="24"/>
                <w:lang w:eastAsia="uk-UA"/>
              </w:rPr>
              <w:t>. метрів для квартир у багатоквартирному будинку, 230 </w:t>
            </w:r>
            <w:proofErr w:type="spellStart"/>
            <w:r w:rsidRPr="003C220D">
              <w:rPr>
                <w:rFonts w:ascii="Times New Roman" w:eastAsia="Times New Roman" w:hAnsi="Times New Roman" w:cs="Times New Roman"/>
                <w:color w:val="000000"/>
                <w:sz w:val="24"/>
                <w:szCs w:val="24"/>
                <w:lang w:eastAsia="uk-UA"/>
              </w:rPr>
              <w:t>кв</w:t>
            </w:r>
            <w:proofErr w:type="spellEnd"/>
            <w:r w:rsidRPr="003C220D">
              <w:rPr>
                <w:rFonts w:ascii="Times New Roman" w:eastAsia="Times New Roman" w:hAnsi="Times New Roman" w:cs="Times New Roman"/>
                <w:color w:val="000000"/>
                <w:sz w:val="24"/>
                <w:szCs w:val="24"/>
                <w:lang w:eastAsia="uk-UA"/>
              </w:rPr>
              <w:t>. метрів – для індивідуальних будинків (крім житлових приміщень дитячих будинків сімейного типу, прийомних сімей, багатодітних сімей, сімей, у яких на початок місяця, з якого призначається субсидія, проживають троє і більше дітей, з урахуванням тих, над якими встановлено опіку чи піклування);</w:t>
            </w:r>
          </w:p>
          <w:p w14:paraId="617A8194" w14:textId="77777777" w:rsidR="003C220D" w:rsidRPr="003C220D" w:rsidRDefault="003C220D" w:rsidP="003C220D">
            <w:pPr>
              <w:shd w:val="clear" w:color="auto" w:fill="FFFFFF"/>
              <w:spacing w:after="0" w:line="240" w:lineRule="auto"/>
              <w:ind w:firstLine="20"/>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2) будь-хто зі складу домогосподарства або член сім’ї особи зі складу домогосподарства має у власності транспортний засіб, що підлягає державній реєстрації і з дати випуску якого минуло менше ніж п’ять років (крім мопеда і причепа).</w:t>
            </w:r>
          </w:p>
          <w:p w14:paraId="33C9EC40" w14:textId="77777777" w:rsidR="003C220D" w:rsidRPr="003C220D" w:rsidRDefault="003C220D" w:rsidP="003C220D">
            <w:pPr>
              <w:shd w:val="clear" w:color="auto" w:fill="FFFFFF"/>
              <w:spacing w:after="0" w:line="240" w:lineRule="auto"/>
              <w:ind w:firstLine="20"/>
              <w:jc w:val="both"/>
              <w:rPr>
                <w:rFonts w:ascii="Times New Roman" w:eastAsia="Times New Roman" w:hAnsi="Times New Roman" w:cs="Times New Roman"/>
                <w:color w:val="000000"/>
                <w:sz w:val="24"/>
                <w:szCs w:val="24"/>
                <w:lang w:eastAsia="uk-UA"/>
              </w:rPr>
            </w:pPr>
            <w:bookmarkStart w:id="0" w:name="bookmark=id.2jxsxqh" w:colFirst="0" w:colLast="0"/>
            <w:bookmarkStart w:id="1" w:name="bookmark=id.z337ya" w:colFirst="0" w:colLast="0"/>
            <w:bookmarkEnd w:id="0"/>
            <w:bookmarkEnd w:id="1"/>
            <w:r w:rsidRPr="003C220D">
              <w:rPr>
                <w:rFonts w:ascii="Times New Roman" w:eastAsia="Times New Roman" w:hAnsi="Times New Roman" w:cs="Times New Roman"/>
                <w:color w:val="000000"/>
                <w:sz w:val="24"/>
                <w:szCs w:val="24"/>
                <w:lang w:eastAsia="uk-UA"/>
              </w:rPr>
              <w:t>При цьому не враховуються транспортні засоби, одержані безоплатно чи придбані на пільгових умовах через структурні підрозділи з питань соціального захисту населення, у тому числі за рахунок грошової допомоги на придбання автомобіля, а також транспортні засоби, придбані батьками-вихователями дитячих будинків сімейного типу. Наявність (відсутність) у власності зазначених осіб транспортних засобів зазначається у декларації;</w:t>
            </w:r>
          </w:p>
          <w:p w14:paraId="647912CA"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 xml:space="preserve">3) у складі домогосподарства або у складі сім’ї члена домогосподарства є особи, що досягли 18-річного віку станом на </w:t>
            </w:r>
            <w:r w:rsidRPr="003C220D">
              <w:rPr>
                <w:rFonts w:ascii="Times New Roman" w:eastAsia="Times New Roman" w:hAnsi="Times New Roman" w:cs="Times New Roman"/>
                <w:color w:val="000000"/>
                <w:sz w:val="24"/>
                <w:szCs w:val="24"/>
                <w:lang w:eastAsia="uk-UA"/>
              </w:rPr>
              <w:lastRenderedPageBreak/>
              <w:t>початок періоду, за який враховуються доходи для призначення житлової субсидії, і в цьому періоді:</w:t>
            </w:r>
          </w:p>
          <w:p w14:paraId="13D2AA6C" w14:textId="77777777" w:rsidR="003C220D" w:rsidRPr="003C220D" w:rsidRDefault="003C220D" w:rsidP="003C220D">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за інформацією ДПС, Пенсійного фонду України, у них відсутні доходи, які враховуються під час призначення житлової субсидії;</w:t>
            </w:r>
          </w:p>
          <w:p w14:paraId="13E0BF50" w14:textId="77777777" w:rsidR="003C220D" w:rsidRPr="003C220D" w:rsidRDefault="003C220D" w:rsidP="003C220D">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 xml:space="preserve">нарахований їм середньомісячний сукупний дохід менший, ніж розмір мінімальної заробітної плати, встановленої на початок періоду, за який враховуються доходи для призначення житлової субсидії; </w:t>
            </w:r>
          </w:p>
          <w:p w14:paraId="30181DE1" w14:textId="77777777" w:rsidR="003C220D" w:rsidRPr="003C220D" w:rsidRDefault="003C220D" w:rsidP="003C220D">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ними або за них не сплачено єдиний внесок на загальнообов’язкове державне соціальне страхування у розмірі, не меншому від мінімального, сумарно протягом трьох місяців у періоді, за який враховуються доходи для призначення житлової субсидії (крім військовослужбовців, а також осіб, щодо яких наявна заборгованість роботодавця зі сплати єдиного внеску на загальнообов’язкове державне соціальне страхування, або осіб, які відповідно до законодавства звільнені від сплати єдиного внеску на загальнообов’язкове державне соціальне страхування);</w:t>
            </w:r>
          </w:p>
          <w:p w14:paraId="283F14F6"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4) будь-хто зі складу домогосподарства або член сім’ї особи зі складу домогосподарства протягом 12 місяців перед зверненням за призначенням житлової субсидії, перед призначенням житлової субсидії без звернення  купив земельну ділянку, квартиру (будинок), транспортний засіб (механізм), будівельні матеріали, інші товари довгострокового вжитку або оплатив (одноразово) будь-які послуги (крім медичних, освітніх та житлово-комунальних послуг згідно із соціальною нормою житла (в тому числі понаднормової площі житла у випадку, зазначеному в пункті 10 Положення) та соціальними нормативами житлово-комунального обслуговування) на суму, яка на дату купівлі, оплати перевищує 50 тис. гривень;</w:t>
            </w:r>
          </w:p>
          <w:p w14:paraId="1713DB24"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 xml:space="preserve">5) структурним підрозділом з питань соціального захисту населення отримано інформацію про наявність простроченої понад три місяці (на дату надання такої інформації) заборгованості з оплати житлово-комунальних послуг, витрат на управління багатоквартирним будинком, строк позовної давності якої не минув і загальна сума якої перевищує 20 неоподатковуваних мінімумів доходів громадян на день звернення за призначенням житлової субсидії (крім заборгованості за послугу з постачання та розподілу природного газу, що нарахована виконавцем комунальної послуги з посиланням на рішення суду щодо норм споживання природного газу побутовими споживачами в разі відсутності лічильників газу та у зв’язку з приведенням об’ємів використаного природного газу побутовими споживачами до стандартних умов, а також заборгованості, що виникла у зв’язку з тим, що управитель багатоквартирного будинку, об’єднання співвласників багатоквартирного будинку, виконавець комунальних послуг не уклали договору з АТ ,,Ощадбанк” (його установами) для </w:t>
            </w:r>
            <w:r w:rsidRPr="003C220D">
              <w:rPr>
                <w:rFonts w:ascii="Times New Roman" w:eastAsia="Times New Roman" w:hAnsi="Times New Roman" w:cs="Times New Roman"/>
                <w:color w:val="000000"/>
                <w:sz w:val="24"/>
                <w:szCs w:val="24"/>
                <w:lang w:eastAsia="uk-UA"/>
              </w:rPr>
              <w:lastRenderedPageBreak/>
              <w:t>перерахування сум житлових субсидій у грошовій безготівковій формі).</w:t>
            </w:r>
          </w:p>
          <w:p w14:paraId="6FCAA946"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 xml:space="preserve">Відповідна норма не застосовується під час призначення житлової субсидії громадянам на наступний період, якщо </w:t>
            </w:r>
            <w:proofErr w:type="spellStart"/>
            <w:r w:rsidRPr="003C220D">
              <w:rPr>
                <w:rFonts w:ascii="Times New Roman" w:eastAsia="Times New Roman" w:hAnsi="Times New Roman" w:cs="Times New Roman"/>
                <w:color w:val="000000"/>
                <w:sz w:val="24"/>
                <w:szCs w:val="24"/>
                <w:lang w:eastAsia="uk-UA"/>
              </w:rPr>
              <w:t>Мінсоцполітики</w:t>
            </w:r>
            <w:proofErr w:type="spellEnd"/>
            <w:r w:rsidRPr="003C220D">
              <w:rPr>
                <w:rFonts w:ascii="Times New Roman" w:eastAsia="Times New Roman" w:hAnsi="Times New Roman" w:cs="Times New Roman"/>
                <w:color w:val="000000"/>
                <w:sz w:val="24"/>
                <w:szCs w:val="24"/>
                <w:lang w:eastAsia="uk-UA"/>
              </w:rPr>
              <w:t xml:space="preserve"> не забезпечено фінансування житлових субсидій таким громадянам у грошовій формі.</w:t>
            </w:r>
          </w:p>
          <w:p w14:paraId="4CCCE148"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Якщо, за даними Національної комісії, що здійснює державне регулювання у сферах енергетики та комунальних послуг, виконавцем послуги з постачання та розподілу природного газу всупереч рішенням зазначеної Комісії щодо заборони під час здійснення комерційних розрахунків за використаний побутовими споживачами природний газ приводити об’єми такого газу у відповідність зі стандартними умовами відповідні нарахування проведено, заборгованість за таким виконавцем не враховується;</w:t>
            </w:r>
          </w:p>
          <w:p w14:paraId="6AEB74ED"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6) громадянин не повернув надміру перераховану (виплачену) суму житлової субсидії за попередні періоди її одержання на вимогу структурного підрозділу з питань соціального захисту населення або не сплачує суми до повернення, визначені відповідним структурним підрозділом з питань соціального захисту населення;</w:t>
            </w:r>
          </w:p>
          <w:p w14:paraId="65F185E8"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 xml:space="preserve">7) у складі домогосподарства або у складі сім’ї члена домогосподарства є особи, які, за даними Єдиного реєстру боржників, мають заборгованість за виконавчими провадженнями про стягнення аліментів понад три місяці (крім осіб, які є </w:t>
            </w:r>
            <w:proofErr w:type="spellStart"/>
            <w:r w:rsidRPr="003C220D">
              <w:rPr>
                <w:rFonts w:ascii="Times New Roman" w:eastAsia="Times New Roman" w:hAnsi="Times New Roman" w:cs="Times New Roman"/>
                <w:color w:val="000000"/>
                <w:sz w:val="24"/>
                <w:szCs w:val="24"/>
                <w:lang w:eastAsia="uk-UA"/>
              </w:rPr>
              <w:t>алко</w:t>
            </w:r>
            <w:proofErr w:type="spellEnd"/>
            <w:r w:rsidRPr="003C220D">
              <w:rPr>
                <w:rFonts w:ascii="Times New Roman" w:eastAsia="Times New Roman" w:hAnsi="Times New Roman" w:cs="Times New Roman"/>
                <w:color w:val="000000"/>
                <w:sz w:val="24"/>
                <w:szCs w:val="24"/>
                <w:lang w:eastAsia="uk-UA"/>
              </w:rPr>
              <w:t>- або наркозалежними, що підтверджується довідкою від лікаря; осіб, до яких застосовуються заходи забезпечення кримінального провадження у вигляді відсторонення від роботи (посади); осіб, до яких застосовуються запобіжні заходи у вигляді домашнього арешту або тримання під вартою)</w:t>
            </w:r>
          </w:p>
        </w:tc>
      </w:tr>
      <w:tr w:rsidR="003C220D" w:rsidRPr="003C220D" w14:paraId="34362E04" w14:textId="77777777" w:rsidTr="003C220D">
        <w:tc>
          <w:tcPr>
            <w:tcW w:w="407" w:type="dxa"/>
            <w:tcBorders>
              <w:top w:val="single" w:sz="6" w:space="0" w:color="000000"/>
              <w:left w:val="single" w:sz="6" w:space="0" w:color="000000"/>
              <w:bottom w:val="single" w:sz="6" w:space="0" w:color="000000"/>
              <w:right w:val="single" w:sz="6" w:space="0" w:color="000000"/>
            </w:tcBorders>
          </w:tcPr>
          <w:p w14:paraId="2405AE85" w14:textId="77777777" w:rsidR="003C220D" w:rsidRPr="003C220D" w:rsidRDefault="003C220D" w:rsidP="003C220D">
            <w:pPr>
              <w:spacing w:after="0" w:line="240" w:lineRule="auto"/>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lastRenderedPageBreak/>
              <w:t>13</w:t>
            </w:r>
          </w:p>
        </w:tc>
        <w:tc>
          <w:tcPr>
            <w:tcW w:w="2429" w:type="dxa"/>
            <w:tcBorders>
              <w:top w:val="single" w:sz="6" w:space="0" w:color="000000"/>
              <w:left w:val="single" w:sz="6" w:space="0" w:color="000000"/>
              <w:bottom w:val="single" w:sz="6" w:space="0" w:color="000000"/>
              <w:right w:val="single" w:sz="6" w:space="0" w:color="000000"/>
            </w:tcBorders>
          </w:tcPr>
          <w:p w14:paraId="0904E030" w14:textId="77777777" w:rsidR="003C220D" w:rsidRPr="003C220D" w:rsidRDefault="003C220D" w:rsidP="003C220D">
            <w:pPr>
              <w:spacing w:after="0" w:line="240" w:lineRule="auto"/>
              <w:jc w:val="both"/>
              <w:rPr>
                <w:rFonts w:ascii="Times New Roman" w:eastAsia="Times New Roman" w:hAnsi="Times New Roman" w:cs="Times New Roman"/>
                <w:color w:val="000000"/>
                <w:sz w:val="24"/>
                <w:szCs w:val="24"/>
                <w:highlight w:val="yellow"/>
                <w:lang w:eastAsia="uk-UA"/>
              </w:rPr>
            </w:pPr>
            <w:r w:rsidRPr="003C220D">
              <w:rPr>
                <w:rFonts w:ascii="Times New Roman" w:eastAsia="Times New Roman" w:hAnsi="Times New Roman" w:cs="Times New Roman"/>
                <w:color w:val="000000"/>
                <w:sz w:val="24"/>
                <w:szCs w:val="24"/>
                <w:lang w:eastAsia="uk-UA"/>
              </w:rPr>
              <w:t>Результат надання адміністративної послуги</w:t>
            </w:r>
          </w:p>
        </w:tc>
        <w:tc>
          <w:tcPr>
            <w:tcW w:w="6871" w:type="dxa"/>
            <w:tcBorders>
              <w:top w:val="single" w:sz="6" w:space="0" w:color="000000"/>
              <w:left w:val="single" w:sz="6" w:space="0" w:color="000000"/>
              <w:bottom w:val="single" w:sz="6" w:space="0" w:color="000000"/>
              <w:right w:val="single" w:sz="6" w:space="0" w:color="000000"/>
            </w:tcBorders>
          </w:tcPr>
          <w:p w14:paraId="1B1949F0" w14:textId="77777777" w:rsidR="003C220D" w:rsidRPr="003C220D" w:rsidRDefault="003C220D" w:rsidP="003C220D">
            <w:pPr>
              <w:tabs>
                <w:tab w:val="left" w:pos="1565"/>
              </w:tabs>
              <w:spacing w:after="0" w:line="240" w:lineRule="auto"/>
              <w:ind w:firstLine="20"/>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Надання </w:t>
            </w:r>
            <w:r w:rsidRPr="003C220D">
              <w:rPr>
                <w:rFonts w:ascii="Times New Roman" w:eastAsia="Times New Roman" w:hAnsi="Times New Roman" w:cs="Times New Roman"/>
                <w:sz w:val="24"/>
                <w:szCs w:val="24"/>
                <w:highlight w:val="white"/>
                <w:lang w:eastAsia="uk-UA"/>
              </w:rPr>
              <w:t>житлової субсидії / в</w:t>
            </w:r>
            <w:r w:rsidRPr="003C220D">
              <w:rPr>
                <w:rFonts w:ascii="Times New Roman" w:eastAsia="Times New Roman" w:hAnsi="Times New Roman" w:cs="Times New Roman"/>
                <w:sz w:val="24"/>
                <w:szCs w:val="24"/>
                <w:lang w:eastAsia="uk-UA"/>
              </w:rPr>
              <w:t>ідмова у призначенні житлової субсидії</w:t>
            </w:r>
          </w:p>
        </w:tc>
      </w:tr>
      <w:tr w:rsidR="003C220D" w:rsidRPr="003C220D" w14:paraId="76BEB00A" w14:textId="77777777" w:rsidTr="003C220D">
        <w:tc>
          <w:tcPr>
            <w:tcW w:w="407" w:type="dxa"/>
            <w:tcBorders>
              <w:top w:val="single" w:sz="6" w:space="0" w:color="000000"/>
              <w:left w:val="single" w:sz="6" w:space="0" w:color="000000"/>
              <w:bottom w:val="single" w:sz="6" w:space="0" w:color="000000"/>
              <w:right w:val="single" w:sz="6" w:space="0" w:color="000000"/>
            </w:tcBorders>
          </w:tcPr>
          <w:p w14:paraId="1D902147" w14:textId="77777777" w:rsidR="003C220D" w:rsidRPr="003C220D" w:rsidRDefault="003C220D" w:rsidP="003C220D">
            <w:pPr>
              <w:spacing w:after="0" w:line="240" w:lineRule="auto"/>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14</w:t>
            </w:r>
          </w:p>
        </w:tc>
        <w:tc>
          <w:tcPr>
            <w:tcW w:w="2429" w:type="dxa"/>
            <w:tcBorders>
              <w:top w:val="single" w:sz="6" w:space="0" w:color="000000"/>
              <w:left w:val="single" w:sz="6" w:space="0" w:color="000000"/>
              <w:bottom w:val="single" w:sz="6" w:space="0" w:color="000000"/>
              <w:right w:val="single" w:sz="6" w:space="0" w:color="000000"/>
            </w:tcBorders>
          </w:tcPr>
          <w:p w14:paraId="3D5961C2" w14:textId="77777777" w:rsidR="003C220D" w:rsidRPr="003C220D" w:rsidRDefault="003C220D" w:rsidP="003C220D">
            <w:pPr>
              <w:spacing w:after="0" w:line="240" w:lineRule="auto"/>
              <w:jc w:val="both"/>
              <w:rPr>
                <w:rFonts w:ascii="Times New Roman" w:eastAsia="Times New Roman" w:hAnsi="Times New Roman" w:cs="Times New Roman"/>
                <w:color w:val="000000"/>
                <w:sz w:val="24"/>
                <w:szCs w:val="24"/>
                <w:highlight w:val="yellow"/>
                <w:lang w:eastAsia="uk-UA"/>
              </w:rPr>
            </w:pPr>
            <w:r w:rsidRPr="003C220D">
              <w:rPr>
                <w:rFonts w:ascii="Times New Roman" w:eastAsia="Times New Roman" w:hAnsi="Times New Roman" w:cs="Times New Roman"/>
                <w:color w:val="000000"/>
                <w:sz w:val="24"/>
                <w:szCs w:val="24"/>
                <w:lang w:eastAsia="uk-UA"/>
              </w:rPr>
              <w:t>Способи отримання відповіді (результату)</w:t>
            </w:r>
          </w:p>
        </w:tc>
        <w:tc>
          <w:tcPr>
            <w:tcW w:w="6871" w:type="dxa"/>
            <w:tcBorders>
              <w:top w:val="single" w:sz="6" w:space="0" w:color="000000"/>
              <w:left w:val="single" w:sz="6" w:space="0" w:color="000000"/>
              <w:bottom w:val="single" w:sz="6" w:space="0" w:color="000000"/>
              <w:right w:val="single" w:sz="6" w:space="0" w:color="000000"/>
            </w:tcBorders>
          </w:tcPr>
          <w:p w14:paraId="29081576" w14:textId="77777777" w:rsidR="003C220D" w:rsidRPr="003C220D" w:rsidRDefault="003C220D" w:rsidP="003C220D">
            <w:pPr>
              <w:shd w:val="clear" w:color="auto" w:fill="FFFFFF"/>
              <w:spacing w:after="0" w:line="240" w:lineRule="auto"/>
              <w:ind w:firstLine="23"/>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У разі прийняття рішення про призначення (</w:t>
            </w:r>
            <w:proofErr w:type="spellStart"/>
            <w:r w:rsidRPr="003C220D">
              <w:rPr>
                <w:rFonts w:ascii="Times New Roman" w:eastAsia="Times New Roman" w:hAnsi="Times New Roman" w:cs="Times New Roman"/>
                <w:color w:val="000000"/>
                <w:sz w:val="24"/>
                <w:szCs w:val="24"/>
                <w:lang w:eastAsia="uk-UA"/>
              </w:rPr>
              <w:t>непризначення</w:t>
            </w:r>
            <w:proofErr w:type="spellEnd"/>
            <w:r w:rsidRPr="003C220D">
              <w:rPr>
                <w:rFonts w:ascii="Times New Roman" w:eastAsia="Times New Roman" w:hAnsi="Times New Roman" w:cs="Times New Roman"/>
                <w:color w:val="000000"/>
                <w:sz w:val="24"/>
                <w:szCs w:val="24"/>
                <w:lang w:eastAsia="uk-UA"/>
              </w:rPr>
              <w:t xml:space="preserve">) житлової субсидії суб’єкт надання адміністративної послуги повідомляє заявника про прийняте рішення протягом трьох календарних днів з дня його прийняття. При цьому суб’єкт надання адміністративної послуги самостійно вибирає форму (паперову або електронну) та спосіб повідомлення (особистий прийом, поштовий зв’язок, </w:t>
            </w:r>
            <w:proofErr w:type="spellStart"/>
            <w:r w:rsidRPr="003C220D">
              <w:rPr>
                <w:rFonts w:ascii="Times New Roman" w:eastAsia="Times New Roman" w:hAnsi="Times New Roman" w:cs="Times New Roman"/>
                <w:color w:val="000000"/>
                <w:sz w:val="24"/>
                <w:szCs w:val="24"/>
                <w:lang w:eastAsia="uk-UA"/>
              </w:rPr>
              <w:t>смс</w:t>
            </w:r>
            <w:proofErr w:type="spellEnd"/>
            <w:r w:rsidRPr="003C220D">
              <w:rPr>
                <w:rFonts w:ascii="Times New Roman" w:eastAsia="Times New Roman" w:hAnsi="Times New Roman" w:cs="Times New Roman"/>
                <w:color w:val="000000"/>
                <w:sz w:val="24"/>
                <w:szCs w:val="24"/>
                <w:lang w:eastAsia="uk-UA"/>
              </w:rPr>
              <w:t>-повідомлення, електронні засоби зв’язку, електронна пошта (за наявності), повідомлення через Портал Дія).</w:t>
            </w:r>
          </w:p>
          <w:p w14:paraId="362C1C5F"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 xml:space="preserve">У разі прийняття рішення про відмову в призначенні житлової субсидії суб’єкт надання адміністративної послуги повідомляє заявника про прийняте рішення протягом трьох календарних днів з дати його прийняття. При цьому суб’єкт надання адміністративної послуги письмово інформує заявника про </w:t>
            </w:r>
            <w:r w:rsidRPr="003C220D">
              <w:rPr>
                <w:rFonts w:ascii="Times New Roman" w:eastAsia="Times New Roman" w:hAnsi="Times New Roman" w:cs="Times New Roman"/>
                <w:color w:val="000000"/>
                <w:sz w:val="24"/>
                <w:szCs w:val="24"/>
                <w:lang w:eastAsia="uk-UA"/>
              </w:rPr>
              <w:lastRenderedPageBreak/>
              <w:t>прийняте рішення із врученням відповідного повідомлення під особистий підпис із зазначенням причин відмови і порядку оскарження прийнятого рішення.</w:t>
            </w:r>
          </w:p>
          <w:p w14:paraId="55492D72"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У разі прийняття рішення про подання документів щодо призначення житлової субсидії на розгляд комісії суб’єкт надання адміністративної послуги повідомляє заявника про прийняте рішення протягом трьох календарних днів з дати його прийняття. При цьому суб’єкт надання адміністративної послуги письмово інформує заявника про прийняте рішення із врученням відповідного повідомлення під особистий підпис із зазначенням підстав для подання таких документів на розгляд комісії і порядку оскарження відповідного рішення.</w:t>
            </w:r>
          </w:p>
          <w:p w14:paraId="73614C72" w14:textId="77777777" w:rsidR="003C220D" w:rsidRPr="003C220D" w:rsidRDefault="003C220D" w:rsidP="003C220D">
            <w:pPr>
              <w:shd w:val="clear" w:color="auto" w:fill="FFFFFF"/>
              <w:spacing w:after="0" w:line="240" w:lineRule="auto"/>
              <w:ind w:firstLine="20"/>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highlight w:val="white"/>
                <w:lang w:eastAsia="uk-UA"/>
              </w:rPr>
              <w:t>Рішення про призначення або відмову в призначенні житлової субсидії приймається комісією протягом                            30 календарних днів з дати прийняття структурним підрозділом з питань соціального захисту населення рішення про подання документів щодо призначення житлової субсидії на розгляд комісії</w:t>
            </w:r>
          </w:p>
        </w:tc>
      </w:tr>
    </w:tbl>
    <w:p w14:paraId="0C746EF1" w14:textId="77777777" w:rsidR="003C220D" w:rsidRPr="003C220D" w:rsidRDefault="003C220D" w:rsidP="003C220D">
      <w:pPr>
        <w:spacing w:after="0" w:line="240" w:lineRule="auto"/>
        <w:jc w:val="both"/>
        <w:rPr>
          <w:rFonts w:ascii="Times New Roman" w:eastAsia="Times New Roman" w:hAnsi="Times New Roman" w:cs="Times New Roman"/>
          <w:color w:val="000000"/>
          <w:sz w:val="28"/>
          <w:szCs w:val="28"/>
          <w:lang w:eastAsia="uk-UA"/>
        </w:rPr>
      </w:pPr>
    </w:p>
    <w:p w14:paraId="69D0B80A" w14:textId="77777777" w:rsidR="003C220D" w:rsidRPr="003C220D" w:rsidRDefault="003C220D" w:rsidP="003C220D">
      <w:pPr>
        <w:spacing w:after="0" w:line="240" w:lineRule="auto"/>
        <w:jc w:val="both"/>
        <w:rPr>
          <w:rFonts w:ascii="Times New Roman" w:eastAsia="Times New Roman" w:hAnsi="Times New Roman" w:cs="Times New Roman"/>
          <w:i/>
          <w:color w:val="000000"/>
          <w:sz w:val="24"/>
          <w:szCs w:val="24"/>
          <w:lang w:eastAsia="uk-UA"/>
        </w:rPr>
      </w:pPr>
      <w:r w:rsidRPr="003C220D">
        <w:rPr>
          <w:rFonts w:ascii="Times New Roman" w:eastAsia="Times New Roman" w:hAnsi="Times New Roman" w:cs="Times New Roman"/>
          <w:i/>
          <w:color w:val="000000"/>
          <w:sz w:val="24"/>
          <w:szCs w:val="24"/>
          <w:lang w:eastAsia="uk-UA"/>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житлової субсидії,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14:paraId="07314315" w14:textId="77777777" w:rsidR="003C220D" w:rsidRPr="003C220D" w:rsidRDefault="003C220D" w:rsidP="003C220D">
      <w:pPr>
        <w:spacing w:after="0" w:line="240" w:lineRule="auto"/>
        <w:jc w:val="both"/>
        <w:rPr>
          <w:rFonts w:ascii="Times New Roman" w:eastAsia="Times New Roman" w:hAnsi="Times New Roman" w:cs="Times New Roman"/>
          <w:i/>
          <w:color w:val="000000"/>
          <w:sz w:val="24"/>
          <w:szCs w:val="24"/>
          <w:lang w:eastAsia="uk-UA"/>
        </w:rPr>
      </w:pPr>
    </w:p>
    <w:p w14:paraId="07E7423E"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DE4EE2F"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2925A9D"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23AB1533"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5590909"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3BC915B"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24215043"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2D10EC17"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D3DE859"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B078ECD"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BFE1AAC"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5E522E45"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11C5FB97"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3518042"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18B24ADB"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0AEE762C"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9383BD0"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D5BA5DA"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3FF68FCF"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D4D1046" w14:textId="41F1D60F" w:rsidR="003C220D" w:rsidRDefault="003C220D" w:rsidP="00C05568">
      <w:pPr>
        <w:spacing w:after="0" w:line="240" w:lineRule="auto"/>
        <w:jc w:val="both"/>
        <w:rPr>
          <w:rFonts w:ascii="Times New Roman" w:eastAsia="Times New Roman" w:hAnsi="Times New Roman" w:cs="Times New Roman"/>
          <w:sz w:val="24"/>
          <w:szCs w:val="24"/>
          <w:lang w:eastAsia="uk-UA"/>
        </w:rPr>
      </w:pPr>
    </w:p>
    <w:p w14:paraId="75ADCFB8" w14:textId="77777777" w:rsidR="00C05568" w:rsidRPr="003C220D" w:rsidRDefault="00C05568" w:rsidP="00C05568">
      <w:pPr>
        <w:spacing w:after="0" w:line="240" w:lineRule="auto"/>
        <w:jc w:val="both"/>
        <w:rPr>
          <w:rFonts w:ascii="Times New Roman" w:eastAsia="Times New Roman" w:hAnsi="Times New Roman" w:cs="Times New Roman"/>
          <w:sz w:val="24"/>
          <w:szCs w:val="24"/>
          <w:lang w:eastAsia="uk-UA"/>
        </w:rPr>
      </w:pPr>
      <w:bookmarkStart w:id="2" w:name="_GoBack"/>
      <w:bookmarkEnd w:id="2"/>
    </w:p>
    <w:p w14:paraId="10765A00"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27675C30"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3485B07"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Додаток 2</w:t>
      </w:r>
    </w:p>
    <w:p w14:paraId="49D90138"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 рішення виконавчого комітету Великобичківської селищної ради  від 10.05.2022 №28</w:t>
      </w:r>
    </w:p>
    <w:p w14:paraId="2510ADD8" w14:textId="77777777" w:rsidR="003C220D" w:rsidRPr="003C220D" w:rsidRDefault="003C220D" w:rsidP="003C220D">
      <w:pPr>
        <w:tabs>
          <w:tab w:val="left" w:pos="8685"/>
        </w:tabs>
        <w:spacing w:after="0" w:line="240" w:lineRule="auto"/>
        <w:jc w:val="both"/>
        <w:rPr>
          <w:rFonts w:ascii="Times New Roman" w:eastAsia="Times New Roman" w:hAnsi="Times New Roman" w:cs="Times New Roman"/>
          <w:sz w:val="28"/>
          <w:szCs w:val="28"/>
          <w:lang w:eastAsia="uk-UA"/>
        </w:rPr>
      </w:pPr>
      <w:r w:rsidRPr="003C220D">
        <w:rPr>
          <w:rFonts w:ascii="Times New Roman" w:eastAsia="Times New Roman" w:hAnsi="Times New Roman" w:cs="Times New Roman"/>
          <w:sz w:val="28"/>
          <w:szCs w:val="28"/>
          <w:lang w:eastAsia="uk-UA"/>
        </w:rPr>
        <w:tab/>
      </w:r>
    </w:p>
    <w:p w14:paraId="0BE9EB8C" w14:textId="77777777" w:rsidR="003C220D" w:rsidRPr="003C220D" w:rsidRDefault="003C220D" w:rsidP="003C220D">
      <w:pPr>
        <w:spacing w:after="0" w:line="240" w:lineRule="auto"/>
        <w:jc w:val="both"/>
        <w:rPr>
          <w:rFonts w:ascii="Times New Roman" w:eastAsia="Times New Roman" w:hAnsi="Times New Roman" w:cs="Times New Roman"/>
          <w:b/>
          <w:color w:val="000000"/>
          <w:sz w:val="24"/>
          <w:szCs w:val="24"/>
          <w:lang w:eastAsia="uk-UA"/>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3C220D" w:rsidRPr="003C220D" w14:paraId="692463F2" w14:textId="77777777" w:rsidTr="003C220D">
        <w:trPr>
          <w:trHeight w:val="895"/>
        </w:trPr>
        <w:tc>
          <w:tcPr>
            <w:tcW w:w="1985" w:type="dxa"/>
            <w:vMerge w:val="restart"/>
            <w:vAlign w:val="center"/>
          </w:tcPr>
          <w:p w14:paraId="27FE168E" w14:textId="034F6EE6"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noProof/>
                <w:sz w:val="24"/>
                <w:szCs w:val="24"/>
                <w:lang w:eastAsia="uk-UA"/>
              </w:rPr>
              <w:drawing>
                <wp:inline distT="0" distB="0" distL="0" distR="0" wp14:anchorId="3240F19C" wp14:editId="51AD602D">
                  <wp:extent cx="1112520" cy="1447800"/>
                  <wp:effectExtent l="0" t="0" r="0" b="0"/>
                  <wp:docPr id="27" name="Рисунок 27" descr="C:\Users\user\Desktop\Картки адміністративних послуг\Лого для кар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2520" cy="1447800"/>
                          </a:xfrm>
                          <a:prstGeom prst="rect">
                            <a:avLst/>
                          </a:prstGeom>
                          <a:noFill/>
                          <a:ln>
                            <a:noFill/>
                          </a:ln>
                        </pic:spPr>
                      </pic:pic>
                    </a:graphicData>
                  </a:graphic>
                </wp:inline>
              </w:drawing>
            </w:r>
          </w:p>
        </w:tc>
        <w:tc>
          <w:tcPr>
            <w:tcW w:w="7654" w:type="dxa"/>
            <w:gridSpan w:val="2"/>
            <w:vAlign w:val="center"/>
          </w:tcPr>
          <w:p w14:paraId="59B3FE01"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ВИКОНАВЧИЙ КОМІТЕТ ВЕЛИКОБИЧКІВСЬКОЇ СЕЛИЩНОЇ РАДИ</w:t>
            </w:r>
          </w:p>
        </w:tc>
      </w:tr>
      <w:tr w:rsidR="003C220D" w:rsidRPr="003C220D" w14:paraId="319A20A5" w14:textId="77777777" w:rsidTr="003C220D">
        <w:trPr>
          <w:trHeight w:val="1645"/>
        </w:trPr>
        <w:tc>
          <w:tcPr>
            <w:tcW w:w="1985" w:type="dxa"/>
            <w:vMerge/>
            <w:vAlign w:val="center"/>
          </w:tcPr>
          <w:p w14:paraId="341B3739" w14:textId="77777777" w:rsidR="003C220D" w:rsidRPr="003C220D" w:rsidRDefault="003C220D" w:rsidP="003C220D">
            <w:pPr>
              <w:widowControl w:val="0"/>
              <w:spacing w:after="0" w:line="276" w:lineRule="auto"/>
              <w:rPr>
                <w:rFonts w:ascii="Times New Roman" w:eastAsia="Times New Roman" w:hAnsi="Times New Roman" w:cs="Times New Roman"/>
                <w:b/>
                <w:sz w:val="24"/>
                <w:szCs w:val="24"/>
                <w:lang w:eastAsia="uk-UA"/>
              </w:rPr>
            </w:pPr>
          </w:p>
        </w:tc>
        <w:tc>
          <w:tcPr>
            <w:tcW w:w="6120" w:type="dxa"/>
          </w:tcPr>
          <w:p w14:paraId="1322464C" w14:textId="77777777" w:rsidR="003C220D" w:rsidRPr="003C220D" w:rsidRDefault="003C220D" w:rsidP="003C220D">
            <w:pPr>
              <w:spacing w:after="0" w:line="240" w:lineRule="auto"/>
              <w:jc w:val="center"/>
              <w:rPr>
                <w:rFonts w:ascii="Times New Roman" w:eastAsia="Times New Roman" w:hAnsi="Times New Roman" w:cs="Times New Roman"/>
                <w:b/>
                <w:color w:val="000000"/>
                <w:sz w:val="24"/>
                <w:szCs w:val="24"/>
                <w:u w:val="single"/>
                <w:lang w:eastAsia="uk-UA"/>
              </w:rPr>
            </w:pPr>
            <w:r w:rsidRPr="003C220D">
              <w:rPr>
                <w:rFonts w:ascii="Times New Roman" w:eastAsia="Times New Roman" w:hAnsi="Times New Roman" w:cs="Times New Roman"/>
                <w:b/>
                <w:sz w:val="24"/>
                <w:szCs w:val="24"/>
                <w:lang w:eastAsia="uk-UA"/>
              </w:rPr>
              <w:t>ІНФОРМАЦІЙНА КАРТКА </w:t>
            </w:r>
            <w:r w:rsidRPr="003C220D">
              <w:rPr>
                <w:rFonts w:ascii="Times New Roman" w:eastAsia="Times New Roman" w:hAnsi="Times New Roman" w:cs="Times New Roman"/>
                <w:b/>
                <w:color w:val="000000"/>
                <w:sz w:val="24"/>
                <w:szCs w:val="24"/>
                <w:u w:val="single"/>
                <w:lang w:eastAsia="uk-UA"/>
              </w:rPr>
              <w:t xml:space="preserve"> </w:t>
            </w:r>
          </w:p>
          <w:p w14:paraId="24EF9B1E" w14:textId="77777777" w:rsidR="003C220D" w:rsidRPr="003C220D" w:rsidRDefault="003C220D" w:rsidP="003C220D">
            <w:pPr>
              <w:spacing w:after="0" w:line="240" w:lineRule="auto"/>
              <w:jc w:val="center"/>
              <w:rPr>
                <w:rFonts w:ascii="Times New Roman" w:eastAsia="Times New Roman" w:hAnsi="Times New Roman" w:cs="Times New Roman"/>
                <w:b/>
                <w:smallCaps/>
                <w:sz w:val="24"/>
                <w:szCs w:val="24"/>
                <w:u w:val="single"/>
                <w:lang w:eastAsia="uk-UA"/>
              </w:rPr>
            </w:pPr>
          </w:p>
          <w:p w14:paraId="171E88A5" w14:textId="77777777" w:rsidR="003C220D" w:rsidRPr="003C220D" w:rsidRDefault="003C220D" w:rsidP="003C220D">
            <w:pPr>
              <w:spacing w:after="0" w:line="240" w:lineRule="auto"/>
              <w:jc w:val="center"/>
              <w:rPr>
                <w:rFonts w:ascii="Times New Roman" w:eastAsia="Times New Roman" w:hAnsi="Times New Roman" w:cs="Times New Roman"/>
                <w:b/>
                <w:sz w:val="24"/>
                <w:szCs w:val="24"/>
                <w:u w:val="single"/>
                <w:lang w:eastAsia="uk-UA"/>
              </w:rPr>
            </w:pPr>
            <w:r w:rsidRPr="003C220D">
              <w:rPr>
                <w:rFonts w:ascii="Times New Roman" w:eastAsia="Times New Roman" w:hAnsi="Times New Roman" w:cs="Times New Roman"/>
                <w:b/>
                <w:smallCaps/>
                <w:sz w:val="24"/>
                <w:szCs w:val="24"/>
                <w:u w:val="single"/>
                <w:lang w:eastAsia="uk-UA"/>
              </w:rPr>
              <w:t>ПРИЗНАЧЕННЯ ПІЛЬГИ НА ПРИДБАННЯ ПАЛИВА, У ТОМУ ЧИСЛІ РІДКОГО, СКРАПЛЕНОГО БАЛОННОГО ГАЗУ ДЛЯ ПОБУТОВИХ ПОТРЕБ</w:t>
            </w:r>
          </w:p>
        </w:tc>
        <w:tc>
          <w:tcPr>
            <w:tcW w:w="1534" w:type="dxa"/>
            <w:vAlign w:val="center"/>
          </w:tcPr>
          <w:p w14:paraId="096CE502"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00157</w:t>
            </w:r>
          </w:p>
        </w:tc>
      </w:tr>
    </w:tbl>
    <w:p w14:paraId="00E32626" w14:textId="77777777" w:rsidR="003C220D" w:rsidRPr="003C220D" w:rsidRDefault="003C220D" w:rsidP="003C220D">
      <w:pPr>
        <w:spacing w:after="0" w:line="240" w:lineRule="auto"/>
        <w:jc w:val="both"/>
        <w:rPr>
          <w:rFonts w:ascii="Times New Roman" w:eastAsia="Times New Roman" w:hAnsi="Times New Roman" w:cs="Times New Roman"/>
          <w:sz w:val="20"/>
          <w:szCs w:val="20"/>
          <w:lang w:eastAsia="uk-UA"/>
        </w:rPr>
      </w:pPr>
    </w:p>
    <w:tbl>
      <w:tblPr>
        <w:tblW w:w="970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08"/>
        <w:gridCol w:w="2145"/>
        <w:gridCol w:w="7154"/>
      </w:tblGrid>
      <w:tr w:rsidR="003C220D" w:rsidRPr="003C220D" w14:paraId="699B94CE" w14:textId="77777777" w:rsidTr="003C220D">
        <w:tc>
          <w:tcPr>
            <w:tcW w:w="9707" w:type="dxa"/>
            <w:gridSpan w:val="3"/>
            <w:tcBorders>
              <w:top w:val="single" w:sz="6" w:space="0" w:color="000000"/>
              <w:left w:val="single" w:sz="6" w:space="0" w:color="000000"/>
              <w:bottom w:val="single" w:sz="6" w:space="0" w:color="000000"/>
              <w:right w:val="single" w:sz="6" w:space="0" w:color="000000"/>
            </w:tcBorders>
          </w:tcPr>
          <w:p w14:paraId="253B28DE"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bookmarkStart w:id="3" w:name="bookmark=id.30j0zll" w:colFirst="0" w:colLast="0"/>
            <w:bookmarkEnd w:id="3"/>
            <w:r w:rsidRPr="003C220D">
              <w:rPr>
                <w:rFonts w:ascii="Times New Roman" w:eastAsia="Times New Roman" w:hAnsi="Times New Roman" w:cs="Times New Roman"/>
                <w:b/>
                <w:sz w:val="24"/>
                <w:szCs w:val="24"/>
                <w:lang w:eastAsia="uk-UA"/>
              </w:rPr>
              <w:t xml:space="preserve">Інформація про суб’єкт надання адміністративної послуги та / або центр надання адміністративних послуг </w:t>
            </w:r>
          </w:p>
        </w:tc>
      </w:tr>
      <w:tr w:rsidR="003C220D" w:rsidRPr="003C220D" w14:paraId="3D3DABF3" w14:textId="77777777" w:rsidTr="003C220D">
        <w:tc>
          <w:tcPr>
            <w:tcW w:w="408" w:type="dxa"/>
            <w:tcBorders>
              <w:top w:val="single" w:sz="6" w:space="0" w:color="000000"/>
              <w:left w:val="single" w:sz="6" w:space="0" w:color="000000"/>
              <w:bottom w:val="single" w:sz="6" w:space="0" w:color="000000"/>
              <w:right w:val="single" w:sz="6" w:space="0" w:color="000000"/>
            </w:tcBorders>
            <w:vAlign w:val="center"/>
          </w:tcPr>
          <w:p w14:paraId="10A8851C"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w:t>
            </w:r>
          </w:p>
        </w:tc>
        <w:tc>
          <w:tcPr>
            <w:tcW w:w="2145" w:type="dxa"/>
            <w:tcBorders>
              <w:top w:val="single" w:sz="6" w:space="0" w:color="000000"/>
              <w:left w:val="single" w:sz="6" w:space="0" w:color="000000"/>
              <w:bottom w:val="single" w:sz="6" w:space="0" w:color="000000"/>
              <w:right w:val="single" w:sz="6" w:space="0" w:color="000000"/>
            </w:tcBorders>
            <w:vAlign w:val="center"/>
          </w:tcPr>
          <w:p w14:paraId="2C072BEF"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Місцезнаходження </w:t>
            </w:r>
          </w:p>
        </w:tc>
        <w:tc>
          <w:tcPr>
            <w:tcW w:w="7154" w:type="dxa"/>
            <w:tcBorders>
              <w:top w:val="single" w:sz="6" w:space="0" w:color="000000"/>
              <w:left w:val="single" w:sz="6" w:space="0" w:color="000000"/>
              <w:bottom w:val="single" w:sz="6" w:space="0" w:color="000000"/>
              <w:right w:val="single" w:sz="6" w:space="0" w:color="000000"/>
            </w:tcBorders>
            <w:vAlign w:val="center"/>
          </w:tcPr>
          <w:p w14:paraId="2A2D4279"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Відділ ЦНАП Великобичківської селищної ради:</w:t>
            </w:r>
          </w:p>
          <w:p w14:paraId="255BDCD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вул. Шевченка,10, смт Великий Бичків, Рахівський район, Закарпатська область, 90615</w:t>
            </w:r>
          </w:p>
          <w:p w14:paraId="50342FD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Територіальний підрозділ с. Верхнє Водяне: </w:t>
            </w:r>
            <w:proofErr w:type="spellStart"/>
            <w:r w:rsidRPr="003C220D">
              <w:rPr>
                <w:rFonts w:ascii="Times New Roman" w:eastAsia="Times New Roman" w:hAnsi="Times New Roman" w:cs="Times New Roman"/>
                <w:sz w:val="24"/>
                <w:szCs w:val="24"/>
                <w:lang w:eastAsia="uk-UA"/>
              </w:rPr>
              <w:t>вул.Центральна</w:t>
            </w:r>
            <w:proofErr w:type="spellEnd"/>
            <w:r w:rsidRPr="003C220D">
              <w:rPr>
                <w:rFonts w:ascii="Times New Roman" w:eastAsia="Times New Roman" w:hAnsi="Times New Roman" w:cs="Times New Roman"/>
                <w:sz w:val="24"/>
                <w:szCs w:val="24"/>
                <w:lang w:eastAsia="uk-UA"/>
              </w:rPr>
              <w:t>, 10, с. Верхнє Водяне, Рахівський район, Закарпатська область, 90611</w:t>
            </w:r>
          </w:p>
          <w:p w14:paraId="7D1C6874"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Водиця: </w:t>
            </w:r>
            <w:r w:rsidRPr="003C220D">
              <w:rPr>
                <w:rFonts w:ascii="Times New Roman" w:eastAsia="Times New Roman" w:hAnsi="Times New Roman" w:cs="Times New Roman"/>
                <w:sz w:val="24"/>
                <w:szCs w:val="24"/>
                <w:lang w:eastAsia="uk-UA"/>
              </w:rPr>
              <w:t>вул. Б. Хмельницького, 2, с. Водиця, Рахівський район, Закарпатська область, 90610</w:t>
            </w:r>
          </w:p>
          <w:p w14:paraId="45E0151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смт Кобилецька Поляна: </w:t>
            </w:r>
            <w:proofErr w:type="spellStart"/>
            <w:r w:rsidRPr="003C220D">
              <w:rPr>
                <w:rFonts w:ascii="Times New Roman" w:eastAsia="Times New Roman" w:hAnsi="Times New Roman" w:cs="Times New Roman"/>
                <w:sz w:val="24"/>
                <w:szCs w:val="24"/>
                <w:lang w:eastAsia="uk-UA"/>
              </w:rPr>
              <w:t>вул.Павлюка</w:t>
            </w:r>
            <w:proofErr w:type="spellEnd"/>
            <w:r w:rsidRPr="003C220D">
              <w:rPr>
                <w:rFonts w:ascii="Times New Roman" w:eastAsia="Times New Roman" w:hAnsi="Times New Roman" w:cs="Times New Roman"/>
                <w:sz w:val="24"/>
                <w:szCs w:val="24"/>
                <w:lang w:eastAsia="uk-UA"/>
              </w:rPr>
              <w:t>, 175, смт Кобилецька Поляна, Рахівський район, Закарпатська область, 90620</w:t>
            </w:r>
          </w:p>
          <w:p w14:paraId="4094E87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Луг: </w:t>
            </w:r>
            <w:r w:rsidRPr="003C220D">
              <w:rPr>
                <w:rFonts w:ascii="Times New Roman" w:eastAsia="Times New Roman" w:hAnsi="Times New Roman" w:cs="Times New Roman"/>
                <w:sz w:val="24"/>
                <w:szCs w:val="24"/>
                <w:lang w:eastAsia="uk-UA"/>
              </w:rPr>
              <w:t>буд. 107, с. Луг, Рахівський район, Закарпатська область, 90616</w:t>
            </w:r>
          </w:p>
          <w:p w14:paraId="2BA62AE4"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w:t>
            </w:r>
            <w:proofErr w:type="spellStart"/>
            <w:r w:rsidRPr="003C220D">
              <w:rPr>
                <w:rFonts w:ascii="Times New Roman" w:eastAsia="Times New Roman" w:hAnsi="Times New Roman" w:cs="Times New Roman"/>
                <w:b/>
                <w:sz w:val="24"/>
                <w:szCs w:val="24"/>
                <w:lang w:eastAsia="uk-UA"/>
              </w:rPr>
              <w:t>Росішка</w:t>
            </w:r>
            <w:proofErr w:type="spellEnd"/>
            <w:r w:rsidRPr="003C220D">
              <w:rPr>
                <w:rFonts w:ascii="Times New Roman" w:eastAsia="Times New Roman" w:hAnsi="Times New Roman" w:cs="Times New Roman"/>
                <w:b/>
                <w:sz w:val="24"/>
                <w:szCs w:val="24"/>
                <w:lang w:eastAsia="uk-UA"/>
              </w:rPr>
              <w:t xml:space="preserve">: </w:t>
            </w:r>
            <w:r w:rsidRPr="003C220D">
              <w:rPr>
                <w:rFonts w:ascii="Times New Roman" w:eastAsia="Times New Roman" w:hAnsi="Times New Roman" w:cs="Times New Roman"/>
                <w:sz w:val="24"/>
                <w:szCs w:val="24"/>
                <w:lang w:eastAsia="uk-UA"/>
              </w:rPr>
              <w:t xml:space="preserve">буд. 108, с. </w:t>
            </w:r>
            <w:proofErr w:type="spellStart"/>
            <w:r w:rsidRPr="003C220D">
              <w:rPr>
                <w:rFonts w:ascii="Times New Roman" w:eastAsia="Times New Roman" w:hAnsi="Times New Roman" w:cs="Times New Roman"/>
                <w:sz w:val="24"/>
                <w:szCs w:val="24"/>
                <w:lang w:eastAsia="uk-UA"/>
              </w:rPr>
              <w:t>Росішка</w:t>
            </w:r>
            <w:proofErr w:type="spellEnd"/>
            <w:r w:rsidRPr="003C220D">
              <w:rPr>
                <w:rFonts w:ascii="Times New Roman" w:eastAsia="Times New Roman" w:hAnsi="Times New Roman" w:cs="Times New Roman"/>
                <w:sz w:val="24"/>
                <w:szCs w:val="24"/>
                <w:lang w:eastAsia="uk-UA"/>
              </w:rPr>
              <w:t>, Рахівський район, Закарпатська область, 90622</w:t>
            </w:r>
          </w:p>
          <w:p w14:paraId="20C83FA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Косівська Поляна: </w:t>
            </w:r>
            <w:r w:rsidRPr="003C220D">
              <w:rPr>
                <w:rFonts w:ascii="Times New Roman" w:eastAsia="Times New Roman" w:hAnsi="Times New Roman" w:cs="Times New Roman"/>
                <w:sz w:val="24"/>
                <w:szCs w:val="24"/>
                <w:lang w:eastAsia="uk-UA"/>
              </w:rPr>
              <w:t xml:space="preserve">буд. 254, </w:t>
            </w:r>
            <w:proofErr w:type="spellStart"/>
            <w:r w:rsidRPr="003C220D">
              <w:rPr>
                <w:rFonts w:ascii="Times New Roman" w:eastAsia="Times New Roman" w:hAnsi="Times New Roman" w:cs="Times New Roman"/>
                <w:sz w:val="24"/>
                <w:szCs w:val="24"/>
                <w:lang w:eastAsia="uk-UA"/>
              </w:rPr>
              <w:t>с.Косівська</w:t>
            </w:r>
            <w:proofErr w:type="spellEnd"/>
            <w:r w:rsidRPr="003C220D">
              <w:rPr>
                <w:rFonts w:ascii="Times New Roman" w:eastAsia="Times New Roman" w:hAnsi="Times New Roman" w:cs="Times New Roman"/>
                <w:sz w:val="24"/>
                <w:szCs w:val="24"/>
                <w:lang w:eastAsia="uk-UA"/>
              </w:rPr>
              <w:t xml:space="preserve"> Поляна, Рахівський район, Закарпатська область, 90621</w:t>
            </w:r>
          </w:p>
        </w:tc>
      </w:tr>
      <w:tr w:rsidR="003C220D" w:rsidRPr="003C220D" w14:paraId="3D1B8C1D" w14:textId="77777777" w:rsidTr="003C220D">
        <w:tc>
          <w:tcPr>
            <w:tcW w:w="408" w:type="dxa"/>
            <w:tcBorders>
              <w:top w:val="single" w:sz="6" w:space="0" w:color="000000"/>
              <w:left w:val="single" w:sz="6" w:space="0" w:color="000000"/>
              <w:bottom w:val="single" w:sz="6" w:space="0" w:color="000000"/>
              <w:right w:val="single" w:sz="6" w:space="0" w:color="000000"/>
            </w:tcBorders>
            <w:vAlign w:val="center"/>
          </w:tcPr>
          <w:p w14:paraId="01FA666B"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2</w:t>
            </w:r>
          </w:p>
        </w:tc>
        <w:tc>
          <w:tcPr>
            <w:tcW w:w="2145" w:type="dxa"/>
            <w:tcBorders>
              <w:top w:val="single" w:sz="6" w:space="0" w:color="000000"/>
              <w:left w:val="single" w:sz="6" w:space="0" w:color="000000"/>
              <w:bottom w:val="single" w:sz="6" w:space="0" w:color="000000"/>
              <w:right w:val="single" w:sz="6" w:space="0" w:color="000000"/>
            </w:tcBorders>
            <w:vAlign w:val="center"/>
          </w:tcPr>
          <w:p w14:paraId="7E37C1E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Інформація щодо режиму роботи </w:t>
            </w:r>
          </w:p>
        </w:tc>
        <w:tc>
          <w:tcPr>
            <w:tcW w:w="7154" w:type="dxa"/>
            <w:tcBorders>
              <w:top w:val="single" w:sz="6" w:space="0" w:color="000000"/>
              <w:left w:val="single" w:sz="6" w:space="0" w:color="000000"/>
              <w:bottom w:val="single" w:sz="6" w:space="0" w:color="000000"/>
              <w:right w:val="single" w:sz="6" w:space="0" w:color="000000"/>
            </w:tcBorders>
            <w:vAlign w:val="center"/>
          </w:tcPr>
          <w:p w14:paraId="3C15B89F"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ЦНАП</w:t>
            </w:r>
            <w:r w:rsidRPr="003C220D">
              <w:rPr>
                <w:rFonts w:ascii="Times New Roman" w:eastAsia="Times New Roman" w:hAnsi="Times New Roman" w:cs="Times New Roman"/>
                <w:sz w:val="24"/>
                <w:szCs w:val="24"/>
                <w:lang w:eastAsia="uk-UA"/>
              </w:rPr>
              <w:t xml:space="preserve"> </w:t>
            </w:r>
          </w:p>
          <w:p w14:paraId="28587B1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 09:00 – 17:00 </w:t>
            </w:r>
          </w:p>
          <w:p w14:paraId="6577C8B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Вівторок – 09:00 – 17:00 </w:t>
            </w:r>
          </w:p>
          <w:p w14:paraId="3F5C3C18"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Середа – 09:00 – 17:00 </w:t>
            </w:r>
          </w:p>
          <w:p w14:paraId="507A4B38"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Четвер – 09:00 – 20:00 </w:t>
            </w:r>
          </w:p>
          <w:p w14:paraId="7EA48FC3"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П’ятниця – 09:00 – 17:00 </w:t>
            </w:r>
          </w:p>
          <w:p w14:paraId="0A2C25A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Субота, неділя – вихідні дні </w:t>
            </w:r>
          </w:p>
          <w:p w14:paraId="5AAE1ECF" w14:textId="77777777" w:rsidR="003C220D" w:rsidRPr="003C220D" w:rsidRDefault="003C220D" w:rsidP="003C220D">
            <w:pPr>
              <w:spacing w:before="240"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територіального підрозділу с. Верхнє Водяне</w:t>
            </w:r>
            <w:r w:rsidRPr="003C220D">
              <w:rPr>
                <w:rFonts w:ascii="Times New Roman" w:eastAsia="Times New Roman" w:hAnsi="Times New Roman" w:cs="Times New Roman"/>
                <w:sz w:val="24"/>
                <w:szCs w:val="24"/>
                <w:lang w:eastAsia="uk-UA"/>
              </w:rPr>
              <w:t xml:space="preserve"> </w:t>
            </w:r>
          </w:p>
          <w:p w14:paraId="64E0D78B"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–п’ятниця– 09:00 – 17:00 </w:t>
            </w:r>
          </w:p>
          <w:p w14:paraId="20B9E25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Субота, неділя – вихідні дні</w:t>
            </w:r>
          </w:p>
          <w:p w14:paraId="162DCEB9" w14:textId="77777777" w:rsidR="003C220D" w:rsidRPr="003C220D" w:rsidRDefault="003C220D" w:rsidP="003C220D">
            <w:pPr>
              <w:spacing w:before="240"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ВРМ</w:t>
            </w:r>
            <w:r w:rsidRPr="003C220D">
              <w:rPr>
                <w:rFonts w:ascii="Times New Roman" w:eastAsia="Times New Roman" w:hAnsi="Times New Roman" w:cs="Times New Roman"/>
                <w:sz w:val="24"/>
                <w:szCs w:val="24"/>
                <w:lang w:eastAsia="uk-UA"/>
              </w:rPr>
              <w:t xml:space="preserve"> </w:t>
            </w:r>
          </w:p>
          <w:p w14:paraId="766046E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 xml:space="preserve">Понеділок –п’ятниця– 08:00 – 17:00 </w:t>
            </w:r>
          </w:p>
          <w:p w14:paraId="668BFE0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Обідня перерва 12:00-13:00 </w:t>
            </w:r>
          </w:p>
          <w:p w14:paraId="239C454E" w14:textId="77777777" w:rsidR="003C220D" w:rsidRPr="003C220D" w:rsidRDefault="003C220D" w:rsidP="003C220D">
            <w:pPr>
              <w:spacing w:after="0" w:line="240" w:lineRule="auto"/>
              <w:jc w:val="both"/>
              <w:rPr>
                <w:rFonts w:ascii="Times New Roman" w:eastAsia="Times New Roman" w:hAnsi="Times New Roman" w:cs="Times New Roman"/>
                <w:i/>
                <w:sz w:val="24"/>
                <w:szCs w:val="24"/>
                <w:lang w:eastAsia="uk-UA"/>
              </w:rPr>
            </w:pPr>
            <w:r w:rsidRPr="003C220D">
              <w:rPr>
                <w:rFonts w:ascii="Times New Roman" w:eastAsia="Times New Roman" w:hAnsi="Times New Roman" w:cs="Times New Roman"/>
                <w:sz w:val="24"/>
                <w:szCs w:val="24"/>
                <w:lang w:eastAsia="uk-UA"/>
              </w:rPr>
              <w:t>Субота, неділя – вихідні дні</w:t>
            </w:r>
          </w:p>
        </w:tc>
      </w:tr>
      <w:tr w:rsidR="003C220D" w:rsidRPr="003C220D" w14:paraId="3AF94364" w14:textId="77777777" w:rsidTr="003C220D">
        <w:tc>
          <w:tcPr>
            <w:tcW w:w="408" w:type="dxa"/>
            <w:tcBorders>
              <w:top w:val="single" w:sz="6" w:space="0" w:color="000000"/>
              <w:left w:val="single" w:sz="6" w:space="0" w:color="000000"/>
              <w:bottom w:val="single" w:sz="6" w:space="0" w:color="000000"/>
              <w:right w:val="single" w:sz="6" w:space="0" w:color="000000"/>
            </w:tcBorders>
            <w:vAlign w:val="center"/>
          </w:tcPr>
          <w:p w14:paraId="64DB1903"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3</w:t>
            </w:r>
          </w:p>
        </w:tc>
        <w:tc>
          <w:tcPr>
            <w:tcW w:w="2145" w:type="dxa"/>
            <w:tcBorders>
              <w:top w:val="single" w:sz="6" w:space="0" w:color="000000"/>
              <w:left w:val="single" w:sz="6" w:space="0" w:color="000000"/>
              <w:bottom w:val="single" w:sz="6" w:space="0" w:color="000000"/>
              <w:right w:val="single" w:sz="6" w:space="0" w:color="000000"/>
            </w:tcBorders>
            <w:vAlign w:val="center"/>
          </w:tcPr>
          <w:p w14:paraId="445B782F"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Телефон, адреса електронної пошти та веб-сайт </w:t>
            </w:r>
          </w:p>
        </w:tc>
        <w:tc>
          <w:tcPr>
            <w:tcW w:w="7154" w:type="dxa"/>
            <w:tcBorders>
              <w:top w:val="single" w:sz="6" w:space="0" w:color="000000"/>
              <w:left w:val="single" w:sz="6" w:space="0" w:color="000000"/>
              <w:bottom w:val="single" w:sz="6" w:space="0" w:color="000000"/>
              <w:right w:val="single" w:sz="6" w:space="0" w:color="000000"/>
            </w:tcBorders>
            <w:vAlign w:val="center"/>
          </w:tcPr>
          <w:p w14:paraId="041E72BA" w14:textId="77777777" w:rsidR="003C220D" w:rsidRPr="003C220D" w:rsidRDefault="003C220D" w:rsidP="003C220D">
            <w:pPr>
              <w:widowControl w:val="0"/>
              <w:spacing w:after="0" w:line="276" w:lineRule="auto"/>
              <w:rPr>
                <w:rFonts w:ascii="Times New Roman" w:eastAsia="Times New Roman" w:hAnsi="Times New Roman" w:cs="Times New Roman"/>
                <w:sz w:val="24"/>
                <w:szCs w:val="24"/>
                <w:lang w:eastAsia="uk-UA"/>
              </w:rPr>
            </w:pPr>
          </w:p>
          <w:tbl>
            <w:tblPr>
              <w:tblW w:w="6298" w:type="dxa"/>
              <w:tblLayout w:type="fixed"/>
              <w:tblLook w:val="0400" w:firstRow="0" w:lastRow="0" w:firstColumn="0" w:lastColumn="0" w:noHBand="0" w:noVBand="1"/>
            </w:tblPr>
            <w:tblGrid>
              <w:gridCol w:w="3149"/>
              <w:gridCol w:w="3149"/>
            </w:tblGrid>
            <w:tr w:rsidR="003C220D" w:rsidRPr="003C220D" w14:paraId="68AFE098" w14:textId="77777777" w:rsidTr="003C220D">
              <w:tc>
                <w:tcPr>
                  <w:tcW w:w="3149" w:type="dxa"/>
                  <w:tcBorders>
                    <w:top w:val="nil"/>
                    <w:left w:val="nil"/>
                    <w:bottom w:val="nil"/>
                    <w:right w:val="nil"/>
                  </w:tcBorders>
                </w:tcPr>
                <w:p w14:paraId="1F240045"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Телефон:</w:t>
                  </w:r>
                </w:p>
              </w:tc>
              <w:tc>
                <w:tcPr>
                  <w:tcW w:w="3149" w:type="dxa"/>
                  <w:tcBorders>
                    <w:top w:val="nil"/>
                    <w:left w:val="nil"/>
                    <w:bottom w:val="nil"/>
                    <w:right w:val="nil"/>
                  </w:tcBorders>
                </w:tcPr>
                <w:p w14:paraId="432B2178"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+38096 925 84 18</w:t>
                  </w:r>
                </w:p>
              </w:tc>
            </w:tr>
            <w:tr w:rsidR="003C220D" w:rsidRPr="003C220D" w14:paraId="52D74617" w14:textId="77777777" w:rsidTr="003C220D">
              <w:tc>
                <w:tcPr>
                  <w:tcW w:w="3149" w:type="dxa"/>
                  <w:tcBorders>
                    <w:top w:val="nil"/>
                    <w:left w:val="nil"/>
                    <w:bottom w:val="nil"/>
                    <w:right w:val="nil"/>
                  </w:tcBorders>
                </w:tcPr>
                <w:p w14:paraId="3E48058E"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Електронна пошта:</w:t>
                  </w:r>
                </w:p>
              </w:tc>
              <w:tc>
                <w:tcPr>
                  <w:tcW w:w="3149" w:type="dxa"/>
                  <w:tcBorders>
                    <w:top w:val="nil"/>
                    <w:left w:val="nil"/>
                    <w:bottom w:val="nil"/>
                    <w:right w:val="nil"/>
                  </w:tcBorders>
                </w:tcPr>
                <w:p w14:paraId="6C09E65C"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cnap.vb@ukr.net</w:t>
                  </w:r>
                </w:p>
              </w:tc>
            </w:tr>
            <w:tr w:rsidR="003C220D" w:rsidRPr="003C220D" w14:paraId="543C0C2B" w14:textId="77777777" w:rsidTr="003C220D">
              <w:tc>
                <w:tcPr>
                  <w:tcW w:w="3149" w:type="dxa"/>
                  <w:tcBorders>
                    <w:top w:val="nil"/>
                    <w:left w:val="nil"/>
                    <w:bottom w:val="nil"/>
                    <w:right w:val="nil"/>
                  </w:tcBorders>
                </w:tcPr>
                <w:p w14:paraId="27A8C523"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Веб-сайт:</w:t>
                  </w:r>
                </w:p>
              </w:tc>
              <w:tc>
                <w:tcPr>
                  <w:tcW w:w="3149" w:type="dxa"/>
                  <w:tcBorders>
                    <w:top w:val="nil"/>
                    <w:left w:val="nil"/>
                    <w:bottom w:val="nil"/>
                    <w:right w:val="nil"/>
                  </w:tcBorders>
                </w:tcPr>
                <w:p w14:paraId="109F8EF5"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https://bychkivrada.gov.ua/</w:t>
                  </w:r>
                </w:p>
              </w:tc>
            </w:tr>
          </w:tbl>
          <w:p w14:paraId="1EABAC2F"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p>
        </w:tc>
      </w:tr>
      <w:tr w:rsidR="003C220D" w:rsidRPr="003C220D" w14:paraId="68656DAD" w14:textId="77777777" w:rsidTr="003C220D">
        <w:tc>
          <w:tcPr>
            <w:tcW w:w="9707" w:type="dxa"/>
            <w:gridSpan w:val="3"/>
            <w:tcBorders>
              <w:top w:val="single" w:sz="6" w:space="0" w:color="000000"/>
              <w:left w:val="single" w:sz="6" w:space="0" w:color="000000"/>
              <w:bottom w:val="single" w:sz="6" w:space="0" w:color="000000"/>
              <w:right w:val="single" w:sz="6" w:space="0" w:color="000000"/>
            </w:tcBorders>
          </w:tcPr>
          <w:p w14:paraId="079B35A3"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r w:rsidR="003C220D" w:rsidRPr="003C220D" w14:paraId="708DE23D" w14:textId="77777777" w:rsidTr="003C220D">
        <w:tc>
          <w:tcPr>
            <w:tcW w:w="408" w:type="dxa"/>
            <w:tcBorders>
              <w:top w:val="single" w:sz="6" w:space="0" w:color="000000"/>
              <w:left w:val="single" w:sz="6" w:space="0" w:color="000000"/>
              <w:bottom w:val="single" w:sz="6" w:space="0" w:color="000000"/>
              <w:right w:val="single" w:sz="6" w:space="0" w:color="000000"/>
            </w:tcBorders>
          </w:tcPr>
          <w:p w14:paraId="162D8049"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4</w:t>
            </w:r>
          </w:p>
        </w:tc>
        <w:tc>
          <w:tcPr>
            <w:tcW w:w="2145" w:type="dxa"/>
            <w:tcBorders>
              <w:top w:val="single" w:sz="6" w:space="0" w:color="000000"/>
              <w:left w:val="single" w:sz="6" w:space="0" w:color="000000"/>
              <w:bottom w:val="single" w:sz="6" w:space="0" w:color="000000"/>
              <w:right w:val="single" w:sz="6" w:space="0" w:color="000000"/>
            </w:tcBorders>
          </w:tcPr>
          <w:p w14:paraId="6A9F1C5A" w14:textId="77777777" w:rsidR="003C220D" w:rsidRPr="003C220D" w:rsidRDefault="003C220D" w:rsidP="003C220D">
            <w:pPr>
              <w:spacing w:after="0" w:line="240" w:lineRule="auto"/>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Закони України</w:t>
            </w:r>
          </w:p>
        </w:tc>
        <w:tc>
          <w:tcPr>
            <w:tcW w:w="7154" w:type="dxa"/>
            <w:tcBorders>
              <w:top w:val="single" w:sz="6" w:space="0" w:color="000000"/>
              <w:left w:val="single" w:sz="6" w:space="0" w:color="000000"/>
              <w:bottom w:val="single" w:sz="6" w:space="0" w:color="000000"/>
              <w:right w:val="single" w:sz="6" w:space="0" w:color="000000"/>
            </w:tcBorders>
          </w:tcPr>
          <w:p w14:paraId="750F8C7F"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 xml:space="preserve">Бюджетний кодекс України, Закони України „Про статус ветеранів війни, гарантії їх соціального захисту” від 22.10.1993 № 3551-XII, „Про жертви нацистських переслідувань” від 23.03.2000 № 1584-ІІІ, „Про основні засади соціального захисту ветеранів праці та інших громадян похилого віку в Україні” від 16.12.1993 </w:t>
            </w:r>
            <w:r w:rsidRPr="003C220D">
              <w:rPr>
                <w:rFonts w:ascii="Times New Roman" w:eastAsia="Times New Roman" w:hAnsi="Times New Roman" w:cs="Times New Roman"/>
                <w:color w:val="000000"/>
                <w:sz w:val="24"/>
                <w:szCs w:val="24"/>
                <w:lang w:eastAsia="uk-UA"/>
              </w:rPr>
              <w:br/>
              <w:t>№ 3721-ХІІ, „Про статус і соціальний захист громадян, які постраждали внаслідок Чорнобильської катастрофи” від 28.02.1991 № 796-ХІІ,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 203/98-ВР, „Про освіту” від 05.09.2017 № 2145-</w:t>
            </w:r>
            <w:r w:rsidRPr="003C220D">
              <w:rPr>
                <w:rFonts w:ascii="II" w:eastAsia="Times New Roman" w:hAnsi="II" w:cs="II"/>
                <w:color w:val="000000"/>
                <w:sz w:val="24"/>
                <w:szCs w:val="24"/>
                <w:lang w:eastAsia="uk-UA"/>
              </w:rPr>
              <w:t>VIII</w:t>
            </w:r>
            <w:r w:rsidRPr="003C220D">
              <w:rPr>
                <w:rFonts w:ascii="Times New Roman" w:eastAsia="Times New Roman" w:hAnsi="Times New Roman" w:cs="Times New Roman"/>
                <w:color w:val="000000"/>
                <w:sz w:val="24"/>
                <w:szCs w:val="24"/>
                <w:lang w:eastAsia="uk-UA"/>
              </w:rPr>
              <w:t>, „Про бібліотеки і бібліотечну справу” від 27.01.1995 № 32/95-ВР, „Про захист рослин” від 14.10.1998 № 180-XIV, „Про охорону дитинства” від 26.04.2001 № 2402-ІІІ, „Про культуру” від 14.12.2010 № 2778-VI, Основи законодавства України про охорону здоров’я від 19.11.1992 № 2801-ХІІ</w:t>
            </w:r>
          </w:p>
        </w:tc>
      </w:tr>
      <w:tr w:rsidR="003C220D" w:rsidRPr="003C220D" w14:paraId="3165E6A3" w14:textId="77777777" w:rsidTr="003C220D">
        <w:tc>
          <w:tcPr>
            <w:tcW w:w="408" w:type="dxa"/>
            <w:tcBorders>
              <w:top w:val="single" w:sz="6" w:space="0" w:color="000000"/>
              <w:left w:val="single" w:sz="6" w:space="0" w:color="000000"/>
              <w:bottom w:val="single" w:sz="6" w:space="0" w:color="000000"/>
              <w:right w:val="single" w:sz="6" w:space="0" w:color="000000"/>
            </w:tcBorders>
          </w:tcPr>
          <w:p w14:paraId="0E2D32FA"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5</w:t>
            </w:r>
          </w:p>
        </w:tc>
        <w:tc>
          <w:tcPr>
            <w:tcW w:w="2145" w:type="dxa"/>
            <w:tcBorders>
              <w:top w:val="single" w:sz="6" w:space="0" w:color="000000"/>
              <w:left w:val="single" w:sz="6" w:space="0" w:color="000000"/>
              <w:bottom w:val="single" w:sz="6" w:space="0" w:color="000000"/>
              <w:right w:val="single" w:sz="6" w:space="0" w:color="000000"/>
            </w:tcBorders>
          </w:tcPr>
          <w:p w14:paraId="77095B30" w14:textId="77777777" w:rsidR="003C220D" w:rsidRPr="003C220D" w:rsidRDefault="003C220D" w:rsidP="003C220D">
            <w:pPr>
              <w:spacing w:after="0" w:line="240" w:lineRule="auto"/>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Акти Кабінету Міністрів України</w:t>
            </w:r>
          </w:p>
        </w:tc>
        <w:tc>
          <w:tcPr>
            <w:tcW w:w="7154" w:type="dxa"/>
            <w:tcBorders>
              <w:top w:val="single" w:sz="6" w:space="0" w:color="000000"/>
              <w:left w:val="single" w:sz="6" w:space="0" w:color="000000"/>
              <w:bottom w:val="single" w:sz="6" w:space="0" w:color="000000"/>
              <w:right w:val="single" w:sz="6" w:space="0" w:color="000000"/>
            </w:tcBorders>
          </w:tcPr>
          <w:p w14:paraId="3CFC2D62" w14:textId="77777777" w:rsidR="003C220D" w:rsidRPr="003C220D" w:rsidRDefault="003C220D" w:rsidP="003C220D">
            <w:pPr>
              <w:spacing w:after="0" w:line="240" w:lineRule="auto"/>
              <w:jc w:val="both"/>
              <w:rPr>
                <w:rFonts w:ascii="Times New Roman" w:eastAsia="Times New Roman" w:hAnsi="Times New Roman" w:cs="Times New Roman"/>
                <w:sz w:val="28"/>
                <w:szCs w:val="28"/>
                <w:lang w:eastAsia="uk-UA"/>
              </w:rPr>
            </w:pPr>
            <w:r w:rsidRPr="003C220D">
              <w:rPr>
                <w:rFonts w:ascii="Times New Roman" w:eastAsia="Times New Roman" w:hAnsi="Times New Roman" w:cs="Times New Roman"/>
                <w:sz w:val="24"/>
                <w:szCs w:val="24"/>
                <w:lang w:eastAsia="uk-UA"/>
              </w:rPr>
              <w:t>Постанова Кабінету Міністрів України від 17.04.2019 № 373 „Деякі питання надання житлових субсидій та пільг на оплату житлово-комунальних</w:t>
            </w:r>
            <w:r w:rsidRPr="003C220D">
              <w:rPr>
                <w:rFonts w:ascii="Times New Roman" w:eastAsia="Times New Roman" w:hAnsi="Times New Roman" w:cs="Times New Roman"/>
                <w:sz w:val="28"/>
                <w:szCs w:val="28"/>
                <w:lang w:eastAsia="uk-UA"/>
              </w:rPr>
              <w:t xml:space="preserve"> </w:t>
            </w:r>
            <w:r w:rsidRPr="003C220D">
              <w:rPr>
                <w:rFonts w:ascii="Times New Roman" w:eastAsia="Times New Roman" w:hAnsi="Times New Roman" w:cs="Times New Roman"/>
                <w:sz w:val="24"/>
                <w:szCs w:val="24"/>
                <w:lang w:eastAsia="uk-UA"/>
              </w:rPr>
              <w:t xml:space="preserve">послуг, придбання твердого палива і скрапленого газу у грошовій </w:t>
            </w:r>
            <w:proofErr w:type="spellStart"/>
            <w:r w:rsidRPr="003C220D">
              <w:rPr>
                <w:rFonts w:ascii="Times New Roman" w:eastAsia="Times New Roman" w:hAnsi="Times New Roman" w:cs="Times New Roman"/>
                <w:sz w:val="24"/>
                <w:szCs w:val="24"/>
                <w:lang w:eastAsia="uk-UA"/>
              </w:rPr>
              <w:t>форміˮ</w:t>
            </w:r>
            <w:proofErr w:type="spellEnd"/>
            <w:r w:rsidRPr="003C220D">
              <w:rPr>
                <w:rFonts w:ascii="Times New Roman" w:eastAsia="Times New Roman" w:hAnsi="Times New Roman" w:cs="Times New Roman"/>
                <w:sz w:val="24"/>
                <w:szCs w:val="24"/>
                <w:lang w:eastAsia="uk-UA"/>
              </w:rPr>
              <w:t xml:space="preserve"> (зі змінами), постанова Кабінету Міністрів України від 04.06.2015 № 389 „Про затвердження Порядку надання пільг окремим категоріям громадян з урахуванням середньомісячного сукупного доходу </w:t>
            </w:r>
            <w:proofErr w:type="spellStart"/>
            <w:r w:rsidRPr="003C220D">
              <w:rPr>
                <w:rFonts w:ascii="Times New Roman" w:eastAsia="Times New Roman" w:hAnsi="Times New Roman" w:cs="Times New Roman"/>
                <w:sz w:val="24"/>
                <w:szCs w:val="24"/>
                <w:lang w:eastAsia="uk-UA"/>
              </w:rPr>
              <w:t>сім’їˮ</w:t>
            </w:r>
            <w:proofErr w:type="spellEnd"/>
            <w:r w:rsidRPr="003C220D">
              <w:rPr>
                <w:rFonts w:ascii="Times New Roman" w:eastAsia="Times New Roman" w:hAnsi="Times New Roman" w:cs="Times New Roman"/>
                <w:sz w:val="24"/>
                <w:szCs w:val="24"/>
                <w:lang w:eastAsia="uk-UA"/>
              </w:rPr>
              <w:t xml:space="preserve"> (зі змінами), постанова Кабінету Міністрів України від 29.01.2003 № 117 „Про Єдиний державний автоматизований реєстр осіб, які мають право на </w:t>
            </w:r>
            <w:proofErr w:type="spellStart"/>
            <w:r w:rsidRPr="003C220D">
              <w:rPr>
                <w:rFonts w:ascii="Times New Roman" w:eastAsia="Times New Roman" w:hAnsi="Times New Roman" w:cs="Times New Roman"/>
                <w:sz w:val="24"/>
                <w:szCs w:val="24"/>
                <w:lang w:eastAsia="uk-UA"/>
              </w:rPr>
              <w:t>пільгиˮ</w:t>
            </w:r>
            <w:proofErr w:type="spellEnd"/>
            <w:r w:rsidRPr="003C220D">
              <w:rPr>
                <w:rFonts w:ascii="Times New Roman" w:eastAsia="Times New Roman" w:hAnsi="Times New Roman" w:cs="Times New Roman"/>
                <w:sz w:val="24"/>
                <w:szCs w:val="24"/>
                <w:lang w:eastAsia="uk-UA"/>
              </w:rPr>
              <w:t xml:space="preserve"> (зі змінами), постанова Кабінету Міністрів України від 23.04.2012 № 356 „Про встановлення мінімальних норм забезпечення</w:t>
            </w:r>
            <w:r w:rsidRPr="003C220D">
              <w:rPr>
                <w:rFonts w:ascii="Times New Roman" w:eastAsia="Times New Roman" w:hAnsi="Times New Roman" w:cs="Times New Roman"/>
                <w:sz w:val="24"/>
                <w:szCs w:val="24"/>
                <w:highlight w:val="white"/>
                <w:lang w:eastAsia="uk-UA"/>
              </w:rPr>
              <w:t xml:space="preserve"> населення твердим та рідким пічним побутовим паливом і скрапленим газом та граничних показників їх вартості для надання пільг і житлових </w:t>
            </w:r>
            <w:proofErr w:type="spellStart"/>
            <w:r w:rsidRPr="003C220D">
              <w:rPr>
                <w:rFonts w:ascii="Times New Roman" w:eastAsia="Times New Roman" w:hAnsi="Times New Roman" w:cs="Times New Roman"/>
                <w:sz w:val="24"/>
                <w:szCs w:val="24"/>
                <w:highlight w:val="white"/>
                <w:lang w:eastAsia="uk-UA"/>
              </w:rPr>
              <w:t>субсидійˮ</w:t>
            </w:r>
            <w:proofErr w:type="spellEnd"/>
          </w:p>
        </w:tc>
      </w:tr>
      <w:tr w:rsidR="003C220D" w:rsidRPr="003C220D" w14:paraId="046CC09F" w14:textId="77777777" w:rsidTr="003C220D">
        <w:tc>
          <w:tcPr>
            <w:tcW w:w="408" w:type="dxa"/>
            <w:tcBorders>
              <w:top w:val="single" w:sz="6" w:space="0" w:color="000000"/>
              <w:left w:val="single" w:sz="6" w:space="0" w:color="000000"/>
              <w:bottom w:val="single" w:sz="6" w:space="0" w:color="000000"/>
              <w:right w:val="single" w:sz="6" w:space="0" w:color="000000"/>
            </w:tcBorders>
          </w:tcPr>
          <w:p w14:paraId="2D4DD37B"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6</w:t>
            </w:r>
          </w:p>
        </w:tc>
        <w:tc>
          <w:tcPr>
            <w:tcW w:w="2145" w:type="dxa"/>
            <w:tcBorders>
              <w:top w:val="single" w:sz="6" w:space="0" w:color="000000"/>
              <w:left w:val="single" w:sz="6" w:space="0" w:color="000000"/>
              <w:bottom w:val="single" w:sz="6" w:space="0" w:color="000000"/>
              <w:right w:val="single" w:sz="6" w:space="0" w:color="000000"/>
            </w:tcBorders>
          </w:tcPr>
          <w:p w14:paraId="1DB6EE7A" w14:textId="77777777" w:rsidR="003C220D" w:rsidRPr="003C220D" w:rsidRDefault="003C220D" w:rsidP="003C220D">
            <w:pPr>
              <w:spacing w:after="0" w:line="240" w:lineRule="auto"/>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Акти центральних органів виконавчої влади</w:t>
            </w:r>
          </w:p>
        </w:tc>
        <w:tc>
          <w:tcPr>
            <w:tcW w:w="7154" w:type="dxa"/>
            <w:tcBorders>
              <w:top w:val="single" w:sz="6" w:space="0" w:color="000000"/>
              <w:left w:val="single" w:sz="6" w:space="0" w:color="000000"/>
              <w:bottom w:val="single" w:sz="6" w:space="0" w:color="000000"/>
              <w:right w:val="single" w:sz="6" w:space="0" w:color="000000"/>
            </w:tcBorders>
          </w:tcPr>
          <w:p w14:paraId="0DE77B2A"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Наказ Міністерства соціальної політики України від 21.04.2015 № 441 „Про затвердження форми Заяви про призначення усіх видів соціальної допомоги, компенсацій, </w:t>
            </w:r>
            <w:proofErr w:type="spellStart"/>
            <w:r w:rsidRPr="003C220D">
              <w:rPr>
                <w:rFonts w:ascii="Times New Roman" w:eastAsia="Times New Roman" w:hAnsi="Times New Roman" w:cs="Times New Roman"/>
                <w:sz w:val="24"/>
                <w:szCs w:val="24"/>
                <w:lang w:eastAsia="uk-UA"/>
              </w:rPr>
              <w:t>пільгˮ</w:t>
            </w:r>
            <w:proofErr w:type="spellEnd"/>
            <w:r w:rsidRPr="003C220D">
              <w:rPr>
                <w:rFonts w:ascii="Times New Roman" w:eastAsia="Times New Roman" w:hAnsi="Times New Roman" w:cs="Times New Roman"/>
                <w:sz w:val="24"/>
                <w:szCs w:val="24"/>
                <w:lang w:eastAsia="uk-UA"/>
              </w:rPr>
              <w:t xml:space="preserve"> (зі змінами), зареєстрований у Міністерстві юстиції України 28.04.2015 за № 475/26920</w:t>
            </w:r>
          </w:p>
        </w:tc>
      </w:tr>
      <w:tr w:rsidR="003C220D" w:rsidRPr="003C220D" w14:paraId="6400FDEE" w14:textId="77777777" w:rsidTr="003C220D">
        <w:tc>
          <w:tcPr>
            <w:tcW w:w="9707" w:type="dxa"/>
            <w:gridSpan w:val="3"/>
            <w:tcBorders>
              <w:top w:val="single" w:sz="6" w:space="0" w:color="000000"/>
              <w:left w:val="single" w:sz="6" w:space="0" w:color="000000"/>
              <w:bottom w:val="single" w:sz="6" w:space="0" w:color="000000"/>
              <w:right w:val="single" w:sz="6" w:space="0" w:color="000000"/>
            </w:tcBorders>
          </w:tcPr>
          <w:p w14:paraId="5B263661"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Умови отримання адміністративної послуги</w:t>
            </w:r>
          </w:p>
        </w:tc>
      </w:tr>
      <w:tr w:rsidR="003C220D" w:rsidRPr="003C220D" w14:paraId="22B1E688" w14:textId="77777777" w:rsidTr="003C220D">
        <w:tc>
          <w:tcPr>
            <w:tcW w:w="408" w:type="dxa"/>
            <w:tcBorders>
              <w:top w:val="single" w:sz="6" w:space="0" w:color="000000"/>
              <w:left w:val="single" w:sz="6" w:space="0" w:color="000000"/>
              <w:bottom w:val="single" w:sz="6" w:space="0" w:color="000000"/>
              <w:right w:val="single" w:sz="6" w:space="0" w:color="000000"/>
            </w:tcBorders>
          </w:tcPr>
          <w:p w14:paraId="151A735F"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7</w:t>
            </w:r>
          </w:p>
        </w:tc>
        <w:tc>
          <w:tcPr>
            <w:tcW w:w="2145" w:type="dxa"/>
            <w:tcBorders>
              <w:top w:val="single" w:sz="6" w:space="0" w:color="000000"/>
              <w:left w:val="single" w:sz="6" w:space="0" w:color="000000"/>
              <w:bottom w:val="single" w:sz="6" w:space="0" w:color="000000"/>
              <w:right w:val="single" w:sz="6" w:space="0" w:color="000000"/>
            </w:tcBorders>
          </w:tcPr>
          <w:p w14:paraId="32C8CA2C" w14:textId="77777777" w:rsidR="003C220D" w:rsidRPr="003C220D" w:rsidRDefault="003C220D" w:rsidP="003C220D">
            <w:pPr>
              <w:spacing w:after="0" w:line="240" w:lineRule="auto"/>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Підстава для отримання </w:t>
            </w:r>
          </w:p>
        </w:tc>
        <w:tc>
          <w:tcPr>
            <w:tcW w:w="7154" w:type="dxa"/>
            <w:tcBorders>
              <w:top w:val="single" w:sz="6" w:space="0" w:color="000000"/>
              <w:left w:val="single" w:sz="6" w:space="0" w:color="000000"/>
              <w:bottom w:val="single" w:sz="6" w:space="0" w:color="000000"/>
              <w:right w:val="single" w:sz="6" w:space="0" w:color="000000"/>
            </w:tcBorders>
          </w:tcPr>
          <w:p w14:paraId="5C00B879" w14:textId="77777777" w:rsidR="003C220D" w:rsidRPr="003C220D" w:rsidRDefault="003C220D" w:rsidP="003C220D">
            <w:pPr>
              <w:spacing w:after="0" w:line="240" w:lineRule="auto"/>
              <w:jc w:val="both"/>
              <w:rPr>
                <w:rFonts w:ascii="Times New Roman" w:eastAsia="Times New Roman" w:hAnsi="Times New Roman" w:cs="Times New Roman"/>
                <w:strike/>
                <w:sz w:val="24"/>
                <w:szCs w:val="24"/>
                <w:highlight w:val="yellow"/>
                <w:lang w:eastAsia="uk-UA"/>
              </w:rPr>
            </w:pPr>
            <w:r w:rsidRPr="003C220D">
              <w:rPr>
                <w:rFonts w:ascii="Times New Roman" w:eastAsia="Times New Roman" w:hAnsi="Times New Roman" w:cs="Times New Roman"/>
                <w:sz w:val="24"/>
                <w:szCs w:val="24"/>
                <w:highlight w:val="white"/>
                <w:lang w:eastAsia="uk-UA"/>
              </w:rPr>
              <w:t>Звернення громадян, які мають право на пільги за соціальною ознакою відповідно до законів України.</w:t>
            </w:r>
          </w:p>
        </w:tc>
      </w:tr>
      <w:tr w:rsidR="003C220D" w:rsidRPr="003C220D" w14:paraId="784B9E7E" w14:textId="77777777" w:rsidTr="003C220D">
        <w:tc>
          <w:tcPr>
            <w:tcW w:w="408" w:type="dxa"/>
            <w:tcBorders>
              <w:top w:val="single" w:sz="6" w:space="0" w:color="000000"/>
              <w:left w:val="single" w:sz="6" w:space="0" w:color="000000"/>
              <w:bottom w:val="single" w:sz="6" w:space="0" w:color="000000"/>
              <w:right w:val="single" w:sz="6" w:space="0" w:color="000000"/>
            </w:tcBorders>
          </w:tcPr>
          <w:p w14:paraId="1DE5AA74"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8</w:t>
            </w:r>
          </w:p>
        </w:tc>
        <w:tc>
          <w:tcPr>
            <w:tcW w:w="2145" w:type="dxa"/>
            <w:tcBorders>
              <w:top w:val="single" w:sz="6" w:space="0" w:color="000000"/>
              <w:left w:val="single" w:sz="6" w:space="0" w:color="000000"/>
              <w:bottom w:val="single" w:sz="6" w:space="0" w:color="000000"/>
              <w:right w:val="single" w:sz="6" w:space="0" w:color="000000"/>
            </w:tcBorders>
          </w:tcPr>
          <w:p w14:paraId="0EC8DCB7" w14:textId="77777777" w:rsidR="003C220D" w:rsidRPr="003C220D" w:rsidRDefault="003C220D" w:rsidP="003C220D">
            <w:pPr>
              <w:spacing w:after="0" w:line="240" w:lineRule="auto"/>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Перелік необхідних документів</w:t>
            </w:r>
          </w:p>
        </w:tc>
        <w:tc>
          <w:tcPr>
            <w:tcW w:w="7154" w:type="dxa"/>
            <w:tcBorders>
              <w:top w:val="single" w:sz="6" w:space="0" w:color="000000"/>
              <w:left w:val="single" w:sz="6" w:space="0" w:color="000000"/>
              <w:bottom w:val="single" w:sz="6" w:space="0" w:color="000000"/>
              <w:right w:val="single" w:sz="6" w:space="0" w:color="000000"/>
            </w:tcBorders>
          </w:tcPr>
          <w:p w14:paraId="4AC81147"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bookmarkStart w:id="4" w:name="bookmark=id.1fob9te" w:colFirst="0" w:colLast="0"/>
            <w:bookmarkEnd w:id="4"/>
            <w:r w:rsidRPr="003C220D">
              <w:rPr>
                <w:rFonts w:ascii="Times New Roman" w:eastAsia="Times New Roman" w:hAnsi="Times New Roman" w:cs="Times New Roman"/>
                <w:color w:val="000000"/>
                <w:sz w:val="24"/>
                <w:szCs w:val="24"/>
                <w:lang w:eastAsia="uk-UA"/>
              </w:rPr>
              <w:t xml:space="preserve">Заява (письмова) для призначення пільги на придбання твердого палива і скрапленого газу (далі – заява), довідка про наявність у житловому приміщенні пічного опалення </w:t>
            </w:r>
            <w:r w:rsidRPr="003C220D">
              <w:rPr>
                <w:rFonts w:ascii="Times New Roman" w:eastAsia="Times New Roman" w:hAnsi="Times New Roman" w:cs="Times New Roman"/>
                <w:color w:val="000000"/>
                <w:sz w:val="24"/>
                <w:szCs w:val="24"/>
                <w:lang w:eastAsia="uk-UA"/>
              </w:rPr>
              <w:br/>
              <w:t>та / або кухонного вогнища на твердому паливі</w:t>
            </w:r>
          </w:p>
        </w:tc>
      </w:tr>
      <w:tr w:rsidR="003C220D" w:rsidRPr="003C220D" w14:paraId="40E598FD" w14:textId="77777777" w:rsidTr="003C220D">
        <w:trPr>
          <w:trHeight w:val="3945"/>
        </w:trPr>
        <w:tc>
          <w:tcPr>
            <w:tcW w:w="408" w:type="dxa"/>
            <w:tcBorders>
              <w:top w:val="single" w:sz="6" w:space="0" w:color="000000"/>
              <w:left w:val="single" w:sz="6" w:space="0" w:color="000000"/>
              <w:bottom w:val="single" w:sz="6" w:space="0" w:color="000000"/>
              <w:right w:val="single" w:sz="6" w:space="0" w:color="000000"/>
            </w:tcBorders>
          </w:tcPr>
          <w:p w14:paraId="080C2F7A"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9</w:t>
            </w:r>
          </w:p>
        </w:tc>
        <w:tc>
          <w:tcPr>
            <w:tcW w:w="2145" w:type="dxa"/>
            <w:tcBorders>
              <w:top w:val="single" w:sz="6" w:space="0" w:color="000000"/>
              <w:left w:val="single" w:sz="6" w:space="0" w:color="000000"/>
              <w:bottom w:val="single" w:sz="6" w:space="0" w:color="000000"/>
              <w:right w:val="single" w:sz="6" w:space="0" w:color="000000"/>
            </w:tcBorders>
          </w:tcPr>
          <w:p w14:paraId="56861DC8" w14:textId="77777777" w:rsidR="003C220D" w:rsidRPr="003C220D" w:rsidRDefault="003C220D" w:rsidP="003C220D">
            <w:pPr>
              <w:spacing w:after="0" w:line="240" w:lineRule="auto"/>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Спосіб подання документів</w:t>
            </w:r>
          </w:p>
        </w:tc>
        <w:tc>
          <w:tcPr>
            <w:tcW w:w="7154" w:type="dxa"/>
            <w:tcBorders>
              <w:top w:val="single" w:sz="6" w:space="0" w:color="000000"/>
              <w:left w:val="single" w:sz="6" w:space="0" w:color="000000"/>
              <w:bottom w:val="single" w:sz="6" w:space="0" w:color="000000"/>
              <w:right w:val="single" w:sz="6" w:space="0" w:color="000000"/>
            </w:tcBorders>
          </w:tcPr>
          <w:p w14:paraId="72315FEA" w14:textId="77777777" w:rsidR="003C220D" w:rsidRPr="003C220D" w:rsidRDefault="003C220D" w:rsidP="003C220D">
            <w:pPr>
              <w:tabs>
                <w:tab w:val="left" w:pos="0"/>
                <w:tab w:val="left" w:pos="9781"/>
              </w:tabs>
              <w:spacing w:after="0" w:line="240" w:lineRule="auto"/>
              <w:ind w:firstLine="20"/>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Заява та документи, необхідні для призначення пільг, подаються особою суб’єкту надання адміністративної послуги:</w:t>
            </w:r>
          </w:p>
          <w:p w14:paraId="6B39812D" w14:textId="77777777" w:rsidR="003C220D" w:rsidRPr="003C220D" w:rsidRDefault="003C220D" w:rsidP="003C220D">
            <w:pPr>
              <w:tabs>
                <w:tab w:val="left" w:pos="0"/>
                <w:tab w:val="left" w:pos="9781"/>
              </w:tabs>
              <w:spacing w:after="0" w:line="240" w:lineRule="auto"/>
              <w:ind w:firstLine="20"/>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181D8E37" w14:textId="77777777" w:rsidR="003C220D" w:rsidRPr="003C220D" w:rsidRDefault="003C220D" w:rsidP="003C220D">
            <w:pPr>
              <w:tabs>
                <w:tab w:val="left" w:pos="0"/>
                <w:tab w:val="left" w:pos="9781"/>
              </w:tabs>
              <w:spacing w:after="0" w:line="240" w:lineRule="auto"/>
              <w:ind w:firstLine="20"/>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поштою або в електронній формі через Єдиний державний веб-портал електронних послуг ,,Портал Дія”, офіційний веб-сайт </w:t>
            </w:r>
            <w:proofErr w:type="spellStart"/>
            <w:r w:rsidRPr="003C220D">
              <w:rPr>
                <w:rFonts w:ascii="Times New Roman" w:eastAsia="Times New Roman" w:hAnsi="Times New Roman" w:cs="Times New Roman"/>
                <w:sz w:val="24"/>
                <w:szCs w:val="24"/>
                <w:lang w:eastAsia="uk-UA"/>
              </w:rPr>
              <w:t>Мінсоцполітики</w:t>
            </w:r>
            <w:proofErr w:type="spellEnd"/>
            <w:r w:rsidRPr="003C220D">
              <w:rPr>
                <w:rFonts w:ascii="Times New Roman" w:eastAsia="Times New Roman" w:hAnsi="Times New Roman" w:cs="Times New Roman"/>
                <w:sz w:val="24"/>
                <w:szCs w:val="24"/>
                <w:lang w:eastAsia="uk-UA"/>
              </w:rPr>
              <w:t xml:space="preserve"> або інтегровані з ними інформаційні системи органів виконавчої влади та органів місцевого самоврядування, а також інформаційні системи </w:t>
            </w:r>
            <w:proofErr w:type="spellStart"/>
            <w:r w:rsidRPr="003C220D">
              <w:rPr>
                <w:rFonts w:ascii="Times New Roman" w:eastAsia="Times New Roman" w:hAnsi="Times New Roman" w:cs="Times New Roman"/>
                <w:sz w:val="24"/>
                <w:szCs w:val="24"/>
                <w:lang w:eastAsia="uk-UA"/>
              </w:rPr>
              <w:t>Мінсоцполітики</w:t>
            </w:r>
            <w:proofErr w:type="spellEnd"/>
            <w:r w:rsidRPr="003C220D">
              <w:rPr>
                <w:rFonts w:ascii="Times New Roman" w:eastAsia="Times New Roman" w:hAnsi="Times New Roman" w:cs="Times New Roman"/>
                <w:sz w:val="24"/>
                <w:szCs w:val="24"/>
                <w:lang w:eastAsia="uk-UA"/>
              </w:rPr>
              <w:t xml:space="preserve"> (з накладенням кваліфікованого електронного підпису) (у разі технічної можливості)*</w:t>
            </w:r>
          </w:p>
        </w:tc>
      </w:tr>
      <w:tr w:rsidR="003C220D" w:rsidRPr="003C220D" w14:paraId="7553706D" w14:textId="77777777" w:rsidTr="003C220D">
        <w:tc>
          <w:tcPr>
            <w:tcW w:w="408" w:type="dxa"/>
            <w:tcBorders>
              <w:top w:val="single" w:sz="6" w:space="0" w:color="000000"/>
              <w:left w:val="single" w:sz="6" w:space="0" w:color="000000"/>
              <w:bottom w:val="single" w:sz="6" w:space="0" w:color="000000"/>
              <w:right w:val="single" w:sz="6" w:space="0" w:color="000000"/>
            </w:tcBorders>
          </w:tcPr>
          <w:p w14:paraId="432B06EA"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10</w:t>
            </w:r>
          </w:p>
        </w:tc>
        <w:tc>
          <w:tcPr>
            <w:tcW w:w="2145" w:type="dxa"/>
            <w:tcBorders>
              <w:top w:val="single" w:sz="6" w:space="0" w:color="000000"/>
              <w:left w:val="single" w:sz="6" w:space="0" w:color="000000"/>
              <w:bottom w:val="single" w:sz="6" w:space="0" w:color="000000"/>
              <w:right w:val="single" w:sz="6" w:space="0" w:color="000000"/>
            </w:tcBorders>
          </w:tcPr>
          <w:p w14:paraId="64B51326" w14:textId="77777777" w:rsidR="003C220D" w:rsidRPr="003C220D" w:rsidRDefault="003C220D" w:rsidP="003C220D">
            <w:pPr>
              <w:spacing w:after="0" w:line="240" w:lineRule="auto"/>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Платність (безоплатність) надання </w:t>
            </w:r>
          </w:p>
        </w:tc>
        <w:tc>
          <w:tcPr>
            <w:tcW w:w="7154" w:type="dxa"/>
            <w:tcBorders>
              <w:top w:val="single" w:sz="6" w:space="0" w:color="000000"/>
              <w:left w:val="single" w:sz="6" w:space="0" w:color="000000"/>
              <w:bottom w:val="single" w:sz="6" w:space="0" w:color="000000"/>
              <w:right w:val="single" w:sz="6" w:space="0" w:color="000000"/>
            </w:tcBorders>
          </w:tcPr>
          <w:p w14:paraId="11AC9856"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Адміністративна послуга надається безоплатно</w:t>
            </w:r>
          </w:p>
          <w:p w14:paraId="255CD490" w14:textId="77777777" w:rsidR="003C220D" w:rsidRPr="003C220D" w:rsidRDefault="003C220D" w:rsidP="003C220D">
            <w:pPr>
              <w:spacing w:after="0" w:line="240" w:lineRule="auto"/>
              <w:ind w:firstLine="153"/>
              <w:jc w:val="both"/>
              <w:rPr>
                <w:rFonts w:ascii="Times New Roman" w:eastAsia="Times New Roman" w:hAnsi="Times New Roman" w:cs="Times New Roman"/>
                <w:sz w:val="24"/>
                <w:szCs w:val="24"/>
                <w:lang w:eastAsia="uk-UA"/>
              </w:rPr>
            </w:pPr>
          </w:p>
        </w:tc>
      </w:tr>
      <w:tr w:rsidR="003C220D" w:rsidRPr="003C220D" w14:paraId="1F074653" w14:textId="77777777" w:rsidTr="003C220D">
        <w:tc>
          <w:tcPr>
            <w:tcW w:w="408" w:type="dxa"/>
            <w:tcBorders>
              <w:top w:val="single" w:sz="6" w:space="0" w:color="000000"/>
              <w:left w:val="single" w:sz="6" w:space="0" w:color="000000"/>
              <w:bottom w:val="single" w:sz="6" w:space="0" w:color="000000"/>
              <w:right w:val="single" w:sz="6" w:space="0" w:color="000000"/>
            </w:tcBorders>
          </w:tcPr>
          <w:p w14:paraId="1D0CF6D1"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11</w:t>
            </w:r>
          </w:p>
        </w:tc>
        <w:tc>
          <w:tcPr>
            <w:tcW w:w="2145" w:type="dxa"/>
            <w:tcBorders>
              <w:top w:val="single" w:sz="6" w:space="0" w:color="000000"/>
              <w:left w:val="single" w:sz="6" w:space="0" w:color="000000"/>
              <w:bottom w:val="single" w:sz="6" w:space="0" w:color="000000"/>
              <w:right w:val="single" w:sz="6" w:space="0" w:color="000000"/>
            </w:tcBorders>
          </w:tcPr>
          <w:p w14:paraId="15657516"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Строк надання </w:t>
            </w:r>
          </w:p>
        </w:tc>
        <w:tc>
          <w:tcPr>
            <w:tcW w:w="7154" w:type="dxa"/>
            <w:tcBorders>
              <w:top w:val="single" w:sz="6" w:space="0" w:color="000000"/>
              <w:left w:val="single" w:sz="6" w:space="0" w:color="000000"/>
              <w:bottom w:val="single" w:sz="6" w:space="0" w:color="000000"/>
              <w:right w:val="single" w:sz="6" w:space="0" w:color="000000"/>
            </w:tcBorders>
          </w:tcPr>
          <w:p w14:paraId="70499991"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Структурні підрозділи з питань соціального захисту населення районних, районних у мм. Києві та Севастополі держадміністрацій, виконавчих органів міських, районних у містах (у разі їх створення) рад (далі – структурні підрозділи з питань соціального захисту населення), уповноважені посадові особи виконавчого органу сільської, селищної, міської ради відповідної територіальної громади щомісяця складають списки осіб (із зазначенням пільгових категорій) для призначення пільг на придбання твердого палива і скрапленого газу </w:t>
            </w:r>
            <w:r w:rsidRPr="003C220D">
              <w:rPr>
                <w:rFonts w:ascii="Times New Roman" w:eastAsia="Times New Roman" w:hAnsi="Times New Roman" w:cs="Times New Roman"/>
                <w:sz w:val="24"/>
                <w:szCs w:val="24"/>
                <w:lang w:eastAsia="uk-UA"/>
              </w:rPr>
              <w:br/>
              <w:t>(далі – список).</w:t>
            </w:r>
          </w:p>
          <w:p w14:paraId="529541F1"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sz w:val="24"/>
                <w:szCs w:val="24"/>
                <w:lang w:eastAsia="uk-UA"/>
              </w:rPr>
            </w:pPr>
            <w:bookmarkStart w:id="5" w:name="bookmark=id.2et92p0" w:colFirst="0" w:colLast="0"/>
            <w:bookmarkStart w:id="6" w:name="bookmark=id.3znysh7" w:colFirst="0" w:colLast="0"/>
            <w:bookmarkEnd w:id="5"/>
            <w:bookmarkEnd w:id="6"/>
            <w:r w:rsidRPr="003C220D">
              <w:rPr>
                <w:rFonts w:ascii="Times New Roman" w:eastAsia="Times New Roman" w:hAnsi="Times New Roman" w:cs="Times New Roman"/>
                <w:sz w:val="24"/>
                <w:szCs w:val="24"/>
                <w:lang w:eastAsia="uk-UA"/>
              </w:rPr>
              <w:t>Список, підписаний сільським, селищним, міським головою (іншою уповноваженою особою) та завірений печаткою (у разі наявності), щомісяця до 23 числа подається структурному підрозділу з питань соціального захисту населення.</w:t>
            </w:r>
          </w:p>
          <w:p w14:paraId="430F948A"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Структурний підрозділ з питань соціального захисту населення щомісяця до 25 числа розраховує суму пільги на придбання твердого палива і скрапленого газу.</w:t>
            </w:r>
          </w:p>
          <w:p w14:paraId="47C251BE"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sz w:val="24"/>
                <w:szCs w:val="24"/>
                <w:highlight w:val="white"/>
                <w:lang w:eastAsia="uk-UA"/>
              </w:rPr>
            </w:pPr>
            <w:r w:rsidRPr="003C220D">
              <w:rPr>
                <w:rFonts w:ascii="Times New Roman" w:eastAsia="Times New Roman" w:hAnsi="Times New Roman" w:cs="Times New Roman"/>
                <w:sz w:val="24"/>
                <w:szCs w:val="24"/>
                <w:highlight w:val="white"/>
                <w:lang w:eastAsia="uk-UA"/>
              </w:rPr>
              <w:t>Структурні підрозділи з питань соціального захисту населення подають щомісяця до 27 числа структурним підрозділам з питань соціального захисту населення обласних, Київської та Севастопольської міських держадміністрацій (далі – регіональні органи соціального захисту населення) заявки щодо потреби в коштах для виплати у грошовій формі пільг на оплату житлово-комунальних послуг за поточний місяць та пільг на придбання твердого палива і скрапленого газу.</w:t>
            </w:r>
          </w:p>
          <w:p w14:paraId="04C6B72D"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 xml:space="preserve">Регіональні органи соціального захисту населення узагальнюють отримані від структурних підрозділів з питань соціального захисту </w:t>
            </w:r>
            <w:r w:rsidRPr="003C220D">
              <w:rPr>
                <w:rFonts w:ascii="Times New Roman" w:eastAsia="Times New Roman" w:hAnsi="Times New Roman" w:cs="Times New Roman"/>
                <w:color w:val="000000"/>
                <w:sz w:val="24"/>
                <w:szCs w:val="24"/>
                <w:lang w:eastAsia="uk-UA"/>
              </w:rPr>
              <w:lastRenderedPageBreak/>
              <w:t xml:space="preserve">населення заявки та не пізніше ніж протягом наступного робочого дня подають </w:t>
            </w:r>
            <w:proofErr w:type="spellStart"/>
            <w:r w:rsidRPr="003C220D">
              <w:rPr>
                <w:rFonts w:ascii="Times New Roman" w:eastAsia="Times New Roman" w:hAnsi="Times New Roman" w:cs="Times New Roman"/>
                <w:color w:val="000000"/>
                <w:sz w:val="24"/>
                <w:szCs w:val="24"/>
                <w:lang w:eastAsia="uk-UA"/>
              </w:rPr>
              <w:t>Мінсоцполітики</w:t>
            </w:r>
            <w:proofErr w:type="spellEnd"/>
            <w:r w:rsidRPr="003C220D">
              <w:rPr>
                <w:rFonts w:ascii="Times New Roman" w:eastAsia="Times New Roman" w:hAnsi="Times New Roman" w:cs="Times New Roman"/>
                <w:color w:val="000000"/>
                <w:sz w:val="24"/>
                <w:szCs w:val="24"/>
                <w:lang w:eastAsia="uk-UA"/>
              </w:rPr>
              <w:t xml:space="preserve"> узагальнену заявку в розрізі адміністративно-територіальних одиниць.</w:t>
            </w:r>
          </w:p>
          <w:p w14:paraId="566DE1F5"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bookmarkStart w:id="7" w:name="bookmark=id.tyjcwt" w:colFirst="0" w:colLast="0"/>
            <w:bookmarkEnd w:id="7"/>
            <w:proofErr w:type="spellStart"/>
            <w:r w:rsidRPr="003C220D">
              <w:rPr>
                <w:rFonts w:ascii="Times New Roman" w:eastAsia="Times New Roman" w:hAnsi="Times New Roman" w:cs="Times New Roman"/>
                <w:color w:val="000000"/>
                <w:sz w:val="24"/>
                <w:szCs w:val="24"/>
                <w:lang w:eastAsia="uk-UA"/>
              </w:rPr>
              <w:t>Мінсоцполітики</w:t>
            </w:r>
            <w:proofErr w:type="spellEnd"/>
            <w:r w:rsidRPr="003C220D">
              <w:rPr>
                <w:rFonts w:ascii="Times New Roman" w:eastAsia="Times New Roman" w:hAnsi="Times New Roman" w:cs="Times New Roman"/>
                <w:color w:val="000000"/>
                <w:sz w:val="24"/>
                <w:szCs w:val="24"/>
                <w:lang w:eastAsia="uk-UA"/>
              </w:rPr>
              <w:t xml:space="preserve"> після надходження узагальнених заявок щодо потреби в коштах на виплату пільг готівкою протягом двох робочих днів перераховує відповідні кошти регіональним органам соціального захисту населення.</w:t>
            </w:r>
          </w:p>
          <w:p w14:paraId="50825F13"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bookmarkStart w:id="8" w:name="bookmark=id.3dy6vkm" w:colFirst="0" w:colLast="0"/>
            <w:bookmarkEnd w:id="8"/>
            <w:r w:rsidRPr="003C220D">
              <w:rPr>
                <w:rFonts w:ascii="Times New Roman" w:eastAsia="Times New Roman" w:hAnsi="Times New Roman" w:cs="Times New Roman"/>
                <w:color w:val="000000"/>
                <w:sz w:val="24"/>
                <w:szCs w:val="24"/>
                <w:lang w:eastAsia="uk-UA"/>
              </w:rPr>
              <w:t>Регіональні органи соціального захисту населення не пізніше ніж протягом наступного робочого дня перераховують кошти на рахунки структурних підрозділів з питань соціального захисту населення.</w:t>
            </w:r>
          </w:p>
          <w:p w14:paraId="34864B66"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bookmarkStart w:id="9" w:name="bookmark=id.1t3h5sf" w:colFirst="0" w:colLast="0"/>
            <w:bookmarkEnd w:id="9"/>
            <w:r w:rsidRPr="003C220D">
              <w:rPr>
                <w:rFonts w:ascii="Times New Roman" w:eastAsia="Times New Roman" w:hAnsi="Times New Roman" w:cs="Times New Roman"/>
                <w:color w:val="000000"/>
                <w:sz w:val="24"/>
                <w:szCs w:val="24"/>
                <w:lang w:eastAsia="uk-UA"/>
              </w:rPr>
              <w:t>Структурні підрозділи з питань соціального захисту населення протягом двох робочих днів виплачують пільгу у грошовій готівковій формі пільговикам</w:t>
            </w:r>
          </w:p>
        </w:tc>
      </w:tr>
      <w:tr w:rsidR="003C220D" w:rsidRPr="003C220D" w14:paraId="6C5923DB" w14:textId="77777777" w:rsidTr="003C220D">
        <w:tc>
          <w:tcPr>
            <w:tcW w:w="408" w:type="dxa"/>
            <w:tcBorders>
              <w:top w:val="single" w:sz="6" w:space="0" w:color="000000"/>
              <w:left w:val="single" w:sz="6" w:space="0" w:color="000000"/>
              <w:bottom w:val="single" w:sz="6" w:space="0" w:color="000000"/>
              <w:right w:val="single" w:sz="6" w:space="0" w:color="000000"/>
            </w:tcBorders>
          </w:tcPr>
          <w:p w14:paraId="75218F74"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12</w:t>
            </w:r>
          </w:p>
        </w:tc>
        <w:tc>
          <w:tcPr>
            <w:tcW w:w="2145" w:type="dxa"/>
            <w:tcBorders>
              <w:top w:val="single" w:sz="6" w:space="0" w:color="000000"/>
              <w:left w:val="single" w:sz="6" w:space="0" w:color="000000"/>
              <w:bottom w:val="single" w:sz="6" w:space="0" w:color="000000"/>
              <w:right w:val="single" w:sz="6" w:space="0" w:color="000000"/>
            </w:tcBorders>
          </w:tcPr>
          <w:p w14:paraId="238942EA" w14:textId="77777777" w:rsidR="003C220D" w:rsidRPr="003C220D" w:rsidRDefault="003C220D" w:rsidP="003C220D">
            <w:pPr>
              <w:spacing w:after="0" w:line="240" w:lineRule="auto"/>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Перелік підстав для відмови у наданні </w:t>
            </w:r>
          </w:p>
        </w:tc>
        <w:tc>
          <w:tcPr>
            <w:tcW w:w="7154" w:type="dxa"/>
            <w:tcBorders>
              <w:top w:val="single" w:sz="6" w:space="0" w:color="000000"/>
              <w:left w:val="single" w:sz="6" w:space="0" w:color="000000"/>
              <w:bottom w:val="single" w:sz="6" w:space="0" w:color="000000"/>
              <w:right w:val="single" w:sz="6" w:space="0" w:color="000000"/>
            </w:tcBorders>
          </w:tcPr>
          <w:p w14:paraId="63D8C287" w14:textId="77777777" w:rsidR="003C220D" w:rsidRPr="003C220D" w:rsidRDefault="003C220D" w:rsidP="003C220D">
            <w:pPr>
              <w:spacing w:after="0" w:line="240" w:lineRule="auto"/>
              <w:jc w:val="both"/>
              <w:rPr>
                <w:rFonts w:ascii="Times New Roman" w:eastAsia="Times New Roman" w:hAnsi="Times New Roman" w:cs="Times New Roman"/>
                <w:color w:val="000000"/>
                <w:sz w:val="24"/>
                <w:szCs w:val="24"/>
                <w:lang w:eastAsia="uk-UA"/>
              </w:rPr>
            </w:pPr>
            <w:bookmarkStart w:id="10" w:name="bookmark=id.2s8eyo1" w:colFirst="0" w:colLast="0"/>
            <w:bookmarkStart w:id="11" w:name="bookmark=id.17dp8vu" w:colFirst="0" w:colLast="0"/>
            <w:bookmarkStart w:id="12" w:name="bookmark=id.4d34og8" w:colFirst="0" w:colLast="0"/>
            <w:bookmarkEnd w:id="10"/>
            <w:bookmarkEnd w:id="11"/>
            <w:bookmarkEnd w:id="12"/>
            <w:r w:rsidRPr="003C220D">
              <w:rPr>
                <w:rFonts w:ascii="Times New Roman" w:eastAsia="Times New Roman" w:hAnsi="Times New Roman" w:cs="Times New Roman"/>
                <w:color w:val="000000"/>
                <w:sz w:val="24"/>
                <w:szCs w:val="24"/>
                <w:lang w:eastAsia="uk-UA"/>
              </w:rPr>
              <w:t xml:space="preserve">Пільги на придбання твердого палива та скрапленого газу не надаються, якщо: </w:t>
            </w:r>
          </w:p>
          <w:p w14:paraId="0DABA5BD" w14:textId="77777777" w:rsidR="003C220D" w:rsidRPr="003C220D" w:rsidRDefault="003C220D" w:rsidP="003C220D">
            <w:pPr>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заявник не перебуває на обліку в Єдиному державному автоматизованому реєстрі осіб, які мають право на пільги;</w:t>
            </w:r>
          </w:p>
          <w:p w14:paraId="0D01FE55" w14:textId="77777777" w:rsidR="003C220D" w:rsidRPr="003C220D" w:rsidRDefault="003C220D" w:rsidP="003C220D">
            <w:pPr>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highlight w:val="white"/>
                <w:lang w:eastAsia="uk-UA"/>
              </w:rPr>
              <w:t>середньомісячний дохід сім’ї пільговика в розрахунку на одну особу перевищує величину доходу, який дає право на податкову соціальну пільгу, якщо пільги надаються залежно від доходу сім’ї;</w:t>
            </w:r>
          </w:p>
          <w:p w14:paraId="2086BEF9" w14:textId="77777777" w:rsidR="003C220D" w:rsidRPr="003C220D" w:rsidRDefault="003C220D" w:rsidP="003C220D">
            <w:pPr>
              <w:spacing w:after="0" w:line="240" w:lineRule="auto"/>
              <w:jc w:val="both"/>
              <w:rPr>
                <w:rFonts w:ascii="Times New Roman" w:eastAsia="Times New Roman" w:hAnsi="Times New Roman" w:cs="Times New Roman"/>
                <w:color w:val="000000"/>
                <w:sz w:val="28"/>
                <w:szCs w:val="28"/>
                <w:lang w:eastAsia="uk-UA"/>
              </w:rPr>
            </w:pPr>
            <w:r w:rsidRPr="003C220D">
              <w:rPr>
                <w:rFonts w:ascii="Times New Roman" w:eastAsia="Times New Roman" w:hAnsi="Times New Roman" w:cs="Times New Roman"/>
                <w:color w:val="000000"/>
                <w:sz w:val="24"/>
                <w:szCs w:val="24"/>
                <w:lang w:eastAsia="uk-UA"/>
              </w:rPr>
              <w:t>для опалення будинку використовується природний газ або електрична енергія</w:t>
            </w:r>
          </w:p>
        </w:tc>
      </w:tr>
      <w:tr w:rsidR="003C220D" w:rsidRPr="003C220D" w14:paraId="7AC7A97D" w14:textId="77777777" w:rsidTr="003C220D">
        <w:tc>
          <w:tcPr>
            <w:tcW w:w="408" w:type="dxa"/>
            <w:tcBorders>
              <w:top w:val="single" w:sz="6" w:space="0" w:color="000000"/>
              <w:left w:val="single" w:sz="6" w:space="0" w:color="000000"/>
              <w:bottom w:val="single" w:sz="6" w:space="0" w:color="000000"/>
              <w:right w:val="single" w:sz="6" w:space="0" w:color="000000"/>
            </w:tcBorders>
          </w:tcPr>
          <w:p w14:paraId="32C17AC0" w14:textId="77777777" w:rsidR="003C220D" w:rsidRPr="003C220D" w:rsidRDefault="003C220D" w:rsidP="003C220D">
            <w:pPr>
              <w:spacing w:after="0" w:line="240" w:lineRule="auto"/>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13</w:t>
            </w:r>
          </w:p>
        </w:tc>
        <w:tc>
          <w:tcPr>
            <w:tcW w:w="2145" w:type="dxa"/>
            <w:tcBorders>
              <w:top w:val="single" w:sz="6" w:space="0" w:color="000000"/>
              <w:left w:val="single" w:sz="6" w:space="0" w:color="000000"/>
              <w:bottom w:val="single" w:sz="6" w:space="0" w:color="000000"/>
              <w:right w:val="single" w:sz="6" w:space="0" w:color="000000"/>
            </w:tcBorders>
          </w:tcPr>
          <w:p w14:paraId="438EEAB2" w14:textId="77777777" w:rsidR="003C220D" w:rsidRPr="003C220D" w:rsidRDefault="003C220D" w:rsidP="003C220D">
            <w:pPr>
              <w:spacing w:after="0" w:line="240" w:lineRule="auto"/>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Результат надання адміністративної послуги</w:t>
            </w:r>
          </w:p>
        </w:tc>
        <w:tc>
          <w:tcPr>
            <w:tcW w:w="7154" w:type="dxa"/>
            <w:tcBorders>
              <w:top w:val="single" w:sz="6" w:space="0" w:color="000000"/>
              <w:left w:val="single" w:sz="6" w:space="0" w:color="000000"/>
              <w:bottom w:val="single" w:sz="6" w:space="0" w:color="000000"/>
              <w:right w:val="single" w:sz="6" w:space="0" w:color="000000"/>
            </w:tcBorders>
          </w:tcPr>
          <w:p w14:paraId="5CCE8B6D" w14:textId="77777777" w:rsidR="003C220D" w:rsidRPr="003C220D" w:rsidRDefault="003C220D" w:rsidP="003C220D">
            <w:pPr>
              <w:tabs>
                <w:tab w:val="left" w:pos="1565"/>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Надання пільги на придбання твердого палива та скрапленого газу / відмова у наданні пільги на придбання твердого палива та скрапленого газу</w:t>
            </w:r>
          </w:p>
        </w:tc>
      </w:tr>
      <w:tr w:rsidR="003C220D" w:rsidRPr="003C220D" w14:paraId="051141C9" w14:textId="77777777" w:rsidTr="003C220D">
        <w:tc>
          <w:tcPr>
            <w:tcW w:w="408" w:type="dxa"/>
            <w:tcBorders>
              <w:top w:val="single" w:sz="6" w:space="0" w:color="000000"/>
              <w:left w:val="single" w:sz="6" w:space="0" w:color="000000"/>
              <w:bottom w:val="single" w:sz="6" w:space="0" w:color="000000"/>
              <w:right w:val="single" w:sz="6" w:space="0" w:color="000000"/>
            </w:tcBorders>
          </w:tcPr>
          <w:p w14:paraId="58BE18E5" w14:textId="77777777" w:rsidR="003C220D" w:rsidRPr="003C220D" w:rsidRDefault="003C220D" w:rsidP="003C220D">
            <w:pPr>
              <w:spacing w:after="0" w:line="240" w:lineRule="auto"/>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14</w:t>
            </w:r>
          </w:p>
        </w:tc>
        <w:tc>
          <w:tcPr>
            <w:tcW w:w="2145" w:type="dxa"/>
            <w:tcBorders>
              <w:top w:val="single" w:sz="6" w:space="0" w:color="000000"/>
              <w:left w:val="single" w:sz="6" w:space="0" w:color="000000"/>
              <w:bottom w:val="single" w:sz="6" w:space="0" w:color="000000"/>
              <w:right w:val="single" w:sz="6" w:space="0" w:color="000000"/>
            </w:tcBorders>
          </w:tcPr>
          <w:p w14:paraId="0FCDE608" w14:textId="77777777" w:rsidR="003C220D" w:rsidRPr="003C220D" w:rsidRDefault="003C220D" w:rsidP="003C220D">
            <w:pPr>
              <w:spacing w:after="0" w:line="240" w:lineRule="auto"/>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Способи отримання відповіді (результату)</w:t>
            </w:r>
          </w:p>
        </w:tc>
        <w:tc>
          <w:tcPr>
            <w:tcW w:w="7154" w:type="dxa"/>
            <w:tcBorders>
              <w:top w:val="single" w:sz="6" w:space="0" w:color="000000"/>
              <w:left w:val="single" w:sz="6" w:space="0" w:color="000000"/>
              <w:bottom w:val="single" w:sz="6" w:space="0" w:color="000000"/>
              <w:right w:val="single" w:sz="6" w:space="0" w:color="000000"/>
            </w:tcBorders>
          </w:tcPr>
          <w:p w14:paraId="68FE7667"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sz w:val="24"/>
                <w:szCs w:val="24"/>
                <w:lang w:eastAsia="uk-UA"/>
              </w:rPr>
            </w:pPr>
            <w:bookmarkStart w:id="13" w:name="bookmark=id.26in1rg" w:colFirst="0" w:colLast="0"/>
            <w:bookmarkStart w:id="14" w:name="bookmark=id.3rdcrjn" w:colFirst="0" w:colLast="0"/>
            <w:bookmarkEnd w:id="13"/>
            <w:bookmarkEnd w:id="14"/>
            <w:r w:rsidRPr="003C220D">
              <w:rPr>
                <w:rFonts w:ascii="Times New Roman" w:eastAsia="Times New Roman" w:hAnsi="Times New Roman" w:cs="Times New Roman"/>
                <w:sz w:val="24"/>
                <w:szCs w:val="24"/>
                <w:lang w:eastAsia="uk-UA"/>
              </w:rPr>
              <w:t>Суб’єкт надання адміністративної послуги інформує особу про призначення (</w:t>
            </w:r>
            <w:proofErr w:type="spellStart"/>
            <w:r w:rsidRPr="003C220D">
              <w:rPr>
                <w:rFonts w:ascii="Times New Roman" w:eastAsia="Times New Roman" w:hAnsi="Times New Roman" w:cs="Times New Roman"/>
                <w:sz w:val="24"/>
                <w:szCs w:val="24"/>
                <w:lang w:eastAsia="uk-UA"/>
              </w:rPr>
              <w:t>непризначення</w:t>
            </w:r>
            <w:proofErr w:type="spellEnd"/>
            <w:r w:rsidRPr="003C220D">
              <w:rPr>
                <w:rFonts w:ascii="Times New Roman" w:eastAsia="Times New Roman" w:hAnsi="Times New Roman" w:cs="Times New Roman"/>
                <w:sz w:val="24"/>
                <w:szCs w:val="24"/>
                <w:lang w:eastAsia="uk-UA"/>
              </w:rPr>
              <w:t xml:space="preserve">) пільги на придбання твердого палива і скрапленого газу, самостійно вибираючи форму повідомлення (паперову або електронну (за наявності  електронної пошти), </w:t>
            </w:r>
            <w:proofErr w:type="spellStart"/>
            <w:r w:rsidRPr="003C220D">
              <w:rPr>
                <w:rFonts w:ascii="Times New Roman" w:eastAsia="Times New Roman" w:hAnsi="Times New Roman" w:cs="Times New Roman"/>
                <w:sz w:val="24"/>
                <w:szCs w:val="24"/>
                <w:lang w:eastAsia="uk-UA"/>
              </w:rPr>
              <w:t>смс</w:t>
            </w:r>
            <w:proofErr w:type="spellEnd"/>
            <w:r w:rsidRPr="003C220D">
              <w:rPr>
                <w:rFonts w:ascii="Times New Roman" w:eastAsia="Times New Roman" w:hAnsi="Times New Roman" w:cs="Times New Roman"/>
                <w:sz w:val="24"/>
                <w:szCs w:val="24"/>
                <w:lang w:eastAsia="uk-UA"/>
              </w:rPr>
              <w:t>-повідомлення</w:t>
            </w:r>
            <w:bookmarkStart w:id="15" w:name="bookmark=id.lnxbz9" w:colFirst="0" w:colLast="0"/>
            <w:bookmarkEnd w:id="15"/>
            <w:r w:rsidRPr="003C220D">
              <w:rPr>
                <w:rFonts w:ascii="Times New Roman" w:eastAsia="Times New Roman" w:hAnsi="Times New Roman" w:cs="Times New Roman"/>
                <w:sz w:val="24"/>
                <w:szCs w:val="24"/>
                <w:lang w:eastAsia="uk-UA"/>
              </w:rPr>
              <w:t>)</w:t>
            </w:r>
          </w:p>
        </w:tc>
      </w:tr>
    </w:tbl>
    <w:p w14:paraId="66F3F4DC" w14:textId="77777777" w:rsidR="003C220D" w:rsidRPr="003C220D" w:rsidRDefault="003C220D" w:rsidP="00C05568">
      <w:pPr>
        <w:spacing w:after="0" w:line="240" w:lineRule="auto"/>
        <w:jc w:val="both"/>
        <w:rPr>
          <w:rFonts w:ascii="Times New Roman" w:eastAsia="Times New Roman" w:hAnsi="Times New Roman" w:cs="Times New Roman"/>
          <w:sz w:val="24"/>
          <w:szCs w:val="24"/>
          <w:lang w:eastAsia="uk-UA"/>
        </w:rPr>
      </w:pPr>
      <w:bookmarkStart w:id="16" w:name="bookmark=id.1ksv4uv" w:colFirst="0" w:colLast="0"/>
      <w:bookmarkStart w:id="17" w:name="bookmark=id.35nkun2" w:colFirst="0" w:colLast="0"/>
      <w:bookmarkEnd w:id="16"/>
      <w:bookmarkEnd w:id="17"/>
    </w:p>
    <w:p w14:paraId="38058F9D"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8633EE5"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2270AE43"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Додаток 3</w:t>
      </w:r>
    </w:p>
    <w:p w14:paraId="57D9F65D"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 рішення виконавчого комітету Великобичківської селищної ради  від 10.05.2022 №28</w:t>
      </w:r>
    </w:p>
    <w:p w14:paraId="5FCD2633"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6120"/>
        <w:gridCol w:w="1534"/>
      </w:tblGrid>
      <w:tr w:rsidR="003C220D" w:rsidRPr="003C220D" w14:paraId="665A0DDF" w14:textId="77777777" w:rsidTr="003C220D">
        <w:trPr>
          <w:trHeight w:val="895"/>
        </w:trPr>
        <w:tc>
          <w:tcPr>
            <w:tcW w:w="2093" w:type="dxa"/>
            <w:vMerge w:val="restart"/>
            <w:vAlign w:val="center"/>
          </w:tcPr>
          <w:p w14:paraId="5C3F5941" w14:textId="113D4A11"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noProof/>
                <w:sz w:val="24"/>
                <w:szCs w:val="24"/>
                <w:lang w:eastAsia="uk-UA"/>
              </w:rPr>
              <w:drawing>
                <wp:inline distT="0" distB="0" distL="0" distR="0" wp14:anchorId="0081C2B8" wp14:editId="2EDA8C18">
                  <wp:extent cx="1112520" cy="1447800"/>
                  <wp:effectExtent l="0" t="0" r="0" b="0"/>
                  <wp:docPr id="26" name="Рисунок 26" descr="C:\Users\user\Desktop\Картки адміністративних послуг\Лого для кар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2520" cy="1447800"/>
                          </a:xfrm>
                          <a:prstGeom prst="rect">
                            <a:avLst/>
                          </a:prstGeom>
                          <a:noFill/>
                          <a:ln>
                            <a:noFill/>
                          </a:ln>
                        </pic:spPr>
                      </pic:pic>
                    </a:graphicData>
                  </a:graphic>
                </wp:inline>
              </w:drawing>
            </w:r>
          </w:p>
        </w:tc>
        <w:tc>
          <w:tcPr>
            <w:tcW w:w="7654" w:type="dxa"/>
            <w:gridSpan w:val="2"/>
            <w:vAlign w:val="center"/>
          </w:tcPr>
          <w:p w14:paraId="054FED95"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ВИКОНАВЧИЙ КОМІТЕТ ВЕЛИКОБИЧКІВСЬКОЇ СЕЛИЩНОЇ РАДИ</w:t>
            </w:r>
          </w:p>
        </w:tc>
      </w:tr>
      <w:tr w:rsidR="003C220D" w:rsidRPr="003C220D" w14:paraId="276180C5" w14:textId="77777777" w:rsidTr="003C220D">
        <w:trPr>
          <w:trHeight w:val="1645"/>
        </w:trPr>
        <w:tc>
          <w:tcPr>
            <w:tcW w:w="2093" w:type="dxa"/>
            <w:vMerge/>
            <w:vAlign w:val="center"/>
          </w:tcPr>
          <w:p w14:paraId="27D30C50" w14:textId="77777777" w:rsidR="003C220D" w:rsidRPr="003C220D" w:rsidRDefault="003C220D" w:rsidP="003C220D">
            <w:pPr>
              <w:widowControl w:val="0"/>
              <w:spacing w:after="0" w:line="276" w:lineRule="auto"/>
              <w:rPr>
                <w:rFonts w:ascii="Times New Roman" w:eastAsia="Times New Roman" w:hAnsi="Times New Roman" w:cs="Times New Roman"/>
                <w:b/>
                <w:sz w:val="24"/>
                <w:szCs w:val="24"/>
                <w:lang w:eastAsia="uk-UA"/>
              </w:rPr>
            </w:pPr>
          </w:p>
        </w:tc>
        <w:tc>
          <w:tcPr>
            <w:tcW w:w="6120" w:type="dxa"/>
          </w:tcPr>
          <w:p w14:paraId="668C2CE8"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Інформаційна карта</w:t>
            </w:r>
          </w:p>
          <w:p w14:paraId="2AA3A3F0"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p>
          <w:p w14:paraId="62D4F7FD" w14:textId="77777777" w:rsidR="003C220D" w:rsidRPr="003C220D" w:rsidRDefault="003C220D" w:rsidP="003C220D">
            <w:pPr>
              <w:spacing w:after="0" w:line="240" w:lineRule="auto"/>
              <w:jc w:val="center"/>
              <w:rPr>
                <w:rFonts w:ascii="Times New Roman" w:eastAsia="Times New Roman" w:hAnsi="Times New Roman" w:cs="Times New Roman"/>
                <w:b/>
                <w:sz w:val="24"/>
                <w:szCs w:val="24"/>
                <w:u w:val="single"/>
                <w:lang w:eastAsia="uk-UA"/>
              </w:rPr>
            </w:pPr>
            <w:r w:rsidRPr="003C220D">
              <w:rPr>
                <w:rFonts w:ascii="Times New Roman" w:eastAsia="Times New Roman" w:hAnsi="Times New Roman" w:cs="Times New Roman"/>
                <w:b/>
                <w:smallCaps/>
                <w:sz w:val="24"/>
                <w:szCs w:val="24"/>
                <w:u w:val="single"/>
                <w:lang w:eastAsia="uk-UA"/>
              </w:rPr>
              <w:t>ПРИЗНАЧЕННЯ ПІЛЬГИ НА ОПЛАТУ ЖИТЛА, КОМУНАЛЬНИХ ПОСЛУГ</w:t>
            </w:r>
          </w:p>
        </w:tc>
        <w:tc>
          <w:tcPr>
            <w:tcW w:w="1534" w:type="dxa"/>
            <w:vAlign w:val="center"/>
          </w:tcPr>
          <w:p w14:paraId="1F3AA1E5"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01974</w:t>
            </w:r>
          </w:p>
        </w:tc>
      </w:tr>
    </w:tbl>
    <w:p w14:paraId="6295D058" w14:textId="77777777" w:rsidR="003C220D" w:rsidRPr="003C220D" w:rsidRDefault="003C220D" w:rsidP="003C220D">
      <w:pPr>
        <w:spacing w:after="0" w:line="240" w:lineRule="auto"/>
        <w:jc w:val="both"/>
        <w:rPr>
          <w:rFonts w:ascii="Times New Roman" w:eastAsia="Times New Roman" w:hAnsi="Times New Roman" w:cs="Times New Roman"/>
          <w:sz w:val="28"/>
          <w:szCs w:val="28"/>
          <w:lang w:eastAsia="uk-UA"/>
        </w:rPr>
      </w:pPr>
    </w:p>
    <w:p w14:paraId="2866A473" w14:textId="77777777" w:rsidR="003C220D" w:rsidRPr="003C220D" w:rsidRDefault="003C220D" w:rsidP="003C220D">
      <w:pPr>
        <w:spacing w:after="0" w:line="240" w:lineRule="auto"/>
        <w:jc w:val="both"/>
        <w:rPr>
          <w:rFonts w:ascii="Times New Roman" w:eastAsia="Times New Roman" w:hAnsi="Times New Roman" w:cs="Times New Roman"/>
          <w:sz w:val="20"/>
          <w:szCs w:val="20"/>
          <w:lang w:eastAsia="uk-UA"/>
        </w:rPr>
      </w:pPr>
      <w:bookmarkStart w:id="18" w:name="_heading=h.gjdgxs" w:colFirst="0" w:colLast="0"/>
      <w:bookmarkEnd w:id="18"/>
    </w:p>
    <w:tbl>
      <w:tblPr>
        <w:tblW w:w="9758" w:type="dxa"/>
        <w:tblInd w:w="-82"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45"/>
        <w:gridCol w:w="2125"/>
        <w:gridCol w:w="7088"/>
      </w:tblGrid>
      <w:tr w:rsidR="003C220D" w:rsidRPr="003C220D" w14:paraId="4570DFE0" w14:textId="77777777" w:rsidTr="003C220D">
        <w:tc>
          <w:tcPr>
            <w:tcW w:w="9758" w:type="dxa"/>
            <w:gridSpan w:val="3"/>
            <w:tcBorders>
              <w:top w:val="single" w:sz="6" w:space="0" w:color="000000"/>
              <w:left w:val="single" w:sz="6" w:space="0" w:color="000000"/>
              <w:bottom w:val="single" w:sz="6" w:space="0" w:color="000000"/>
              <w:right w:val="single" w:sz="6" w:space="0" w:color="000000"/>
            </w:tcBorders>
          </w:tcPr>
          <w:p w14:paraId="04BF9983"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 xml:space="preserve">Інформація про суб’єкт надання адміністративної послуги та / або центр надання адміністративних послуг </w:t>
            </w:r>
          </w:p>
        </w:tc>
      </w:tr>
      <w:tr w:rsidR="003C220D" w:rsidRPr="003C220D" w14:paraId="0BA7A7BD" w14:textId="77777777" w:rsidTr="003C220D">
        <w:tc>
          <w:tcPr>
            <w:tcW w:w="545" w:type="dxa"/>
            <w:tcBorders>
              <w:top w:val="single" w:sz="6" w:space="0" w:color="000000"/>
              <w:left w:val="single" w:sz="6" w:space="0" w:color="000000"/>
              <w:bottom w:val="single" w:sz="6" w:space="0" w:color="000000"/>
              <w:right w:val="single" w:sz="6" w:space="0" w:color="000000"/>
            </w:tcBorders>
            <w:vAlign w:val="center"/>
          </w:tcPr>
          <w:p w14:paraId="16497170"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w:t>
            </w:r>
          </w:p>
        </w:tc>
        <w:tc>
          <w:tcPr>
            <w:tcW w:w="2125" w:type="dxa"/>
            <w:tcBorders>
              <w:top w:val="single" w:sz="6" w:space="0" w:color="000000"/>
              <w:left w:val="single" w:sz="6" w:space="0" w:color="000000"/>
              <w:bottom w:val="single" w:sz="6" w:space="0" w:color="000000"/>
              <w:right w:val="single" w:sz="6" w:space="0" w:color="000000"/>
            </w:tcBorders>
            <w:vAlign w:val="center"/>
          </w:tcPr>
          <w:p w14:paraId="1A91A018"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Місцезнаходження </w:t>
            </w:r>
          </w:p>
        </w:tc>
        <w:tc>
          <w:tcPr>
            <w:tcW w:w="7088" w:type="dxa"/>
            <w:tcBorders>
              <w:top w:val="single" w:sz="6" w:space="0" w:color="000000"/>
              <w:left w:val="single" w:sz="6" w:space="0" w:color="000000"/>
              <w:bottom w:val="single" w:sz="6" w:space="0" w:color="000000"/>
              <w:right w:val="single" w:sz="6" w:space="0" w:color="000000"/>
            </w:tcBorders>
            <w:vAlign w:val="center"/>
          </w:tcPr>
          <w:p w14:paraId="5FB77A5B"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Відділ ЦНАП Великобичківської селищної ради:</w:t>
            </w:r>
          </w:p>
          <w:p w14:paraId="1CDDD365"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вул. Шевченка,10, смт Великий Бичків, Рахівський район, Закарпатська область, 90615</w:t>
            </w:r>
          </w:p>
          <w:p w14:paraId="0503977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Територіальний підрозділ с. Верхнє Водяне: </w:t>
            </w:r>
            <w:proofErr w:type="spellStart"/>
            <w:r w:rsidRPr="003C220D">
              <w:rPr>
                <w:rFonts w:ascii="Times New Roman" w:eastAsia="Times New Roman" w:hAnsi="Times New Roman" w:cs="Times New Roman"/>
                <w:sz w:val="24"/>
                <w:szCs w:val="24"/>
                <w:lang w:eastAsia="uk-UA"/>
              </w:rPr>
              <w:t>вул.Центральна</w:t>
            </w:r>
            <w:proofErr w:type="spellEnd"/>
            <w:r w:rsidRPr="003C220D">
              <w:rPr>
                <w:rFonts w:ascii="Times New Roman" w:eastAsia="Times New Roman" w:hAnsi="Times New Roman" w:cs="Times New Roman"/>
                <w:sz w:val="24"/>
                <w:szCs w:val="24"/>
                <w:lang w:eastAsia="uk-UA"/>
              </w:rPr>
              <w:t>, 10, с. Верхнє Водяне, Рахівський район, Закарпатська область, 90611</w:t>
            </w:r>
          </w:p>
          <w:p w14:paraId="75D69EE6"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Водиця: </w:t>
            </w:r>
            <w:r w:rsidRPr="003C220D">
              <w:rPr>
                <w:rFonts w:ascii="Times New Roman" w:eastAsia="Times New Roman" w:hAnsi="Times New Roman" w:cs="Times New Roman"/>
                <w:sz w:val="24"/>
                <w:szCs w:val="24"/>
                <w:lang w:eastAsia="uk-UA"/>
              </w:rPr>
              <w:t>вул. Б. Хмельницького, 2, с. Водиця, Рахівський район, Закарпатська область, 90610</w:t>
            </w:r>
          </w:p>
          <w:p w14:paraId="459AC24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смт Кобилецька Поляна: </w:t>
            </w:r>
            <w:proofErr w:type="spellStart"/>
            <w:r w:rsidRPr="003C220D">
              <w:rPr>
                <w:rFonts w:ascii="Times New Roman" w:eastAsia="Times New Roman" w:hAnsi="Times New Roman" w:cs="Times New Roman"/>
                <w:sz w:val="24"/>
                <w:szCs w:val="24"/>
                <w:lang w:eastAsia="uk-UA"/>
              </w:rPr>
              <w:t>вул.Павлюка</w:t>
            </w:r>
            <w:proofErr w:type="spellEnd"/>
            <w:r w:rsidRPr="003C220D">
              <w:rPr>
                <w:rFonts w:ascii="Times New Roman" w:eastAsia="Times New Roman" w:hAnsi="Times New Roman" w:cs="Times New Roman"/>
                <w:sz w:val="24"/>
                <w:szCs w:val="24"/>
                <w:lang w:eastAsia="uk-UA"/>
              </w:rPr>
              <w:t>, 175, смт Кобилецька Поляна, Рахівський район, Закарпатська область, 90620</w:t>
            </w:r>
          </w:p>
          <w:p w14:paraId="5D1B3C9C"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Луг: </w:t>
            </w:r>
            <w:r w:rsidRPr="003C220D">
              <w:rPr>
                <w:rFonts w:ascii="Times New Roman" w:eastAsia="Times New Roman" w:hAnsi="Times New Roman" w:cs="Times New Roman"/>
                <w:sz w:val="24"/>
                <w:szCs w:val="24"/>
                <w:lang w:eastAsia="uk-UA"/>
              </w:rPr>
              <w:t>буд. 107, с. Луг, Рахівський район, Закарпатська область, 90616</w:t>
            </w:r>
          </w:p>
          <w:p w14:paraId="78F11651"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w:t>
            </w:r>
            <w:proofErr w:type="spellStart"/>
            <w:r w:rsidRPr="003C220D">
              <w:rPr>
                <w:rFonts w:ascii="Times New Roman" w:eastAsia="Times New Roman" w:hAnsi="Times New Roman" w:cs="Times New Roman"/>
                <w:b/>
                <w:sz w:val="24"/>
                <w:szCs w:val="24"/>
                <w:lang w:eastAsia="uk-UA"/>
              </w:rPr>
              <w:t>Росішка</w:t>
            </w:r>
            <w:proofErr w:type="spellEnd"/>
            <w:r w:rsidRPr="003C220D">
              <w:rPr>
                <w:rFonts w:ascii="Times New Roman" w:eastAsia="Times New Roman" w:hAnsi="Times New Roman" w:cs="Times New Roman"/>
                <w:b/>
                <w:sz w:val="24"/>
                <w:szCs w:val="24"/>
                <w:lang w:eastAsia="uk-UA"/>
              </w:rPr>
              <w:t xml:space="preserve">: </w:t>
            </w:r>
            <w:r w:rsidRPr="003C220D">
              <w:rPr>
                <w:rFonts w:ascii="Times New Roman" w:eastAsia="Times New Roman" w:hAnsi="Times New Roman" w:cs="Times New Roman"/>
                <w:sz w:val="24"/>
                <w:szCs w:val="24"/>
                <w:lang w:eastAsia="uk-UA"/>
              </w:rPr>
              <w:t xml:space="preserve">буд. 108, с. </w:t>
            </w:r>
            <w:proofErr w:type="spellStart"/>
            <w:r w:rsidRPr="003C220D">
              <w:rPr>
                <w:rFonts w:ascii="Times New Roman" w:eastAsia="Times New Roman" w:hAnsi="Times New Roman" w:cs="Times New Roman"/>
                <w:sz w:val="24"/>
                <w:szCs w:val="24"/>
                <w:lang w:eastAsia="uk-UA"/>
              </w:rPr>
              <w:t>Росішка</w:t>
            </w:r>
            <w:proofErr w:type="spellEnd"/>
            <w:r w:rsidRPr="003C220D">
              <w:rPr>
                <w:rFonts w:ascii="Times New Roman" w:eastAsia="Times New Roman" w:hAnsi="Times New Roman" w:cs="Times New Roman"/>
                <w:sz w:val="24"/>
                <w:szCs w:val="24"/>
                <w:lang w:eastAsia="uk-UA"/>
              </w:rPr>
              <w:t>, Рахівський район, Закарпатська область, 90622</w:t>
            </w:r>
          </w:p>
          <w:p w14:paraId="53F225F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Косівська Поляна: </w:t>
            </w:r>
            <w:r w:rsidRPr="003C220D">
              <w:rPr>
                <w:rFonts w:ascii="Times New Roman" w:eastAsia="Times New Roman" w:hAnsi="Times New Roman" w:cs="Times New Roman"/>
                <w:sz w:val="24"/>
                <w:szCs w:val="24"/>
                <w:lang w:eastAsia="uk-UA"/>
              </w:rPr>
              <w:t xml:space="preserve">буд. 254, </w:t>
            </w:r>
            <w:proofErr w:type="spellStart"/>
            <w:r w:rsidRPr="003C220D">
              <w:rPr>
                <w:rFonts w:ascii="Times New Roman" w:eastAsia="Times New Roman" w:hAnsi="Times New Roman" w:cs="Times New Roman"/>
                <w:sz w:val="24"/>
                <w:szCs w:val="24"/>
                <w:lang w:eastAsia="uk-UA"/>
              </w:rPr>
              <w:t>с.Косівська</w:t>
            </w:r>
            <w:proofErr w:type="spellEnd"/>
            <w:r w:rsidRPr="003C220D">
              <w:rPr>
                <w:rFonts w:ascii="Times New Roman" w:eastAsia="Times New Roman" w:hAnsi="Times New Roman" w:cs="Times New Roman"/>
                <w:sz w:val="24"/>
                <w:szCs w:val="24"/>
                <w:lang w:eastAsia="uk-UA"/>
              </w:rPr>
              <w:t xml:space="preserve"> Поляна, Рахівський район, Закарпатська область, 90621</w:t>
            </w:r>
          </w:p>
        </w:tc>
      </w:tr>
      <w:tr w:rsidR="003C220D" w:rsidRPr="003C220D" w14:paraId="69842B66" w14:textId="77777777" w:rsidTr="003C220D">
        <w:tc>
          <w:tcPr>
            <w:tcW w:w="545" w:type="dxa"/>
            <w:tcBorders>
              <w:top w:val="single" w:sz="6" w:space="0" w:color="000000"/>
              <w:left w:val="single" w:sz="6" w:space="0" w:color="000000"/>
              <w:bottom w:val="single" w:sz="6" w:space="0" w:color="000000"/>
              <w:right w:val="single" w:sz="6" w:space="0" w:color="000000"/>
            </w:tcBorders>
            <w:vAlign w:val="center"/>
          </w:tcPr>
          <w:p w14:paraId="39DAAED0"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2</w:t>
            </w:r>
          </w:p>
        </w:tc>
        <w:tc>
          <w:tcPr>
            <w:tcW w:w="2125" w:type="dxa"/>
            <w:tcBorders>
              <w:top w:val="single" w:sz="6" w:space="0" w:color="000000"/>
              <w:left w:val="single" w:sz="6" w:space="0" w:color="000000"/>
              <w:bottom w:val="single" w:sz="6" w:space="0" w:color="000000"/>
              <w:right w:val="single" w:sz="6" w:space="0" w:color="000000"/>
            </w:tcBorders>
            <w:vAlign w:val="center"/>
          </w:tcPr>
          <w:p w14:paraId="15714166"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Інформація щодо режиму роботи </w:t>
            </w:r>
          </w:p>
        </w:tc>
        <w:tc>
          <w:tcPr>
            <w:tcW w:w="7088" w:type="dxa"/>
            <w:tcBorders>
              <w:top w:val="single" w:sz="6" w:space="0" w:color="000000"/>
              <w:left w:val="single" w:sz="6" w:space="0" w:color="000000"/>
              <w:bottom w:val="single" w:sz="6" w:space="0" w:color="000000"/>
              <w:right w:val="single" w:sz="6" w:space="0" w:color="000000"/>
            </w:tcBorders>
            <w:vAlign w:val="center"/>
          </w:tcPr>
          <w:p w14:paraId="34E6A5BF"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ЦНАП</w:t>
            </w:r>
            <w:r w:rsidRPr="003C220D">
              <w:rPr>
                <w:rFonts w:ascii="Times New Roman" w:eastAsia="Times New Roman" w:hAnsi="Times New Roman" w:cs="Times New Roman"/>
                <w:sz w:val="24"/>
                <w:szCs w:val="24"/>
                <w:lang w:eastAsia="uk-UA"/>
              </w:rPr>
              <w:t xml:space="preserve"> </w:t>
            </w:r>
          </w:p>
          <w:p w14:paraId="0F71530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 09:00 – 17:00 </w:t>
            </w:r>
          </w:p>
          <w:p w14:paraId="0989ECD6"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Вівторок – 09:00 – 17:00 </w:t>
            </w:r>
          </w:p>
          <w:p w14:paraId="0B4F8C5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Середа – 09:00 – 17:00 </w:t>
            </w:r>
          </w:p>
          <w:p w14:paraId="05C67FE1"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Четвер – 09:00 – 20:00 </w:t>
            </w:r>
          </w:p>
          <w:p w14:paraId="2B2491AA"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П’ятниця – 09:00 – 17:00 </w:t>
            </w:r>
          </w:p>
          <w:p w14:paraId="34F4DFB4"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Субота, неділя – вихідні дні </w:t>
            </w:r>
          </w:p>
          <w:p w14:paraId="3136D807" w14:textId="77777777" w:rsidR="003C220D" w:rsidRPr="003C220D" w:rsidRDefault="003C220D" w:rsidP="003C220D">
            <w:pPr>
              <w:spacing w:before="240"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територіального підрозділу с. Верхнє Водяне</w:t>
            </w:r>
            <w:r w:rsidRPr="003C220D">
              <w:rPr>
                <w:rFonts w:ascii="Times New Roman" w:eastAsia="Times New Roman" w:hAnsi="Times New Roman" w:cs="Times New Roman"/>
                <w:sz w:val="24"/>
                <w:szCs w:val="24"/>
                <w:lang w:eastAsia="uk-UA"/>
              </w:rPr>
              <w:t xml:space="preserve"> </w:t>
            </w:r>
          </w:p>
          <w:p w14:paraId="200A6401"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–п’ятниця– 09:00 – 17:00 </w:t>
            </w:r>
          </w:p>
          <w:p w14:paraId="49AB3D93"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Субота, неділя – вихідні дні</w:t>
            </w:r>
          </w:p>
          <w:p w14:paraId="4966079E" w14:textId="77777777" w:rsidR="003C220D" w:rsidRPr="003C220D" w:rsidRDefault="003C220D" w:rsidP="003C220D">
            <w:pPr>
              <w:spacing w:before="240"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ВРМ</w:t>
            </w:r>
            <w:r w:rsidRPr="003C220D">
              <w:rPr>
                <w:rFonts w:ascii="Times New Roman" w:eastAsia="Times New Roman" w:hAnsi="Times New Roman" w:cs="Times New Roman"/>
                <w:sz w:val="24"/>
                <w:szCs w:val="24"/>
                <w:lang w:eastAsia="uk-UA"/>
              </w:rPr>
              <w:t xml:space="preserve"> </w:t>
            </w:r>
          </w:p>
          <w:p w14:paraId="6A3F22B8"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–п’ятниця– 08:00 – 17:00 </w:t>
            </w:r>
          </w:p>
          <w:p w14:paraId="1323E36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Обідня перерва 12:00-13:00 </w:t>
            </w:r>
          </w:p>
          <w:p w14:paraId="62D6E7B6" w14:textId="77777777" w:rsidR="003C220D" w:rsidRPr="003C220D" w:rsidRDefault="003C220D" w:rsidP="003C220D">
            <w:pPr>
              <w:spacing w:after="0" w:line="240" w:lineRule="auto"/>
              <w:jc w:val="both"/>
              <w:rPr>
                <w:rFonts w:ascii="Times New Roman" w:eastAsia="Times New Roman" w:hAnsi="Times New Roman" w:cs="Times New Roman"/>
                <w:i/>
                <w:sz w:val="24"/>
                <w:szCs w:val="24"/>
                <w:lang w:eastAsia="uk-UA"/>
              </w:rPr>
            </w:pPr>
            <w:r w:rsidRPr="003C220D">
              <w:rPr>
                <w:rFonts w:ascii="Times New Roman" w:eastAsia="Times New Roman" w:hAnsi="Times New Roman" w:cs="Times New Roman"/>
                <w:sz w:val="24"/>
                <w:szCs w:val="24"/>
                <w:lang w:eastAsia="uk-UA"/>
              </w:rPr>
              <w:t>Субота, неділя – вихідні дні</w:t>
            </w:r>
          </w:p>
        </w:tc>
      </w:tr>
      <w:tr w:rsidR="003C220D" w:rsidRPr="003C220D" w14:paraId="102DD936" w14:textId="77777777" w:rsidTr="003C220D">
        <w:tc>
          <w:tcPr>
            <w:tcW w:w="545" w:type="dxa"/>
            <w:tcBorders>
              <w:top w:val="single" w:sz="6" w:space="0" w:color="000000"/>
              <w:left w:val="single" w:sz="6" w:space="0" w:color="000000"/>
              <w:bottom w:val="single" w:sz="6" w:space="0" w:color="000000"/>
              <w:right w:val="single" w:sz="6" w:space="0" w:color="000000"/>
            </w:tcBorders>
            <w:vAlign w:val="center"/>
          </w:tcPr>
          <w:p w14:paraId="0E81D2AE"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3</w:t>
            </w:r>
          </w:p>
        </w:tc>
        <w:tc>
          <w:tcPr>
            <w:tcW w:w="2125" w:type="dxa"/>
            <w:tcBorders>
              <w:top w:val="single" w:sz="6" w:space="0" w:color="000000"/>
              <w:left w:val="single" w:sz="6" w:space="0" w:color="000000"/>
              <w:bottom w:val="single" w:sz="6" w:space="0" w:color="000000"/>
              <w:right w:val="single" w:sz="6" w:space="0" w:color="000000"/>
            </w:tcBorders>
            <w:vAlign w:val="center"/>
          </w:tcPr>
          <w:p w14:paraId="257C22E5"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Телефон, адреса електронної пошти та веб-сайт </w:t>
            </w:r>
          </w:p>
        </w:tc>
        <w:tc>
          <w:tcPr>
            <w:tcW w:w="7088" w:type="dxa"/>
            <w:tcBorders>
              <w:top w:val="single" w:sz="6" w:space="0" w:color="000000"/>
              <w:left w:val="single" w:sz="6" w:space="0" w:color="000000"/>
              <w:bottom w:val="single" w:sz="6" w:space="0" w:color="000000"/>
              <w:right w:val="single" w:sz="6" w:space="0" w:color="000000"/>
            </w:tcBorders>
            <w:vAlign w:val="center"/>
          </w:tcPr>
          <w:p w14:paraId="2653822F" w14:textId="77777777" w:rsidR="003C220D" w:rsidRPr="003C220D" w:rsidRDefault="003C220D" w:rsidP="003C220D">
            <w:pPr>
              <w:widowControl w:val="0"/>
              <w:spacing w:after="0" w:line="276" w:lineRule="auto"/>
              <w:rPr>
                <w:rFonts w:ascii="Times New Roman" w:eastAsia="Times New Roman" w:hAnsi="Times New Roman" w:cs="Times New Roman"/>
                <w:sz w:val="24"/>
                <w:szCs w:val="24"/>
                <w:lang w:eastAsia="uk-UA"/>
              </w:rPr>
            </w:pPr>
          </w:p>
          <w:tbl>
            <w:tblPr>
              <w:tblW w:w="6298" w:type="dxa"/>
              <w:tblLayout w:type="fixed"/>
              <w:tblLook w:val="0400" w:firstRow="0" w:lastRow="0" w:firstColumn="0" w:lastColumn="0" w:noHBand="0" w:noVBand="1"/>
            </w:tblPr>
            <w:tblGrid>
              <w:gridCol w:w="3149"/>
              <w:gridCol w:w="3149"/>
            </w:tblGrid>
            <w:tr w:rsidR="003C220D" w:rsidRPr="003C220D" w14:paraId="5E012D20" w14:textId="77777777" w:rsidTr="003C220D">
              <w:tc>
                <w:tcPr>
                  <w:tcW w:w="3149" w:type="dxa"/>
                </w:tcPr>
                <w:p w14:paraId="6CB61A7D"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Телефон:</w:t>
                  </w:r>
                </w:p>
              </w:tc>
              <w:tc>
                <w:tcPr>
                  <w:tcW w:w="3149" w:type="dxa"/>
                </w:tcPr>
                <w:p w14:paraId="2123305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+38096 925 84 18</w:t>
                  </w:r>
                </w:p>
              </w:tc>
            </w:tr>
            <w:tr w:rsidR="003C220D" w:rsidRPr="003C220D" w14:paraId="01715070" w14:textId="77777777" w:rsidTr="003C220D">
              <w:tc>
                <w:tcPr>
                  <w:tcW w:w="3149" w:type="dxa"/>
                </w:tcPr>
                <w:p w14:paraId="6E2D0A13"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Електронна пошта:</w:t>
                  </w:r>
                </w:p>
              </w:tc>
              <w:tc>
                <w:tcPr>
                  <w:tcW w:w="3149" w:type="dxa"/>
                </w:tcPr>
                <w:p w14:paraId="50E878DB"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cnap.vb@ukr.net</w:t>
                  </w:r>
                </w:p>
              </w:tc>
            </w:tr>
            <w:tr w:rsidR="003C220D" w:rsidRPr="003C220D" w14:paraId="6CFBCB7C" w14:textId="77777777" w:rsidTr="003C220D">
              <w:tc>
                <w:tcPr>
                  <w:tcW w:w="3149" w:type="dxa"/>
                </w:tcPr>
                <w:p w14:paraId="73279B39"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Веб-сайт:</w:t>
                  </w:r>
                </w:p>
              </w:tc>
              <w:tc>
                <w:tcPr>
                  <w:tcW w:w="3149" w:type="dxa"/>
                </w:tcPr>
                <w:p w14:paraId="517ABEF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https://bychkivrada.gov.ua/</w:t>
                  </w:r>
                </w:p>
              </w:tc>
            </w:tr>
          </w:tbl>
          <w:p w14:paraId="12BA4D2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p>
        </w:tc>
      </w:tr>
      <w:tr w:rsidR="003C220D" w:rsidRPr="003C220D" w14:paraId="7D111D95" w14:textId="77777777" w:rsidTr="003C220D">
        <w:tc>
          <w:tcPr>
            <w:tcW w:w="9758" w:type="dxa"/>
            <w:gridSpan w:val="3"/>
            <w:tcBorders>
              <w:top w:val="single" w:sz="6" w:space="0" w:color="000000"/>
              <w:left w:val="single" w:sz="6" w:space="0" w:color="000000"/>
              <w:bottom w:val="single" w:sz="6" w:space="0" w:color="000000"/>
              <w:right w:val="single" w:sz="6" w:space="0" w:color="000000"/>
            </w:tcBorders>
          </w:tcPr>
          <w:p w14:paraId="49F2A783"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lastRenderedPageBreak/>
              <w:t>Нормативні акти, якими регламентується надання адміністративної послуги</w:t>
            </w:r>
          </w:p>
        </w:tc>
      </w:tr>
      <w:tr w:rsidR="003C220D" w:rsidRPr="003C220D" w14:paraId="6867AAF5" w14:textId="77777777" w:rsidTr="003C220D">
        <w:tc>
          <w:tcPr>
            <w:tcW w:w="545" w:type="dxa"/>
            <w:tcBorders>
              <w:top w:val="single" w:sz="6" w:space="0" w:color="000000"/>
              <w:left w:val="single" w:sz="6" w:space="0" w:color="000000"/>
              <w:bottom w:val="single" w:sz="6" w:space="0" w:color="000000"/>
              <w:right w:val="single" w:sz="6" w:space="0" w:color="000000"/>
            </w:tcBorders>
          </w:tcPr>
          <w:p w14:paraId="14A8EAE5"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4</w:t>
            </w:r>
          </w:p>
        </w:tc>
        <w:tc>
          <w:tcPr>
            <w:tcW w:w="2125" w:type="dxa"/>
            <w:tcBorders>
              <w:top w:val="single" w:sz="6" w:space="0" w:color="000000"/>
              <w:left w:val="single" w:sz="6" w:space="0" w:color="000000"/>
              <w:bottom w:val="single" w:sz="6" w:space="0" w:color="000000"/>
              <w:right w:val="single" w:sz="6" w:space="0" w:color="000000"/>
            </w:tcBorders>
          </w:tcPr>
          <w:p w14:paraId="2F482025" w14:textId="77777777" w:rsidR="003C220D" w:rsidRPr="003C220D" w:rsidRDefault="003C220D" w:rsidP="003C220D">
            <w:pPr>
              <w:spacing w:after="0" w:line="240" w:lineRule="auto"/>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Закони України</w:t>
            </w:r>
          </w:p>
        </w:tc>
        <w:tc>
          <w:tcPr>
            <w:tcW w:w="7088" w:type="dxa"/>
            <w:tcBorders>
              <w:top w:val="single" w:sz="6" w:space="0" w:color="000000"/>
              <w:left w:val="single" w:sz="6" w:space="0" w:color="000000"/>
              <w:bottom w:val="single" w:sz="6" w:space="0" w:color="000000"/>
              <w:right w:val="single" w:sz="6" w:space="0" w:color="000000"/>
            </w:tcBorders>
          </w:tcPr>
          <w:p w14:paraId="7D05F3D2"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 xml:space="preserve">Бюджетний кодекс України, Закони України „Про статус ветеранів війни, гарантії їх соціального захисту” від 22.10.1993 № 3551-XII, „Про жертви нацистських переслідувань” від 23.03.2000 № 1584-ІІІ, „Про основні засади соціального захисту ветеранів праці та інших громадян похилого віку в Україні” від 16.12.1993 </w:t>
            </w:r>
            <w:r w:rsidRPr="003C220D">
              <w:rPr>
                <w:rFonts w:ascii="Times New Roman" w:eastAsia="Times New Roman" w:hAnsi="Times New Roman" w:cs="Times New Roman"/>
                <w:color w:val="000000"/>
                <w:sz w:val="24"/>
                <w:szCs w:val="24"/>
                <w:lang w:eastAsia="uk-UA"/>
              </w:rPr>
              <w:br/>
              <w:t xml:space="preserve">№ 3721-ХІІ, „Про статус і соціальний захист громадян, які постраждали внаслідок Чорнобильської катастрофи” від 28.02.1991 № 796-ХІІ, „Про реабілітацію жертв репресій комуністичного тоталітарного режиму 1917–1991 </w:t>
            </w:r>
            <w:proofErr w:type="spellStart"/>
            <w:r w:rsidRPr="003C220D">
              <w:rPr>
                <w:rFonts w:ascii="Times New Roman" w:eastAsia="Times New Roman" w:hAnsi="Times New Roman" w:cs="Times New Roman"/>
                <w:color w:val="000000"/>
                <w:sz w:val="24"/>
                <w:szCs w:val="24"/>
                <w:lang w:eastAsia="uk-UA"/>
              </w:rPr>
              <w:t>роківˮ</w:t>
            </w:r>
            <w:proofErr w:type="spellEnd"/>
            <w:r w:rsidRPr="003C220D">
              <w:rPr>
                <w:rFonts w:ascii="Times New Roman" w:eastAsia="Times New Roman" w:hAnsi="Times New Roman" w:cs="Times New Roman"/>
                <w:color w:val="000000"/>
                <w:sz w:val="24"/>
                <w:szCs w:val="24"/>
                <w:lang w:eastAsia="uk-UA"/>
              </w:rPr>
              <w:t xml:space="preserve"> від 17.04.1991 № 962-ХІІ, „Про соціальний і правовий захист військовослужбовців та членів їх </w:t>
            </w:r>
            <w:proofErr w:type="spellStart"/>
            <w:r w:rsidRPr="003C220D">
              <w:rPr>
                <w:rFonts w:ascii="Times New Roman" w:eastAsia="Times New Roman" w:hAnsi="Times New Roman" w:cs="Times New Roman"/>
                <w:color w:val="000000"/>
                <w:sz w:val="24"/>
                <w:szCs w:val="24"/>
                <w:lang w:eastAsia="uk-UA"/>
              </w:rPr>
              <w:t>сімейˮ</w:t>
            </w:r>
            <w:proofErr w:type="spellEnd"/>
            <w:r w:rsidRPr="003C220D">
              <w:rPr>
                <w:rFonts w:ascii="Times New Roman" w:eastAsia="Times New Roman" w:hAnsi="Times New Roman" w:cs="Times New Roman"/>
                <w:color w:val="000000"/>
                <w:sz w:val="24"/>
                <w:szCs w:val="24"/>
                <w:lang w:eastAsia="uk-UA"/>
              </w:rPr>
              <w:t xml:space="preserve"> від 20.12.1991 № 2011-ХІІ,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 203/98-ВР, „Про Службу безпеки </w:t>
            </w:r>
            <w:proofErr w:type="spellStart"/>
            <w:r w:rsidRPr="003C220D">
              <w:rPr>
                <w:rFonts w:ascii="Times New Roman" w:eastAsia="Times New Roman" w:hAnsi="Times New Roman" w:cs="Times New Roman"/>
                <w:color w:val="000000"/>
                <w:sz w:val="24"/>
                <w:szCs w:val="24"/>
                <w:lang w:eastAsia="uk-UA"/>
              </w:rPr>
              <w:t>Україниˮ</w:t>
            </w:r>
            <w:proofErr w:type="spellEnd"/>
            <w:r w:rsidRPr="003C220D">
              <w:rPr>
                <w:rFonts w:ascii="Times New Roman" w:eastAsia="Times New Roman" w:hAnsi="Times New Roman" w:cs="Times New Roman"/>
                <w:color w:val="000000"/>
                <w:sz w:val="24"/>
                <w:szCs w:val="24"/>
                <w:lang w:eastAsia="uk-UA"/>
              </w:rPr>
              <w:t xml:space="preserve"> від 25.03.1992 № 2229-ХІІ, „Про освіту” від 05.09.2017 № 2145-VIII, „Про бібліотеки і бібліотечну справу” від 27.01.1995 № 32/95-ВР, „Про захист рослин” від 14.10.1998 № 180-XIV, „Про музеї та музейну </w:t>
            </w:r>
            <w:proofErr w:type="spellStart"/>
            <w:r w:rsidRPr="003C220D">
              <w:rPr>
                <w:rFonts w:ascii="Times New Roman" w:eastAsia="Times New Roman" w:hAnsi="Times New Roman" w:cs="Times New Roman"/>
                <w:color w:val="000000"/>
                <w:sz w:val="24"/>
                <w:szCs w:val="24"/>
                <w:lang w:eastAsia="uk-UA"/>
              </w:rPr>
              <w:t>справуˮ</w:t>
            </w:r>
            <w:proofErr w:type="spellEnd"/>
            <w:r w:rsidRPr="003C220D">
              <w:rPr>
                <w:rFonts w:ascii="Times New Roman" w:eastAsia="Times New Roman" w:hAnsi="Times New Roman" w:cs="Times New Roman"/>
                <w:color w:val="000000"/>
                <w:sz w:val="24"/>
                <w:szCs w:val="24"/>
                <w:lang w:eastAsia="uk-UA"/>
              </w:rPr>
              <w:t xml:space="preserve"> від 29.06.1995 № 249/95-ВР, „Про соціальний захист дітей </w:t>
            </w:r>
            <w:proofErr w:type="spellStart"/>
            <w:r w:rsidRPr="003C220D">
              <w:rPr>
                <w:rFonts w:ascii="Times New Roman" w:eastAsia="Times New Roman" w:hAnsi="Times New Roman" w:cs="Times New Roman"/>
                <w:color w:val="000000"/>
                <w:sz w:val="24"/>
                <w:szCs w:val="24"/>
                <w:lang w:eastAsia="uk-UA"/>
              </w:rPr>
              <w:t>війниˮ</w:t>
            </w:r>
            <w:proofErr w:type="spellEnd"/>
            <w:r w:rsidRPr="003C220D">
              <w:rPr>
                <w:rFonts w:ascii="Times New Roman" w:eastAsia="Times New Roman" w:hAnsi="Times New Roman" w:cs="Times New Roman"/>
                <w:color w:val="000000"/>
                <w:sz w:val="24"/>
                <w:szCs w:val="24"/>
                <w:lang w:eastAsia="uk-UA"/>
              </w:rPr>
              <w:t xml:space="preserve"> від 18.11.2004 № 2195-IV, „Про охорону дитинства” від 26.04.2001 № 2402-ІІІ, „Про відновлення прав осіб, депортованих за національною </w:t>
            </w:r>
            <w:proofErr w:type="spellStart"/>
            <w:r w:rsidRPr="003C220D">
              <w:rPr>
                <w:rFonts w:ascii="Times New Roman" w:eastAsia="Times New Roman" w:hAnsi="Times New Roman" w:cs="Times New Roman"/>
                <w:color w:val="000000"/>
                <w:sz w:val="24"/>
                <w:szCs w:val="24"/>
                <w:lang w:eastAsia="uk-UA"/>
              </w:rPr>
              <w:t>ознакоюˮ</w:t>
            </w:r>
            <w:proofErr w:type="spellEnd"/>
            <w:r w:rsidRPr="003C220D">
              <w:rPr>
                <w:rFonts w:ascii="Times New Roman" w:eastAsia="Times New Roman" w:hAnsi="Times New Roman" w:cs="Times New Roman"/>
                <w:color w:val="000000"/>
                <w:sz w:val="24"/>
                <w:szCs w:val="24"/>
                <w:lang w:eastAsia="uk-UA"/>
              </w:rPr>
              <w:t xml:space="preserve"> від 17.04.2014                    № 1223-VІІ, „Про культуру” від 14.12.2010 № 2778-VI, Основи законодавства України про охорону здоров’я від 19.11.1992 № 2801-ХІІ, Кодекс цивільного захисту України від 02.10.2012 № 5403-VI</w:t>
            </w:r>
          </w:p>
        </w:tc>
      </w:tr>
      <w:tr w:rsidR="003C220D" w:rsidRPr="003C220D" w14:paraId="04F923AB" w14:textId="77777777" w:rsidTr="003C220D">
        <w:tc>
          <w:tcPr>
            <w:tcW w:w="545" w:type="dxa"/>
            <w:tcBorders>
              <w:top w:val="single" w:sz="6" w:space="0" w:color="000000"/>
              <w:left w:val="single" w:sz="6" w:space="0" w:color="000000"/>
              <w:bottom w:val="single" w:sz="6" w:space="0" w:color="000000"/>
              <w:right w:val="single" w:sz="6" w:space="0" w:color="000000"/>
            </w:tcBorders>
          </w:tcPr>
          <w:p w14:paraId="6C1679F4"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5</w:t>
            </w:r>
          </w:p>
        </w:tc>
        <w:tc>
          <w:tcPr>
            <w:tcW w:w="2125" w:type="dxa"/>
            <w:tcBorders>
              <w:top w:val="single" w:sz="6" w:space="0" w:color="000000"/>
              <w:left w:val="single" w:sz="6" w:space="0" w:color="000000"/>
              <w:bottom w:val="single" w:sz="6" w:space="0" w:color="000000"/>
              <w:right w:val="single" w:sz="6" w:space="0" w:color="000000"/>
            </w:tcBorders>
          </w:tcPr>
          <w:p w14:paraId="355176A2" w14:textId="77777777" w:rsidR="003C220D" w:rsidRPr="003C220D" w:rsidRDefault="003C220D" w:rsidP="003C220D">
            <w:pPr>
              <w:spacing w:after="0" w:line="240" w:lineRule="auto"/>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Акти Кабінету Міністрів України</w:t>
            </w:r>
          </w:p>
        </w:tc>
        <w:tc>
          <w:tcPr>
            <w:tcW w:w="7088" w:type="dxa"/>
            <w:tcBorders>
              <w:top w:val="single" w:sz="6" w:space="0" w:color="000000"/>
              <w:left w:val="single" w:sz="6" w:space="0" w:color="000000"/>
              <w:bottom w:val="single" w:sz="6" w:space="0" w:color="000000"/>
              <w:right w:val="single" w:sz="6" w:space="0" w:color="000000"/>
            </w:tcBorders>
          </w:tcPr>
          <w:p w14:paraId="1140FB66" w14:textId="77777777" w:rsidR="003C220D" w:rsidRPr="003C220D" w:rsidRDefault="003C220D" w:rsidP="003C220D">
            <w:pPr>
              <w:spacing w:after="0" w:line="240" w:lineRule="auto"/>
              <w:jc w:val="both"/>
              <w:rPr>
                <w:rFonts w:ascii="Times New Roman" w:eastAsia="Times New Roman" w:hAnsi="Times New Roman" w:cs="Times New Roman"/>
                <w:sz w:val="28"/>
                <w:szCs w:val="28"/>
                <w:lang w:eastAsia="uk-UA"/>
              </w:rPr>
            </w:pPr>
            <w:r w:rsidRPr="003C220D">
              <w:rPr>
                <w:rFonts w:ascii="Times New Roman" w:eastAsia="Times New Roman" w:hAnsi="Times New Roman" w:cs="Times New Roman"/>
                <w:sz w:val="24"/>
                <w:szCs w:val="24"/>
                <w:lang w:eastAsia="uk-UA"/>
              </w:rPr>
              <w:t>Постанова Кабінету Міністрів України від 17.04.2019 № 373 „Деякі питання надання житлових субсидій та пільг на оплату житлово-комунальних</w:t>
            </w:r>
            <w:r w:rsidRPr="003C220D">
              <w:rPr>
                <w:rFonts w:ascii="Times New Roman" w:eastAsia="Times New Roman" w:hAnsi="Times New Roman" w:cs="Times New Roman"/>
                <w:sz w:val="28"/>
                <w:szCs w:val="28"/>
                <w:lang w:eastAsia="uk-UA"/>
              </w:rPr>
              <w:t xml:space="preserve"> </w:t>
            </w:r>
            <w:r w:rsidRPr="003C220D">
              <w:rPr>
                <w:rFonts w:ascii="Times New Roman" w:eastAsia="Times New Roman" w:hAnsi="Times New Roman" w:cs="Times New Roman"/>
                <w:sz w:val="24"/>
                <w:szCs w:val="24"/>
                <w:lang w:eastAsia="uk-UA"/>
              </w:rPr>
              <w:t xml:space="preserve">послуг, придбання твердого палива і скрапленого газу у грошовій </w:t>
            </w:r>
            <w:proofErr w:type="spellStart"/>
            <w:r w:rsidRPr="003C220D">
              <w:rPr>
                <w:rFonts w:ascii="Times New Roman" w:eastAsia="Times New Roman" w:hAnsi="Times New Roman" w:cs="Times New Roman"/>
                <w:sz w:val="24"/>
                <w:szCs w:val="24"/>
                <w:lang w:eastAsia="uk-UA"/>
              </w:rPr>
              <w:t>форміˮ</w:t>
            </w:r>
            <w:proofErr w:type="spellEnd"/>
            <w:r w:rsidRPr="003C220D">
              <w:rPr>
                <w:rFonts w:ascii="Times New Roman" w:eastAsia="Times New Roman" w:hAnsi="Times New Roman" w:cs="Times New Roman"/>
                <w:sz w:val="24"/>
                <w:szCs w:val="24"/>
                <w:lang w:eastAsia="uk-UA"/>
              </w:rPr>
              <w:t xml:space="preserve"> (зі змінами),  постанова Кабінету Міністрів України від 04.06.2015 № 389 „Про затвердження Порядку надання пільг окремим категоріям громадян з урахуванням середньомісячного сукупного доходу </w:t>
            </w:r>
            <w:proofErr w:type="spellStart"/>
            <w:r w:rsidRPr="003C220D">
              <w:rPr>
                <w:rFonts w:ascii="Times New Roman" w:eastAsia="Times New Roman" w:hAnsi="Times New Roman" w:cs="Times New Roman"/>
                <w:sz w:val="24"/>
                <w:szCs w:val="24"/>
                <w:lang w:eastAsia="uk-UA"/>
              </w:rPr>
              <w:t>сім’їˮ</w:t>
            </w:r>
            <w:proofErr w:type="spellEnd"/>
            <w:r w:rsidRPr="003C220D">
              <w:rPr>
                <w:rFonts w:ascii="Times New Roman" w:eastAsia="Times New Roman" w:hAnsi="Times New Roman" w:cs="Times New Roman"/>
                <w:sz w:val="24"/>
                <w:szCs w:val="24"/>
                <w:lang w:eastAsia="uk-UA"/>
              </w:rPr>
              <w:t xml:space="preserve"> (зі змінами), постанова Кабінету Міністрів України від 29.01.2003 № 117 „Про Єдиний державний автоматизований реєстр осіб, які мають право на </w:t>
            </w:r>
            <w:proofErr w:type="spellStart"/>
            <w:r w:rsidRPr="003C220D">
              <w:rPr>
                <w:rFonts w:ascii="Times New Roman" w:eastAsia="Times New Roman" w:hAnsi="Times New Roman" w:cs="Times New Roman"/>
                <w:sz w:val="24"/>
                <w:szCs w:val="24"/>
                <w:lang w:eastAsia="uk-UA"/>
              </w:rPr>
              <w:t>пільгиˮ</w:t>
            </w:r>
            <w:proofErr w:type="spellEnd"/>
            <w:r w:rsidRPr="003C220D">
              <w:rPr>
                <w:rFonts w:ascii="Times New Roman" w:eastAsia="Times New Roman" w:hAnsi="Times New Roman" w:cs="Times New Roman"/>
                <w:sz w:val="24"/>
                <w:szCs w:val="24"/>
                <w:lang w:eastAsia="uk-UA"/>
              </w:rPr>
              <w:t xml:space="preserve"> (зі змінами), постанова Кабінету Міністрів України від 06.08.2014 № 409 „Про встановлення державних соціальних стандартів у сфері житлово-комунального обслуговування” (зі змінами)</w:t>
            </w:r>
          </w:p>
        </w:tc>
      </w:tr>
      <w:tr w:rsidR="003C220D" w:rsidRPr="003C220D" w14:paraId="1A31B423" w14:textId="77777777" w:rsidTr="003C220D">
        <w:tc>
          <w:tcPr>
            <w:tcW w:w="9758" w:type="dxa"/>
            <w:gridSpan w:val="3"/>
            <w:tcBorders>
              <w:top w:val="single" w:sz="6" w:space="0" w:color="000000"/>
              <w:left w:val="single" w:sz="6" w:space="0" w:color="000000"/>
              <w:bottom w:val="single" w:sz="6" w:space="0" w:color="000000"/>
              <w:right w:val="single" w:sz="6" w:space="0" w:color="000000"/>
            </w:tcBorders>
          </w:tcPr>
          <w:p w14:paraId="64D9FFA8" w14:textId="77777777" w:rsidR="003C220D" w:rsidRPr="003C220D" w:rsidRDefault="003C220D" w:rsidP="003C220D">
            <w:pPr>
              <w:spacing w:after="0" w:line="240" w:lineRule="auto"/>
              <w:ind w:firstLine="153"/>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Умови отримання адміністративної послуги</w:t>
            </w:r>
          </w:p>
        </w:tc>
      </w:tr>
      <w:tr w:rsidR="003C220D" w:rsidRPr="003C220D" w14:paraId="1DB1B80D" w14:textId="77777777" w:rsidTr="003C220D">
        <w:tc>
          <w:tcPr>
            <w:tcW w:w="545" w:type="dxa"/>
            <w:tcBorders>
              <w:top w:val="single" w:sz="6" w:space="0" w:color="000000"/>
              <w:left w:val="single" w:sz="6" w:space="0" w:color="000000"/>
              <w:bottom w:val="single" w:sz="6" w:space="0" w:color="000000"/>
              <w:right w:val="single" w:sz="6" w:space="0" w:color="000000"/>
            </w:tcBorders>
          </w:tcPr>
          <w:p w14:paraId="7FD86FF6"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6</w:t>
            </w:r>
          </w:p>
        </w:tc>
        <w:tc>
          <w:tcPr>
            <w:tcW w:w="2125" w:type="dxa"/>
            <w:tcBorders>
              <w:top w:val="single" w:sz="6" w:space="0" w:color="000000"/>
              <w:left w:val="single" w:sz="6" w:space="0" w:color="000000"/>
              <w:bottom w:val="single" w:sz="6" w:space="0" w:color="000000"/>
              <w:right w:val="single" w:sz="6" w:space="0" w:color="000000"/>
            </w:tcBorders>
          </w:tcPr>
          <w:p w14:paraId="2D4C3AFC" w14:textId="77777777" w:rsidR="003C220D" w:rsidRPr="003C220D" w:rsidRDefault="003C220D" w:rsidP="003C220D">
            <w:pPr>
              <w:spacing w:after="0" w:line="240" w:lineRule="auto"/>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Підстава для отримання </w:t>
            </w:r>
          </w:p>
        </w:tc>
        <w:tc>
          <w:tcPr>
            <w:tcW w:w="7088" w:type="dxa"/>
            <w:tcBorders>
              <w:top w:val="single" w:sz="6" w:space="0" w:color="000000"/>
              <w:left w:val="single" w:sz="6" w:space="0" w:color="000000"/>
              <w:bottom w:val="single" w:sz="6" w:space="0" w:color="000000"/>
              <w:right w:val="single" w:sz="6" w:space="0" w:color="000000"/>
            </w:tcBorders>
          </w:tcPr>
          <w:p w14:paraId="607FB0E2" w14:textId="77777777" w:rsidR="003C220D" w:rsidRPr="003C220D" w:rsidRDefault="003C220D" w:rsidP="003C220D">
            <w:pPr>
              <w:spacing w:after="0" w:line="240" w:lineRule="auto"/>
              <w:jc w:val="both"/>
              <w:rPr>
                <w:rFonts w:ascii="Times New Roman" w:eastAsia="Times New Roman" w:hAnsi="Times New Roman" w:cs="Times New Roman"/>
                <w:strike/>
                <w:sz w:val="24"/>
                <w:szCs w:val="24"/>
                <w:highlight w:val="yellow"/>
                <w:lang w:eastAsia="uk-UA"/>
              </w:rPr>
            </w:pPr>
            <w:r w:rsidRPr="003C220D">
              <w:rPr>
                <w:rFonts w:ascii="Times New Roman" w:eastAsia="Times New Roman" w:hAnsi="Times New Roman" w:cs="Times New Roman"/>
                <w:sz w:val="24"/>
                <w:szCs w:val="24"/>
                <w:highlight w:val="white"/>
                <w:lang w:eastAsia="uk-UA"/>
              </w:rPr>
              <w:t>Звернення громадян, які мають право на пільги за соціальною ознакою відповідно до законів України.</w:t>
            </w:r>
          </w:p>
        </w:tc>
      </w:tr>
      <w:tr w:rsidR="003C220D" w:rsidRPr="003C220D" w14:paraId="78A541DC" w14:textId="77777777" w:rsidTr="003C220D">
        <w:tc>
          <w:tcPr>
            <w:tcW w:w="545" w:type="dxa"/>
            <w:tcBorders>
              <w:top w:val="single" w:sz="6" w:space="0" w:color="000000"/>
              <w:left w:val="single" w:sz="6" w:space="0" w:color="000000"/>
              <w:bottom w:val="single" w:sz="6" w:space="0" w:color="000000"/>
              <w:right w:val="single" w:sz="6" w:space="0" w:color="000000"/>
            </w:tcBorders>
          </w:tcPr>
          <w:p w14:paraId="45EE9E6B"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7</w:t>
            </w:r>
          </w:p>
        </w:tc>
        <w:tc>
          <w:tcPr>
            <w:tcW w:w="2125" w:type="dxa"/>
            <w:tcBorders>
              <w:top w:val="single" w:sz="6" w:space="0" w:color="000000"/>
              <w:left w:val="single" w:sz="6" w:space="0" w:color="000000"/>
              <w:bottom w:val="single" w:sz="6" w:space="0" w:color="000000"/>
              <w:right w:val="single" w:sz="6" w:space="0" w:color="000000"/>
            </w:tcBorders>
          </w:tcPr>
          <w:p w14:paraId="6E404496" w14:textId="77777777" w:rsidR="003C220D" w:rsidRPr="003C220D" w:rsidRDefault="003C220D" w:rsidP="003C220D">
            <w:pPr>
              <w:spacing w:after="0" w:line="240" w:lineRule="auto"/>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Перелік необхідних документів</w:t>
            </w:r>
          </w:p>
        </w:tc>
        <w:tc>
          <w:tcPr>
            <w:tcW w:w="7088" w:type="dxa"/>
            <w:tcBorders>
              <w:top w:val="single" w:sz="6" w:space="0" w:color="000000"/>
              <w:left w:val="single" w:sz="6" w:space="0" w:color="000000"/>
              <w:bottom w:val="single" w:sz="6" w:space="0" w:color="000000"/>
              <w:right w:val="single" w:sz="6" w:space="0" w:color="000000"/>
            </w:tcBorders>
          </w:tcPr>
          <w:p w14:paraId="329426E7"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 xml:space="preserve">Заява про </w:t>
            </w:r>
            <w:r w:rsidRPr="003C220D">
              <w:rPr>
                <w:rFonts w:ascii="Times New Roman" w:eastAsia="Times New Roman" w:hAnsi="Times New Roman" w:cs="Times New Roman"/>
                <w:color w:val="000000"/>
                <w:sz w:val="24"/>
                <w:szCs w:val="24"/>
                <w:highlight w:val="white"/>
                <w:lang w:eastAsia="uk-UA"/>
              </w:rPr>
              <w:t>призначення пільги на оплату житла, комунальних послуг (далі – заява)</w:t>
            </w:r>
            <w:r w:rsidRPr="003C220D">
              <w:rPr>
                <w:rFonts w:ascii="Times New Roman" w:eastAsia="Times New Roman" w:hAnsi="Times New Roman" w:cs="Times New Roman"/>
                <w:color w:val="000000"/>
                <w:sz w:val="24"/>
                <w:szCs w:val="24"/>
                <w:lang w:eastAsia="uk-UA"/>
              </w:rPr>
              <w:t xml:space="preserve">, </w:t>
            </w:r>
            <w:r w:rsidRPr="003C220D">
              <w:rPr>
                <w:rFonts w:ascii="Times New Roman" w:eastAsia="Times New Roman" w:hAnsi="Times New Roman" w:cs="Times New Roman"/>
                <w:color w:val="000000"/>
                <w:sz w:val="24"/>
                <w:szCs w:val="24"/>
                <w:highlight w:val="white"/>
                <w:lang w:eastAsia="uk-UA"/>
              </w:rPr>
              <w:t xml:space="preserve">копії документів, що підтверджують право пільговика та членів його сім’ї на пільги (з пред’явленням оригіналів зазначених документів), копія документа, що засвідчує реєстрацію особи у Державному реєстрі фізичних осіб – платників податків (картка платника податків), паспорт громадянина </w:t>
            </w:r>
            <w:r w:rsidRPr="003C220D">
              <w:rPr>
                <w:rFonts w:ascii="Times New Roman" w:eastAsia="Times New Roman" w:hAnsi="Times New Roman" w:cs="Times New Roman"/>
                <w:color w:val="000000"/>
                <w:sz w:val="24"/>
                <w:szCs w:val="24"/>
                <w:highlight w:val="white"/>
                <w:lang w:eastAsia="uk-UA"/>
              </w:rPr>
              <w:lastRenderedPageBreak/>
              <w:t>України, інформація про характеристику житла і послуги, на оплату яких пільговик має право та якими користується, офіційний документ, що підтверджує фактичне місце проживання (за потреби)</w:t>
            </w:r>
          </w:p>
        </w:tc>
      </w:tr>
      <w:tr w:rsidR="003C220D" w:rsidRPr="003C220D" w14:paraId="22C56F2D" w14:textId="77777777" w:rsidTr="003C220D">
        <w:tc>
          <w:tcPr>
            <w:tcW w:w="545" w:type="dxa"/>
            <w:tcBorders>
              <w:top w:val="single" w:sz="6" w:space="0" w:color="000000"/>
              <w:left w:val="single" w:sz="6" w:space="0" w:color="000000"/>
              <w:bottom w:val="single" w:sz="6" w:space="0" w:color="000000"/>
              <w:right w:val="single" w:sz="6" w:space="0" w:color="000000"/>
            </w:tcBorders>
          </w:tcPr>
          <w:p w14:paraId="76DC7BDF"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8</w:t>
            </w:r>
          </w:p>
        </w:tc>
        <w:tc>
          <w:tcPr>
            <w:tcW w:w="2125" w:type="dxa"/>
            <w:tcBorders>
              <w:top w:val="single" w:sz="6" w:space="0" w:color="000000"/>
              <w:left w:val="single" w:sz="6" w:space="0" w:color="000000"/>
              <w:bottom w:val="single" w:sz="6" w:space="0" w:color="000000"/>
              <w:right w:val="single" w:sz="6" w:space="0" w:color="000000"/>
            </w:tcBorders>
          </w:tcPr>
          <w:p w14:paraId="03890A09" w14:textId="77777777" w:rsidR="003C220D" w:rsidRPr="003C220D" w:rsidRDefault="003C220D" w:rsidP="003C220D">
            <w:pPr>
              <w:spacing w:after="0" w:line="240" w:lineRule="auto"/>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Спосіб подання документів</w:t>
            </w:r>
          </w:p>
        </w:tc>
        <w:tc>
          <w:tcPr>
            <w:tcW w:w="7088" w:type="dxa"/>
            <w:tcBorders>
              <w:top w:val="single" w:sz="6" w:space="0" w:color="000000"/>
              <w:left w:val="single" w:sz="6" w:space="0" w:color="000000"/>
              <w:bottom w:val="single" w:sz="6" w:space="0" w:color="000000"/>
              <w:right w:val="single" w:sz="6" w:space="0" w:color="000000"/>
            </w:tcBorders>
          </w:tcPr>
          <w:p w14:paraId="3B529DAA" w14:textId="77777777" w:rsidR="003C220D" w:rsidRPr="003C220D" w:rsidRDefault="003C220D" w:rsidP="003C220D">
            <w:pPr>
              <w:tabs>
                <w:tab w:val="left" w:pos="0"/>
                <w:tab w:val="left" w:pos="9781"/>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Заява та необхідні документи подаються особою суб’єкту надання адміністративної послуги:</w:t>
            </w:r>
          </w:p>
          <w:p w14:paraId="6B77448B" w14:textId="77777777" w:rsidR="003C220D" w:rsidRPr="003C220D" w:rsidRDefault="003C220D" w:rsidP="003C220D">
            <w:pPr>
              <w:tabs>
                <w:tab w:val="left" w:pos="0"/>
                <w:tab w:val="left" w:pos="9781"/>
              </w:tabs>
              <w:spacing w:after="0" w:line="240" w:lineRule="auto"/>
              <w:ind w:firstLine="20"/>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598D74C4"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поштою або в електронній формі через Єдиний державний веб-портал електронних послуг ,,Портал Дія”, офіційний веб-сайт </w:t>
            </w:r>
            <w:proofErr w:type="spellStart"/>
            <w:r w:rsidRPr="003C220D">
              <w:rPr>
                <w:rFonts w:ascii="Times New Roman" w:eastAsia="Times New Roman" w:hAnsi="Times New Roman" w:cs="Times New Roman"/>
                <w:sz w:val="24"/>
                <w:szCs w:val="24"/>
                <w:lang w:eastAsia="uk-UA"/>
              </w:rPr>
              <w:t>Мінсоцполітики</w:t>
            </w:r>
            <w:proofErr w:type="spellEnd"/>
            <w:r w:rsidRPr="003C220D">
              <w:rPr>
                <w:rFonts w:ascii="Times New Roman" w:eastAsia="Times New Roman" w:hAnsi="Times New Roman" w:cs="Times New Roman"/>
                <w:sz w:val="24"/>
                <w:szCs w:val="24"/>
                <w:lang w:eastAsia="uk-UA"/>
              </w:rPr>
              <w:t xml:space="preserve"> або інтегровані з ними інформаційні системи органів виконавчої влади та органів місцевого самоврядування, а також інформаційні системи </w:t>
            </w:r>
            <w:proofErr w:type="spellStart"/>
            <w:r w:rsidRPr="003C220D">
              <w:rPr>
                <w:rFonts w:ascii="Times New Roman" w:eastAsia="Times New Roman" w:hAnsi="Times New Roman" w:cs="Times New Roman"/>
                <w:sz w:val="24"/>
                <w:szCs w:val="24"/>
                <w:lang w:eastAsia="uk-UA"/>
              </w:rPr>
              <w:t>Мінсоцполітики</w:t>
            </w:r>
            <w:proofErr w:type="spellEnd"/>
            <w:r w:rsidRPr="003C220D">
              <w:rPr>
                <w:rFonts w:ascii="Times New Roman" w:eastAsia="Times New Roman" w:hAnsi="Times New Roman" w:cs="Times New Roman"/>
                <w:sz w:val="24"/>
                <w:szCs w:val="24"/>
                <w:lang w:eastAsia="uk-UA"/>
              </w:rPr>
              <w:t xml:space="preserve"> (з накладенням кваліфікованого електронного підпису) (у разі технічної можливості)*</w:t>
            </w:r>
          </w:p>
        </w:tc>
      </w:tr>
      <w:tr w:rsidR="003C220D" w:rsidRPr="003C220D" w14:paraId="778C6B8B" w14:textId="77777777" w:rsidTr="003C220D">
        <w:tc>
          <w:tcPr>
            <w:tcW w:w="545" w:type="dxa"/>
            <w:tcBorders>
              <w:top w:val="single" w:sz="6" w:space="0" w:color="000000"/>
              <w:left w:val="single" w:sz="6" w:space="0" w:color="000000"/>
              <w:bottom w:val="single" w:sz="6" w:space="0" w:color="000000"/>
              <w:right w:val="single" w:sz="6" w:space="0" w:color="000000"/>
            </w:tcBorders>
          </w:tcPr>
          <w:p w14:paraId="0B46E160"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9</w:t>
            </w:r>
          </w:p>
        </w:tc>
        <w:tc>
          <w:tcPr>
            <w:tcW w:w="2125" w:type="dxa"/>
            <w:tcBorders>
              <w:top w:val="single" w:sz="6" w:space="0" w:color="000000"/>
              <w:left w:val="single" w:sz="6" w:space="0" w:color="000000"/>
              <w:bottom w:val="single" w:sz="6" w:space="0" w:color="000000"/>
              <w:right w:val="single" w:sz="6" w:space="0" w:color="000000"/>
            </w:tcBorders>
          </w:tcPr>
          <w:p w14:paraId="3940D30D" w14:textId="77777777" w:rsidR="003C220D" w:rsidRPr="003C220D" w:rsidRDefault="003C220D" w:rsidP="003C220D">
            <w:pPr>
              <w:spacing w:after="0" w:line="240" w:lineRule="auto"/>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Платність (безоплатність) надання </w:t>
            </w:r>
          </w:p>
        </w:tc>
        <w:tc>
          <w:tcPr>
            <w:tcW w:w="7088" w:type="dxa"/>
            <w:tcBorders>
              <w:top w:val="single" w:sz="6" w:space="0" w:color="000000"/>
              <w:left w:val="single" w:sz="6" w:space="0" w:color="000000"/>
              <w:bottom w:val="single" w:sz="6" w:space="0" w:color="000000"/>
              <w:right w:val="single" w:sz="6" w:space="0" w:color="000000"/>
            </w:tcBorders>
          </w:tcPr>
          <w:p w14:paraId="06ED75E3"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Адміністративна послуга надається безоплатно</w:t>
            </w:r>
          </w:p>
          <w:p w14:paraId="5ED048F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p>
        </w:tc>
      </w:tr>
      <w:tr w:rsidR="003C220D" w:rsidRPr="003C220D" w14:paraId="3360DDEA" w14:textId="77777777" w:rsidTr="003C220D">
        <w:tc>
          <w:tcPr>
            <w:tcW w:w="545" w:type="dxa"/>
            <w:tcBorders>
              <w:top w:val="single" w:sz="6" w:space="0" w:color="000000"/>
              <w:left w:val="single" w:sz="6" w:space="0" w:color="000000"/>
              <w:bottom w:val="single" w:sz="6" w:space="0" w:color="000000"/>
              <w:right w:val="single" w:sz="6" w:space="0" w:color="000000"/>
            </w:tcBorders>
          </w:tcPr>
          <w:p w14:paraId="6106B3B2"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10</w:t>
            </w:r>
          </w:p>
        </w:tc>
        <w:tc>
          <w:tcPr>
            <w:tcW w:w="2125" w:type="dxa"/>
            <w:tcBorders>
              <w:top w:val="single" w:sz="6" w:space="0" w:color="000000"/>
              <w:left w:val="single" w:sz="6" w:space="0" w:color="000000"/>
              <w:bottom w:val="single" w:sz="6" w:space="0" w:color="000000"/>
              <w:right w:val="single" w:sz="6" w:space="0" w:color="000000"/>
            </w:tcBorders>
          </w:tcPr>
          <w:p w14:paraId="5928ABC6"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Строк надання </w:t>
            </w:r>
          </w:p>
        </w:tc>
        <w:tc>
          <w:tcPr>
            <w:tcW w:w="7088" w:type="dxa"/>
            <w:tcBorders>
              <w:top w:val="single" w:sz="6" w:space="0" w:color="000000"/>
              <w:left w:val="single" w:sz="6" w:space="0" w:color="000000"/>
              <w:bottom w:val="single" w:sz="6" w:space="0" w:color="000000"/>
              <w:right w:val="single" w:sz="6" w:space="0" w:color="000000"/>
            </w:tcBorders>
          </w:tcPr>
          <w:p w14:paraId="0852AB4B"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Структурний підрозділ з питань соціального захисту населення районної, районної у мм. Києві та Севастополі держадміністрації, виконавчого органу міської, районної у місті (у разі її створення) ради (далі – структурний підрозділ з питань соціального захисту населення) щомісяця до 25 числа розраховує суму пільги на оплату житлово-комунальних послуг.</w:t>
            </w:r>
          </w:p>
          <w:p w14:paraId="6681FFFC"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У разі виплати пільг у грошовій безготівковій формі:</w:t>
            </w:r>
          </w:p>
          <w:p w14:paraId="2446590A"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sz w:val="24"/>
                <w:szCs w:val="24"/>
                <w:highlight w:val="white"/>
                <w:lang w:eastAsia="uk-UA"/>
              </w:rPr>
            </w:pPr>
            <w:r w:rsidRPr="003C220D">
              <w:rPr>
                <w:rFonts w:ascii="Times New Roman" w:eastAsia="Times New Roman" w:hAnsi="Times New Roman" w:cs="Times New Roman"/>
                <w:sz w:val="24"/>
                <w:szCs w:val="24"/>
                <w:highlight w:val="white"/>
                <w:lang w:eastAsia="uk-UA"/>
              </w:rPr>
              <w:t>АТ „Ощадбанк” на підставі реєстрів нарахованих сум платежів пільговикам щомісяця до 18 числа перераховує кошти в розмірі нарахованих сум за спожиті послуги в попередньому місяці з рахунка для виплати пільг на рахунки управителів багатоквартирних будинків (далі – управитель), об’єднань співвласників багатоквартирних будинків (далі – об’єднання), виконавців комунальних послуг з наданням реєстрів нарахованих сум платежів пільговикам, у яких зазначається інформація про перерахування коштів;</w:t>
            </w:r>
          </w:p>
          <w:p w14:paraId="39D29D17"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highlight w:val="white"/>
                <w:lang w:eastAsia="uk-UA"/>
              </w:rPr>
              <w:t>АТ „Ощадбанк” у разі наявності інформації про номер мобільного телефону пільговика інформує його протягом однієї доби після перерахування коштів управителям, об’єднанням, виконавцям комунальних послуг пільговика (</w:t>
            </w:r>
            <w:proofErr w:type="spellStart"/>
            <w:r w:rsidRPr="003C220D">
              <w:rPr>
                <w:rFonts w:ascii="Times New Roman" w:eastAsia="Times New Roman" w:hAnsi="Times New Roman" w:cs="Times New Roman"/>
                <w:sz w:val="24"/>
                <w:szCs w:val="24"/>
                <w:highlight w:val="white"/>
                <w:lang w:eastAsia="uk-UA"/>
              </w:rPr>
              <w:t>смс</w:t>
            </w:r>
            <w:proofErr w:type="spellEnd"/>
            <w:r w:rsidRPr="003C220D">
              <w:rPr>
                <w:rFonts w:ascii="Times New Roman" w:eastAsia="Times New Roman" w:hAnsi="Times New Roman" w:cs="Times New Roman"/>
                <w:sz w:val="24"/>
                <w:szCs w:val="24"/>
                <w:highlight w:val="white"/>
                <w:lang w:eastAsia="uk-UA"/>
              </w:rPr>
              <w:t>-повідомленням або через електронні засоби зв’язку (за наявності) про стан розрахунків за послуги.</w:t>
            </w:r>
          </w:p>
          <w:p w14:paraId="5FE147A1"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У разі виплати пільг у грошовій готівковій формі:</w:t>
            </w:r>
          </w:p>
          <w:p w14:paraId="6085E83E"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sz w:val="24"/>
                <w:szCs w:val="24"/>
                <w:highlight w:val="white"/>
                <w:lang w:eastAsia="uk-UA"/>
              </w:rPr>
            </w:pPr>
            <w:r w:rsidRPr="003C220D">
              <w:rPr>
                <w:rFonts w:ascii="Times New Roman" w:eastAsia="Times New Roman" w:hAnsi="Times New Roman" w:cs="Times New Roman"/>
                <w:sz w:val="24"/>
                <w:szCs w:val="24"/>
                <w:highlight w:val="white"/>
                <w:lang w:eastAsia="uk-UA"/>
              </w:rPr>
              <w:t xml:space="preserve">структурні підрозділи з питань соціального захисту населення подають щомісяця до 27 числа структурним підрозділам з питань соціального захисту населення обласних, Київської та Севастопольської міських держадміністрацій (далі – регіональні органи соціального захисту населення) заявки щодо потреби в </w:t>
            </w:r>
            <w:r w:rsidRPr="003C220D">
              <w:rPr>
                <w:rFonts w:ascii="Times New Roman" w:eastAsia="Times New Roman" w:hAnsi="Times New Roman" w:cs="Times New Roman"/>
                <w:sz w:val="24"/>
                <w:szCs w:val="24"/>
                <w:highlight w:val="white"/>
                <w:lang w:eastAsia="uk-UA"/>
              </w:rPr>
              <w:lastRenderedPageBreak/>
              <w:t>коштах для виплати у грошовій формі пільг на оплату житлово-комунальних послуг за поточний місяць;</w:t>
            </w:r>
          </w:p>
          <w:p w14:paraId="0C2B7CED"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 xml:space="preserve">регіональні органи соціального захисту населення узагальнюють отримані від структурних підрозділів з питань соціального захисту населення заявки та не пізніше ніж протягом наступного робочого дня подають </w:t>
            </w:r>
            <w:proofErr w:type="spellStart"/>
            <w:r w:rsidRPr="003C220D">
              <w:rPr>
                <w:rFonts w:ascii="Times New Roman" w:eastAsia="Times New Roman" w:hAnsi="Times New Roman" w:cs="Times New Roman"/>
                <w:color w:val="000000"/>
                <w:sz w:val="24"/>
                <w:szCs w:val="24"/>
                <w:lang w:eastAsia="uk-UA"/>
              </w:rPr>
              <w:t>Мінсоцполітики</w:t>
            </w:r>
            <w:proofErr w:type="spellEnd"/>
            <w:r w:rsidRPr="003C220D">
              <w:rPr>
                <w:rFonts w:ascii="Times New Roman" w:eastAsia="Times New Roman" w:hAnsi="Times New Roman" w:cs="Times New Roman"/>
                <w:color w:val="000000"/>
                <w:sz w:val="24"/>
                <w:szCs w:val="24"/>
                <w:lang w:eastAsia="uk-UA"/>
              </w:rPr>
              <w:t xml:space="preserve"> узагальнену заявку в розрізі адміністративно-територіальних одиниць;</w:t>
            </w:r>
          </w:p>
          <w:p w14:paraId="7B6440DF"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proofErr w:type="spellStart"/>
            <w:r w:rsidRPr="003C220D">
              <w:rPr>
                <w:rFonts w:ascii="Times New Roman" w:eastAsia="Times New Roman" w:hAnsi="Times New Roman" w:cs="Times New Roman"/>
                <w:color w:val="000000"/>
                <w:sz w:val="24"/>
                <w:szCs w:val="24"/>
                <w:lang w:eastAsia="uk-UA"/>
              </w:rPr>
              <w:t>Мінсоцполітики</w:t>
            </w:r>
            <w:proofErr w:type="spellEnd"/>
            <w:r w:rsidRPr="003C220D">
              <w:rPr>
                <w:rFonts w:ascii="Times New Roman" w:eastAsia="Times New Roman" w:hAnsi="Times New Roman" w:cs="Times New Roman"/>
                <w:color w:val="000000"/>
                <w:sz w:val="24"/>
                <w:szCs w:val="24"/>
                <w:lang w:eastAsia="uk-UA"/>
              </w:rPr>
              <w:t xml:space="preserve"> після надходження узагальнених заявок щодо потреби в коштах на виплату пільг готівкою протягом двох робочих днів перераховує відповідні кошти регіональним органам соціального захисту населення;</w:t>
            </w:r>
          </w:p>
          <w:p w14:paraId="5019B4BB"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регіональні органи соціального захисту населення не пізніше ніж протягом наступного робочого дня перераховують кошти на рахунки структурних підрозділів з питань соціального захисту населення;</w:t>
            </w:r>
          </w:p>
          <w:p w14:paraId="05373E62"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структурні підрозділи з питань соціального захисту населення протягом двох робочих днів виплачують пільгу у грошовій готівковій формі пільговикам</w:t>
            </w:r>
          </w:p>
        </w:tc>
      </w:tr>
      <w:tr w:rsidR="003C220D" w:rsidRPr="003C220D" w14:paraId="51FA342F" w14:textId="77777777" w:rsidTr="003C220D">
        <w:tc>
          <w:tcPr>
            <w:tcW w:w="545" w:type="dxa"/>
            <w:tcBorders>
              <w:top w:val="single" w:sz="6" w:space="0" w:color="000000"/>
              <w:left w:val="single" w:sz="6" w:space="0" w:color="000000"/>
              <w:bottom w:val="single" w:sz="6" w:space="0" w:color="000000"/>
              <w:right w:val="single" w:sz="6" w:space="0" w:color="000000"/>
            </w:tcBorders>
          </w:tcPr>
          <w:p w14:paraId="262E2935"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11</w:t>
            </w:r>
          </w:p>
        </w:tc>
        <w:tc>
          <w:tcPr>
            <w:tcW w:w="2125" w:type="dxa"/>
            <w:tcBorders>
              <w:top w:val="single" w:sz="6" w:space="0" w:color="000000"/>
              <w:left w:val="single" w:sz="6" w:space="0" w:color="000000"/>
              <w:bottom w:val="single" w:sz="6" w:space="0" w:color="000000"/>
              <w:right w:val="single" w:sz="6" w:space="0" w:color="000000"/>
            </w:tcBorders>
          </w:tcPr>
          <w:p w14:paraId="53EFAFDE" w14:textId="77777777" w:rsidR="003C220D" w:rsidRPr="003C220D" w:rsidRDefault="003C220D" w:rsidP="003C220D">
            <w:pPr>
              <w:spacing w:after="0" w:line="240" w:lineRule="auto"/>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Перелік підстав для відмови у наданні </w:t>
            </w:r>
          </w:p>
        </w:tc>
        <w:tc>
          <w:tcPr>
            <w:tcW w:w="7088" w:type="dxa"/>
            <w:tcBorders>
              <w:top w:val="single" w:sz="6" w:space="0" w:color="000000"/>
              <w:left w:val="single" w:sz="6" w:space="0" w:color="000000"/>
              <w:bottom w:val="single" w:sz="6" w:space="0" w:color="000000"/>
              <w:right w:val="single" w:sz="6" w:space="0" w:color="000000"/>
            </w:tcBorders>
          </w:tcPr>
          <w:p w14:paraId="2D3ABAC8" w14:textId="77777777" w:rsidR="003C220D" w:rsidRPr="003C220D" w:rsidRDefault="003C220D" w:rsidP="003C220D">
            <w:pPr>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 xml:space="preserve">Пільги на оплату житла, комунальних послуг не надаються, якщо: </w:t>
            </w:r>
          </w:p>
          <w:p w14:paraId="411C4A0C" w14:textId="77777777" w:rsidR="003C220D" w:rsidRPr="003C220D" w:rsidRDefault="003C220D" w:rsidP="003C220D">
            <w:pPr>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заявник не перебуває на обліку в Єдиному державному автоматизованому реєстрі осіб, які мають право на пільги;</w:t>
            </w:r>
          </w:p>
          <w:p w14:paraId="75517B75" w14:textId="77777777" w:rsidR="003C220D" w:rsidRPr="003C220D" w:rsidRDefault="003C220D" w:rsidP="003C220D">
            <w:pPr>
              <w:spacing w:after="0" w:line="240" w:lineRule="auto"/>
              <w:jc w:val="both"/>
              <w:rPr>
                <w:rFonts w:ascii="Times New Roman" w:eastAsia="Times New Roman" w:hAnsi="Times New Roman" w:cs="Times New Roman"/>
                <w:color w:val="000000"/>
                <w:sz w:val="28"/>
                <w:szCs w:val="28"/>
                <w:lang w:eastAsia="uk-UA"/>
              </w:rPr>
            </w:pPr>
            <w:r w:rsidRPr="003C220D">
              <w:rPr>
                <w:rFonts w:ascii="Times New Roman" w:eastAsia="Times New Roman" w:hAnsi="Times New Roman" w:cs="Times New Roman"/>
                <w:color w:val="000000"/>
                <w:sz w:val="24"/>
                <w:szCs w:val="24"/>
                <w:highlight w:val="white"/>
                <w:lang w:eastAsia="uk-UA"/>
              </w:rPr>
              <w:t>середньомісячний дохід сім’ї пільговика в розрахунку на одну особу перевищує величину доходу, який дає право на податкову соціальну пільгу, якщо пільги надаються залежно від доходу сім’ї</w:t>
            </w:r>
          </w:p>
        </w:tc>
      </w:tr>
      <w:tr w:rsidR="003C220D" w:rsidRPr="003C220D" w14:paraId="4B9E1220" w14:textId="77777777" w:rsidTr="003C220D">
        <w:tc>
          <w:tcPr>
            <w:tcW w:w="545" w:type="dxa"/>
            <w:tcBorders>
              <w:top w:val="single" w:sz="6" w:space="0" w:color="000000"/>
              <w:left w:val="single" w:sz="6" w:space="0" w:color="000000"/>
              <w:bottom w:val="single" w:sz="6" w:space="0" w:color="000000"/>
              <w:right w:val="single" w:sz="6" w:space="0" w:color="000000"/>
            </w:tcBorders>
          </w:tcPr>
          <w:p w14:paraId="06B0D282" w14:textId="77777777" w:rsidR="003C220D" w:rsidRPr="003C220D" w:rsidRDefault="003C220D" w:rsidP="003C220D">
            <w:pPr>
              <w:spacing w:after="0" w:line="240" w:lineRule="auto"/>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12</w:t>
            </w:r>
          </w:p>
        </w:tc>
        <w:tc>
          <w:tcPr>
            <w:tcW w:w="2125" w:type="dxa"/>
            <w:tcBorders>
              <w:top w:val="single" w:sz="6" w:space="0" w:color="000000"/>
              <w:left w:val="single" w:sz="6" w:space="0" w:color="000000"/>
              <w:bottom w:val="single" w:sz="6" w:space="0" w:color="000000"/>
              <w:right w:val="single" w:sz="6" w:space="0" w:color="000000"/>
            </w:tcBorders>
          </w:tcPr>
          <w:p w14:paraId="48887A20" w14:textId="77777777" w:rsidR="003C220D" w:rsidRPr="003C220D" w:rsidRDefault="003C220D" w:rsidP="003C220D">
            <w:pPr>
              <w:spacing w:after="0" w:line="240" w:lineRule="auto"/>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Результат надання адміністративної послуги</w:t>
            </w:r>
          </w:p>
        </w:tc>
        <w:tc>
          <w:tcPr>
            <w:tcW w:w="7088" w:type="dxa"/>
            <w:tcBorders>
              <w:top w:val="single" w:sz="6" w:space="0" w:color="000000"/>
              <w:left w:val="single" w:sz="6" w:space="0" w:color="000000"/>
              <w:bottom w:val="single" w:sz="6" w:space="0" w:color="000000"/>
              <w:right w:val="single" w:sz="6" w:space="0" w:color="000000"/>
            </w:tcBorders>
          </w:tcPr>
          <w:p w14:paraId="36C2009B" w14:textId="77777777" w:rsidR="003C220D" w:rsidRPr="003C220D" w:rsidRDefault="003C220D" w:rsidP="003C220D">
            <w:pPr>
              <w:tabs>
                <w:tab w:val="left" w:pos="1565"/>
              </w:tabs>
              <w:spacing w:after="0" w:line="240" w:lineRule="auto"/>
              <w:jc w:val="both"/>
              <w:rPr>
                <w:rFonts w:ascii="Times New Roman" w:eastAsia="Times New Roman" w:hAnsi="Times New Roman" w:cs="Times New Roman"/>
                <w:sz w:val="28"/>
                <w:szCs w:val="28"/>
                <w:highlight w:val="white"/>
                <w:lang w:eastAsia="uk-UA"/>
              </w:rPr>
            </w:pPr>
            <w:r w:rsidRPr="003C220D">
              <w:rPr>
                <w:rFonts w:ascii="Times New Roman" w:eastAsia="Times New Roman" w:hAnsi="Times New Roman" w:cs="Times New Roman"/>
                <w:sz w:val="24"/>
                <w:szCs w:val="24"/>
                <w:lang w:eastAsia="uk-UA"/>
              </w:rPr>
              <w:t xml:space="preserve">Надання пільги на оплату житла, комунальних </w:t>
            </w:r>
            <w:r w:rsidRPr="003C220D">
              <w:rPr>
                <w:rFonts w:ascii="Times New Roman" w:eastAsia="Times New Roman" w:hAnsi="Times New Roman" w:cs="Times New Roman"/>
                <w:sz w:val="24"/>
                <w:szCs w:val="24"/>
                <w:lang w:eastAsia="uk-UA"/>
              </w:rPr>
              <w:br/>
              <w:t>послуг</w:t>
            </w:r>
            <w:r w:rsidRPr="003C220D">
              <w:rPr>
                <w:rFonts w:ascii="Times New Roman" w:eastAsia="Times New Roman" w:hAnsi="Times New Roman" w:cs="Times New Roman"/>
                <w:sz w:val="28"/>
                <w:szCs w:val="28"/>
                <w:highlight w:val="white"/>
                <w:lang w:eastAsia="uk-UA"/>
              </w:rPr>
              <w:t xml:space="preserve"> / </w:t>
            </w:r>
            <w:r w:rsidRPr="003C220D">
              <w:rPr>
                <w:rFonts w:ascii="Times New Roman" w:eastAsia="Times New Roman" w:hAnsi="Times New Roman" w:cs="Times New Roman"/>
                <w:sz w:val="24"/>
                <w:szCs w:val="24"/>
                <w:lang w:eastAsia="uk-UA"/>
              </w:rPr>
              <w:t>відмова у наданні пільги на оплату житла, комунальних послуг</w:t>
            </w:r>
          </w:p>
        </w:tc>
      </w:tr>
      <w:tr w:rsidR="003C220D" w:rsidRPr="003C220D" w14:paraId="6B4754C2" w14:textId="77777777" w:rsidTr="003C220D">
        <w:tc>
          <w:tcPr>
            <w:tcW w:w="545" w:type="dxa"/>
            <w:tcBorders>
              <w:top w:val="single" w:sz="6" w:space="0" w:color="000000"/>
              <w:left w:val="single" w:sz="6" w:space="0" w:color="000000"/>
              <w:bottom w:val="single" w:sz="6" w:space="0" w:color="000000"/>
              <w:right w:val="single" w:sz="6" w:space="0" w:color="000000"/>
            </w:tcBorders>
          </w:tcPr>
          <w:p w14:paraId="0A2A2AF9" w14:textId="77777777" w:rsidR="003C220D" w:rsidRPr="003C220D" w:rsidRDefault="003C220D" w:rsidP="003C220D">
            <w:pPr>
              <w:spacing w:after="0" w:line="240" w:lineRule="auto"/>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13</w:t>
            </w:r>
          </w:p>
        </w:tc>
        <w:tc>
          <w:tcPr>
            <w:tcW w:w="2125" w:type="dxa"/>
            <w:tcBorders>
              <w:top w:val="single" w:sz="6" w:space="0" w:color="000000"/>
              <w:left w:val="single" w:sz="6" w:space="0" w:color="000000"/>
              <w:bottom w:val="single" w:sz="6" w:space="0" w:color="000000"/>
              <w:right w:val="single" w:sz="6" w:space="0" w:color="000000"/>
            </w:tcBorders>
          </w:tcPr>
          <w:p w14:paraId="0EBF41AA" w14:textId="77777777" w:rsidR="003C220D" w:rsidRPr="003C220D" w:rsidRDefault="003C220D" w:rsidP="003C220D">
            <w:pPr>
              <w:spacing w:after="0" w:line="240" w:lineRule="auto"/>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Способи отримання відповіді (результату)</w:t>
            </w:r>
          </w:p>
        </w:tc>
        <w:tc>
          <w:tcPr>
            <w:tcW w:w="7088" w:type="dxa"/>
            <w:tcBorders>
              <w:top w:val="single" w:sz="6" w:space="0" w:color="000000"/>
              <w:left w:val="single" w:sz="6" w:space="0" w:color="000000"/>
              <w:bottom w:val="single" w:sz="6" w:space="0" w:color="000000"/>
              <w:right w:val="single" w:sz="6" w:space="0" w:color="000000"/>
            </w:tcBorders>
          </w:tcPr>
          <w:p w14:paraId="5A46DADE"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Суб’єкт надання адміністративної послуги </w:t>
            </w:r>
            <w:r w:rsidRPr="003C220D">
              <w:rPr>
                <w:rFonts w:ascii="Times New Roman" w:eastAsia="Times New Roman" w:hAnsi="Times New Roman" w:cs="Times New Roman"/>
                <w:sz w:val="24"/>
                <w:szCs w:val="24"/>
                <w:highlight w:val="white"/>
                <w:lang w:eastAsia="uk-UA"/>
              </w:rPr>
              <w:t>інформує пільговика про розрахунок розміру пільги на оплату житлово-комунальних послуг</w:t>
            </w:r>
          </w:p>
        </w:tc>
      </w:tr>
    </w:tbl>
    <w:p w14:paraId="2A8B75B6" w14:textId="77777777" w:rsidR="003C220D" w:rsidRPr="003C220D" w:rsidRDefault="003C220D" w:rsidP="003C220D">
      <w:pPr>
        <w:spacing w:after="0" w:line="240" w:lineRule="auto"/>
        <w:jc w:val="both"/>
        <w:rPr>
          <w:rFonts w:ascii="Times New Roman" w:eastAsia="Times New Roman" w:hAnsi="Times New Roman" w:cs="Times New Roman"/>
          <w:i/>
          <w:sz w:val="24"/>
          <w:szCs w:val="24"/>
          <w:lang w:eastAsia="uk-UA"/>
        </w:rPr>
      </w:pPr>
    </w:p>
    <w:p w14:paraId="432F9BDC" w14:textId="77777777" w:rsidR="003C220D" w:rsidRPr="003C220D" w:rsidRDefault="003C220D" w:rsidP="003C220D">
      <w:pPr>
        <w:spacing w:after="0" w:line="240" w:lineRule="auto"/>
        <w:jc w:val="both"/>
        <w:rPr>
          <w:rFonts w:ascii="Times New Roman" w:eastAsia="Times New Roman" w:hAnsi="Times New Roman" w:cs="Times New Roman"/>
          <w:sz w:val="28"/>
          <w:szCs w:val="28"/>
          <w:lang w:eastAsia="uk-UA"/>
        </w:rPr>
      </w:pPr>
    </w:p>
    <w:p w14:paraId="147B3179"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5525ADAC"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21847A99"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260149F"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B041E2E"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1806C5D2"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56DFCD8C"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2DD5FE7"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1B51E45"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C5738D8"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392CB95F"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03D03194"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50AB9DA"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788DE26"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08BF3E9C"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2BD1A23E"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2449E783"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2434EE7"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2B36C43E"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F134D92"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5293CC14"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0B0906CB"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4563FF5"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2BE08C45"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08B5398"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68D68A81"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6BE342CE"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33FFB752"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53A28BF2"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29000D98"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60720D0E" w14:textId="1DDFAD1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Додаток 4</w:t>
      </w:r>
    </w:p>
    <w:p w14:paraId="126BB1B3"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 рішення виконавчого комітету Великобичківської селищної ради  від 10.05.2022 №28</w:t>
      </w:r>
    </w:p>
    <w:p w14:paraId="488CCAD0" w14:textId="77777777" w:rsidR="003C220D" w:rsidRPr="003C220D" w:rsidRDefault="003C220D" w:rsidP="003C220D">
      <w:pPr>
        <w:tabs>
          <w:tab w:val="left" w:pos="8685"/>
        </w:tabs>
        <w:spacing w:after="0" w:line="240" w:lineRule="auto"/>
        <w:jc w:val="both"/>
        <w:rPr>
          <w:rFonts w:ascii="Times New Roman" w:eastAsia="Times New Roman" w:hAnsi="Times New Roman" w:cs="Times New Roman"/>
          <w:sz w:val="28"/>
          <w:szCs w:val="28"/>
          <w:lang w:eastAsia="uk-UA"/>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3C220D" w:rsidRPr="003C220D" w14:paraId="26E8CD9A" w14:textId="77777777" w:rsidTr="003C220D">
        <w:trPr>
          <w:trHeight w:val="895"/>
        </w:trPr>
        <w:tc>
          <w:tcPr>
            <w:tcW w:w="1985" w:type="dxa"/>
            <w:vMerge w:val="restart"/>
            <w:vAlign w:val="center"/>
          </w:tcPr>
          <w:p w14:paraId="5C4D5C89" w14:textId="590D04A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noProof/>
                <w:sz w:val="24"/>
                <w:szCs w:val="24"/>
                <w:lang w:eastAsia="uk-UA"/>
              </w:rPr>
              <w:drawing>
                <wp:inline distT="0" distB="0" distL="0" distR="0" wp14:anchorId="0D17C68B" wp14:editId="19C2964F">
                  <wp:extent cx="1112520" cy="1447800"/>
                  <wp:effectExtent l="0" t="0" r="0" b="0"/>
                  <wp:docPr id="25" name="Рисунок 25" descr="C:\Users\user\Desktop\Картки адміністративних послуг\Лого для кар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2520" cy="1447800"/>
                          </a:xfrm>
                          <a:prstGeom prst="rect">
                            <a:avLst/>
                          </a:prstGeom>
                          <a:noFill/>
                          <a:ln>
                            <a:noFill/>
                          </a:ln>
                        </pic:spPr>
                      </pic:pic>
                    </a:graphicData>
                  </a:graphic>
                </wp:inline>
              </w:drawing>
            </w:r>
          </w:p>
        </w:tc>
        <w:tc>
          <w:tcPr>
            <w:tcW w:w="7654" w:type="dxa"/>
            <w:gridSpan w:val="2"/>
            <w:vAlign w:val="center"/>
          </w:tcPr>
          <w:p w14:paraId="1EE3DED8"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ВИКОНАВЧИЙ КОМІТЕТ ВЕЛИКОБИЧКІВСЬКОЇ СЕЛИЩНОЇ РАДИ</w:t>
            </w:r>
          </w:p>
        </w:tc>
      </w:tr>
      <w:tr w:rsidR="003C220D" w:rsidRPr="003C220D" w14:paraId="7DD18000" w14:textId="77777777" w:rsidTr="003C220D">
        <w:trPr>
          <w:trHeight w:val="1645"/>
        </w:trPr>
        <w:tc>
          <w:tcPr>
            <w:tcW w:w="1985" w:type="dxa"/>
            <w:vMerge/>
            <w:vAlign w:val="center"/>
          </w:tcPr>
          <w:p w14:paraId="4C244B36" w14:textId="77777777" w:rsidR="003C220D" w:rsidRPr="003C220D" w:rsidRDefault="003C220D" w:rsidP="003C220D">
            <w:pPr>
              <w:widowControl w:val="0"/>
              <w:spacing w:after="0" w:line="276" w:lineRule="auto"/>
              <w:rPr>
                <w:rFonts w:ascii="Times New Roman" w:eastAsia="Times New Roman" w:hAnsi="Times New Roman" w:cs="Times New Roman"/>
                <w:b/>
                <w:sz w:val="24"/>
                <w:szCs w:val="24"/>
                <w:lang w:eastAsia="uk-UA"/>
              </w:rPr>
            </w:pPr>
          </w:p>
        </w:tc>
        <w:tc>
          <w:tcPr>
            <w:tcW w:w="6120" w:type="dxa"/>
          </w:tcPr>
          <w:p w14:paraId="27662E49" w14:textId="77777777" w:rsidR="003C220D" w:rsidRPr="003C220D" w:rsidRDefault="003C220D" w:rsidP="003C220D">
            <w:pPr>
              <w:spacing w:after="0" w:line="240" w:lineRule="auto"/>
              <w:jc w:val="center"/>
              <w:rPr>
                <w:rFonts w:ascii="Times New Roman" w:eastAsia="Times New Roman" w:hAnsi="Times New Roman" w:cs="Times New Roman"/>
                <w:b/>
                <w:color w:val="000000"/>
                <w:sz w:val="24"/>
                <w:szCs w:val="24"/>
                <w:u w:val="single"/>
                <w:lang w:eastAsia="uk-UA"/>
              </w:rPr>
            </w:pPr>
            <w:r w:rsidRPr="003C220D">
              <w:rPr>
                <w:rFonts w:ascii="Times New Roman" w:eastAsia="Times New Roman" w:hAnsi="Times New Roman" w:cs="Times New Roman"/>
                <w:b/>
                <w:sz w:val="24"/>
                <w:szCs w:val="24"/>
                <w:lang w:eastAsia="uk-UA"/>
              </w:rPr>
              <w:t>ІНФОРМАЦІЙНА КАРТКА </w:t>
            </w:r>
            <w:r w:rsidRPr="003C220D">
              <w:rPr>
                <w:rFonts w:ascii="Times New Roman" w:eastAsia="Times New Roman" w:hAnsi="Times New Roman" w:cs="Times New Roman"/>
                <w:b/>
                <w:color w:val="000000"/>
                <w:sz w:val="24"/>
                <w:szCs w:val="24"/>
                <w:u w:val="single"/>
                <w:lang w:eastAsia="uk-UA"/>
              </w:rPr>
              <w:t xml:space="preserve"> </w:t>
            </w:r>
          </w:p>
          <w:p w14:paraId="160A6DEE" w14:textId="77777777" w:rsidR="003C220D" w:rsidRPr="003C220D" w:rsidRDefault="003C220D" w:rsidP="003C220D">
            <w:pPr>
              <w:spacing w:after="0" w:line="240" w:lineRule="auto"/>
              <w:jc w:val="center"/>
              <w:rPr>
                <w:rFonts w:ascii="Times New Roman" w:eastAsia="Times New Roman" w:hAnsi="Times New Roman" w:cs="Times New Roman"/>
                <w:b/>
                <w:sz w:val="24"/>
                <w:szCs w:val="24"/>
                <w:u w:val="single"/>
                <w:lang w:eastAsia="uk-UA"/>
              </w:rPr>
            </w:pPr>
            <w:r w:rsidRPr="003C220D">
              <w:rPr>
                <w:rFonts w:ascii="Times New Roman" w:eastAsia="Times New Roman" w:hAnsi="Times New Roman" w:cs="Times New Roman"/>
                <w:b/>
                <w:smallCaps/>
                <w:sz w:val="24"/>
                <w:szCs w:val="24"/>
                <w:u w:val="single"/>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1534" w:type="dxa"/>
            <w:vAlign w:val="center"/>
          </w:tcPr>
          <w:p w14:paraId="2927FAE9"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00154</w:t>
            </w:r>
          </w:p>
        </w:tc>
      </w:tr>
    </w:tbl>
    <w:p w14:paraId="69288B84" w14:textId="77777777" w:rsidR="003C220D" w:rsidRPr="003C220D" w:rsidRDefault="003C220D" w:rsidP="003C220D">
      <w:pPr>
        <w:spacing w:after="0" w:line="240" w:lineRule="auto"/>
        <w:jc w:val="both"/>
        <w:rPr>
          <w:rFonts w:ascii="Times New Roman" w:eastAsia="Times New Roman" w:hAnsi="Times New Roman" w:cs="Times New Roman"/>
          <w:sz w:val="20"/>
          <w:szCs w:val="20"/>
          <w:lang w:eastAsia="uk-UA"/>
        </w:rPr>
      </w:pPr>
    </w:p>
    <w:tbl>
      <w:tblPr>
        <w:tblW w:w="970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07"/>
        <w:gridCol w:w="3058"/>
        <w:gridCol w:w="6242"/>
      </w:tblGrid>
      <w:tr w:rsidR="003C220D" w:rsidRPr="003C220D" w14:paraId="03A1CEF0" w14:textId="77777777" w:rsidTr="003C220D">
        <w:tc>
          <w:tcPr>
            <w:tcW w:w="9707" w:type="dxa"/>
            <w:gridSpan w:val="3"/>
            <w:tcBorders>
              <w:top w:val="single" w:sz="6" w:space="0" w:color="000000"/>
              <w:left w:val="single" w:sz="6" w:space="0" w:color="000000"/>
              <w:bottom w:val="single" w:sz="6" w:space="0" w:color="000000"/>
              <w:right w:val="single" w:sz="6" w:space="0" w:color="000000"/>
            </w:tcBorders>
          </w:tcPr>
          <w:p w14:paraId="537D292F"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Інформація про суб’єкт надання адміністративної послуги та / або центр надання адміністративних послуг</w:t>
            </w:r>
          </w:p>
        </w:tc>
      </w:tr>
      <w:tr w:rsidR="003C220D" w:rsidRPr="003C220D" w14:paraId="59EBC86D" w14:textId="77777777" w:rsidTr="003C220D">
        <w:tc>
          <w:tcPr>
            <w:tcW w:w="407" w:type="dxa"/>
            <w:tcBorders>
              <w:top w:val="single" w:sz="6" w:space="0" w:color="000000"/>
              <w:left w:val="single" w:sz="6" w:space="0" w:color="000000"/>
              <w:bottom w:val="single" w:sz="6" w:space="0" w:color="000000"/>
              <w:right w:val="single" w:sz="6" w:space="0" w:color="000000"/>
            </w:tcBorders>
            <w:vAlign w:val="center"/>
          </w:tcPr>
          <w:p w14:paraId="718C7F03"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w:t>
            </w:r>
          </w:p>
        </w:tc>
        <w:tc>
          <w:tcPr>
            <w:tcW w:w="3058" w:type="dxa"/>
            <w:tcBorders>
              <w:top w:val="single" w:sz="6" w:space="0" w:color="000000"/>
              <w:left w:val="single" w:sz="6" w:space="0" w:color="000000"/>
              <w:bottom w:val="single" w:sz="6" w:space="0" w:color="000000"/>
              <w:right w:val="single" w:sz="6" w:space="0" w:color="000000"/>
            </w:tcBorders>
            <w:vAlign w:val="center"/>
          </w:tcPr>
          <w:p w14:paraId="35F18E47"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Місцезнаходження </w:t>
            </w:r>
          </w:p>
        </w:tc>
        <w:tc>
          <w:tcPr>
            <w:tcW w:w="6242" w:type="dxa"/>
            <w:tcBorders>
              <w:top w:val="single" w:sz="6" w:space="0" w:color="000000"/>
              <w:left w:val="single" w:sz="6" w:space="0" w:color="000000"/>
              <w:bottom w:val="single" w:sz="6" w:space="0" w:color="000000"/>
              <w:right w:val="single" w:sz="6" w:space="0" w:color="000000"/>
            </w:tcBorders>
            <w:vAlign w:val="center"/>
          </w:tcPr>
          <w:p w14:paraId="0EEBFAC2"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Відділ ЦНАП Великобичківської селищної ради:</w:t>
            </w:r>
          </w:p>
          <w:p w14:paraId="0DFFAA77"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вул. Шевченка,10, смт Великий Бичків, Рахівський район, Закарпатська область, 90615</w:t>
            </w:r>
          </w:p>
          <w:p w14:paraId="243B3D5F"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Територіальний підрозділ с. Верхнє Водяне: </w:t>
            </w:r>
            <w:proofErr w:type="spellStart"/>
            <w:r w:rsidRPr="003C220D">
              <w:rPr>
                <w:rFonts w:ascii="Times New Roman" w:eastAsia="Times New Roman" w:hAnsi="Times New Roman" w:cs="Times New Roman"/>
                <w:sz w:val="24"/>
                <w:szCs w:val="24"/>
                <w:lang w:eastAsia="uk-UA"/>
              </w:rPr>
              <w:t>вул.Центральна</w:t>
            </w:r>
            <w:proofErr w:type="spellEnd"/>
            <w:r w:rsidRPr="003C220D">
              <w:rPr>
                <w:rFonts w:ascii="Times New Roman" w:eastAsia="Times New Roman" w:hAnsi="Times New Roman" w:cs="Times New Roman"/>
                <w:sz w:val="24"/>
                <w:szCs w:val="24"/>
                <w:lang w:eastAsia="uk-UA"/>
              </w:rPr>
              <w:t>, 10, с. Верхнє Водяне, Рахівський район, Закарпатська область, 90611</w:t>
            </w:r>
          </w:p>
          <w:p w14:paraId="0FAE2A73"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Водиця: </w:t>
            </w:r>
            <w:r w:rsidRPr="003C220D">
              <w:rPr>
                <w:rFonts w:ascii="Times New Roman" w:eastAsia="Times New Roman" w:hAnsi="Times New Roman" w:cs="Times New Roman"/>
                <w:sz w:val="24"/>
                <w:szCs w:val="24"/>
                <w:lang w:eastAsia="uk-UA"/>
              </w:rPr>
              <w:t>вул. Б. Хмельницького, 2, с. Водиця, Рахівський район, Закарпатська область, 90610</w:t>
            </w:r>
          </w:p>
          <w:p w14:paraId="279F3573"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смт Кобилецька Поляна: </w:t>
            </w:r>
            <w:proofErr w:type="spellStart"/>
            <w:r w:rsidRPr="003C220D">
              <w:rPr>
                <w:rFonts w:ascii="Times New Roman" w:eastAsia="Times New Roman" w:hAnsi="Times New Roman" w:cs="Times New Roman"/>
                <w:sz w:val="24"/>
                <w:szCs w:val="24"/>
                <w:lang w:eastAsia="uk-UA"/>
              </w:rPr>
              <w:t>вул.Павлюка</w:t>
            </w:r>
            <w:proofErr w:type="spellEnd"/>
            <w:r w:rsidRPr="003C220D">
              <w:rPr>
                <w:rFonts w:ascii="Times New Roman" w:eastAsia="Times New Roman" w:hAnsi="Times New Roman" w:cs="Times New Roman"/>
                <w:sz w:val="24"/>
                <w:szCs w:val="24"/>
                <w:lang w:eastAsia="uk-UA"/>
              </w:rPr>
              <w:t>, 175, смт Кобилецька Поляна, Рахівський район, Закарпатська область, 90620</w:t>
            </w:r>
          </w:p>
          <w:p w14:paraId="21D2550C"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Луг: </w:t>
            </w:r>
            <w:r w:rsidRPr="003C220D">
              <w:rPr>
                <w:rFonts w:ascii="Times New Roman" w:eastAsia="Times New Roman" w:hAnsi="Times New Roman" w:cs="Times New Roman"/>
                <w:sz w:val="24"/>
                <w:szCs w:val="24"/>
                <w:lang w:eastAsia="uk-UA"/>
              </w:rPr>
              <w:t>буд. 107, с. Луг, Рахівський район, Закарпатська область, 90616</w:t>
            </w:r>
          </w:p>
          <w:p w14:paraId="1D155FCA"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lastRenderedPageBreak/>
              <w:t xml:space="preserve">Віддалене робоче місце с. </w:t>
            </w:r>
            <w:proofErr w:type="spellStart"/>
            <w:r w:rsidRPr="003C220D">
              <w:rPr>
                <w:rFonts w:ascii="Times New Roman" w:eastAsia="Times New Roman" w:hAnsi="Times New Roman" w:cs="Times New Roman"/>
                <w:b/>
                <w:sz w:val="24"/>
                <w:szCs w:val="24"/>
                <w:lang w:eastAsia="uk-UA"/>
              </w:rPr>
              <w:t>Росішка</w:t>
            </w:r>
            <w:proofErr w:type="spellEnd"/>
            <w:r w:rsidRPr="003C220D">
              <w:rPr>
                <w:rFonts w:ascii="Times New Roman" w:eastAsia="Times New Roman" w:hAnsi="Times New Roman" w:cs="Times New Roman"/>
                <w:b/>
                <w:sz w:val="24"/>
                <w:szCs w:val="24"/>
                <w:lang w:eastAsia="uk-UA"/>
              </w:rPr>
              <w:t xml:space="preserve">: </w:t>
            </w:r>
            <w:r w:rsidRPr="003C220D">
              <w:rPr>
                <w:rFonts w:ascii="Times New Roman" w:eastAsia="Times New Roman" w:hAnsi="Times New Roman" w:cs="Times New Roman"/>
                <w:sz w:val="24"/>
                <w:szCs w:val="24"/>
                <w:lang w:eastAsia="uk-UA"/>
              </w:rPr>
              <w:t xml:space="preserve">буд. 108, с. </w:t>
            </w:r>
            <w:proofErr w:type="spellStart"/>
            <w:r w:rsidRPr="003C220D">
              <w:rPr>
                <w:rFonts w:ascii="Times New Roman" w:eastAsia="Times New Roman" w:hAnsi="Times New Roman" w:cs="Times New Roman"/>
                <w:sz w:val="24"/>
                <w:szCs w:val="24"/>
                <w:lang w:eastAsia="uk-UA"/>
              </w:rPr>
              <w:t>Росішка</w:t>
            </w:r>
            <w:proofErr w:type="spellEnd"/>
            <w:r w:rsidRPr="003C220D">
              <w:rPr>
                <w:rFonts w:ascii="Times New Roman" w:eastAsia="Times New Roman" w:hAnsi="Times New Roman" w:cs="Times New Roman"/>
                <w:sz w:val="24"/>
                <w:szCs w:val="24"/>
                <w:lang w:eastAsia="uk-UA"/>
              </w:rPr>
              <w:t>, Рахівський район, Закарпатська область, 90622</w:t>
            </w:r>
          </w:p>
          <w:p w14:paraId="5808853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Косівська Поляна: </w:t>
            </w:r>
            <w:r w:rsidRPr="003C220D">
              <w:rPr>
                <w:rFonts w:ascii="Times New Roman" w:eastAsia="Times New Roman" w:hAnsi="Times New Roman" w:cs="Times New Roman"/>
                <w:sz w:val="24"/>
                <w:szCs w:val="24"/>
                <w:lang w:eastAsia="uk-UA"/>
              </w:rPr>
              <w:t xml:space="preserve">буд. 254, </w:t>
            </w:r>
            <w:proofErr w:type="spellStart"/>
            <w:r w:rsidRPr="003C220D">
              <w:rPr>
                <w:rFonts w:ascii="Times New Roman" w:eastAsia="Times New Roman" w:hAnsi="Times New Roman" w:cs="Times New Roman"/>
                <w:sz w:val="24"/>
                <w:szCs w:val="24"/>
                <w:lang w:eastAsia="uk-UA"/>
              </w:rPr>
              <w:t>с.Косівська</w:t>
            </w:r>
            <w:proofErr w:type="spellEnd"/>
            <w:r w:rsidRPr="003C220D">
              <w:rPr>
                <w:rFonts w:ascii="Times New Roman" w:eastAsia="Times New Roman" w:hAnsi="Times New Roman" w:cs="Times New Roman"/>
                <w:sz w:val="24"/>
                <w:szCs w:val="24"/>
                <w:lang w:eastAsia="uk-UA"/>
              </w:rPr>
              <w:t xml:space="preserve"> Поляна, Рахівський район, Закарпатська область, 90621</w:t>
            </w:r>
          </w:p>
        </w:tc>
      </w:tr>
      <w:tr w:rsidR="003C220D" w:rsidRPr="003C220D" w14:paraId="0B2203CA" w14:textId="77777777" w:rsidTr="003C220D">
        <w:tc>
          <w:tcPr>
            <w:tcW w:w="407" w:type="dxa"/>
            <w:tcBorders>
              <w:top w:val="single" w:sz="6" w:space="0" w:color="000000"/>
              <w:left w:val="single" w:sz="6" w:space="0" w:color="000000"/>
              <w:bottom w:val="single" w:sz="6" w:space="0" w:color="000000"/>
              <w:right w:val="single" w:sz="6" w:space="0" w:color="000000"/>
            </w:tcBorders>
            <w:vAlign w:val="center"/>
          </w:tcPr>
          <w:p w14:paraId="4574ECF1"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2</w:t>
            </w:r>
          </w:p>
        </w:tc>
        <w:tc>
          <w:tcPr>
            <w:tcW w:w="3058" w:type="dxa"/>
            <w:tcBorders>
              <w:top w:val="single" w:sz="6" w:space="0" w:color="000000"/>
              <w:left w:val="single" w:sz="6" w:space="0" w:color="000000"/>
              <w:bottom w:val="single" w:sz="6" w:space="0" w:color="000000"/>
              <w:right w:val="single" w:sz="6" w:space="0" w:color="000000"/>
            </w:tcBorders>
            <w:vAlign w:val="center"/>
          </w:tcPr>
          <w:p w14:paraId="31B2B03E"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Інформація щодо режиму роботи </w:t>
            </w:r>
          </w:p>
        </w:tc>
        <w:tc>
          <w:tcPr>
            <w:tcW w:w="6242" w:type="dxa"/>
            <w:tcBorders>
              <w:top w:val="single" w:sz="6" w:space="0" w:color="000000"/>
              <w:left w:val="single" w:sz="6" w:space="0" w:color="000000"/>
              <w:bottom w:val="single" w:sz="6" w:space="0" w:color="000000"/>
              <w:right w:val="single" w:sz="6" w:space="0" w:color="000000"/>
            </w:tcBorders>
            <w:vAlign w:val="center"/>
          </w:tcPr>
          <w:p w14:paraId="2F201A6F"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ЦНАП</w:t>
            </w:r>
            <w:r w:rsidRPr="003C220D">
              <w:rPr>
                <w:rFonts w:ascii="Times New Roman" w:eastAsia="Times New Roman" w:hAnsi="Times New Roman" w:cs="Times New Roman"/>
                <w:sz w:val="24"/>
                <w:szCs w:val="24"/>
                <w:lang w:eastAsia="uk-UA"/>
              </w:rPr>
              <w:t xml:space="preserve"> </w:t>
            </w:r>
          </w:p>
          <w:p w14:paraId="7DA2DAFA"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 09:00 – 17:00 </w:t>
            </w:r>
          </w:p>
          <w:p w14:paraId="6BB7B40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Вівторок – 09:00 – 17:00 </w:t>
            </w:r>
          </w:p>
          <w:p w14:paraId="0182A9FF"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Середа – 09:00 – 17:00 </w:t>
            </w:r>
          </w:p>
          <w:p w14:paraId="0CC03E55"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Четвер – 09:00 – 20:00 </w:t>
            </w:r>
          </w:p>
          <w:p w14:paraId="4623FA2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П’ятниця – 09:00 – 17:00 </w:t>
            </w:r>
          </w:p>
          <w:p w14:paraId="6D4177A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Субота, неділя – вихідні дні </w:t>
            </w:r>
          </w:p>
          <w:p w14:paraId="03977DF0" w14:textId="77777777" w:rsidR="003C220D" w:rsidRPr="003C220D" w:rsidRDefault="003C220D" w:rsidP="003C220D">
            <w:pPr>
              <w:spacing w:before="240"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територіального підрозділу с. Верхнє Водяне</w:t>
            </w:r>
            <w:r w:rsidRPr="003C220D">
              <w:rPr>
                <w:rFonts w:ascii="Times New Roman" w:eastAsia="Times New Roman" w:hAnsi="Times New Roman" w:cs="Times New Roman"/>
                <w:sz w:val="24"/>
                <w:szCs w:val="24"/>
                <w:lang w:eastAsia="uk-UA"/>
              </w:rPr>
              <w:t xml:space="preserve"> </w:t>
            </w:r>
          </w:p>
          <w:p w14:paraId="65C70BDE"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–п’ятниця– 09:00 – 17:00 </w:t>
            </w:r>
          </w:p>
          <w:p w14:paraId="201F3FE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Субота, неділя – вихідні дні</w:t>
            </w:r>
          </w:p>
          <w:p w14:paraId="69E27AB8" w14:textId="77777777" w:rsidR="003C220D" w:rsidRPr="003C220D" w:rsidRDefault="003C220D" w:rsidP="003C220D">
            <w:pPr>
              <w:spacing w:before="240"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ВРМ</w:t>
            </w:r>
            <w:r w:rsidRPr="003C220D">
              <w:rPr>
                <w:rFonts w:ascii="Times New Roman" w:eastAsia="Times New Roman" w:hAnsi="Times New Roman" w:cs="Times New Roman"/>
                <w:sz w:val="24"/>
                <w:szCs w:val="24"/>
                <w:lang w:eastAsia="uk-UA"/>
              </w:rPr>
              <w:t xml:space="preserve"> </w:t>
            </w:r>
          </w:p>
          <w:p w14:paraId="308AD8D6"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–п’ятниця– 08:00 – 17:00 </w:t>
            </w:r>
          </w:p>
          <w:p w14:paraId="59AD441C"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Обідня перерва 12:00-13:00 </w:t>
            </w:r>
          </w:p>
          <w:p w14:paraId="671AD31E" w14:textId="77777777" w:rsidR="003C220D" w:rsidRPr="003C220D" w:rsidRDefault="003C220D" w:rsidP="003C220D">
            <w:pPr>
              <w:spacing w:after="0" w:line="240" w:lineRule="auto"/>
              <w:jc w:val="both"/>
              <w:rPr>
                <w:rFonts w:ascii="Times New Roman" w:eastAsia="Times New Roman" w:hAnsi="Times New Roman" w:cs="Times New Roman"/>
                <w:i/>
                <w:sz w:val="24"/>
                <w:szCs w:val="24"/>
                <w:lang w:eastAsia="uk-UA"/>
              </w:rPr>
            </w:pPr>
            <w:r w:rsidRPr="003C220D">
              <w:rPr>
                <w:rFonts w:ascii="Times New Roman" w:eastAsia="Times New Roman" w:hAnsi="Times New Roman" w:cs="Times New Roman"/>
                <w:sz w:val="24"/>
                <w:szCs w:val="24"/>
                <w:lang w:eastAsia="uk-UA"/>
              </w:rPr>
              <w:t>Субота, неділя – вихідні дні</w:t>
            </w:r>
          </w:p>
        </w:tc>
      </w:tr>
      <w:tr w:rsidR="003C220D" w:rsidRPr="003C220D" w14:paraId="7FB9E472" w14:textId="77777777" w:rsidTr="003C220D">
        <w:tc>
          <w:tcPr>
            <w:tcW w:w="407" w:type="dxa"/>
            <w:tcBorders>
              <w:top w:val="single" w:sz="6" w:space="0" w:color="000000"/>
              <w:left w:val="single" w:sz="6" w:space="0" w:color="000000"/>
              <w:bottom w:val="single" w:sz="6" w:space="0" w:color="000000"/>
              <w:right w:val="single" w:sz="6" w:space="0" w:color="000000"/>
            </w:tcBorders>
            <w:vAlign w:val="center"/>
          </w:tcPr>
          <w:p w14:paraId="32F80059"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3</w:t>
            </w:r>
          </w:p>
        </w:tc>
        <w:tc>
          <w:tcPr>
            <w:tcW w:w="3058" w:type="dxa"/>
            <w:tcBorders>
              <w:top w:val="single" w:sz="6" w:space="0" w:color="000000"/>
              <w:left w:val="single" w:sz="6" w:space="0" w:color="000000"/>
              <w:bottom w:val="single" w:sz="6" w:space="0" w:color="000000"/>
              <w:right w:val="single" w:sz="6" w:space="0" w:color="000000"/>
            </w:tcBorders>
            <w:vAlign w:val="center"/>
          </w:tcPr>
          <w:p w14:paraId="6F32375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Телефон, адреса електронної пошти та веб-сайт </w:t>
            </w:r>
          </w:p>
        </w:tc>
        <w:tc>
          <w:tcPr>
            <w:tcW w:w="6242" w:type="dxa"/>
            <w:tcBorders>
              <w:top w:val="single" w:sz="6" w:space="0" w:color="000000"/>
              <w:left w:val="single" w:sz="6" w:space="0" w:color="000000"/>
              <w:bottom w:val="single" w:sz="6" w:space="0" w:color="000000"/>
              <w:right w:val="single" w:sz="6" w:space="0" w:color="000000"/>
            </w:tcBorders>
            <w:vAlign w:val="center"/>
          </w:tcPr>
          <w:p w14:paraId="7482CD3D" w14:textId="77777777" w:rsidR="003C220D" w:rsidRPr="003C220D" w:rsidRDefault="003C220D" w:rsidP="003C220D">
            <w:pPr>
              <w:widowControl w:val="0"/>
              <w:spacing w:after="0" w:line="276" w:lineRule="auto"/>
              <w:rPr>
                <w:rFonts w:ascii="Times New Roman" w:eastAsia="Times New Roman" w:hAnsi="Times New Roman" w:cs="Times New Roman"/>
                <w:sz w:val="24"/>
                <w:szCs w:val="24"/>
                <w:lang w:eastAsia="uk-UA"/>
              </w:rPr>
            </w:pPr>
          </w:p>
          <w:tbl>
            <w:tblPr>
              <w:tblW w:w="6122" w:type="dxa"/>
              <w:tblLayout w:type="fixed"/>
              <w:tblLook w:val="0400" w:firstRow="0" w:lastRow="0" w:firstColumn="0" w:lastColumn="0" w:noHBand="0" w:noVBand="1"/>
            </w:tblPr>
            <w:tblGrid>
              <w:gridCol w:w="3001"/>
              <w:gridCol w:w="3121"/>
            </w:tblGrid>
            <w:tr w:rsidR="003C220D" w:rsidRPr="003C220D" w14:paraId="2E0FCDB2" w14:textId="77777777" w:rsidTr="003C220D">
              <w:tc>
                <w:tcPr>
                  <w:tcW w:w="3001" w:type="dxa"/>
                  <w:tcBorders>
                    <w:top w:val="nil"/>
                    <w:left w:val="nil"/>
                    <w:bottom w:val="nil"/>
                    <w:right w:val="nil"/>
                  </w:tcBorders>
                </w:tcPr>
                <w:p w14:paraId="59089113"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Телефон:</w:t>
                  </w:r>
                </w:p>
              </w:tc>
              <w:tc>
                <w:tcPr>
                  <w:tcW w:w="3121" w:type="dxa"/>
                  <w:tcBorders>
                    <w:top w:val="nil"/>
                    <w:left w:val="nil"/>
                    <w:bottom w:val="nil"/>
                    <w:right w:val="nil"/>
                  </w:tcBorders>
                </w:tcPr>
                <w:p w14:paraId="38B25FBE"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+38096 925 84 18</w:t>
                  </w:r>
                </w:p>
              </w:tc>
            </w:tr>
            <w:tr w:rsidR="003C220D" w:rsidRPr="003C220D" w14:paraId="5539EAD0" w14:textId="77777777" w:rsidTr="003C220D">
              <w:tc>
                <w:tcPr>
                  <w:tcW w:w="3001" w:type="dxa"/>
                  <w:tcBorders>
                    <w:top w:val="nil"/>
                    <w:left w:val="nil"/>
                    <w:bottom w:val="nil"/>
                    <w:right w:val="nil"/>
                  </w:tcBorders>
                </w:tcPr>
                <w:p w14:paraId="2F52FF0E"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Електронна пошта:</w:t>
                  </w:r>
                </w:p>
              </w:tc>
              <w:tc>
                <w:tcPr>
                  <w:tcW w:w="3121" w:type="dxa"/>
                  <w:tcBorders>
                    <w:top w:val="nil"/>
                    <w:left w:val="nil"/>
                    <w:bottom w:val="nil"/>
                    <w:right w:val="nil"/>
                  </w:tcBorders>
                </w:tcPr>
                <w:p w14:paraId="1E0F8A5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cnap.vb@ukr.net</w:t>
                  </w:r>
                </w:p>
              </w:tc>
            </w:tr>
            <w:tr w:rsidR="003C220D" w:rsidRPr="003C220D" w14:paraId="591DA9FE" w14:textId="77777777" w:rsidTr="003C220D">
              <w:tc>
                <w:tcPr>
                  <w:tcW w:w="3001" w:type="dxa"/>
                  <w:tcBorders>
                    <w:top w:val="nil"/>
                    <w:left w:val="nil"/>
                    <w:bottom w:val="nil"/>
                    <w:right w:val="nil"/>
                  </w:tcBorders>
                </w:tcPr>
                <w:p w14:paraId="29F21FE8"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Веб-сайт:</w:t>
                  </w:r>
                </w:p>
              </w:tc>
              <w:tc>
                <w:tcPr>
                  <w:tcW w:w="3121" w:type="dxa"/>
                  <w:tcBorders>
                    <w:top w:val="nil"/>
                    <w:left w:val="nil"/>
                    <w:bottom w:val="nil"/>
                    <w:right w:val="nil"/>
                  </w:tcBorders>
                </w:tcPr>
                <w:p w14:paraId="48BEC1C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https://bychkivrada.gov.ua/</w:t>
                  </w:r>
                </w:p>
              </w:tc>
            </w:tr>
          </w:tbl>
          <w:p w14:paraId="620F4AEA"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p>
        </w:tc>
      </w:tr>
      <w:tr w:rsidR="003C220D" w:rsidRPr="003C220D" w14:paraId="0E7DE3E4" w14:textId="77777777" w:rsidTr="003C220D">
        <w:tc>
          <w:tcPr>
            <w:tcW w:w="9707" w:type="dxa"/>
            <w:gridSpan w:val="3"/>
            <w:tcBorders>
              <w:top w:val="single" w:sz="6" w:space="0" w:color="000000"/>
              <w:left w:val="single" w:sz="6" w:space="0" w:color="000000"/>
              <w:bottom w:val="single" w:sz="6" w:space="0" w:color="000000"/>
              <w:right w:val="single" w:sz="6" w:space="0" w:color="000000"/>
            </w:tcBorders>
          </w:tcPr>
          <w:p w14:paraId="197DE9C5"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r w:rsidR="003C220D" w:rsidRPr="003C220D" w14:paraId="6D4EA175" w14:textId="77777777" w:rsidTr="003C220D">
        <w:tc>
          <w:tcPr>
            <w:tcW w:w="407" w:type="dxa"/>
            <w:tcBorders>
              <w:top w:val="single" w:sz="6" w:space="0" w:color="000000"/>
              <w:left w:val="single" w:sz="6" w:space="0" w:color="000000"/>
              <w:bottom w:val="single" w:sz="6" w:space="0" w:color="000000"/>
              <w:right w:val="single" w:sz="6" w:space="0" w:color="000000"/>
            </w:tcBorders>
          </w:tcPr>
          <w:p w14:paraId="0E9C5395"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4</w:t>
            </w:r>
          </w:p>
        </w:tc>
        <w:tc>
          <w:tcPr>
            <w:tcW w:w="3058" w:type="dxa"/>
            <w:tcBorders>
              <w:top w:val="single" w:sz="6" w:space="0" w:color="000000"/>
              <w:left w:val="single" w:sz="6" w:space="0" w:color="000000"/>
              <w:bottom w:val="single" w:sz="6" w:space="0" w:color="000000"/>
              <w:right w:val="single" w:sz="6" w:space="0" w:color="000000"/>
            </w:tcBorders>
          </w:tcPr>
          <w:p w14:paraId="1E3F45FC" w14:textId="77777777" w:rsidR="003C220D" w:rsidRPr="003C220D" w:rsidRDefault="003C220D" w:rsidP="003C220D">
            <w:pPr>
              <w:spacing w:after="0" w:line="240" w:lineRule="auto"/>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Закони України</w:t>
            </w:r>
          </w:p>
        </w:tc>
        <w:tc>
          <w:tcPr>
            <w:tcW w:w="6242" w:type="dxa"/>
            <w:tcBorders>
              <w:top w:val="single" w:sz="6" w:space="0" w:color="000000"/>
              <w:left w:val="single" w:sz="6" w:space="0" w:color="000000"/>
              <w:bottom w:val="single" w:sz="6" w:space="0" w:color="000000"/>
              <w:right w:val="single" w:sz="6" w:space="0" w:color="000000"/>
            </w:tcBorders>
          </w:tcPr>
          <w:p w14:paraId="7C6C99A1" w14:textId="77777777" w:rsidR="003C220D" w:rsidRPr="003C220D" w:rsidRDefault="003C220D" w:rsidP="003C220D">
            <w:pPr>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 xml:space="preserve">Сімейний кодекс України від 10.01.2002 № 2947-ІІІ                </w:t>
            </w:r>
          </w:p>
        </w:tc>
      </w:tr>
      <w:tr w:rsidR="003C220D" w:rsidRPr="003C220D" w14:paraId="23434F9D" w14:textId="77777777" w:rsidTr="003C220D">
        <w:tc>
          <w:tcPr>
            <w:tcW w:w="407" w:type="dxa"/>
            <w:tcBorders>
              <w:top w:val="single" w:sz="6" w:space="0" w:color="000000"/>
              <w:left w:val="single" w:sz="6" w:space="0" w:color="000000"/>
              <w:bottom w:val="single" w:sz="6" w:space="0" w:color="000000"/>
              <w:right w:val="single" w:sz="6" w:space="0" w:color="000000"/>
            </w:tcBorders>
          </w:tcPr>
          <w:p w14:paraId="7C94FBF6"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5</w:t>
            </w:r>
          </w:p>
        </w:tc>
        <w:tc>
          <w:tcPr>
            <w:tcW w:w="3058" w:type="dxa"/>
            <w:tcBorders>
              <w:top w:val="single" w:sz="6" w:space="0" w:color="000000"/>
              <w:left w:val="single" w:sz="6" w:space="0" w:color="000000"/>
              <w:bottom w:val="single" w:sz="6" w:space="0" w:color="000000"/>
              <w:right w:val="single" w:sz="6" w:space="0" w:color="000000"/>
            </w:tcBorders>
          </w:tcPr>
          <w:p w14:paraId="7A93134F"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Акти Кабінету Міністрів України</w:t>
            </w:r>
          </w:p>
        </w:tc>
        <w:tc>
          <w:tcPr>
            <w:tcW w:w="6242" w:type="dxa"/>
            <w:tcBorders>
              <w:top w:val="single" w:sz="6" w:space="0" w:color="000000"/>
              <w:left w:val="single" w:sz="6" w:space="0" w:color="000000"/>
              <w:bottom w:val="single" w:sz="6" w:space="0" w:color="000000"/>
              <w:right w:val="single" w:sz="6" w:space="0" w:color="000000"/>
            </w:tcBorders>
          </w:tcPr>
          <w:p w14:paraId="7758C325" w14:textId="77777777" w:rsidR="003C220D" w:rsidRPr="003C220D" w:rsidRDefault="003C220D" w:rsidP="003C220D">
            <w:pPr>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 xml:space="preserve">Постанова Кабінету Міністрів України від 22.02.2006  № 189 „Про затвердження Порядку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Порядок </w:t>
            </w:r>
            <w:r w:rsidRPr="003C220D">
              <w:rPr>
                <w:rFonts w:ascii="Times New Roman" w:eastAsia="Times New Roman" w:hAnsi="Times New Roman" w:cs="Times New Roman"/>
                <w:color w:val="000000"/>
                <w:sz w:val="24"/>
                <w:szCs w:val="24"/>
                <w:highlight w:val="white"/>
                <w:lang w:eastAsia="uk-UA"/>
              </w:rPr>
              <w:t xml:space="preserve">обчислення середньомісячного сукупного доходу сім’ї (домогосподарства) для усіх видів державної соціальної допомоги, затверджений постановою </w:t>
            </w:r>
            <w:r w:rsidRPr="003C220D">
              <w:rPr>
                <w:rFonts w:ascii="Times New Roman" w:eastAsia="Times New Roman" w:hAnsi="Times New Roman" w:cs="Times New Roman"/>
                <w:color w:val="000000"/>
                <w:sz w:val="24"/>
                <w:szCs w:val="24"/>
                <w:lang w:eastAsia="uk-UA"/>
              </w:rPr>
              <w:t>Кабінету Міністрів України від 22.07.2020  № 632 „</w:t>
            </w:r>
            <w:r w:rsidRPr="003C220D">
              <w:rPr>
                <w:rFonts w:ascii="Times New Roman" w:eastAsia="Times New Roman" w:hAnsi="Times New Roman" w:cs="Times New Roman"/>
                <w:color w:val="000000"/>
                <w:sz w:val="24"/>
                <w:szCs w:val="24"/>
                <w:highlight w:val="white"/>
                <w:lang w:eastAsia="uk-UA"/>
              </w:rPr>
              <w:t>Деякі питання виплати державної соціальної допомоги</w:t>
            </w:r>
            <w:r w:rsidRPr="003C220D">
              <w:rPr>
                <w:rFonts w:ascii="Times New Roman" w:eastAsia="Times New Roman" w:hAnsi="Times New Roman" w:cs="Times New Roman"/>
                <w:color w:val="000000"/>
                <w:sz w:val="24"/>
                <w:szCs w:val="24"/>
                <w:lang w:eastAsia="uk-UA"/>
              </w:rPr>
              <w:t>”</w:t>
            </w:r>
          </w:p>
        </w:tc>
      </w:tr>
      <w:tr w:rsidR="003C220D" w:rsidRPr="003C220D" w14:paraId="15DEDAE3" w14:textId="77777777" w:rsidTr="003C220D">
        <w:tc>
          <w:tcPr>
            <w:tcW w:w="407" w:type="dxa"/>
            <w:tcBorders>
              <w:top w:val="single" w:sz="6" w:space="0" w:color="000000"/>
              <w:left w:val="single" w:sz="6" w:space="0" w:color="000000"/>
              <w:bottom w:val="single" w:sz="6" w:space="0" w:color="000000"/>
              <w:right w:val="single" w:sz="6" w:space="0" w:color="000000"/>
            </w:tcBorders>
          </w:tcPr>
          <w:p w14:paraId="68520689"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6</w:t>
            </w:r>
          </w:p>
        </w:tc>
        <w:tc>
          <w:tcPr>
            <w:tcW w:w="3058" w:type="dxa"/>
            <w:tcBorders>
              <w:top w:val="single" w:sz="6" w:space="0" w:color="000000"/>
              <w:left w:val="single" w:sz="6" w:space="0" w:color="000000"/>
              <w:bottom w:val="single" w:sz="6" w:space="0" w:color="000000"/>
              <w:right w:val="single" w:sz="6" w:space="0" w:color="000000"/>
            </w:tcBorders>
          </w:tcPr>
          <w:p w14:paraId="2DD1A111"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Акти центральних органів виконавчої влади</w:t>
            </w:r>
          </w:p>
        </w:tc>
        <w:tc>
          <w:tcPr>
            <w:tcW w:w="6242" w:type="dxa"/>
            <w:tcBorders>
              <w:top w:val="single" w:sz="6" w:space="0" w:color="000000"/>
              <w:left w:val="single" w:sz="6" w:space="0" w:color="000000"/>
              <w:bottom w:val="single" w:sz="6" w:space="0" w:color="000000"/>
              <w:right w:val="single" w:sz="6" w:space="0" w:color="000000"/>
            </w:tcBorders>
          </w:tcPr>
          <w:p w14:paraId="5E1CE736" w14:textId="77777777" w:rsidR="003C220D" w:rsidRPr="003C220D" w:rsidRDefault="003C220D" w:rsidP="003C220D">
            <w:pPr>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наказ Міністерства праці та соціальної політики України від 19.06.2006 № 345 „</w:t>
            </w:r>
            <w:r w:rsidRPr="003C220D">
              <w:rPr>
                <w:rFonts w:ascii="Times New Roman" w:eastAsia="Times New Roman" w:hAnsi="Times New Roman" w:cs="Times New Roman"/>
                <w:color w:val="000000"/>
                <w:sz w:val="24"/>
                <w:szCs w:val="24"/>
                <w:highlight w:val="white"/>
                <w:lang w:eastAsia="uk-UA"/>
              </w:rPr>
              <w:t xml:space="preserve">Про затвердження Інструкції щодо порядку оформлення і ведення особових справ отримувачів усіх видів соціальної </w:t>
            </w:r>
            <w:proofErr w:type="spellStart"/>
            <w:r w:rsidRPr="003C220D">
              <w:rPr>
                <w:rFonts w:ascii="Times New Roman" w:eastAsia="Times New Roman" w:hAnsi="Times New Roman" w:cs="Times New Roman"/>
                <w:color w:val="000000"/>
                <w:sz w:val="24"/>
                <w:szCs w:val="24"/>
                <w:highlight w:val="white"/>
                <w:lang w:eastAsia="uk-UA"/>
              </w:rPr>
              <w:lastRenderedPageBreak/>
              <w:t>допомогиˮ</w:t>
            </w:r>
            <w:proofErr w:type="spellEnd"/>
            <w:r w:rsidRPr="003C220D">
              <w:rPr>
                <w:rFonts w:ascii="Times New Roman" w:eastAsia="Times New Roman" w:hAnsi="Times New Roman" w:cs="Times New Roman"/>
                <w:color w:val="000000"/>
                <w:sz w:val="24"/>
                <w:szCs w:val="24"/>
                <w:highlight w:val="white"/>
                <w:lang w:eastAsia="uk-UA"/>
              </w:rPr>
              <w:t xml:space="preserve">, </w:t>
            </w:r>
            <w:r w:rsidRPr="003C220D">
              <w:rPr>
                <w:rFonts w:ascii="Times New Roman" w:eastAsia="Times New Roman" w:hAnsi="Times New Roman" w:cs="Times New Roman"/>
                <w:color w:val="000000"/>
                <w:sz w:val="24"/>
                <w:szCs w:val="24"/>
                <w:lang w:eastAsia="uk-UA"/>
              </w:rPr>
              <w:t xml:space="preserve">зареєстрований у Міністерстві юстиції України 06.10.2006 за № 1098/12972 </w:t>
            </w:r>
          </w:p>
        </w:tc>
      </w:tr>
      <w:tr w:rsidR="003C220D" w:rsidRPr="003C220D" w14:paraId="43165609" w14:textId="77777777" w:rsidTr="003C220D">
        <w:tc>
          <w:tcPr>
            <w:tcW w:w="9707" w:type="dxa"/>
            <w:gridSpan w:val="3"/>
            <w:tcBorders>
              <w:top w:val="single" w:sz="6" w:space="0" w:color="000000"/>
              <w:left w:val="single" w:sz="6" w:space="0" w:color="000000"/>
              <w:bottom w:val="single" w:sz="6" w:space="0" w:color="000000"/>
              <w:right w:val="single" w:sz="6" w:space="0" w:color="000000"/>
            </w:tcBorders>
          </w:tcPr>
          <w:p w14:paraId="217FE8E5"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lastRenderedPageBreak/>
              <w:t>Умови отримання адміністративної послуги</w:t>
            </w:r>
          </w:p>
        </w:tc>
      </w:tr>
      <w:tr w:rsidR="003C220D" w:rsidRPr="003C220D" w14:paraId="0DCADC6E" w14:textId="77777777" w:rsidTr="003C220D">
        <w:tc>
          <w:tcPr>
            <w:tcW w:w="407" w:type="dxa"/>
            <w:tcBorders>
              <w:top w:val="single" w:sz="6" w:space="0" w:color="000000"/>
              <w:left w:val="single" w:sz="6" w:space="0" w:color="000000"/>
              <w:bottom w:val="single" w:sz="6" w:space="0" w:color="000000"/>
              <w:right w:val="single" w:sz="6" w:space="0" w:color="000000"/>
            </w:tcBorders>
          </w:tcPr>
          <w:p w14:paraId="4AEF5DA0"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7</w:t>
            </w:r>
          </w:p>
        </w:tc>
        <w:tc>
          <w:tcPr>
            <w:tcW w:w="3058" w:type="dxa"/>
            <w:tcBorders>
              <w:top w:val="single" w:sz="6" w:space="0" w:color="000000"/>
              <w:left w:val="single" w:sz="6" w:space="0" w:color="000000"/>
              <w:bottom w:val="single" w:sz="6" w:space="0" w:color="000000"/>
              <w:right w:val="single" w:sz="6" w:space="0" w:color="000000"/>
            </w:tcBorders>
          </w:tcPr>
          <w:p w14:paraId="5BE7B278"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Підстава для отримання </w:t>
            </w:r>
          </w:p>
        </w:tc>
        <w:tc>
          <w:tcPr>
            <w:tcW w:w="6242" w:type="dxa"/>
            <w:tcBorders>
              <w:top w:val="single" w:sz="6" w:space="0" w:color="000000"/>
              <w:left w:val="single" w:sz="6" w:space="0" w:color="000000"/>
              <w:bottom w:val="single" w:sz="6" w:space="0" w:color="000000"/>
              <w:right w:val="single" w:sz="6" w:space="0" w:color="000000"/>
            </w:tcBorders>
          </w:tcPr>
          <w:p w14:paraId="62B67C49"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Батьки дітей ухиляються від сплати аліментів, не мають можливості утримувати дитину або місце їх проживання чи перебування невідоме</w:t>
            </w:r>
          </w:p>
        </w:tc>
      </w:tr>
      <w:tr w:rsidR="003C220D" w:rsidRPr="003C220D" w14:paraId="6E741DF5" w14:textId="77777777" w:rsidTr="003C220D">
        <w:tc>
          <w:tcPr>
            <w:tcW w:w="407" w:type="dxa"/>
            <w:tcBorders>
              <w:top w:val="single" w:sz="6" w:space="0" w:color="000000"/>
              <w:left w:val="single" w:sz="6" w:space="0" w:color="000000"/>
              <w:bottom w:val="single" w:sz="6" w:space="0" w:color="000000"/>
              <w:right w:val="single" w:sz="6" w:space="0" w:color="000000"/>
            </w:tcBorders>
          </w:tcPr>
          <w:p w14:paraId="3A772E9E"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8</w:t>
            </w:r>
          </w:p>
        </w:tc>
        <w:tc>
          <w:tcPr>
            <w:tcW w:w="3058" w:type="dxa"/>
            <w:tcBorders>
              <w:top w:val="single" w:sz="6" w:space="0" w:color="000000"/>
              <w:left w:val="single" w:sz="6" w:space="0" w:color="000000"/>
              <w:bottom w:val="single" w:sz="6" w:space="0" w:color="000000"/>
              <w:right w:val="single" w:sz="6" w:space="0" w:color="000000"/>
            </w:tcBorders>
          </w:tcPr>
          <w:p w14:paraId="09444841"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Перелік необхідних документів</w:t>
            </w:r>
          </w:p>
        </w:tc>
        <w:tc>
          <w:tcPr>
            <w:tcW w:w="6242" w:type="dxa"/>
            <w:tcBorders>
              <w:top w:val="single" w:sz="6" w:space="0" w:color="000000"/>
              <w:left w:val="single" w:sz="6" w:space="0" w:color="000000"/>
              <w:bottom w:val="single" w:sz="6" w:space="0" w:color="000000"/>
              <w:right w:val="single" w:sz="6" w:space="0" w:color="000000"/>
            </w:tcBorders>
          </w:tcPr>
          <w:p w14:paraId="1B94ABD3"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21.04.2015 № 441 </w:t>
            </w:r>
            <w:r w:rsidRPr="003C220D">
              <w:rPr>
                <w:rFonts w:ascii="Times New Roman" w:eastAsia="Times New Roman" w:hAnsi="Times New Roman" w:cs="Times New Roman"/>
                <w:sz w:val="24"/>
                <w:szCs w:val="24"/>
                <w:lang w:eastAsia="uk-UA"/>
              </w:rPr>
              <w:br/>
              <w:t>(далі – заява) (при пред’явленні паспорта громадянина України або іншого документа, що посвідчує особу);</w:t>
            </w:r>
          </w:p>
          <w:p w14:paraId="319078B2"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копія свідоцтва про народження дитини (з пред’явленням оригіналу); </w:t>
            </w:r>
          </w:p>
          <w:p w14:paraId="0E73239A"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декларація про доходи та майновий стан осіб, що звернулися за призначенням усіх видів соціальної допомоги  (заповнюється на підставі довідок про доходи кожного  члена  сім’ї).</w:t>
            </w:r>
          </w:p>
          <w:p w14:paraId="722983BD"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Залежно від підстав, на яких призначається тимчасова державна допомога дітям, батьки яких ухиляються від сплати аліментів, не мають можливості утримувати дитину або місце проживання їх невідоме (далі – тимчасова допомога), додатково подаються: </w:t>
            </w:r>
          </w:p>
          <w:p w14:paraId="3DAFDDB9"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рішення суду (виконавчий лист) про стягнення з одного з батьків аліментів на дитину;  довідка державної виконавчої служби, що підтверджує факт несплати аліментів одним з батьків протягом шести місяців, що передують місяцю звернення; </w:t>
            </w:r>
          </w:p>
          <w:p w14:paraId="1ED9E9FC"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довідка відповідної установи про здійснення стосовно одного з батьків кримінального провадження або про його перебування на примусовому лікуванні, у місцях позбавлення волі, визнання його в установленому порядку недієздатним,  а  також перебування на строковій військовій службі;</w:t>
            </w:r>
          </w:p>
          <w:p w14:paraId="28F231FA"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повідомлення органу внутрішніх справ про те, що місце проживання (перебування) одного з батьків дитини не встановлено</w:t>
            </w:r>
          </w:p>
        </w:tc>
      </w:tr>
      <w:tr w:rsidR="003C220D" w:rsidRPr="003C220D" w14:paraId="4D37A733" w14:textId="77777777" w:rsidTr="003C220D">
        <w:trPr>
          <w:trHeight w:val="3026"/>
        </w:trPr>
        <w:tc>
          <w:tcPr>
            <w:tcW w:w="407" w:type="dxa"/>
            <w:tcBorders>
              <w:top w:val="single" w:sz="6" w:space="0" w:color="000000"/>
              <w:left w:val="single" w:sz="6" w:space="0" w:color="000000"/>
              <w:bottom w:val="single" w:sz="6" w:space="0" w:color="000000"/>
              <w:right w:val="single" w:sz="6" w:space="0" w:color="000000"/>
            </w:tcBorders>
          </w:tcPr>
          <w:p w14:paraId="77AE2D8C"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9</w:t>
            </w:r>
          </w:p>
        </w:tc>
        <w:tc>
          <w:tcPr>
            <w:tcW w:w="3058" w:type="dxa"/>
            <w:tcBorders>
              <w:top w:val="single" w:sz="6" w:space="0" w:color="000000"/>
              <w:left w:val="single" w:sz="6" w:space="0" w:color="000000"/>
              <w:bottom w:val="single" w:sz="6" w:space="0" w:color="000000"/>
              <w:right w:val="single" w:sz="6" w:space="0" w:color="000000"/>
            </w:tcBorders>
          </w:tcPr>
          <w:p w14:paraId="70164346"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Спосіб подання документів </w:t>
            </w:r>
          </w:p>
        </w:tc>
        <w:tc>
          <w:tcPr>
            <w:tcW w:w="6242" w:type="dxa"/>
            <w:tcBorders>
              <w:top w:val="single" w:sz="6" w:space="0" w:color="000000"/>
              <w:left w:val="single" w:sz="6" w:space="0" w:color="000000"/>
              <w:bottom w:val="single" w:sz="6" w:space="0" w:color="000000"/>
              <w:right w:val="single" w:sz="6" w:space="0" w:color="000000"/>
            </w:tcBorders>
          </w:tcPr>
          <w:p w14:paraId="211FD888"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Заява та необхідні документи подаються особою суб’єкту надання адміністративної послуги:</w:t>
            </w:r>
          </w:p>
          <w:p w14:paraId="5DC295DF"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0CFC7C42"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в електронній формі через офіційний веб-сайт </w:t>
            </w:r>
            <w:proofErr w:type="spellStart"/>
            <w:r w:rsidRPr="003C220D">
              <w:rPr>
                <w:rFonts w:ascii="Times New Roman" w:eastAsia="Times New Roman" w:hAnsi="Times New Roman" w:cs="Times New Roman"/>
                <w:sz w:val="24"/>
                <w:szCs w:val="24"/>
                <w:lang w:eastAsia="uk-UA"/>
              </w:rPr>
              <w:t>Мінсоцполітики</w:t>
            </w:r>
            <w:proofErr w:type="spellEnd"/>
            <w:r w:rsidRPr="003C220D">
              <w:rPr>
                <w:rFonts w:ascii="Times New Roman" w:eastAsia="Times New Roman" w:hAnsi="Times New Roman" w:cs="Times New Roman"/>
                <w:sz w:val="24"/>
                <w:szCs w:val="24"/>
                <w:lang w:eastAsia="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3C220D" w:rsidRPr="003C220D" w14:paraId="54FEF29B" w14:textId="77777777" w:rsidTr="003C220D">
        <w:tc>
          <w:tcPr>
            <w:tcW w:w="407" w:type="dxa"/>
            <w:tcBorders>
              <w:top w:val="single" w:sz="6" w:space="0" w:color="000000"/>
              <w:left w:val="single" w:sz="6" w:space="0" w:color="000000"/>
              <w:bottom w:val="single" w:sz="6" w:space="0" w:color="000000"/>
              <w:right w:val="single" w:sz="6" w:space="0" w:color="000000"/>
            </w:tcBorders>
          </w:tcPr>
          <w:p w14:paraId="6B162458"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10</w:t>
            </w:r>
          </w:p>
        </w:tc>
        <w:tc>
          <w:tcPr>
            <w:tcW w:w="3058" w:type="dxa"/>
            <w:tcBorders>
              <w:top w:val="single" w:sz="6" w:space="0" w:color="000000"/>
              <w:left w:val="single" w:sz="6" w:space="0" w:color="000000"/>
              <w:bottom w:val="single" w:sz="6" w:space="0" w:color="000000"/>
              <w:right w:val="single" w:sz="6" w:space="0" w:color="000000"/>
            </w:tcBorders>
          </w:tcPr>
          <w:p w14:paraId="4B7D357C"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Платність (безоплатність) надання </w:t>
            </w:r>
          </w:p>
        </w:tc>
        <w:tc>
          <w:tcPr>
            <w:tcW w:w="6242" w:type="dxa"/>
            <w:tcBorders>
              <w:top w:val="single" w:sz="6" w:space="0" w:color="000000"/>
              <w:left w:val="single" w:sz="6" w:space="0" w:color="000000"/>
              <w:bottom w:val="single" w:sz="6" w:space="0" w:color="000000"/>
              <w:right w:val="single" w:sz="6" w:space="0" w:color="000000"/>
            </w:tcBorders>
          </w:tcPr>
          <w:p w14:paraId="1D79B715" w14:textId="77777777" w:rsidR="003C220D" w:rsidRPr="003C220D" w:rsidRDefault="003C220D" w:rsidP="003C220D">
            <w:pPr>
              <w:spacing w:after="0" w:line="240" w:lineRule="auto"/>
              <w:ind w:firstLine="12"/>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Адміністративна послуга надається безоплатно</w:t>
            </w:r>
          </w:p>
          <w:p w14:paraId="61715CB8" w14:textId="77777777" w:rsidR="003C220D" w:rsidRPr="003C220D" w:rsidRDefault="003C220D" w:rsidP="003C220D">
            <w:pPr>
              <w:spacing w:after="0" w:line="240" w:lineRule="auto"/>
              <w:ind w:firstLine="217"/>
              <w:jc w:val="both"/>
              <w:rPr>
                <w:rFonts w:ascii="Times New Roman" w:eastAsia="Times New Roman" w:hAnsi="Times New Roman" w:cs="Times New Roman"/>
                <w:sz w:val="24"/>
                <w:szCs w:val="24"/>
                <w:lang w:eastAsia="uk-UA"/>
              </w:rPr>
            </w:pPr>
          </w:p>
        </w:tc>
      </w:tr>
      <w:tr w:rsidR="003C220D" w:rsidRPr="003C220D" w14:paraId="5854B43E" w14:textId="77777777" w:rsidTr="003C220D">
        <w:tc>
          <w:tcPr>
            <w:tcW w:w="407" w:type="dxa"/>
            <w:tcBorders>
              <w:top w:val="single" w:sz="6" w:space="0" w:color="000000"/>
              <w:left w:val="single" w:sz="6" w:space="0" w:color="000000"/>
              <w:bottom w:val="single" w:sz="6" w:space="0" w:color="000000"/>
              <w:right w:val="single" w:sz="6" w:space="0" w:color="000000"/>
            </w:tcBorders>
          </w:tcPr>
          <w:p w14:paraId="53AE1680"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11</w:t>
            </w:r>
          </w:p>
        </w:tc>
        <w:tc>
          <w:tcPr>
            <w:tcW w:w="3058" w:type="dxa"/>
            <w:tcBorders>
              <w:top w:val="single" w:sz="6" w:space="0" w:color="000000"/>
              <w:left w:val="single" w:sz="6" w:space="0" w:color="000000"/>
              <w:bottom w:val="single" w:sz="6" w:space="0" w:color="000000"/>
              <w:right w:val="single" w:sz="6" w:space="0" w:color="000000"/>
            </w:tcBorders>
          </w:tcPr>
          <w:p w14:paraId="58A1FF72"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Строк надання </w:t>
            </w:r>
          </w:p>
        </w:tc>
        <w:tc>
          <w:tcPr>
            <w:tcW w:w="6242" w:type="dxa"/>
            <w:tcBorders>
              <w:top w:val="single" w:sz="6" w:space="0" w:color="000000"/>
              <w:left w:val="single" w:sz="6" w:space="0" w:color="000000"/>
              <w:bottom w:val="single" w:sz="6" w:space="0" w:color="000000"/>
              <w:right w:val="single" w:sz="6" w:space="0" w:color="000000"/>
            </w:tcBorders>
          </w:tcPr>
          <w:p w14:paraId="59D1952D" w14:textId="77777777" w:rsidR="003C220D" w:rsidRPr="003C220D" w:rsidRDefault="003C220D" w:rsidP="003C220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2"/>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Не пізніше 10 днів після надходження заяви зі всіма необхідними документами</w:t>
            </w:r>
          </w:p>
        </w:tc>
      </w:tr>
      <w:tr w:rsidR="003C220D" w:rsidRPr="003C220D" w14:paraId="2BFE996C" w14:textId="77777777" w:rsidTr="003C220D">
        <w:tc>
          <w:tcPr>
            <w:tcW w:w="407" w:type="dxa"/>
            <w:tcBorders>
              <w:top w:val="single" w:sz="6" w:space="0" w:color="000000"/>
              <w:left w:val="single" w:sz="6" w:space="0" w:color="000000"/>
              <w:bottom w:val="single" w:sz="6" w:space="0" w:color="000000"/>
              <w:right w:val="single" w:sz="6" w:space="0" w:color="000000"/>
            </w:tcBorders>
          </w:tcPr>
          <w:p w14:paraId="449380A5"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12</w:t>
            </w:r>
          </w:p>
        </w:tc>
        <w:tc>
          <w:tcPr>
            <w:tcW w:w="3058" w:type="dxa"/>
            <w:tcBorders>
              <w:top w:val="single" w:sz="6" w:space="0" w:color="000000"/>
              <w:left w:val="single" w:sz="6" w:space="0" w:color="000000"/>
              <w:bottom w:val="single" w:sz="6" w:space="0" w:color="000000"/>
              <w:right w:val="single" w:sz="6" w:space="0" w:color="000000"/>
            </w:tcBorders>
          </w:tcPr>
          <w:p w14:paraId="69BB16C6"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Перелік підстав для відмови у наданні </w:t>
            </w:r>
          </w:p>
        </w:tc>
        <w:tc>
          <w:tcPr>
            <w:tcW w:w="6242" w:type="dxa"/>
            <w:tcBorders>
              <w:top w:val="single" w:sz="6" w:space="0" w:color="000000"/>
              <w:left w:val="single" w:sz="6" w:space="0" w:color="000000"/>
              <w:bottom w:val="single" w:sz="6" w:space="0" w:color="000000"/>
              <w:right w:val="single" w:sz="6" w:space="0" w:color="000000"/>
            </w:tcBorders>
          </w:tcPr>
          <w:p w14:paraId="4965AC28"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Середньомісячний сукупний дохід сім’ї в розрахунку на одну особу за попередні шість місяців перевищує 50 відсотків прожиткового мінімуму для дитини відповідного віку;</w:t>
            </w:r>
          </w:p>
          <w:p w14:paraId="5C8A4888"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подання документів до заяви не в повному обсязі;</w:t>
            </w:r>
          </w:p>
          <w:p w14:paraId="400D669E"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виявлення в поданих документах недостовірної інформації;</w:t>
            </w:r>
          </w:p>
          <w:p w14:paraId="5D2693BD"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заява подана особою, яка не має права на призначення тимчасової допомоги</w:t>
            </w:r>
          </w:p>
        </w:tc>
      </w:tr>
      <w:tr w:rsidR="003C220D" w:rsidRPr="003C220D" w14:paraId="3425B059" w14:textId="77777777" w:rsidTr="003C220D">
        <w:tc>
          <w:tcPr>
            <w:tcW w:w="407" w:type="dxa"/>
            <w:tcBorders>
              <w:top w:val="single" w:sz="6" w:space="0" w:color="000000"/>
              <w:left w:val="single" w:sz="6" w:space="0" w:color="000000"/>
              <w:bottom w:val="single" w:sz="6" w:space="0" w:color="000000"/>
              <w:right w:val="single" w:sz="6" w:space="0" w:color="000000"/>
            </w:tcBorders>
          </w:tcPr>
          <w:p w14:paraId="61507CF4" w14:textId="77777777" w:rsidR="003C220D" w:rsidRPr="003C220D" w:rsidRDefault="003C220D" w:rsidP="003C220D">
            <w:pPr>
              <w:spacing w:after="0" w:line="240" w:lineRule="auto"/>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13</w:t>
            </w:r>
          </w:p>
        </w:tc>
        <w:tc>
          <w:tcPr>
            <w:tcW w:w="3058" w:type="dxa"/>
            <w:tcBorders>
              <w:top w:val="single" w:sz="6" w:space="0" w:color="000000"/>
              <w:left w:val="single" w:sz="6" w:space="0" w:color="000000"/>
              <w:bottom w:val="single" w:sz="6" w:space="0" w:color="000000"/>
              <w:right w:val="single" w:sz="6" w:space="0" w:color="000000"/>
            </w:tcBorders>
          </w:tcPr>
          <w:p w14:paraId="67D689BC"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Результат надання адміністративної послуги</w:t>
            </w:r>
          </w:p>
        </w:tc>
        <w:tc>
          <w:tcPr>
            <w:tcW w:w="6242" w:type="dxa"/>
            <w:tcBorders>
              <w:top w:val="single" w:sz="6" w:space="0" w:color="000000"/>
              <w:left w:val="single" w:sz="6" w:space="0" w:color="000000"/>
              <w:bottom w:val="single" w:sz="6" w:space="0" w:color="000000"/>
              <w:right w:val="single" w:sz="6" w:space="0" w:color="000000"/>
            </w:tcBorders>
          </w:tcPr>
          <w:p w14:paraId="2C6EDD1F" w14:textId="77777777" w:rsidR="003C220D" w:rsidRPr="003C220D" w:rsidRDefault="003C220D" w:rsidP="003C220D">
            <w:pPr>
              <w:tabs>
                <w:tab w:val="left" w:pos="1565"/>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Призначення тимчасової допомоги / відмова у призначенні тимчасової допомоги</w:t>
            </w:r>
          </w:p>
        </w:tc>
      </w:tr>
      <w:tr w:rsidR="003C220D" w:rsidRPr="003C220D" w14:paraId="585753AD" w14:textId="77777777" w:rsidTr="003C220D">
        <w:tc>
          <w:tcPr>
            <w:tcW w:w="407" w:type="dxa"/>
            <w:tcBorders>
              <w:top w:val="single" w:sz="6" w:space="0" w:color="000000"/>
              <w:left w:val="single" w:sz="6" w:space="0" w:color="000000"/>
              <w:bottom w:val="single" w:sz="6" w:space="0" w:color="000000"/>
              <w:right w:val="single" w:sz="6" w:space="0" w:color="000000"/>
            </w:tcBorders>
          </w:tcPr>
          <w:p w14:paraId="24EB281E" w14:textId="77777777" w:rsidR="003C220D" w:rsidRPr="003C220D" w:rsidRDefault="003C220D" w:rsidP="003C220D">
            <w:pPr>
              <w:spacing w:after="0" w:line="240" w:lineRule="auto"/>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14</w:t>
            </w:r>
          </w:p>
        </w:tc>
        <w:tc>
          <w:tcPr>
            <w:tcW w:w="3058" w:type="dxa"/>
            <w:tcBorders>
              <w:top w:val="single" w:sz="6" w:space="0" w:color="000000"/>
              <w:left w:val="single" w:sz="6" w:space="0" w:color="000000"/>
              <w:bottom w:val="single" w:sz="6" w:space="0" w:color="000000"/>
              <w:right w:val="single" w:sz="6" w:space="0" w:color="000000"/>
            </w:tcBorders>
          </w:tcPr>
          <w:p w14:paraId="6C6EBBF2"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Способи отримання відповіді (результату)</w:t>
            </w:r>
          </w:p>
        </w:tc>
        <w:tc>
          <w:tcPr>
            <w:tcW w:w="6242" w:type="dxa"/>
            <w:tcBorders>
              <w:top w:val="single" w:sz="6" w:space="0" w:color="000000"/>
              <w:left w:val="single" w:sz="6" w:space="0" w:color="000000"/>
              <w:bottom w:val="single" w:sz="6" w:space="0" w:color="000000"/>
              <w:right w:val="single" w:sz="6" w:space="0" w:color="000000"/>
            </w:tcBorders>
          </w:tcPr>
          <w:p w14:paraId="6F2D23D4"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Тимчасову допомогу можна отримати через виплатні об’єкти АТ „</w:t>
            </w:r>
            <w:proofErr w:type="spellStart"/>
            <w:r w:rsidRPr="003C220D">
              <w:rPr>
                <w:rFonts w:ascii="Times New Roman" w:eastAsia="Times New Roman" w:hAnsi="Times New Roman" w:cs="Times New Roman"/>
                <w:sz w:val="24"/>
                <w:szCs w:val="24"/>
                <w:lang w:eastAsia="uk-UA"/>
              </w:rPr>
              <w:t>Укрпоштаˮ</w:t>
            </w:r>
            <w:proofErr w:type="spellEnd"/>
            <w:r w:rsidRPr="003C220D">
              <w:rPr>
                <w:rFonts w:ascii="Times New Roman" w:eastAsia="Times New Roman" w:hAnsi="Times New Roman" w:cs="Times New Roman"/>
                <w:sz w:val="24"/>
                <w:szCs w:val="24"/>
                <w:lang w:eastAsia="uk-UA"/>
              </w:rPr>
              <w:t xml:space="preserve"> або через уповноважені банки, визначені в установленому порядку.</w:t>
            </w:r>
          </w:p>
          <w:p w14:paraId="31C47207"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Повідомлення про призначення тимчасової допомоги (відмову у призначенні) видається (надсилається поштою) одержувачу</w:t>
            </w:r>
          </w:p>
        </w:tc>
      </w:tr>
    </w:tbl>
    <w:p w14:paraId="402488C3" w14:textId="77777777" w:rsidR="003C220D" w:rsidRPr="003C220D" w:rsidRDefault="003C220D" w:rsidP="0091561C">
      <w:pPr>
        <w:spacing w:after="0" w:line="240" w:lineRule="auto"/>
        <w:jc w:val="both"/>
        <w:rPr>
          <w:rFonts w:ascii="Times New Roman" w:eastAsia="Times New Roman" w:hAnsi="Times New Roman" w:cs="Times New Roman"/>
          <w:sz w:val="24"/>
          <w:szCs w:val="24"/>
          <w:lang w:eastAsia="uk-UA"/>
        </w:rPr>
      </w:pPr>
    </w:p>
    <w:p w14:paraId="549F7BCD"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055D54F2"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89089D9"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Додаток 5</w:t>
      </w:r>
    </w:p>
    <w:p w14:paraId="0C05440B"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 рішення виконавчого комітету Великобичківської селищної ради  від 10.05.2022 №28</w:t>
      </w:r>
    </w:p>
    <w:p w14:paraId="4110174A" w14:textId="77777777" w:rsidR="003C220D" w:rsidRPr="003C220D" w:rsidRDefault="003C220D" w:rsidP="003C220D">
      <w:pPr>
        <w:tabs>
          <w:tab w:val="left" w:pos="8685"/>
        </w:tabs>
        <w:spacing w:after="0" w:line="240" w:lineRule="auto"/>
        <w:jc w:val="both"/>
        <w:rPr>
          <w:rFonts w:ascii="Times New Roman" w:eastAsia="Times New Roman" w:hAnsi="Times New Roman" w:cs="Times New Roman"/>
          <w:sz w:val="28"/>
          <w:szCs w:val="28"/>
          <w:lang w:eastAsia="uk-UA"/>
        </w:rPr>
      </w:pPr>
      <w:r w:rsidRPr="003C220D">
        <w:rPr>
          <w:rFonts w:ascii="Times New Roman" w:eastAsia="Times New Roman" w:hAnsi="Times New Roman" w:cs="Times New Roman"/>
          <w:sz w:val="28"/>
          <w:szCs w:val="28"/>
          <w:lang w:eastAsia="uk-UA"/>
        </w:rPr>
        <w:tab/>
      </w:r>
    </w:p>
    <w:p w14:paraId="215A3BB0" w14:textId="77777777" w:rsidR="003C220D" w:rsidRPr="003C220D" w:rsidRDefault="003C220D" w:rsidP="003C220D">
      <w:pPr>
        <w:spacing w:after="0" w:line="240" w:lineRule="auto"/>
        <w:jc w:val="both"/>
        <w:rPr>
          <w:rFonts w:ascii="Times New Roman" w:eastAsia="Times New Roman" w:hAnsi="Times New Roman" w:cs="Times New Roman"/>
          <w:b/>
          <w:color w:val="000000"/>
          <w:sz w:val="24"/>
          <w:szCs w:val="24"/>
          <w:lang w:eastAsia="uk-UA"/>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3C220D" w:rsidRPr="003C220D" w14:paraId="5BC932D2" w14:textId="77777777" w:rsidTr="003C220D">
        <w:trPr>
          <w:trHeight w:val="895"/>
        </w:trPr>
        <w:tc>
          <w:tcPr>
            <w:tcW w:w="1985" w:type="dxa"/>
            <w:vMerge w:val="restart"/>
            <w:vAlign w:val="center"/>
          </w:tcPr>
          <w:p w14:paraId="1DB0A58F" w14:textId="6EB0B39D"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noProof/>
                <w:sz w:val="24"/>
                <w:szCs w:val="24"/>
                <w:lang w:eastAsia="uk-UA"/>
              </w:rPr>
              <w:drawing>
                <wp:inline distT="0" distB="0" distL="0" distR="0" wp14:anchorId="642870BA" wp14:editId="7DE253AB">
                  <wp:extent cx="1112520" cy="1447800"/>
                  <wp:effectExtent l="0" t="0" r="0" b="0"/>
                  <wp:docPr id="24" name="Рисунок 24" descr="C:\Users\user\Desktop\Картки адміністративних послуг\Лого для кар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2520" cy="1447800"/>
                          </a:xfrm>
                          <a:prstGeom prst="rect">
                            <a:avLst/>
                          </a:prstGeom>
                          <a:noFill/>
                          <a:ln>
                            <a:noFill/>
                          </a:ln>
                        </pic:spPr>
                      </pic:pic>
                    </a:graphicData>
                  </a:graphic>
                </wp:inline>
              </w:drawing>
            </w:r>
          </w:p>
        </w:tc>
        <w:tc>
          <w:tcPr>
            <w:tcW w:w="7654" w:type="dxa"/>
            <w:gridSpan w:val="2"/>
            <w:vAlign w:val="center"/>
          </w:tcPr>
          <w:p w14:paraId="1CCC1187"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ВИКОНАВЧИЙ КОМІТЕТ ВЕЛИКОБИЧКІВСЬКОЇ СЕЛИЩНОЇ РАДИ</w:t>
            </w:r>
          </w:p>
        </w:tc>
      </w:tr>
      <w:tr w:rsidR="003C220D" w:rsidRPr="003C220D" w14:paraId="4567A229" w14:textId="77777777" w:rsidTr="003C220D">
        <w:trPr>
          <w:trHeight w:val="1645"/>
        </w:trPr>
        <w:tc>
          <w:tcPr>
            <w:tcW w:w="1985" w:type="dxa"/>
            <w:vMerge/>
            <w:vAlign w:val="center"/>
          </w:tcPr>
          <w:p w14:paraId="50AF86C4" w14:textId="77777777" w:rsidR="003C220D" w:rsidRPr="003C220D" w:rsidRDefault="003C220D" w:rsidP="003C220D">
            <w:pPr>
              <w:widowControl w:val="0"/>
              <w:spacing w:after="0" w:line="276" w:lineRule="auto"/>
              <w:rPr>
                <w:rFonts w:ascii="Times New Roman" w:eastAsia="Times New Roman" w:hAnsi="Times New Roman" w:cs="Times New Roman"/>
                <w:b/>
                <w:sz w:val="24"/>
                <w:szCs w:val="24"/>
                <w:lang w:eastAsia="uk-UA"/>
              </w:rPr>
            </w:pPr>
          </w:p>
        </w:tc>
        <w:tc>
          <w:tcPr>
            <w:tcW w:w="6120" w:type="dxa"/>
          </w:tcPr>
          <w:p w14:paraId="78D1FD4B" w14:textId="77777777" w:rsidR="003C220D" w:rsidRPr="003C220D" w:rsidRDefault="003C220D" w:rsidP="003C220D">
            <w:pPr>
              <w:spacing w:after="0" w:line="240" w:lineRule="auto"/>
              <w:jc w:val="center"/>
              <w:rPr>
                <w:rFonts w:ascii="Times New Roman" w:eastAsia="Times New Roman" w:hAnsi="Times New Roman" w:cs="Times New Roman"/>
                <w:b/>
                <w:color w:val="000000"/>
                <w:sz w:val="24"/>
                <w:szCs w:val="24"/>
                <w:u w:val="single"/>
                <w:lang w:eastAsia="uk-UA"/>
              </w:rPr>
            </w:pPr>
            <w:r w:rsidRPr="003C220D">
              <w:rPr>
                <w:rFonts w:ascii="Times New Roman" w:eastAsia="Times New Roman" w:hAnsi="Times New Roman" w:cs="Times New Roman"/>
                <w:b/>
                <w:sz w:val="24"/>
                <w:szCs w:val="24"/>
                <w:lang w:eastAsia="uk-UA"/>
              </w:rPr>
              <w:t>ІНФОРМАЦІЙНА КАРТКА </w:t>
            </w:r>
            <w:r w:rsidRPr="003C220D">
              <w:rPr>
                <w:rFonts w:ascii="Times New Roman" w:eastAsia="Times New Roman" w:hAnsi="Times New Roman" w:cs="Times New Roman"/>
                <w:b/>
                <w:color w:val="000000"/>
                <w:sz w:val="24"/>
                <w:szCs w:val="24"/>
                <w:u w:val="single"/>
                <w:lang w:eastAsia="uk-UA"/>
              </w:rPr>
              <w:t xml:space="preserve"> </w:t>
            </w:r>
          </w:p>
          <w:p w14:paraId="2AEF1C43" w14:textId="77777777" w:rsidR="003C220D" w:rsidRPr="003C220D" w:rsidRDefault="003C220D" w:rsidP="003C220D">
            <w:pPr>
              <w:spacing w:after="0" w:line="240" w:lineRule="auto"/>
              <w:jc w:val="center"/>
              <w:rPr>
                <w:rFonts w:ascii="Times New Roman" w:eastAsia="Times New Roman" w:hAnsi="Times New Roman" w:cs="Times New Roman"/>
                <w:b/>
                <w:smallCaps/>
                <w:sz w:val="24"/>
                <w:szCs w:val="24"/>
                <w:u w:val="single"/>
                <w:lang w:eastAsia="uk-UA"/>
              </w:rPr>
            </w:pPr>
          </w:p>
          <w:p w14:paraId="321BED1D" w14:textId="77777777" w:rsidR="003C220D" w:rsidRPr="003C220D" w:rsidRDefault="003C220D" w:rsidP="003C220D">
            <w:pPr>
              <w:spacing w:after="0" w:line="240" w:lineRule="auto"/>
              <w:jc w:val="center"/>
              <w:rPr>
                <w:rFonts w:ascii="Times New Roman" w:eastAsia="Times New Roman" w:hAnsi="Times New Roman" w:cs="Times New Roman"/>
                <w:b/>
                <w:sz w:val="24"/>
                <w:szCs w:val="24"/>
                <w:u w:val="single"/>
                <w:lang w:eastAsia="uk-UA"/>
              </w:rPr>
            </w:pPr>
            <w:r w:rsidRPr="003C220D">
              <w:rPr>
                <w:rFonts w:ascii="Times New Roman" w:eastAsia="Times New Roman" w:hAnsi="Times New Roman" w:cs="Times New Roman"/>
                <w:b/>
                <w:smallCaps/>
                <w:sz w:val="24"/>
                <w:szCs w:val="24"/>
                <w:u w:val="single"/>
                <w:lang w:eastAsia="uk-UA"/>
              </w:rPr>
              <w:t>ПРИЗНАЧЕННЯ ОДНОРАЗОВОЇ ВИНАГОРОДИ ЖІНКАМ</w:t>
            </w:r>
            <w:r w:rsidRPr="003C220D">
              <w:rPr>
                <w:rFonts w:ascii="Times New Roman" w:eastAsia="Times New Roman" w:hAnsi="Times New Roman" w:cs="Times New Roman"/>
                <w:b/>
                <w:sz w:val="24"/>
                <w:szCs w:val="24"/>
                <w:u w:val="single"/>
                <w:lang w:eastAsia="uk-UA"/>
              </w:rPr>
              <w:t xml:space="preserve">, ЯКИМ ПРИСВОЄНО ПОЧЕСНЕ ЗВАННЯ УКРАЇНИ </w:t>
            </w:r>
            <w:r w:rsidRPr="003C220D">
              <w:rPr>
                <w:rFonts w:ascii="Times New Roman" w:eastAsia="Times New Roman" w:hAnsi="Times New Roman" w:cs="Times New Roman"/>
                <w:b/>
                <w:smallCaps/>
                <w:sz w:val="24"/>
                <w:szCs w:val="24"/>
                <w:u w:val="single"/>
                <w:lang w:eastAsia="uk-UA"/>
              </w:rPr>
              <w:t>„</w:t>
            </w:r>
            <w:r w:rsidRPr="003C220D">
              <w:rPr>
                <w:rFonts w:ascii="Times New Roman" w:eastAsia="Times New Roman" w:hAnsi="Times New Roman" w:cs="Times New Roman"/>
                <w:b/>
                <w:sz w:val="24"/>
                <w:szCs w:val="24"/>
                <w:u w:val="single"/>
                <w:lang w:eastAsia="uk-UA"/>
              </w:rPr>
              <w:t>МАТИ-ГЕРОЇНЯ”</w:t>
            </w:r>
          </w:p>
        </w:tc>
        <w:tc>
          <w:tcPr>
            <w:tcW w:w="1534" w:type="dxa"/>
            <w:vAlign w:val="center"/>
          </w:tcPr>
          <w:p w14:paraId="746442E8"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00135</w:t>
            </w:r>
          </w:p>
        </w:tc>
      </w:tr>
    </w:tbl>
    <w:p w14:paraId="33C4DDAE" w14:textId="77777777" w:rsidR="003C220D" w:rsidRPr="003C220D" w:rsidRDefault="003C220D" w:rsidP="003C220D">
      <w:pPr>
        <w:spacing w:after="0" w:line="240" w:lineRule="auto"/>
        <w:jc w:val="both"/>
        <w:rPr>
          <w:rFonts w:ascii="Times New Roman" w:eastAsia="Times New Roman" w:hAnsi="Times New Roman" w:cs="Times New Roman"/>
          <w:sz w:val="20"/>
          <w:szCs w:val="20"/>
          <w:lang w:eastAsia="uk-UA"/>
        </w:rPr>
      </w:pPr>
    </w:p>
    <w:tbl>
      <w:tblPr>
        <w:tblW w:w="970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08"/>
        <w:gridCol w:w="2287"/>
        <w:gridCol w:w="7012"/>
      </w:tblGrid>
      <w:tr w:rsidR="003C220D" w:rsidRPr="003C220D" w14:paraId="1DD0D145" w14:textId="77777777" w:rsidTr="003C220D">
        <w:tc>
          <w:tcPr>
            <w:tcW w:w="9707" w:type="dxa"/>
            <w:gridSpan w:val="3"/>
            <w:tcBorders>
              <w:top w:val="single" w:sz="6" w:space="0" w:color="000000"/>
              <w:left w:val="single" w:sz="6" w:space="0" w:color="000000"/>
              <w:bottom w:val="single" w:sz="6" w:space="0" w:color="000000"/>
              <w:right w:val="single" w:sz="6" w:space="0" w:color="000000"/>
            </w:tcBorders>
          </w:tcPr>
          <w:p w14:paraId="22792D6F"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Інформація про суб’єкт надання адміністративної послуги та / або центр надання адміністративних послуг</w:t>
            </w:r>
          </w:p>
        </w:tc>
      </w:tr>
      <w:tr w:rsidR="003C220D" w:rsidRPr="003C220D" w14:paraId="7304D1EC" w14:textId="77777777" w:rsidTr="003C220D">
        <w:tc>
          <w:tcPr>
            <w:tcW w:w="408" w:type="dxa"/>
            <w:tcBorders>
              <w:top w:val="single" w:sz="6" w:space="0" w:color="000000"/>
              <w:left w:val="single" w:sz="6" w:space="0" w:color="000000"/>
              <w:bottom w:val="single" w:sz="6" w:space="0" w:color="000000"/>
              <w:right w:val="single" w:sz="6" w:space="0" w:color="000000"/>
            </w:tcBorders>
            <w:vAlign w:val="center"/>
          </w:tcPr>
          <w:p w14:paraId="6EF904A7"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w:t>
            </w:r>
          </w:p>
        </w:tc>
        <w:tc>
          <w:tcPr>
            <w:tcW w:w="2287" w:type="dxa"/>
            <w:tcBorders>
              <w:top w:val="single" w:sz="6" w:space="0" w:color="000000"/>
              <w:left w:val="single" w:sz="6" w:space="0" w:color="000000"/>
              <w:bottom w:val="single" w:sz="6" w:space="0" w:color="000000"/>
              <w:right w:val="single" w:sz="6" w:space="0" w:color="000000"/>
            </w:tcBorders>
            <w:vAlign w:val="center"/>
          </w:tcPr>
          <w:p w14:paraId="62346A8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Місцезнаходження </w:t>
            </w:r>
          </w:p>
        </w:tc>
        <w:tc>
          <w:tcPr>
            <w:tcW w:w="7012" w:type="dxa"/>
            <w:tcBorders>
              <w:top w:val="single" w:sz="6" w:space="0" w:color="000000"/>
              <w:left w:val="single" w:sz="6" w:space="0" w:color="000000"/>
              <w:bottom w:val="single" w:sz="6" w:space="0" w:color="000000"/>
              <w:right w:val="single" w:sz="6" w:space="0" w:color="000000"/>
            </w:tcBorders>
            <w:vAlign w:val="center"/>
          </w:tcPr>
          <w:p w14:paraId="0FE7EAF4"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Відділ ЦНАП Великобичківської селищної ради:</w:t>
            </w:r>
          </w:p>
          <w:p w14:paraId="4F2D5CAB"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вул. Шевченка,10, смт Великий Бичків, Рахівський район, Закарпатська область, 90615</w:t>
            </w:r>
          </w:p>
          <w:p w14:paraId="1A48F7A5"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lastRenderedPageBreak/>
              <w:t xml:space="preserve">Територіальний підрозділ с. Верхнє Водяне: </w:t>
            </w:r>
            <w:proofErr w:type="spellStart"/>
            <w:r w:rsidRPr="003C220D">
              <w:rPr>
                <w:rFonts w:ascii="Times New Roman" w:eastAsia="Times New Roman" w:hAnsi="Times New Roman" w:cs="Times New Roman"/>
                <w:sz w:val="24"/>
                <w:szCs w:val="24"/>
                <w:lang w:eastAsia="uk-UA"/>
              </w:rPr>
              <w:t>вул.Центральна</w:t>
            </w:r>
            <w:proofErr w:type="spellEnd"/>
            <w:r w:rsidRPr="003C220D">
              <w:rPr>
                <w:rFonts w:ascii="Times New Roman" w:eastAsia="Times New Roman" w:hAnsi="Times New Roman" w:cs="Times New Roman"/>
                <w:sz w:val="24"/>
                <w:szCs w:val="24"/>
                <w:lang w:eastAsia="uk-UA"/>
              </w:rPr>
              <w:t>, 10, с. Верхнє Водяне, Рахівський район, Закарпатська область, 90611</w:t>
            </w:r>
          </w:p>
          <w:p w14:paraId="7C514184"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Водиця: </w:t>
            </w:r>
            <w:r w:rsidRPr="003C220D">
              <w:rPr>
                <w:rFonts w:ascii="Times New Roman" w:eastAsia="Times New Roman" w:hAnsi="Times New Roman" w:cs="Times New Roman"/>
                <w:sz w:val="24"/>
                <w:szCs w:val="24"/>
                <w:lang w:eastAsia="uk-UA"/>
              </w:rPr>
              <w:t>вул. Б. Хмельницького, 2, с. Водиця, Рахівський район, Закарпатська область, 90610</w:t>
            </w:r>
          </w:p>
          <w:p w14:paraId="544B5738"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смт Кобилецька Поляна: </w:t>
            </w:r>
            <w:proofErr w:type="spellStart"/>
            <w:r w:rsidRPr="003C220D">
              <w:rPr>
                <w:rFonts w:ascii="Times New Roman" w:eastAsia="Times New Roman" w:hAnsi="Times New Roman" w:cs="Times New Roman"/>
                <w:sz w:val="24"/>
                <w:szCs w:val="24"/>
                <w:lang w:eastAsia="uk-UA"/>
              </w:rPr>
              <w:t>вул.Павлюка</w:t>
            </w:r>
            <w:proofErr w:type="spellEnd"/>
            <w:r w:rsidRPr="003C220D">
              <w:rPr>
                <w:rFonts w:ascii="Times New Roman" w:eastAsia="Times New Roman" w:hAnsi="Times New Roman" w:cs="Times New Roman"/>
                <w:sz w:val="24"/>
                <w:szCs w:val="24"/>
                <w:lang w:eastAsia="uk-UA"/>
              </w:rPr>
              <w:t>, 175, смт Кобилецька Поляна, Рахівський район, Закарпатська область, 90620</w:t>
            </w:r>
          </w:p>
          <w:p w14:paraId="695DD955"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Луг: </w:t>
            </w:r>
            <w:r w:rsidRPr="003C220D">
              <w:rPr>
                <w:rFonts w:ascii="Times New Roman" w:eastAsia="Times New Roman" w:hAnsi="Times New Roman" w:cs="Times New Roman"/>
                <w:sz w:val="24"/>
                <w:szCs w:val="24"/>
                <w:lang w:eastAsia="uk-UA"/>
              </w:rPr>
              <w:t>буд. 107, с. Луг, Рахівський район, Закарпатська область, 90616</w:t>
            </w:r>
          </w:p>
          <w:p w14:paraId="5067717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w:t>
            </w:r>
            <w:proofErr w:type="spellStart"/>
            <w:r w:rsidRPr="003C220D">
              <w:rPr>
                <w:rFonts w:ascii="Times New Roman" w:eastAsia="Times New Roman" w:hAnsi="Times New Roman" w:cs="Times New Roman"/>
                <w:b/>
                <w:sz w:val="24"/>
                <w:szCs w:val="24"/>
                <w:lang w:eastAsia="uk-UA"/>
              </w:rPr>
              <w:t>Росішка</w:t>
            </w:r>
            <w:proofErr w:type="spellEnd"/>
            <w:r w:rsidRPr="003C220D">
              <w:rPr>
                <w:rFonts w:ascii="Times New Roman" w:eastAsia="Times New Roman" w:hAnsi="Times New Roman" w:cs="Times New Roman"/>
                <w:b/>
                <w:sz w:val="24"/>
                <w:szCs w:val="24"/>
                <w:lang w:eastAsia="uk-UA"/>
              </w:rPr>
              <w:t xml:space="preserve">: </w:t>
            </w:r>
            <w:r w:rsidRPr="003C220D">
              <w:rPr>
                <w:rFonts w:ascii="Times New Roman" w:eastAsia="Times New Roman" w:hAnsi="Times New Roman" w:cs="Times New Roman"/>
                <w:sz w:val="24"/>
                <w:szCs w:val="24"/>
                <w:lang w:eastAsia="uk-UA"/>
              </w:rPr>
              <w:t xml:space="preserve">буд. 108, с. </w:t>
            </w:r>
            <w:proofErr w:type="spellStart"/>
            <w:r w:rsidRPr="003C220D">
              <w:rPr>
                <w:rFonts w:ascii="Times New Roman" w:eastAsia="Times New Roman" w:hAnsi="Times New Roman" w:cs="Times New Roman"/>
                <w:sz w:val="24"/>
                <w:szCs w:val="24"/>
                <w:lang w:eastAsia="uk-UA"/>
              </w:rPr>
              <w:t>Росішка</w:t>
            </w:r>
            <w:proofErr w:type="spellEnd"/>
            <w:r w:rsidRPr="003C220D">
              <w:rPr>
                <w:rFonts w:ascii="Times New Roman" w:eastAsia="Times New Roman" w:hAnsi="Times New Roman" w:cs="Times New Roman"/>
                <w:sz w:val="24"/>
                <w:szCs w:val="24"/>
                <w:lang w:eastAsia="uk-UA"/>
              </w:rPr>
              <w:t>, Рахівський район, Закарпатська область, 90622</w:t>
            </w:r>
          </w:p>
          <w:p w14:paraId="2B79998F"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Косівська Поляна: </w:t>
            </w:r>
            <w:r w:rsidRPr="003C220D">
              <w:rPr>
                <w:rFonts w:ascii="Times New Roman" w:eastAsia="Times New Roman" w:hAnsi="Times New Roman" w:cs="Times New Roman"/>
                <w:sz w:val="24"/>
                <w:szCs w:val="24"/>
                <w:lang w:eastAsia="uk-UA"/>
              </w:rPr>
              <w:t xml:space="preserve">буд. 254, </w:t>
            </w:r>
            <w:proofErr w:type="spellStart"/>
            <w:r w:rsidRPr="003C220D">
              <w:rPr>
                <w:rFonts w:ascii="Times New Roman" w:eastAsia="Times New Roman" w:hAnsi="Times New Roman" w:cs="Times New Roman"/>
                <w:sz w:val="24"/>
                <w:szCs w:val="24"/>
                <w:lang w:eastAsia="uk-UA"/>
              </w:rPr>
              <w:t>с.Косівська</w:t>
            </w:r>
            <w:proofErr w:type="spellEnd"/>
            <w:r w:rsidRPr="003C220D">
              <w:rPr>
                <w:rFonts w:ascii="Times New Roman" w:eastAsia="Times New Roman" w:hAnsi="Times New Roman" w:cs="Times New Roman"/>
                <w:sz w:val="24"/>
                <w:szCs w:val="24"/>
                <w:lang w:eastAsia="uk-UA"/>
              </w:rPr>
              <w:t xml:space="preserve"> Поляна, Рахівський район, Закарпатська область, 90621</w:t>
            </w:r>
          </w:p>
        </w:tc>
      </w:tr>
      <w:tr w:rsidR="003C220D" w:rsidRPr="003C220D" w14:paraId="5D1B1B5F" w14:textId="77777777" w:rsidTr="003C220D">
        <w:tc>
          <w:tcPr>
            <w:tcW w:w="408" w:type="dxa"/>
            <w:tcBorders>
              <w:top w:val="single" w:sz="6" w:space="0" w:color="000000"/>
              <w:left w:val="single" w:sz="6" w:space="0" w:color="000000"/>
              <w:bottom w:val="single" w:sz="6" w:space="0" w:color="000000"/>
              <w:right w:val="single" w:sz="6" w:space="0" w:color="000000"/>
            </w:tcBorders>
            <w:vAlign w:val="center"/>
          </w:tcPr>
          <w:p w14:paraId="1AF635CF"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2</w:t>
            </w:r>
          </w:p>
        </w:tc>
        <w:tc>
          <w:tcPr>
            <w:tcW w:w="2287" w:type="dxa"/>
            <w:tcBorders>
              <w:top w:val="single" w:sz="6" w:space="0" w:color="000000"/>
              <w:left w:val="single" w:sz="6" w:space="0" w:color="000000"/>
              <w:bottom w:val="single" w:sz="6" w:space="0" w:color="000000"/>
              <w:right w:val="single" w:sz="6" w:space="0" w:color="000000"/>
            </w:tcBorders>
            <w:vAlign w:val="center"/>
          </w:tcPr>
          <w:p w14:paraId="727B0F67"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Інформація щодо режиму роботи </w:t>
            </w:r>
          </w:p>
        </w:tc>
        <w:tc>
          <w:tcPr>
            <w:tcW w:w="7012" w:type="dxa"/>
            <w:tcBorders>
              <w:top w:val="single" w:sz="6" w:space="0" w:color="000000"/>
              <w:left w:val="single" w:sz="6" w:space="0" w:color="000000"/>
              <w:bottom w:val="single" w:sz="6" w:space="0" w:color="000000"/>
              <w:right w:val="single" w:sz="6" w:space="0" w:color="000000"/>
            </w:tcBorders>
            <w:vAlign w:val="center"/>
          </w:tcPr>
          <w:p w14:paraId="760ACE03"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ЦНАП</w:t>
            </w:r>
            <w:r w:rsidRPr="003C220D">
              <w:rPr>
                <w:rFonts w:ascii="Times New Roman" w:eastAsia="Times New Roman" w:hAnsi="Times New Roman" w:cs="Times New Roman"/>
                <w:sz w:val="24"/>
                <w:szCs w:val="24"/>
                <w:lang w:eastAsia="uk-UA"/>
              </w:rPr>
              <w:t xml:space="preserve"> </w:t>
            </w:r>
          </w:p>
          <w:p w14:paraId="178E430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 09:00 – 17:00 </w:t>
            </w:r>
          </w:p>
          <w:p w14:paraId="47AD1EDB"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Вівторок – 09:00 – 17:00 </w:t>
            </w:r>
          </w:p>
          <w:p w14:paraId="578598D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Середа – 09:00 – 17:00 </w:t>
            </w:r>
          </w:p>
          <w:p w14:paraId="3B445AE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Четвер – 09:00 – 20:00 </w:t>
            </w:r>
          </w:p>
          <w:p w14:paraId="4860F723"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П’ятниця – 09:00 – 17:00 </w:t>
            </w:r>
          </w:p>
          <w:p w14:paraId="4AF5C6AA"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Субота, неділя – вихідні дні </w:t>
            </w:r>
          </w:p>
          <w:p w14:paraId="51D35680" w14:textId="77777777" w:rsidR="003C220D" w:rsidRPr="003C220D" w:rsidRDefault="003C220D" w:rsidP="003C220D">
            <w:pPr>
              <w:spacing w:before="240"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територіального підрозділу с. Верхнє Водяне</w:t>
            </w:r>
            <w:r w:rsidRPr="003C220D">
              <w:rPr>
                <w:rFonts w:ascii="Times New Roman" w:eastAsia="Times New Roman" w:hAnsi="Times New Roman" w:cs="Times New Roman"/>
                <w:sz w:val="24"/>
                <w:szCs w:val="24"/>
                <w:lang w:eastAsia="uk-UA"/>
              </w:rPr>
              <w:t xml:space="preserve"> </w:t>
            </w:r>
          </w:p>
          <w:p w14:paraId="33AA582C"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–п’ятниця– 09:00 – 17:00 </w:t>
            </w:r>
          </w:p>
          <w:p w14:paraId="29056A8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Субота, неділя – вихідні дні</w:t>
            </w:r>
          </w:p>
          <w:p w14:paraId="4FD37429" w14:textId="77777777" w:rsidR="003C220D" w:rsidRPr="003C220D" w:rsidRDefault="003C220D" w:rsidP="003C220D">
            <w:pPr>
              <w:spacing w:before="240"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ВРМ</w:t>
            </w:r>
            <w:r w:rsidRPr="003C220D">
              <w:rPr>
                <w:rFonts w:ascii="Times New Roman" w:eastAsia="Times New Roman" w:hAnsi="Times New Roman" w:cs="Times New Roman"/>
                <w:sz w:val="24"/>
                <w:szCs w:val="24"/>
                <w:lang w:eastAsia="uk-UA"/>
              </w:rPr>
              <w:t xml:space="preserve"> </w:t>
            </w:r>
          </w:p>
          <w:p w14:paraId="7E1C238E"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–п’ятниця– 08:00 – 17:00 </w:t>
            </w:r>
          </w:p>
          <w:p w14:paraId="188CF68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Обідня перерва 12:00-13:00 </w:t>
            </w:r>
          </w:p>
          <w:p w14:paraId="72DB2B5A" w14:textId="77777777" w:rsidR="003C220D" w:rsidRPr="003C220D" w:rsidRDefault="003C220D" w:rsidP="003C220D">
            <w:pPr>
              <w:spacing w:after="0" w:line="240" w:lineRule="auto"/>
              <w:jc w:val="both"/>
              <w:rPr>
                <w:rFonts w:ascii="Times New Roman" w:eastAsia="Times New Roman" w:hAnsi="Times New Roman" w:cs="Times New Roman"/>
                <w:i/>
                <w:sz w:val="24"/>
                <w:szCs w:val="24"/>
                <w:lang w:eastAsia="uk-UA"/>
              </w:rPr>
            </w:pPr>
            <w:r w:rsidRPr="003C220D">
              <w:rPr>
                <w:rFonts w:ascii="Times New Roman" w:eastAsia="Times New Roman" w:hAnsi="Times New Roman" w:cs="Times New Roman"/>
                <w:sz w:val="24"/>
                <w:szCs w:val="24"/>
                <w:lang w:eastAsia="uk-UA"/>
              </w:rPr>
              <w:t>Субота, неділя – вихідні дні</w:t>
            </w:r>
          </w:p>
        </w:tc>
      </w:tr>
      <w:tr w:rsidR="003C220D" w:rsidRPr="003C220D" w14:paraId="283FB720" w14:textId="77777777" w:rsidTr="003C220D">
        <w:tc>
          <w:tcPr>
            <w:tcW w:w="408" w:type="dxa"/>
            <w:tcBorders>
              <w:top w:val="single" w:sz="6" w:space="0" w:color="000000"/>
              <w:left w:val="single" w:sz="6" w:space="0" w:color="000000"/>
              <w:bottom w:val="single" w:sz="6" w:space="0" w:color="000000"/>
              <w:right w:val="single" w:sz="6" w:space="0" w:color="000000"/>
            </w:tcBorders>
            <w:vAlign w:val="center"/>
          </w:tcPr>
          <w:p w14:paraId="73F5F921"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3</w:t>
            </w:r>
          </w:p>
        </w:tc>
        <w:tc>
          <w:tcPr>
            <w:tcW w:w="2287" w:type="dxa"/>
            <w:tcBorders>
              <w:top w:val="single" w:sz="6" w:space="0" w:color="000000"/>
              <w:left w:val="single" w:sz="6" w:space="0" w:color="000000"/>
              <w:bottom w:val="single" w:sz="6" w:space="0" w:color="000000"/>
              <w:right w:val="single" w:sz="6" w:space="0" w:color="000000"/>
            </w:tcBorders>
            <w:vAlign w:val="center"/>
          </w:tcPr>
          <w:p w14:paraId="3E635D3A"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Телефон, адреса електронної пошти та веб-сайт </w:t>
            </w:r>
          </w:p>
        </w:tc>
        <w:tc>
          <w:tcPr>
            <w:tcW w:w="7012" w:type="dxa"/>
            <w:tcBorders>
              <w:top w:val="single" w:sz="6" w:space="0" w:color="000000"/>
              <w:left w:val="single" w:sz="6" w:space="0" w:color="000000"/>
              <w:bottom w:val="single" w:sz="6" w:space="0" w:color="000000"/>
              <w:right w:val="single" w:sz="6" w:space="0" w:color="000000"/>
            </w:tcBorders>
            <w:vAlign w:val="center"/>
          </w:tcPr>
          <w:p w14:paraId="04FC45D4" w14:textId="77777777" w:rsidR="003C220D" w:rsidRPr="003C220D" w:rsidRDefault="003C220D" w:rsidP="003C220D">
            <w:pPr>
              <w:widowControl w:val="0"/>
              <w:spacing w:after="0" w:line="276" w:lineRule="auto"/>
              <w:rPr>
                <w:rFonts w:ascii="Times New Roman" w:eastAsia="Times New Roman" w:hAnsi="Times New Roman" w:cs="Times New Roman"/>
                <w:sz w:val="24"/>
                <w:szCs w:val="24"/>
                <w:lang w:eastAsia="uk-UA"/>
              </w:rPr>
            </w:pPr>
          </w:p>
          <w:tbl>
            <w:tblPr>
              <w:tblW w:w="6298" w:type="dxa"/>
              <w:tblLayout w:type="fixed"/>
              <w:tblLook w:val="0400" w:firstRow="0" w:lastRow="0" w:firstColumn="0" w:lastColumn="0" w:noHBand="0" w:noVBand="1"/>
            </w:tblPr>
            <w:tblGrid>
              <w:gridCol w:w="3149"/>
              <w:gridCol w:w="3149"/>
            </w:tblGrid>
            <w:tr w:rsidR="003C220D" w:rsidRPr="003C220D" w14:paraId="39A90108" w14:textId="77777777" w:rsidTr="003C220D">
              <w:tc>
                <w:tcPr>
                  <w:tcW w:w="3149" w:type="dxa"/>
                </w:tcPr>
                <w:p w14:paraId="5D0F7BA1"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Телефон:</w:t>
                  </w:r>
                </w:p>
              </w:tc>
              <w:tc>
                <w:tcPr>
                  <w:tcW w:w="3149" w:type="dxa"/>
                </w:tcPr>
                <w:p w14:paraId="3606B05F"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+38096 925 84 18</w:t>
                  </w:r>
                </w:p>
              </w:tc>
            </w:tr>
            <w:tr w:rsidR="003C220D" w:rsidRPr="003C220D" w14:paraId="0D746CF7" w14:textId="77777777" w:rsidTr="003C220D">
              <w:tc>
                <w:tcPr>
                  <w:tcW w:w="3149" w:type="dxa"/>
                </w:tcPr>
                <w:p w14:paraId="2399658D"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Електронна пошта:</w:t>
                  </w:r>
                </w:p>
              </w:tc>
              <w:tc>
                <w:tcPr>
                  <w:tcW w:w="3149" w:type="dxa"/>
                </w:tcPr>
                <w:p w14:paraId="4ED99D4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cnap.vb@ukr.net</w:t>
                  </w:r>
                </w:p>
              </w:tc>
            </w:tr>
            <w:tr w:rsidR="003C220D" w:rsidRPr="003C220D" w14:paraId="047E7C12" w14:textId="77777777" w:rsidTr="003C220D">
              <w:tc>
                <w:tcPr>
                  <w:tcW w:w="3149" w:type="dxa"/>
                </w:tcPr>
                <w:p w14:paraId="4684F8FA"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Веб-сайт:</w:t>
                  </w:r>
                </w:p>
              </w:tc>
              <w:tc>
                <w:tcPr>
                  <w:tcW w:w="3149" w:type="dxa"/>
                </w:tcPr>
                <w:p w14:paraId="76505FF7"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https://bychkivrada.gov.ua/</w:t>
                  </w:r>
                </w:p>
              </w:tc>
            </w:tr>
          </w:tbl>
          <w:p w14:paraId="036A8367"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p>
        </w:tc>
      </w:tr>
      <w:tr w:rsidR="003C220D" w:rsidRPr="003C220D" w14:paraId="36C944B9" w14:textId="77777777" w:rsidTr="003C220D">
        <w:tc>
          <w:tcPr>
            <w:tcW w:w="9707" w:type="dxa"/>
            <w:gridSpan w:val="3"/>
            <w:tcBorders>
              <w:top w:val="single" w:sz="6" w:space="0" w:color="000000"/>
              <w:left w:val="single" w:sz="6" w:space="0" w:color="000000"/>
              <w:bottom w:val="single" w:sz="6" w:space="0" w:color="000000"/>
              <w:right w:val="single" w:sz="6" w:space="0" w:color="000000"/>
            </w:tcBorders>
          </w:tcPr>
          <w:p w14:paraId="2F60FCA6"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r w:rsidR="003C220D" w:rsidRPr="003C220D" w14:paraId="270F79E5" w14:textId="77777777" w:rsidTr="003C220D">
        <w:tc>
          <w:tcPr>
            <w:tcW w:w="408" w:type="dxa"/>
            <w:tcBorders>
              <w:top w:val="single" w:sz="6" w:space="0" w:color="000000"/>
              <w:left w:val="single" w:sz="6" w:space="0" w:color="000000"/>
              <w:bottom w:val="single" w:sz="6" w:space="0" w:color="000000"/>
              <w:right w:val="single" w:sz="6" w:space="0" w:color="000000"/>
            </w:tcBorders>
          </w:tcPr>
          <w:p w14:paraId="625E2D92"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4</w:t>
            </w:r>
          </w:p>
        </w:tc>
        <w:tc>
          <w:tcPr>
            <w:tcW w:w="2287" w:type="dxa"/>
            <w:tcBorders>
              <w:top w:val="single" w:sz="6" w:space="0" w:color="000000"/>
              <w:left w:val="single" w:sz="6" w:space="0" w:color="000000"/>
              <w:bottom w:val="single" w:sz="6" w:space="0" w:color="000000"/>
              <w:right w:val="single" w:sz="6" w:space="0" w:color="000000"/>
            </w:tcBorders>
          </w:tcPr>
          <w:p w14:paraId="52071500" w14:textId="77777777" w:rsidR="003C220D" w:rsidRPr="003C220D" w:rsidRDefault="003C220D" w:rsidP="003C220D">
            <w:pPr>
              <w:spacing w:after="0" w:line="240" w:lineRule="auto"/>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Укази Президента України</w:t>
            </w:r>
          </w:p>
        </w:tc>
        <w:tc>
          <w:tcPr>
            <w:tcW w:w="7012" w:type="dxa"/>
            <w:tcBorders>
              <w:top w:val="single" w:sz="6" w:space="0" w:color="000000"/>
              <w:left w:val="single" w:sz="6" w:space="0" w:color="000000"/>
              <w:bottom w:val="single" w:sz="6" w:space="0" w:color="000000"/>
              <w:right w:val="single" w:sz="6" w:space="0" w:color="000000"/>
            </w:tcBorders>
          </w:tcPr>
          <w:p w14:paraId="74BD8E78"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Указ Президента України від 25.12.2007 № 1254 „Про  одноразову винагороду жінкам, яким присвоєно почесне звання України „Мати-героїня”</w:t>
            </w:r>
          </w:p>
        </w:tc>
      </w:tr>
      <w:tr w:rsidR="003C220D" w:rsidRPr="003C220D" w14:paraId="44C70B89" w14:textId="77777777" w:rsidTr="003C220D">
        <w:tc>
          <w:tcPr>
            <w:tcW w:w="408" w:type="dxa"/>
            <w:tcBorders>
              <w:top w:val="single" w:sz="6" w:space="0" w:color="000000"/>
              <w:left w:val="single" w:sz="6" w:space="0" w:color="000000"/>
              <w:bottom w:val="single" w:sz="6" w:space="0" w:color="000000"/>
              <w:right w:val="single" w:sz="6" w:space="0" w:color="000000"/>
            </w:tcBorders>
          </w:tcPr>
          <w:p w14:paraId="17C41A0A"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5</w:t>
            </w:r>
          </w:p>
        </w:tc>
        <w:tc>
          <w:tcPr>
            <w:tcW w:w="2287" w:type="dxa"/>
            <w:tcBorders>
              <w:top w:val="single" w:sz="6" w:space="0" w:color="000000"/>
              <w:left w:val="single" w:sz="6" w:space="0" w:color="000000"/>
              <w:bottom w:val="single" w:sz="6" w:space="0" w:color="000000"/>
              <w:right w:val="single" w:sz="6" w:space="0" w:color="000000"/>
            </w:tcBorders>
          </w:tcPr>
          <w:p w14:paraId="5927AEEC" w14:textId="77777777" w:rsidR="003C220D" w:rsidRPr="003C220D" w:rsidRDefault="003C220D" w:rsidP="003C220D">
            <w:pPr>
              <w:spacing w:after="0" w:line="240" w:lineRule="auto"/>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Акти Кабінету Міністрів України</w:t>
            </w:r>
          </w:p>
        </w:tc>
        <w:tc>
          <w:tcPr>
            <w:tcW w:w="7012" w:type="dxa"/>
            <w:tcBorders>
              <w:top w:val="single" w:sz="6" w:space="0" w:color="000000"/>
              <w:left w:val="single" w:sz="6" w:space="0" w:color="000000"/>
              <w:bottom w:val="single" w:sz="6" w:space="0" w:color="000000"/>
              <w:right w:val="single" w:sz="6" w:space="0" w:color="000000"/>
            </w:tcBorders>
          </w:tcPr>
          <w:p w14:paraId="626E83E6" w14:textId="77777777" w:rsidR="003C220D" w:rsidRPr="003C220D" w:rsidRDefault="003C220D" w:rsidP="003C220D">
            <w:pPr>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Постанова Кабінету Міністрів України від 28.02.2011 № 268 „Про виплату одноразової винагороди жінкам, яким присвоєно почесне звання України „Мати-героїня”, та одноразової матеріальної допомоги особам, які постраждали від торгівлі людьми”</w:t>
            </w:r>
          </w:p>
        </w:tc>
      </w:tr>
      <w:tr w:rsidR="003C220D" w:rsidRPr="003C220D" w14:paraId="2A033C37" w14:textId="77777777" w:rsidTr="003C220D">
        <w:tc>
          <w:tcPr>
            <w:tcW w:w="408" w:type="dxa"/>
            <w:tcBorders>
              <w:top w:val="single" w:sz="6" w:space="0" w:color="000000"/>
              <w:left w:val="single" w:sz="6" w:space="0" w:color="000000"/>
              <w:bottom w:val="single" w:sz="6" w:space="0" w:color="000000"/>
              <w:right w:val="single" w:sz="6" w:space="0" w:color="000000"/>
            </w:tcBorders>
          </w:tcPr>
          <w:p w14:paraId="23125FB6"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6</w:t>
            </w:r>
          </w:p>
        </w:tc>
        <w:tc>
          <w:tcPr>
            <w:tcW w:w="2287" w:type="dxa"/>
            <w:tcBorders>
              <w:top w:val="single" w:sz="6" w:space="0" w:color="000000"/>
              <w:left w:val="single" w:sz="6" w:space="0" w:color="000000"/>
              <w:bottom w:val="single" w:sz="6" w:space="0" w:color="000000"/>
              <w:right w:val="single" w:sz="6" w:space="0" w:color="000000"/>
            </w:tcBorders>
          </w:tcPr>
          <w:p w14:paraId="12EE93E6" w14:textId="77777777" w:rsidR="003C220D" w:rsidRPr="003C220D" w:rsidRDefault="003C220D" w:rsidP="003C220D">
            <w:pPr>
              <w:spacing w:after="0" w:line="240" w:lineRule="auto"/>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Акти центральних органів виконавчої влади</w:t>
            </w:r>
          </w:p>
        </w:tc>
        <w:tc>
          <w:tcPr>
            <w:tcW w:w="7012" w:type="dxa"/>
            <w:tcBorders>
              <w:top w:val="single" w:sz="6" w:space="0" w:color="000000"/>
              <w:left w:val="single" w:sz="6" w:space="0" w:color="000000"/>
              <w:bottom w:val="single" w:sz="6" w:space="0" w:color="000000"/>
              <w:right w:val="single" w:sz="6" w:space="0" w:color="000000"/>
            </w:tcBorders>
          </w:tcPr>
          <w:p w14:paraId="65AC9CAB" w14:textId="77777777" w:rsidR="003C220D" w:rsidRPr="003C220D" w:rsidRDefault="003C220D" w:rsidP="003C220D">
            <w:pPr>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 xml:space="preserve">Наказ Міністерства соціальної політики України від 06.02.2012 № 59 „Про затвердження форм заявки про виділення бюджетних коштів, відомості виплати та звіту про виплату одноразової винагороди жінкам, яким присвоєно почесне звання України </w:t>
            </w:r>
            <w:r w:rsidRPr="003C220D">
              <w:rPr>
                <w:rFonts w:ascii="Times New Roman" w:eastAsia="Times New Roman" w:hAnsi="Times New Roman" w:cs="Times New Roman"/>
                <w:color w:val="000000"/>
                <w:sz w:val="24"/>
                <w:szCs w:val="24"/>
                <w:lang w:eastAsia="uk-UA"/>
              </w:rPr>
              <w:lastRenderedPageBreak/>
              <w:t>„Мати-героїня”, зареєстрований у Міністерстві юстиції України 22.02.2012 за № 276/20589</w:t>
            </w:r>
          </w:p>
        </w:tc>
      </w:tr>
      <w:tr w:rsidR="003C220D" w:rsidRPr="003C220D" w14:paraId="358ED28D" w14:textId="77777777" w:rsidTr="003C220D">
        <w:tc>
          <w:tcPr>
            <w:tcW w:w="9707" w:type="dxa"/>
            <w:gridSpan w:val="3"/>
            <w:tcBorders>
              <w:top w:val="single" w:sz="6" w:space="0" w:color="000000"/>
              <w:left w:val="single" w:sz="6" w:space="0" w:color="000000"/>
              <w:bottom w:val="single" w:sz="6" w:space="0" w:color="000000"/>
              <w:right w:val="single" w:sz="6" w:space="0" w:color="000000"/>
            </w:tcBorders>
          </w:tcPr>
          <w:p w14:paraId="5929D9A1"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lastRenderedPageBreak/>
              <w:t>Умови отримання адміністративної послуги</w:t>
            </w:r>
          </w:p>
        </w:tc>
      </w:tr>
      <w:tr w:rsidR="003C220D" w:rsidRPr="003C220D" w14:paraId="60DA8B24" w14:textId="77777777" w:rsidTr="003C220D">
        <w:tc>
          <w:tcPr>
            <w:tcW w:w="408" w:type="dxa"/>
            <w:tcBorders>
              <w:top w:val="single" w:sz="6" w:space="0" w:color="000000"/>
              <w:left w:val="single" w:sz="6" w:space="0" w:color="000000"/>
              <w:bottom w:val="single" w:sz="6" w:space="0" w:color="000000"/>
              <w:right w:val="single" w:sz="6" w:space="0" w:color="000000"/>
            </w:tcBorders>
          </w:tcPr>
          <w:p w14:paraId="433035A0"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7</w:t>
            </w:r>
          </w:p>
        </w:tc>
        <w:tc>
          <w:tcPr>
            <w:tcW w:w="2287" w:type="dxa"/>
            <w:tcBorders>
              <w:top w:val="single" w:sz="6" w:space="0" w:color="000000"/>
              <w:left w:val="single" w:sz="6" w:space="0" w:color="000000"/>
              <w:bottom w:val="single" w:sz="6" w:space="0" w:color="000000"/>
              <w:right w:val="single" w:sz="6" w:space="0" w:color="000000"/>
            </w:tcBorders>
          </w:tcPr>
          <w:p w14:paraId="2B862321"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Підстава для отримання </w:t>
            </w:r>
          </w:p>
        </w:tc>
        <w:tc>
          <w:tcPr>
            <w:tcW w:w="7012" w:type="dxa"/>
            <w:tcBorders>
              <w:top w:val="single" w:sz="6" w:space="0" w:color="000000"/>
              <w:left w:val="single" w:sz="6" w:space="0" w:color="000000"/>
              <w:bottom w:val="single" w:sz="6" w:space="0" w:color="000000"/>
              <w:right w:val="single" w:sz="6" w:space="0" w:color="000000"/>
            </w:tcBorders>
          </w:tcPr>
          <w:p w14:paraId="53FE60F5"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Указ Президента України „Про присвоєння почесного звання України  „Мати-героїня”</w:t>
            </w:r>
          </w:p>
        </w:tc>
      </w:tr>
      <w:tr w:rsidR="003C220D" w:rsidRPr="003C220D" w14:paraId="232F0F02" w14:textId="77777777" w:rsidTr="003C220D">
        <w:tc>
          <w:tcPr>
            <w:tcW w:w="408" w:type="dxa"/>
            <w:tcBorders>
              <w:top w:val="single" w:sz="6" w:space="0" w:color="000000"/>
              <w:left w:val="single" w:sz="6" w:space="0" w:color="000000"/>
              <w:bottom w:val="single" w:sz="6" w:space="0" w:color="000000"/>
              <w:right w:val="single" w:sz="6" w:space="0" w:color="000000"/>
            </w:tcBorders>
          </w:tcPr>
          <w:p w14:paraId="3B18D2BF"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8</w:t>
            </w:r>
          </w:p>
        </w:tc>
        <w:tc>
          <w:tcPr>
            <w:tcW w:w="2287" w:type="dxa"/>
            <w:tcBorders>
              <w:top w:val="single" w:sz="6" w:space="0" w:color="000000"/>
              <w:left w:val="single" w:sz="6" w:space="0" w:color="000000"/>
              <w:bottom w:val="single" w:sz="6" w:space="0" w:color="000000"/>
              <w:right w:val="single" w:sz="6" w:space="0" w:color="000000"/>
            </w:tcBorders>
          </w:tcPr>
          <w:p w14:paraId="4259CE17"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Перелік необхідних документів</w:t>
            </w:r>
          </w:p>
        </w:tc>
        <w:tc>
          <w:tcPr>
            <w:tcW w:w="7012" w:type="dxa"/>
            <w:tcBorders>
              <w:top w:val="single" w:sz="6" w:space="0" w:color="000000"/>
              <w:left w:val="single" w:sz="6" w:space="0" w:color="000000"/>
              <w:bottom w:val="single" w:sz="6" w:space="0" w:color="000000"/>
              <w:right w:val="single" w:sz="6" w:space="0" w:color="000000"/>
            </w:tcBorders>
          </w:tcPr>
          <w:p w14:paraId="0A4426FE"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 xml:space="preserve">Заява для виплати одноразової винагороди жінкам, яким присвоєно почесне звання України “Мати-героїня” </w:t>
            </w:r>
            <w:r w:rsidRPr="003C220D">
              <w:rPr>
                <w:rFonts w:ascii="Times New Roman" w:eastAsia="Times New Roman" w:hAnsi="Times New Roman" w:cs="Times New Roman"/>
                <w:color w:val="000000"/>
                <w:sz w:val="24"/>
                <w:szCs w:val="24"/>
                <w:lang w:eastAsia="uk-UA"/>
              </w:rPr>
              <w:br/>
              <w:t xml:space="preserve">(далі – винагорода) із зазначенням способу виплати; </w:t>
            </w:r>
          </w:p>
          <w:p w14:paraId="7398A18E"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копії сторінок паспорта з даними про прізвище, ім’я та по батькові.</w:t>
            </w:r>
          </w:p>
          <w:p w14:paraId="417AC922"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У разі, якщо звертається уповноважена жінкою особа, також подається нотаріально засвідчений документ, що підтверджує її право представляти жінку, якій присвоєно почесне звання України „Мати-героїня”.</w:t>
            </w:r>
          </w:p>
          <w:p w14:paraId="1E8303A2" w14:textId="77777777" w:rsidR="003C220D" w:rsidRPr="003C220D" w:rsidRDefault="003C220D" w:rsidP="003C220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Суб’єкт надання адміністративної послуги формує справу, до якої додає ксерокопію сторінки Указу Президента України „Про присвоєння почесного звання України  „Мати-героїня”</w:t>
            </w:r>
          </w:p>
        </w:tc>
      </w:tr>
      <w:tr w:rsidR="003C220D" w:rsidRPr="003C220D" w14:paraId="50E71E8D" w14:textId="77777777" w:rsidTr="003C220D">
        <w:trPr>
          <w:trHeight w:val="432"/>
        </w:trPr>
        <w:tc>
          <w:tcPr>
            <w:tcW w:w="408" w:type="dxa"/>
            <w:tcBorders>
              <w:top w:val="single" w:sz="6" w:space="0" w:color="000000"/>
              <w:left w:val="single" w:sz="6" w:space="0" w:color="000000"/>
              <w:bottom w:val="single" w:sz="6" w:space="0" w:color="000000"/>
              <w:right w:val="single" w:sz="6" w:space="0" w:color="000000"/>
            </w:tcBorders>
          </w:tcPr>
          <w:p w14:paraId="5F5F7932"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9</w:t>
            </w:r>
          </w:p>
        </w:tc>
        <w:tc>
          <w:tcPr>
            <w:tcW w:w="2287" w:type="dxa"/>
            <w:tcBorders>
              <w:top w:val="single" w:sz="6" w:space="0" w:color="000000"/>
              <w:left w:val="single" w:sz="6" w:space="0" w:color="000000"/>
              <w:bottom w:val="single" w:sz="6" w:space="0" w:color="000000"/>
              <w:right w:val="single" w:sz="6" w:space="0" w:color="000000"/>
            </w:tcBorders>
          </w:tcPr>
          <w:p w14:paraId="6CB95937"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Спосіб подання документів </w:t>
            </w:r>
          </w:p>
        </w:tc>
        <w:tc>
          <w:tcPr>
            <w:tcW w:w="7012" w:type="dxa"/>
            <w:tcBorders>
              <w:top w:val="single" w:sz="6" w:space="0" w:color="000000"/>
              <w:left w:val="single" w:sz="6" w:space="0" w:color="000000"/>
              <w:bottom w:val="single" w:sz="6" w:space="0" w:color="000000"/>
              <w:right w:val="single" w:sz="6" w:space="0" w:color="000000"/>
            </w:tcBorders>
          </w:tcPr>
          <w:p w14:paraId="1DA07BF5"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Заява та документи, необхідні для виплати винагороди, подаються заявником суб’єкту надання адміністративної послуги:</w:t>
            </w:r>
          </w:p>
          <w:p w14:paraId="30C02BEA"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5761758A"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поштою або в електронній формі через офіційний веб-сайт </w:t>
            </w:r>
            <w:proofErr w:type="spellStart"/>
            <w:r w:rsidRPr="003C220D">
              <w:rPr>
                <w:rFonts w:ascii="Times New Roman" w:eastAsia="Times New Roman" w:hAnsi="Times New Roman" w:cs="Times New Roman"/>
                <w:sz w:val="24"/>
                <w:szCs w:val="24"/>
                <w:lang w:eastAsia="uk-UA"/>
              </w:rPr>
              <w:t>Мінсоцполітики</w:t>
            </w:r>
            <w:proofErr w:type="spellEnd"/>
            <w:r w:rsidRPr="003C220D">
              <w:rPr>
                <w:rFonts w:ascii="Times New Roman" w:eastAsia="Times New Roman" w:hAnsi="Times New Roman" w:cs="Times New Roman"/>
                <w:sz w:val="24"/>
                <w:szCs w:val="24"/>
                <w:lang w:eastAsia="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3C220D" w:rsidRPr="003C220D" w14:paraId="331F6495" w14:textId="77777777" w:rsidTr="003C220D">
        <w:tc>
          <w:tcPr>
            <w:tcW w:w="408" w:type="dxa"/>
            <w:tcBorders>
              <w:top w:val="single" w:sz="6" w:space="0" w:color="000000"/>
              <w:left w:val="single" w:sz="6" w:space="0" w:color="000000"/>
              <w:bottom w:val="single" w:sz="6" w:space="0" w:color="000000"/>
              <w:right w:val="single" w:sz="6" w:space="0" w:color="000000"/>
            </w:tcBorders>
          </w:tcPr>
          <w:p w14:paraId="4D8BE4E2"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10</w:t>
            </w:r>
          </w:p>
        </w:tc>
        <w:tc>
          <w:tcPr>
            <w:tcW w:w="2287" w:type="dxa"/>
            <w:tcBorders>
              <w:top w:val="single" w:sz="6" w:space="0" w:color="000000"/>
              <w:left w:val="single" w:sz="6" w:space="0" w:color="000000"/>
              <w:bottom w:val="single" w:sz="6" w:space="0" w:color="000000"/>
              <w:right w:val="single" w:sz="6" w:space="0" w:color="000000"/>
            </w:tcBorders>
          </w:tcPr>
          <w:p w14:paraId="0AD88DE4"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Платність (безоплатність) надання </w:t>
            </w:r>
          </w:p>
        </w:tc>
        <w:tc>
          <w:tcPr>
            <w:tcW w:w="7012" w:type="dxa"/>
            <w:tcBorders>
              <w:top w:val="single" w:sz="6" w:space="0" w:color="000000"/>
              <w:left w:val="single" w:sz="6" w:space="0" w:color="000000"/>
              <w:bottom w:val="single" w:sz="6" w:space="0" w:color="000000"/>
              <w:right w:val="single" w:sz="6" w:space="0" w:color="000000"/>
            </w:tcBorders>
          </w:tcPr>
          <w:p w14:paraId="30C82AD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Адміністративна послуга надається безоплатно</w:t>
            </w:r>
          </w:p>
          <w:p w14:paraId="0A211B42" w14:textId="77777777" w:rsidR="003C220D" w:rsidRPr="003C220D" w:rsidRDefault="003C220D" w:rsidP="003C220D">
            <w:pPr>
              <w:spacing w:after="0" w:line="240" w:lineRule="auto"/>
              <w:ind w:firstLine="217"/>
              <w:jc w:val="both"/>
              <w:rPr>
                <w:rFonts w:ascii="Times New Roman" w:eastAsia="Times New Roman" w:hAnsi="Times New Roman" w:cs="Times New Roman"/>
                <w:sz w:val="24"/>
                <w:szCs w:val="24"/>
                <w:lang w:eastAsia="uk-UA"/>
              </w:rPr>
            </w:pPr>
          </w:p>
        </w:tc>
      </w:tr>
      <w:tr w:rsidR="003C220D" w:rsidRPr="003C220D" w14:paraId="41FA972D" w14:textId="77777777" w:rsidTr="003C220D">
        <w:tc>
          <w:tcPr>
            <w:tcW w:w="408" w:type="dxa"/>
            <w:tcBorders>
              <w:top w:val="single" w:sz="6" w:space="0" w:color="000000"/>
              <w:left w:val="single" w:sz="6" w:space="0" w:color="000000"/>
              <w:bottom w:val="single" w:sz="6" w:space="0" w:color="000000"/>
              <w:right w:val="single" w:sz="6" w:space="0" w:color="000000"/>
            </w:tcBorders>
          </w:tcPr>
          <w:p w14:paraId="5662650B"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11</w:t>
            </w:r>
          </w:p>
        </w:tc>
        <w:tc>
          <w:tcPr>
            <w:tcW w:w="2287" w:type="dxa"/>
            <w:tcBorders>
              <w:top w:val="single" w:sz="6" w:space="0" w:color="000000"/>
              <w:left w:val="single" w:sz="6" w:space="0" w:color="000000"/>
              <w:bottom w:val="single" w:sz="6" w:space="0" w:color="000000"/>
              <w:right w:val="single" w:sz="6" w:space="0" w:color="000000"/>
            </w:tcBorders>
          </w:tcPr>
          <w:p w14:paraId="17CB4AB0"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Строк надання </w:t>
            </w:r>
          </w:p>
        </w:tc>
        <w:tc>
          <w:tcPr>
            <w:tcW w:w="7012" w:type="dxa"/>
            <w:tcBorders>
              <w:top w:val="single" w:sz="6" w:space="0" w:color="000000"/>
              <w:left w:val="single" w:sz="6" w:space="0" w:color="000000"/>
              <w:bottom w:val="single" w:sz="6" w:space="0" w:color="000000"/>
              <w:right w:val="single" w:sz="6" w:space="0" w:color="000000"/>
            </w:tcBorders>
          </w:tcPr>
          <w:p w14:paraId="6CFD06CB" w14:textId="77777777" w:rsidR="003C220D" w:rsidRPr="003C220D" w:rsidRDefault="003C220D" w:rsidP="003C220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Найкоротший термін після підписання Президентом України Указу „Про присвоєння почесного звання України „Мати-героїня”</w:t>
            </w:r>
          </w:p>
        </w:tc>
      </w:tr>
      <w:tr w:rsidR="003C220D" w:rsidRPr="003C220D" w14:paraId="631642D6" w14:textId="77777777" w:rsidTr="003C220D">
        <w:tc>
          <w:tcPr>
            <w:tcW w:w="408" w:type="dxa"/>
            <w:tcBorders>
              <w:top w:val="single" w:sz="6" w:space="0" w:color="000000"/>
              <w:left w:val="single" w:sz="6" w:space="0" w:color="000000"/>
              <w:bottom w:val="single" w:sz="6" w:space="0" w:color="000000"/>
              <w:right w:val="single" w:sz="6" w:space="0" w:color="000000"/>
            </w:tcBorders>
          </w:tcPr>
          <w:p w14:paraId="458675E2"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12</w:t>
            </w:r>
          </w:p>
        </w:tc>
        <w:tc>
          <w:tcPr>
            <w:tcW w:w="2287" w:type="dxa"/>
            <w:tcBorders>
              <w:top w:val="single" w:sz="6" w:space="0" w:color="000000"/>
              <w:left w:val="single" w:sz="6" w:space="0" w:color="000000"/>
              <w:bottom w:val="single" w:sz="6" w:space="0" w:color="000000"/>
              <w:right w:val="single" w:sz="6" w:space="0" w:color="000000"/>
            </w:tcBorders>
          </w:tcPr>
          <w:p w14:paraId="52654574"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Перелік підстав для відмови у наданні </w:t>
            </w:r>
          </w:p>
        </w:tc>
        <w:tc>
          <w:tcPr>
            <w:tcW w:w="7012" w:type="dxa"/>
            <w:tcBorders>
              <w:top w:val="single" w:sz="6" w:space="0" w:color="000000"/>
              <w:left w:val="single" w:sz="6" w:space="0" w:color="000000"/>
              <w:bottom w:val="single" w:sz="6" w:space="0" w:color="000000"/>
              <w:right w:val="single" w:sz="6" w:space="0" w:color="000000"/>
            </w:tcBorders>
          </w:tcPr>
          <w:p w14:paraId="122651A1" w14:textId="77777777" w:rsidR="003C220D" w:rsidRPr="003C220D" w:rsidRDefault="003C220D" w:rsidP="003C220D">
            <w:pPr>
              <w:shd w:val="clear" w:color="auto" w:fill="FFFFFF"/>
              <w:spacing w:after="0" w:line="240" w:lineRule="auto"/>
              <w:ind w:firstLine="11"/>
              <w:jc w:val="both"/>
              <w:rPr>
                <w:rFonts w:ascii="Times New Roman" w:eastAsia="Times New Roman" w:hAnsi="Times New Roman" w:cs="Times New Roman"/>
                <w:color w:val="000000"/>
                <w:sz w:val="24"/>
                <w:szCs w:val="24"/>
                <w:lang w:eastAsia="uk-UA"/>
              </w:rPr>
            </w:pPr>
            <w:r w:rsidRPr="003C220D">
              <w:rPr>
                <w:rFonts w:ascii="Times New Roman" w:eastAsia="Times New Roman" w:hAnsi="Times New Roman" w:cs="Times New Roman"/>
                <w:color w:val="000000"/>
                <w:sz w:val="24"/>
                <w:szCs w:val="24"/>
                <w:lang w:eastAsia="uk-UA"/>
              </w:rPr>
              <w:t>Немає. Винагорода виплачується всім жінкам, яким присвоєно почесне звання України  „Мати-героїня”</w:t>
            </w:r>
          </w:p>
        </w:tc>
      </w:tr>
      <w:tr w:rsidR="003C220D" w:rsidRPr="003C220D" w14:paraId="61B7C193" w14:textId="77777777" w:rsidTr="003C220D">
        <w:tc>
          <w:tcPr>
            <w:tcW w:w="408" w:type="dxa"/>
            <w:tcBorders>
              <w:top w:val="single" w:sz="6" w:space="0" w:color="000000"/>
              <w:left w:val="single" w:sz="6" w:space="0" w:color="000000"/>
              <w:bottom w:val="single" w:sz="6" w:space="0" w:color="000000"/>
              <w:right w:val="single" w:sz="6" w:space="0" w:color="000000"/>
            </w:tcBorders>
          </w:tcPr>
          <w:p w14:paraId="680EF22B" w14:textId="77777777" w:rsidR="003C220D" w:rsidRPr="003C220D" w:rsidRDefault="003C220D" w:rsidP="003C220D">
            <w:pPr>
              <w:spacing w:after="0" w:line="240" w:lineRule="auto"/>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13</w:t>
            </w:r>
          </w:p>
        </w:tc>
        <w:tc>
          <w:tcPr>
            <w:tcW w:w="2287" w:type="dxa"/>
            <w:tcBorders>
              <w:top w:val="single" w:sz="6" w:space="0" w:color="000000"/>
              <w:left w:val="single" w:sz="6" w:space="0" w:color="000000"/>
              <w:bottom w:val="single" w:sz="6" w:space="0" w:color="000000"/>
              <w:right w:val="single" w:sz="6" w:space="0" w:color="000000"/>
            </w:tcBorders>
          </w:tcPr>
          <w:p w14:paraId="206D4114"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Результат надання адміністративної послуги</w:t>
            </w:r>
          </w:p>
        </w:tc>
        <w:tc>
          <w:tcPr>
            <w:tcW w:w="7012" w:type="dxa"/>
            <w:tcBorders>
              <w:top w:val="single" w:sz="6" w:space="0" w:color="000000"/>
              <w:left w:val="single" w:sz="6" w:space="0" w:color="000000"/>
              <w:bottom w:val="single" w:sz="6" w:space="0" w:color="000000"/>
              <w:right w:val="single" w:sz="6" w:space="0" w:color="000000"/>
            </w:tcBorders>
          </w:tcPr>
          <w:p w14:paraId="1A664D7F" w14:textId="77777777" w:rsidR="003C220D" w:rsidRPr="003C220D" w:rsidRDefault="003C220D" w:rsidP="003C220D">
            <w:pPr>
              <w:tabs>
                <w:tab w:val="left" w:pos="1565"/>
              </w:tabs>
              <w:spacing w:after="0" w:line="240" w:lineRule="auto"/>
              <w:jc w:val="both"/>
              <w:rPr>
                <w:rFonts w:ascii="Times New Roman" w:eastAsia="Times New Roman" w:hAnsi="Times New Roman" w:cs="Times New Roman"/>
                <w:sz w:val="28"/>
                <w:szCs w:val="28"/>
                <w:highlight w:val="white"/>
                <w:lang w:eastAsia="uk-UA"/>
              </w:rPr>
            </w:pPr>
            <w:r w:rsidRPr="003C220D">
              <w:rPr>
                <w:rFonts w:ascii="Times New Roman" w:eastAsia="Times New Roman" w:hAnsi="Times New Roman" w:cs="Times New Roman"/>
                <w:sz w:val="24"/>
                <w:szCs w:val="24"/>
                <w:lang w:eastAsia="uk-UA"/>
              </w:rPr>
              <w:t xml:space="preserve">Виплата </w:t>
            </w:r>
            <w:r w:rsidRPr="003C220D">
              <w:rPr>
                <w:rFonts w:ascii="Times New Roman" w:eastAsia="Times New Roman" w:hAnsi="Times New Roman" w:cs="Times New Roman"/>
                <w:sz w:val="24"/>
                <w:szCs w:val="24"/>
                <w:highlight w:val="white"/>
                <w:lang w:eastAsia="uk-UA"/>
              </w:rPr>
              <w:t xml:space="preserve">винагороди </w:t>
            </w:r>
          </w:p>
        </w:tc>
      </w:tr>
      <w:tr w:rsidR="003C220D" w:rsidRPr="003C220D" w14:paraId="65CB78B5" w14:textId="77777777" w:rsidTr="003C220D">
        <w:tc>
          <w:tcPr>
            <w:tcW w:w="408" w:type="dxa"/>
            <w:tcBorders>
              <w:top w:val="single" w:sz="6" w:space="0" w:color="000000"/>
              <w:left w:val="single" w:sz="6" w:space="0" w:color="000000"/>
              <w:bottom w:val="single" w:sz="6" w:space="0" w:color="000000"/>
              <w:right w:val="single" w:sz="6" w:space="0" w:color="000000"/>
            </w:tcBorders>
          </w:tcPr>
          <w:p w14:paraId="618A0655" w14:textId="77777777" w:rsidR="003C220D" w:rsidRPr="003C220D" w:rsidRDefault="003C220D" w:rsidP="003C220D">
            <w:pPr>
              <w:spacing w:after="0" w:line="240" w:lineRule="auto"/>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14</w:t>
            </w:r>
          </w:p>
        </w:tc>
        <w:tc>
          <w:tcPr>
            <w:tcW w:w="2287" w:type="dxa"/>
            <w:tcBorders>
              <w:top w:val="single" w:sz="6" w:space="0" w:color="000000"/>
              <w:left w:val="single" w:sz="6" w:space="0" w:color="000000"/>
              <w:bottom w:val="single" w:sz="6" w:space="0" w:color="000000"/>
              <w:right w:val="single" w:sz="6" w:space="0" w:color="000000"/>
            </w:tcBorders>
          </w:tcPr>
          <w:p w14:paraId="0721D43B"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Способи отримання відповіді (результату)</w:t>
            </w:r>
          </w:p>
        </w:tc>
        <w:tc>
          <w:tcPr>
            <w:tcW w:w="7012" w:type="dxa"/>
            <w:tcBorders>
              <w:top w:val="single" w:sz="6" w:space="0" w:color="000000"/>
              <w:left w:val="single" w:sz="6" w:space="0" w:color="000000"/>
              <w:bottom w:val="single" w:sz="6" w:space="0" w:color="000000"/>
              <w:right w:val="single" w:sz="6" w:space="0" w:color="000000"/>
            </w:tcBorders>
          </w:tcPr>
          <w:p w14:paraId="37D79DBF" w14:textId="77777777" w:rsidR="003C220D" w:rsidRPr="003C220D" w:rsidRDefault="003C220D" w:rsidP="003C220D">
            <w:pPr>
              <w:spacing w:after="0" w:line="240" w:lineRule="auto"/>
              <w:ind w:firstLine="11"/>
              <w:jc w:val="both"/>
              <w:rPr>
                <w:rFonts w:ascii="Times New Roman" w:eastAsia="Times New Roman" w:hAnsi="Times New Roman" w:cs="Times New Roman"/>
                <w:sz w:val="24"/>
                <w:szCs w:val="24"/>
                <w:highlight w:val="white"/>
                <w:lang w:eastAsia="uk-UA"/>
              </w:rPr>
            </w:pPr>
            <w:r w:rsidRPr="003C220D">
              <w:rPr>
                <w:rFonts w:ascii="Times New Roman" w:eastAsia="Times New Roman" w:hAnsi="Times New Roman" w:cs="Times New Roman"/>
                <w:sz w:val="24"/>
                <w:szCs w:val="24"/>
                <w:highlight w:val="white"/>
                <w:lang w:eastAsia="uk-UA"/>
              </w:rPr>
              <w:t>Винагороду можна отримати через поштове відділення зв’язку або через уповноважені банки, визначені в установленому порядку</w:t>
            </w:r>
          </w:p>
        </w:tc>
      </w:tr>
    </w:tbl>
    <w:p w14:paraId="49E2AD2B" w14:textId="77777777" w:rsidR="003C220D" w:rsidRPr="003C220D" w:rsidRDefault="003C220D" w:rsidP="003C220D">
      <w:pPr>
        <w:spacing w:after="0" w:line="240" w:lineRule="auto"/>
        <w:jc w:val="both"/>
        <w:rPr>
          <w:rFonts w:ascii="Times New Roman" w:eastAsia="Times New Roman" w:hAnsi="Times New Roman" w:cs="Times New Roman"/>
          <w:sz w:val="28"/>
          <w:szCs w:val="28"/>
          <w:lang w:eastAsia="uk-UA"/>
        </w:rPr>
      </w:pPr>
    </w:p>
    <w:p w14:paraId="181A164D" w14:textId="77777777" w:rsidR="003C220D" w:rsidRPr="003C220D" w:rsidRDefault="003C220D" w:rsidP="003C220D">
      <w:pPr>
        <w:spacing w:after="0" w:line="240" w:lineRule="auto"/>
        <w:jc w:val="both"/>
        <w:rPr>
          <w:rFonts w:ascii="Times New Roman" w:eastAsia="Times New Roman" w:hAnsi="Times New Roman" w:cs="Times New Roman"/>
          <w:sz w:val="28"/>
          <w:szCs w:val="28"/>
          <w:lang w:eastAsia="uk-UA"/>
        </w:rPr>
      </w:pPr>
    </w:p>
    <w:p w14:paraId="3BD64CFB" w14:textId="77777777" w:rsidR="003C220D" w:rsidRPr="003C220D" w:rsidRDefault="003C220D" w:rsidP="003C220D">
      <w:pPr>
        <w:spacing w:after="0" w:line="240" w:lineRule="auto"/>
        <w:jc w:val="both"/>
        <w:rPr>
          <w:rFonts w:ascii="Times New Roman" w:eastAsia="Times New Roman" w:hAnsi="Times New Roman" w:cs="Times New Roman"/>
          <w:sz w:val="28"/>
          <w:szCs w:val="28"/>
          <w:lang w:eastAsia="uk-UA"/>
        </w:rPr>
      </w:pPr>
    </w:p>
    <w:p w14:paraId="27541E30"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116EB95"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7588C4B"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2B0AF8EE"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5EFC9A93"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1BC2EA9F"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1FAF9AD9"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2ED43C71"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1F1F8B14"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18273172"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32A09837"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55FC397D"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8366380"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993FF56"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DB77E46"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3374432F"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0E423061"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1C46A599"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5D4BA670"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3A3CF7F2"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5000CFE9"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AD11637" w14:textId="77777777" w:rsidR="003C220D" w:rsidRPr="003C220D" w:rsidRDefault="003C220D" w:rsidP="0091561C">
      <w:pPr>
        <w:spacing w:after="0" w:line="240" w:lineRule="auto"/>
        <w:jc w:val="both"/>
        <w:rPr>
          <w:rFonts w:ascii="Times New Roman" w:eastAsia="Times New Roman" w:hAnsi="Times New Roman" w:cs="Times New Roman"/>
          <w:sz w:val="24"/>
          <w:szCs w:val="24"/>
          <w:lang w:eastAsia="uk-UA"/>
        </w:rPr>
      </w:pPr>
    </w:p>
    <w:p w14:paraId="424E3BBC"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E566999"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Додаток 6</w:t>
      </w:r>
    </w:p>
    <w:p w14:paraId="641DE54D"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 рішення виконавчого комітету Великобичківської селищної ради  від 10.05.2022 №28</w:t>
      </w:r>
    </w:p>
    <w:p w14:paraId="69F2A931" w14:textId="77777777" w:rsidR="003C220D" w:rsidRPr="003C220D" w:rsidRDefault="003C220D" w:rsidP="003C220D">
      <w:pPr>
        <w:tabs>
          <w:tab w:val="left" w:pos="8685"/>
        </w:tabs>
        <w:spacing w:after="0" w:line="240" w:lineRule="auto"/>
        <w:jc w:val="both"/>
        <w:rPr>
          <w:rFonts w:ascii="Times New Roman" w:eastAsia="Times New Roman" w:hAnsi="Times New Roman" w:cs="Times New Roman"/>
          <w:sz w:val="28"/>
          <w:szCs w:val="28"/>
          <w:lang w:eastAsia="uk-UA"/>
        </w:rPr>
      </w:pPr>
      <w:r w:rsidRPr="003C220D">
        <w:rPr>
          <w:rFonts w:ascii="Times New Roman" w:eastAsia="Times New Roman" w:hAnsi="Times New Roman" w:cs="Times New Roman"/>
          <w:sz w:val="28"/>
          <w:szCs w:val="28"/>
          <w:lang w:eastAsia="uk-UA"/>
        </w:rPr>
        <w:tab/>
      </w:r>
    </w:p>
    <w:p w14:paraId="1D519E0F" w14:textId="77777777" w:rsidR="003C220D" w:rsidRPr="003C220D" w:rsidRDefault="003C220D" w:rsidP="003C220D">
      <w:pPr>
        <w:spacing w:after="0" w:line="240" w:lineRule="auto"/>
        <w:jc w:val="both"/>
        <w:rPr>
          <w:rFonts w:ascii="Times New Roman" w:eastAsia="Times New Roman" w:hAnsi="Times New Roman" w:cs="Times New Roman"/>
          <w:b/>
          <w:color w:val="000000"/>
          <w:sz w:val="24"/>
          <w:szCs w:val="24"/>
          <w:lang w:eastAsia="uk-UA"/>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3C220D" w:rsidRPr="003C220D" w14:paraId="462450E1" w14:textId="77777777" w:rsidTr="003C220D">
        <w:trPr>
          <w:trHeight w:val="895"/>
        </w:trPr>
        <w:tc>
          <w:tcPr>
            <w:tcW w:w="1985" w:type="dxa"/>
            <w:vMerge w:val="restart"/>
            <w:vAlign w:val="center"/>
          </w:tcPr>
          <w:p w14:paraId="5F297672" w14:textId="52971A68"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noProof/>
                <w:sz w:val="24"/>
                <w:szCs w:val="24"/>
                <w:lang w:eastAsia="uk-UA"/>
              </w:rPr>
              <w:drawing>
                <wp:inline distT="0" distB="0" distL="0" distR="0" wp14:anchorId="7E7977AE" wp14:editId="3DCBE82F">
                  <wp:extent cx="1112520" cy="1447800"/>
                  <wp:effectExtent l="0" t="0" r="0" b="0"/>
                  <wp:docPr id="23" name="Рисунок 23" descr="C:\Users\user\Desktop\Картки адміністративних послуг\Лого для кар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2520" cy="1447800"/>
                          </a:xfrm>
                          <a:prstGeom prst="rect">
                            <a:avLst/>
                          </a:prstGeom>
                          <a:noFill/>
                          <a:ln>
                            <a:noFill/>
                          </a:ln>
                        </pic:spPr>
                      </pic:pic>
                    </a:graphicData>
                  </a:graphic>
                </wp:inline>
              </w:drawing>
            </w:r>
          </w:p>
        </w:tc>
        <w:tc>
          <w:tcPr>
            <w:tcW w:w="7654" w:type="dxa"/>
            <w:gridSpan w:val="2"/>
            <w:vAlign w:val="center"/>
          </w:tcPr>
          <w:p w14:paraId="54B1DAD0"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ВИКОНАВЧИЙ КОМІТЕТ ВЕЛИКОБИЧКІВСЬКОЇ СЕЛИЩНОЇ РАДИ</w:t>
            </w:r>
          </w:p>
        </w:tc>
      </w:tr>
      <w:tr w:rsidR="003C220D" w:rsidRPr="003C220D" w14:paraId="38050FEA" w14:textId="77777777" w:rsidTr="003C220D">
        <w:trPr>
          <w:trHeight w:val="1645"/>
        </w:trPr>
        <w:tc>
          <w:tcPr>
            <w:tcW w:w="1985" w:type="dxa"/>
            <w:vMerge/>
            <w:vAlign w:val="center"/>
          </w:tcPr>
          <w:p w14:paraId="7A3F901E" w14:textId="77777777" w:rsidR="003C220D" w:rsidRPr="003C220D" w:rsidRDefault="003C220D" w:rsidP="003C220D">
            <w:pPr>
              <w:widowControl w:val="0"/>
              <w:spacing w:after="0" w:line="276" w:lineRule="auto"/>
              <w:rPr>
                <w:rFonts w:ascii="Times New Roman" w:eastAsia="Times New Roman" w:hAnsi="Times New Roman" w:cs="Times New Roman"/>
                <w:b/>
                <w:sz w:val="24"/>
                <w:szCs w:val="24"/>
                <w:lang w:eastAsia="uk-UA"/>
              </w:rPr>
            </w:pPr>
          </w:p>
        </w:tc>
        <w:tc>
          <w:tcPr>
            <w:tcW w:w="6120" w:type="dxa"/>
          </w:tcPr>
          <w:p w14:paraId="7388BA91" w14:textId="77777777" w:rsidR="003C220D" w:rsidRPr="003C220D" w:rsidRDefault="003C220D" w:rsidP="003C220D">
            <w:pPr>
              <w:spacing w:after="0" w:line="240" w:lineRule="auto"/>
              <w:jc w:val="center"/>
              <w:rPr>
                <w:rFonts w:ascii="Times New Roman" w:eastAsia="Times New Roman" w:hAnsi="Times New Roman" w:cs="Times New Roman"/>
                <w:b/>
                <w:color w:val="000000"/>
                <w:sz w:val="24"/>
                <w:szCs w:val="24"/>
                <w:u w:val="single"/>
                <w:lang w:eastAsia="uk-UA"/>
              </w:rPr>
            </w:pPr>
            <w:r w:rsidRPr="003C220D">
              <w:rPr>
                <w:rFonts w:ascii="Times New Roman" w:eastAsia="Times New Roman" w:hAnsi="Times New Roman" w:cs="Times New Roman"/>
                <w:b/>
                <w:sz w:val="24"/>
                <w:szCs w:val="24"/>
                <w:lang w:eastAsia="uk-UA"/>
              </w:rPr>
              <w:t>ІНФОРМАЦІЙНА КАРТКА </w:t>
            </w:r>
            <w:r w:rsidRPr="003C220D">
              <w:rPr>
                <w:rFonts w:ascii="Times New Roman" w:eastAsia="Times New Roman" w:hAnsi="Times New Roman" w:cs="Times New Roman"/>
                <w:b/>
                <w:color w:val="000000"/>
                <w:sz w:val="24"/>
                <w:szCs w:val="24"/>
                <w:u w:val="single"/>
                <w:lang w:eastAsia="uk-UA"/>
              </w:rPr>
              <w:t xml:space="preserve"> </w:t>
            </w:r>
          </w:p>
          <w:p w14:paraId="5F6A4DA0" w14:textId="77777777" w:rsidR="003C220D" w:rsidRPr="003C220D" w:rsidRDefault="003C220D" w:rsidP="003C220D">
            <w:pPr>
              <w:spacing w:after="0" w:line="240" w:lineRule="auto"/>
              <w:jc w:val="center"/>
              <w:rPr>
                <w:rFonts w:ascii="Times New Roman" w:eastAsia="Times New Roman" w:hAnsi="Times New Roman" w:cs="Times New Roman"/>
                <w:b/>
                <w:smallCaps/>
                <w:sz w:val="24"/>
                <w:szCs w:val="24"/>
                <w:u w:val="single"/>
                <w:lang w:eastAsia="uk-UA"/>
              </w:rPr>
            </w:pPr>
          </w:p>
          <w:p w14:paraId="0C30E432" w14:textId="77777777" w:rsidR="003C220D" w:rsidRPr="003C220D" w:rsidRDefault="003C220D" w:rsidP="003C220D">
            <w:pPr>
              <w:spacing w:after="0" w:line="240" w:lineRule="auto"/>
              <w:jc w:val="center"/>
              <w:rPr>
                <w:rFonts w:ascii="Times New Roman" w:eastAsia="Times New Roman" w:hAnsi="Times New Roman" w:cs="Times New Roman"/>
                <w:b/>
                <w:sz w:val="24"/>
                <w:szCs w:val="24"/>
                <w:u w:val="single"/>
                <w:lang w:eastAsia="uk-UA"/>
              </w:rPr>
            </w:pPr>
            <w:r w:rsidRPr="003C220D">
              <w:rPr>
                <w:rFonts w:ascii="Times New Roman" w:eastAsia="Times New Roman" w:hAnsi="Times New Roman" w:cs="Times New Roman"/>
                <w:b/>
                <w:caps/>
                <w:sz w:val="24"/>
                <w:szCs w:val="24"/>
                <w:lang w:eastAsia="uk-UA"/>
              </w:rPr>
              <w:t>прийняття рішення щодо НАДАННЯ СОЦІАЛЬНИХ ПОСЛУГ</w:t>
            </w:r>
          </w:p>
        </w:tc>
        <w:tc>
          <w:tcPr>
            <w:tcW w:w="1534" w:type="dxa"/>
            <w:vAlign w:val="center"/>
          </w:tcPr>
          <w:p w14:paraId="4AAF0950"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p>
        </w:tc>
      </w:tr>
    </w:tbl>
    <w:p w14:paraId="35405348" w14:textId="77777777" w:rsidR="003C220D" w:rsidRPr="003C220D" w:rsidRDefault="003C220D" w:rsidP="003C220D">
      <w:pPr>
        <w:spacing w:after="0" w:line="240" w:lineRule="auto"/>
        <w:jc w:val="both"/>
        <w:rPr>
          <w:rFonts w:ascii="Times New Roman" w:eastAsia="Times New Roman" w:hAnsi="Times New Roman" w:cs="Times New Roman"/>
          <w:sz w:val="20"/>
          <w:szCs w:val="20"/>
          <w:lang w:eastAsia="uk-UA"/>
        </w:rPr>
      </w:pPr>
    </w:p>
    <w:tbl>
      <w:tblPr>
        <w:tblW w:w="9781" w:type="dxa"/>
        <w:tblInd w:w="-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42"/>
        <w:gridCol w:w="107"/>
        <w:gridCol w:w="2180"/>
        <w:gridCol w:w="878"/>
        <w:gridCol w:w="6174"/>
      </w:tblGrid>
      <w:tr w:rsidR="003C220D" w:rsidRPr="003C220D" w14:paraId="2FC61EAC" w14:textId="77777777" w:rsidTr="003C220D">
        <w:tc>
          <w:tcPr>
            <w:tcW w:w="9781" w:type="dxa"/>
            <w:gridSpan w:val="5"/>
            <w:tcBorders>
              <w:top w:val="single" w:sz="6" w:space="0" w:color="000000"/>
              <w:left w:val="single" w:sz="6" w:space="0" w:color="000000"/>
              <w:bottom w:val="single" w:sz="6" w:space="0" w:color="000000"/>
              <w:right w:val="single" w:sz="6" w:space="0" w:color="000000"/>
            </w:tcBorders>
          </w:tcPr>
          <w:p w14:paraId="7FC7D1BC"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Інформація про суб’єкт надання адміністративної послуги та / або центр надання адміністративних послуг</w:t>
            </w:r>
          </w:p>
        </w:tc>
      </w:tr>
      <w:tr w:rsidR="003C220D" w:rsidRPr="003C220D" w14:paraId="0962DC7C" w14:textId="77777777" w:rsidTr="003C220D">
        <w:tc>
          <w:tcPr>
            <w:tcW w:w="442" w:type="dxa"/>
            <w:tcBorders>
              <w:top w:val="single" w:sz="6" w:space="0" w:color="000000"/>
              <w:left w:val="single" w:sz="6" w:space="0" w:color="000000"/>
              <w:bottom w:val="single" w:sz="6" w:space="0" w:color="000000"/>
              <w:right w:val="single" w:sz="6" w:space="0" w:color="000000"/>
            </w:tcBorders>
            <w:vAlign w:val="center"/>
          </w:tcPr>
          <w:p w14:paraId="5E936C3F"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w:t>
            </w:r>
          </w:p>
        </w:tc>
        <w:tc>
          <w:tcPr>
            <w:tcW w:w="2287" w:type="dxa"/>
            <w:gridSpan w:val="2"/>
            <w:tcBorders>
              <w:top w:val="single" w:sz="6" w:space="0" w:color="000000"/>
              <w:left w:val="single" w:sz="6" w:space="0" w:color="000000"/>
              <w:bottom w:val="single" w:sz="6" w:space="0" w:color="000000"/>
              <w:right w:val="single" w:sz="6" w:space="0" w:color="000000"/>
            </w:tcBorders>
            <w:vAlign w:val="center"/>
          </w:tcPr>
          <w:p w14:paraId="58AC9CD4"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Місцезнаходження </w:t>
            </w:r>
          </w:p>
        </w:tc>
        <w:tc>
          <w:tcPr>
            <w:tcW w:w="7052" w:type="dxa"/>
            <w:gridSpan w:val="2"/>
            <w:tcBorders>
              <w:top w:val="single" w:sz="6" w:space="0" w:color="000000"/>
              <w:left w:val="single" w:sz="6" w:space="0" w:color="000000"/>
              <w:bottom w:val="single" w:sz="6" w:space="0" w:color="000000"/>
              <w:right w:val="single" w:sz="6" w:space="0" w:color="000000"/>
            </w:tcBorders>
            <w:vAlign w:val="center"/>
          </w:tcPr>
          <w:p w14:paraId="71095917"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Відділ ЦНАП Великобичківської селищної ради:</w:t>
            </w:r>
          </w:p>
          <w:p w14:paraId="0EABACA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вул. Шевченка,10, смт Великий Бичків, Рахівський район, Закарпатська область, 90615</w:t>
            </w:r>
          </w:p>
          <w:p w14:paraId="6B0B990C"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Територіальний підрозділ с. Верхнє Водяне: </w:t>
            </w:r>
            <w:proofErr w:type="spellStart"/>
            <w:r w:rsidRPr="003C220D">
              <w:rPr>
                <w:rFonts w:ascii="Times New Roman" w:eastAsia="Times New Roman" w:hAnsi="Times New Roman" w:cs="Times New Roman"/>
                <w:sz w:val="24"/>
                <w:szCs w:val="24"/>
                <w:lang w:eastAsia="uk-UA"/>
              </w:rPr>
              <w:t>вул.Центральна</w:t>
            </w:r>
            <w:proofErr w:type="spellEnd"/>
            <w:r w:rsidRPr="003C220D">
              <w:rPr>
                <w:rFonts w:ascii="Times New Roman" w:eastAsia="Times New Roman" w:hAnsi="Times New Roman" w:cs="Times New Roman"/>
                <w:sz w:val="24"/>
                <w:szCs w:val="24"/>
                <w:lang w:eastAsia="uk-UA"/>
              </w:rPr>
              <w:t>, 10, с. Верхнє Водяне, Рахівський район, Закарпатська область, 90611</w:t>
            </w:r>
          </w:p>
          <w:p w14:paraId="36FB5067"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Водиця: </w:t>
            </w:r>
            <w:r w:rsidRPr="003C220D">
              <w:rPr>
                <w:rFonts w:ascii="Times New Roman" w:eastAsia="Times New Roman" w:hAnsi="Times New Roman" w:cs="Times New Roman"/>
                <w:sz w:val="24"/>
                <w:szCs w:val="24"/>
                <w:lang w:eastAsia="uk-UA"/>
              </w:rPr>
              <w:t>вул. Б. Хмельницького, 2, с. Водиця, Рахівський район, Закарпатська область, 90610</w:t>
            </w:r>
          </w:p>
          <w:p w14:paraId="624860C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смт Кобилецька Поляна: </w:t>
            </w:r>
            <w:proofErr w:type="spellStart"/>
            <w:r w:rsidRPr="003C220D">
              <w:rPr>
                <w:rFonts w:ascii="Times New Roman" w:eastAsia="Times New Roman" w:hAnsi="Times New Roman" w:cs="Times New Roman"/>
                <w:sz w:val="24"/>
                <w:szCs w:val="24"/>
                <w:lang w:eastAsia="uk-UA"/>
              </w:rPr>
              <w:t>вул.Павлюка</w:t>
            </w:r>
            <w:proofErr w:type="spellEnd"/>
            <w:r w:rsidRPr="003C220D">
              <w:rPr>
                <w:rFonts w:ascii="Times New Roman" w:eastAsia="Times New Roman" w:hAnsi="Times New Roman" w:cs="Times New Roman"/>
                <w:sz w:val="24"/>
                <w:szCs w:val="24"/>
                <w:lang w:eastAsia="uk-UA"/>
              </w:rPr>
              <w:t>, 175, смт Кобилецька Поляна, Рахівський район, Закарпатська область, 90620</w:t>
            </w:r>
          </w:p>
          <w:p w14:paraId="0DB47DB8"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lastRenderedPageBreak/>
              <w:t xml:space="preserve">Віддалене робоче місце с. Луг: </w:t>
            </w:r>
            <w:r w:rsidRPr="003C220D">
              <w:rPr>
                <w:rFonts w:ascii="Times New Roman" w:eastAsia="Times New Roman" w:hAnsi="Times New Roman" w:cs="Times New Roman"/>
                <w:sz w:val="24"/>
                <w:szCs w:val="24"/>
                <w:lang w:eastAsia="uk-UA"/>
              </w:rPr>
              <w:t>буд. 107, с. Луг, Рахівський район, Закарпатська область, 90616</w:t>
            </w:r>
          </w:p>
          <w:p w14:paraId="6047B8C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w:t>
            </w:r>
            <w:proofErr w:type="spellStart"/>
            <w:r w:rsidRPr="003C220D">
              <w:rPr>
                <w:rFonts w:ascii="Times New Roman" w:eastAsia="Times New Roman" w:hAnsi="Times New Roman" w:cs="Times New Roman"/>
                <w:b/>
                <w:sz w:val="24"/>
                <w:szCs w:val="24"/>
                <w:lang w:eastAsia="uk-UA"/>
              </w:rPr>
              <w:t>Росішка</w:t>
            </w:r>
            <w:proofErr w:type="spellEnd"/>
            <w:r w:rsidRPr="003C220D">
              <w:rPr>
                <w:rFonts w:ascii="Times New Roman" w:eastAsia="Times New Roman" w:hAnsi="Times New Roman" w:cs="Times New Roman"/>
                <w:b/>
                <w:sz w:val="24"/>
                <w:szCs w:val="24"/>
                <w:lang w:eastAsia="uk-UA"/>
              </w:rPr>
              <w:t xml:space="preserve">: </w:t>
            </w:r>
            <w:r w:rsidRPr="003C220D">
              <w:rPr>
                <w:rFonts w:ascii="Times New Roman" w:eastAsia="Times New Roman" w:hAnsi="Times New Roman" w:cs="Times New Roman"/>
                <w:sz w:val="24"/>
                <w:szCs w:val="24"/>
                <w:lang w:eastAsia="uk-UA"/>
              </w:rPr>
              <w:t xml:space="preserve">буд. 108, с. </w:t>
            </w:r>
            <w:proofErr w:type="spellStart"/>
            <w:r w:rsidRPr="003C220D">
              <w:rPr>
                <w:rFonts w:ascii="Times New Roman" w:eastAsia="Times New Roman" w:hAnsi="Times New Roman" w:cs="Times New Roman"/>
                <w:sz w:val="24"/>
                <w:szCs w:val="24"/>
                <w:lang w:eastAsia="uk-UA"/>
              </w:rPr>
              <w:t>Росішка</w:t>
            </w:r>
            <w:proofErr w:type="spellEnd"/>
            <w:r w:rsidRPr="003C220D">
              <w:rPr>
                <w:rFonts w:ascii="Times New Roman" w:eastAsia="Times New Roman" w:hAnsi="Times New Roman" w:cs="Times New Roman"/>
                <w:sz w:val="24"/>
                <w:szCs w:val="24"/>
                <w:lang w:eastAsia="uk-UA"/>
              </w:rPr>
              <w:t>, Рахівський район, Закарпатська область, 90622</w:t>
            </w:r>
          </w:p>
          <w:p w14:paraId="3A87DE2B"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Косівська Поляна: </w:t>
            </w:r>
            <w:r w:rsidRPr="003C220D">
              <w:rPr>
                <w:rFonts w:ascii="Times New Roman" w:eastAsia="Times New Roman" w:hAnsi="Times New Roman" w:cs="Times New Roman"/>
                <w:sz w:val="24"/>
                <w:szCs w:val="24"/>
                <w:lang w:eastAsia="uk-UA"/>
              </w:rPr>
              <w:t xml:space="preserve">буд. 254, </w:t>
            </w:r>
            <w:proofErr w:type="spellStart"/>
            <w:r w:rsidRPr="003C220D">
              <w:rPr>
                <w:rFonts w:ascii="Times New Roman" w:eastAsia="Times New Roman" w:hAnsi="Times New Roman" w:cs="Times New Roman"/>
                <w:sz w:val="24"/>
                <w:szCs w:val="24"/>
                <w:lang w:eastAsia="uk-UA"/>
              </w:rPr>
              <w:t>с.Косівська</w:t>
            </w:r>
            <w:proofErr w:type="spellEnd"/>
            <w:r w:rsidRPr="003C220D">
              <w:rPr>
                <w:rFonts w:ascii="Times New Roman" w:eastAsia="Times New Roman" w:hAnsi="Times New Roman" w:cs="Times New Roman"/>
                <w:sz w:val="24"/>
                <w:szCs w:val="24"/>
                <w:lang w:eastAsia="uk-UA"/>
              </w:rPr>
              <w:t xml:space="preserve"> Поляна, Рахівський район, Закарпатська область, 90621</w:t>
            </w:r>
          </w:p>
        </w:tc>
      </w:tr>
      <w:tr w:rsidR="003C220D" w:rsidRPr="003C220D" w14:paraId="3DA9669D" w14:textId="77777777" w:rsidTr="003C220D">
        <w:tc>
          <w:tcPr>
            <w:tcW w:w="442" w:type="dxa"/>
            <w:tcBorders>
              <w:top w:val="single" w:sz="6" w:space="0" w:color="000000"/>
              <w:left w:val="single" w:sz="6" w:space="0" w:color="000000"/>
              <w:bottom w:val="single" w:sz="6" w:space="0" w:color="000000"/>
              <w:right w:val="single" w:sz="6" w:space="0" w:color="000000"/>
            </w:tcBorders>
            <w:vAlign w:val="center"/>
          </w:tcPr>
          <w:p w14:paraId="30B131C0"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2</w:t>
            </w:r>
          </w:p>
        </w:tc>
        <w:tc>
          <w:tcPr>
            <w:tcW w:w="2287" w:type="dxa"/>
            <w:gridSpan w:val="2"/>
            <w:tcBorders>
              <w:top w:val="single" w:sz="6" w:space="0" w:color="000000"/>
              <w:left w:val="single" w:sz="6" w:space="0" w:color="000000"/>
              <w:bottom w:val="single" w:sz="6" w:space="0" w:color="000000"/>
              <w:right w:val="single" w:sz="6" w:space="0" w:color="000000"/>
            </w:tcBorders>
            <w:vAlign w:val="center"/>
          </w:tcPr>
          <w:p w14:paraId="18CE6F24"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Інформація щодо режиму роботи </w:t>
            </w:r>
          </w:p>
        </w:tc>
        <w:tc>
          <w:tcPr>
            <w:tcW w:w="7052" w:type="dxa"/>
            <w:gridSpan w:val="2"/>
            <w:tcBorders>
              <w:top w:val="single" w:sz="6" w:space="0" w:color="000000"/>
              <w:left w:val="single" w:sz="6" w:space="0" w:color="000000"/>
              <w:bottom w:val="single" w:sz="6" w:space="0" w:color="000000"/>
              <w:right w:val="single" w:sz="6" w:space="0" w:color="000000"/>
            </w:tcBorders>
            <w:vAlign w:val="center"/>
          </w:tcPr>
          <w:p w14:paraId="428A6A21"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ЦНАП</w:t>
            </w:r>
            <w:r w:rsidRPr="003C220D">
              <w:rPr>
                <w:rFonts w:ascii="Times New Roman" w:eastAsia="Times New Roman" w:hAnsi="Times New Roman" w:cs="Times New Roman"/>
                <w:sz w:val="24"/>
                <w:szCs w:val="24"/>
                <w:lang w:eastAsia="uk-UA"/>
              </w:rPr>
              <w:t xml:space="preserve"> </w:t>
            </w:r>
          </w:p>
          <w:p w14:paraId="53165AB7"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 09:00 – 17:00 </w:t>
            </w:r>
          </w:p>
          <w:p w14:paraId="1BA2F97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Вівторок – 09:00 – 17:00 </w:t>
            </w:r>
          </w:p>
          <w:p w14:paraId="56485185"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Середа – 09:00 – 17:00 </w:t>
            </w:r>
          </w:p>
          <w:p w14:paraId="2F6C439E"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Четвер – 09:00 – 20:00 </w:t>
            </w:r>
          </w:p>
          <w:p w14:paraId="676AD83E"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П’ятниця – 09:00 – 17:00 </w:t>
            </w:r>
          </w:p>
          <w:p w14:paraId="08F6A62F"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Субота, неділя – вихідні дні </w:t>
            </w:r>
          </w:p>
          <w:p w14:paraId="7951FC83" w14:textId="77777777" w:rsidR="003C220D" w:rsidRPr="003C220D" w:rsidRDefault="003C220D" w:rsidP="003C220D">
            <w:pPr>
              <w:spacing w:before="240"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територіального підрозділу с. Верхнє Водяне</w:t>
            </w:r>
            <w:r w:rsidRPr="003C220D">
              <w:rPr>
                <w:rFonts w:ascii="Times New Roman" w:eastAsia="Times New Roman" w:hAnsi="Times New Roman" w:cs="Times New Roman"/>
                <w:sz w:val="24"/>
                <w:szCs w:val="24"/>
                <w:lang w:eastAsia="uk-UA"/>
              </w:rPr>
              <w:t xml:space="preserve"> </w:t>
            </w:r>
          </w:p>
          <w:p w14:paraId="59512A9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–п’ятниця– 09:00 – 17:00 </w:t>
            </w:r>
          </w:p>
          <w:p w14:paraId="19DAFBFB"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Субота, неділя – вихідні дні</w:t>
            </w:r>
          </w:p>
          <w:p w14:paraId="010196F7" w14:textId="77777777" w:rsidR="003C220D" w:rsidRPr="003C220D" w:rsidRDefault="003C220D" w:rsidP="003C220D">
            <w:pPr>
              <w:spacing w:before="240"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ВРМ</w:t>
            </w:r>
            <w:r w:rsidRPr="003C220D">
              <w:rPr>
                <w:rFonts w:ascii="Times New Roman" w:eastAsia="Times New Roman" w:hAnsi="Times New Roman" w:cs="Times New Roman"/>
                <w:sz w:val="24"/>
                <w:szCs w:val="24"/>
                <w:lang w:eastAsia="uk-UA"/>
              </w:rPr>
              <w:t xml:space="preserve"> </w:t>
            </w:r>
          </w:p>
          <w:p w14:paraId="35093FD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–п’ятниця– 08:00 – 17:00 </w:t>
            </w:r>
          </w:p>
          <w:p w14:paraId="3EE3319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Обідня перерва 12:00-13:00 </w:t>
            </w:r>
          </w:p>
          <w:p w14:paraId="2CF13C77" w14:textId="77777777" w:rsidR="003C220D" w:rsidRPr="003C220D" w:rsidRDefault="003C220D" w:rsidP="003C220D">
            <w:pPr>
              <w:spacing w:after="0" w:line="240" w:lineRule="auto"/>
              <w:jc w:val="both"/>
              <w:rPr>
                <w:rFonts w:ascii="Times New Roman" w:eastAsia="Times New Roman" w:hAnsi="Times New Roman" w:cs="Times New Roman"/>
                <w:i/>
                <w:sz w:val="24"/>
                <w:szCs w:val="24"/>
                <w:lang w:eastAsia="uk-UA"/>
              </w:rPr>
            </w:pPr>
            <w:r w:rsidRPr="003C220D">
              <w:rPr>
                <w:rFonts w:ascii="Times New Roman" w:eastAsia="Times New Roman" w:hAnsi="Times New Roman" w:cs="Times New Roman"/>
                <w:sz w:val="24"/>
                <w:szCs w:val="24"/>
                <w:lang w:eastAsia="uk-UA"/>
              </w:rPr>
              <w:t>Субота, неділя – вихідні дні</w:t>
            </w:r>
          </w:p>
        </w:tc>
      </w:tr>
      <w:tr w:rsidR="003C220D" w:rsidRPr="003C220D" w14:paraId="7BF9A13E" w14:textId="77777777" w:rsidTr="003C220D">
        <w:tc>
          <w:tcPr>
            <w:tcW w:w="442" w:type="dxa"/>
            <w:tcBorders>
              <w:top w:val="single" w:sz="6" w:space="0" w:color="000000"/>
              <w:left w:val="single" w:sz="6" w:space="0" w:color="000000"/>
              <w:bottom w:val="single" w:sz="6" w:space="0" w:color="000000"/>
              <w:right w:val="single" w:sz="6" w:space="0" w:color="000000"/>
            </w:tcBorders>
            <w:vAlign w:val="center"/>
          </w:tcPr>
          <w:p w14:paraId="26D27685"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3</w:t>
            </w:r>
          </w:p>
        </w:tc>
        <w:tc>
          <w:tcPr>
            <w:tcW w:w="2287" w:type="dxa"/>
            <w:gridSpan w:val="2"/>
            <w:tcBorders>
              <w:top w:val="single" w:sz="6" w:space="0" w:color="000000"/>
              <w:left w:val="single" w:sz="6" w:space="0" w:color="000000"/>
              <w:bottom w:val="single" w:sz="6" w:space="0" w:color="000000"/>
              <w:right w:val="single" w:sz="6" w:space="0" w:color="000000"/>
            </w:tcBorders>
            <w:vAlign w:val="center"/>
          </w:tcPr>
          <w:p w14:paraId="73198BDA"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Телефон, адреса електронної пошти та веб-сайт </w:t>
            </w:r>
          </w:p>
        </w:tc>
        <w:tc>
          <w:tcPr>
            <w:tcW w:w="7052" w:type="dxa"/>
            <w:gridSpan w:val="2"/>
            <w:tcBorders>
              <w:top w:val="single" w:sz="6" w:space="0" w:color="000000"/>
              <w:left w:val="single" w:sz="6" w:space="0" w:color="000000"/>
              <w:bottom w:val="single" w:sz="6" w:space="0" w:color="000000"/>
              <w:right w:val="single" w:sz="6" w:space="0" w:color="000000"/>
            </w:tcBorders>
            <w:vAlign w:val="center"/>
          </w:tcPr>
          <w:p w14:paraId="36172B99" w14:textId="77777777" w:rsidR="003C220D" w:rsidRPr="003C220D" w:rsidRDefault="003C220D" w:rsidP="003C220D">
            <w:pPr>
              <w:widowControl w:val="0"/>
              <w:spacing w:after="0" w:line="276" w:lineRule="auto"/>
              <w:rPr>
                <w:rFonts w:ascii="Times New Roman" w:eastAsia="Times New Roman" w:hAnsi="Times New Roman" w:cs="Times New Roman"/>
                <w:sz w:val="24"/>
                <w:szCs w:val="24"/>
                <w:lang w:eastAsia="uk-UA"/>
              </w:rPr>
            </w:pPr>
          </w:p>
          <w:tbl>
            <w:tblPr>
              <w:tblW w:w="6298" w:type="dxa"/>
              <w:tblLayout w:type="fixed"/>
              <w:tblLook w:val="0400" w:firstRow="0" w:lastRow="0" w:firstColumn="0" w:lastColumn="0" w:noHBand="0" w:noVBand="1"/>
            </w:tblPr>
            <w:tblGrid>
              <w:gridCol w:w="3149"/>
              <w:gridCol w:w="3149"/>
            </w:tblGrid>
            <w:tr w:rsidR="003C220D" w:rsidRPr="003C220D" w14:paraId="5ADE2CBA" w14:textId="77777777" w:rsidTr="003C220D">
              <w:tc>
                <w:tcPr>
                  <w:tcW w:w="3149" w:type="dxa"/>
                  <w:tcBorders>
                    <w:top w:val="nil"/>
                    <w:left w:val="nil"/>
                    <w:bottom w:val="nil"/>
                    <w:right w:val="nil"/>
                  </w:tcBorders>
                </w:tcPr>
                <w:p w14:paraId="31F05ABC"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Телефон:</w:t>
                  </w:r>
                </w:p>
              </w:tc>
              <w:tc>
                <w:tcPr>
                  <w:tcW w:w="3149" w:type="dxa"/>
                  <w:tcBorders>
                    <w:top w:val="nil"/>
                    <w:left w:val="nil"/>
                    <w:bottom w:val="nil"/>
                    <w:right w:val="nil"/>
                  </w:tcBorders>
                </w:tcPr>
                <w:p w14:paraId="6CD5A314"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+38096 925 84 18</w:t>
                  </w:r>
                </w:p>
              </w:tc>
            </w:tr>
            <w:tr w:rsidR="003C220D" w:rsidRPr="003C220D" w14:paraId="7D7FBB79" w14:textId="77777777" w:rsidTr="003C220D">
              <w:tc>
                <w:tcPr>
                  <w:tcW w:w="3149" w:type="dxa"/>
                  <w:tcBorders>
                    <w:top w:val="nil"/>
                    <w:left w:val="nil"/>
                    <w:bottom w:val="nil"/>
                    <w:right w:val="nil"/>
                  </w:tcBorders>
                </w:tcPr>
                <w:p w14:paraId="1866BC28"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Електронна пошта:</w:t>
                  </w:r>
                </w:p>
              </w:tc>
              <w:tc>
                <w:tcPr>
                  <w:tcW w:w="3149" w:type="dxa"/>
                  <w:tcBorders>
                    <w:top w:val="nil"/>
                    <w:left w:val="nil"/>
                    <w:bottom w:val="nil"/>
                    <w:right w:val="nil"/>
                  </w:tcBorders>
                </w:tcPr>
                <w:p w14:paraId="384D032E"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cnap.vb@ukr.net</w:t>
                  </w:r>
                </w:p>
              </w:tc>
            </w:tr>
            <w:tr w:rsidR="003C220D" w:rsidRPr="003C220D" w14:paraId="4C024888" w14:textId="77777777" w:rsidTr="003C220D">
              <w:tc>
                <w:tcPr>
                  <w:tcW w:w="3149" w:type="dxa"/>
                  <w:tcBorders>
                    <w:top w:val="nil"/>
                    <w:left w:val="nil"/>
                    <w:bottom w:val="nil"/>
                    <w:right w:val="nil"/>
                  </w:tcBorders>
                </w:tcPr>
                <w:p w14:paraId="284800E7"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Веб-сайт:</w:t>
                  </w:r>
                </w:p>
              </w:tc>
              <w:tc>
                <w:tcPr>
                  <w:tcW w:w="3149" w:type="dxa"/>
                  <w:tcBorders>
                    <w:top w:val="nil"/>
                    <w:left w:val="nil"/>
                    <w:bottom w:val="nil"/>
                    <w:right w:val="nil"/>
                  </w:tcBorders>
                </w:tcPr>
                <w:p w14:paraId="6D575FC7"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https://bychkivrada.gov.ua/</w:t>
                  </w:r>
                </w:p>
              </w:tc>
            </w:tr>
          </w:tbl>
          <w:p w14:paraId="0EA57156"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p>
        </w:tc>
      </w:tr>
      <w:tr w:rsidR="003C220D" w:rsidRPr="003C220D" w14:paraId="01E94A08" w14:textId="77777777" w:rsidTr="003C220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Ex>
        <w:tc>
          <w:tcPr>
            <w:tcW w:w="9781" w:type="dxa"/>
            <w:gridSpan w:val="5"/>
            <w:tcBorders>
              <w:top w:val="outset" w:sz="6" w:space="0" w:color="000000"/>
              <w:left w:val="outset" w:sz="6" w:space="0" w:color="000000"/>
              <w:bottom w:val="outset" w:sz="6" w:space="0" w:color="000000"/>
              <w:right w:val="outset" w:sz="6" w:space="0" w:color="000000"/>
            </w:tcBorders>
            <w:hideMark/>
          </w:tcPr>
          <w:p w14:paraId="32ABBFC9"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bookmarkStart w:id="19" w:name="n14"/>
            <w:bookmarkEnd w:id="19"/>
            <w:r w:rsidRPr="003C220D">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r w:rsidR="003C220D" w:rsidRPr="003C220D" w14:paraId="77380FDB" w14:textId="77777777" w:rsidTr="003C220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Ex>
        <w:tc>
          <w:tcPr>
            <w:tcW w:w="549" w:type="dxa"/>
            <w:gridSpan w:val="2"/>
            <w:tcBorders>
              <w:top w:val="outset" w:sz="6" w:space="0" w:color="000000"/>
              <w:left w:val="outset" w:sz="6" w:space="0" w:color="000000"/>
              <w:bottom w:val="outset" w:sz="6" w:space="0" w:color="000000"/>
              <w:right w:val="outset" w:sz="6" w:space="0" w:color="000000"/>
            </w:tcBorders>
            <w:hideMark/>
          </w:tcPr>
          <w:p w14:paraId="6DC9B75F"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4</w:t>
            </w:r>
          </w:p>
        </w:tc>
        <w:tc>
          <w:tcPr>
            <w:tcW w:w="3058" w:type="dxa"/>
            <w:gridSpan w:val="2"/>
            <w:tcBorders>
              <w:top w:val="outset" w:sz="6" w:space="0" w:color="000000"/>
              <w:left w:val="outset" w:sz="6" w:space="0" w:color="000000"/>
              <w:bottom w:val="outset" w:sz="6" w:space="0" w:color="000000"/>
              <w:right w:val="outset" w:sz="6" w:space="0" w:color="000000"/>
            </w:tcBorders>
            <w:hideMark/>
          </w:tcPr>
          <w:p w14:paraId="6E8CA6A1"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Закони України</w:t>
            </w:r>
          </w:p>
        </w:tc>
        <w:tc>
          <w:tcPr>
            <w:tcW w:w="6174" w:type="dxa"/>
            <w:tcBorders>
              <w:top w:val="outset" w:sz="6" w:space="0" w:color="000000"/>
              <w:left w:val="outset" w:sz="6" w:space="0" w:color="000000"/>
              <w:bottom w:val="outset" w:sz="6" w:space="0" w:color="000000"/>
              <w:right w:val="outset" w:sz="6" w:space="0" w:color="000000"/>
            </w:tcBorders>
            <w:hideMark/>
          </w:tcPr>
          <w:p w14:paraId="24E16DA5" w14:textId="77777777" w:rsidR="003C220D" w:rsidRPr="003C220D" w:rsidRDefault="003C220D" w:rsidP="003C220D">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Закони України „Про соціальні послуги” від 17.01.2019 № 2671-VIII; „Про основні засади соціального захисту ветеранів праці та інших громадян похилого віку в Україні” від 16.12.1993 № 3721-XII; „Про соціальну роботу з сім’ями, дітьми та молоддю” від 21.06.2001 № 2558-ІІІ; „Про місцеве самоврядування в Україні” від 21.05.1997 № 280/97-ВР; „Про охорону дитинства” від 26.04.2001 № 2402-ІІІ; „Про запобігання та протидію домашньому насильству” від 07.12.2017 № 2229-VIII; „Про протидію торгівлі людьми” від 20.09.2011 № 3739-VI; „Про соціальну адаптацію осіб, які відбувають чи відбули покарання у виді обмеження волі або позбавлення волі на певний строк” від 17.03.2011 № 3160-VI; „Про основи соціального захисту бездомних осіб і безпритульних дітей” від 02.06.2005 № 2623- IV; „Про зайнятість населення” від 05.07.2012 № 5067-VI</w:t>
            </w:r>
          </w:p>
        </w:tc>
      </w:tr>
      <w:tr w:rsidR="003C220D" w:rsidRPr="003C220D" w14:paraId="4DB099B2" w14:textId="77777777" w:rsidTr="003C220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Ex>
        <w:tc>
          <w:tcPr>
            <w:tcW w:w="549" w:type="dxa"/>
            <w:gridSpan w:val="2"/>
            <w:tcBorders>
              <w:top w:val="outset" w:sz="6" w:space="0" w:color="000000"/>
              <w:left w:val="outset" w:sz="6" w:space="0" w:color="000000"/>
              <w:bottom w:val="outset" w:sz="6" w:space="0" w:color="000000"/>
              <w:right w:val="outset" w:sz="6" w:space="0" w:color="000000"/>
            </w:tcBorders>
            <w:hideMark/>
          </w:tcPr>
          <w:p w14:paraId="3CC53840"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5</w:t>
            </w:r>
          </w:p>
        </w:tc>
        <w:tc>
          <w:tcPr>
            <w:tcW w:w="3058" w:type="dxa"/>
            <w:gridSpan w:val="2"/>
            <w:tcBorders>
              <w:top w:val="outset" w:sz="6" w:space="0" w:color="000000"/>
              <w:left w:val="outset" w:sz="6" w:space="0" w:color="000000"/>
              <w:bottom w:val="outset" w:sz="6" w:space="0" w:color="000000"/>
              <w:right w:val="outset" w:sz="6" w:space="0" w:color="000000"/>
            </w:tcBorders>
            <w:hideMark/>
          </w:tcPr>
          <w:p w14:paraId="750BB41B"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Акти Кабінету Міністрів України</w:t>
            </w:r>
          </w:p>
        </w:tc>
        <w:tc>
          <w:tcPr>
            <w:tcW w:w="6174" w:type="dxa"/>
            <w:tcBorders>
              <w:top w:val="outset" w:sz="6" w:space="0" w:color="000000"/>
              <w:left w:val="outset" w:sz="6" w:space="0" w:color="000000"/>
              <w:bottom w:val="outset" w:sz="6" w:space="0" w:color="000000"/>
              <w:right w:val="outset" w:sz="6" w:space="0" w:color="000000"/>
            </w:tcBorders>
          </w:tcPr>
          <w:p w14:paraId="5D096D3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Постанова Кабінету Міністрів України від 01.06.2020 № 587 „Про організацію надання соціальних послуг”; постанова Кабінету Міністрів України від 01.06.2020 </w:t>
            </w:r>
            <w:r w:rsidRPr="003C220D">
              <w:rPr>
                <w:rFonts w:ascii="Times New Roman" w:eastAsia="Times New Roman" w:hAnsi="Times New Roman" w:cs="Times New Roman"/>
                <w:sz w:val="24"/>
                <w:szCs w:val="24"/>
                <w:lang w:eastAsia="uk-UA"/>
              </w:rPr>
              <w:lastRenderedPageBreak/>
              <w:t>№ 585 „Про забезпечення соціального захисту дітей, які перебувають у складних життєвих обставинах”; постанова Кабінету Міністрів України від 26.06.2019 № 576 „Про затвердження Порядку надання соціальних послуг особам з інвалідністю та особам похилого віку, які страждають на психічні розлади”</w:t>
            </w:r>
          </w:p>
        </w:tc>
      </w:tr>
      <w:tr w:rsidR="003C220D" w:rsidRPr="003C220D" w14:paraId="68DEDEFB" w14:textId="77777777" w:rsidTr="003C220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Ex>
        <w:tc>
          <w:tcPr>
            <w:tcW w:w="549" w:type="dxa"/>
            <w:gridSpan w:val="2"/>
            <w:tcBorders>
              <w:top w:val="outset" w:sz="6" w:space="0" w:color="000000"/>
              <w:left w:val="outset" w:sz="6" w:space="0" w:color="000000"/>
              <w:bottom w:val="outset" w:sz="6" w:space="0" w:color="000000"/>
              <w:right w:val="outset" w:sz="6" w:space="0" w:color="000000"/>
            </w:tcBorders>
            <w:hideMark/>
          </w:tcPr>
          <w:p w14:paraId="0B052805"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6</w:t>
            </w:r>
          </w:p>
        </w:tc>
        <w:tc>
          <w:tcPr>
            <w:tcW w:w="3058" w:type="dxa"/>
            <w:gridSpan w:val="2"/>
            <w:tcBorders>
              <w:top w:val="outset" w:sz="6" w:space="0" w:color="000000"/>
              <w:left w:val="outset" w:sz="6" w:space="0" w:color="000000"/>
              <w:bottom w:val="outset" w:sz="6" w:space="0" w:color="000000"/>
              <w:right w:val="outset" w:sz="6" w:space="0" w:color="000000"/>
            </w:tcBorders>
            <w:hideMark/>
          </w:tcPr>
          <w:p w14:paraId="5FDCFFF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Акти центральних органів виконавчої влади</w:t>
            </w:r>
          </w:p>
        </w:tc>
        <w:tc>
          <w:tcPr>
            <w:tcW w:w="6174" w:type="dxa"/>
            <w:tcBorders>
              <w:top w:val="outset" w:sz="6" w:space="0" w:color="000000"/>
              <w:left w:val="outset" w:sz="6" w:space="0" w:color="000000"/>
              <w:bottom w:val="outset" w:sz="6" w:space="0" w:color="000000"/>
              <w:right w:val="outset" w:sz="6" w:space="0" w:color="000000"/>
            </w:tcBorders>
          </w:tcPr>
          <w:p w14:paraId="3C5375E6"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Наказ Міністерства соціальної політики України від 13.07.2018 № 1005 „Про затвердження форм обліку соціальної роботи з сім’ями / особами, які перебувають у складних життєвих обставинах”, зареєстрований у Міністерстві юстиції України 16.08.2018 за № 943/32395; наказ Міністерства соціальної політики України від 16.11.2020 № 769 „Про затвердження форм документів, необхідних для надання соціальних послуг”, зареєстрований у Міністерстві юстиції України 08.01.2021 за № 21/35643; наказ Міністерства соціальної політики України від 17.08.2017 № 1325 „Про затвердження форм документів, необхідних для надання соціальних послуг громадянам похилого віку, особам з інвалідністю та дітям з інвалідністю”, зареєстрований у Міністерстві юстиції України 22.09.2017 за № 1173/31041; наказ Міністерства соціальної політики України від 14.07.2016 № 762 „Про затвердження форм документів, необхідних для оформлення на обслуговування в територіальному центрі соціального обслуговування (надання соціальних послуг)”, зареєстрований у Міністерстві юстиції України 03.08.2016 за № 1084/29214</w:t>
            </w:r>
          </w:p>
        </w:tc>
      </w:tr>
      <w:tr w:rsidR="003C220D" w:rsidRPr="003C220D" w14:paraId="7EACCCCD" w14:textId="77777777" w:rsidTr="003C220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Ex>
        <w:tc>
          <w:tcPr>
            <w:tcW w:w="9781" w:type="dxa"/>
            <w:gridSpan w:val="5"/>
            <w:tcBorders>
              <w:top w:val="outset" w:sz="6" w:space="0" w:color="000000"/>
              <w:left w:val="outset" w:sz="6" w:space="0" w:color="000000"/>
              <w:bottom w:val="outset" w:sz="6" w:space="0" w:color="000000"/>
              <w:right w:val="outset" w:sz="6" w:space="0" w:color="000000"/>
            </w:tcBorders>
            <w:hideMark/>
          </w:tcPr>
          <w:p w14:paraId="491D28A3"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Умови отримання адміністративної послуги</w:t>
            </w:r>
          </w:p>
        </w:tc>
      </w:tr>
      <w:tr w:rsidR="003C220D" w:rsidRPr="003C220D" w14:paraId="608561F7" w14:textId="77777777" w:rsidTr="003C220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Ex>
        <w:tc>
          <w:tcPr>
            <w:tcW w:w="549" w:type="dxa"/>
            <w:gridSpan w:val="2"/>
            <w:tcBorders>
              <w:top w:val="outset" w:sz="6" w:space="0" w:color="000000"/>
              <w:left w:val="outset" w:sz="6" w:space="0" w:color="000000"/>
              <w:bottom w:val="outset" w:sz="6" w:space="0" w:color="000000"/>
              <w:right w:val="outset" w:sz="6" w:space="0" w:color="000000"/>
            </w:tcBorders>
            <w:hideMark/>
          </w:tcPr>
          <w:p w14:paraId="4639E1A3"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7</w:t>
            </w:r>
          </w:p>
        </w:tc>
        <w:tc>
          <w:tcPr>
            <w:tcW w:w="3058" w:type="dxa"/>
            <w:gridSpan w:val="2"/>
            <w:tcBorders>
              <w:top w:val="outset" w:sz="6" w:space="0" w:color="000000"/>
              <w:left w:val="outset" w:sz="6" w:space="0" w:color="000000"/>
              <w:bottom w:val="outset" w:sz="6" w:space="0" w:color="000000"/>
              <w:right w:val="outset" w:sz="6" w:space="0" w:color="000000"/>
            </w:tcBorders>
            <w:hideMark/>
          </w:tcPr>
          <w:p w14:paraId="35920C26"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Підстава для отримання </w:t>
            </w:r>
          </w:p>
        </w:tc>
        <w:tc>
          <w:tcPr>
            <w:tcW w:w="6174" w:type="dxa"/>
            <w:tcBorders>
              <w:top w:val="outset" w:sz="6" w:space="0" w:color="000000"/>
              <w:left w:val="outset" w:sz="6" w:space="0" w:color="000000"/>
              <w:bottom w:val="outset" w:sz="6" w:space="0" w:color="000000"/>
              <w:right w:val="outset" w:sz="6" w:space="0" w:color="000000"/>
            </w:tcBorders>
            <w:hideMark/>
          </w:tcPr>
          <w:p w14:paraId="3EE8D0CA" w14:textId="77777777" w:rsidR="003C220D" w:rsidRPr="003C220D" w:rsidRDefault="003C220D" w:rsidP="003C2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Перебування осіб </w:t>
            </w:r>
            <w:r w:rsidRPr="003C220D">
              <w:rPr>
                <w:rFonts w:ascii="Times New Roman" w:eastAsia="Times New Roman" w:hAnsi="Times New Roman" w:cs="Times New Roman"/>
                <w:sz w:val="24"/>
                <w:szCs w:val="24"/>
                <w:lang w:val="ru-RU" w:eastAsia="uk-UA"/>
              </w:rPr>
              <w:t>/</w:t>
            </w:r>
            <w:r w:rsidRPr="003C220D">
              <w:rPr>
                <w:rFonts w:ascii="Times New Roman" w:eastAsia="Times New Roman" w:hAnsi="Times New Roman" w:cs="Times New Roman"/>
                <w:sz w:val="24"/>
                <w:szCs w:val="24"/>
                <w:lang w:eastAsia="uk-UA"/>
              </w:rPr>
              <w:t> </w:t>
            </w:r>
            <w:proofErr w:type="spellStart"/>
            <w:r w:rsidRPr="003C220D">
              <w:rPr>
                <w:rFonts w:ascii="Times New Roman" w:eastAsia="Times New Roman" w:hAnsi="Times New Roman" w:cs="Times New Roman"/>
                <w:sz w:val="24"/>
                <w:szCs w:val="24"/>
                <w:lang w:val="ru-RU" w:eastAsia="uk-UA"/>
              </w:rPr>
              <w:t>сім</w:t>
            </w:r>
            <w:proofErr w:type="spellEnd"/>
            <w:r w:rsidRPr="003C220D">
              <w:rPr>
                <w:rFonts w:ascii="Times New Roman" w:eastAsia="Times New Roman" w:hAnsi="Times New Roman" w:cs="Times New Roman"/>
                <w:sz w:val="24"/>
                <w:szCs w:val="24"/>
                <w:lang w:val="ru-RU" w:eastAsia="uk-UA"/>
              </w:rPr>
              <w:t>’</w:t>
            </w:r>
            <w:r w:rsidRPr="003C220D">
              <w:rPr>
                <w:rFonts w:ascii="Times New Roman" w:eastAsia="Times New Roman" w:hAnsi="Times New Roman" w:cs="Times New Roman"/>
                <w:sz w:val="24"/>
                <w:szCs w:val="24"/>
                <w:lang w:eastAsia="uk-UA"/>
              </w:rPr>
              <w:t>ї</w:t>
            </w:r>
            <w:r w:rsidRPr="003C220D">
              <w:rPr>
                <w:rFonts w:ascii="Times New Roman" w:eastAsia="Times New Roman" w:hAnsi="Times New Roman" w:cs="Times New Roman"/>
                <w:sz w:val="24"/>
                <w:szCs w:val="24"/>
                <w:lang w:val="ru-RU" w:eastAsia="uk-UA"/>
              </w:rPr>
              <w:t xml:space="preserve"> </w:t>
            </w:r>
            <w:r w:rsidRPr="003C220D">
              <w:rPr>
                <w:rFonts w:ascii="Times New Roman" w:eastAsia="Times New Roman" w:hAnsi="Times New Roman" w:cs="Times New Roman"/>
                <w:sz w:val="24"/>
                <w:szCs w:val="24"/>
                <w:lang w:eastAsia="uk-UA"/>
              </w:rPr>
              <w:t>у складних життєвих обставинах та які не можуть самостійно подолати негативний вплив обставин, зумовлених такими чинниками:</w:t>
            </w:r>
          </w:p>
          <w:p w14:paraId="049EBE10" w14:textId="77777777" w:rsidR="003C220D" w:rsidRPr="003C220D" w:rsidRDefault="003C220D" w:rsidP="003C2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похилий вік;</w:t>
            </w:r>
          </w:p>
          <w:p w14:paraId="58EE15C5" w14:textId="77777777" w:rsidR="003C220D" w:rsidRPr="003C220D" w:rsidRDefault="003C220D" w:rsidP="003C2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часткова або повна втрата рухової активності, пам’яті;</w:t>
            </w:r>
          </w:p>
          <w:p w14:paraId="40C61BFB" w14:textId="77777777" w:rsidR="003C220D" w:rsidRPr="003C220D" w:rsidRDefault="003C220D" w:rsidP="003C2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невиліковні хвороби, хвороби, що потребують тривалого лікування;</w:t>
            </w:r>
          </w:p>
          <w:p w14:paraId="0B2C37DD" w14:textId="77777777" w:rsidR="003C220D" w:rsidRPr="003C220D" w:rsidRDefault="003C220D" w:rsidP="003C2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психічні та поведінкові розлади, у тому числі пов’язані із вживанням психоактивних речовин;</w:t>
            </w:r>
          </w:p>
          <w:p w14:paraId="3A67DE4B" w14:textId="77777777" w:rsidR="003C220D" w:rsidRPr="003C220D" w:rsidRDefault="003C220D" w:rsidP="003C2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інвалідність;</w:t>
            </w:r>
          </w:p>
          <w:p w14:paraId="3DC7C840" w14:textId="77777777" w:rsidR="003C220D" w:rsidRPr="003C220D" w:rsidRDefault="003C220D" w:rsidP="003C2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бездомність;</w:t>
            </w:r>
          </w:p>
          <w:p w14:paraId="345A1365" w14:textId="77777777" w:rsidR="003C220D" w:rsidRPr="003C220D" w:rsidRDefault="003C220D" w:rsidP="003C2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безробіття;</w:t>
            </w:r>
          </w:p>
          <w:p w14:paraId="7EA6E2DA" w14:textId="77777777" w:rsidR="003C220D" w:rsidRPr="003C220D" w:rsidRDefault="003C220D" w:rsidP="003C2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малозабезпеченість;</w:t>
            </w:r>
          </w:p>
          <w:p w14:paraId="6359CB3D" w14:textId="77777777" w:rsidR="003C220D" w:rsidRPr="003C220D" w:rsidRDefault="003C220D" w:rsidP="003C2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поведінкові розлади у дітей через розлучення батьків;</w:t>
            </w:r>
          </w:p>
          <w:p w14:paraId="06D6E1B8" w14:textId="77777777" w:rsidR="003C220D" w:rsidRPr="003C220D" w:rsidRDefault="003C220D" w:rsidP="003C2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ухилення батьками або особами, які їх замінюють, від виконання своїх обов’язків із виховання дитини;</w:t>
            </w:r>
          </w:p>
          <w:p w14:paraId="7C9DFB4C" w14:textId="77777777" w:rsidR="003C220D" w:rsidRPr="003C220D" w:rsidRDefault="003C220D" w:rsidP="003C2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втрата соціальних </w:t>
            </w:r>
            <w:proofErr w:type="spellStart"/>
            <w:r w:rsidRPr="003C220D">
              <w:rPr>
                <w:rFonts w:ascii="Times New Roman" w:eastAsia="Times New Roman" w:hAnsi="Times New Roman" w:cs="Times New Roman"/>
                <w:sz w:val="24"/>
                <w:szCs w:val="24"/>
                <w:lang w:eastAsia="uk-UA"/>
              </w:rPr>
              <w:t>зв’язків</w:t>
            </w:r>
            <w:proofErr w:type="spellEnd"/>
            <w:r w:rsidRPr="003C220D">
              <w:rPr>
                <w:rFonts w:ascii="Times New Roman" w:eastAsia="Times New Roman" w:hAnsi="Times New Roman" w:cs="Times New Roman"/>
                <w:sz w:val="24"/>
                <w:szCs w:val="24"/>
                <w:lang w:eastAsia="uk-UA"/>
              </w:rPr>
              <w:t>, у тому числі під час перебування в місцях позбавлення волі;</w:t>
            </w:r>
          </w:p>
          <w:p w14:paraId="53BEA04C" w14:textId="77777777" w:rsidR="003C220D" w:rsidRPr="003C220D" w:rsidRDefault="003C220D" w:rsidP="003C2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жорстоке поводження з дитиною;</w:t>
            </w:r>
          </w:p>
          <w:p w14:paraId="53187008" w14:textId="77777777" w:rsidR="003C220D" w:rsidRPr="003C220D" w:rsidRDefault="003C220D" w:rsidP="003C2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домашнє насильство;</w:t>
            </w:r>
          </w:p>
          <w:p w14:paraId="6B8EB660" w14:textId="77777777" w:rsidR="003C220D" w:rsidRPr="003C220D" w:rsidRDefault="003C220D" w:rsidP="003C2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насильство за ознакою статі;</w:t>
            </w:r>
          </w:p>
          <w:p w14:paraId="5CF7680D" w14:textId="77777777" w:rsidR="003C220D" w:rsidRPr="003C220D" w:rsidRDefault="003C220D" w:rsidP="003C2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потрапляння в ситуацію торгівлі людьми;</w:t>
            </w:r>
          </w:p>
          <w:p w14:paraId="1A5F9936" w14:textId="77777777" w:rsidR="003C220D" w:rsidRPr="003C220D" w:rsidRDefault="003C220D" w:rsidP="003C2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шкода, заподіяна пожежею, стихійним лихом, катастрофою, бойовими діями, терористичним актом, збройним конфліктом, тимчасовою окупацією</w:t>
            </w:r>
          </w:p>
        </w:tc>
      </w:tr>
      <w:tr w:rsidR="003C220D" w:rsidRPr="003C220D" w14:paraId="053CEA2A" w14:textId="77777777" w:rsidTr="003C220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Ex>
        <w:tc>
          <w:tcPr>
            <w:tcW w:w="549" w:type="dxa"/>
            <w:gridSpan w:val="2"/>
            <w:tcBorders>
              <w:top w:val="outset" w:sz="6" w:space="0" w:color="000000"/>
              <w:left w:val="outset" w:sz="6" w:space="0" w:color="000000"/>
              <w:bottom w:val="outset" w:sz="6" w:space="0" w:color="000000"/>
              <w:right w:val="outset" w:sz="6" w:space="0" w:color="000000"/>
            </w:tcBorders>
            <w:hideMark/>
          </w:tcPr>
          <w:p w14:paraId="780C2728"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8</w:t>
            </w:r>
          </w:p>
        </w:tc>
        <w:tc>
          <w:tcPr>
            <w:tcW w:w="3058" w:type="dxa"/>
            <w:gridSpan w:val="2"/>
            <w:tcBorders>
              <w:top w:val="outset" w:sz="6" w:space="0" w:color="000000"/>
              <w:left w:val="outset" w:sz="6" w:space="0" w:color="000000"/>
              <w:bottom w:val="outset" w:sz="6" w:space="0" w:color="000000"/>
              <w:right w:val="outset" w:sz="6" w:space="0" w:color="000000"/>
            </w:tcBorders>
            <w:hideMark/>
          </w:tcPr>
          <w:p w14:paraId="05470EF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ru-RU"/>
              </w:rPr>
              <w:t>Перелік необхідних документів</w:t>
            </w:r>
          </w:p>
        </w:tc>
        <w:tc>
          <w:tcPr>
            <w:tcW w:w="6174" w:type="dxa"/>
            <w:tcBorders>
              <w:top w:val="outset" w:sz="6" w:space="0" w:color="000000"/>
              <w:left w:val="outset" w:sz="6" w:space="0" w:color="000000"/>
              <w:bottom w:val="outset" w:sz="6" w:space="0" w:color="000000"/>
              <w:right w:val="outset" w:sz="6" w:space="0" w:color="000000"/>
            </w:tcBorders>
            <w:hideMark/>
          </w:tcPr>
          <w:p w14:paraId="1216B14B"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bookmarkStart w:id="20" w:name="n506"/>
            <w:bookmarkEnd w:id="20"/>
            <w:r w:rsidRPr="003C220D">
              <w:rPr>
                <w:rFonts w:ascii="Times New Roman" w:eastAsia="Times New Roman" w:hAnsi="Times New Roman" w:cs="Times New Roman"/>
                <w:sz w:val="24"/>
                <w:szCs w:val="24"/>
                <w:lang w:eastAsia="ru-RU"/>
              </w:rPr>
              <w:t xml:space="preserve">Заява про надання соціальних послуг (далі – заява) у письмовій або електронній формі, що складається за формою, затвердженою </w:t>
            </w:r>
            <w:proofErr w:type="spellStart"/>
            <w:r w:rsidRPr="003C220D">
              <w:rPr>
                <w:rFonts w:ascii="Times New Roman" w:eastAsia="Times New Roman" w:hAnsi="Times New Roman" w:cs="Times New Roman"/>
                <w:sz w:val="24"/>
                <w:szCs w:val="24"/>
                <w:lang w:eastAsia="ru-RU"/>
              </w:rPr>
              <w:t>Мінсоцполітики</w:t>
            </w:r>
            <w:proofErr w:type="spellEnd"/>
            <w:r w:rsidRPr="003C220D">
              <w:rPr>
                <w:rFonts w:ascii="Times New Roman" w:eastAsia="Times New Roman" w:hAnsi="Times New Roman" w:cs="Times New Roman"/>
                <w:sz w:val="24"/>
                <w:szCs w:val="24"/>
                <w:lang w:eastAsia="ru-RU"/>
              </w:rPr>
              <w:t>;</w:t>
            </w:r>
          </w:p>
          <w:p w14:paraId="0B9C3243"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C220D">
              <w:rPr>
                <w:rFonts w:ascii="Times New Roman" w:eastAsia="Times New Roman" w:hAnsi="Times New Roman" w:cs="Times New Roman"/>
                <w:sz w:val="24"/>
                <w:szCs w:val="24"/>
                <w:lang w:eastAsia="ru-RU"/>
              </w:rPr>
              <w:t>копія паспорта громадянина України або іншого документа, що посвідчує особу, яка потребує надання соціальних послуг;</w:t>
            </w:r>
          </w:p>
          <w:p w14:paraId="0240E7AB"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C220D">
              <w:rPr>
                <w:rFonts w:ascii="Times New Roman" w:eastAsia="Times New Roman" w:hAnsi="Times New Roman" w:cs="Times New Roman"/>
                <w:sz w:val="24"/>
                <w:szCs w:val="24"/>
                <w:lang w:eastAsia="ru-RU"/>
              </w:rPr>
              <w:t>копія документа, що засвідчує реєстрацію у Державному реєстрі фізичних осіб–платників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14:paraId="0F044EDC"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C220D">
              <w:rPr>
                <w:rFonts w:ascii="Times New Roman" w:eastAsia="Times New Roman" w:hAnsi="Times New Roman" w:cs="Times New Roman"/>
                <w:sz w:val="24"/>
                <w:szCs w:val="24"/>
                <w:lang w:eastAsia="ru-RU"/>
              </w:rPr>
              <w:t xml:space="preserve">копія довідки до </w:t>
            </w:r>
            <w:proofErr w:type="spellStart"/>
            <w:r w:rsidRPr="003C220D">
              <w:rPr>
                <w:rFonts w:ascii="Times New Roman" w:eastAsia="Times New Roman" w:hAnsi="Times New Roman" w:cs="Times New Roman"/>
                <w:sz w:val="24"/>
                <w:szCs w:val="24"/>
                <w:lang w:eastAsia="ru-RU"/>
              </w:rPr>
              <w:t>акта</w:t>
            </w:r>
            <w:proofErr w:type="spellEnd"/>
            <w:r w:rsidRPr="003C220D">
              <w:rPr>
                <w:rFonts w:ascii="Times New Roman" w:eastAsia="Times New Roman" w:hAnsi="Times New Roman" w:cs="Times New Roman"/>
                <w:sz w:val="24"/>
                <w:szCs w:val="24"/>
                <w:lang w:eastAsia="ru-RU"/>
              </w:rPr>
              <w:t xml:space="preserve"> огляду медико-соціальною експертною комісією за формою, затвердженою МОЗ (для осіб з інвалідністю);</w:t>
            </w:r>
          </w:p>
          <w:p w14:paraId="33520932"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C220D">
              <w:rPr>
                <w:rFonts w:ascii="Times New Roman" w:eastAsia="Times New Roman" w:hAnsi="Times New Roman" w:cs="Times New Roman"/>
                <w:sz w:val="24"/>
                <w:szCs w:val="24"/>
                <w:lang w:eastAsia="ru-RU"/>
              </w:rPr>
              <w:t>копія медичного висновку про дитину з інвалідністю віком до 18 років, виданого в установленому МОЗ порядку (для дитини з інвалідністю);</w:t>
            </w:r>
          </w:p>
          <w:p w14:paraId="6D378147"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C220D">
              <w:rPr>
                <w:rFonts w:ascii="Times New Roman" w:eastAsia="Times New Roman" w:hAnsi="Times New Roman" w:cs="Times New Roman"/>
                <w:sz w:val="24"/>
                <w:szCs w:val="24"/>
                <w:lang w:eastAsia="ru-RU"/>
              </w:rPr>
              <w:t xml:space="preserve">копія довідки про захворювання дитини на тяжке </w:t>
            </w:r>
            <w:proofErr w:type="spellStart"/>
            <w:r w:rsidRPr="003C220D">
              <w:rPr>
                <w:rFonts w:ascii="Times New Roman" w:eastAsia="Times New Roman" w:hAnsi="Times New Roman" w:cs="Times New Roman"/>
                <w:sz w:val="24"/>
                <w:szCs w:val="24"/>
                <w:lang w:eastAsia="ru-RU"/>
              </w:rPr>
              <w:t>перинатальне</w:t>
            </w:r>
            <w:proofErr w:type="spellEnd"/>
            <w:r w:rsidRPr="003C220D">
              <w:rPr>
                <w:rFonts w:ascii="Times New Roman" w:eastAsia="Times New Roman" w:hAnsi="Times New Roman" w:cs="Times New Roman"/>
                <w:sz w:val="24"/>
                <w:szCs w:val="24"/>
                <w:lang w:eastAsia="ru-RU"/>
              </w:rPr>
              <w:t xml:space="preserve"> ураження нервової системи, тяжку вроджену ваду розвитку, рідкісне </w:t>
            </w:r>
            <w:proofErr w:type="spellStart"/>
            <w:r w:rsidRPr="003C220D">
              <w:rPr>
                <w:rFonts w:ascii="Times New Roman" w:eastAsia="Times New Roman" w:hAnsi="Times New Roman" w:cs="Times New Roman"/>
                <w:sz w:val="24"/>
                <w:szCs w:val="24"/>
                <w:lang w:eastAsia="ru-RU"/>
              </w:rPr>
              <w:t>орфанне</w:t>
            </w:r>
            <w:proofErr w:type="spellEnd"/>
            <w:r w:rsidRPr="003C220D">
              <w:rPr>
                <w:rFonts w:ascii="Times New Roman" w:eastAsia="Times New Roman" w:hAnsi="Times New Roman" w:cs="Times New Roman"/>
                <w:sz w:val="24"/>
                <w:szCs w:val="24"/>
                <w:lang w:eastAsia="ru-RU"/>
              </w:rPr>
              <w:t xml:space="preserve"> захворювання, онкологічне, </w:t>
            </w:r>
            <w:proofErr w:type="spellStart"/>
            <w:r w:rsidRPr="003C220D">
              <w:rPr>
                <w:rFonts w:ascii="Times New Roman" w:eastAsia="Times New Roman" w:hAnsi="Times New Roman" w:cs="Times New Roman"/>
                <w:sz w:val="24"/>
                <w:szCs w:val="24"/>
                <w:lang w:eastAsia="ru-RU"/>
              </w:rPr>
              <w:t>онкогематологічне</w:t>
            </w:r>
            <w:proofErr w:type="spellEnd"/>
            <w:r w:rsidRPr="003C220D">
              <w:rPr>
                <w:rFonts w:ascii="Times New Roman" w:eastAsia="Times New Roman" w:hAnsi="Times New Roman" w:cs="Times New Roman"/>
                <w:sz w:val="24"/>
                <w:szCs w:val="24"/>
                <w:lang w:eastAsia="ru-RU"/>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w:t>
            </w:r>
            <w:proofErr w:type="spellStart"/>
            <w:r w:rsidRPr="003C220D">
              <w:rPr>
                <w:rFonts w:ascii="Times New Roman" w:eastAsia="Times New Roman" w:hAnsi="Times New Roman" w:cs="Times New Roman"/>
                <w:sz w:val="24"/>
                <w:szCs w:val="24"/>
                <w:lang w:eastAsia="ru-RU"/>
              </w:rPr>
              <w:t>органа</w:t>
            </w:r>
            <w:proofErr w:type="spellEnd"/>
            <w:r w:rsidRPr="003C220D">
              <w:rPr>
                <w:rFonts w:ascii="Times New Roman" w:eastAsia="Times New Roman" w:hAnsi="Times New Roman" w:cs="Times New Roman"/>
                <w:sz w:val="24"/>
                <w:szCs w:val="24"/>
                <w:lang w:eastAsia="ru-RU"/>
              </w:rPr>
              <w:t>, потребує паліативної допомоги, виданої лікарсько-консультативною комісією лікувально-профілактичного закладу (за наявності);</w:t>
            </w:r>
          </w:p>
          <w:p w14:paraId="056770E4"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C220D">
              <w:rPr>
                <w:rFonts w:ascii="Times New Roman" w:eastAsia="Times New Roman" w:hAnsi="Times New Roman" w:cs="Times New Roman"/>
                <w:sz w:val="24"/>
                <w:szCs w:val="24"/>
                <w:lang w:eastAsia="ru-RU"/>
              </w:rPr>
              <w:t>медичний висновок про здатність до самообслуговування та потребу в сторонній допомозі (у разі потреби);</w:t>
            </w:r>
          </w:p>
          <w:p w14:paraId="6C62841C"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C220D">
              <w:rPr>
                <w:rFonts w:ascii="Times New Roman" w:eastAsia="Times New Roman" w:hAnsi="Times New Roman" w:cs="Times New Roman"/>
                <w:sz w:val="24"/>
                <w:szCs w:val="24"/>
                <w:lang w:eastAsia="ru-RU"/>
              </w:rPr>
              <w:t>копія рішення органу опіки та піклування про утворення прийомної сім’ї, дитячого будинку сімейного типу, про влаштування дитини в сім’ю патронатного вихователя (за наявності);</w:t>
            </w:r>
          </w:p>
          <w:p w14:paraId="1A732999"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C220D">
              <w:rPr>
                <w:rFonts w:ascii="Times New Roman" w:eastAsia="Times New Roman" w:hAnsi="Times New Roman" w:cs="Times New Roman"/>
                <w:sz w:val="24"/>
                <w:szCs w:val="24"/>
                <w:lang w:eastAsia="ru-RU"/>
              </w:rPr>
              <w:t xml:space="preserve">копія рішення суду про обмеження цивільної дієздатності або визнання недієздатною особи, яка потребує надання </w:t>
            </w:r>
            <w:r w:rsidRPr="003C220D">
              <w:rPr>
                <w:rFonts w:ascii="Times New Roman" w:eastAsia="Times New Roman" w:hAnsi="Times New Roman" w:cs="Times New Roman"/>
                <w:sz w:val="24"/>
                <w:szCs w:val="24"/>
                <w:lang w:eastAsia="ru-RU"/>
              </w:rPr>
              <w:lastRenderedPageBreak/>
              <w:t>соціальних послуг (для недієздатних осіб та осіб, цивільна дієздатність яких обмежена);</w:t>
            </w:r>
          </w:p>
          <w:p w14:paraId="4F0F9D23"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C220D">
              <w:rPr>
                <w:rFonts w:ascii="Times New Roman" w:eastAsia="Times New Roman" w:hAnsi="Times New Roman" w:cs="Times New Roman"/>
                <w:sz w:val="24"/>
                <w:szCs w:val="24"/>
                <w:lang w:eastAsia="ru-RU"/>
              </w:rPr>
              <w:t>копія рішення суду або органу опіки та піклування про призначення опікуна або піклувальника особі, яка потребує надання соціальних послуг (за наявності);</w:t>
            </w:r>
          </w:p>
          <w:p w14:paraId="250C174A"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C220D">
              <w:rPr>
                <w:rFonts w:ascii="Times New Roman" w:eastAsia="Times New Roman" w:hAnsi="Times New Roman" w:cs="Times New Roman"/>
                <w:sz w:val="24"/>
                <w:szCs w:val="24"/>
                <w:lang w:eastAsia="ru-RU"/>
              </w:rPr>
              <w:t>документ, що підтверджує повноваження представника органу опіки та піклування (якщо заява подається органом опіки та піклування);</w:t>
            </w:r>
          </w:p>
          <w:p w14:paraId="5BE647F9"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C220D">
              <w:rPr>
                <w:rFonts w:ascii="Times New Roman" w:eastAsia="Times New Roman" w:hAnsi="Times New Roman" w:cs="Times New Roman"/>
                <w:sz w:val="24"/>
                <w:szCs w:val="24"/>
                <w:lang w:eastAsia="ru-RU"/>
              </w:rPr>
              <w:t>копія паспорта громадянина України опікуна або піклувальника особи, яка потребує надання соціальних послуг (за наявності опікуна або піклувальника);</w:t>
            </w:r>
          </w:p>
          <w:p w14:paraId="2C641059"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C220D">
              <w:rPr>
                <w:rFonts w:ascii="Times New Roman" w:eastAsia="Times New Roman" w:hAnsi="Times New Roman" w:cs="Times New Roman"/>
                <w:sz w:val="24"/>
                <w:szCs w:val="24"/>
                <w:lang w:eastAsia="ru-RU"/>
              </w:rPr>
              <w:t>копія довідки про взяття на облік внутрішньо переміщеної особи (за наявності);</w:t>
            </w:r>
          </w:p>
          <w:p w14:paraId="15D3E799"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C220D">
              <w:rPr>
                <w:rFonts w:ascii="Times New Roman" w:eastAsia="Times New Roman" w:hAnsi="Times New Roman" w:cs="Times New Roman"/>
                <w:sz w:val="24"/>
                <w:szCs w:val="24"/>
                <w:lang w:eastAsia="ru-RU"/>
              </w:rPr>
              <w:t xml:space="preserve">акт оцінювання потреб особи / сім’ї у соціальних </w:t>
            </w:r>
            <w:r w:rsidRPr="003C220D">
              <w:rPr>
                <w:rFonts w:ascii="Times New Roman" w:eastAsia="Times New Roman" w:hAnsi="Times New Roman" w:cs="Times New Roman"/>
                <w:sz w:val="24"/>
                <w:szCs w:val="24"/>
                <w:lang w:eastAsia="ru-RU"/>
              </w:rPr>
              <w:br/>
              <w:t>послугах (за наявності), складений соціальним менеджером / фахівцем із соціальної роботи.</w:t>
            </w:r>
          </w:p>
          <w:p w14:paraId="7D689412"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C220D">
              <w:rPr>
                <w:rFonts w:ascii="Times New Roman" w:eastAsia="Times New Roman" w:hAnsi="Times New Roman" w:cs="Times New Roman"/>
                <w:sz w:val="24"/>
                <w:szCs w:val="24"/>
                <w:lang w:eastAsia="ru-RU"/>
              </w:rPr>
              <w:t>Особами, які потребують надання соціальної послуги стаціонарного догляду чи паліативного догляду в умовах стаціонару, також подається:</w:t>
            </w:r>
          </w:p>
          <w:p w14:paraId="30057F49"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C220D">
              <w:rPr>
                <w:rFonts w:ascii="Times New Roman" w:eastAsia="Times New Roman" w:hAnsi="Times New Roman" w:cs="Times New Roman"/>
                <w:sz w:val="24"/>
                <w:szCs w:val="24"/>
                <w:lang w:eastAsia="ru-RU"/>
              </w:rPr>
              <w:t>довідка для направлення особи з інвалідністю до інтернатного закладу за формою, затвердженою МОЗ;</w:t>
            </w:r>
          </w:p>
          <w:p w14:paraId="5DF0DA07"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C220D">
              <w:rPr>
                <w:rFonts w:ascii="Times New Roman" w:eastAsia="Times New Roman" w:hAnsi="Times New Roman" w:cs="Times New Roman"/>
                <w:sz w:val="24"/>
                <w:szCs w:val="24"/>
                <w:lang w:eastAsia="ru-RU"/>
              </w:rPr>
              <w:t>індивідуальна програма реабілітації особи з інвалідністю за формою, затвердженою МОЗ (за наявності інвалідності);</w:t>
            </w:r>
          </w:p>
          <w:p w14:paraId="7BE91575"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C220D">
              <w:rPr>
                <w:rFonts w:ascii="Times New Roman" w:eastAsia="Times New Roman" w:hAnsi="Times New Roman" w:cs="Times New Roman"/>
                <w:sz w:val="24"/>
                <w:szCs w:val="24"/>
                <w:lang w:eastAsia="ru-RU"/>
              </w:rPr>
              <w:t>копія пенсійного посвідчення або посвідчення особи, яка отримує державну соціальну допомогу (за наявності);</w:t>
            </w:r>
          </w:p>
          <w:p w14:paraId="37E91E51"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C220D">
              <w:rPr>
                <w:rFonts w:ascii="Times New Roman" w:eastAsia="Times New Roman" w:hAnsi="Times New Roman" w:cs="Times New Roman"/>
                <w:sz w:val="24"/>
                <w:szCs w:val="24"/>
                <w:lang w:eastAsia="ru-RU"/>
              </w:rPr>
              <w:t>копія договору про відкриття та обслуговування поточного рахунка (за наявності)</w:t>
            </w:r>
          </w:p>
        </w:tc>
      </w:tr>
      <w:tr w:rsidR="003C220D" w:rsidRPr="003C220D" w14:paraId="32C79B2A" w14:textId="77777777" w:rsidTr="003C220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Ex>
        <w:tc>
          <w:tcPr>
            <w:tcW w:w="549" w:type="dxa"/>
            <w:gridSpan w:val="2"/>
            <w:tcBorders>
              <w:top w:val="outset" w:sz="6" w:space="0" w:color="000000"/>
              <w:left w:val="outset" w:sz="6" w:space="0" w:color="000000"/>
              <w:bottom w:val="outset" w:sz="6" w:space="0" w:color="000000"/>
              <w:right w:val="outset" w:sz="6" w:space="0" w:color="000000"/>
            </w:tcBorders>
            <w:hideMark/>
          </w:tcPr>
          <w:p w14:paraId="0CEFED7B"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9</w:t>
            </w:r>
          </w:p>
        </w:tc>
        <w:tc>
          <w:tcPr>
            <w:tcW w:w="3058" w:type="dxa"/>
            <w:gridSpan w:val="2"/>
            <w:tcBorders>
              <w:top w:val="outset" w:sz="6" w:space="0" w:color="000000"/>
              <w:left w:val="outset" w:sz="6" w:space="0" w:color="000000"/>
              <w:bottom w:val="outset" w:sz="6" w:space="0" w:color="000000"/>
              <w:right w:val="outset" w:sz="6" w:space="0" w:color="000000"/>
            </w:tcBorders>
            <w:hideMark/>
          </w:tcPr>
          <w:p w14:paraId="6B763F34"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Спосіб подання документів </w:t>
            </w:r>
          </w:p>
        </w:tc>
        <w:tc>
          <w:tcPr>
            <w:tcW w:w="6174" w:type="dxa"/>
            <w:tcBorders>
              <w:top w:val="outset" w:sz="6" w:space="0" w:color="000000"/>
              <w:left w:val="outset" w:sz="6" w:space="0" w:color="000000"/>
              <w:bottom w:val="outset" w:sz="6" w:space="0" w:color="000000"/>
              <w:right w:val="outset" w:sz="6" w:space="0" w:color="000000"/>
            </w:tcBorders>
            <w:hideMark/>
          </w:tcPr>
          <w:p w14:paraId="32639E95"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3C220D">
              <w:rPr>
                <w:rFonts w:ascii="Times New Roman" w:eastAsia="Times New Roman" w:hAnsi="Times New Roman" w:cs="Times New Roman"/>
                <w:sz w:val="24"/>
                <w:szCs w:val="24"/>
                <w:lang w:eastAsia="uk-UA"/>
              </w:rPr>
              <w:t xml:space="preserve">Заява та документи (відомості) подаються заявником особисто або уповноваженою ним особою до </w:t>
            </w:r>
            <w:r w:rsidRPr="003C220D">
              <w:rPr>
                <w:rFonts w:ascii="Times New Roman" w:eastAsia="Times New Roman" w:hAnsi="Times New Roman" w:cs="Times New Roman"/>
                <w:sz w:val="24"/>
                <w:szCs w:val="24"/>
                <w:lang w:val="ru-RU" w:eastAsia="ru-RU"/>
              </w:rPr>
              <w:t xml:space="preserve">центру </w:t>
            </w:r>
            <w:proofErr w:type="spellStart"/>
            <w:r w:rsidRPr="003C220D">
              <w:rPr>
                <w:rFonts w:ascii="Times New Roman" w:eastAsia="Times New Roman" w:hAnsi="Times New Roman" w:cs="Times New Roman"/>
                <w:sz w:val="24"/>
                <w:szCs w:val="24"/>
                <w:lang w:val="ru-RU" w:eastAsia="ru-RU"/>
              </w:rPr>
              <w:t>надання</w:t>
            </w:r>
            <w:proofErr w:type="spellEnd"/>
            <w:r w:rsidRPr="003C220D">
              <w:rPr>
                <w:rFonts w:ascii="Times New Roman" w:eastAsia="Times New Roman" w:hAnsi="Times New Roman" w:cs="Times New Roman"/>
                <w:sz w:val="24"/>
                <w:szCs w:val="24"/>
                <w:lang w:val="ru-RU" w:eastAsia="ru-RU"/>
              </w:rPr>
              <w:t xml:space="preserve"> </w:t>
            </w:r>
            <w:proofErr w:type="spellStart"/>
            <w:r w:rsidRPr="003C220D">
              <w:rPr>
                <w:rFonts w:ascii="Times New Roman" w:eastAsia="Times New Roman" w:hAnsi="Times New Roman" w:cs="Times New Roman"/>
                <w:sz w:val="24"/>
                <w:szCs w:val="24"/>
                <w:lang w:val="ru-RU" w:eastAsia="ru-RU"/>
              </w:rPr>
              <w:t>адміністративних</w:t>
            </w:r>
            <w:proofErr w:type="spellEnd"/>
            <w:r w:rsidRPr="003C220D">
              <w:rPr>
                <w:rFonts w:ascii="Times New Roman" w:eastAsia="Times New Roman" w:hAnsi="Times New Roman" w:cs="Times New Roman"/>
                <w:sz w:val="24"/>
                <w:szCs w:val="24"/>
                <w:lang w:val="ru-RU" w:eastAsia="ru-RU"/>
              </w:rPr>
              <w:t xml:space="preserve"> </w:t>
            </w:r>
            <w:proofErr w:type="spellStart"/>
            <w:r w:rsidRPr="003C220D">
              <w:rPr>
                <w:rFonts w:ascii="Times New Roman" w:eastAsia="Times New Roman" w:hAnsi="Times New Roman" w:cs="Times New Roman"/>
                <w:sz w:val="24"/>
                <w:szCs w:val="24"/>
                <w:lang w:val="ru-RU" w:eastAsia="ru-RU"/>
              </w:rPr>
              <w:t>послуг</w:t>
            </w:r>
            <w:proofErr w:type="spellEnd"/>
            <w:r w:rsidRPr="003C220D">
              <w:rPr>
                <w:rFonts w:ascii="Times New Roman" w:eastAsia="Times New Roman" w:hAnsi="Times New Roman" w:cs="Times New Roman"/>
                <w:sz w:val="24"/>
                <w:szCs w:val="24"/>
                <w:lang w:val="ru-RU" w:eastAsia="ru-RU"/>
              </w:rPr>
              <w:t xml:space="preserve">, органу </w:t>
            </w:r>
            <w:proofErr w:type="spellStart"/>
            <w:r w:rsidRPr="003C220D">
              <w:rPr>
                <w:rFonts w:ascii="Times New Roman" w:eastAsia="Times New Roman" w:hAnsi="Times New Roman" w:cs="Times New Roman"/>
                <w:sz w:val="24"/>
                <w:szCs w:val="24"/>
                <w:lang w:val="ru-RU" w:eastAsia="ru-RU"/>
              </w:rPr>
              <w:t>соціального</w:t>
            </w:r>
            <w:proofErr w:type="spellEnd"/>
            <w:r w:rsidRPr="003C220D">
              <w:rPr>
                <w:rFonts w:ascii="Times New Roman" w:eastAsia="Times New Roman" w:hAnsi="Times New Roman" w:cs="Times New Roman"/>
                <w:sz w:val="24"/>
                <w:szCs w:val="24"/>
                <w:lang w:val="ru-RU" w:eastAsia="ru-RU"/>
              </w:rPr>
              <w:t xml:space="preserve"> </w:t>
            </w:r>
            <w:proofErr w:type="spellStart"/>
            <w:r w:rsidRPr="003C220D">
              <w:rPr>
                <w:rFonts w:ascii="Times New Roman" w:eastAsia="Times New Roman" w:hAnsi="Times New Roman" w:cs="Times New Roman"/>
                <w:sz w:val="24"/>
                <w:szCs w:val="24"/>
                <w:lang w:val="ru-RU" w:eastAsia="ru-RU"/>
              </w:rPr>
              <w:t>захисту</w:t>
            </w:r>
            <w:proofErr w:type="spellEnd"/>
            <w:r w:rsidRPr="003C220D">
              <w:rPr>
                <w:rFonts w:ascii="Times New Roman" w:eastAsia="Times New Roman" w:hAnsi="Times New Roman" w:cs="Times New Roman"/>
                <w:sz w:val="24"/>
                <w:szCs w:val="24"/>
                <w:lang w:val="ru-RU" w:eastAsia="ru-RU"/>
              </w:rPr>
              <w:t xml:space="preserve"> </w:t>
            </w:r>
            <w:proofErr w:type="spellStart"/>
            <w:r w:rsidRPr="003C220D">
              <w:rPr>
                <w:rFonts w:ascii="Times New Roman" w:eastAsia="Times New Roman" w:hAnsi="Times New Roman" w:cs="Times New Roman"/>
                <w:sz w:val="24"/>
                <w:szCs w:val="24"/>
                <w:lang w:val="ru-RU" w:eastAsia="ru-RU"/>
              </w:rPr>
              <w:t>населення</w:t>
            </w:r>
            <w:proofErr w:type="spellEnd"/>
            <w:r w:rsidRPr="003C220D">
              <w:rPr>
                <w:rFonts w:ascii="Times New Roman" w:eastAsia="Times New Roman" w:hAnsi="Times New Roman" w:cs="Times New Roman"/>
                <w:sz w:val="24"/>
                <w:szCs w:val="24"/>
                <w:lang w:val="ru-RU" w:eastAsia="ru-RU"/>
              </w:rPr>
              <w:t xml:space="preserve"> </w:t>
            </w:r>
            <w:proofErr w:type="spellStart"/>
            <w:r w:rsidRPr="003C220D">
              <w:rPr>
                <w:rFonts w:ascii="Times New Roman" w:eastAsia="Times New Roman" w:hAnsi="Times New Roman" w:cs="Times New Roman"/>
                <w:sz w:val="24"/>
                <w:szCs w:val="24"/>
                <w:lang w:val="ru-RU" w:eastAsia="ru-RU"/>
              </w:rPr>
              <w:t>районної</w:t>
            </w:r>
            <w:proofErr w:type="spellEnd"/>
            <w:r w:rsidRPr="003C220D">
              <w:rPr>
                <w:rFonts w:ascii="Times New Roman" w:eastAsia="Times New Roman" w:hAnsi="Times New Roman" w:cs="Times New Roman"/>
                <w:sz w:val="24"/>
                <w:szCs w:val="24"/>
                <w:lang w:val="ru-RU" w:eastAsia="ru-RU"/>
              </w:rPr>
              <w:t xml:space="preserve"> у мм. </w:t>
            </w:r>
            <w:proofErr w:type="spellStart"/>
            <w:r w:rsidRPr="003C220D">
              <w:rPr>
                <w:rFonts w:ascii="Times New Roman" w:eastAsia="Times New Roman" w:hAnsi="Times New Roman" w:cs="Times New Roman"/>
                <w:sz w:val="24"/>
                <w:szCs w:val="24"/>
                <w:lang w:val="ru-RU" w:eastAsia="ru-RU"/>
              </w:rPr>
              <w:t>Києві</w:t>
            </w:r>
            <w:proofErr w:type="spellEnd"/>
            <w:r w:rsidRPr="003C220D">
              <w:rPr>
                <w:rFonts w:ascii="Times New Roman" w:eastAsia="Times New Roman" w:hAnsi="Times New Roman" w:cs="Times New Roman"/>
                <w:sz w:val="24"/>
                <w:szCs w:val="24"/>
                <w:lang w:val="ru-RU" w:eastAsia="ru-RU"/>
              </w:rPr>
              <w:t xml:space="preserve"> та </w:t>
            </w:r>
            <w:proofErr w:type="spellStart"/>
            <w:r w:rsidRPr="003C220D">
              <w:rPr>
                <w:rFonts w:ascii="Times New Roman" w:eastAsia="Times New Roman" w:hAnsi="Times New Roman" w:cs="Times New Roman"/>
                <w:sz w:val="24"/>
                <w:szCs w:val="24"/>
                <w:lang w:val="ru-RU" w:eastAsia="ru-RU"/>
              </w:rPr>
              <w:t>Севастополі</w:t>
            </w:r>
            <w:proofErr w:type="spellEnd"/>
            <w:r w:rsidRPr="003C220D">
              <w:rPr>
                <w:rFonts w:ascii="Times New Roman" w:eastAsia="Times New Roman" w:hAnsi="Times New Roman" w:cs="Times New Roman"/>
                <w:sz w:val="24"/>
                <w:szCs w:val="24"/>
                <w:lang w:val="ru-RU" w:eastAsia="ru-RU"/>
              </w:rPr>
              <w:t xml:space="preserve"> </w:t>
            </w:r>
            <w:proofErr w:type="spellStart"/>
            <w:r w:rsidRPr="003C220D">
              <w:rPr>
                <w:rFonts w:ascii="Times New Roman" w:eastAsia="Times New Roman" w:hAnsi="Times New Roman" w:cs="Times New Roman"/>
                <w:sz w:val="24"/>
                <w:szCs w:val="24"/>
                <w:lang w:val="ru-RU" w:eastAsia="ru-RU"/>
              </w:rPr>
              <w:t>державної</w:t>
            </w:r>
            <w:proofErr w:type="spellEnd"/>
            <w:r w:rsidRPr="003C220D">
              <w:rPr>
                <w:rFonts w:ascii="Times New Roman" w:eastAsia="Times New Roman" w:hAnsi="Times New Roman" w:cs="Times New Roman"/>
                <w:sz w:val="24"/>
                <w:szCs w:val="24"/>
                <w:lang w:val="ru-RU" w:eastAsia="ru-RU"/>
              </w:rPr>
              <w:t xml:space="preserve"> </w:t>
            </w:r>
            <w:proofErr w:type="spellStart"/>
            <w:r w:rsidRPr="003C220D">
              <w:rPr>
                <w:rFonts w:ascii="Times New Roman" w:eastAsia="Times New Roman" w:hAnsi="Times New Roman" w:cs="Times New Roman"/>
                <w:sz w:val="24"/>
                <w:szCs w:val="24"/>
                <w:lang w:val="ru-RU" w:eastAsia="ru-RU"/>
              </w:rPr>
              <w:t>адміністрації</w:t>
            </w:r>
            <w:proofErr w:type="spellEnd"/>
            <w:r w:rsidRPr="003C220D">
              <w:rPr>
                <w:rFonts w:ascii="Times New Roman" w:eastAsia="Times New Roman" w:hAnsi="Times New Roman" w:cs="Times New Roman"/>
                <w:sz w:val="24"/>
                <w:szCs w:val="24"/>
                <w:lang w:val="ru-RU" w:eastAsia="ru-RU"/>
              </w:rPr>
              <w:t xml:space="preserve">, </w:t>
            </w:r>
            <w:proofErr w:type="spellStart"/>
            <w:r w:rsidRPr="003C220D">
              <w:rPr>
                <w:rFonts w:ascii="Times New Roman" w:eastAsia="Times New Roman" w:hAnsi="Times New Roman" w:cs="Times New Roman"/>
                <w:sz w:val="24"/>
                <w:szCs w:val="24"/>
                <w:lang w:val="ru-RU" w:eastAsia="ru-RU"/>
              </w:rPr>
              <w:t>виконавчого</w:t>
            </w:r>
            <w:proofErr w:type="spellEnd"/>
            <w:r w:rsidRPr="003C220D">
              <w:rPr>
                <w:rFonts w:ascii="Times New Roman" w:eastAsia="Times New Roman" w:hAnsi="Times New Roman" w:cs="Times New Roman"/>
                <w:sz w:val="24"/>
                <w:szCs w:val="24"/>
                <w:lang w:val="ru-RU" w:eastAsia="ru-RU"/>
              </w:rPr>
              <w:t xml:space="preserve"> органу </w:t>
            </w:r>
            <w:proofErr w:type="spellStart"/>
            <w:r w:rsidRPr="003C220D">
              <w:rPr>
                <w:rFonts w:ascii="Times New Roman" w:eastAsia="Times New Roman" w:hAnsi="Times New Roman" w:cs="Times New Roman"/>
                <w:sz w:val="24"/>
                <w:szCs w:val="24"/>
                <w:lang w:val="ru-RU" w:eastAsia="ru-RU"/>
              </w:rPr>
              <w:t>міської</w:t>
            </w:r>
            <w:proofErr w:type="spellEnd"/>
            <w:r w:rsidRPr="003C220D">
              <w:rPr>
                <w:rFonts w:ascii="Times New Roman" w:eastAsia="Times New Roman" w:hAnsi="Times New Roman" w:cs="Times New Roman"/>
                <w:sz w:val="24"/>
                <w:szCs w:val="24"/>
                <w:lang w:val="ru-RU" w:eastAsia="ru-RU"/>
              </w:rPr>
              <w:t xml:space="preserve"> ради </w:t>
            </w:r>
            <w:proofErr w:type="spellStart"/>
            <w:r w:rsidRPr="003C220D">
              <w:rPr>
                <w:rFonts w:ascii="Times New Roman" w:eastAsia="Times New Roman" w:hAnsi="Times New Roman" w:cs="Times New Roman"/>
                <w:sz w:val="24"/>
                <w:szCs w:val="24"/>
                <w:lang w:val="ru-RU" w:eastAsia="ru-RU"/>
              </w:rPr>
              <w:t>міста</w:t>
            </w:r>
            <w:proofErr w:type="spellEnd"/>
            <w:r w:rsidRPr="003C220D">
              <w:rPr>
                <w:rFonts w:ascii="Times New Roman" w:eastAsia="Times New Roman" w:hAnsi="Times New Roman" w:cs="Times New Roman"/>
                <w:sz w:val="24"/>
                <w:szCs w:val="24"/>
                <w:lang w:val="ru-RU" w:eastAsia="ru-RU"/>
              </w:rPr>
              <w:t xml:space="preserve"> </w:t>
            </w:r>
            <w:proofErr w:type="spellStart"/>
            <w:r w:rsidRPr="003C220D">
              <w:rPr>
                <w:rFonts w:ascii="Times New Roman" w:eastAsia="Times New Roman" w:hAnsi="Times New Roman" w:cs="Times New Roman"/>
                <w:sz w:val="24"/>
                <w:szCs w:val="24"/>
                <w:lang w:val="ru-RU" w:eastAsia="ru-RU"/>
              </w:rPr>
              <w:t>обласного</w:t>
            </w:r>
            <w:proofErr w:type="spellEnd"/>
            <w:r w:rsidRPr="003C220D">
              <w:rPr>
                <w:rFonts w:ascii="Times New Roman" w:eastAsia="Times New Roman" w:hAnsi="Times New Roman" w:cs="Times New Roman"/>
                <w:sz w:val="24"/>
                <w:szCs w:val="24"/>
                <w:lang w:val="ru-RU" w:eastAsia="ru-RU"/>
              </w:rPr>
              <w:t xml:space="preserve"> </w:t>
            </w:r>
            <w:proofErr w:type="spellStart"/>
            <w:r w:rsidRPr="003C220D">
              <w:rPr>
                <w:rFonts w:ascii="Times New Roman" w:eastAsia="Times New Roman" w:hAnsi="Times New Roman" w:cs="Times New Roman"/>
                <w:sz w:val="24"/>
                <w:szCs w:val="24"/>
                <w:lang w:val="ru-RU" w:eastAsia="ru-RU"/>
              </w:rPr>
              <w:t>значення</w:t>
            </w:r>
            <w:proofErr w:type="spellEnd"/>
            <w:r w:rsidRPr="003C220D">
              <w:rPr>
                <w:rFonts w:ascii="Times New Roman" w:eastAsia="Times New Roman" w:hAnsi="Times New Roman" w:cs="Times New Roman"/>
                <w:sz w:val="24"/>
                <w:szCs w:val="24"/>
                <w:lang w:val="ru-RU" w:eastAsia="ru-RU"/>
              </w:rPr>
              <w:t xml:space="preserve">, </w:t>
            </w:r>
            <w:proofErr w:type="spellStart"/>
            <w:r w:rsidRPr="003C220D">
              <w:rPr>
                <w:rFonts w:ascii="Times New Roman" w:eastAsia="Times New Roman" w:hAnsi="Times New Roman" w:cs="Times New Roman"/>
                <w:sz w:val="24"/>
                <w:szCs w:val="24"/>
                <w:lang w:val="ru-RU" w:eastAsia="ru-RU"/>
              </w:rPr>
              <w:t>районної</w:t>
            </w:r>
            <w:proofErr w:type="spellEnd"/>
            <w:r w:rsidRPr="003C220D">
              <w:rPr>
                <w:rFonts w:ascii="Times New Roman" w:eastAsia="Times New Roman" w:hAnsi="Times New Roman" w:cs="Times New Roman"/>
                <w:sz w:val="24"/>
                <w:szCs w:val="24"/>
                <w:lang w:val="ru-RU" w:eastAsia="ru-RU"/>
              </w:rPr>
              <w:t xml:space="preserve"> у </w:t>
            </w:r>
            <w:proofErr w:type="spellStart"/>
            <w:r w:rsidRPr="003C220D">
              <w:rPr>
                <w:rFonts w:ascii="Times New Roman" w:eastAsia="Times New Roman" w:hAnsi="Times New Roman" w:cs="Times New Roman"/>
                <w:sz w:val="24"/>
                <w:szCs w:val="24"/>
                <w:lang w:val="ru-RU" w:eastAsia="ru-RU"/>
              </w:rPr>
              <w:t>місті</w:t>
            </w:r>
            <w:proofErr w:type="spellEnd"/>
            <w:r w:rsidRPr="003C220D">
              <w:rPr>
                <w:rFonts w:ascii="Times New Roman" w:eastAsia="Times New Roman" w:hAnsi="Times New Roman" w:cs="Times New Roman"/>
                <w:sz w:val="24"/>
                <w:szCs w:val="24"/>
                <w:lang w:val="ru-RU" w:eastAsia="ru-RU"/>
              </w:rPr>
              <w:t xml:space="preserve"> (у </w:t>
            </w:r>
            <w:proofErr w:type="spellStart"/>
            <w:r w:rsidRPr="003C220D">
              <w:rPr>
                <w:rFonts w:ascii="Times New Roman" w:eastAsia="Times New Roman" w:hAnsi="Times New Roman" w:cs="Times New Roman"/>
                <w:sz w:val="24"/>
                <w:szCs w:val="24"/>
                <w:lang w:val="ru-RU" w:eastAsia="ru-RU"/>
              </w:rPr>
              <w:t>разі</w:t>
            </w:r>
            <w:proofErr w:type="spellEnd"/>
            <w:r w:rsidRPr="003C220D">
              <w:rPr>
                <w:rFonts w:ascii="Times New Roman" w:eastAsia="Times New Roman" w:hAnsi="Times New Roman" w:cs="Times New Roman"/>
                <w:sz w:val="24"/>
                <w:szCs w:val="24"/>
                <w:lang w:val="ru-RU" w:eastAsia="ru-RU"/>
              </w:rPr>
              <w:t xml:space="preserve"> </w:t>
            </w:r>
            <w:proofErr w:type="spellStart"/>
            <w:r w:rsidRPr="003C220D">
              <w:rPr>
                <w:rFonts w:ascii="Times New Roman" w:eastAsia="Times New Roman" w:hAnsi="Times New Roman" w:cs="Times New Roman"/>
                <w:sz w:val="24"/>
                <w:szCs w:val="24"/>
                <w:lang w:val="ru-RU" w:eastAsia="ru-RU"/>
              </w:rPr>
              <w:t>їх</w:t>
            </w:r>
            <w:proofErr w:type="spellEnd"/>
            <w:r w:rsidRPr="003C220D">
              <w:rPr>
                <w:rFonts w:ascii="Times New Roman" w:eastAsia="Times New Roman" w:hAnsi="Times New Roman" w:cs="Times New Roman"/>
                <w:sz w:val="24"/>
                <w:szCs w:val="24"/>
                <w:lang w:val="ru-RU" w:eastAsia="ru-RU"/>
              </w:rPr>
              <w:t xml:space="preserve"> </w:t>
            </w:r>
            <w:proofErr w:type="spellStart"/>
            <w:r w:rsidRPr="003C220D">
              <w:rPr>
                <w:rFonts w:ascii="Times New Roman" w:eastAsia="Times New Roman" w:hAnsi="Times New Roman" w:cs="Times New Roman"/>
                <w:sz w:val="24"/>
                <w:szCs w:val="24"/>
                <w:lang w:val="ru-RU" w:eastAsia="ru-RU"/>
              </w:rPr>
              <w:t>утворення</w:t>
            </w:r>
            <w:proofErr w:type="spellEnd"/>
            <w:r w:rsidRPr="003C220D">
              <w:rPr>
                <w:rFonts w:ascii="Times New Roman" w:eastAsia="Times New Roman" w:hAnsi="Times New Roman" w:cs="Times New Roman"/>
                <w:sz w:val="24"/>
                <w:szCs w:val="24"/>
                <w:lang w:val="ru-RU" w:eastAsia="ru-RU"/>
              </w:rPr>
              <w:t xml:space="preserve">) ради, </w:t>
            </w:r>
            <w:proofErr w:type="spellStart"/>
            <w:r w:rsidRPr="003C220D">
              <w:rPr>
                <w:rFonts w:ascii="Times New Roman" w:eastAsia="Times New Roman" w:hAnsi="Times New Roman" w:cs="Times New Roman"/>
                <w:sz w:val="24"/>
                <w:szCs w:val="24"/>
                <w:lang w:val="ru-RU" w:eastAsia="ru-RU"/>
              </w:rPr>
              <w:t>сільської</w:t>
            </w:r>
            <w:proofErr w:type="spellEnd"/>
            <w:r w:rsidRPr="003C220D">
              <w:rPr>
                <w:rFonts w:ascii="Times New Roman" w:eastAsia="Times New Roman" w:hAnsi="Times New Roman" w:cs="Times New Roman"/>
                <w:sz w:val="24"/>
                <w:szCs w:val="24"/>
                <w:lang w:val="ru-RU" w:eastAsia="ru-RU"/>
              </w:rPr>
              <w:t xml:space="preserve">, </w:t>
            </w:r>
            <w:proofErr w:type="spellStart"/>
            <w:r w:rsidRPr="003C220D">
              <w:rPr>
                <w:rFonts w:ascii="Times New Roman" w:eastAsia="Times New Roman" w:hAnsi="Times New Roman" w:cs="Times New Roman"/>
                <w:sz w:val="24"/>
                <w:szCs w:val="24"/>
                <w:lang w:val="ru-RU" w:eastAsia="ru-RU"/>
              </w:rPr>
              <w:t>селищної</w:t>
            </w:r>
            <w:proofErr w:type="spellEnd"/>
            <w:r w:rsidRPr="003C220D">
              <w:rPr>
                <w:rFonts w:ascii="Times New Roman" w:eastAsia="Times New Roman" w:hAnsi="Times New Roman" w:cs="Times New Roman"/>
                <w:sz w:val="24"/>
                <w:szCs w:val="24"/>
                <w:lang w:val="ru-RU" w:eastAsia="ru-RU"/>
              </w:rPr>
              <w:t xml:space="preserve">, </w:t>
            </w:r>
            <w:proofErr w:type="spellStart"/>
            <w:r w:rsidRPr="003C220D">
              <w:rPr>
                <w:rFonts w:ascii="Times New Roman" w:eastAsia="Times New Roman" w:hAnsi="Times New Roman" w:cs="Times New Roman"/>
                <w:sz w:val="24"/>
                <w:szCs w:val="24"/>
                <w:lang w:val="ru-RU" w:eastAsia="ru-RU"/>
              </w:rPr>
              <w:t>міської</w:t>
            </w:r>
            <w:proofErr w:type="spellEnd"/>
            <w:r w:rsidRPr="003C220D">
              <w:rPr>
                <w:rFonts w:ascii="Times New Roman" w:eastAsia="Times New Roman" w:hAnsi="Times New Roman" w:cs="Times New Roman"/>
                <w:sz w:val="24"/>
                <w:szCs w:val="24"/>
                <w:lang w:val="ru-RU" w:eastAsia="ru-RU"/>
              </w:rPr>
              <w:t xml:space="preserve"> ради, </w:t>
            </w:r>
            <w:proofErr w:type="spellStart"/>
            <w:r w:rsidRPr="003C220D">
              <w:rPr>
                <w:rFonts w:ascii="Times New Roman" w:eastAsia="Times New Roman" w:hAnsi="Times New Roman" w:cs="Times New Roman"/>
                <w:sz w:val="24"/>
                <w:szCs w:val="24"/>
                <w:lang w:val="ru-RU" w:eastAsia="ru-RU"/>
              </w:rPr>
              <w:t>або</w:t>
            </w:r>
            <w:proofErr w:type="spellEnd"/>
            <w:r w:rsidRPr="003C220D">
              <w:rPr>
                <w:rFonts w:ascii="Times New Roman" w:eastAsia="Times New Roman" w:hAnsi="Times New Roman" w:cs="Times New Roman"/>
                <w:sz w:val="24"/>
                <w:szCs w:val="24"/>
                <w:lang w:eastAsia="uk-UA"/>
              </w:rPr>
              <w:t xml:space="preserve"> поштою чи в електронній формі через Єдиний державний веб-портал електронних послуг (у разі технічної можливості)</w:t>
            </w:r>
          </w:p>
        </w:tc>
      </w:tr>
      <w:tr w:rsidR="003C220D" w:rsidRPr="003C220D" w14:paraId="191DA798" w14:textId="77777777" w:rsidTr="003C220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Ex>
        <w:tc>
          <w:tcPr>
            <w:tcW w:w="549" w:type="dxa"/>
            <w:gridSpan w:val="2"/>
            <w:tcBorders>
              <w:top w:val="outset" w:sz="6" w:space="0" w:color="000000"/>
              <w:left w:val="outset" w:sz="6" w:space="0" w:color="000000"/>
              <w:bottom w:val="outset" w:sz="6" w:space="0" w:color="000000"/>
              <w:right w:val="outset" w:sz="6" w:space="0" w:color="000000"/>
            </w:tcBorders>
            <w:hideMark/>
          </w:tcPr>
          <w:p w14:paraId="2E98565A"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10</w:t>
            </w:r>
          </w:p>
        </w:tc>
        <w:tc>
          <w:tcPr>
            <w:tcW w:w="3058" w:type="dxa"/>
            <w:gridSpan w:val="2"/>
            <w:tcBorders>
              <w:top w:val="outset" w:sz="6" w:space="0" w:color="000000"/>
              <w:left w:val="outset" w:sz="6" w:space="0" w:color="000000"/>
              <w:bottom w:val="outset" w:sz="6" w:space="0" w:color="000000"/>
              <w:right w:val="outset" w:sz="6" w:space="0" w:color="000000"/>
            </w:tcBorders>
            <w:hideMark/>
          </w:tcPr>
          <w:p w14:paraId="25358819"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Платність (безоплатність) надання </w:t>
            </w:r>
          </w:p>
        </w:tc>
        <w:tc>
          <w:tcPr>
            <w:tcW w:w="6174" w:type="dxa"/>
            <w:tcBorders>
              <w:top w:val="outset" w:sz="6" w:space="0" w:color="000000"/>
              <w:left w:val="outset" w:sz="6" w:space="0" w:color="000000"/>
              <w:bottom w:val="outset" w:sz="6" w:space="0" w:color="000000"/>
              <w:right w:val="outset" w:sz="6" w:space="0" w:color="000000"/>
            </w:tcBorders>
            <w:hideMark/>
          </w:tcPr>
          <w:p w14:paraId="11B2F2EA"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ru-RU"/>
              </w:rPr>
            </w:pPr>
            <w:r w:rsidRPr="003C220D">
              <w:rPr>
                <w:rFonts w:ascii="Times New Roman" w:eastAsia="Times New Roman" w:hAnsi="Times New Roman" w:cs="Times New Roman"/>
                <w:sz w:val="24"/>
                <w:szCs w:val="24"/>
                <w:lang w:eastAsia="uk-UA"/>
              </w:rPr>
              <w:t xml:space="preserve">Адміністративна послуга надається </w:t>
            </w:r>
            <w:r w:rsidRPr="003C220D">
              <w:rPr>
                <w:rFonts w:ascii="Times New Roman" w:eastAsia="Times New Roman" w:hAnsi="Times New Roman" w:cs="Times New Roman"/>
                <w:sz w:val="24"/>
                <w:szCs w:val="24"/>
                <w:lang w:eastAsia="ru-RU"/>
              </w:rPr>
              <w:t>безоплатно</w:t>
            </w:r>
          </w:p>
        </w:tc>
      </w:tr>
      <w:tr w:rsidR="003C220D" w:rsidRPr="003C220D" w14:paraId="09BD3682" w14:textId="77777777" w:rsidTr="003C220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Ex>
        <w:tc>
          <w:tcPr>
            <w:tcW w:w="549" w:type="dxa"/>
            <w:gridSpan w:val="2"/>
            <w:tcBorders>
              <w:top w:val="outset" w:sz="6" w:space="0" w:color="000000"/>
              <w:left w:val="outset" w:sz="6" w:space="0" w:color="000000"/>
              <w:bottom w:val="outset" w:sz="6" w:space="0" w:color="000000"/>
              <w:right w:val="outset" w:sz="6" w:space="0" w:color="000000"/>
            </w:tcBorders>
            <w:hideMark/>
          </w:tcPr>
          <w:p w14:paraId="21B3289E"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11</w:t>
            </w:r>
          </w:p>
        </w:tc>
        <w:tc>
          <w:tcPr>
            <w:tcW w:w="3058" w:type="dxa"/>
            <w:gridSpan w:val="2"/>
            <w:tcBorders>
              <w:top w:val="outset" w:sz="6" w:space="0" w:color="000000"/>
              <w:left w:val="outset" w:sz="6" w:space="0" w:color="000000"/>
              <w:bottom w:val="outset" w:sz="6" w:space="0" w:color="000000"/>
              <w:right w:val="outset" w:sz="6" w:space="0" w:color="000000"/>
            </w:tcBorders>
            <w:hideMark/>
          </w:tcPr>
          <w:p w14:paraId="712A0A4A"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Строк надання </w:t>
            </w:r>
          </w:p>
        </w:tc>
        <w:tc>
          <w:tcPr>
            <w:tcW w:w="6174" w:type="dxa"/>
            <w:tcBorders>
              <w:top w:val="outset" w:sz="6" w:space="0" w:color="000000"/>
              <w:left w:val="outset" w:sz="6" w:space="0" w:color="000000"/>
              <w:bottom w:val="outset" w:sz="6" w:space="0" w:color="000000"/>
              <w:right w:val="outset" w:sz="6" w:space="0" w:color="000000"/>
            </w:tcBorders>
            <w:hideMark/>
          </w:tcPr>
          <w:p w14:paraId="74D9B15D" w14:textId="77777777" w:rsidR="003C220D" w:rsidRPr="003C220D" w:rsidRDefault="003C220D" w:rsidP="003C220D">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Протягом 10 днів після надходження заяви, звернення, повідомлення особи / сім’ї.</w:t>
            </w:r>
          </w:p>
          <w:p w14:paraId="5E763FFC" w14:textId="77777777" w:rsidR="003C220D" w:rsidRPr="003C220D" w:rsidRDefault="003C220D" w:rsidP="003C220D">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Рішення про надання чи відмову у наданні соціальних послуг </w:t>
            </w:r>
            <w:bookmarkStart w:id="21" w:name="w11"/>
            <w:r w:rsidRPr="003C220D">
              <w:rPr>
                <w:rFonts w:ascii="Times New Roman" w:eastAsia="Times New Roman" w:hAnsi="Times New Roman" w:cs="Times New Roman"/>
                <w:sz w:val="24"/>
                <w:szCs w:val="24"/>
                <w:lang w:eastAsia="uk-UA"/>
              </w:rPr>
              <w:t>екстрено (</w:t>
            </w:r>
            <w:proofErr w:type="spellStart"/>
            <w:r w:rsidRPr="003C220D">
              <w:rPr>
                <w:rFonts w:ascii="Times New Roman" w:eastAsia="Times New Roman" w:hAnsi="Times New Roman" w:cs="Times New Roman"/>
                <w:sz w:val="24"/>
                <w:szCs w:val="24"/>
                <w:lang w:eastAsia="uk-UA"/>
              </w:rPr>
              <w:t>кризово</w:t>
            </w:r>
            <w:proofErr w:type="spellEnd"/>
            <w:r w:rsidRPr="003C220D">
              <w:rPr>
                <w:rFonts w:ascii="Times New Roman" w:eastAsia="Times New Roman" w:hAnsi="Times New Roman" w:cs="Times New Roman"/>
                <w:sz w:val="24"/>
                <w:szCs w:val="24"/>
                <w:lang w:eastAsia="uk-UA"/>
              </w:rPr>
              <w:t xml:space="preserve">) приймається невідкладно, не пізніше однієї доби з моменту одержання відповідної заяви, звернення, повідомлення. </w:t>
            </w:r>
            <w:bookmarkStart w:id="22" w:name="o86"/>
            <w:bookmarkEnd w:id="21"/>
            <w:bookmarkEnd w:id="22"/>
          </w:p>
          <w:p w14:paraId="7981827B" w14:textId="77777777" w:rsidR="003C220D" w:rsidRPr="003C220D" w:rsidRDefault="003C220D" w:rsidP="003C220D">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 xml:space="preserve">Для надання соціальної послуги стаціонарного догляду в  закладі / установі обласного рівня (далі – інтернатний заклад) </w:t>
            </w:r>
            <w:r w:rsidRPr="003C220D">
              <w:rPr>
                <w:rFonts w:ascii="Times New Roman" w:eastAsia="Times New Roman" w:hAnsi="Times New Roman" w:cs="Times New Roman"/>
                <w:sz w:val="24"/>
                <w:szCs w:val="24"/>
                <w:lang w:val="ru-RU" w:eastAsia="uk-UA"/>
              </w:rPr>
              <w:t xml:space="preserve">орган </w:t>
            </w:r>
            <w:proofErr w:type="spellStart"/>
            <w:r w:rsidRPr="003C220D">
              <w:rPr>
                <w:rFonts w:ascii="Times New Roman" w:eastAsia="Times New Roman" w:hAnsi="Times New Roman" w:cs="Times New Roman"/>
                <w:sz w:val="24"/>
                <w:szCs w:val="24"/>
                <w:lang w:val="ru-RU" w:eastAsia="uk-UA"/>
              </w:rPr>
              <w:t>соціального</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захисту</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населення</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районної</w:t>
            </w:r>
            <w:proofErr w:type="spellEnd"/>
            <w:r w:rsidRPr="003C220D">
              <w:rPr>
                <w:rFonts w:ascii="Times New Roman" w:eastAsia="Times New Roman" w:hAnsi="Times New Roman" w:cs="Times New Roman"/>
                <w:sz w:val="24"/>
                <w:szCs w:val="24"/>
                <w:lang w:val="ru-RU" w:eastAsia="uk-UA"/>
              </w:rPr>
              <w:t xml:space="preserve"> у мм. </w:t>
            </w:r>
            <w:proofErr w:type="spellStart"/>
            <w:r w:rsidRPr="003C220D">
              <w:rPr>
                <w:rFonts w:ascii="Times New Roman" w:eastAsia="Times New Roman" w:hAnsi="Times New Roman" w:cs="Times New Roman"/>
                <w:sz w:val="24"/>
                <w:szCs w:val="24"/>
                <w:lang w:val="ru-RU" w:eastAsia="uk-UA"/>
              </w:rPr>
              <w:t>Києві</w:t>
            </w:r>
            <w:proofErr w:type="spellEnd"/>
            <w:r w:rsidRPr="003C220D">
              <w:rPr>
                <w:rFonts w:ascii="Times New Roman" w:eastAsia="Times New Roman" w:hAnsi="Times New Roman" w:cs="Times New Roman"/>
                <w:sz w:val="24"/>
                <w:szCs w:val="24"/>
                <w:lang w:val="ru-RU" w:eastAsia="uk-UA"/>
              </w:rPr>
              <w:t xml:space="preserve"> та </w:t>
            </w:r>
            <w:proofErr w:type="spellStart"/>
            <w:r w:rsidRPr="003C220D">
              <w:rPr>
                <w:rFonts w:ascii="Times New Roman" w:eastAsia="Times New Roman" w:hAnsi="Times New Roman" w:cs="Times New Roman"/>
                <w:sz w:val="24"/>
                <w:szCs w:val="24"/>
                <w:lang w:val="ru-RU" w:eastAsia="uk-UA"/>
              </w:rPr>
              <w:t>Севастополі</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державної</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адміністрації</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виконавчого</w:t>
            </w:r>
            <w:proofErr w:type="spellEnd"/>
            <w:r w:rsidRPr="003C220D">
              <w:rPr>
                <w:rFonts w:ascii="Times New Roman" w:eastAsia="Times New Roman" w:hAnsi="Times New Roman" w:cs="Times New Roman"/>
                <w:sz w:val="24"/>
                <w:szCs w:val="24"/>
                <w:lang w:val="ru-RU" w:eastAsia="uk-UA"/>
              </w:rPr>
              <w:t xml:space="preserve"> органу </w:t>
            </w:r>
            <w:proofErr w:type="spellStart"/>
            <w:r w:rsidRPr="003C220D">
              <w:rPr>
                <w:rFonts w:ascii="Times New Roman" w:eastAsia="Times New Roman" w:hAnsi="Times New Roman" w:cs="Times New Roman"/>
                <w:sz w:val="24"/>
                <w:szCs w:val="24"/>
                <w:lang w:val="ru-RU" w:eastAsia="uk-UA"/>
              </w:rPr>
              <w:t>міської</w:t>
            </w:r>
            <w:proofErr w:type="spellEnd"/>
            <w:r w:rsidRPr="003C220D">
              <w:rPr>
                <w:rFonts w:ascii="Times New Roman" w:eastAsia="Times New Roman" w:hAnsi="Times New Roman" w:cs="Times New Roman"/>
                <w:sz w:val="24"/>
                <w:szCs w:val="24"/>
                <w:lang w:val="ru-RU" w:eastAsia="uk-UA"/>
              </w:rPr>
              <w:t xml:space="preserve"> ради </w:t>
            </w:r>
            <w:proofErr w:type="spellStart"/>
            <w:r w:rsidRPr="003C220D">
              <w:rPr>
                <w:rFonts w:ascii="Times New Roman" w:eastAsia="Times New Roman" w:hAnsi="Times New Roman" w:cs="Times New Roman"/>
                <w:sz w:val="24"/>
                <w:szCs w:val="24"/>
                <w:lang w:val="ru-RU" w:eastAsia="uk-UA"/>
              </w:rPr>
              <w:t>міста</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обласного</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значення</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районної</w:t>
            </w:r>
            <w:proofErr w:type="spellEnd"/>
            <w:r w:rsidRPr="003C220D">
              <w:rPr>
                <w:rFonts w:ascii="Times New Roman" w:eastAsia="Times New Roman" w:hAnsi="Times New Roman" w:cs="Times New Roman"/>
                <w:sz w:val="24"/>
                <w:szCs w:val="24"/>
                <w:lang w:val="ru-RU" w:eastAsia="uk-UA"/>
              </w:rPr>
              <w:t xml:space="preserve"> у </w:t>
            </w:r>
            <w:proofErr w:type="spellStart"/>
            <w:r w:rsidRPr="003C220D">
              <w:rPr>
                <w:rFonts w:ascii="Times New Roman" w:eastAsia="Times New Roman" w:hAnsi="Times New Roman" w:cs="Times New Roman"/>
                <w:sz w:val="24"/>
                <w:szCs w:val="24"/>
                <w:lang w:val="ru-RU" w:eastAsia="uk-UA"/>
              </w:rPr>
              <w:t>місті</w:t>
            </w:r>
            <w:proofErr w:type="spellEnd"/>
            <w:r w:rsidRPr="003C220D">
              <w:rPr>
                <w:rFonts w:ascii="Times New Roman" w:eastAsia="Times New Roman" w:hAnsi="Times New Roman" w:cs="Times New Roman"/>
                <w:sz w:val="24"/>
                <w:szCs w:val="24"/>
                <w:lang w:val="ru-RU" w:eastAsia="uk-UA"/>
              </w:rPr>
              <w:t xml:space="preserve"> (у </w:t>
            </w:r>
            <w:proofErr w:type="spellStart"/>
            <w:r w:rsidRPr="003C220D">
              <w:rPr>
                <w:rFonts w:ascii="Times New Roman" w:eastAsia="Times New Roman" w:hAnsi="Times New Roman" w:cs="Times New Roman"/>
                <w:sz w:val="24"/>
                <w:szCs w:val="24"/>
                <w:lang w:val="ru-RU" w:eastAsia="uk-UA"/>
              </w:rPr>
              <w:t>разі</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їх</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утворення</w:t>
            </w:r>
            <w:proofErr w:type="spellEnd"/>
            <w:r w:rsidRPr="003C220D">
              <w:rPr>
                <w:rFonts w:ascii="Times New Roman" w:eastAsia="Times New Roman" w:hAnsi="Times New Roman" w:cs="Times New Roman"/>
                <w:sz w:val="24"/>
                <w:szCs w:val="24"/>
                <w:lang w:val="ru-RU" w:eastAsia="uk-UA"/>
              </w:rPr>
              <w:t xml:space="preserve">) ради, </w:t>
            </w:r>
            <w:proofErr w:type="spellStart"/>
            <w:r w:rsidRPr="003C220D">
              <w:rPr>
                <w:rFonts w:ascii="Times New Roman" w:eastAsia="Times New Roman" w:hAnsi="Times New Roman" w:cs="Times New Roman"/>
                <w:sz w:val="24"/>
                <w:szCs w:val="24"/>
                <w:lang w:val="ru-RU" w:eastAsia="uk-UA"/>
              </w:rPr>
              <w:t>сільської</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селищної</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міської</w:t>
            </w:r>
            <w:proofErr w:type="spellEnd"/>
            <w:r w:rsidRPr="003C220D">
              <w:rPr>
                <w:rFonts w:ascii="Times New Roman" w:eastAsia="Times New Roman" w:hAnsi="Times New Roman" w:cs="Times New Roman"/>
                <w:sz w:val="24"/>
                <w:szCs w:val="24"/>
                <w:lang w:val="ru-RU" w:eastAsia="uk-UA"/>
              </w:rPr>
              <w:t xml:space="preserve"> ради </w:t>
            </w:r>
            <w:r w:rsidRPr="003C220D">
              <w:rPr>
                <w:rFonts w:ascii="Times New Roman" w:eastAsia="Times New Roman" w:hAnsi="Times New Roman" w:cs="Times New Roman"/>
                <w:sz w:val="24"/>
                <w:szCs w:val="24"/>
                <w:lang w:eastAsia="uk-UA"/>
              </w:rPr>
              <w:t>протягом семи робочих днів з дати подання заяви та пакета документів, ураховуючи результати оцінювання потреб особи з інвалідністю, особи похилого віку у соціальних послугах надсилає:</w:t>
            </w:r>
          </w:p>
          <w:p w14:paraId="7877A403" w14:textId="77777777" w:rsidR="003C220D" w:rsidRPr="003C220D" w:rsidRDefault="003C220D" w:rsidP="003C220D">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bookmarkStart w:id="23" w:name="n54"/>
            <w:bookmarkEnd w:id="23"/>
            <w:r w:rsidRPr="003C220D">
              <w:rPr>
                <w:rFonts w:ascii="Times New Roman" w:eastAsia="Times New Roman" w:hAnsi="Times New Roman" w:cs="Times New Roman"/>
                <w:sz w:val="24"/>
                <w:szCs w:val="24"/>
                <w:lang w:eastAsia="uk-UA"/>
              </w:rPr>
              <w:t>структурному підрозділу з питань соціального захисту населення обласної, Київської міської держадміністрації - клопотання про влаштування особи з інвалідністю, особи похилого віку до інтернатного закладу;</w:t>
            </w:r>
          </w:p>
          <w:p w14:paraId="20DC06B2" w14:textId="77777777" w:rsidR="003C220D" w:rsidRPr="003C220D" w:rsidRDefault="003C220D" w:rsidP="003C220D">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bookmarkStart w:id="24" w:name="n55"/>
            <w:bookmarkEnd w:id="24"/>
            <w:r w:rsidRPr="003C220D">
              <w:rPr>
                <w:rFonts w:ascii="Times New Roman" w:eastAsia="Times New Roman" w:hAnsi="Times New Roman" w:cs="Times New Roman"/>
                <w:sz w:val="24"/>
                <w:szCs w:val="24"/>
                <w:lang w:eastAsia="uk-UA"/>
              </w:rPr>
              <w:t>особі з інвалідністю, особі похилого віку, її законному представнику, органу опіки і піклування - повідомлення про направлення клопотання про влаштування особи з інвалідністю, особи похилого віку до інтернатного закладу.</w:t>
            </w:r>
          </w:p>
          <w:p w14:paraId="33F99B07" w14:textId="77777777" w:rsidR="003C220D" w:rsidRPr="003C220D" w:rsidRDefault="003C220D" w:rsidP="003C220D">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bookmarkStart w:id="25" w:name="n56"/>
            <w:bookmarkStart w:id="26" w:name="n57"/>
            <w:bookmarkEnd w:id="25"/>
            <w:bookmarkEnd w:id="26"/>
            <w:r w:rsidRPr="003C220D">
              <w:rPr>
                <w:rFonts w:ascii="Times New Roman" w:eastAsia="Times New Roman" w:hAnsi="Times New Roman" w:cs="Times New Roman"/>
                <w:sz w:val="24"/>
                <w:szCs w:val="24"/>
                <w:lang w:eastAsia="uk-UA"/>
              </w:rPr>
              <w:t xml:space="preserve">Структурний підрозділ з питань соціального захисту населення обласної, Київської міської держадміністрації у строк до п’яти робочих днів з дати отримання клопотання про влаштування особи з інвалідністю, особи похилого віку до інтернатного закладу та пакета документів оформляє путівку про влаштування особи з інвалідністю, особи похилого віку до інтернатного закладу, та протягом одного робочого дня з дати оформлення путівки </w:t>
            </w:r>
            <w:r w:rsidRPr="003C220D">
              <w:rPr>
                <w:rFonts w:ascii="Times New Roman" w:eastAsia="Times New Roman" w:hAnsi="Times New Roman" w:cs="Times New Roman"/>
                <w:sz w:val="24"/>
                <w:szCs w:val="24"/>
                <w:lang w:eastAsia="uk-UA"/>
              </w:rPr>
              <w:br/>
              <w:t>видає / надсилає її особі з інвалідністю, особі похилого віку, її законному представникові, органу опіки та піклування</w:t>
            </w:r>
            <w:bookmarkStart w:id="27" w:name="n58"/>
            <w:bookmarkEnd w:id="27"/>
          </w:p>
        </w:tc>
      </w:tr>
      <w:tr w:rsidR="003C220D" w:rsidRPr="003C220D" w14:paraId="64CE2121" w14:textId="77777777" w:rsidTr="003C220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Ex>
        <w:tc>
          <w:tcPr>
            <w:tcW w:w="549" w:type="dxa"/>
            <w:gridSpan w:val="2"/>
            <w:tcBorders>
              <w:top w:val="outset" w:sz="6" w:space="0" w:color="000000"/>
              <w:left w:val="outset" w:sz="6" w:space="0" w:color="000000"/>
              <w:right w:val="outset" w:sz="6" w:space="0" w:color="000000"/>
            </w:tcBorders>
          </w:tcPr>
          <w:p w14:paraId="3AE0E056"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12   </w:t>
            </w:r>
          </w:p>
        </w:tc>
        <w:tc>
          <w:tcPr>
            <w:tcW w:w="3058" w:type="dxa"/>
            <w:gridSpan w:val="2"/>
            <w:tcBorders>
              <w:top w:val="outset" w:sz="6" w:space="0" w:color="000000"/>
              <w:left w:val="outset" w:sz="6" w:space="0" w:color="000000"/>
              <w:bottom w:val="outset" w:sz="6" w:space="0" w:color="000000"/>
              <w:right w:val="outset" w:sz="6" w:space="0" w:color="000000"/>
            </w:tcBorders>
          </w:tcPr>
          <w:p w14:paraId="600B052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Перелік підстав для відмови у наданні </w:t>
            </w:r>
          </w:p>
        </w:tc>
        <w:tc>
          <w:tcPr>
            <w:tcW w:w="6174" w:type="dxa"/>
            <w:tcBorders>
              <w:top w:val="outset" w:sz="6" w:space="0" w:color="000000"/>
              <w:left w:val="outset" w:sz="6" w:space="0" w:color="000000"/>
              <w:bottom w:val="outset" w:sz="6" w:space="0" w:color="000000"/>
              <w:right w:val="outset" w:sz="6" w:space="0" w:color="000000"/>
            </w:tcBorders>
          </w:tcPr>
          <w:p w14:paraId="21D2898F"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C220D">
              <w:rPr>
                <w:rFonts w:ascii="Times New Roman" w:eastAsia="Times New Roman" w:hAnsi="Times New Roman" w:cs="Times New Roman"/>
                <w:sz w:val="24"/>
                <w:szCs w:val="24"/>
                <w:lang w:eastAsia="ru-RU"/>
              </w:rPr>
              <w:t>Відсутність потреби осіб / сімей, які належать до вразливих категорій населення або перебувають під впливом чинників, що можуть зумовити потрапляння у складні життєві обставини, в соціальних послугах за результатами оцінювання потреб особи / сім’ї;</w:t>
            </w:r>
          </w:p>
          <w:p w14:paraId="24F3F03E"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C220D">
              <w:rPr>
                <w:rFonts w:ascii="Times New Roman" w:eastAsia="Times New Roman" w:hAnsi="Times New Roman" w:cs="Times New Roman"/>
                <w:sz w:val="24"/>
                <w:szCs w:val="24"/>
                <w:lang w:eastAsia="ru-RU"/>
              </w:rPr>
              <w:t>ненадання надавачем тих соціальних послуг, яких потребує особа / сім’я;</w:t>
            </w:r>
          </w:p>
          <w:p w14:paraId="3D544454" w14:textId="77777777" w:rsidR="003C220D" w:rsidRPr="003C220D" w:rsidRDefault="003C220D" w:rsidP="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val="ru-RU" w:eastAsia="ru-RU"/>
              </w:rPr>
            </w:pPr>
            <w:r w:rsidRPr="003C220D">
              <w:rPr>
                <w:rFonts w:ascii="Times New Roman" w:eastAsia="Times New Roman" w:hAnsi="Times New Roman" w:cs="Times New Roman"/>
                <w:sz w:val="24"/>
                <w:szCs w:val="24"/>
                <w:lang w:eastAsia="ru-RU"/>
              </w:rPr>
              <w:t>наявність в особи відповідно до медичного висновку медичних протипоказань, перелік яких затверджується МОЗ (рішення про надання соціальних послуг приймається після усунення таких протипоказань)</w:t>
            </w:r>
          </w:p>
        </w:tc>
      </w:tr>
      <w:tr w:rsidR="003C220D" w:rsidRPr="003C220D" w14:paraId="011C6D21" w14:textId="77777777" w:rsidTr="003C220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Ex>
        <w:tc>
          <w:tcPr>
            <w:tcW w:w="549" w:type="dxa"/>
            <w:gridSpan w:val="2"/>
            <w:tcBorders>
              <w:top w:val="outset" w:sz="6" w:space="0" w:color="000000"/>
              <w:left w:val="outset" w:sz="6" w:space="0" w:color="000000"/>
              <w:bottom w:val="outset" w:sz="6" w:space="0" w:color="000000"/>
              <w:right w:val="outset" w:sz="6" w:space="0" w:color="000000"/>
            </w:tcBorders>
            <w:hideMark/>
          </w:tcPr>
          <w:p w14:paraId="52D9EE4A" w14:textId="77777777" w:rsidR="003C220D" w:rsidRPr="003C220D" w:rsidRDefault="003C220D" w:rsidP="003C220D">
            <w:pPr>
              <w:spacing w:after="0" w:line="240" w:lineRule="auto"/>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13</w:t>
            </w:r>
          </w:p>
        </w:tc>
        <w:tc>
          <w:tcPr>
            <w:tcW w:w="3058" w:type="dxa"/>
            <w:gridSpan w:val="2"/>
            <w:tcBorders>
              <w:top w:val="single" w:sz="4" w:space="0" w:color="auto"/>
              <w:left w:val="outset" w:sz="6" w:space="0" w:color="000000"/>
              <w:bottom w:val="outset" w:sz="6" w:space="0" w:color="000000"/>
              <w:right w:val="outset" w:sz="6" w:space="0" w:color="000000"/>
            </w:tcBorders>
            <w:hideMark/>
          </w:tcPr>
          <w:p w14:paraId="0D977E07"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Результат надання адміністративної послуги</w:t>
            </w:r>
          </w:p>
        </w:tc>
        <w:tc>
          <w:tcPr>
            <w:tcW w:w="6174" w:type="dxa"/>
            <w:tcBorders>
              <w:top w:val="single" w:sz="4" w:space="0" w:color="auto"/>
              <w:left w:val="outset" w:sz="6" w:space="0" w:color="000000"/>
              <w:bottom w:val="outset" w:sz="6" w:space="0" w:color="000000"/>
              <w:right w:val="outset" w:sz="6" w:space="0" w:color="000000"/>
            </w:tcBorders>
            <w:hideMark/>
          </w:tcPr>
          <w:p w14:paraId="07CA90AA" w14:textId="77777777" w:rsidR="003C220D" w:rsidRPr="003C220D" w:rsidRDefault="003C220D" w:rsidP="003C220D">
            <w:pPr>
              <w:tabs>
                <w:tab w:val="left" w:pos="162"/>
                <w:tab w:val="left" w:pos="1565"/>
              </w:tabs>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Надання соціальних послуг в залежності від індивідуальних потреб / відмова у наданні соціальних послуг / припинення надання соціальних послуг</w:t>
            </w:r>
          </w:p>
        </w:tc>
      </w:tr>
      <w:tr w:rsidR="003C220D" w:rsidRPr="003C220D" w14:paraId="551C9C8F" w14:textId="77777777" w:rsidTr="003C220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Ex>
        <w:trPr>
          <w:trHeight w:val="576"/>
        </w:trPr>
        <w:tc>
          <w:tcPr>
            <w:tcW w:w="549" w:type="dxa"/>
            <w:gridSpan w:val="2"/>
            <w:tcBorders>
              <w:top w:val="outset" w:sz="6" w:space="0" w:color="000000"/>
              <w:left w:val="outset" w:sz="6" w:space="0" w:color="000000"/>
              <w:bottom w:val="outset" w:sz="6" w:space="0" w:color="000000"/>
              <w:right w:val="outset" w:sz="6" w:space="0" w:color="000000"/>
            </w:tcBorders>
            <w:hideMark/>
          </w:tcPr>
          <w:p w14:paraId="3A933446" w14:textId="77777777" w:rsidR="003C220D" w:rsidRPr="003C220D" w:rsidRDefault="003C220D" w:rsidP="003C220D">
            <w:pPr>
              <w:spacing w:after="0" w:line="240" w:lineRule="auto"/>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14</w:t>
            </w:r>
          </w:p>
        </w:tc>
        <w:tc>
          <w:tcPr>
            <w:tcW w:w="3058" w:type="dxa"/>
            <w:gridSpan w:val="2"/>
            <w:tcBorders>
              <w:top w:val="outset" w:sz="6" w:space="0" w:color="000000"/>
              <w:left w:val="outset" w:sz="6" w:space="0" w:color="000000"/>
              <w:bottom w:val="outset" w:sz="6" w:space="0" w:color="000000"/>
              <w:right w:val="outset" w:sz="6" w:space="0" w:color="000000"/>
            </w:tcBorders>
            <w:hideMark/>
          </w:tcPr>
          <w:p w14:paraId="3C493E7E"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Способи отримання відповіді (результату)</w:t>
            </w:r>
          </w:p>
        </w:tc>
        <w:tc>
          <w:tcPr>
            <w:tcW w:w="6174" w:type="dxa"/>
            <w:tcBorders>
              <w:top w:val="outset" w:sz="6" w:space="0" w:color="000000"/>
              <w:left w:val="outset" w:sz="6" w:space="0" w:color="000000"/>
              <w:bottom w:val="outset" w:sz="6" w:space="0" w:color="000000"/>
              <w:right w:val="outset" w:sz="6" w:space="0" w:color="000000"/>
            </w:tcBorders>
            <w:hideMark/>
          </w:tcPr>
          <w:p w14:paraId="60EF3DA4"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bookmarkStart w:id="28" w:name="o638"/>
            <w:bookmarkEnd w:id="28"/>
            <w:r w:rsidRPr="003C220D">
              <w:rPr>
                <w:rFonts w:ascii="Times New Roman" w:eastAsia="Times New Roman" w:hAnsi="Times New Roman" w:cs="Times New Roman"/>
                <w:sz w:val="24"/>
                <w:szCs w:val="24"/>
                <w:lang w:eastAsia="uk-UA"/>
              </w:rPr>
              <w:t>Особисто або через законного представника</w:t>
            </w:r>
            <w:r w:rsidRPr="003C220D">
              <w:rPr>
                <w:rFonts w:ascii="Times New Roman" w:eastAsia="Times New Roman" w:hAnsi="Times New Roman" w:cs="Times New Roman"/>
                <w:sz w:val="28"/>
                <w:szCs w:val="28"/>
                <w:lang w:eastAsia="uk-UA"/>
              </w:rPr>
              <w:t xml:space="preserve"> </w:t>
            </w:r>
            <w:r w:rsidRPr="003C220D">
              <w:rPr>
                <w:rFonts w:ascii="Times New Roman" w:eastAsia="Times New Roman" w:hAnsi="Times New Roman" w:cs="Times New Roman"/>
                <w:sz w:val="24"/>
                <w:szCs w:val="24"/>
                <w:lang w:eastAsia="uk-UA"/>
              </w:rPr>
              <w:t>в письмовій та / або електронній формі</w:t>
            </w:r>
          </w:p>
        </w:tc>
      </w:tr>
    </w:tbl>
    <w:p w14:paraId="45AF0DF0" w14:textId="77777777" w:rsidR="003C220D" w:rsidRPr="003C220D" w:rsidRDefault="003C220D" w:rsidP="003C220D">
      <w:pPr>
        <w:spacing w:after="0" w:line="240" w:lineRule="auto"/>
        <w:jc w:val="both"/>
        <w:rPr>
          <w:rFonts w:ascii="Times New Roman" w:eastAsia="Times New Roman" w:hAnsi="Times New Roman" w:cs="Times New Roman"/>
          <w:sz w:val="28"/>
          <w:szCs w:val="28"/>
          <w:lang w:eastAsia="uk-UA"/>
        </w:rPr>
      </w:pPr>
      <w:bookmarkStart w:id="29" w:name="n43"/>
      <w:bookmarkEnd w:id="29"/>
    </w:p>
    <w:p w14:paraId="67B690EB" w14:textId="77777777" w:rsidR="003C220D" w:rsidRPr="003C220D" w:rsidRDefault="003C220D" w:rsidP="003C220D">
      <w:pPr>
        <w:spacing w:after="0" w:line="240" w:lineRule="auto"/>
        <w:jc w:val="both"/>
        <w:rPr>
          <w:rFonts w:ascii="Times New Roman" w:eastAsia="Times New Roman" w:hAnsi="Times New Roman" w:cs="Times New Roman"/>
          <w:sz w:val="28"/>
          <w:szCs w:val="28"/>
          <w:lang w:eastAsia="uk-UA"/>
        </w:rPr>
      </w:pPr>
    </w:p>
    <w:p w14:paraId="61E27451"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7952550"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3FC53864"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0C11355D"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0B38ECE2"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21E44124"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CA3CDE8"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31F103A"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19BE5DD6"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37228946"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2F9148D"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896420F"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771154F"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84B6C0F"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007D7F07"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97EE185"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39E8B13"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344A4274"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1FE41ADC"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0CE71EAD"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19908188"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57C5F81A"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0CBD20A"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0645A63F"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390785D8"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0A689D4"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0028C77"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3CD39436"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1BE9B370"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F957EAA"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55293BB0"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29E3B990"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20528F00"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1A44A3A2"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56462CE8"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5D359CD1"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CCDE447"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31BB5647"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AE9BD94"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D536DF7"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p w14:paraId="290F56D9"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7060612E"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24C4DFA0"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741AC428" w14:textId="3C7D0F68"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Додаток 7</w:t>
      </w:r>
    </w:p>
    <w:p w14:paraId="41E43A3A"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до рішення виконавчого комітету Великобичківської </w:t>
      </w:r>
      <w:r w:rsidRPr="003C220D">
        <w:rPr>
          <w:rFonts w:ascii="Times New Roman" w:eastAsia="Times New Roman" w:hAnsi="Times New Roman" w:cs="Times New Roman"/>
          <w:sz w:val="24"/>
          <w:szCs w:val="24"/>
          <w:lang w:eastAsia="uk-UA"/>
        </w:rPr>
        <w:lastRenderedPageBreak/>
        <w:t>селищної ради  від 10.05.2022 №28</w:t>
      </w:r>
    </w:p>
    <w:p w14:paraId="6B9A9B1C"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6120"/>
        <w:gridCol w:w="1534"/>
      </w:tblGrid>
      <w:tr w:rsidR="003C220D" w:rsidRPr="003C220D" w14:paraId="2BB18F07" w14:textId="77777777" w:rsidTr="003C220D">
        <w:trPr>
          <w:trHeight w:val="895"/>
        </w:trPr>
        <w:tc>
          <w:tcPr>
            <w:tcW w:w="2093" w:type="dxa"/>
            <w:vMerge w:val="restart"/>
            <w:vAlign w:val="center"/>
          </w:tcPr>
          <w:p w14:paraId="253D6B6C" w14:textId="7CC935E6"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noProof/>
                <w:sz w:val="24"/>
                <w:szCs w:val="24"/>
                <w:lang w:eastAsia="uk-UA"/>
              </w:rPr>
              <w:drawing>
                <wp:inline distT="0" distB="0" distL="0" distR="0" wp14:anchorId="14F14A25" wp14:editId="6A5FEB0D">
                  <wp:extent cx="1112520" cy="1447800"/>
                  <wp:effectExtent l="0" t="0" r="0" b="0"/>
                  <wp:docPr id="22" name="Рисунок 22" descr="C:\Users\user\Desktop\Картки адміністративних послуг\Лого для кар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2520" cy="1447800"/>
                          </a:xfrm>
                          <a:prstGeom prst="rect">
                            <a:avLst/>
                          </a:prstGeom>
                          <a:noFill/>
                          <a:ln>
                            <a:noFill/>
                          </a:ln>
                        </pic:spPr>
                      </pic:pic>
                    </a:graphicData>
                  </a:graphic>
                </wp:inline>
              </w:drawing>
            </w:r>
          </w:p>
        </w:tc>
        <w:tc>
          <w:tcPr>
            <w:tcW w:w="7654" w:type="dxa"/>
            <w:gridSpan w:val="2"/>
            <w:vAlign w:val="center"/>
          </w:tcPr>
          <w:p w14:paraId="404ED797"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ВИКОНАВЧИЙ КОМІТЕТ ВЕЛИКОБИЧКІВСЬКОЇ СЕЛИЩНОЇ РАДИ</w:t>
            </w:r>
          </w:p>
        </w:tc>
      </w:tr>
      <w:tr w:rsidR="003C220D" w:rsidRPr="003C220D" w14:paraId="1E0F402D" w14:textId="77777777" w:rsidTr="003C220D">
        <w:trPr>
          <w:trHeight w:val="1645"/>
        </w:trPr>
        <w:tc>
          <w:tcPr>
            <w:tcW w:w="2093" w:type="dxa"/>
            <w:vMerge/>
            <w:vAlign w:val="center"/>
          </w:tcPr>
          <w:p w14:paraId="55C8CAD8" w14:textId="77777777" w:rsidR="003C220D" w:rsidRPr="003C220D" w:rsidRDefault="003C220D" w:rsidP="003C220D">
            <w:pPr>
              <w:widowControl w:val="0"/>
              <w:spacing w:after="0" w:line="276" w:lineRule="auto"/>
              <w:jc w:val="both"/>
              <w:rPr>
                <w:rFonts w:ascii="Times New Roman" w:eastAsia="Times New Roman" w:hAnsi="Times New Roman" w:cs="Times New Roman"/>
                <w:b/>
                <w:sz w:val="24"/>
                <w:szCs w:val="24"/>
                <w:lang w:eastAsia="uk-UA"/>
              </w:rPr>
            </w:pPr>
          </w:p>
        </w:tc>
        <w:tc>
          <w:tcPr>
            <w:tcW w:w="6120" w:type="dxa"/>
          </w:tcPr>
          <w:p w14:paraId="131AAF5E"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Інформаційна карта</w:t>
            </w:r>
          </w:p>
          <w:p w14:paraId="01C65609"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p>
          <w:p w14:paraId="30DF432E" w14:textId="77777777" w:rsidR="003C220D" w:rsidRPr="003C220D" w:rsidRDefault="003C220D" w:rsidP="003C220D">
            <w:pPr>
              <w:spacing w:after="0" w:line="240" w:lineRule="auto"/>
              <w:jc w:val="center"/>
              <w:rPr>
                <w:rFonts w:ascii="Times New Roman" w:eastAsia="Times New Roman" w:hAnsi="Times New Roman" w:cs="Times New Roman"/>
                <w:b/>
                <w:sz w:val="24"/>
                <w:szCs w:val="24"/>
                <w:shd w:val="clear" w:color="auto" w:fill="FFFFFF"/>
                <w:lang w:eastAsia="uk-UA"/>
              </w:rPr>
            </w:pPr>
            <w:r w:rsidRPr="003C220D">
              <w:rPr>
                <w:rFonts w:ascii="Times New Roman" w:eastAsia="Times New Roman" w:hAnsi="Times New Roman" w:cs="Times New Roman"/>
                <w:b/>
                <w:bCs/>
                <w:sz w:val="24"/>
                <w:szCs w:val="24"/>
                <w:lang w:eastAsia="uk-UA"/>
              </w:rPr>
              <w:t>„</w:t>
            </w:r>
            <w:r w:rsidRPr="003C220D">
              <w:rPr>
                <w:rFonts w:ascii="Times New Roman" w:eastAsia="Times New Roman" w:hAnsi="Times New Roman" w:cs="Times New Roman"/>
                <w:b/>
                <w:sz w:val="24"/>
                <w:szCs w:val="24"/>
                <w:lang w:eastAsia="uk-UA"/>
              </w:rPr>
              <w:t xml:space="preserve">ВИДАЧА ДОВІДКИ </w:t>
            </w:r>
            <w:r w:rsidRPr="003C220D">
              <w:rPr>
                <w:rFonts w:ascii="Times New Roman" w:eastAsia="Times New Roman" w:hAnsi="Times New Roman" w:cs="Times New Roman"/>
                <w:b/>
                <w:sz w:val="24"/>
                <w:szCs w:val="24"/>
                <w:shd w:val="clear" w:color="auto" w:fill="FFFFFF"/>
                <w:lang w:eastAsia="uk-UA"/>
              </w:rPr>
              <w:t xml:space="preserve">ДЛЯ ОТРИМАННЯ ПІЛЬГ ОСОБАМ З ІНВАЛІДНІСТЮ, </w:t>
            </w:r>
          </w:p>
          <w:p w14:paraId="00210021" w14:textId="77777777" w:rsidR="003C220D" w:rsidRPr="003C220D" w:rsidRDefault="003C220D" w:rsidP="003C220D">
            <w:pPr>
              <w:spacing w:after="0" w:line="240" w:lineRule="auto"/>
              <w:ind w:firstLine="709"/>
              <w:jc w:val="center"/>
              <w:rPr>
                <w:rFonts w:ascii="Times New Roman" w:eastAsia="Times New Roman" w:hAnsi="Times New Roman" w:cs="Times New Roman"/>
                <w:b/>
                <w:bCs/>
                <w:sz w:val="24"/>
                <w:szCs w:val="24"/>
                <w:lang w:eastAsia="uk-UA"/>
              </w:rPr>
            </w:pPr>
            <w:r w:rsidRPr="003C220D">
              <w:rPr>
                <w:rFonts w:ascii="Times New Roman" w:eastAsia="Times New Roman" w:hAnsi="Times New Roman" w:cs="Times New Roman"/>
                <w:b/>
                <w:sz w:val="24"/>
                <w:szCs w:val="24"/>
                <w:shd w:val="clear" w:color="auto" w:fill="FFFFFF"/>
                <w:lang w:eastAsia="uk-UA"/>
              </w:rPr>
              <w:t>ЯКІ НЕ МАЮТЬ ПРАВА НА ПЕНСІЮ ЧИ СОЦІАЛЬНУ ДОПОМОГУ</w:t>
            </w:r>
            <w:r w:rsidRPr="003C220D">
              <w:rPr>
                <w:rFonts w:ascii="Times New Roman" w:eastAsia="Times New Roman" w:hAnsi="Times New Roman" w:cs="Times New Roman"/>
                <w:b/>
                <w:bCs/>
                <w:sz w:val="24"/>
                <w:szCs w:val="24"/>
                <w:lang w:eastAsia="uk-UA"/>
              </w:rPr>
              <w:t>”</w:t>
            </w:r>
          </w:p>
          <w:p w14:paraId="0D0E8FE3" w14:textId="77777777" w:rsidR="003C220D" w:rsidRPr="003C220D" w:rsidRDefault="003C220D" w:rsidP="003C220D">
            <w:pPr>
              <w:spacing w:after="0" w:line="240" w:lineRule="auto"/>
              <w:jc w:val="center"/>
              <w:rPr>
                <w:rFonts w:ascii="Times New Roman" w:eastAsia="Times New Roman" w:hAnsi="Times New Roman" w:cs="Times New Roman"/>
                <w:b/>
                <w:sz w:val="24"/>
                <w:szCs w:val="24"/>
                <w:u w:val="single"/>
                <w:lang w:eastAsia="uk-UA"/>
              </w:rPr>
            </w:pPr>
          </w:p>
        </w:tc>
        <w:tc>
          <w:tcPr>
            <w:tcW w:w="1534" w:type="dxa"/>
            <w:vAlign w:val="center"/>
          </w:tcPr>
          <w:p w14:paraId="02B2BD27"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01974</w:t>
            </w:r>
          </w:p>
        </w:tc>
      </w:tr>
    </w:tbl>
    <w:p w14:paraId="4A1DBFB7" w14:textId="77777777" w:rsidR="003C220D" w:rsidRPr="003C220D" w:rsidRDefault="003C220D" w:rsidP="003C220D">
      <w:pPr>
        <w:spacing w:after="0" w:line="240" w:lineRule="auto"/>
        <w:jc w:val="both"/>
        <w:rPr>
          <w:rFonts w:ascii="Times New Roman" w:eastAsia="Times New Roman" w:hAnsi="Times New Roman" w:cs="Times New Roman"/>
          <w:sz w:val="28"/>
          <w:szCs w:val="28"/>
          <w:lang w:eastAsia="uk-UA"/>
        </w:rPr>
      </w:pPr>
    </w:p>
    <w:p w14:paraId="7250B05C" w14:textId="77777777" w:rsidR="003C220D" w:rsidRPr="003C220D" w:rsidRDefault="003C220D" w:rsidP="003C220D">
      <w:pPr>
        <w:spacing w:after="0" w:line="240" w:lineRule="auto"/>
        <w:jc w:val="both"/>
        <w:rPr>
          <w:rFonts w:ascii="Times New Roman" w:eastAsia="Times New Roman" w:hAnsi="Times New Roman" w:cs="Times New Roman"/>
          <w:sz w:val="28"/>
          <w:szCs w:val="28"/>
          <w:lang w:eastAsia="uk-UA"/>
        </w:rPr>
      </w:pPr>
    </w:p>
    <w:tbl>
      <w:tblPr>
        <w:tblW w:w="9498" w:type="dxa"/>
        <w:tblInd w:w="-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71"/>
        <w:gridCol w:w="33"/>
        <w:gridCol w:w="2092"/>
        <w:gridCol w:w="789"/>
        <w:gridCol w:w="6113"/>
      </w:tblGrid>
      <w:tr w:rsidR="003C220D" w:rsidRPr="003C220D" w14:paraId="1033E9FB" w14:textId="77777777" w:rsidTr="003C220D">
        <w:tc>
          <w:tcPr>
            <w:tcW w:w="9498" w:type="dxa"/>
            <w:gridSpan w:val="5"/>
            <w:tcBorders>
              <w:top w:val="single" w:sz="6" w:space="0" w:color="000000"/>
              <w:left w:val="single" w:sz="6" w:space="0" w:color="000000"/>
              <w:bottom w:val="single" w:sz="6" w:space="0" w:color="000000"/>
              <w:right w:val="single" w:sz="6" w:space="0" w:color="000000"/>
            </w:tcBorders>
          </w:tcPr>
          <w:p w14:paraId="1C8AB44F"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 xml:space="preserve">Інформація про суб’єкт надання адміністративної послуги та / або центр надання адміністративних послуг </w:t>
            </w:r>
          </w:p>
        </w:tc>
      </w:tr>
      <w:tr w:rsidR="003C220D" w:rsidRPr="003C220D" w14:paraId="3761E447" w14:textId="77777777" w:rsidTr="003C220D">
        <w:tc>
          <w:tcPr>
            <w:tcW w:w="471" w:type="dxa"/>
            <w:tcBorders>
              <w:top w:val="single" w:sz="6" w:space="0" w:color="000000"/>
              <w:left w:val="single" w:sz="6" w:space="0" w:color="000000"/>
              <w:bottom w:val="single" w:sz="6" w:space="0" w:color="000000"/>
              <w:right w:val="single" w:sz="6" w:space="0" w:color="000000"/>
            </w:tcBorders>
            <w:vAlign w:val="center"/>
          </w:tcPr>
          <w:p w14:paraId="32A40D43"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w:t>
            </w:r>
          </w:p>
        </w:tc>
        <w:tc>
          <w:tcPr>
            <w:tcW w:w="2125" w:type="dxa"/>
            <w:gridSpan w:val="2"/>
            <w:tcBorders>
              <w:top w:val="single" w:sz="6" w:space="0" w:color="000000"/>
              <w:left w:val="single" w:sz="6" w:space="0" w:color="000000"/>
              <w:bottom w:val="single" w:sz="6" w:space="0" w:color="000000"/>
              <w:right w:val="single" w:sz="6" w:space="0" w:color="000000"/>
            </w:tcBorders>
            <w:vAlign w:val="center"/>
          </w:tcPr>
          <w:p w14:paraId="5A9D9D54"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Місцезнаходження </w:t>
            </w:r>
          </w:p>
        </w:tc>
        <w:tc>
          <w:tcPr>
            <w:tcW w:w="6902" w:type="dxa"/>
            <w:gridSpan w:val="2"/>
            <w:tcBorders>
              <w:top w:val="single" w:sz="6" w:space="0" w:color="000000"/>
              <w:left w:val="single" w:sz="6" w:space="0" w:color="000000"/>
              <w:bottom w:val="single" w:sz="6" w:space="0" w:color="000000"/>
              <w:right w:val="single" w:sz="6" w:space="0" w:color="000000"/>
            </w:tcBorders>
            <w:vAlign w:val="center"/>
          </w:tcPr>
          <w:p w14:paraId="6BA97F1F"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Відділ ЦНАП Великобичківської селищної ради:</w:t>
            </w:r>
          </w:p>
          <w:p w14:paraId="607EBFC5"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вул. Шевченка,10, смт Великий Бичків, Рахівський район, Закарпатська область, 90615</w:t>
            </w:r>
          </w:p>
          <w:p w14:paraId="798FDDFA"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Територіальний підрозділ с. Верхнє Водяне: </w:t>
            </w:r>
            <w:proofErr w:type="spellStart"/>
            <w:r w:rsidRPr="003C220D">
              <w:rPr>
                <w:rFonts w:ascii="Times New Roman" w:eastAsia="Times New Roman" w:hAnsi="Times New Roman" w:cs="Times New Roman"/>
                <w:sz w:val="24"/>
                <w:szCs w:val="24"/>
                <w:lang w:eastAsia="uk-UA"/>
              </w:rPr>
              <w:t>вул.Центральна</w:t>
            </w:r>
            <w:proofErr w:type="spellEnd"/>
            <w:r w:rsidRPr="003C220D">
              <w:rPr>
                <w:rFonts w:ascii="Times New Roman" w:eastAsia="Times New Roman" w:hAnsi="Times New Roman" w:cs="Times New Roman"/>
                <w:sz w:val="24"/>
                <w:szCs w:val="24"/>
                <w:lang w:eastAsia="uk-UA"/>
              </w:rPr>
              <w:t>, 10, с. Верхнє Водяне, Рахівський район, Закарпатська область, 90611</w:t>
            </w:r>
          </w:p>
          <w:p w14:paraId="1F43B1D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Водиця: </w:t>
            </w:r>
            <w:r w:rsidRPr="003C220D">
              <w:rPr>
                <w:rFonts w:ascii="Times New Roman" w:eastAsia="Times New Roman" w:hAnsi="Times New Roman" w:cs="Times New Roman"/>
                <w:sz w:val="24"/>
                <w:szCs w:val="24"/>
                <w:lang w:eastAsia="uk-UA"/>
              </w:rPr>
              <w:t>вул. Б. Хмельницького, 2, с. Водиця, Рахівський район, Закарпатська область, 90610</w:t>
            </w:r>
          </w:p>
          <w:p w14:paraId="030B3073"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смт Кобилецька Поляна: </w:t>
            </w:r>
            <w:proofErr w:type="spellStart"/>
            <w:r w:rsidRPr="003C220D">
              <w:rPr>
                <w:rFonts w:ascii="Times New Roman" w:eastAsia="Times New Roman" w:hAnsi="Times New Roman" w:cs="Times New Roman"/>
                <w:sz w:val="24"/>
                <w:szCs w:val="24"/>
                <w:lang w:eastAsia="uk-UA"/>
              </w:rPr>
              <w:t>вул.Павлюка</w:t>
            </w:r>
            <w:proofErr w:type="spellEnd"/>
            <w:r w:rsidRPr="003C220D">
              <w:rPr>
                <w:rFonts w:ascii="Times New Roman" w:eastAsia="Times New Roman" w:hAnsi="Times New Roman" w:cs="Times New Roman"/>
                <w:sz w:val="24"/>
                <w:szCs w:val="24"/>
                <w:lang w:eastAsia="uk-UA"/>
              </w:rPr>
              <w:t>, 175, смт Кобилецька Поляна, Рахівський район, Закарпатська область, 90620</w:t>
            </w:r>
          </w:p>
          <w:p w14:paraId="5F4E51F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Луг: </w:t>
            </w:r>
            <w:r w:rsidRPr="003C220D">
              <w:rPr>
                <w:rFonts w:ascii="Times New Roman" w:eastAsia="Times New Roman" w:hAnsi="Times New Roman" w:cs="Times New Roman"/>
                <w:sz w:val="24"/>
                <w:szCs w:val="24"/>
                <w:lang w:eastAsia="uk-UA"/>
              </w:rPr>
              <w:t>буд. 107, с. Луг, Рахівський район, Закарпатська область, 90616</w:t>
            </w:r>
          </w:p>
          <w:p w14:paraId="5AAC492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w:t>
            </w:r>
            <w:proofErr w:type="spellStart"/>
            <w:r w:rsidRPr="003C220D">
              <w:rPr>
                <w:rFonts w:ascii="Times New Roman" w:eastAsia="Times New Roman" w:hAnsi="Times New Roman" w:cs="Times New Roman"/>
                <w:b/>
                <w:sz w:val="24"/>
                <w:szCs w:val="24"/>
                <w:lang w:eastAsia="uk-UA"/>
              </w:rPr>
              <w:t>Росішка</w:t>
            </w:r>
            <w:proofErr w:type="spellEnd"/>
            <w:r w:rsidRPr="003C220D">
              <w:rPr>
                <w:rFonts w:ascii="Times New Roman" w:eastAsia="Times New Roman" w:hAnsi="Times New Roman" w:cs="Times New Roman"/>
                <w:b/>
                <w:sz w:val="24"/>
                <w:szCs w:val="24"/>
                <w:lang w:eastAsia="uk-UA"/>
              </w:rPr>
              <w:t xml:space="preserve">: </w:t>
            </w:r>
            <w:r w:rsidRPr="003C220D">
              <w:rPr>
                <w:rFonts w:ascii="Times New Roman" w:eastAsia="Times New Roman" w:hAnsi="Times New Roman" w:cs="Times New Roman"/>
                <w:sz w:val="24"/>
                <w:szCs w:val="24"/>
                <w:lang w:eastAsia="uk-UA"/>
              </w:rPr>
              <w:t xml:space="preserve">буд. 108, с. </w:t>
            </w:r>
            <w:proofErr w:type="spellStart"/>
            <w:r w:rsidRPr="003C220D">
              <w:rPr>
                <w:rFonts w:ascii="Times New Roman" w:eastAsia="Times New Roman" w:hAnsi="Times New Roman" w:cs="Times New Roman"/>
                <w:sz w:val="24"/>
                <w:szCs w:val="24"/>
                <w:lang w:eastAsia="uk-UA"/>
              </w:rPr>
              <w:t>Росішка</w:t>
            </w:r>
            <w:proofErr w:type="spellEnd"/>
            <w:r w:rsidRPr="003C220D">
              <w:rPr>
                <w:rFonts w:ascii="Times New Roman" w:eastAsia="Times New Roman" w:hAnsi="Times New Roman" w:cs="Times New Roman"/>
                <w:sz w:val="24"/>
                <w:szCs w:val="24"/>
                <w:lang w:eastAsia="uk-UA"/>
              </w:rPr>
              <w:t>, Рахівський район, Закарпатська область, 90622</w:t>
            </w:r>
          </w:p>
          <w:p w14:paraId="1E803444"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Косівська Поляна: </w:t>
            </w:r>
            <w:r w:rsidRPr="003C220D">
              <w:rPr>
                <w:rFonts w:ascii="Times New Roman" w:eastAsia="Times New Roman" w:hAnsi="Times New Roman" w:cs="Times New Roman"/>
                <w:sz w:val="24"/>
                <w:szCs w:val="24"/>
                <w:lang w:eastAsia="uk-UA"/>
              </w:rPr>
              <w:t xml:space="preserve">буд. 254, </w:t>
            </w:r>
            <w:proofErr w:type="spellStart"/>
            <w:r w:rsidRPr="003C220D">
              <w:rPr>
                <w:rFonts w:ascii="Times New Roman" w:eastAsia="Times New Roman" w:hAnsi="Times New Roman" w:cs="Times New Roman"/>
                <w:sz w:val="24"/>
                <w:szCs w:val="24"/>
                <w:lang w:eastAsia="uk-UA"/>
              </w:rPr>
              <w:t>с.Косівська</w:t>
            </w:r>
            <w:proofErr w:type="spellEnd"/>
            <w:r w:rsidRPr="003C220D">
              <w:rPr>
                <w:rFonts w:ascii="Times New Roman" w:eastAsia="Times New Roman" w:hAnsi="Times New Roman" w:cs="Times New Roman"/>
                <w:sz w:val="24"/>
                <w:szCs w:val="24"/>
                <w:lang w:eastAsia="uk-UA"/>
              </w:rPr>
              <w:t xml:space="preserve"> Поляна, Рахівський район, Закарпатська область, 90621</w:t>
            </w:r>
          </w:p>
        </w:tc>
      </w:tr>
      <w:tr w:rsidR="003C220D" w:rsidRPr="003C220D" w14:paraId="64EAC2D0" w14:textId="77777777" w:rsidTr="003C220D">
        <w:tc>
          <w:tcPr>
            <w:tcW w:w="471" w:type="dxa"/>
            <w:tcBorders>
              <w:top w:val="single" w:sz="6" w:space="0" w:color="000000"/>
              <w:left w:val="single" w:sz="6" w:space="0" w:color="000000"/>
              <w:bottom w:val="single" w:sz="6" w:space="0" w:color="000000"/>
              <w:right w:val="single" w:sz="6" w:space="0" w:color="000000"/>
            </w:tcBorders>
            <w:vAlign w:val="center"/>
          </w:tcPr>
          <w:p w14:paraId="417F4DE3"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2</w:t>
            </w:r>
          </w:p>
        </w:tc>
        <w:tc>
          <w:tcPr>
            <w:tcW w:w="2125" w:type="dxa"/>
            <w:gridSpan w:val="2"/>
            <w:tcBorders>
              <w:top w:val="single" w:sz="6" w:space="0" w:color="000000"/>
              <w:left w:val="single" w:sz="6" w:space="0" w:color="000000"/>
              <w:bottom w:val="single" w:sz="6" w:space="0" w:color="000000"/>
              <w:right w:val="single" w:sz="6" w:space="0" w:color="000000"/>
            </w:tcBorders>
            <w:vAlign w:val="center"/>
          </w:tcPr>
          <w:p w14:paraId="4BDBCBF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Інформація щодо режиму роботи </w:t>
            </w:r>
          </w:p>
        </w:tc>
        <w:tc>
          <w:tcPr>
            <w:tcW w:w="6902" w:type="dxa"/>
            <w:gridSpan w:val="2"/>
            <w:tcBorders>
              <w:top w:val="single" w:sz="6" w:space="0" w:color="000000"/>
              <w:left w:val="single" w:sz="6" w:space="0" w:color="000000"/>
              <w:bottom w:val="single" w:sz="6" w:space="0" w:color="000000"/>
              <w:right w:val="single" w:sz="6" w:space="0" w:color="000000"/>
            </w:tcBorders>
            <w:vAlign w:val="center"/>
          </w:tcPr>
          <w:p w14:paraId="4A2D908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ЦНАП</w:t>
            </w:r>
            <w:r w:rsidRPr="003C220D">
              <w:rPr>
                <w:rFonts w:ascii="Times New Roman" w:eastAsia="Times New Roman" w:hAnsi="Times New Roman" w:cs="Times New Roman"/>
                <w:sz w:val="24"/>
                <w:szCs w:val="24"/>
                <w:lang w:eastAsia="uk-UA"/>
              </w:rPr>
              <w:t xml:space="preserve"> </w:t>
            </w:r>
          </w:p>
          <w:p w14:paraId="510EB9A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 09:00 – 17:00 </w:t>
            </w:r>
          </w:p>
          <w:p w14:paraId="3CF4118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Вівторок – 09:00 – 17:00 </w:t>
            </w:r>
          </w:p>
          <w:p w14:paraId="7A506EA8"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Середа – 09:00 – 17:00 </w:t>
            </w:r>
          </w:p>
          <w:p w14:paraId="7AB21957"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Четвер – 09:00 – 20:00 </w:t>
            </w:r>
          </w:p>
          <w:p w14:paraId="1D83179E"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П’ятниця – 09:00 – 17:00 </w:t>
            </w:r>
          </w:p>
          <w:p w14:paraId="492DC95C"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Субота, неділя – вихідні дні </w:t>
            </w:r>
          </w:p>
          <w:p w14:paraId="7C92BAC4" w14:textId="77777777" w:rsidR="003C220D" w:rsidRPr="003C220D" w:rsidRDefault="003C220D" w:rsidP="003C220D">
            <w:pPr>
              <w:spacing w:before="240"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територіального підрозділу с. Верхнє Водяне</w:t>
            </w:r>
            <w:r w:rsidRPr="003C220D">
              <w:rPr>
                <w:rFonts w:ascii="Times New Roman" w:eastAsia="Times New Roman" w:hAnsi="Times New Roman" w:cs="Times New Roman"/>
                <w:sz w:val="24"/>
                <w:szCs w:val="24"/>
                <w:lang w:eastAsia="uk-UA"/>
              </w:rPr>
              <w:t xml:space="preserve"> </w:t>
            </w:r>
          </w:p>
          <w:p w14:paraId="2413E41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–п’ятниця– 09:00 – 17:00 </w:t>
            </w:r>
          </w:p>
          <w:p w14:paraId="2A214B8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Субота, неділя – вихідні дні</w:t>
            </w:r>
          </w:p>
          <w:p w14:paraId="5A5C1EDD" w14:textId="77777777" w:rsidR="003C220D" w:rsidRPr="003C220D" w:rsidRDefault="003C220D" w:rsidP="003C220D">
            <w:pPr>
              <w:spacing w:before="240"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ВРМ</w:t>
            </w:r>
            <w:r w:rsidRPr="003C220D">
              <w:rPr>
                <w:rFonts w:ascii="Times New Roman" w:eastAsia="Times New Roman" w:hAnsi="Times New Roman" w:cs="Times New Roman"/>
                <w:sz w:val="24"/>
                <w:szCs w:val="24"/>
                <w:lang w:eastAsia="uk-UA"/>
              </w:rPr>
              <w:t xml:space="preserve"> </w:t>
            </w:r>
          </w:p>
          <w:p w14:paraId="1B18D86F"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 xml:space="preserve">Понеділок –п’ятниця– 08:00 – 17:00 </w:t>
            </w:r>
          </w:p>
          <w:p w14:paraId="2333CD21"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Обідня перерва 12:00-13:00 </w:t>
            </w:r>
          </w:p>
          <w:p w14:paraId="15512450" w14:textId="77777777" w:rsidR="003C220D" w:rsidRPr="003C220D" w:rsidRDefault="003C220D" w:rsidP="003C220D">
            <w:pPr>
              <w:spacing w:after="0" w:line="240" w:lineRule="auto"/>
              <w:jc w:val="both"/>
              <w:rPr>
                <w:rFonts w:ascii="Times New Roman" w:eastAsia="Times New Roman" w:hAnsi="Times New Roman" w:cs="Times New Roman"/>
                <w:i/>
                <w:sz w:val="24"/>
                <w:szCs w:val="24"/>
                <w:lang w:eastAsia="uk-UA"/>
              </w:rPr>
            </w:pPr>
            <w:r w:rsidRPr="003C220D">
              <w:rPr>
                <w:rFonts w:ascii="Times New Roman" w:eastAsia="Times New Roman" w:hAnsi="Times New Roman" w:cs="Times New Roman"/>
                <w:sz w:val="24"/>
                <w:szCs w:val="24"/>
                <w:lang w:eastAsia="uk-UA"/>
              </w:rPr>
              <w:t>Субота, неділя – вихідні дні</w:t>
            </w:r>
          </w:p>
        </w:tc>
      </w:tr>
      <w:tr w:rsidR="003C220D" w:rsidRPr="003C220D" w14:paraId="1C329586" w14:textId="77777777" w:rsidTr="003C220D">
        <w:tc>
          <w:tcPr>
            <w:tcW w:w="471" w:type="dxa"/>
            <w:tcBorders>
              <w:top w:val="single" w:sz="6" w:space="0" w:color="000000"/>
              <w:left w:val="single" w:sz="6" w:space="0" w:color="000000"/>
              <w:bottom w:val="single" w:sz="6" w:space="0" w:color="000000"/>
              <w:right w:val="single" w:sz="6" w:space="0" w:color="000000"/>
            </w:tcBorders>
            <w:vAlign w:val="center"/>
          </w:tcPr>
          <w:p w14:paraId="1D4096C8"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3</w:t>
            </w:r>
          </w:p>
        </w:tc>
        <w:tc>
          <w:tcPr>
            <w:tcW w:w="2125" w:type="dxa"/>
            <w:gridSpan w:val="2"/>
            <w:tcBorders>
              <w:top w:val="single" w:sz="6" w:space="0" w:color="000000"/>
              <w:left w:val="single" w:sz="6" w:space="0" w:color="000000"/>
              <w:bottom w:val="single" w:sz="6" w:space="0" w:color="000000"/>
              <w:right w:val="single" w:sz="6" w:space="0" w:color="000000"/>
            </w:tcBorders>
            <w:vAlign w:val="center"/>
          </w:tcPr>
          <w:p w14:paraId="51E53BB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Телефон, адреса електронної пошти та веб-сайт </w:t>
            </w:r>
          </w:p>
        </w:tc>
        <w:tc>
          <w:tcPr>
            <w:tcW w:w="6902" w:type="dxa"/>
            <w:gridSpan w:val="2"/>
            <w:tcBorders>
              <w:top w:val="single" w:sz="6" w:space="0" w:color="000000"/>
              <w:left w:val="single" w:sz="6" w:space="0" w:color="000000"/>
              <w:bottom w:val="single" w:sz="6" w:space="0" w:color="000000"/>
              <w:right w:val="single" w:sz="6" w:space="0" w:color="000000"/>
            </w:tcBorders>
            <w:vAlign w:val="center"/>
          </w:tcPr>
          <w:p w14:paraId="6231ADA1" w14:textId="77777777" w:rsidR="003C220D" w:rsidRPr="003C220D" w:rsidRDefault="003C220D" w:rsidP="003C220D">
            <w:pPr>
              <w:widowControl w:val="0"/>
              <w:spacing w:after="0" w:line="276" w:lineRule="auto"/>
              <w:jc w:val="both"/>
              <w:rPr>
                <w:rFonts w:ascii="Times New Roman" w:eastAsia="Times New Roman" w:hAnsi="Times New Roman" w:cs="Times New Roman"/>
                <w:sz w:val="24"/>
                <w:szCs w:val="24"/>
                <w:lang w:eastAsia="uk-UA"/>
              </w:rPr>
            </w:pPr>
          </w:p>
          <w:tbl>
            <w:tblPr>
              <w:tblW w:w="6298" w:type="dxa"/>
              <w:tblLayout w:type="fixed"/>
              <w:tblLook w:val="0400" w:firstRow="0" w:lastRow="0" w:firstColumn="0" w:lastColumn="0" w:noHBand="0" w:noVBand="1"/>
            </w:tblPr>
            <w:tblGrid>
              <w:gridCol w:w="3149"/>
              <w:gridCol w:w="3149"/>
            </w:tblGrid>
            <w:tr w:rsidR="003C220D" w:rsidRPr="003C220D" w14:paraId="4B45162B" w14:textId="77777777" w:rsidTr="003C220D">
              <w:tc>
                <w:tcPr>
                  <w:tcW w:w="3149" w:type="dxa"/>
                </w:tcPr>
                <w:p w14:paraId="26DEEFE0"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Телефон:</w:t>
                  </w:r>
                </w:p>
              </w:tc>
              <w:tc>
                <w:tcPr>
                  <w:tcW w:w="3149" w:type="dxa"/>
                </w:tcPr>
                <w:p w14:paraId="51A53DEA"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+38096 925 84 18</w:t>
                  </w:r>
                </w:p>
              </w:tc>
            </w:tr>
            <w:tr w:rsidR="003C220D" w:rsidRPr="003C220D" w14:paraId="3420DD20" w14:textId="77777777" w:rsidTr="003C220D">
              <w:tc>
                <w:tcPr>
                  <w:tcW w:w="3149" w:type="dxa"/>
                </w:tcPr>
                <w:p w14:paraId="3470597F"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Електронна пошта:</w:t>
                  </w:r>
                </w:p>
              </w:tc>
              <w:tc>
                <w:tcPr>
                  <w:tcW w:w="3149" w:type="dxa"/>
                </w:tcPr>
                <w:p w14:paraId="552629D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cnap.vb@ukr.net</w:t>
                  </w:r>
                </w:p>
              </w:tc>
            </w:tr>
            <w:tr w:rsidR="003C220D" w:rsidRPr="003C220D" w14:paraId="48F28D4D" w14:textId="77777777" w:rsidTr="003C220D">
              <w:tc>
                <w:tcPr>
                  <w:tcW w:w="3149" w:type="dxa"/>
                </w:tcPr>
                <w:p w14:paraId="6BCFE64B"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Веб-сайт:</w:t>
                  </w:r>
                </w:p>
              </w:tc>
              <w:tc>
                <w:tcPr>
                  <w:tcW w:w="3149" w:type="dxa"/>
                </w:tcPr>
                <w:p w14:paraId="21C2CB0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https://bychkivrada.gov.ua/</w:t>
                  </w:r>
                </w:p>
              </w:tc>
            </w:tr>
          </w:tbl>
          <w:p w14:paraId="1C2395B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p>
        </w:tc>
      </w:tr>
      <w:tr w:rsidR="003C220D" w:rsidRPr="003C220D" w14:paraId="7B800866"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498" w:type="dxa"/>
            <w:gridSpan w:val="5"/>
            <w:tcBorders>
              <w:top w:val="single" w:sz="6" w:space="0" w:color="000000"/>
              <w:left w:val="single" w:sz="6" w:space="0" w:color="000000"/>
              <w:bottom w:val="single" w:sz="6" w:space="0" w:color="000000"/>
              <w:right w:val="single" w:sz="6" w:space="0" w:color="000000"/>
            </w:tcBorders>
            <w:hideMark/>
          </w:tcPr>
          <w:p w14:paraId="5B9EF092"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val="ru-RU" w:eastAsia="uk-UA"/>
              </w:rPr>
            </w:pPr>
            <w:proofErr w:type="spellStart"/>
            <w:r w:rsidRPr="003C220D">
              <w:rPr>
                <w:rFonts w:ascii="Times New Roman" w:eastAsia="Times New Roman" w:hAnsi="Times New Roman" w:cs="Times New Roman"/>
                <w:b/>
                <w:bCs/>
                <w:sz w:val="24"/>
                <w:szCs w:val="24"/>
                <w:lang w:val="ru-RU" w:eastAsia="uk-UA"/>
              </w:rPr>
              <w:t>Нормативні</w:t>
            </w:r>
            <w:proofErr w:type="spellEnd"/>
            <w:r w:rsidRPr="003C220D">
              <w:rPr>
                <w:rFonts w:ascii="Times New Roman" w:eastAsia="Times New Roman" w:hAnsi="Times New Roman" w:cs="Times New Roman"/>
                <w:b/>
                <w:bCs/>
                <w:sz w:val="24"/>
                <w:szCs w:val="24"/>
                <w:lang w:val="ru-RU" w:eastAsia="uk-UA"/>
              </w:rPr>
              <w:t xml:space="preserve"> </w:t>
            </w:r>
            <w:proofErr w:type="spellStart"/>
            <w:r w:rsidRPr="003C220D">
              <w:rPr>
                <w:rFonts w:ascii="Times New Roman" w:eastAsia="Times New Roman" w:hAnsi="Times New Roman" w:cs="Times New Roman"/>
                <w:b/>
                <w:bCs/>
                <w:sz w:val="24"/>
                <w:szCs w:val="24"/>
                <w:lang w:val="ru-RU" w:eastAsia="uk-UA"/>
              </w:rPr>
              <w:t>акти</w:t>
            </w:r>
            <w:proofErr w:type="spellEnd"/>
            <w:r w:rsidRPr="003C220D">
              <w:rPr>
                <w:rFonts w:ascii="Times New Roman" w:eastAsia="Times New Roman" w:hAnsi="Times New Roman" w:cs="Times New Roman"/>
                <w:b/>
                <w:bCs/>
                <w:sz w:val="24"/>
                <w:szCs w:val="24"/>
                <w:lang w:val="ru-RU" w:eastAsia="uk-UA"/>
              </w:rPr>
              <w:t xml:space="preserve">, </w:t>
            </w:r>
            <w:proofErr w:type="spellStart"/>
            <w:r w:rsidRPr="003C220D">
              <w:rPr>
                <w:rFonts w:ascii="Times New Roman" w:eastAsia="Times New Roman" w:hAnsi="Times New Roman" w:cs="Times New Roman"/>
                <w:b/>
                <w:bCs/>
                <w:sz w:val="24"/>
                <w:szCs w:val="24"/>
                <w:lang w:val="ru-RU" w:eastAsia="uk-UA"/>
              </w:rPr>
              <w:t>якими</w:t>
            </w:r>
            <w:proofErr w:type="spellEnd"/>
            <w:r w:rsidRPr="003C220D">
              <w:rPr>
                <w:rFonts w:ascii="Times New Roman" w:eastAsia="Times New Roman" w:hAnsi="Times New Roman" w:cs="Times New Roman"/>
                <w:b/>
                <w:bCs/>
                <w:sz w:val="24"/>
                <w:szCs w:val="24"/>
                <w:lang w:val="ru-RU" w:eastAsia="uk-UA"/>
              </w:rPr>
              <w:t xml:space="preserve"> </w:t>
            </w:r>
            <w:proofErr w:type="spellStart"/>
            <w:r w:rsidRPr="003C220D">
              <w:rPr>
                <w:rFonts w:ascii="Times New Roman" w:eastAsia="Times New Roman" w:hAnsi="Times New Roman" w:cs="Times New Roman"/>
                <w:b/>
                <w:bCs/>
                <w:sz w:val="24"/>
                <w:szCs w:val="24"/>
                <w:lang w:val="ru-RU" w:eastAsia="uk-UA"/>
              </w:rPr>
              <w:t>регламентується</w:t>
            </w:r>
            <w:proofErr w:type="spellEnd"/>
            <w:r w:rsidRPr="003C220D">
              <w:rPr>
                <w:rFonts w:ascii="Times New Roman" w:eastAsia="Times New Roman" w:hAnsi="Times New Roman" w:cs="Times New Roman"/>
                <w:b/>
                <w:bCs/>
                <w:sz w:val="24"/>
                <w:szCs w:val="24"/>
                <w:lang w:val="ru-RU" w:eastAsia="uk-UA"/>
              </w:rPr>
              <w:t xml:space="preserve"> </w:t>
            </w:r>
            <w:proofErr w:type="spellStart"/>
            <w:r w:rsidRPr="003C220D">
              <w:rPr>
                <w:rFonts w:ascii="Times New Roman" w:eastAsia="Times New Roman" w:hAnsi="Times New Roman" w:cs="Times New Roman"/>
                <w:b/>
                <w:bCs/>
                <w:sz w:val="24"/>
                <w:szCs w:val="24"/>
                <w:lang w:val="ru-RU" w:eastAsia="uk-UA"/>
              </w:rPr>
              <w:t>надання</w:t>
            </w:r>
            <w:proofErr w:type="spellEnd"/>
            <w:r w:rsidRPr="003C220D">
              <w:rPr>
                <w:rFonts w:ascii="Times New Roman" w:eastAsia="Times New Roman" w:hAnsi="Times New Roman" w:cs="Times New Roman"/>
                <w:b/>
                <w:bCs/>
                <w:sz w:val="24"/>
                <w:szCs w:val="24"/>
                <w:lang w:val="ru-RU" w:eastAsia="uk-UA"/>
              </w:rPr>
              <w:t xml:space="preserve"> </w:t>
            </w:r>
            <w:proofErr w:type="spellStart"/>
            <w:r w:rsidRPr="003C220D">
              <w:rPr>
                <w:rFonts w:ascii="Times New Roman" w:eastAsia="Times New Roman" w:hAnsi="Times New Roman" w:cs="Times New Roman"/>
                <w:b/>
                <w:bCs/>
                <w:sz w:val="24"/>
                <w:szCs w:val="24"/>
                <w:lang w:val="ru-RU" w:eastAsia="uk-UA"/>
              </w:rPr>
              <w:t>адміністративної</w:t>
            </w:r>
            <w:proofErr w:type="spellEnd"/>
            <w:r w:rsidRPr="003C220D">
              <w:rPr>
                <w:rFonts w:ascii="Times New Roman" w:eastAsia="Times New Roman" w:hAnsi="Times New Roman" w:cs="Times New Roman"/>
                <w:b/>
                <w:bCs/>
                <w:sz w:val="24"/>
                <w:szCs w:val="24"/>
                <w:lang w:val="ru-RU" w:eastAsia="uk-UA"/>
              </w:rPr>
              <w:t xml:space="preserve"> </w:t>
            </w:r>
            <w:proofErr w:type="spellStart"/>
            <w:r w:rsidRPr="003C220D">
              <w:rPr>
                <w:rFonts w:ascii="Times New Roman" w:eastAsia="Times New Roman" w:hAnsi="Times New Roman" w:cs="Times New Roman"/>
                <w:b/>
                <w:bCs/>
                <w:sz w:val="24"/>
                <w:szCs w:val="24"/>
                <w:lang w:val="ru-RU" w:eastAsia="uk-UA"/>
              </w:rPr>
              <w:t>послуги</w:t>
            </w:r>
            <w:proofErr w:type="spellEnd"/>
          </w:p>
        </w:tc>
      </w:tr>
      <w:tr w:rsidR="003C220D" w:rsidRPr="003C220D" w14:paraId="0371EEA6"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507"/>
        </w:trPr>
        <w:tc>
          <w:tcPr>
            <w:tcW w:w="504" w:type="dxa"/>
            <w:gridSpan w:val="2"/>
            <w:tcBorders>
              <w:top w:val="single" w:sz="6" w:space="0" w:color="000000"/>
              <w:left w:val="single" w:sz="6" w:space="0" w:color="000000"/>
              <w:bottom w:val="single" w:sz="6" w:space="0" w:color="000000"/>
              <w:right w:val="single" w:sz="6" w:space="0" w:color="000000"/>
            </w:tcBorders>
            <w:hideMark/>
          </w:tcPr>
          <w:p w14:paraId="79CF1874"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4</w:t>
            </w:r>
          </w:p>
        </w:tc>
        <w:tc>
          <w:tcPr>
            <w:tcW w:w="2881" w:type="dxa"/>
            <w:gridSpan w:val="2"/>
            <w:tcBorders>
              <w:top w:val="single" w:sz="6" w:space="0" w:color="000000"/>
              <w:left w:val="single" w:sz="6" w:space="0" w:color="000000"/>
              <w:bottom w:val="single" w:sz="6" w:space="0" w:color="000000"/>
              <w:right w:val="single" w:sz="6" w:space="0" w:color="000000"/>
            </w:tcBorders>
            <w:hideMark/>
          </w:tcPr>
          <w:p w14:paraId="18EA0D75" w14:textId="77777777" w:rsidR="003C220D" w:rsidRPr="003C220D" w:rsidRDefault="003C220D" w:rsidP="003C220D">
            <w:pPr>
              <w:spacing w:after="0" w:line="240" w:lineRule="auto"/>
              <w:ind w:left="113"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Закони України</w:t>
            </w:r>
          </w:p>
        </w:tc>
        <w:tc>
          <w:tcPr>
            <w:tcW w:w="6113" w:type="dxa"/>
            <w:tcBorders>
              <w:top w:val="single" w:sz="6" w:space="0" w:color="000000"/>
              <w:left w:val="single" w:sz="6" w:space="0" w:color="000000"/>
              <w:bottom w:val="single" w:sz="6" w:space="0" w:color="000000"/>
              <w:right w:val="single" w:sz="6" w:space="0" w:color="000000"/>
            </w:tcBorders>
            <w:hideMark/>
          </w:tcPr>
          <w:p w14:paraId="661309F5" w14:textId="77777777" w:rsidR="003C220D" w:rsidRPr="003C220D" w:rsidRDefault="003C220D" w:rsidP="003C220D">
            <w:pPr>
              <w:spacing w:after="0" w:line="240" w:lineRule="auto"/>
              <w:ind w:left="-3"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Закон України „Про основи соціальної захищеності осіб з інвалідністю в Україні</w:t>
            </w:r>
            <w:r w:rsidRPr="003C220D">
              <w:rPr>
                <w:rFonts w:ascii="Times New Roman" w:eastAsia="Times New Roman" w:hAnsi="Times New Roman" w:cs="Times New Roman"/>
                <w:sz w:val="24"/>
                <w:szCs w:val="24"/>
                <w:shd w:val="clear" w:color="auto" w:fill="FFFFFF"/>
                <w:lang w:eastAsia="uk-UA"/>
              </w:rPr>
              <w:t>” від 21.03.1991 № 875-XII</w:t>
            </w:r>
          </w:p>
        </w:tc>
      </w:tr>
      <w:tr w:rsidR="003C220D" w:rsidRPr="003C220D" w14:paraId="36444341"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499"/>
        </w:trPr>
        <w:tc>
          <w:tcPr>
            <w:tcW w:w="504" w:type="dxa"/>
            <w:gridSpan w:val="2"/>
            <w:tcBorders>
              <w:top w:val="single" w:sz="6" w:space="0" w:color="000000"/>
              <w:left w:val="single" w:sz="6" w:space="0" w:color="000000"/>
              <w:bottom w:val="single" w:sz="6" w:space="0" w:color="000000"/>
              <w:right w:val="single" w:sz="6" w:space="0" w:color="000000"/>
            </w:tcBorders>
            <w:hideMark/>
          </w:tcPr>
          <w:p w14:paraId="44DD0655"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5</w:t>
            </w:r>
          </w:p>
        </w:tc>
        <w:tc>
          <w:tcPr>
            <w:tcW w:w="2881" w:type="dxa"/>
            <w:gridSpan w:val="2"/>
            <w:tcBorders>
              <w:top w:val="single" w:sz="6" w:space="0" w:color="000000"/>
              <w:left w:val="single" w:sz="6" w:space="0" w:color="000000"/>
              <w:bottom w:val="single" w:sz="6" w:space="0" w:color="000000"/>
              <w:right w:val="single" w:sz="6" w:space="0" w:color="000000"/>
            </w:tcBorders>
            <w:hideMark/>
          </w:tcPr>
          <w:p w14:paraId="6E48D546" w14:textId="77777777" w:rsidR="003C220D" w:rsidRPr="003C220D" w:rsidRDefault="003C220D" w:rsidP="003C220D">
            <w:pPr>
              <w:spacing w:after="0" w:line="240" w:lineRule="auto"/>
              <w:ind w:left="113"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Акти центральних органів виконавчої влади</w:t>
            </w:r>
          </w:p>
        </w:tc>
        <w:tc>
          <w:tcPr>
            <w:tcW w:w="6113" w:type="dxa"/>
            <w:tcBorders>
              <w:top w:val="single" w:sz="6" w:space="0" w:color="000000"/>
              <w:left w:val="single" w:sz="6" w:space="0" w:color="000000"/>
              <w:bottom w:val="single" w:sz="6" w:space="0" w:color="000000"/>
              <w:right w:val="single" w:sz="6" w:space="0" w:color="000000"/>
            </w:tcBorders>
            <w:hideMark/>
          </w:tcPr>
          <w:p w14:paraId="7B2ADBEE" w14:textId="77777777" w:rsidR="003C220D" w:rsidRPr="003C220D" w:rsidRDefault="003C220D" w:rsidP="003C220D">
            <w:pPr>
              <w:tabs>
                <w:tab w:val="center" w:pos="4677"/>
                <w:tab w:val="right" w:pos="9355"/>
              </w:tabs>
              <w:spacing w:after="0" w:line="240" w:lineRule="auto"/>
              <w:ind w:left="-3"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Наказ </w:t>
            </w:r>
            <w:proofErr w:type="spellStart"/>
            <w:r w:rsidRPr="003C220D">
              <w:rPr>
                <w:rFonts w:ascii="Times New Roman" w:eastAsia="Times New Roman" w:hAnsi="Times New Roman" w:cs="Times New Roman"/>
                <w:sz w:val="24"/>
                <w:szCs w:val="24"/>
                <w:lang w:eastAsia="uk-UA"/>
              </w:rPr>
              <w:t>Мінсоцполітики</w:t>
            </w:r>
            <w:proofErr w:type="spellEnd"/>
            <w:r w:rsidRPr="003C220D">
              <w:rPr>
                <w:rFonts w:ascii="Times New Roman" w:eastAsia="Times New Roman" w:hAnsi="Times New Roman" w:cs="Times New Roman"/>
                <w:sz w:val="24"/>
                <w:szCs w:val="24"/>
                <w:lang w:eastAsia="uk-UA"/>
              </w:rPr>
              <w:t xml:space="preserve"> від 21.09.2015 № 946 „Про затвердження форми та Порядку видачі довідки </w:t>
            </w:r>
            <w:r w:rsidRPr="003C220D">
              <w:rPr>
                <w:rFonts w:ascii="Times New Roman" w:eastAsia="Times New Roman" w:hAnsi="Times New Roman" w:cs="Times New Roman"/>
                <w:sz w:val="24"/>
                <w:szCs w:val="24"/>
                <w:shd w:val="clear" w:color="auto" w:fill="FFFFFF"/>
                <w:lang w:eastAsia="uk-UA"/>
              </w:rPr>
              <w:t>для отримання пільг інвалідами, які не мають права на пенсію чи соціальну допомогу”, зареєстрований в Міністерстві юстиції України 05.10.2015 за № 1198/27643</w:t>
            </w:r>
          </w:p>
        </w:tc>
      </w:tr>
      <w:tr w:rsidR="003C220D" w:rsidRPr="003C220D" w14:paraId="4B06273A"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498" w:type="dxa"/>
            <w:gridSpan w:val="5"/>
            <w:tcBorders>
              <w:top w:val="single" w:sz="6" w:space="0" w:color="000000"/>
              <w:left w:val="single" w:sz="6" w:space="0" w:color="000000"/>
              <w:bottom w:val="single" w:sz="6" w:space="0" w:color="000000"/>
              <w:right w:val="single" w:sz="6" w:space="0" w:color="000000"/>
            </w:tcBorders>
            <w:hideMark/>
          </w:tcPr>
          <w:p w14:paraId="73D4EFF3" w14:textId="77777777" w:rsidR="003C220D" w:rsidRPr="003C220D" w:rsidRDefault="003C220D" w:rsidP="003C220D">
            <w:pPr>
              <w:spacing w:after="0" w:line="240" w:lineRule="auto"/>
              <w:ind w:left="-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bCs/>
                <w:sz w:val="24"/>
                <w:szCs w:val="24"/>
                <w:lang w:eastAsia="uk-UA"/>
              </w:rPr>
              <w:t>Умови отримання адміністративної послуги</w:t>
            </w:r>
          </w:p>
        </w:tc>
      </w:tr>
      <w:tr w:rsidR="003C220D" w:rsidRPr="003C220D" w14:paraId="2E07C0EE"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hideMark/>
          </w:tcPr>
          <w:p w14:paraId="461BAFEA"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6</w:t>
            </w:r>
          </w:p>
        </w:tc>
        <w:tc>
          <w:tcPr>
            <w:tcW w:w="2881" w:type="dxa"/>
            <w:gridSpan w:val="2"/>
            <w:tcBorders>
              <w:top w:val="outset" w:sz="6" w:space="0" w:color="000000"/>
              <w:left w:val="outset" w:sz="6" w:space="0" w:color="000000"/>
              <w:bottom w:val="outset" w:sz="6" w:space="0" w:color="000000"/>
              <w:right w:val="outset" w:sz="6" w:space="0" w:color="000000"/>
            </w:tcBorders>
            <w:hideMark/>
          </w:tcPr>
          <w:p w14:paraId="2F3887AA"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Підстава для отримання </w:t>
            </w:r>
          </w:p>
        </w:tc>
        <w:tc>
          <w:tcPr>
            <w:tcW w:w="6113" w:type="dxa"/>
            <w:tcBorders>
              <w:top w:val="single" w:sz="6" w:space="0" w:color="000000"/>
              <w:left w:val="single" w:sz="6" w:space="0" w:color="000000"/>
              <w:bottom w:val="single" w:sz="6" w:space="0" w:color="000000"/>
              <w:right w:val="single" w:sz="6" w:space="0" w:color="000000"/>
            </w:tcBorders>
            <w:hideMark/>
          </w:tcPr>
          <w:p w14:paraId="26B94E90" w14:textId="77777777" w:rsidR="003C220D" w:rsidRPr="003C220D" w:rsidRDefault="003C220D" w:rsidP="003C220D">
            <w:pPr>
              <w:shd w:val="clear" w:color="auto" w:fill="FFFFFF"/>
              <w:tabs>
                <w:tab w:val="center" w:pos="4677"/>
                <w:tab w:val="right" w:pos="9355"/>
              </w:tabs>
              <w:spacing w:after="0" w:line="240" w:lineRule="auto"/>
              <w:ind w:left="-3"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Відсутність у особи з інвалідністю права на пенсію чи соціальну допомогу відповідно до Законів України „Про державну соціальну допомогу особам з інвалідністю з дитинства та дітям з інвалідністю</w:t>
            </w:r>
            <w:r w:rsidRPr="003C220D">
              <w:rPr>
                <w:rFonts w:ascii="Times New Roman" w:eastAsia="Times New Roman" w:hAnsi="Times New Roman" w:cs="Times New Roman"/>
                <w:sz w:val="24"/>
                <w:szCs w:val="24"/>
                <w:shd w:val="clear" w:color="auto" w:fill="FFFFFF"/>
                <w:lang w:eastAsia="uk-UA"/>
              </w:rPr>
              <w:t>”</w:t>
            </w:r>
            <w:r w:rsidRPr="003C220D">
              <w:rPr>
                <w:rFonts w:ascii="Times New Roman" w:eastAsia="Times New Roman" w:hAnsi="Times New Roman" w:cs="Times New Roman"/>
                <w:sz w:val="24"/>
                <w:szCs w:val="24"/>
                <w:lang w:eastAsia="uk-UA"/>
              </w:rPr>
              <w:t>, „Про державну соціальну допомогу особам, які не мають права на пенсію, та особам з інвалідністю</w:t>
            </w:r>
            <w:r w:rsidRPr="003C220D">
              <w:rPr>
                <w:rFonts w:ascii="Times New Roman" w:eastAsia="Times New Roman" w:hAnsi="Times New Roman" w:cs="Times New Roman"/>
                <w:sz w:val="24"/>
                <w:szCs w:val="24"/>
                <w:shd w:val="clear" w:color="auto" w:fill="FFFFFF"/>
                <w:lang w:eastAsia="uk-UA"/>
              </w:rPr>
              <w:t>”</w:t>
            </w:r>
          </w:p>
        </w:tc>
      </w:tr>
      <w:tr w:rsidR="003C220D" w:rsidRPr="003C220D" w14:paraId="4A3DD085"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hideMark/>
          </w:tcPr>
          <w:p w14:paraId="7A814366"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7</w:t>
            </w:r>
          </w:p>
        </w:tc>
        <w:tc>
          <w:tcPr>
            <w:tcW w:w="2881" w:type="dxa"/>
            <w:gridSpan w:val="2"/>
            <w:tcBorders>
              <w:top w:val="outset" w:sz="6" w:space="0" w:color="000000"/>
              <w:left w:val="outset" w:sz="6" w:space="0" w:color="000000"/>
              <w:bottom w:val="outset" w:sz="6" w:space="0" w:color="000000"/>
              <w:right w:val="outset" w:sz="6" w:space="0" w:color="000000"/>
            </w:tcBorders>
            <w:hideMark/>
          </w:tcPr>
          <w:p w14:paraId="4C03913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ru-RU"/>
              </w:rPr>
              <w:t>Перелік необхідних документів</w:t>
            </w:r>
          </w:p>
        </w:tc>
        <w:tc>
          <w:tcPr>
            <w:tcW w:w="6113" w:type="dxa"/>
            <w:tcBorders>
              <w:top w:val="single" w:sz="6" w:space="0" w:color="000000"/>
              <w:left w:val="single" w:sz="6" w:space="0" w:color="000000"/>
              <w:bottom w:val="single" w:sz="6" w:space="0" w:color="000000"/>
              <w:right w:val="single" w:sz="6" w:space="0" w:color="000000"/>
            </w:tcBorders>
            <w:hideMark/>
          </w:tcPr>
          <w:p w14:paraId="3FE60FCB" w14:textId="77777777" w:rsidR="003C220D" w:rsidRPr="003C220D" w:rsidRDefault="003C220D" w:rsidP="003C220D">
            <w:pPr>
              <w:shd w:val="clear" w:color="auto" w:fill="FFFFFF"/>
              <w:tabs>
                <w:tab w:val="center" w:pos="4677"/>
                <w:tab w:val="right" w:pos="9355"/>
              </w:tabs>
              <w:spacing w:after="0" w:line="240" w:lineRule="auto"/>
              <w:ind w:right="113" w:hanging="2"/>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Заява особи з інвалідністю або її законного представника для видачі довідки для отримання пільг  (далі – заява);</w:t>
            </w:r>
          </w:p>
          <w:p w14:paraId="77F8B669" w14:textId="77777777" w:rsidR="003C220D" w:rsidRPr="003C220D" w:rsidRDefault="003C220D" w:rsidP="003C220D">
            <w:pPr>
              <w:shd w:val="clear" w:color="auto" w:fill="FFFFFF"/>
              <w:tabs>
                <w:tab w:val="center" w:pos="4677"/>
                <w:tab w:val="right" w:pos="9355"/>
              </w:tabs>
              <w:spacing w:after="0" w:line="240" w:lineRule="auto"/>
              <w:ind w:left="50"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копія паспорта особи з інвалідністю (у разі якщо звертається його законний представник –  копії паспорта законного представника та документа, що підтверджує його повноваження);</w:t>
            </w:r>
          </w:p>
          <w:p w14:paraId="1B7AC7EB" w14:textId="77777777" w:rsidR="003C220D" w:rsidRPr="003C220D" w:rsidRDefault="003C220D" w:rsidP="003C220D">
            <w:pPr>
              <w:shd w:val="clear" w:color="auto" w:fill="FFFFFF"/>
              <w:tabs>
                <w:tab w:val="center" w:pos="4677"/>
                <w:tab w:val="right" w:pos="9355"/>
              </w:tabs>
              <w:spacing w:after="0" w:line="240" w:lineRule="auto"/>
              <w:ind w:left="50"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копія довідки до </w:t>
            </w:r>
            <w:proofErr w:type="spellStart"/>
            <w:r w:rsidRPr="003C220D">
              <w:rPr>
                <w:rFonts w:ascii="Times New Roman" w:eastAsia="Times New Roman" w:hAnsi="Times New Roman" w:cs="Times New Roman"/>
                <w:sz w:val="24"/>
                <w:szCs w:val="24"/>
                <w:lang w:eastAsia="uk-UA"/>
              </w:rPr>
              <w:t>акта</w:t>
            </w:r>
            <w:proofErr w:type="spellEnd"/>
            <w:r w:rsidRPr="003C220D">
              <w:rPr>
                <w:rFonts w:ascii="Times New Roman" w:eastAsia="Times New Roman" w:hAnsi="Times New Roman" w:cs="Times New Roman"/>
                <w:sz w:val="24"/>
                <w:szCs w:val="24"/>
                <w:lang w:eastAsia="uk-UA"/>
              </w:rPr>
              <w:t xml:space="preserve"> огляду медико-соціальною експертною комісією за формою, наведеною у первинній обліковій документації № 157-1/о „Виписка з </w:t>
            </w:r>
            <w:proofErr w:type="spellStart"/>
            <w:r w:rsidRPr="003C220D">
              <w:rPr>
                <w:rFonts w:ascii="Times New Roman" w:eastAsia="Times New Roman" w:hAnsi="Times New Roman" w:cs="Times New Roman"/>
                <w:sz w:val="24"/>
                <w:szCs w:val="24"/>
                <w:lang w:eastAsia="uk-UA"/>
              </w:rPr>
              <w:t>акта</w:t>
            </w:r>
            <w:proofErr w:type="spellEnd"/>
            <w:r w:rsidRPr="003C220D">
              <w:rPr>
                <w:rFonts w:ascii="Times New Roman" w:eastAsia="Times New Roman" w:hAnsi="Times New Roman" w:cs="Times New Roman"/>
                <w:sz w:val="24"/>
                <w:szCs w:val="24"/>
                <w:lang w:eastAsia="uk-UA"/>
              </w:rPr>
              <w:t xml:space="preserve"> огляду медико-соціальною експертною комісією”, затвердженою наказом Міністерства охорони здоров’я України від 30.07.2012 № 577, зареєстрованим у Міністерстві юстиції України 05.09.2012 за № 1504/21816;</w:t>
            </w:r>
          </w:p>
          <w:p w14:paraId="505439E4" w14:textId="77777777" w:rsidR="003C220D" w:rsidRPr="003C220D" w:rsidRDefault="003C220D" w:rsidP="003C220D">
            <w:pPr>
              <w:shd w:val="clear" w:color="auto" w:fill="FFFFFF"/>
              <w:tabs>
                <w:tab w:val="center" w:pos="4677"/>
                <w:tab w:val="right" w:pos="9355"/>
              </w:tabs>
              <w:spacing w:after="0" w:line="240" w:lineRule="auto"/>
              <w:ind w:left="50" w:right="113"/>
              <w:jc w:val="both"/>
              <w:textAlignment w:val="baseline"/>
              <w:rPr>
                <w:rFonts w:ascii="Times New Roman" w:eastAsia="Times New Roman" w:hAnsi="Times New Roman" w:cs="Times New Roman"/>
                <w:sz w:val="24"/>
                <w:szCs w:val="24"/>
                <w:shd w:val="clear" w:color="auto" w:fill="FFFFFF"/>
                <w:lang w:eastAsia="uk-UA"/>
              </w:rPr>
            </w:pPr>
            <w:r w:rsidRPr="003C220D">
              <w:rPr>
                <w:rFonts w:ascii="Times New Roman" w:eastAsia="Times New Roman" w:hAnsi="Times New Roman" w:cs="Times New Roman"/>
                <w:sz w:val="24"/>
                <w:szCs w:val="24"/>
                <w:lang w:eastAsia="uk-UA"/>
              </w:rPr>
              <w:t>одна кольорова фотокартка особи з інвалідністю  розміром 3,5 х 4,5 см</w:t>
            </w:r>
          </w:p>
        </w:tc>
      </w:tr>
      <w:tr w:rsidR="003C220D" w:rsidRPr="003C220D" w14:paraId="0AED47ED"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hideMark/>
          </w:tcPr>
          <w:p w14:paraId="40755F59"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8</w:t>
            </w:r>
          </w:p>
        </w:tc>
        <w:tc>
          <w:tcPr>
            <w:tcW w:w="2881" w:type="dxa"/>
            <w:gridSpan w:val="2"/>
            <w:tcBorders>
              <w:top w:val="outset" w:sz="6" w:space="0" w:color="000000"/>
              <w:left w:val="outset" w:sz="6" w:space="0" w:color="000000"/>
              <w:bottom w:val="outset" w:sz="6" w:space="0" w:color="000000"/>
              <w:right w:val="outset" w:sz="6" w:space="0" w:color="000000"/>
            </w:tcBorders>
            <w:hideMark/>
          </w:tcPr>
          <w:p w14:paraId="71D7BBC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Спосіб подання документів </w:t>
            </w:r>
          </w:p>
        </w:tc>
        <w:tc>
          <w:tcPr>
            <w:tcW w:w="6113" w:type="dxa"/>
            <w:tcBorders>
              <w:top w:val="single" w:sz="6" w:space="0" w:color="000000"/>
              <w:left w:val="single" w:sz="6" w:space="0" w:color="000000"/>
              <w:bottom w:val="single" w:sz="6" w:space="0" w:color="000000"/>
              <w:right w:val="single" w:sz="6" w:space="0" w:color="000000"/>
            </w:tcBorders>
            <w:hideMark/>
          </w:tcPr>
          <w:p w14:paraId="7C4C01C8" w14:textId="77777777" w:rsidR="003C220D" w:rsidRPr="003C220D" w:rsidRDefault="003C220D" w:rsidP="003C220D">
            <w:pPr>
              <w:shd w:val="clear" w:color="auto" w:fill="FFFFFF"/>
              <w:tabs>
                <w:tab w:val="center" w:pos="4677"/>
                <w:tab w:val="right" w:pos="9355"/>
              </w:tabs>
              <w:spacing w:after="0" w:line="240" w:lineRule="auto"/>
              <w:ind w:left="50"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Заява та документи подаються заявником особисто або уповноваженою ним особою суб’єкту надання адміністративної послуги</w:t>
            </w:r>
          </w:p>
        </w:tc>
      </w:tr>
      <w:tr w:rsidR="003C220D" w:rsidRPr="003C220D" w14:paraId="0592C0E1"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hideMark/>
          </w:tcPr>
          <w:p w14:paraId="4BED02B9"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9</w:t>
            </w:r>
          </w:p>
        </w:tc>
        <w:tc>
          <w:tcPr>
            <w:tcW w:w="2881" w:type="dxa"/>
            <w:gridSpan w:val="2"/>
            <w:tcBorders>
              <w:top w:val="outset" w:sz="6" w:space="0" w:color="000000"/>
              <w:left w:val="outset" w:sz="6" w:space="0" w:color="000000"/>
              <w:bottom w:val="outset" w:sz="6" w:space="0" w:color="000000"/>
              <w:right w:val="outset" w:sz="6" w:space="0" w:color="000000"/>
            </w:tcBorders>
            <w:hideMark/>
          </w:tcPr>
          <w:p w14:paraId="5E8E52D0"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Платність (безоплатність) надання </w:t>
            </w:r>
          </w:p>
        </w:tc>
        <w:tc>
          <w:tcPr>
            <w:tcW w:w="6113" w:type="dxa"/>
            <w:tcBorders>
              <w:top w:val="single" w:sz="6" w:space="0" w:color="000000"/>
              <w:left w:val="single" w:sz="6" w:space="0" w:color="000000"/>
              <w:bottom w:val="single" w:sz="6" w:space="0" w:color="000000"/>
              <w:right w:val="single" w:sz="6" w:space="0" w:color="000000"/>
            </w:tcBorders>
            <w:hideMark/>
          </w:tcPr>
          <w:p w14:paraId="150BED13" w14:textId="77777777" w:rsidR="003C220D" w:rsidRPr="003C220D" w:rsidRDefault="003C220D" w:rsidP="003C220D">
            <w:pPr>
              <w:spacing w:after="0" w:line="240" w:lineRule="auto"/>
              <w:ind w:left="50"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Адміністративна послуга надається безоплатно</w:t>
            </w:r>
          </w:p>
        </w:tc>
      </w:tr>
      <w:tr w:rsidR="003C220D" w:rsidRPr="003C220D" w14:paraId="22CC1A50"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hideMark/>
          </w:tcPr>
          <w:p w14:paraId="69FE3C72"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10</w:t>
            </w:r>
          </w:p>
        </w:tc>
        <w:tc>
          <w:tcPr>
            <w:tcW w:w="2881" w:type="dxa"/>
            <w:gridSpan w:val="2"/>
            <w:tcBorders>
              <w:top w:val="outset" w:sz="6" w:space="0" w:color="000000"/>
              <w:left w:val="outset" w:sz="6" w:space="0" w:color="000000"/>
              <w:bottom w:val="outset" w:sz="6" w:space="0" w:color="000000"/>
              <w:right w:val="outset" w:sz="6" w:space="0" w:color="000000"/>
            </w:tcBorders>
            <w:hideMark/>
          </w:tcPr>
          <w:p w14:paraId="5961D0E8"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Строк надання </w:t>
            </w:r>
          </w:p>
        </w:tc>
        <w:tc>
          <w:tcPr>
            <w:tcW w:w="6113" w:type="dxa"/>
            <w:tcBorders>
              <w:top w:val="single" w:sz="6" w:space="0" w:color="000000"/>
              <w:left w:val="single" w:sz="6" w:space="0" w:color="000000"/>
              <w:bottom w:val="single" w:sz="6" w:space="0" w:color="000000"/>
              <w:right w:val="single" w:sz="6" w:space="0" w:color="000000"/>
            </w:tcBorders>
            <w:hideMark/>
          </w:tcPr>
          <w:p w14:paraId="189838EA" w14:textId="77777777" w:rsidR="003C220D" w:rsidRPr="003C220D" w:rsidRDefault="003C220D" w:rsidP="003C220D">
            <w:pPr>
              <w:spacing w:after="0" w:line="240" w:lineRule="auto"/>
              <w:ind w:left="50"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shd w:val="clear" w:color="auto" w:fill="FFFFFF"/>
                <w:lang w:eastAsia="uk-UA"/>
              </w:rPr>
              <w:t>П’ять робочих днів з дня отримання заяви</w:t>
            </w:r>
            <w:r w:rsidRPr="003C220D">
              <w:rPr>
                <w:rFonts w:ascii="Times New Roman" w:eastAsia="Times New Roman" w:hAnsi="Times New Roman" w:cs="Times New Roman"/>
                <w:sz w:val="24"/>
                <w:szCs w:val="24"/>
                <w:lang w:eastAsia="uk-UA"/>
              </w:rPr>
              <w:t xml:space="preserve"> суб’єктом надання адміністративної послуги</w:t>
            </w:r>
          </w:p>
        </w:tc>
      </w:tr>
      <w:tr w:rsidR="003C220D" w:rsidRPr="003C220D" w14:paraId="1DEFCF84"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hideMark/>
          </w:tcPr>
          <w:p w14:paraId="0B1A3679"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11</w:t>
            </w:r>
          </w:p>
        </w:tc>
        <w:tc>
          <w:tcPr>
            <w:tcW w:w="2881" w:type="dxa"/>
            <w:gridSpan w:val="2"/>
            <w:tcBorders>
              <w:top w:val="outset" w:sz="6" w:space="0" w:color="000000"/>
              <w:left w:val="outset" w:sz="6" w:space="0" w:color="000000"/>
              <w:bottom w:val="outset" w:sz="6" w:space="0" w:color="000000"/>
              <w:right w:val="outset" w:sz="6" w:space="0" w:color="000000"/>
            </w:tcBorders>
            <w:hideMark/>
          </w:tcPr>
          <w:p w14:paraId="07A87768"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Перелік підстав для відмови у наданні </w:t>
            </w:r>
          </w:p>
        </w:tc>
        <w:tc>
          <w:tcPr>
            <w:tcW w:w="6113" w:type="dxa"/>
            <w:tcBorders>
              <w:top w:val="single" w:sz="6" w:space="0" w:color="000000"/>
              <w:left w:val="single" w:sz="6" w:space="0" w:color="000000"/>
              <w:bottom w:val="single" w:sz="6" w:space="0" w:color="000000"/>
              <w:right w:val="single" w:sz="6" w:space="0" w:color="000000"/>
            </w:tcBorders>
            <w:hideMark/>
          </w:tcPr>
          <w:p w14:paraId="64F99424" w14:textId="77777777" w:rsidR="003C220D" w:rsidRPr="003C220D" w:rsidRDefault="003C220D" w:rsidP="003C220D">
            <w:pPr>
              <w:spacing w:after="0" w:line="240" w:lineRule="auto"/>
              <w:ind w:left="50"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Подання недостовірних даних;</w:t>
            </w:r>
          </w:p>
          <w:p w14:paraId="55B50E3B" w14:textId="77777777" w:rsidR="003C220D" w:rsidRPr="003C220D" w:rsidRDefault="003C220D" w:rsidP="003C220D">
            <w:pPr>
              <w:spacing w:after="0" w:line="240" w:lineRule="auto"/>
              <w:ind w:left="50" w:right="113"/>
              <w:jc w:val="both"/>
              <w:rPr>
                <w:rFonts w:ascii="Times New Roman" w:eastAsia="Times New Roman" w:hAnsi="Times New Roman" w:cs="Times New Roman"/>
                <w:sz w:val="24"/>
                <w:szCs w:val="24"/>
                <w:shd w:val="clear" w:color="auto" w:fill="FFFFFF"/>
                <w:lang w:eastAsia="uk-UA"/>
              </w:rPr>
            </w:pPr>
            <w:r w:rsidRPr="003C220D">
              <w:rPr>
                <w:rFonts w:ascii="Times New Roman" w:eastAsia="Times New Roman" w:hAnsi="Times New Roman" w:cs="Times New Roman"/>
                <w:sz w:val="24"/>
                <w:szCs w:val="24"/>
                <w:lang w:eastAsia="uk-UA"/>
              </w:rPr>
              <w:lastRenderedPageBreak/>
              <w:t xml:space="preserve">виникнення у особи права на пенсію чи соціальну допомогу </w:t>
            </w:r>
            <w:r w:rsidRPr="003C220D">
              <w:rPr>
                <w:rFonts w:ascii="Times New Roman" w:eastAsia="Times New Roman" w:hAnsi="Times New Roman" w:cs="Times New Roman"/>
                <w:sz w:val="24"/>
                <w:szCs w:val="24"/>
                <w:shd w:val="clear" w:color="auto" w:fill="FFFFFF"/>
                <w:lang w:eastAsia="uk-UA"/>
              </w:rPr>
              <w:t xml:space="preserve">відповідно до Законів України </w:t>
            </w:r>
            <w:r w:rsidRPr="003C220D">
              <w:rPr>
                <w:rFonts w:ascii="Times New Roman" w:eastAsia="Times New Roman" w:hAnsi="Times New Roman" w:cs="Times New Roman"/>
                <w:sz w:val="24"/>
                <w:szCs w:val="24"/>
                <w:lang w:eastAsia="uk-UA"/>
              </w:rPr>
              <w:t>„Про державну соціальну допомогу особам з інвалідністю з дитинства та дітям з інвалідністю” або „Про державну соціальну допомогу особам, які не мають права на пенсію, та особам з інвалідністю”</w:t>
            </w:r>
            <w:r w:rsidRPr="003C220D">
              <w:rPr>
                <w:rFonts w:ascii="Times New Roman" w:eastAsia="Times New Roman" w:hAnsi="Times New Roman" w:cs="Times New Roman"/>
                <w:sz w:val="24"/>
                <w:szCs w:val="24"/>
                <w:shd w:val="clear" w:color="auto" w:fill="FFFFFF"/>
                <w:lang w:eastAsia="uk-UA"/>
              </w:rPr>
              <w:t>, та призначення таких пенсії або соціальної допомоги</w:t>
            </w:r>
          </w:p>
        </w:tc>
      </w:tr>
      <w:tr w:rsidR="003C220D" w:rsidRPr="003C220D" w14:paraId="7F1FB36F"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262"/>
        </w:trPr>
        <w:tc>
          <w:tcPr>
            <w:tcW w:w="504" w:type="dxa"/>
            <w:gridSpan w:val="2"/>
            <w:tcBorders>
              <w:top w:val="single" w:sz="6" w:space="0" w:color="000000"/>
              <w:left w:val="single" w:sz="6" w:space="0" w:color="000000"/>
              <w:bottom w:val="single" w:sz="6" w:space="0" w:color="000000"/>
              <w:right w:val="single" w:sz="6" w:space="0" w:color="000000"/>
            </w:tcBorders>
            <w:hideMark/>
          </w:tcPr>
          <w:p w14:paraId="13F8CBE1"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val="ru-RU" w:eastAsia="uk-UA"/>
              </w:rPr>
            </w:pPr>
            <w:r w:rsidRPr="003C220D">
              <w:rPr>
                <w:rFonts w:ascii="Times New Roman" w:eastAsia="Times New Roman" w:hAnsi="Times New Roman" w:cs="Times New Roman"/>
                <w:sz w:val="24"/>
                <w:szCs w:val="24"/>
                <w:lang w:val="ru-RU" w:eastAsia="uk-UA"/>
              </w:rPr>
              <w:lastRenderedPageBreak/>
              <w:t>12</w:t>
            </w:r>
          </w:p>
        </w:tc>
        <w:tc>
          <w:tcPr>
            <w:tcW w:w="2881" w:type="dxa"/>
            <w:gridSpan w:val="2"/>
            <w:tcBorders>
              <w:top w:val="outset" w:sz="6" w:space="0" w:color="000000"/>
              <w:left w:val="outset" w:sz="6" w:space="0" w:color="000000"/>
              <w:bottom w:val="outset" w:sz="6" w:space="0" w:color="000000"/>
              <w:right w:val="outset" w:sz="6" w:space="0" w:color="000000"/>
            </w:tcBorders>
            <w:hideMark/>
          </w:tcPr>
          <w:p w14:paraId="4AB230CF"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Результат надання адміністративної послуги</w:t>
            </w:r>
          </w:p>
        </w:tc>
        <w:tc>
          <w:tcPr>
            <w:tcW w:w="6113" w:type="dxa"/>
            <w:tcBorders>
              <w:top w:val="single" w:sz="6" w:space="0" w:color="000000"/>
              <w:left w:val="single" w:sz="6" w:space="0" w:color="000000"/>
              <w:bottom w:val="single" w:sz="6" w:space="0" w:color="000000"/>
              <w:right w:val="single" w:sz="6" w:space="0" w:color="000000"/>
            </w:tcBorders>
            <w:hideMark/>
          </w:tcPr>
          <w:p w14:paraId="31074646"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shd w:val="clear" w:color="auto" w:fill="FFFFFF"/>
                <w:lang w:eastAsia="uk-UA"/>
              </w:rPr>
            </w:pPr>
            <w:r w:rsidRPr="003C220D">
              <w:rPr>
                <w:rFonts w:ascii="Times New Roman" w:eastAsia="Times New Roman" w:hAnsi="Times New Roman" w:cs="Times New Roman"/>
                <w:sz w:val="24"/>
                <w:szCs w:val="24"/>
                <w:shd w:val="clear" w:color="auto" w:fill="FFFFFF"/>
                <w:lang w:eastAsia="uk-UA"/>
              </w:rPr>
              <w:t>Видача довідки для отримання пільг / відмова в наданні довідки для отримання пільг</w:t>
            </w:r>
          </w:p>
        </w:tc>
      </w:tr>
      <w:tr w:rsidR="003C220D" w:rsidRPr="003C220D" w14:paraId="1BBE780B"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hideMark/>
          </w:tcPr>
          <w:p w14:paraId="7E339884"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13</w:t>
            </w:r>
          </w:p>
        </w:tc>
        <w:tc>
          <w:tcPr>
            <w:tcW w:w="2881" w:type="dxa"/>
            <w:gridSpan w:val="2"/>
            <w:tcBorders>
              <w:top w:val="outset" w:sz="6" w:space="0" w:color="000000"/>
              <w:left w:val="outset" w:sz="6" w:space="0" w:color="000000"/>
              <w:bottom w:val="outset" w:sz="6" w:space="0" w:color="000000"/>
              <w:right w:val="outset" w:sz="6" w:space="0" w:color="000000"/>
            </w:tcBorders>
            <w:hideMark/>
          </w:tcPr>
          <w:p w14:paraId="1C6EEF13"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Способи отримання відповіді (результату)</w:t>
            </w:r>
          </w:p>
        </w:tc>
        <w:tc>
          <w:tcPr>
            <w:tcW w:w="6113" w:type="dxa"/>
            <w:tcBorders>
              <w:top w:val="single" w:sz="6" w:space="0" w:color="000000"/>
              <w:left w:val="single" w:sz="6" w:space="0" w:color="000000"/>
              <w:bottom w:val="single" w:sz="6" w:space="0" w:color="000000"/>
              <w:right w:val="single" w:sz="6" w:space="0" w:color="000000"/>
            </w:tcBorders>
            <w:hideMark/>
          </w:tcPr>
          <w:p w14:paraId="66D66DC3" w14:textId="77777777" w:rsidR="003C220D" w:rsidRPr="003C220D" w:rsidRDefault="003C220D" w:rsidP="003C220D">
            <w:pPr>
              <w:autoSpaceDE w:val="0"/>
              <w:autoSpaceDN w:val="0"/>
              <w:adjustRightInd w:val="0"/>
              <w:spacing w:after="0" w:line="240" w:lineRule="auto"/>
              <w:ind w:left="50" w:right="113"/>
              <w:jc w:val="both"/>
              <w:rPr>
                <w:rFonts w:ascii="Times New Roman" w:eastAsia="Times New Roman" w:hAnsi="Times New Roman" w:cs="Times New Roman"/>
                <w:sz w:val="24"/>
                <w:szCs w:val="24"/>
                <w:lang w:val="ru-RU"/>
              </w:rPr>
            </w:pPr>
            <w:r w:rsidRPr="003C220D">
              <w:rPr>
                <w:rFonts w:ascii="Times New Roman" w:eastAsia="Times New Roman" w:hAnsi="Times New Roman" w:cs="Times New Roman"/>
                <w:sz w:val="24"/>
                <w:szCs w:val="24"/>
              </w:rPr>
              <w:t>З</w:t>
            </w:r>
            <w:proofErr w:type="spellStart"/>
            <w:r w:rsidRPr="003C220D">
              <w:rPr>
                <w:rFonts w:ascii="Times New Roman" w:eastAsia="Times New Roman" w:hAnsi="Times New Roman" w:cs="Times New Roman"/>
                <w:sz w:val="24"/>
                <w:szCs w:val="24"/>
                <w:lang w:val="ru-RU"/>
              </w:rPr>
              <w:t>аявником</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особисто</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або</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уповноваженою</w:t>
            </w:r>
            <w:proofErr w:type="spellEnd"/>
            <w:r w:rsidRPr="003C220D">
              <w:rPr>
                <w:rFonts w:ascii="Times New Roman" w:eastAsia="Times New Roman" w:hAnsi="Times New Roman" w:cs="Times New Roman"/>
                <w:sz w:val="24"/>
                <w:szCs w:val="24"/>
                <w:lang w:val="ru-RU"/>
              </w:rPr>
              <w:t xml:space="preserve"> ним особою</w:t>
            </w:r>
          </w:p>
          <w:p w14:paraId="4B3DC514" w14:textId="77777777" w:rsidR="003C220D" w:rsidRPr="003C220D" w:rsidRDefault="003C220D" w:rsidP="003C220D">
            <w:pPr>
              <w:autoSpaceDE w:val="0"/>
              <w:autoSpaceDN w:val="0"/>
              <w:adjustRightInd w:val="0"/>
              <w:spacing w:after="0" w:line="240" w:lineRule="auto"/>
              <w:ind w:left="50" w:right="113"/>
              <w:jc w:val="both"/>
              <w:rPr>
                <w:rFonts w:ascii="Times New Roman" w:eastAsia="Times New Roman" w:hAnsi="Times New Roman" w:cs="Times New Roman"/>
                <w:sz w:val="24"/>
                <w:szCs w:val="24"/>
                <w:lang w:val="ru-RU"/>
              </w:rPr>
            </w:pPr>
          </w:p>
        </w:tc>
      </w:tr>
    </w:tbl>
    <w:p w14:paraId="7510076C" w14:textId="77777777" w:rsidR="003C220D" w:rsidRPr="003C220D" w:rsidRDefault="003C220D" w:rsidP="003C220D">
      <w:pPr>
        <w:spacing w:after="0" w:line="240" w:lineRule="auto"/>
        <w:jc w:val="right"/>
        <w:rPr>
          <w:rFonts w:ascii="Times New Roman" w:eastAsia="Times New Roman" w:hAnsi="Times New Roman" w:cs="Times New Roman"/>
          <w:i/>
          <w:sz w:val="24"/>
          <w:szCs w:val="24"/>
          <w:lang w:eastAsia="uk-UA"/>
        </w:rPr>
      </w:pPr>
    </w:p>
    <w:p w14:paraId="02F9BABE" w14:textId="77777777" w:rsidR="003C220D" w:rsidRPr="003C220D" w:rsidRDefault="003C220D" w:rsidP="003C220D">
      <w:pPr>
        <w:spacing w:after="0" w:line="240" w:lineRule="auto"/>
        <w:jc w:val="center"/>
        <w:rPr>
          <w:rFonts w:ascii="Times New Roman" w:eastAsia="Times New Roman" w:hAnsi="Times New Roman" w:cs="Times New Roman"/>
          <w:i/>
          <w:sz w:val="24"/>
          <w:szCs w:val="24"/>
          <w:lang w:eastAsia="uk-UA"/>
        </w:rPr>
      </w:pPr>
    </w:p>
    <w:p w14:paraId="417DABEB"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0D392640"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47D217E"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2F7ABA1D"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1242AE20"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231EAEF5"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B2AC2B8"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27D0540"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13F648E"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2801828A"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5CF9B1C9"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2265B0F"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48055FF"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0A6FE1BF"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01340228"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3435AA0"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09F87868"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1C2FE947"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51504CF"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26665FF"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D63B795"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2586C811"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3EB5EE3F"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481B7F5"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5F7B205F"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1195CBB5"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3AB4A783"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3F8B0E61"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54B36525"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013C2858"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BE45AA8"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0276E30F"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3C3A62E5" w14:textId="008BD7F2" w:rsidR="003C220D" w:rsidRDefault="003C220D" w:rsidP="0091561C">
      <w:pPr>
        <w:spacing w:after="0" w:line="240" w:lineRule="auto"/>
        <w:jc w:val="both"/>
        <w:rPr>
          <w:rFonts w:ascii="Times New Roman" w:eastAsia="Times New Roman" w:hAnsi="Times New Roman" w:cs="Times New Roman"/>
          <w:sz w:val="24"/>
          <w:szCs w:val="24"/>
          <w:lang w:eastAsia="uk-UA"/>
        </w:rPr>
      </w:pPr>
    </w:p>
    <w:p w14:paraId="0FE80A60" w14:textId="77777777" w:rsidR="0091561C" w:rsidRPr="003C220D" w:rsidRDefault="0091561C" w:rsidP="0091561C">
      <w:pPr>
        <w:spacing w:after="0" w:line="240" w:lineRule="auto"/>
        <w:jc w:val="both"/>
        <w:rPr>
          <w:rFonts w:ascii="Times New Roman" w:eastAsia="Times New Roman" w:hAnsi="Times New Roman" w:cs="Times New Roman"/>
          <w:sz w:val="24"/>
          <w:szCs w:val="24"/>
          <w:lang w:eastAsia="uk-UA"/>
        </w:rPr>
      </w:pPr>
    </w:p>
    <w:p w14:paraId="26F0CCFA"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EF447DE"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Додаток 8</w:t>
      </w:r>
    </w:p>
    <w:p w14:paraId="7C760090"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 рішення виконавчого комітету Великобичківської селищної ради  від 10.05.2022 №28</w:t>
      </w:r>
    </w:p>
    <w:p w14:paraId="56008A53" w14:textId="77777777" w:rsidR="003C220D" w:rsidRPr="003C220D" w:rsidRDefault="003C220D" w:rsidP="003C220D">
      <w:pPr>
        <w:tabs>
          <w:tab w:val="left" w:pos="8685"/>
        </w:tabs>
        <w:spacing w:after="0" w:line="240" w:lineRule="auto"/>
        <w:jc w:val="both"/>
        <w:rPr>
          <w:rFonts w:ascii="Times New Roman" w:eastAsia="Times New Roman" w:hAnsi="Times New Roman" w:cs="Times New Roman"/>
          <w:sz w:val="28"/>
          <w:szCs w:val="28"/>
          <w:lang w:eastAsia="uk-UA"/>
        </w:rPr>
      </w:pPr>
      <w:r w:rsidRPr="003C220D">
        <w:rPr>
          <w:rFonts w:ascii="Times New Roman" w:eastAsia="Times New Roman" w:hAnsi="Times New Roman" w:cs="Times New Roman"/>
          <w:sz w:val="28"/>
          <w:szCs w:val="28"/>
          <w:lang w:eastAsia="uk-UA"/>
        </w:rPr>
        <w:tab/>
      </w:r>
    </w:p>
    <w:p w14:paraId="6DC76F49" w14:textId="77777777" w:rsidR="003C220D" w:rsidRPr="003C220D" w:rsidRDefault="003C220D" w:rsidP="003C220D">
      <w:pPr>
        <w:spacing w:after="0" w:line="240" w:lineRule="auto"/>
        <w:jc w:val="both"/>
        <w:rPr>
          <w:rFonts w:ascii="Times New Roman" w:eastAsia="Times New Roman" w:hAnsi="Times New Roman" w:cs="Times New Roman"/>
          <w:b/>
          <w:color w:val="000000"/>
          <w:sz w:val="24"/>
          <w:szCs w:val="24"/>
          <w:lang w:eastAsia="uk-UA"/>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3C220D" w:rsidRPr="003C220D" w14:paraId="42EE5039" w14:textId="77777777" w:rsidTr="003C220D">
        <w:trPr>
          <w:trHeight w:val="895"/>
        </w:trPr>
        <w:tc>
          <w:tcPr>
            <w:tcW w:w="1985" w:type="dxa"/>
            <w:vMerge w:val="restart"/>
            <w:vAlign w:val="center"/>
          </w:tcPr>
          <w:p w14:paraId="17053B42" w14:textId="3D1BE406"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noProof/>
                <w:sz w:val="24"/>
                <w:szCs w:val="24"/>
                <w:lang w:eastAsia="uk-UA"/>
              </w:rPr>
              <w:drawing>
                <wp:inline distT="0" distB="0" distL="0" distR="0" wp14:anchorId="07B631B4" wp14:editId="476D09C0">
                  <wp:extent cx="1112520" cy="1447800"/>
                  <wp:effectExtent l="0" t="0" r="0" b="0"/>
                  <wp:docPr id="21" name="Рисунок 21" descr="C:\Users\user\Desktop\Картки адміністративних послуг\Лого для кар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2520" cy="1447800"/>
                          </a:xfrm>
                          <a:prstGeom prst="rect">
                            <a:avLst/>
                          </a:prstGeom>
                          <a:noFill/>
                          <a:ln>
                            <a:noFill/>
                          </a:ln>
                        </pic:spPr>
                      </pic:pic>
                    </a:graphicData>
                  </a:graphic>
                </wp:inline>
              </w:drawing>
            </w:r>
          </w:p>
        </w:tc>
        <w:tc>
          <w:tcPr>
            <w:tcW w:w="7654" w:type="dxa"/>
            <w:gridSpan w:val="2"/>
            <w:vAlign w:val="center"/>
          </w:tcPr>
          <w:p w14:paraId="3EBF10A5"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ВИКОНАВЧИЙ КОМІТЕТ ВЕЛИКОБИЧКІВСЬКОЇ СЕЛИЩНОЇ РАДИ</w:t>
            </w:r>
          </w:p>
        </w:tc>
      </w:tr>
      <w:tr w:rsidR="003C220D" w:rsidRPr="003C220D" w14:paraId="4D4DC7E2" w14:textId="77777777" w:rsidTr="003C220D">
        <w:trPr>
          <w:trHeight w:val="1645"/>
        </w:trPr>
        <w:tc>
          <w:tcPr>
            <w:tcW w:w="1985" w:type="dxa"/>
            <w:vMerge/>
            <w:vAlign w:val="center"/>
          </w:tcPr>
          <w:p w14:paraId="4B888315" w14:textId="77777777" w:rsidR="003C220D" w:rsidRPr="003C220D" w:rsidRDefault="003C220D" w:rsidP="003C220D">
            <w:pPr>
              <w:widowControl w:val="0"/>
              <w:spacing w:after="0" w:line="276" w:lineRule="auto"/>
              <w:jc w:val="both"/>
              <w:rPr>
                <w:rFonts w:ascii="Times New Roman" w:eastAsia="Times New Roman" w:hAnsi="Times New Roman" w:cs="Times New Roman"/>
                <w:b/>
                <w:sz w:val="24"/>
                <w:szCs w:val="24"/>
                <w:lang w:eastAsia="uk-UA"/>
              </w:rPr>
            </w:pPr>
          </w:p>
        </w:tc>
        <w:tc>
          <w:tcPr>
            <w:tcW w:w="6120" w:type="dxa"/>
          </w:tcPr>
          <w:p w14:paraId="4F199771" w14:textId="77777777" w:rsidR="003C220D" w:rsidRPr="003C220D" w:rsidRDefault="003C220D" w:rsidP="003C220D">
            <w:pPr>
              <w:spacing w:after="0" w:line="240" w:lineRule="auto"/>
              <w:jc w:val="center"/>
              <w:rPr>
                <w:rFonts w:ascii="Times New Roman" w:eastAsia="Times New Roman" w:hAnsi="Times New Roman" w:cs="Times New Roman"/>
                <w:b/>
                <w:color w:val="000000"/>
                <w:sz w:val="24"/>
                <w:szCs w:val="24"/>
                <w:u w:val="single"/>
                <w:lang w:eastAsia="uk-UA"/>
              </w:rPr>
            </w:pPr>
            <w:r w:rsidRPr="003C220D">
              <w:rPr>
                <w:rFonts w:ascii="Times New Roman" w:eastAsia="Times New Roman" w:hAnsi="Times New Roman" w:cs="Times New Roman"/>
                <w:b/>
                <w:sz w:val="24"/>
                <w:szCs w:val="24"/>
                <w:lang w:eastAsia="uk-UA"/>
              </w:rPr>
              <w:t>ІНФОРМАЦІЙНА КАРТКА </w:t>
            </w:r>
            <w:r w:rsidRPr="003C220D">
              <w:rPr>
                <w:rFonts w:ascii="Times New Roman" w:eastAsia="Times New Roman" w:hAnsi="Times New Roman" w:cs="Times New Roman"/>
                <w:b/>
                <w:color w:val="000000"/>
                <w:sz w:val="24"/>
                <w:szCs w:val="24"/>
                <w:u w:val="single"/>
                <w:lang w:eastAsia="uk-UA"/>
              </w:rPr>
              <w:t xml:space="preserve"> </w:t>
            </w:r>
          </w:p>
          <w:p w14:paraId="23D3A996" w14:textId="77777777" w:rsidR="003C220D" w:rsidRPr="003C220D" w:rsidRDefault="003C220D" w:rsidP="003C220D">
            <w:pPr>
              <w:spacing w:after="0" w:line="240" w:lineRule="auto"/>
              <w:jc w:val="center"/>
              <w:rPr>
                <w:rFonts w:ascii="Times New Roman" w:eastAsia="Times New Roman" w:hAnsi="Times New Roman" w:cs="Times New Roman"/>
                <w:b/>
                <w:smallCaps/>
                <w:sz w:val="24"/>
                <w:szCs w:val="24"/>
                <w:u w:val="single"/>
                <w:lang w:eastAsia="uk-UA"/>
              </w:rPr>
            </w:pPr>
          </w:p>
          <w:p w14:paraId="0A1DA9AD" w14:textId="77777777" w:rsidR="003C220D" w:rsidRPr="003C220D" w:rsidRDefault="003C220D" w:rsidP="003C220D">
            <w:pPr>
              <w:spacing w:after="0" w:line="240" w:lineRule="auto"/>
              <w:jc w:val="center"/>
              <w:rPr>
                <w:rFonts w:ascii="Times New Roman" w:eastAsia="Times New Roman" w:hAnsi="Times New Roman" w:cs="Times New Roman"/>
                <w:b/>
                <w:bCs/>
                <w:sz w:val="24"/>
                <w:szCs w:val="24"/>
                <w:lang w:eastAsia="uk-UA"/>
              </w:rPr>
            </w:pPr>
            <w:r w:rsidRPr="003C220D">
              <w:rPr>
                <w:rFonts w:ascii="Times New Roman" w:eastAsia="Times New Roman" w:hAnsi="Times New Roman" w:cs="Times New Roman"/>
                <w:b/>
                <w:sz w:val="24"/>
                <w:szCs w:val="24"/>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p w14:paraId="2F02FE95" w14:textId="77777777" w:rsidR="003C220D" w:rsidRPr="003C220D" w:rsidRDefault="003C220D" w:rsidP="003C220D">
            <w:pPr>
              <w:spacing w:after="0" w:line="240" w:lineRule="auto"/>
              <w:jc w:val="center"/>
              <w:rPr>
                <w:rFonts w:ascii="Times New Roman" w:eastAsia="Times New Roman" w:hAnsi="Times New Roman" w:cs="Times New Roman"/>
                <w:b/>
                <w:sz w:val="24"/>
                <w:szCs w:val="24"/>
                <w:u w:val="single"/>
                <w:lang w:eastAsia="uk-UA"/>
              </w:rPr>
            </w:pPr>
          </w:p>
        </w:tc>
        <w:tc>
          <w:tcPr>
            <w:tcW w:w="1534" w:type="dxa"/>
            <w:vAlign w:val="center"/>
          </w:tcPr>
          <w:p w14:paraId="20ED5E77"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p>
        </w:tc>
      </w:tr>
    </w:tbl>
    <w:p w14:paraId="3BF9FBF9" w14:textId="77777777" w:rsidR="003C220D" w:rsidRPr="003C220D" w:rsidRDefault="003C220D" w:rsidP="003C220D">
      <w:pPr>
        <w:spacing w:after="0" w:line="240" w:lineRule="auto"/>
        <w:jc w:val="both"/>
        <w:rPr>
          <w:rFonts w:ascii="Times New Roman" w:eastAsia="Times New Roman" w:hAnsi="Times New Roman" w:cs="Times New Roman"/>
          <w:sz w:val="28"/>
          <w:szCs w:val="28"/>
          <w:lang w:eastAsia="uk-UA"/>
        </w:rPr>
      </w:pPr>
    </w:p>
    <w:tbl>
      <w:tblPr>
        <w:tblW w:w="9923" w:type="dxa"/>
        <w:tblInd w:w="-15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58"/>
        <w:gridCol w:w="88"/>
        <w:gridCol w:w="2199"/>
        <w:gridCol w:w="684"/>
        <w:gridCol w:w="6394"/>
      </w:tblGrid>
      <w:tr w:rsidR="003C220D" w:rsidRPr="003C220D" w14:paraId="58875143" w14:textId="77777777" w:rsidTr="003C220D">
        <w:tc>
          <w:tcPr>
            <w:tcW w:w="9923" w:type="dxa"/>
            <w:gridSpan w:val="5"/>
            <w:tcBorders>
              <w:top w:val="single" w:sz="6" w:space="0" w:color="000000"/>
              <w:left w:val="single" w:sz="6" w:space="0" w:color="000000"/>
              <w:bottom w:val="single" w:sz="6" w:space="0" w:color="000000"/>
              <w:right w:val="single" w:sz="6" w:space="0" w:color="000000"/>
            </w:tcBorders>
          </w:tcPr>
          <w:p w14:paraId="00445541"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Інформація про суб’єкт надання адміністративної послуги та / або центр надання адміністративних послуг</w:t>
            </w:r>
          </w:p>
        </w:tc>
      </w:tr>
      <w:tr w:rsidR="003C220D" w:rsidRPr="003C220D" w14:paraId="099E62AC" w14:textId="77777777" w:rsidTr="003C220D">
        <w:tc>
          <w:tcPr>
            <w:tcW w:w="558" w:type="dxa"/>
            <w:tcBorders>
              <w:top w:val="single" w:sz="6" w:space="0" w:color="000000"/>
              <w:left w:val="single" w:sz="6" w:space="0" w:color="000000"/>
              <w:bottom w:val="single" w:sz="6" w:space="0" w:color="000000"/>
              <w:right w:val="single" w:sz="6" w:space="0" w:color="000000"/>
            </w:tcBorders>
            <w:vAlign w:val="center"/>
          </w:tcPr>
          <w:p w14:paraId="5A456F73"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w:t>
            </w:r>
          </w:p>
        </w:tc>
        <w:tc>
          <w:tcPr>
            <w:tcW w:w="2287" w:type="dxa"/>
            <w:gridSpan w:val="2"/>
            <w:tcBorders>
              <w:top w:val="single" w:sz="6" w:space="0" w:color="000000"/>
              <w:left w:val="single" w:sz="6" w:space="0" w:color="000000"/>
              <w:bottom w:val="single" w:sz="6" w:space="0" w:color="000000"/>
              <w:right w:val="single" w:sz="6" w:space="0" w:color="000000"/>
            </w:tcBorders>
            <w:vAlign w:val="center"/>
          </w:tcPr>
          <w:p w14:paraId="34D17D86"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Місцезнаходження </w:t>
            </w:r>
          </w:p>
        </w:tc>
        <w:tc>
          <w:tcPr>
            <w:tcW w:w="7078" w:type="dxa"/>
            <w:gridSpan w:val="2"/>
            <w:tcBorders>
              <w:top w:val="single" w:sz="6" w:space="0" w:color="000000"/>
              <w:left w:val="single" w:sz="6" w:space="0" w:color="000000"/>
              <w:bottom w:val="single" w:sz="6" w:space="0" w:color="000000"/>
              <w:right w:val="single" w:sz="6" w:space="0" w:color="000000"/>
            </w:tcBorders>
            <w:vAlign w:val="center"/>
          </w:tcPr>
          <w:p w14:paraId="63C942FD"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Відділ ЦНАП Великобичківської селищної ради:</w:t>
            </w:r>
          </w:p>
          <w:p w14:paraId="3B1BBE6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вул. Шевченка,10, смт Великий Бичків, Рахівський район, Закарпатська область, 90615</w:t>
            </w:r>
          </w:p>
          <w:p w14:paraId="32651F4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Територіальний підрозділ с. Верхнє Водяне: </w:t>
            </w:r>
            <w:proofErr w:type="spellStart"/>
            <w:r w:rsidRPr="003C220D">
              <w:rPr>
                <w:rFonts w:ascii="Times New Roman" w:eastAsia="Times New Roman" w:hAnsi="Times New Roman" w:cs="Times New Roman"/>
                <w:sz w:val="24"/>
                <w:szCs w:val="24"/>
                <w:lang w:eastAsia="uk-UA"/>
              </w:rPr>
              <w:t>вул.Центральна</w:t>
            </w:r>
            <w:proofErr w:type="spellEnd"/>
            <w:r w:rsidRPr="003C220D">
              <w:rPr>
                <w:rFonts w:ascii="Times New Roman" w:eastAsia="Times New Roman" w:hAnsi="Times New Roman" w:cs="Times New Roman"/>
                <w:sz w:val="24"/>
                <w:szCs w:val="24"/>
                <w:lang w:eastAsia="uk-UA"/>
              </w:rPr>
              <w:t>, 10, с. Верхнє Водяне, Рахівський район, Закарпатська область, 90611</w:t>
            </w:r>
          </w:p>
          <w:p w14:paraId="6C6D01A3"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Водиця: </w:t>
            </w:r>
            <w:r w:rsidRPr="003C220D">
              <w:rPr>
                <w:rFonts w:ascii="Times New Roman" w:eastAsia="Times New Roman" w:hAnsi="Times New Roman" w:cs="Times New Roman"/>
                <w:sz w:val="24"/>
                <w:szCs w:val="24"/>
                <w:lang w:eastAsia="uk-UA"/>
              </w:rPr>
              <w:t>вул. Б. Хмельницького, 2, с. Водиця, Рахівський район, Закарпатська область, 90610</w:t>
            </w:r>
          </w:p>
          <w:p w14:paraId="2CE4C22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смт Кобилецька Поляна: </w:t>
            </w:r>
            <w:proofErr w:type="spellStart"/>
            <w:r w:rsidRPr="003C220D">
              <w:rPr>
                <w:rFonts w:ascii="Times New Roman" w:eastAsia="Times New Roman" w:hAnsi="Times New Roman" w:cs="Times New Roman"/>
                <w:sz w:val="24"/>
                <w:szCs w:val="24"/>
                <w:lang w:eastAsia="uk-UA"/>
              </w:rPr>
              <w:t>вул.Павлюка</w:t>
            </w:r>
            <w:proofErr w:type="spellEnd"/>
            <w:r w:rsidRPr="003C220D">
              <w:rPr>
                <w:rFonts w:ascii="Times New Roman" w:eastAsia="Times New Roman" w:hAnsi="Times New Roman" w:cs="Times New Roman"/>
                <w:sz w:val="24"/>
                <w:szCs w:val="24"/>
                <w:lang w:eastAsia="uk-UA"/>
              </w:rPr>
              <w:t>, 175, смт Кобилецька Поляна, Рахівський район, Закарпатська область, 90620</w:t>
            </w:r>
          </w:p>
          <w:p w14:paraId="5EFA0AD8"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Луг: </w:t>
            </w:r>
            <w:r w:rsidRPr="003C220D">
              <w:rPr>
                <w:rFonts w:ascii="Times New Roman" w:eastAsia="Times New Roman" w:hAnsi="Times New Roman" w:cs="Times New Roman"/>
                <w:sz w:val="24"/>
                <w:szCs w:val="24"/>
                <w:lang w:eastAsia="uk-UA"/>
              </w:rPr>
              <w:t>буд. 107, с. Луг, Рахівський район, Закарпатська область, 90616</w:t>
            </w:r>
          </w:p>
          <w:p w14:paraId="397ED9C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w:t>
            </w:r>
            <w:proofErr w:type="spellStart"/>
            <w:r w:rsidRPr="003C220D">
              <w:rPr>
                <w:rFonts w:ascii="Times New Roman" w:eastAsia="Times New Roman" w:hAnsi="Times New Roman" w:cs="Times New Roman"/>
                <w:b/>
                <w:sz w:val="24"/>
                <w:szCs w:val="24"/>
                <w:lang w:eastAsia="uk-UA"/>
              </w:rPr>
              <w:t>Росішка</w:t>
            </w:r>
            <w:proofErr w:type="spellEnd"/>
            <w:r w:rsidRPr="003C220D">
              <w:rPr>
                <w:rFonts w:ascii="Times New Roman" w:eastAsia="Times New Roman" w:hAnsi="Times New Roman" w:cs="Times New Roman"/>
                <w:b/>
                <w:sz w:val="24"/>
                <w:szCs w:val="24"/>
                <w:lang w:eastAsia="uk-UA"/>
              </w:rPr>
              <w:t xml:space="preserve">: </w:t>
            </w:r>
            <w:r w:rsidRPr="003C220D">
              <w:rPr>
                <w:rFonts w:ascii="Times New Roman" w:eastAsia="Times New Roman" w:hAnsi="Times New Roman" w:cs="Times New Roman"/>
                <w:sz w:val="24"/>
                <w:szCs w:val="24"/>
                <w:lang w:eastAsia="uk-UA"/>
              </w:rPr>
              <w:t xml:space="preserve">буд. 108, с. </w:t>
            </w:r>
            <w:proofErr w:type="spellStart"/>
            <w:r w:rsidRPr="003C220D">
              <w:rPr>
                <w:rFonts w:ascii="Times New Roman" w:eastAsia="Times New Roman" w:hAnsi="Times New Roman" w:cs="Times New Roman"/>
                <w:sz w:val="24"/>
                <w:szCs w:val="24"/>
                <w:lang w:eastAsia="uk-UA"/>
              </w:rPr>
              <w:t>Росішка</w:t>
            </w:r>
            <w:proofErr w:type="spellEnd"/>
            <w:r w:rsidRPr="003C220D">
              <w:rPr>
                <w:rFonts w:ascii="Times New Roman" w:eastAsia="Times New Roman" w:hAnsi="Times New Roman" w:cs="Times New Roman"/>
                <w:sz w:val="24"/>
                <w:szCs w:val="24"/>
                <w:lang w:eastAsia="uk-UA"/>
              </w:rPr>
              <w:t>, Рахівський район, Закарпатська область, 90622</w:t>
            </w:r>
          </w:p>
          <w:p w14:paraId="5275BB47"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Косівська Поляна: </w:t>
            </w:r>
            <w:r w:rsidRPr="003C220D">
              <w:rPr>
                <w:rFonts w:ascii="Times New Roman" w:eastAsia="Times New Roman" w:hAnsi="Times New Roman" w:cs="Times New Roman"/>
                <w:sz w:val="24"/>
                <w:szCs w:val="24"/>
                <w:lang w:eastAsia="uk-UA"/>
              </w:rPr>
              <w:t xml:space="preserve">буд. 254, </w:t>
            </w:r>
            <w:proofErr w:type="spellStart"/>
            <w:r w:rsidRPr="003C220D">
              <w:rPr>
                <w:rFonts w:ascii="Times New Roman" w:eastAsia="Times New Roman" w:hAnsi="Times New Roman" w:cs="Times New Roman"/>
                <w:sz w:val="24"/>
                <w:szCs w:val="24"/>
                <w:lang w:eastAsia="uk-UA"/>
              </w:rPr>
              <w:t>с.Косівська</w:t>
            </w:r>
            <w:proofErr w:type="spellEnd"/>
            <w:r w:rsidRPr="003C220D">
              <w:rPr>
                <w:rFonts w:ascii="Times New Roman" w:eastAsia="Times New Roman" w:hAnsi="Times New Roman" w:cs="Times New Roman"/>
                <w:sz w:val="24"/>
                <w:szCs w:val="24"/>
                <w:lang w:eastAsia="uk-UA"/>
              </w:rPr>
              <w:t xml:space="preserve"> Поляна, Рахівський район, Закарпатська область, 90621</w:t>
            </w:r>
          </w:p>
        </w:tc>
      </w:tr>
      <w:tr w:rsidR="003C220D" w:rsidRPr="003C220D" w14:paraId="2138EF76" w14:textId="77777777" w:rsidTr="003C220D">
        <w:tc>
          <w:tcPr>
            <w:tcW w:w="558" w:type="dxa"/>
            <w:tcBorders>
              <w:top w:val="single" w:sz="6" w:space="0" w:color="000000"/>
              <w:left w:val="single" w:sz="6" w:space="0" w:color="000000"/>
              <w:bottom w:val="single" w:sz="6" w:space="0" w:color="000000"/>
              <w:right w:val="single" w:sz="6" w:space="0" w:color="000000"/>
            </w:tcBorders>
            <w:vAlign w:val="center"/>
          </w:tcPr>
          <w:p w14:paraId="1C3C05BA"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2</w:t>
            </w:r>
          </w:p>
        </w:tc>
        <w:tc>
          <w:tcPr>
            <w:tcW w:w="2287" w:type="dxa"/>
            <w:gridSpan w:val="2"/>
            <w:tcBorders>
              <w:top w:val="single" w:sz="6" w:space="0" w:color="000000"/>
              <w:left w:val="single" w:sz="6" w:space="0" w:color="000000"/>
              <w:bottom w:val="single" w:sz="6" w:space="0" w:color="000000"/>
              <w:right w:val="single" w:sz="6" w:space="0" w:color="000000"/>
            </w:tcBorders>
            <w:vAlign w:val="center"/>
          </w:tcPr>
          <w:p w14:paraId="45B46E9C"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Інформація щодо режиму роботи </w:t>
            </w:r>
          </w:p>
        </w:tc>
        <w:tc>
          <w:tcPr>
            <w:tcW w:w="7078" w:type="dxa"/>
            <w:gridSpan w:val="2"/>
            <w:tcBorders>
              <w:top w:val="single" w:sz="6" w:space="0" w:color="000000"/>
              <w:left w:val="single" w:sz="6" w:space="0" w:color="000000"/>
              <w:bottom w:val="single" w:sz="6" w:space="0" w:color="000000"/>
              <w:right w:val="single" w:sz="6" w:space="0" w:color="000000"/>
            </w:tcBorders>
            <w:vAlign w:val="center"/>
          </w:tcPr>
          <w:p w14:paraId="36043FCC"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ЦНАП</w:t>
            </w:r>
            <w:r w:rsidRPr="003C220D">
              <w:rPr>
                <w:rFonts w:ascii="Times New Roman" w:eastAsia="Times New Roman" w:hAnsi="Times New Roman" w:cs="Times New Roman"/>
                <w:sz w:val="24"/>
                <w:szCs w:val="24"/>
                <w:lang w:eastAsia="uk-UA"/>
              </w:rPr>
              <w:t xml:space="preserve"> </w:t>
            </w:r>
          </w:p>
          <w:p w14:paraId="5C1048E1"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 09:00 – 17:00 </w:t>
            </w:r>
          </w:p>
          <w:p w14:paraId="77C8BC6C"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Вівторок – 09:00 – 17:00 </w:t>
            </w:r>
          </w:p>
          <w:p w14:paraId="6AF16F85"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Середа – 09:00 – 17:00 </w:t>
            </w:r>
          </w:p>
          <w:p w14:paraId="4B503DEC"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Четвер – 09:00 – 20:00 </w:t>
            </w:r>
          </w:p>
          <w:p w14:paraId="60646345"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П’ятниця – 09:00 – 17:00 </w:t>
            </w:r>
          </w:p>
          <w:p w14:paraId="0641346C"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Субота, неділя – вихідні дні </w:t>
            </w:r>
          </w:p>
          <w:p w14:paraId="0E84CB5C" w14:textId="77777777" w:rsidR="003C220D" w:rsidRPr="003C220D" w:rsidRDefault="003C220D" w:rsidP="003C220D">
            <w:pPr>
              <w:spacing w:before="240"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територіального підрозділу с. Верхнє Водяне</w:t>
            </w:r>
            <w:r w:rsidRPr="003C220D">
              <w:rPr>
                <w:rFonts w:ascii="Times New Roman" w:eastAsia="Times New Roman" w:hAnsi="Times New Roman" w:cs="Times New Roman"/>
                <w:sz w:val="24"/>
                <w:szCs w:val="24"/>
                <w:lang w:eastAsia="uk-UA"/>
              </w:rPr>
              <w:t xml:space="preserve"> </w:t>
            </w:r>
          </w:p>
          <w:p w14:paraId="177A3DC6"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–п’ятниця– 09:00 – 17:00 </w:t>
            </w:r>
          </w:p>
          <w:p w14:paraId="47A094FE"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Субота, неділя – вихідні дні</w:t>
            </w:r>
          </w:p>
          <w:p w14:paraId="7680B9B9" w14:textId="77777777" w:rsidR="003C220D" w:rsidRPr="003C220D" w:rsidRDefault="003C220D" w:rsidP="003C220D">
            <w:pPr>
              <w:spacing w:before="240"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ВРМ</w:t>
            </w:r>
            <w:r w:rsidRPr="003C220D">
              <w:rPr>
                <w:rFonts w:ascii="Times New Roman" w:eastAsia="Times New Roman" w:hAnsi="Times New Roman" w:cs="Times New Roman"/>
                <w:sz w:val="24"/>
                <w:szCs w:val="24"/>
                <w:lang w:eastAsia="uk-UA"/>
              </w:rPr>
              <w:t xml:space="preserve"> </w:t>
            </w:r>
          </w:p>
          <w:p w14:paraId="4361EC2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–п’ятниця– 08:00 – 17:00 </w:t>
            </w:r>
          </w:p>
          <w:p w14:paraId="1EADC7C6"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Обідня перерва 12:00-13:00 </w:t>
            </w:r>
          </w:p>
          <w:p w14:paraId="0BD5B978" w14:textId="77777777" w:rsidR="003C220D" w:rsidRPr="003C220D" w:rsidRDefault="003C220D" w:rsidP="003C220D">
            <w:pPr>
              <w:spacing w:after="0" w:line="240" w:lineRule="auto"/>
              <w:jc w:val="both"/>
              <w:rPr>
                <w:rFonts w:ascii="Times New Roman" w:eastAsia="Times New Roman" w:hAnsi="Times New Roman" w:cs="Times New Roman"/>
                <w:i/>
                <w:sz w:val="24"/>
                <w:szCs w:val="24"/>
                <w:lang w:eastAsia="uk-UA"/>
              </w:rPr>
            </w:pPr>
            <w:r w:rsidRPr="003C220D">
              <w:rPr>
                <w:rFonts w:ascii="Times New Roman" w:eastAsia="Times New Roman" w:hAnsi="Times New Roman" w:cs="Times New Roman"/>
                <w:sz w:val="24"/>
                <w:szCs w:val="24"/>
                <w:lang w:eastAsia="uk-UA"/>
              </w:rPr>
              <w:t>Субота, неділя – вихідні дні</w:t>
            </w:r>
          </w:p>
        </w:tc>
      </w:tr>
      <w:tr w:rsidR="003C220D" w:rsidRPr="003C220D" w14:paraId="6509658D" w14:textId="77777777" w:rsidTr="003C220D">
        <w:tc>
          <w:tcPr>
            <w:tcW w:w="558" w:type="dxa"/>
            <w:tcBorders>
              <w:top w:val="single" w:sz="6" w:space="0" w:color="000000"/>
              <w:left w:val="single" w:sz="6" w:space="0" w:color="000000"/>
              <w:bottom w:val="single" w:sz="6" w:space="0" w:color="000000"/>
              <w:right w:val="single" w:sz="6" w:space="0" w:color="000000"/>
            </w:tcBorders>
            <w:vAlign w:val="center"/>
          </w:tcPr>
          <w:p w14:paraId="2047448E"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3</w:t>
            </w:r>
          </w:p>
        </w:tc>
        <w:tc>
          <w:tcPr>
            <w:tcW w:w="2287" w:type="dxa"/>
            <w:gridSpan w:val="2"/>
            <w:tcBorders>
              <w:top w:val="single" w:sz="6" w:space="0" w:color="000000"/>
              <w:left w:val="single" w:sz="6" w:space="0" w:color="000000"/>
              <w:bottom w:val="single" w:sz="6" w:space="0" w:color="000000"/>
              <w:right w:val="single" w:sz="6" w:space="0" w:color="000000"/>
            </w:tcBorders>
            <w:vAlign w:val="center"/>
          </w:tcPr>
          <w:p w14:paraId="691DC863"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Телефон, адреса електронної пошти та веб-сайт </w:t>
            </w:r>
          </w:p>
        </w:tc>
        <w:tc>
          <w:tcPr>
            <w:tcW w:w="7078" w:type="dxa"/>
            <w:gridSpan w:val="2"/>
            <w:tcBorders>
              <w:top w:val="single" w:sz="6" w:space="0" w:color="000000"/>
              <w:left w:val="single" w:sz="6" w:space="0" w:color="000000"/>
              <w:bottom w:val="single" w:sz="6" w:space="0" w:color="000000"/>
              <w:right w:val="single" w:sz="6" w:space="0" w:color="000000"/>
            </w:tcBorders>
            <w:vAlign w:val="center"/>
          </w:tcPr>
          <w:p w14:paraId="369D5EC6" w14:textId="77777777" w:rsidR="003C220D" w:rsidRPr="003C220D" w:rsidRDefault="003C220D" w:rsidP="003C220D">
            <w:pPr>
              <w:widowControl w:val="0"/>
              <w:spacing w:after="0" w:line="276" w:lineRule="auto"/>
              <w:jc w:val="both"/>
              <w:rPr>
                <w:rFonts w:ascii="Times New Roman" w:eastAsia="Times New Roman" w:hAnsi="Times New Roman" w:cs="Times New Roman"/>
                <w:sz w:val="24"/>
                <w:szCs w:val="24"/>
                <w:lang w:eastAsia="uk-UA"/>
              </w:rPr>
            </w:pPr>
          </w:p>
          <w:tbl>
            <w:tblPr>
              <w:tblW w:w="6298" w:type="dxa"/>
              <w:tblLayout w:type="fixed"/>
              <w:tblLook w:val="0400" w:firstRow="0" w:lastRow="0" w:firstColumn="0" w:lastColumn="0" w:noHBand="0" w:noVBand="1"/>
            </w:tblPr>
            <w:tblGrid>
              <w:gridCol w:w="3149"/>
              <w:gridCol w:w="3149"/>
            </w:tblGrid>
            <w:tr w:rsidR="003C220D" w:rsidRPr="003C220D" w14:paraId="0D5C057C" w14:textId="77777777" w:rsidTr="003C220D">
              <w:tc>
                <w:tcPr>
                  <w:tcW w:w="3149" w:type="dxa"/>
                  <w:tcBorders>
                    <w:top w:val="nil"/>
                    <w:left w:val="nil"/>
                    <w:bottom w:val="nil"/>
                    <w:right w:val="nil"/>
                  </w:tcBorders>
                </w:tcPr>
                <w:p w14:paraId="4E499F7B"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Телефон:</w:t>
                  </w:r>
                </w:p>
              </w:tc>
              <w:tc>
                <w:tcPr>
                  <w:tcW w:w="3149" w:type="dxa"/>
                  <w:tcBorders>
                    <w:top w:val="nil"/>
                    <w:left w:val="nil"/>
                    <w:bottom w:val="nil"/>
                    <w:right w:val="nil"/>
                  </w:tcBorders>
                </w:tcPr>
                <w:p w14:paraId="79780B7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+38096 925 84 18</w:t>
                  </w:r>
                </w:p>
              </w:tc>
            </w:tr>
            <w:tr w:rsidR="003C220D" w:rsidRPr="003C220D" w14:paraId="435E339E" w14:textId="77777777" w:rsidTr="003C220D">
              <w:tc>
                <w:tcPr>
                  <w:tcW w:w="3149" w:type="dxa"/>
                  <w:tcBorders>
                    <w:top w:val="nil"/>
                    <w:left w:val="nil"/>
                    <w:bottom w:val="nil"/>
                    <w:right w:val="nil"/>
                  </w:tcBorders>
                </w:tcPr>
                <w:p w14:paraId="1E4B1D45"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Електронна пошта:</w:t>
                  </w:r>
                </w:p>
              </w:tc>
              <w:tc>
                <w:tcPr>
                  <w:tcW w:w="3149" w:type="dxa"/>
                  <w:tcBorders>
                    <w:top w:val="nil"/>
                    <w:left w:val="nil"/>
                    <w:bottom w:val="nil"/>
                    <w:right w:val="nil"/>
                  </w:tcBorders>
                </w:tcPr>
                <w:p w14:paraId="42AEB4E3"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cnap.vb@ukr.net</w:t>
                  </w:r>
                </w:p>
              </w:tc>
            </w:tr>
            <w:tr w:rsidR="003C220D" w:rsidRPr="003C220D" w14:paraId="12AE0F62" w14:textId="77777777" w:rsidTr="003C220D">
              <w:tc>
                <w:tcPr>
                  <w:tcW w:w="3149" w:type="dxa"/>
                  <w:tcBorders>
                    <w:top w:val="nil"/>
                    <w:left w:val="nil"/>
                    <w:bottom w:val="nil"/>
                    <w:right w:val="nil"/>
                  </w:tcBorders>
                </w:tcPr>
                <w:p w14:paraId="0FEF155C"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Веб-сайт:</w:t>
                  </w:r>
                </w:p>
              </w:tc>
              <w:tc>
                <w:tcPr>
                  <w:tcW w:w="3149" w:type="dxa"/>
                  <w:tcBorders>
                    <w:top w:val="nil"/>
                    <w:left w:val="nil"/>
                    <w:bottom w:val="nil"/>
                    <w:right w:val="nil"/>
                  </w:tcBorders>
                </w:tcPr>
                <w:p w14:paraId="62131F8B"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https://bychkivrada.gov.ua/</w:t>
                  </w:r>
                </w:p>
              </w:tc>
            </w:tr>
          </w:tbl>
          <w:p w14:paraId="3A90EE0E"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p>
        </w:tc>
      </w:tr>
      <w:tr w:rsidR="003C220D" w:rsidRPr="003C220D" w14:paraId="24214AE1"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923" w:type="dxa"/>
            <w:gridSpan w:val="5"/>
            <w:tcBorders>
              <w:top w:val="single" w:sz="6" w:space="0" w:color="000000"/>
              <w:left w:val="single" w:sz="6" w:space="0" w:color="000000"/>
              <w:bottom w:val="single" w:sz="6" w:space="0" w:color="000000"/>
              <w:right w:val="single" w:sz="6" w:space="0" w:color="000000"/>
            </w:tcBorders>
            <w:hideMark/>
          </w:tcPr>
          <w:p w14:paraId="3489C397"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val="ru-RU" w:eastAsia="uk-UA"/>
              </w:rPr>
            </w:pPr>
            <w:proofErr w:type="spellStart"/>
            <w:r w:rsidRPr="003C220D">
              <w:rPr>
                <w:rFonts w:ascii="Times New Roman" w:eastAsia="Times New Roman" w:hAnsi="Times New Roman" w:cs="Times New Roman"/>
                <w:b/>
                <w:bCs/>
                <w:sz w:val="24"/>
                <w:szCs w:val="24"/>
                <w:lang w:val="ru-RU" w:eastAsia="uk-UA"/>
              </w:rPr>
              <w:t>Нормативні</w:t>
            </w:r>
            <w:proofErr w:type="spellEnd"/>
            <w:r w:rsidRPr="003C220D">
              <w:rPr>
                <w:rFonts w:ascii="Times New Roman" w:eastAsia="Times New Roman" w:hAnsi="Times New Roman" w:cs="Times New Roman"/>
                <w:b/>
                <w:bCs/>
                <w:sz w:val="24"/>
                <w:szCs w:val="24"/>
                <w:lang w:val="ru-RU" w:eastAsia="uk-UA"/>
              </w:rPr>
              <w:t xml:space="preserve"> </w:t>
            </w:r>
            <w:proofErr w:type="spellStart"/>
            <w:r w:rsidRPr="003C220D">
              <w:rPr>
                <w:rFonts w:ascii="Times New Roman" w:eastAsia="Times New Roman" w:hAnsi="Times New Roman" w:cs="Times New Roman"/>
                <w:b/>
                <w:bCs/>
                <w:sz w:val="24"/>
                <w:szCs w:val="24"/>
                <w:lang w:val="ru-RU" w:eastAsia="uk-UA"/>
              </w:rPr>
              <w:t>акти</w:t>
            </w:r>
            <w:proofErr w:type="spellEnd"/>
            <w:r w:rsidRPr="003C220D">
              <w:rPr>
                <w:rFonts w:ascii="Times New Roman" w:eastAsia="Times New Roman" w:hAnsi="Times New Roman" w:cs="Times New Roman"/>
                <w:b/>
                <w:bCs/>
                <w:sz w:val="24"/>
                <w:szCs w:val="24"/>
                <w:lang w:val="ru-RU" w:eastAsia="uk-UA"/>
              </w:rPr>
              <w:t xml:space="preserve">, </w:t>
            </w:r>
            <w:proofErr w:type="spellStart"/>
            <w:r w:rsidRPr="003C220D">
              <w:rPr>
                <w:rFonts w:ascii="Times New Roman" w:eastAsia="Times New Roman" w:hAnsi="Times New Roman" w:cs="Times New Roman"/>
                <w:b/>
                <w:bCs/>
                <w:sz w:val="24"/>
                <w:szCs w:val="24"/>
                <w:lang w:val="ru-RU" w:eastAsia="uk-UA"/>
              </w:rPr>
              <w:t>якими</w:t>
            </w:r>
            <w:proofErr w:type="spellEnd"/>
            <w:r w:rsidRPr="003C220D">
              <w:rPr>
                <w:rFonts w:ascii="Times New Roman" w:eastAsia="Times New Roman" w:hAnsi="Times New Roman" w:cs="Times New Roman"/>
                <w:b/>
                <w:bCs/>
                <w:sz w:val="24"/>
                <w:szCs w:val="24"/>
                <w:lang w:val="ru-RU" w:eastAsia="uk-UA"/>
              </w:rPr>
              <w:t xml:space="preserve"> </w:t>
            </w:r>
            <w:proofErr w:type="spellStart"/>
            <w:r w:rsidRPr="003C220D">
              <w:rPr>
                <w:rFonts w:ascii="Times New Roman" w:eastAsia="Times New Roman" w:hAnsi="Times New Roman" w:cs="Times New Roman"/>
                <w:b/>
                <w:bCs/>
                <w:sz w:val="24"/>
                <w:szCs w:val="24"/>
                <w:lang w:val="ru-RU" w:eastAsia="uk-UA"/>
              </w:rPr>
              <w:t>регламентується</w:t>
            </w:r>
            <w:proofErr w:type="spellEnd"/>
            <w:r w:rsidRPr="003C220D">
              <w:rPr>
                <w:rFonts w:ascii="Times New Roman" w:eastAsia="Times New Roman" w:hAnsi="Times New Roman" w:cs="Times New Roman"/>
                <w:b/>
                <w:bCs/>
                <w:sz w:val="24"/>
                <w:szCs w:val="24"/>
                <w:lang w:val="ru-RU" w:eastAsia="uk-UA"/>
              </w:rPr>
              <w:t xml:space="preserve"> </w:t>
            </w:r>
            <w:proofErr w:type="spellStart"/>
            <w:r w:rsidRPr="003C220D">
              <w:rPr>
                <w:rFonts w:ascii="Times New Roman" w:eastAsia="Times New Roman" w:hAnsi="Times New Roman" w:cs="Times New Roman"/>
                <w:b/>
                <w:bCs/>
                <w:sz w:val="24"/>
                <w:szCs w:val="24"/>
                <w:lang w:val="ru-RU" w:eastAsia="uk-UA"/>
              </w:rPr>
              <w:t>надання</w:t>
            </w:r>
            <w:proofErr w:type="spellEnd"/>
            <w:r w:rsidRPr="003C220D">
              <w:rPr>
                <w:rFonts w:ascii="Times New Roman" w:eastAsia="Times New Roman" w:hAnsi="Times New Roman" w:cs="Times New Roman"/>
                <w:b/>
                <w:bCs/>
                <w:sz w:val="24"/>
                <w:szCs w:val="24"/>
                <w:lang w:val="ru-RU" w:eastAsia="uk-UA"/>
              </w:rPr>
              <w:t xml:space="preserve"> </w:t>
            </w:r>
            <w:proofErr w:type="spellStart"/>
            <w:r w:rsidRPr="003C220D">
              <w:rPr>
                <w:rFonts w:ascii="Times New Roman" w:eastAsia="Times New Roman" w:hAnsi="Times New Roman" w:cs="Times New Roman"/>
                <w:b/>
                <w:bCs/>
                <w:sz w:val="24"/>
                <w:szCs w:val="24"/>
                <w:lang w:val="ru-RU" w:eastAsia="uk-UA"/>
              </w:rPr>
              <w:t>адміністративної</w:t>
            </w:r>
            <w:proofErr w:type="spellEnd"/>
            <w:r w:rsidRPr="003C220D">
              <w:rPr>
                <w:rFonts w:ascii="Times New Roman" w:eastAsia="Times New Roman" w:hAnsi="Times New Roman" w:cs="Times New Roman"/>
                <w:b/>
                <w:bCs/>
                <w:sz w:val="24"/>
                <w:szCs w:val="24"/>
                <w:lang w:val="ru-RU" w:eastAsia="uk-UA"/>
              </w:rPr>
              <w:t xml:space="preserve"> </w:t>
            </w:r>
            <w:proofErr w:type="spellStart"/>
            <w:r w:rsidRPr="003C220D">
              <w:rPr>
                <w:rFonts w:ascii="Times New Roman" w:eastAsia="Times New Roman" w:hAnsi="Times New Roman" w:cs="Times New Roman"/>
                <w:b/>
                <w:bCs/>
                <w:sz w:val="24"/>
                <w:szCs w:val="24"/>
                <w:lang w:val="ru-RU" w:eastAsia="uk-UA"/>
              </w:rPr>
              <w:t>послуги</w:t>
            </w:r>
            <w:proofErr w:type="spellEnd"/>
          </w:p>
        </w:tc>
      </w:tr>
      <w:tr w:rsidR="003C220D" w:rsidRPr="003C220D" w14:paraId="6B7A1070"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507"/>
        </w:trPr>
        <w:tc>
          <w:tcPr>
            <w:tcW w:w="646" w:type="dxa"/>
            <w:gridSpan w:val="2"/>
            <w:tcBorders>
              <w:top w:val="single" w:sz="6" w:space="0" w:color="000000"/>
              <w:left w:val="single" w:sz="6" w:space="0" w:color="000000"/>
              <w:bottom w:val="single" w:sz="6" w:space="0" w:color="000000"/>
              <w:right w:val="single" w:sz="6" w:space="0" w:color="000000"/>
            </w:tcBorders>
            <w:hideMark/>
          </w:tcPr>
          <w:p w14:paraId="2C42571B"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4</w:t>
            </w:r>
          </w:p>
        </w:tc>
        <w:tc>
          <w:tcPr>
            <w:tcW w:w="2883" w:type="dxa"/>
            <w:gridSpan w:val="2"/>
            <w:tcBorders>
              <w:top w:val="single" w:sz="6" w:space="0" w:color="000000"/>
              <w:left w:val="single" w:sz="6" w:space="0" w:color="000000"/>
              <w:bottom w:val="single" w:sz="6" w:space="0" w:color="000000"/>
              <w:right w:val="single" w:sz="6" w:space="0" w:color="000000"/>
            </w:tcBorders>
            <w:hideMark/>
          </w:tcPr>
          <w:p w14:paraId="08147796" w14:textId="77777777" w:rsidR="003C220D" w:rsidRPr="003C220D" w:rsidRDefault="003C220D" w:rsidP="003C220D">
            <w:pPr>
              <w:spacing w:after="0" w:line="240" w:lineRule="auto"/>
              <w:ind w:right="113"/>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Закони України</w:t>
            </w:r>
          </w:p>
        </w:tc>
        <w:tc>
          <w:tcPr>
            <w:tcW w:w="6394" w:type="dxa"/>
            <w:tcBorders>
              <w:top w:val="single" w:sz="6" w:space="0" w:color="000000"/>
              <w:left w:val="single" w:sz="6" w:space="0" w:color="000000"/>
              <w:bottom w:val="single" w:sz="6" w:space="0" w:color="000000"/>
              <w:right w:val="single" w:sz="6" w:space="0" w:color="000000"/>
            </w:tcBorders>
            <w:hideMark/>
          </w:tcPr>
          <w:p w14:paraId="143C61A1" w14:textId="77777777" w:rsidR="003C220D" w:rsidRPr="003C220D" w:rsidRDefault="003C220D" w:rsidP="003C220D">
            <w:pPr>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Цивільний кодекс України; Цивільний процесуальний кодекс України</w:t>
            </w:r>
          </w:p>
        </w:tc>
      </w:tr>
      <w:tr w:rsidR="003C220D" w:rsidRPr="003C220D" w14:paraId="7E100FA8"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499"/>
        </w:trPr>
        <w:tc>
          <w:tcPr>
            <w:tcW w:w="646" w:type="dxa"/>
            <w:gridSpan w:val="2"/>
            <w:tcBorders>
              <w:top w:val="single" w:sz="6" w:space="0" w:color="000000"/>
              <w:left w:val="single" w:sz="6" w:space="0" w:color="000000"/>
              <w:bottom w:val="single" w:sz="6" w:space="0" w:color="000000"/>
              <w:right w:val="single" w:sz="6" w:space="0" w:color="000000"/>
            </w:tcBorders>
            <w:hideMark/>
          </w:tcPr>
          <w:p w14:paraId="44D5864F"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5</w:t>
            </w:r>
          </w:p>
        </w:tc>
        <w:tc>
          <w:tcPr>
            <w:tcW w:w="2883" w:type="dxa"/>
            <w:gridSpan w:val="2"/>
            <w:tcBorders>
              <w:top w:val="single" w:sz="6" w:space="0" w:color="000000"/>
              <w:left w:val="single" w:sz="6" w:space="0" w:color="000000"/>
              <w:bottom w:val="single" w:sz="6" w:space="0" w:color="000000"/>
              <w:right w:val="single" w:sz="6" w:space="0" w:color="000000"/>
            </w:tcBorders>
            <w:hideMark/>
          </w:tcPr>
          <w:p w14:paraId="4E8E54A6" w14:textId="77777777" w:rsidR="003C220D" w:rsidRPr="003C220D" w:rsidRDefault="003C220D" w:rsidP="003C220D">
            <w:pPr>
              <w:spacing w:after="0" w:line="240" w:lineRule="auto"/>
              <w:ind w:right="113"/>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Акти центральних органів виконавчої влади</w:t>
            </w:r>
          </w:p>
        </w:tc>
        <w:tc>
          <w:tcPr>
            <w:tcW w:w="6394" w:type="dxa"/>
            <w:tcBorders>
              <w:top w:val="single" w:sz="6" w:space="0" w:color="000000"/>
              <w:left w:val="single" w:sz="6" w:space="0" w:color="000000"/>
              <w:bottom w:val="single" w:sz="6" w:space="0" w:color="000000"/>
              <w:right w:val="single" w:sz="6" w:space="0" w:color="000000"/>
            </w:tcBorders>
            <w:hideMark/>
          </w:tcPr>
          <w:p w14:paraId="455236E0" w14:textId="77777777" w:rsidR="003C220D" w:rsidRPr="003C220D" w:rsidRDefault="003C220D" w:rsidP="003C220D">
            <w:pPr>
              <w:spacing w:after="0" w:line="240" w:lineRule="auto"/>
              <w:ind w:right="113"/>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3C220D" w:rsidRPr="003C220D" w14:paraId="25E9F6A8"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923" w:type="dxa"/>
            <w:gridSpan w:val="5"/>
            <w:tcBorders>
              <w:top w:val="single" w:sz="6" w:space="0" w:color="000000"/>
              <w:left w:val="single" w:sz="6" w:space="0" w:color="000000"/>
              <w:bottom w:val="single" w:sz="6" w:space="0" w:color="000000"/>
              <w:right w:val="single" w:sz="6" w:space="0" w:color="000000"/>
            </w:tcBorders>
            <w:hideMark/>
          </w:tcPr>
          <w:p w14:paraId="49358988"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bCs/>
                <w:sz w:val="24"/>
                <w:szCs w:val="24"/>
                <w:lang w:eastAsia="uk-UA"/>
              </w:rPr>
              <w:t>Умови отримання адміністративної послуги</w:t>
            </w:r>
          </w:p>
        </w:tc>
      </w:tr>
      <w:tr w:rsidR="003C220D" w:rsidRPr="003C220D" w14:paraId="45DCFF4E"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646" w:type="dxa"/>
            <w:gridSpan w:val="2"/>
            <w:tcBorders>
              <w:top w:val="single" w:sz="6" w:space="0" w:color="000000"/>
              <w:left w:val="single" w:sz="6" w:space="0" w:color="000000"/>
              <w:bottom w:val="single" w:sz="6" w:space="0" w:color="000000"/>
              <w:right w:val="single" w:sz="6" w:space="0" w:color="000000"/>
            </w:tcBorders>
            <w:hideMark/>
          </w:tcPr>
          <w:p w14:paraId="1BA8531D"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6</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23894F56"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Підстава для отримання </w:t>
            </w:r>
          </w:p>
        </w:tc>
        <w:tc>
          <w:tcPr>
            <w:tcW w:w="6394" w:type="dxa"/>
            <w:tcBorders>
              <w:top w:val="single" w:sz="6" w:space="0" w:color="000000"/>
              <w:left w:val="single" w:sz="6" w:space="0" w:color="000000"/>
              <w:bottom w:val="single" w:sz="6" w:space="0" w:color="000000"/>
              <w:right w:val="single" w:sz="6" w:space="0" w:color="000000"/>
            </w:tcBorders>
            <w:hideMark/>
          </w:tcPr>
          <w:p w14:paraId="65B55AE0"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val="ru-RU" w:eastAsia="uk-UA"/>
              </w:rPr>
              <w:t>П</w:t>
            </w:r>
            <w:proofErr w:type="spellStart"/>
            <w:r w:rsidRPr="003C220D">
              <w:rPr>
                <w:rFonts w:ascii="Times New Roman" w:eastAsia="Times New Roman" w:hAnsi="Times New Roman" w:cs="Times New Roman"/>
                <w:sz w:val="24"/>
                <w:szCs w:val="24"/>
                <w:lang w:eastAsia="uk-UA"/>
              </w:rPr>
              <w:t>ідготовка</w:t>
            </w:r>
            <w:proofErr w:type="spellEnd"/>
            <w:r w:rsidRPr="003C220D">
              <w:rPr>
                <w:rFonts w:ascii="Times New Roman" w:eastAsia="Times New Roman" w:hAnsi="Times New Roman" w:cs="Times New Roman"/>
                <w:sz w:val="24"/>
                <w:szCs w:val="24"/>
                <w:lang w:eastAsia="uk-UA"/>
              </w:rPr>
              <w:t xml:space="preserve"> заяви до суду (розгляд у суді справи) про визнання особи недієздатною, встановлення над нею опіки та призначення їй опікуна / про обмеження цивільної дієздатності особи, встановлення над нею піклування та призначення їй піклувальника.</w:t>
            </w:r>
          </w:p>
          <w:p w14:paraId="796C2BE6"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Підготовка заяви до суду (розгляд у суді справи) про призначення опікуна / піклувальника особі, визнаній судом недієздатною / обмеженій судом у цивільній дієздатності</w:t>
            </w:r>
          </w:p>
        </w:tc>
      </w:tr>
      <w:tr w:rsidR="003C220D" w:rsidRPr="003C220D" w14:paraId="13812147"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646" w:type="dxa"/>
            <w:gridSpan w:val="2"/>
            <w:tcBorders>
              <w:top w:val="single" w:sz="6" w:space="0" w:color="000000"/>
              <w:left w:val="single" w:sz="6" w:space="0" w:color="000000"/>
              <w:bottom w:val="single" w:sz="6" w:space="0" w:color="000000"/>
              <w:right w:val="single" w:sz="6" w:space="0" w:color="000000"/>
            </w:tcBorders>
            <w:hideMark/>
          </w:tcPr>
          <w:p w14:paraId="4A3B2AC7"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7</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5AE4ED28"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ru-RU"/>
              </w:rPr>
              <w:t>Перелік необхідних документів</w:t>
            </w:r>
          </w:p>
        </w:tc>
        <w:tc>
          <w:tcPr>
            <w:tcW w:w="6394" w:type="dxa"/>
            <w:tcBorders>
              <w:top w:val="single" w:sz="6" w:space="0" w:color="000000"/>
              <w:left w:val="single" w:sz="6" w:space="0" w:color="000000"/>
              <w:bottom w:val="single" w:sz="6" w:space="0" w:color="000000"/>
              <w:right w:val="single" w:sz="6" w:space="0" w:color="000000"/>
            </w:tcBorders>
            <w:hideMark/>
          </w:tcPr>
          <w:p w14:paraId="1B6B01B5" w14:textId="77777777" w:rsidR="003C220D" w:rsidRPr="003C220D" w:rsidRDefault="003C220D" w:rsidP="003C220D">
            <w:pPr>
              <w:autoSpaceDE w:val="0"/>
              <w:autoSpaceDN w:val="0"/>
              <w:adjustRightInd w:val="0"/>
              <w:spacing w:after="0" w:line="240" w:lineRule="auto"/>
              <w:ind w:right="113"/>
              <w:jc w:val="both"/>
              <w:rPr>
                <w:rFonts w:ascii="Times New Roman" w:eastAsia="Times New Roman" w:hAnsi="Times New Roman" w:cs="Times New Roman"/>
                <w:sz w:val="24"/>
                <w:szCs w:val="24"/>
              </w:rPr>
            </w:pPr>
            <w:r w:rsidRPr="003C220D">
              <w:rPr>
                <w:rFonts w:ascii="Times New Roman" w:eastAsia="Times New Roman" w:hAnsi="Times New Roman" w:cs="Times New Roman"/>
                <w:sz w:val="24"/>
                <w:szCs w:val="24"/>
              </w:rPr>
              <w:t>Заява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 про отримання подання про можливість призначення опікуном або піклувальником повнолітньої недієздатної особи або особи, цивільна дієздатність якої обмежена (далі – подання);</w:t>
            </w:r>
          </w:p>
          <w:p w14:paraId="732D3EFD" w14:textId="77777777" w:rsidR="003C220D" w:rsidRPr="003C220D" w:rsidRDefault="003C220D" w:rsidP="003C220D">
            <w:pPr>
              <w:autoSpaceDE w:val="0"/>
              <w:autoSpaceDN w:val="0"/>
              <w:adjustRightInd w:val="0"/>
              <w:spacing w:after="0" w:line="240" w:lineRule="auto"/>
              <w:ind w:right="113"/>
              <w:jc w:val="both"/>
              <w:rPr>
                <w:rFonts w:ascii="Times New Roman" w:eastAsia="Times New Roman" w:hAnsi="Times New Roman" w:cs="Times New Roman"/>
                <w:sz w:val="24"/>
                <w:szCs w:val="24"/>
              </w:rPr>
            </w:pPr>
            <w:r w:rsidRPr="003C220D">
              <w:rPr>
                <w:rFonts w:ascii="Times New Roman" w:eastAsia="Times New Roman" w:hAnsi="Times New Roman" w:cs="Times New Roman"/>
                <w:sz w:val="24"/>
                <w:szCs w:val="24"/>
              </w:rPr>
              <w:t>копія рішення / ухвали суду:</w:t>
            </w:r>
          </w:p>
          <w:p w14:paraId="29D65FA1" w14:textId="77777777" w:rsidR="003C220D" w:rsidRPr="003C220D" w:rsidRDefault="003C220D" w:rsidP="003C220D">
            <w:pPr>
              <w:autoSpaceDE w:val="0"/>
              <w:autoSpaceDN w:val="0"/>
              <w:adjustRightInd w:val="0"/>
              <w:spacing w:after="0" w:line="240" w:lineRule="auto"/>
              <w:ind w:right="113"/>
              <w:jc w:val="both"/>
              <w:rPr>
                <w:rFonts w:ascii="Times New Roman" w:eastAsia="Times New Roman" w:hAnsi="Times New Roman" w:cs="Times New Roman"/>
                <w:sz w:val="24"/>
                <w:szCs w:val="24"/>
              </w:rPr>
            </w:pPr>
            <w:r w:rsidRPr="003C220D">
              <w:rPr>
                <w:rFonts w:ascii="Times New Roman" w:eastAsia="Times New Roman" w:hAnsi="Times New Roman" w:cs="Times New Roman"/>
                <w:sz w:val="24"/>
                <w:szCs w:val="24"/>
              </w:rPr>
              <w:t>рішення про визнання потенційного підопічного недієздатною особою або про обмеження його цивільної дієздатності (за наявності у потенційного підопічного такого правового статусу);</w:t>
            </w:r>
          </w:p>
          <w:p w14:paraId="201F76BC" w14:textId="77777777" w:rsidR="003C220D" w:rsidRPr="003C220D" w:rsidRDefault="003C220D" w:rsidP="003C220D">
            <w:pPr>
              <w:autoSpaceDE w:val="0"/>
              <w:autoSpaceDN w:val="0"/>
              <w:adjustRightInd w:val="0"/>
              <w:spacing w:after="0" w:line="240" w:lineRule="auto"/>
              <w:ind w:right="113"/>
              <w:jc w:val="both"/>
              <w:rPr>
                <w:rFonts w:ascii="Times New Roman" w:eastAsia="Times New Roman" w:hAnsi="Times New Roman" w:cs="Times New Roman"/>
                <w:sz w:val="24"/>
                <w:szCs w:val="24"/>
              </w:rPr>
            </w:pPr>
            <w:r w:rsidRPr="003C220D">
              <w:rPr>
                <w:rFonts w:ascii="Times New Roman" w:eastAsia="Times New Roman" w:hAnsi="Times New Roman" w:cs="Times New Roman"/>
                <w:sz w:val="24"/>
                <w:szCs w:val="24"/>
              </w:rPr>
              <w:t xml:space="preserve">ухвала суду про відкриття провадження у справі, якщо судом розглядається справа про визнання фізичної особи недієздатною, встановлення над нею опіки та призначення їй опікуна / призначення опікуна особі, визнаній недієздатною, чи про обмеження цивільної дієздатності фізичної особи, встановлення над нею піклування та призначення їй </w:t>
            </w:r>
            <w:r w:rsidRPr="003C220D">
              <w:rPr>
                <w:rFonts w:ascii="Times New Roman" w:eastAsia="Times New Roman" w:hAnsi="Times New Roman" w:cs="Times New Roman"/>
                <w:sz w:val="24"/>
                <w:szCs w:val="24"/>
              </w:rPr>
              <w:lastRenderedPageBreak/>
              <w:t>піклувальника / призначення піклувальника особі, обмеженій у цивільній дієздатності.</w:t>
            </w:r>
          </w:p>
          <w:p w14:paraId="721ADC91"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Копії паспортів потенційного опікуна / піклувальника і підопічного (з пред’явленням оригіналу); </w:t>
            </w:r>
          </w:p>
          <w:p w14:paraId="0B8C9174"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довідка про склад сім’ї або зареєстрованих у житловому приміщенні / будинку осіб (потенційного опікуна / піклувальника та підопічного);</w:t>
            </w:r>
          </w:p>
          <w:p w14:paraId="2AB4BC79"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акти обстеження житлових умов потенційного опікуна / піклувальника та підопічного (якщо місце їх проживання знаходиться за однією </w:t>
            </w:r>
            <w:proofErr w:type="spellStart"/>
            <w:r w:rsidRPr="003C220D">
              <w:rPr>
                <w:rFonts w:ascii="Times New Roman" w:eastAsia="Times New Roman" w:hAnsi="Times New Roman" w:cs="Times New Roman"/>
                <w:sz w:val="24"/>
                <w:szCs w:val="24"/>
                <w:lang w:eastAsia="uk-UA"/>
              </w:rPr>
              <w:t>адресою</w:t>
            </w:r>
            <w:proofErr w:type="spellEnd"/>
            <w:r w:rsidRPr="003C220D">
              <w:rPr>
                <w:rFonts w:ascii="Times New Roman" w:eastAsia="Times New Roman" w:hAnsi="Times New Roman" w:cs="Times New Roman"/>
                <w:sz w:val="24"/>
                <w:szCs w:val="24"/>
                <w:lang w:eastAsia="uk-UA"/>
              </w:rPr>
              <w:t xml:space="preserve"> складається один акт обстеження) (акти можуть бути складені представником органу опіки та піклування після подання особою заяви);</w:t>
            </w:r>
          </w:p>
          <w:p w14:paraId="72AF43AC"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висновок про стан здоров’я потенційного опікуна / піклувальника;</w:t>
            </w:r>
          </w:p>
          <w:p w14:paraId="48C415E5"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довідка про відсутність судимості потенційного </w:t>
            </w:r>
            <w:r w:rsidRPr="003C220D">
              <w:rPr>
                <w:rFonts w:ascii="Times New Roman" w:eastAsia="Times New Roman" w:hAnsi="Times New Roman" w:cs="Times New Roman"/>
                <w:sz w:val="24"/>
                <w:szCs w:val="24"/>
                <w:lang w:eastAsia="uk-UA"/>
              </w:rPr>
              <w:br/>
              <w:t xml:space="preserve">опікуна / піклувальника; </w:t>
            </w:r>
          </w:p>
          <w:p w14:paraId="2588C823"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довідка про дохід з місця роботи потенційного опікуна / піклувальника за останні 6 місяців або декларація про доходи за останній рік, для пенсіонерів – копія пенсійного посвідчення, для непрацюючих – довідка з центру зайнятості;</w:t>
            </w:r>
          </w:p>
          <w:p w14:paraId="0B72A74E"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копії документів, які підтверджують родинні відносини потенційного опікуна / піклувальника та підопічного (за наявності родинних відносин);</w:t>
            </w:r>
          </w:p>
          <w:p w14:paraId="488924D7"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заяви повнолітніх членів сім’ї, які проживають разом із потенційним опікуном / піклувальником про надання згоди на призначення його опікуном / піклувальником;</w:t>
            </w:r>
          </w:p>
          <w:p w14:paraId="50572D36"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копія правовстановлюючого документа, що підтверджує право власності підопічного на майно (у разі наявності майна);</w:t>
            </w:r>
          </w:p>
          <w:p w14:paraId="3B6E5A0B"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довідка із закладу охорони </w:t>
            </w:r>
            <w:proofErr w:type="spellStart"/>
            <w:r w:rsidRPr="003C220D">
              <w:rPr>
                <w:rFonts w:ascii="Times New Roman" w:eastAsia="Times New Roman" w:hAnsi="Times New Roman" w:cs="Times New Roman"/>
                <w:sz w:val="24"/>
                <w:szCs w:val="24"/>
                <w:lang w:eastAsia="uk-UA"/>
              </w:rPr>
              <w:t>здоров</w:t>
            </w:r>
            <w:proofErr w:type="spellEnd"/>
            <w:r w:rsidRPr="003C220D">
              <w:rPr>
                <w:rFonts w:ascii="Times New Roman" w:eastAsia="Times New Roman" w:hAnsi="Times New Roman" w:cs="Times New Roman"/>
                <w:sz w:val="24"/>
                <w:szCs w:val="24"/>
                <w:lang w:val="ru-RU" w:eastAsia="uk-UA"/>
              </w:rPr>
              <w:t>’</w:t>
            </w:r>
            <w:r w:rsidRPr="003C220D">
              <w:rPr>
                <w:rFonts w:ascii="Times New Roman" w:eastAsia="Times New Roman" w:hAnsi="Times New Roman" w:cs="Times New Roman"/>
                <w:sz w:val="24"/>
                <w:szCs w:val="24"/>
                <w:lang w:eastAsia="uk-UA"/>
              </w:rPr>
              <w:t>я (якщо підопічний перебуває на лікуванні)</w:t>
            </w:r>
          </w:p>
        </w:tc>
      </w:tr>
      <w:tr w:rsidR="003C220D" w:rsidRPr="003C220D" w14:paraId="04C12BDD"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646" w:type="dxa"/>
            <w:gridSpan w:val="2"/>
            <w:tcBorders>
              <w:top w:val="single" w:sz="6" w:space="0" w:color="000000"/>
              <w:left w:val="single" w:sz="6" w:space="0" w:color="000000"/>
              <w:bottom w:val="single" w:sz="6" w:space="0" w:color="000000"/>
              <w:right w:val="single" w:sz="6" w:space="0" w:color="000000"/>
            </w:tcBorders>
            <w:hideMark/>
          </w:tcPr>
          <w:p w14:paraId="5BE66CFE"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8</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31F0421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Спосіб подання документів </w:t>
            </w:r>
          </w:p>
        </w:tc>
        <w:tc>
          <w:tcPr>
            <w:tcW w:w="6394" w:type="dxa"/>
            <w:tcBorders>
              <w:top w:val="single" w:sz="6" w:space="0" w:color="000000"/>
              <w:left w:val="single" w:sz="6" w:space="0" w:color="000000"/>
              <w:bottom w:val="single" w:sz="6" w:space="0" w:color="000000"/>
              <w:right w:val="single" w:sz="6" w:space="0" w:color="000000"/>
            </w:tcBorders>
            <w:hideMark/>
          </w:tcPr>
          <w:p w14:paraId="692327F7" w14:textId="77777777" w:rsidR="003C220D" w:rsidRPr="003C220D" w:rsidRDefault="003C220D" w:rsidP="003C220D">
            <w:pPr>
              <w:shd w:val="clear" w:color="auto" w:fill="FFFFFF"/>
              <w:tabs>
                <w:tab w:val="center" w:pos="4677"/>
                <w:tab w:val="right" w:pos="9355"/>
              </w:tabs>
              <w:spacing w:before="100" w:beforeAutospacing="1" w:after="100" w:afterAutospacing="1" w:line="240" w:lineRule="auto"/>
              <w:ind w:right="113"/>
              <w:jc w:val="both"/>
              <w:textAlignment w:val="baseline"/>
              <w:rPr>
                <w:rFonts w:ascii="Times New Roman" w:eastAsia="Times New Roman" w:hAnsi="Times New Roman" w:cs="Times New Roman"/>
                <w:strike/>
                <w:sz w:val="24"/>
                <w:szCs w:val="24"/>
                <w:highlight w:val="cyan"/>
                <w:lang w:eastAsia="uk-UA"/>
              </w:rPr>
            </w:pPr>
            <w:r w:rsidRPr="003C220D">
              <w:rPr>
                <w:rFonts w:ascii="Times New Roman" w:eastAsia="Times New Roman" w:hAnsi="Times New Roman" w:cs="Times New Roman"/>
                <w:sz w:val="24"/>
                <w:szCs w:val="24"/>
                <w:lang w:eastAsia="uk-UA"/>
              </w:rPr>
              <w:t>Заява та документи, необхідні для отримання подання,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3C220D" w:rsidRPr="003C220D" w14:paraId="698B61B1"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646" w:type="dxa"/>
            <w:gridSpan w:val="2"/>
            <w:tcBorders>
              <w:top w:val="single" w:sz="6" w:space="0" w:color="000000"/>
              <w:left w:val="single" w:sz="6" w:space="0" w:color="000000"/>
              <w:bottom w:val="single" w:sz="6" w:space="0" w:color="000000"/>
              <w:right w:val="single" w:sz="6" w:space="0" w:color="000000"/>
            </w:tcBorders>
            <w:hideMark/>
          </w:tcPr>
          <w:p w14:paraId="01BC7DCD"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9</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3732E403"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Платність (безоплатність) надання </w:t>
            </w:r>
          </w:p>
        </w:tc>
        <w:tc>
          <w:tcPr>
            <w:tcW w:w="6394" w:type="dxa"/>
            <w:tcBorders>
              <w:top w:val="single" w:sz="6" w:space="0" w:color="000000"/>
              <w:left w:val="single" w:sz="6" w:space="0" w:color="000000"/>
              <w:bottom w:val="single" w:sz="6" w:space="0" w:color="000000"/>
              <w:right w:val="single" w:sz="6" w:space="0" w:color="000000"/>
            </w:tcBorders>
            <w:hideMark/>
          </w:tcPr>
          <w:p w14:paraId="366205F5" w14:textId="77777777" w:rsidR="003C220D" w:rsidRPr="003C220D" w:rsidRDefault="003C220D" w:rsidP="003C220D">
            <w:pPr>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Адміністративна послуга надається безоплатно</w:t>
            </w:r>
          </w:p>
        </w:tc>
      </w:tr>
      <w:tr w:rsidR="003C220D" w:rsidRPr="003C220D" w14:paraId="393B6974"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646" w:type="dxa"/>
            <w:gridSpan w:val="2"/>
            <w:tcBorders>
              <w:top w:val="single" w:sz="6" w:space="0" w:color="000000"/>
              <w:left w:val="single" w:sz="6" w:space="0" w:color="000000"/>
              <w:bottom w:val="single" w:sz="6" w:space="0" w:color="000000"/>
              <w:right w:val="single" w:sz="6" w:space="0" w:color="000000"/>
            </w:tcBorders>
            <w:hideMark/>
          </w:tcPr>
          <w:p w14:paraId="232FAD67"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10</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771C03AF"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Строк надання </w:t>
            </w:r>
          </w:p>
        </w:tc>
        <w:tc>
          <w:tcPr>
            <w:tcW w:w="6394" w:type="dxa"/>
            <w:tcBorders>
              <w:top w:val="single" w:sz="6" w:space="0" w:color="000000"/>
              <w:left w:val="single" w:sz="6" w:space="0" w:color="000000"/>
              <w:bottom w:val="single" w:sz="6" w:space="0" w:color="000000"/>
              <w:right w:val="single" w:sz="6" w:space="0" w:color="000000"/>
            </w:tcBorders>
            <w:hideMark/>
          </w:tcPr>
          <w:p w14:paraId="08C6446B" w14:textId="77777777" w:rsidR="003C220D" w:rsidRPr="003C220D" w:rsidRDefault="003C220D" w:rsidP="003C220D">
            <w:pPr>
              <w:spacing w:after="0" w:line="240" w:lineRule="auto"/>
              <w:ind w:right="113"/>
              <w:jc w:val="both"/>
              <w:rPr>
                <w:rFonts w:ascii="Times New Roman" w:eastAsia="Times New Roman" w:hAnsi="Times New Roman" w:cs="Times New Roman"/>
                <w:sz w:val="24"/>
                <w:szCs w:val="24"/>
                <w:lang w:val="ru-RU" w:eastAsia="uk-UA"/>
              </w:rPr>
            </w:pPr>
            <w:proofErr w:type="spellStart"/>
            <w:r w:rsidRPr="003C220D">
              <w:rPr>
                <w:rFonts w:ascii="Times New Roman" w:eastAsia="Times New Roman" w:hAnsi="Times New Roman" w:cs="Times New Roman"/>
                <w:sz w:val="24"/>
                <w:szCs w:val="24"/>
                <w:lang w:val="ru-RU" w:eastAsia="uk-UA"/>
              </w:rPr>
              <w:t>Розгляд</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документів</w:t>
            </w:r>
            <w:proofErr w:type="spellEnd"/>
            <w:r w:rsidRPr="003C220D">
              <w:rPr>
                <w:rFonts w:ascii="Times New Roman" w:eastAsia="Times New Roman" w:hAnsi="Times New Roman" w:cs="Times New Roman"/>
                <w:sz w:val="24"/>
                <w:szCs w:val="24"/>
                <w:lang w:val="ru-RU" w:eastAsia="uk-UA"/>
              </w:rPr>
              <w:t xml:space="preserve"> та </w:t>
            </w:r>
            <w:proofErr w:type="spellStart"/>
            <w:r w:rsidRPr="003C220D">
              <w:rPr>
                <w:rFonts w:ascii="Times New Roman" w:eastAsia="Times New Roman" w:hAnsi="Times New Roman" w:cs="Times New Roman"/>
                <w:sz w:val="24"/>
                <w:szCs w:val="24"/>
                <w:lang w:val="ru-RU" w:eastAsia="uk-UA"/>
              </w:rPr>
              <w:t>видача</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подання</w:t>
            </w:r>
            <w:proofErr w:type="spellEnd"/>
            <w:r w:rsidRPr="003C220D">
              <w:rPr>
                <w:rFonts w:ascii="Times New Roman" w:eastAsia="Times New Roman" w:hAnsi="Times New Roman" w:cs="Times New Roman"/>
                <w:sz w:val="24"/>
                <w:szCs w:val="24"/>
                <w:lang w:val="ru-RU" w:eastAsia="uk-UA"/>
              </w:rPr>
              <w:t xml:space="preserve"> проводиться </w:t>
            </w:r>
            <w:proofErr w:type="spellStart"/>
            <w:r w:rsidRPr="003C220D">
              <w:rPr>
                <w:rFonts w:ascii="Times New Roman" w:eastAsia="Times New Roman" w:hAnsi="Times New Roman" w:cs="Times New Roman"/>
                <w:sz w:val="24"/>
                <w:szCs w:val="24"/>
                <w:lang w:val="ru-RU" w:eastAsia="uk-UA"/>
              </w:rPr>
              <w:t>протягом</w:t>
            </w:r>
            <w:proofErr w:type="spellEnd"/>
            <w:r w:rsidRPr="003C220D">
              <w:rPr>
                <w:rFonts w:ascii="Times New Roman" w:eastAsia="Times New Roman" w:hAnsi="Times New Roman" w:cs="Times New Roman"/>
                <w:sz w:val="24"/>
                <w:szCs w:val="24"/>
                <w:lang w:val="ru-RU" w:eastAsia="uk-UA"/>
              </w:rPr>
              <w:t xml:space="preserve"> 30 </w:t>
            </w:r>
            <w:proofErr w:type="spellStart"/>
            <w:r w:rsidRPr="003C220D">
              <w:rPr>
                <w:rFonts w:ascii="Times New Roman" w:eastAsia="Times New Roman" w:hAnsi="Times New Roman" w:cs="Times New Roman"/>
                <w:sz w:val="24"/>
                <w:szCs w:val="24"/>
                <w:lang w:val="ru-RU" w:eastAsia="uk-UA"/>
              </w:rPr>
              <w:t>днів</w:t>
            </w:r>
            <w:proofErr w:type="spellEnd"/>
            <w:r w:rsidRPr="003C220D">
              <w:rPr>
                <w:rFonts w:ascii="Times New Roman" w:eastAsia="Times New Roman" w:hAnsi="Times New Roman" w:cs="Times New Roman"/>
                <w:sz w:val="24"/>
                <w:szCs w:val="24"/>
                <w:lang w:val="ru-RU" w:eastAsia="uk-UA"/>
              </w:rPr>
              <w:t xml:space="preserve"> з дня </w:t>
            </w:r>
            <w:proofErr w:type="spellStart"/>
            <w:r w:rsidRPr="003C220D">
              <w:rPr>
                <w:rFonts w:ascii="Times New Roman" w:eastAsia="Times New Roman" w:hAnsi="Times New Roman" w:cs="Times New Roman"/>
                <w:sz w:val="24"/>
                <w:szCs w:val="24"/>
                <w:lang w:val="ru-RU" w:eastAsia="uk-UA"/>
              </w:rPr>
              <w:t>подання</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повного</w:t>
            </w:r>
            <w:proofErr w:type="spellEnd"/>
            <w:r w:rsidRPr="003C220D">
              <w:rPr>
                <w:rFonts w:ascii="Times New Roman" w:eastAsia="Times New Roman" w:hAnsi="Times New Roman" w:cs="Times New Roman"/>
                <w:sz w:val="24"/>
                <w:szCs w:val="24"/>
                <w:lang w:val="ru-RU" w:eastAsia="uk-UA"/>
              </w:rPr>
              <w:t xml:space="preserve"> пакету </w:t>
            </w:r>
            <w:proofErr w:type="spellStart"/>
            <w:r w:rsidRPr="003C220D">
              <w:rPr>
                <w:rFonts w:ascii="Times New Roman" w:eastAsia="Times New Roman" w:hAnsi="Times New Roman" w:cs="Times New Roman"/>
                <w:sz w:val="24"/>
                <w:szCs w:val="24"/>
                <w:lang w:val="ru-RU" w:eastAsia="uk-UA"/>
              </w:rPr>
              <w:t>документів</w:t>
            </w:r>
            <w:proofErr w:type="spellEnd"/>
            <w:r w:rsidRPr="003C220D">
              <w:rPr>
                <w:rFonts w:ascii="Times New Roman" w:eastAsia="Times New Roman" w:hAnsi="Times New Roman" w:cs="Times New Roman"/>
                <w:sz w:val="24"/>
                <w:szCs w:val="24"/>
                <w:lang w:val="ru-RU" w:eastAsia="uk-UA"/>
              </w:rPr>
              <w:t xml:space="preserve"> (строк </w:t>
            </w:r>
            <w:proofErr w:type="spellStart"/>
            <w:r w:rsidRPr="003C220D">
              <w:rPr>
                <w:rFonts w:ascii="Times New Roman" w:eastAsia="Times New Roman" w:hAnsi="Times New Roman" w:cs="Times New Roman"/>
                <w:sz w:val="24"/>
                <w:szCs w:val="24"/>
                <w:lang w:val="ru-RU" w:eastAsia="uk-UA"/>
              </w:rPr>
              <w:t>може</w:t>
            </w:r>
            <w:proofErr w:type="spellEnd"/>
            <w:r w:rsidRPr="003C220D">
              <w:rPr>
                <w:rFonts w:ascii="Times New Roman" w:eastAsia="Times New Roman" w:hAnsi="Times New Roman" w:cs="Times New Roman"/>
                <w:sz w:val="24"/>
                <w:szCs w:val="24"/>
                <w:lang w:val="ru-RU" w:eastAsia="uk-UA"/>
              </w:rPr>
              <w:t xml:space="preserve"> </w:t>
            </w:r>
            <w:r w:rsidRPr="003C220D">
              <w:rPr>
                <w:rFonts w:ascii="Times New Roman" w:eastAsia="Times New Roman" w:hAnsi="Times New Roman" w:cs="Times New Roman"/>
                <w:sz w:val="24"/>
                <w:szCs w:val="24"/>
                <w:lang w:val="ru-RU" w:eastAsia="uk-UA"/>
              </w:rPr>
              <w:lastRenderedPageBreak/>
              <w:t xml:space="preserve">бути </w:t>
            </w:r>
            <w:proofErr w:type="spellStart"/>
            <w:r w:rsidRPr="003C220D">
              <w:rPr>
                <w:rFonts w:ascii="Times New Roman" w:eastAsia="Times New Roman" w:hAnsi="Times New Roman" w:cs="Times New Roman"/>
                <w:sz w:val="24"/>
                <w:szCs w:val="24"/>
                <w:lang w:val="ru-RU" w:eastAsia="uk-UA"/>
              </w:rPr>
              <w:t>продовжено</w:t>
            </w:r>
            <w:proofErr w:type="spellEnd"/>
            <w:r w:rsidRPr="003C220D">
              <w:rPr>
                <w:rFonts w:ascii="Times New Roman" w:eastAsia="Times New Roman" w:hAnsi="Times New Roman" w:cs="Times New Roman"/>
                <w:sz w:val="24"/>
                <w:szCs w:val="24"/>
                <w:lang w:val="ru-RU" w:eastAsia="uk-UA"/>
              </w:rPr>
              <w:t xml:space="preserve"> для </w:t>
            </w:r>
            <w:proofErr w:type="spellStart"/>
            <w:r w:rsidRPr="003C220D">
              <w:rPr>
                <w:rFonts w:ascii="Times New Roman" w:eastAsia="Times New Roman" w:hAnsi="Times New Roman" w:cs="Times New Roman"/>
                <w:sz w:val="24"/>
                <w:szCs w:val="24"/>
                <w:lang w:val="ru-RU" w:eastAsia="uk-UA"/>
              </w:rPr>
              <w:t>розгляду</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питання</w:t>
            </w:r>
            <w:proofErr w:type="spellEnd"/>
            <w:r w:rsidRPr="003C220D">
              <w:rPr>
                <w:rFonts w:ascii="Times New Roman" w:eastAsia="Times New Roman" w:hAnsi="Times New Roman" w:cs="Times New Roman"/>
                <w:sz w:val="24"/>
                <w:szCs w:val="24"/>
                <w:lang w:val="ru-RU" w:eastAsia="uk-UA"/>
              </w:rPr>
              <w:t xml:space="preserve"> на </w:t>
            </w:r>
            <w:proofErr w:type="spellStart"/>
            <w:r w:rsidRPr="003C220D">
              <w:rPr>
                <w:rFonts w:ascii="Times New Roman" w:eastAsia="Times New Roman" w:hAnsi="Times New Roman" w:cs="Times New Roman"/>
                <w:sz w:val="24"/>
                <w:szCs w:val="24"/>
                <w:lang w:val="ru-RU" w:eastAsia="uk-UA"/>
              </w:rPr>
              <w:t>засіданні</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опікунської</w:t>
            </w:r>
            <w:proofErr w:type="spellEnd"/>
            <w:r w:rsidRPr="003C220D">
              <w:rPr>
                <w:rFonts w:ascii="Times New Roman" w:eastAsia="Times New Roman" w:hAnsi="Times New Roman" w:cs="Times New Roman"/>
                <w:sz w:val="24"/>
                <w:szCs w:val="24"/>
                <w:lang w:val="ru-RU" w:eastAsia="uk-UA"/>
              </w:rPr>
              <w:t xml:space="preserve"> ради при </w:t>
            </w:r>
            <w:proofErr w:type="spellStart"/>
            <w:r w:rsidRPr="003C220D">
              <w:rPr>
                <w:rFonts w:ascii="Times New Roman" w:eastAsia="Times New Roman" w:hAnsi="Times New Roman" w:cs="Times New Roman"/>
                <w:sz w:val="24"/>
                <w:szCs w:val="24"/>
                <w:lang w:val="ru-RU" w:eastAsia="uk-UA"/>
              </w:rPr>
              <w:t>органі</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опіки</w:t>
            </w:r>
            <w:proofErr w:type="spellEnd"/>
            <w:r w:rsidRPr="003C220D">
              <w:rPr>
                <w:rFonts w:ascii="Times New Roman" w:eastAsia="Times New Roman" w:hAnsi="Times New Roman" w:cs="Times New Roman"/>
                <w:sz w:val="24"/>
                <w:szCs w:val="24"/>
                <w:lang w:val="ru-RU" w:eastAsia="uk-UA"/>
              </w:rPr>
              <w:t xml:space="preserve"> та </w:t>
            </w:r>
            <w:proofErr w:type="spellStart"/>
            <w:r w:rsidRPr="003C220D">
              <w:rPr>
                <w:rFonts w:ascii="Times New Roman" w:eastAsia="Times New Roman" w:hAnsi="Times New Roman" w:cs="Times New Roman"/>
                <w:sz w:val="24"/>
                <w:szCs w:val="24"/>
                <w:lang w:val="ru-RU" w:eastAsia="uk-UA"/>
              </w:rPr>
              <w:t>піклування</w:t>
            </w:r>
            <w:proofErr w:type="spellEnd"/>
            <w:r w:rsidRPr="003C220D">
              <w:rPr>
                <w:rFonts w:ascii="Times New Roman" w:eastAsia="Times New Roman" w:hAnsi="Times New Roman" w:cs="Times New Roman"/>
                <w:sz w:val="24"/>
                <w:szCs w:val="24"/>
                <w:lang w:val="ru-RU" w:eastAsia="uk-UA"/>
              </w:rPr>
              <w:t>)</w:t>
            </w:r>
          </w:p>
        </w:tc>
      </w:tr>
      <w:tr w:rsidR="003C220D" w:rsidRPr="003C220D" w14:paraId="1CB422AD"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646" w:type="dxa"/>
            <w:gridSpan w:val="2"/>
            <w:tcBorders>
              <w:top w:val="single" w:sz="6" w:space="0" w:color="000000"/>
              <w:left w:val="single" w:sz="6" w:space="0" w:color="000000"/>
              <w:bottom w:val="single" w:sz="6" w:space="0" w:color="000000"/>
              <w:right w:val="single" w:sz="6" w:space="0" w:color="000000"/>
            </w:tcBorders>
            <w:hideMark/>
          </w:tcPr>
          <w:p w14:paraId="374963E7"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11</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158A69D1"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Перелік підстав для відмови у наданні </w:t>
            </w:r>
          </w:p>
        </w:tc>
        <w:tc>
          <w:tcPr>
            <w:tcW w:w="6394" w:type="dxa"/>
            <w:tcBorders>
              <w:top w:val="single" w:sz="6" w:space="0" w:color="000000"/>
              <w:left w:val="single" w:sz="6" w:space="0" w:color="000000"/>
              <w:bottom w:val="single" w:sz="6" w:space="0" w:color="000000"/>
              <w:right w:val="single" w:sz="6" w:space="0" w:color="000000"/>
            </w:tcBorders>
            <w:hideMark/>
          </w:tcPr>
          <w:p w14:paraId="7A0A22AE"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Подання неповного пакету документів;</w:t>
            </w:r>
          </w:p>
          <w:p w14:paraId="71E17068"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невідповідність поданих документів вимогам чинного законодавства;</w:t>
            </w:r>
          </w:p>
          <w:p w14:paraId="70A24814"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val="ru-RU" w:eastAsia="uk-UA"/>
              </w:rPr>
            </w:pPr>
            <w:r w:rsidRPr="003C220D">
              <w:rPr>
                <w:rFonts w:ascii="Times New Roman" w:eastAsia="Times New Roman" w:hAnsi="Times New Roman" w:cs="Times New Roman"/>
                <w:sz w:val="24"/>
                <w:szCs w:val="24"/>
                <w:lang w:eastAsia="uk-UA"/>
              </w:rPr>
              <w:t>подання недостовірних даних</w:t>
            </w:r>
          </w:p>
        </w:tc>
      </w:tr>
      <w:tr w:rsidR="003C220D" w:rsidRPr="003C220D" w14:paraId="51604841"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262"/>
        </w:trPr>
        <w:tc>
          <w:tcPr>
            <w:tcW w:w="646" w:type="dxa"/>
            <w:gridSpan w:val="2"/>
            <w:tcBorders>
              <w:top w:val="single" w:sz="6" w:space="0" w:color="000000"/>
              <w:left w:val="single" w:sz="6" w:space="0" w:color="000000"/>
              <w:bottom w:val="single" w:sz="6" w:space="0" w:color="000000"/>
              <w:right w:val="single" w:sz="6" w:space="0" w:color="000000"/>
            </w:tcBorders>
            <w:hideMark/>
          </w:tcPr>
          <w:p w14:paraId="45A3009E" w14:textId="77777777" w:rsidR="003C220D" w:rsidRPr="003C220D" w:rsidRDefault="003C220D" w:rsidP="003C220D">
            <w:pPr>
              <w:spacing w:after="0" w:line="240" w:lineRule="auto"/>
              <w:ind w:left="113" w:right="113"/>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12</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195B88F7"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Результат надання адміністративної послуги</w:t>
            </w:r>
          </w:p>
        </w:tc>
        <w:tc>
          <w:tcPr>
            <w:tcW w:w="6394" w:type="dxa"/>
            <w:tcBorders>
              <w:top w:val="single" w:sz="6" w:space="0" w:color="000000"/>
              <w:left w:val="single" w:sz="6" w:space="0" w:color="000000"/>
              <w:bottom w:val="single" w:sz="6" w:space="0" w:color="000000"/>
              <w:right w:val="single" w:sz="6" w:space="0" w:color="000000"/>
            </w:tcBorders>
            <w:hideMark/>
          </w:tcPr>
          <w:p w14:paraId="67A21DDB"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Видача особі подання / відмова у видачі</w:t>
            </w:r>
            <w:r w:rsidRPr="003C220D">
              <w:rPr>
                <w:rFonts w:ascii="Times New Roman" w:eastAsia="Times New Roman" w:hAnsi="Times New Roman" w:cs="Times New Roman"/>
                <w:sz w:val="20"/>
                <w:szCs w:val="20"/>
                <w:lang w:eastAsia="uk-UA"/>
              </w:rPr>
              <w:t xml:space="preserve"> </w:t>
            </w:r>
            <w:r w:rsidRPr="003C220D">
              <w:rPr>
                <w:rFonts w:ascii="Times New Roman" w:eastAsia="Times New Roman" w:hAnsi="Times New Roman" w:cs="Times New Roman"/>
                <w:sz w:val="24"/>
                <w:szCs w:val="24"/>
                <w:lang w:eastAsia="uk-UA"/>
              </w:rPr>
              <w:t>особі подання</w:t>
            </w:r>
          </w:p>
        </w:tc>
      </w:tr>
      <w:tr w:rsidR="003C220D" w:rsidRPr="003C220D" w14:paraId="2725D962"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1020"/>
        </w:trPr>
        <w:tc>
          <w:tcPr>
            <w:tcW w:w="646" w:type="dxa"/>
            <w:gridSpan w:val="2"/>
            <w:tcBorders>
              <w:top w:val="single" w:sz="6" w:space="0" w:color="000000"/>
              <w:left w:val="single" w:sz="6" w:space="0" w:color="000000"/>
              <w:bottom w:val="single" w:sz="6" w:space="0" w:color="000000"/>
              <w:right w:val="single" w:sz="6" w:space="0" w:color="000000"/>
            </w:tcBorders>
            <w:hideMark/>
          </w:tcPr>
          <w:p w14:paraId="75C0BC74"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13</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7E0A9BFB"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Способи отримання відповіді (результату)</w:t>
            </w:r>
          </w:p>
        </w:tc>
        <w:tc>
          <w:tcPr>
            <w:tcW w:w="6394" w:type="dxa"/>
            <w:tcBorders>
              <w:top w:val="single" w:sz="6" w:space="0" w:color="000000"/>
              <w:left w:val="single" w:sz="6" w:space="0" w:color="000000"/>
              <w:bottom w:val="single" w:sz="6" w:space="0" w:color="000000"/>
              <w:right w:val="single" w:sz="6" w:space="0" w:color="000000"/>
            </w:tcBorders>
            <w:hideMark/>
          </w:tcPr>
          <w:p w14:paraId="780EF779" w14:textId="77777777" w:rsidR="003C220D" w:rsidRPr="003C220D" w:rsidRDefault="003C220D" w:rsidP="003C220D">
            <w:pPr>
              <w:autoSpaceDE w:val="0"/>
              <w:autoSpaceDN w:val="0"/>
              <w:adjustRightInd w:val="0"/>
              <w:spacing w:after="0" w:line="240" w:lineRule="auto"/>
              <w:ind w:right="113"/>
              <w:jc w:val="both"/>
              <w:rPr>
                <w:rFonts w:ascii="Times New Roman" w:eastAsia="Times New Roman" w:hAnsi="Times New Roman" w:cs="Times New Roman"/>
                <w:sz w:val="24"/>
                <w:szCs w:val="24"/>
                <w:lang w:val="ru-RU"/>
              </w:rPr>
            </w:pPr>
            <w:proofErr w:type="spellStart"/>
            <w:r w:rsidRPr="003C220D">
              <w:rPr>
                <w:rFonts w:ascii="Times New Roman" w:eastAsia="Times New Roman" w:hAnsi="Times New Roman" w:cs="Times New Roman"/>
                <w:sz w:val="24"/>
                <w:szCs w:val="24"/>
                <w:lang w:val="ru-RU"/>
              </w:rPr>
              <w:t>Повідомлення</w:t>
            </w:r>
            <w:proofErr w:type="spellEnd"/>
            <w:r w:rsidRPr="003C220D">
              <w:rPr>
                <w:rFonts w:ascii="Times New Roman" w:eastAsia="Times New Roman" w:hAnsi="Times New Roman" w:cs="Times New Roman"/>
                <w:sz w:val="24"/>
                <w:szCs w:val="24"/>
                <w:lang w:val="ru-RU"/>
              </w:rPr>
              <w:t xml:space="preserve"> про результат </w:t>
            </w:r>
            <w:proofErr w:type="spellStart"/>
            <w:r w:rsidRPr="003C220D">
              <w:rPr>
                <w:rFonts w:ascii="Times New Roman" w:eastAsia="Times New Roman" w:hAnsi="Times New Roman" w:cs="Times New Roman"/>
                <w:sz w:val="24"/>
                <w:szCs w:val="24"/>
                <w:lang w:val="ru-RU"/>
              </w:rPr>
              <w:t>надсилається</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суб’єкту</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звернення</w:t>
            </w:r>
            <w:proofErr w:type="spellEnd"/>
            <w:r w:rsidRPr="003C220D">
              <w:rPr>
                <w:rFonts w:ascii="Times New Roman" w:eastAsia="Times New Roman" w:hAnsi="Times New Roman" w:cs="Times New Roman"/>
                <w:sz w:val="24"/>
                <w:szCs w:val="24"/>
                <w:lang w:val="ru-RU"/>
              </w:rPr>
              <w:t xml:space="preserve"> у </w:t>
            </w:r>
            <w:proofErr w:type="spellStart"/>
            <w:r w:rsidRPr="003C220D">
              <w:rPr>
                <w:rFonts w:ascii="Times New Roman" w:eastAsia="Times New Roman" w:hAnsi="Times New Roman" w:cs="Times New Roman"/>
                <w:sz w:val="24"/>
                <w:szCs w:val="24"/>
                <w:lang w:val="ru-RU"/>
              </w:rPr>
              <w:t>спосіб</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зазначений</w:t>
            </w:r>
            <w:proofErr w:type="spellEnd"/>
            <w:r w:rsidRPr="003C220D">
              <w:rPr>
                <w:rFonts w:ascii="Times New Roman" w:eastAsia="Times New Roman" w:hAnsi="Times New Roman" w:cs="Times New Roman"/>
                <w:sz w:val="24"/>
                <w:szCs w:val="24"/>
                <w:lang w:val="ru-RU"/>
              </w:rPr>
              <w:t xml:space="preserve"> в </w:t>
            </w:r>
            <w:proofErr w:type="spellStart"/>
            <w:r w:rsidRPr="003C220D">
              <w:rPr>
                <w:rFonts w:ascii="Times New Roman" w:eastAsia="Times New Roman" w:hAnsi="Times New Roman" w:cs="Times New Roman"/>
                <w:sz w:val="24"/>
                <w:szCs w:val="24"/>
                <w:lang w:val="ru-RU"/>
              </w:rPr>
              <w:t>описі</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вхідного</w:t>
            </w:r>
            <w:proofErr w:type="spellEnd"/>
            <w:r w:rsidRPr="003C220D">
              <w:rPr>
                <w:rFonts w:ascii="Times New Roman" w:eastAsia="Times New Roman" w:hAnsi="Times New Roman" w:cs="Times New Roman"/>
                <w:sz w:val="24"/>
                <w:szCs w:val="24"/>
                <w:lang w:val="ru-RU"/>
              </w:rPr>
              <w:t xml:space="preserve"> пакета </w:t>
            </w:r>
            <w:proofErr w:type="spellStart"/>
            <w:r w:rsidRPr="003C220D">
              <w:rPr>
                <w:rFonts w:ascii="Times New Roman" w:eastAsia="Times New Roman" w:hAnsi="Times New Roman" w:cs="Times New Roman"/>
                <w:sz w:val="24"/>
                <w:szCs w:val="24"/>
                <w:lang w:val="ru-RU"/>
              </w:rPr>
              <w:t>документів</w:t>
            </w:r>
            <w:proofErr w:type="spellEnd"/>
            <w:r w:rsidRPr="003C220D">
              <w:rPr>
                <w:rFonts w:ascii="Times New Roman" w:eastAsia="Times New Roman" w:hAnsi="Times New Roman" w:cs="Times New Roman"/>
                <w:sz w:val="24"/>
                <w:szCs w:val="24"/>
                <w:lang w:val="ru-RU"/>
              </w:rPr>
              <w:t xml:space="preserve"> (телефоном, </w:t>
            </w:r>
            <w:r w:rsidRPr="003C220D">
              <w:rPr>
                <w:rFonts w:ascii="Times New Roman" w:eastAsia="Times New Roman" w:hAnsi="Times New Roman" w:cs="Times New Roman"/>
                <w:sz w:val="24"/>
                <w:szCs w:val="24"/>
              </w:rPr>
              <w:t xml:space="preserve">на </w:t>
            </w:r>
            <w:proofErr w:type="spellStart"/>
            <w:r w:rsidRPr="003C220D">
              <w:rPr>
                <w:rFonts w:ascii="Times New Roman" w:eastAsia="Times New Roman" w:hAnsi="Times New Roman" w:cs="Times New Roman"/>
                <w:sz w:val="24"/>
                <w:szCs w:val="24"/>
                <w:lang w:val="ru-RU"/>
              </w:rPr>
              <w:t>електронн</w:t>
            </w:r>
            <w:proofErr w:type="spellEnd"/>
            <w:r w:rsidRPr="003C220D">
              <w:rPr>
                <w:rFonts w:ascii="Times New Roman" w:eastAsia="Times New Roman" w:hAnsi="Times New Roman" w:cs="Times New Roman"/>
                <w:sz w:val="24"/>
                <w:szCs w:val="24"/>
              </w:rPr>
              <w:t>у адресу</w:t>
            </w:r>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чи</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іншими</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засобами</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телекомунікаційного</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зв’язку</w:t>
            </w:r>
            <w:proofErr w:type="spellEnd"/>
            <w:r w:rsidRPr="003C220D">
              <w:rPr>
                <w:rFonts w:ascii="Times New Roman" w:eastAsia="Times New Roman" w:hAnsi="Times New Roman" w:cs="Times New Roman"/>
                <w:sz w:val="24"/>
                <w:szCs w:val="24"/>
                <w:lang w:val="ru-RU"/>
              </w:rPr>
              <w:t xml:space="preserve">). </w:t>
            </w:r>
          </w:p>
          <w:p w14:paraId="7138D092" w14:textId="77777777" w:rsidR="003C220D" w:rsidRPr="003C220D" w:rsidRDefault="003C220D" w:rsidP="003C220D">
            <w:pPr>
              <w:autoSpaceDE w:val="0"/>
              <w:autoSpaceDN w:val="0"/>
              <w:adjustRightInd w:val="0"/>
              <w:spacing w:after="0" w:line="240" w:lineRule="auto"/>
              <w:ind w:right="113"/>
              <w:jc w:val="both"/>
              <w:rPr>
                <w:rFonts w:ascii="Times New Roman" w:eastAsia="Times New Roman" w:hAnsi="Times New Roman" w:cs="Times New Roman"/>
                <w:sz w:val="24"/>
                <w:szCs w:val="24"/>
                <w:lang w:val="ru-RU"/>
              </w:rPr>
            </w:pPr>
            <w:r w:rsidRPr="003C220D">
              <w:rPr>
                <w:rFonts w:ascii="Times New Roman" w:eastAsia="Times New Roman" w:hAnsi="Times New Roman" w:cs="Times New Roman"/>
                <w:sz w:val="24"/>
                <w:szCs w:val="24"/>
                <w:lang w:eastAsia="uk-UA"/>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2BA6555F" w14:textId="77777777" w:rsidR="003C220D" w:rsidRPr="003C220D" w:rsidRDefault="003C220D" w:rsidP="003C220D">
            <w:pPr>
              <w:autoSpaceDE w:val="0"/>
              <w:autoSpaceDN w:val="0"/>
              <w:adjustRightInd w:val="0"/>
              <w:spacing w:after="0" w:line="240" w:lineRule="auto"/>
              <w:ind w:right="113"/>
              <w:jc w:val="both"/>
              <w:rPr>
                <w:rFonts w:ascii="Times New Roman" w:eastAsia="Times New Roman" w:hAnsi="Times New Roman" w:cs="Times New Roman"/>
                <w:sz w:val="24"/>
                <w:szCs w:val="24"/>
                <w:lang w:val="ru-RU"/>
              </w:rPr>
            </w:pPr>
            <w:proofErr w:type="spellStart"/>
            <w:r w:rsidRPr="003C220D">
              <w:rPr>
                <w:rFonts w:ascii="Times New Roman" w:eastAsia="Times New Roman" w:hAnsi="Times New Roman" w:cs="Times New Roman"/>
                <w:sz w:val="24"/>
                <w:szCs w:val="24"/>
                <w:lang w:val="ru-RU"/>
              </w:rPr>
              <w:t>Отримання</w:t>
            </w:r>
            <w:proofErr w:type="spellEnd"/>
            <w:r w:rsidRPr="003C220D">
              <w:rPr>
                <w:rFonts w:ascii="Times New Roman" w:eastAsia="Times New Roman" w:hAnsi="Times New Roman" w:cs="Times New Roman"/>
                <w:sz w:val="24"/>
                <w:szCs w:val="24"/>
                <w:lang w:val="ru-RU"/>
              </w:rPr>
              <w:t xml:space="preserve"> результату – </w:t>
            </w:r>
            <w:proofErr w:type="spellStart"/>
            <w:r w:rsidRPr="003C220D">
              <w:rPr>
                <w:rFonts w:ascii="Times New Roman" w:eastAsia="Times New Roman" w:hAnsi="Times New Roman" w:cs="Times New Roman"/>
                <w:sz w:val="24"/>
                <w:szCs w:val="24"/>
                <w:lang w:val="ru-RU"/>
              </w:rPr>
              <w:t>заявником</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особисто</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або</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уповноваженою</w:t>
            </w:r>
            <w:proofErr w:type="spellEnd"/>
            <w:r w:rsidRPr="003C220D">
              <w:rPr>
                <w:rFonts w:ascii="Times New Roman" w:eastAsia="Times New Roman" w:hAnsi="Times New Roman" w:cs="Times New Roman"/>
                <w:sz w:val="24"/>
                <w:szCs w:val="24"/>
                <w:lang w:val="ru-RU"/>
              </w:rPr>
              <w:t xml:space="preserve"> ним особою</w:t>
            </w:r>
            <w:r w:rsidRPr="003C220D">
              <w:rPr>
                <w:rFonts w:ascii="Times New Roman" w:eastAsia="Times New Roman" w:hAnsi="Times New Roman" w:cs="Times New Roman"/>
                <w:sz w:val="24"/>
                <w:szCs w:val="24"/>
              </w:rPr>
              <w:t xml:space="preserve"> / п</w:t>
            </w:r>
            <w:proofErr w:type="spellStart"/>
            <w:r w:rsidRPr="003C220D">
              <w:rPr>
                <w:rFonts w:ascii="Times New Roman" w:eastAsia="Times New Roman" w:hAnsi="Times New Roman" w:cs="Times New Roman"/>
                <w:sz w:val="24"/>
                <w:szCs w:val="24"/>
                <w:lang w:val="ru-RU"/>
              </w:rPr>
              <w:t>одання</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скеровується</w:t>
            </w:r>
            <w:proofErr w:type="spellEnd"/>
            <w:r w:rsidRPr="003C220D">
              <w:rPr>
                <w:rFonts w:ascii="Times New Roman" w:eastAsia="Times New Roman" w:hAnsi="Times New Roman" w:cs="Times New Roman"/>
                <w:sz w:val="24"/>
                <w:szCs w:val="24"/>
                <w:lang w:val="ru-RU"/>
              </w:rPr>
              <w:t xml:space="preserve"> до суду для </w:t>
            </w:r>
            <w:proofErr w:type="spellStart"/>
            <w:r w:rsidRPr="003C220D">
              <w:rPr>
                <w:rFonts w:ascii="Times New Roman" w:eastAsia="Times New Roman" w:hAnsi="Times New Roman" w:cs="Times New Roman"/>
                <w:sz w:val="24"/>
                <w:szCs w:val="24"/>
                <w:lang w:val="ru-RU"/>
              </w:rPr>
              <w:t>прийняття</w:t>
            </w:r>
            <w:proofErr w:type="spellEnd"/>
            <w:r w:rsidRPr="003C220D">
              <w:rPr>
                <w:rFonts w:ascii="Times New Roman" w:eastAsia="Times New Roman" w:hAnsi="Times New Roman" w:cs="Times New Roman"/>
                <w:sz w:val="24"/>
                <w:szCs w:val="24"/>
                <w:lang w:val="ru-RU"/>
              </w:rPr>
              <w:t xml:space="preserve"> судом остаточного </w:t>
            </w:r>
            <w:proofErr w:type="spellStart"/>
            <w:r w:rsidRPr="003C220D">
              <w:rPr>
                <w:rFonts w:ascii="Times New Roman" w:eastAsia="Times New Roman" w:hAnsi="Times New Roman" w:cs="Times New Roman"/>
                <w:sz w:val="24"/>
                <w:szCs w:val="24"/>
                <w:lang w:val="ru-RU"/>
              </w:rPr>
              <w:t>рішення</w:t>
            </w:r>
            <w:proofErr w:type="spellEnd"/>
          </w:p>
        </w:tc>
      </w:tr>
    </w:tbl>
    <w:p w14:paraId="72113D18"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p>
    <w:p w14:paraId="1A61C046" w14:textId="77777777" w:rsidR="003C220D" w:rsidRPr="003C220D" w:rsidRDefault="003C220D" w:rsidP="003C220D">
      <w:pPr>
        <w:spacing w:after="0" w:line="240" w:lineRule="auto"/>
        <w:jc w:val="both"/>
        <w:rPr>
          <w:rFonts w:ascii="Times New Roman" w:eastAsia="Times New Roman" w:hAnsi="Times New Roman" w:cs="Times New Roman"/>
          <w:i/>
          <w:sz w:val="24"/>
          <w:szCs w:val="24"/>
        </w:rPr>
      </w:pPr>
    </w:p>
    <w:p w14:paraId="146DC7D5"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27AB96FA"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2D5D2DC3"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34123D29"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1BAE908C"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01BA043B"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4EE7D4AF"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0BC139A9"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03E42040"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1B5F4EB8"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00D91855"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158E00EE"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6D29B51E"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141D6D4D"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649BFF4A"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7057B6E7"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4D1382C0"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331A0F54" w14:textId="7010BC44"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Додаток 9</w:t>
      </w:r>
    </w:p>
    <w:p w14:paraId="09CAD173"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 рішення виконавчого комітету Великобичківської селищної ради  від 10.05.2022 №28</w:t>
      </w:r>
    </w:p>
    <w:p w14:paraId="44D1EAA4" w14:textId="77777777" w:rsidR="003C220D" w:rsidRPr="003C220D" w:rsidRDefault="003C220D" w:rsidP="003C220D">
      <w:pPr>
        <w:tabs>
          <w:tab w:val="left" w:pos="8685"/>
        </w:tabs>
        <w:spacing w:after="0" w:line="240" w:lineRule="auto"/>
        <w:jc w:val="both"/>
        <w:rPr>
          <w:rFonts w:ascii="Times New Roman" w:eastAsia="Times New Roman" w:hAnsi="Times New Roman" w:cs="Times New Roman"/>
          <w:sz w:val="28"/>
          <w:szCs w:val="28"/>
          <w:lang w:eastAsia="uk-UA"/>
        </w:rPr>
      </w:pPr>
      <w:r w:rsidRPr="003C220D">
        <w:rPr>
          <w:rFonts w:ascii="Times New Roman" w:eastAsia="Times New Roman" w:hAnsi="Times New Roman" w:cs="Times New Roman"/>
          <w:sz w:val="28"/>
          <w:szCs w:val="28"/>
          <w:lang w:eastAsia="uk-UA"/>
        </w:rPr>
        <w:tab/>
      </w:r>
    </w:p>
    <w:p w14:paraId="44236274" w14:textId="77777777" w:rsidR="003C220D" w:rsidRPr="003C220D" w:rsidRDefault="003C220D" w:rsidP="003C220D">
      <w:pPr>
        <w:spacing w:after="0" w:line="240" w:lineRule="auto"/>
        <w:jc w:val="both"/>
        <w:rPr>
          <w:rFonts w:ascii="Times New Roman" w:eastAsia="Times New Roman" w:hAnsi="Times New Roman" w:cs="Times New Roman"/>
          <w:b/>
          <w:color w:val="000000"/>
          <w:sz w:val="24"/>
          <w:szCs w:val="24"/>
          <w:lang w:eastAsia="uk-UA"/>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3C220D" w:rsidRPr="003C220D" w14:paraId="7888CD9C" w14:textId="77777777" w:rsidTr="003C220D">
        <w:trPr>
          <w:trHeight w:val="895"/>
        </w:trPr>
        <w:tc>
          <w:tcPr>
            <w:tcW w:w="1985" w:type="dxa"/>
            <w:vMerge w:val="restart"/>
            <w:vAlign w:val="center"/>
          </w:tcPr>
          <w:p w14:paraId="1C84E3EB" w14:textId="391E124B"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noProof/>
                <w:sz w:val="24"/>
                <w:szCs w:val="24"/>
                <w:lang w:eastAsia="uk-UA"/>
              </w:rPr>
              <w:lastRenderedPageBreak/>
              <w:drawing>
                <wp:inline distT="0" distB="0" distL="0" distR="0" wp14:anchorId="739D8C12" wp14:editId="3F1238E9">
                  <wp:extent cx="1112520" cy="1447800"/>
                  <wp:effectExtent l="0" t="0" r="0" b="0"/>
                  <wp:docPr id="20" name="Рисунок 20" descr="C:\Users\user\Desktop\Картки адміністративних послуг\Лого для кар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2520" cy="1447800"/>
                          </a:xfrm>
                          <a:prstGeom prst="rect">
                            <a:avLst/>
                          </a:prstGeom>
                          <a:noFill/>
                          <a:ln>
                            <a:noFill/>
                          </a:ln>
                        </pic:spPr>
                      </pic:pic>
                    </a:graphicData>
                  </a:graphic>
                </wp:inline>
              </w:drawing>
            </w:r>
          </w:p>
        </w:tc>
        <w:tc>
          <w:tcPr>
            <w:tcW w:w="7654" w:type="dxa"/>
            <w:gridSpan w:val="2"/>
            <w:vAlign w:val="center"/>
          </w:tcPr>
          <w:p w14:paraId="312877CD"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ВИКОНАВЧИЙ КОМІТЕТ ВЕЛИКОБИЧКІВСЬКОЇ СЕЛИЩНОЇ РАДИ</w:t>
            </w:r>
          </w:p>
        </w:tc>
      </w:tr>
      <w:tr w:rsidR="003C220D" w:rsidRPr="003C220D" w14:paraId="30288EF5" w14:textId="77777777" w:rsidTr="003C220D">
        <w:trPr>
          <w:trHeight w:val="1645"/>
        </w:trPr>
        <w:tc>
          <w:tcPr>
            <w:tcW w:w="1985" w:type="dxa"/>
            <w:vMerge/>
            <w:vAlign w:val="center"/>
          </w:tcPr>
          <w:p w14:paraId="3344C738" w14:textId="77777777" w:rsidR="003C220D" w:rsidRPr="003C220D" w:rsidRDefault="003C220D" w:rsidP="003C220D">
            <w:pPr>
              <w:widowControl w:val="0"/>
              <w:spacing w:after="0" w:line="276" w:lineRule="auto"/>
              <w:jc w:val="both"/>
              <w:rPr>
                <w:rFonts w:ascii="Times New Roman" w:eastAsia="Times New Roman" w:hAnsi="Times New Roman" w:cs="Times New Roman"/>
                <w:b/>
                <w:sz w:val="24"/>
                <w:szCs w:val="24"/>
                <w:lang w:eastAsia="uk-UA"/>
              </w:rPr>
            </w:pPr>
          </w:p>
        </w:tc>
        <w:tc>
          <w:tcPr>
            <w:tcW w:w="6120" w:type="dxa"/>
          </w:tcPr>
          <w:p w14:paraId="709B7865" w14:textId="77777777" w:rsidR="003C220D" w:rsidRPr="003C220D" w:rsidRDefault="003C220D" w:rsidP="003C220D">
            <w:pPr>
              <w:spacing w:after="0" w:line="240" w:lineRule="auto"/>
              <w:jc w:val="center"/>
              <w:rPr>
                <w:rFonts w:ascii="Times New Roman" w:eastAsia="Times New Roman" w:hAnsi="Times New Roman" w:cs="Times New Roman"/>
                <w:b/>
                <w:color w:val="000000"/>
                <w:sz w:val="24"/>
                <w:szCs w:val="24"/>
                <w:u w:val="single"/>
                <w:lang w:eastAsia="uk-UA"/>
              </w:rPr>
            </w:pPr>
            <w:r w:rsidRPr="003C220D">
              <w:rPr>
                <w:rFonts w:ascii="Times New Roman" w:eastAsia="Times New Roman" w:hAnsi="Times New Roman" w:cs="Times New Roman"/>
                <w:b/>
                <w:sz w:val="24"/>
                <w:szCs w:val="24"/>
                <w:lang w:eastAsia="uk-UA"/>
              </w:rPr>
              <w:t>ІНФОРМАЦІЙНА КАРТКА </w:t>
            </w:r>
            <w:r w:rsidRPr="003C220D">
              <w:rPr>
                <w:rFonts w:ascii="Times New Roman" w:eastAsia="Times New Roman" w:hAnsi="Times New Roman" w:cs="Times New Roman"/>
                <w:b/>
                <w:color w:val="000000"/>
                <w:sz w:val="24"/>
                <w:szCs w:val="24"/>
                <w:u w:val="single"/>
                <w:lang w:eastAsia="uk-UA"/>
              </w:rPr>
              <w:t xml:space="preserve"> </w:t>
            </w:r>
          </w:p>
          <w:p w14:paraId="1766BEB8" w14:textId="77777777" w:rsidR="003C220D" w:rsidRPr="003C220D" w:rsidRDefault="003C220D" w:rsidP="003C220D">
            <w:pPr>
              <w:spacing w:after="0" w:line="240" w:lineRule="auto"/>
              <w:jc w:val="center"/>
              <w:rPr>
                <w:rFonts w:ascii="Times New Roman" w:eastAsia="Times New Roman" w:hAnsi="Times New Roman" w:cs="Times New Roman"/>
                <w:b/>
                <w:smallCaps/>
                <w:sz w:val="24"/>
                <w:szCs w:val="24"/>
                <w:u w:val="single"/>
                <w:lang w:eastAsia="uk-UA"/>
              </w:rPr>
            </w:pPr>
          </w:p>
          <w:p w14:paraId="5BAF4E6B" w14:textId="77777777" w:rsidR="003C220D" w:rsidRPr="003C220D" w:rsidRDefault="003C220D" w:rsidP="003C220D">
            <w:pPr>
              <w:spacing w:after="0" w:line="240" w:lineRule="auto"/>
              <w:jc w:val="center"/>
              <w:rPr>
                <w:rFonts w:ascii="Times New Roman" w:eastAsia="Times New Roman" w:hAnsi="Times New Roman" w:cs="Times New Roman"/>
                <w:b/>
                <w:bCs/>
                <w:sz w:val="24"/>
                <w:szCs w:val="24"/>
                <w:lang w:eastAsia="uk-UA"/>
              </w:rPr>
            </w:pPr>
            <w:r w:rsidRPr="003C220D">
              <w:rPr>
                <w:rFonts w:ascii="Times New Roman" w:eastAsia="Times New Roman" w:hAnsi="Times New Roman" w:cs="Times New Roman"/>
                <w:b/>
                <w:sz w:val="24"/>
                <w:szCs w:val="24"/>
              </w:rPr>
              <w:t>„ ВИДАЧА ДОЗВОЛУ ОПІКУНУ НА ВЧИНЕННЯ ПРАВОЧИНІВ ЩОДО ВІДМОВИ ВІД МАЙНОВИХ ПРАВ ПІДОПІЧНОГО ”</w:t>
            </w:r>
          </w:p>
          <w:p w14:paraId="6F6033D6" w14:textId="77777777" w:rsidR="003C220D" w:rsidRPr="003C220D" w:rsidRDefault="003C220D" w:rsidP="003C220D">
            <w:pPr>
              <w:spacing w:after="0" w:line="240" w:lineRule="auto"/>
              <w:jc w:val="center"/>
              <w:rPr>
                <w:rFonts w:ascii="Times New Roman" w:eastAsia="Times New Roman" w:hAnsi="Times New Roman" w:cs="Times New Roman"/>
                <w:b/>
                <w:sz w:val="24"/>
                <w:szCs w:val="24"/>
                <w:u w:val="single"/>
                <w:lang w:eastAsia="uk-UA"/>
              </w:rPr>
            </w:pPr>
          </w:p>
        </w:tc>
        <w:tc>
          <w:tcPr>
            <w:tcW w:w="1534" w:type="dxa"/>
            <w:vAlign w:val="center"/>
          </w:tcPr>
          <w:p w14:paraId="58B19832"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p>
        </w:tc>
      </w:tr>
    </w:tbl>
    <w:p w14:paraId="1F0109D9" w14:textId="77777777" w:rsidR="003C220D" w:rsidRPr="003C220D" w:rsidRDefault="003C220D" w:rsidP="003C220D">
      <w:pPr>
        <w:spacing w:after="0" w:line="240" w:lineRule="auto"/>
        <w:jc w:val="both"/>
        <w:rPr>
          <w:rFonts w:ascii="Times New Roman" w:eastAsia="Times New Roman" w:hAnsi="Times New Roman" w:cs="Times New Roman"/>
          <w:sz w:val="28"/>
          <w:szCs w:val="28"/>
          <w:lang w:eastAsia="uk-UA"/>
        </w:rPr>
      </w:pPr>
    </w:p>
    <w:tbl>
      <w:tblPr>
        <w:tblW w:w="9639" w:type="dxa"/>
        <w:tblInd w:w="-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16"/>
        <w:gridCol w:w="2287"/>
        <w:gridCol w:w="6936"/>
      </w:tblGrid>
      <w:tr w:rsidR="003C220D" w:rsidRPr="003C220D" w14:paraId="061F70C9" w14:textId="77777777" w:rsidTr="003C220D">
        <w:tc>
          <w:tcPr>
            <w:tcW w:w="9639" w:type="dxa"/>
            <w:gridSpan w:val="3"/>
            <w:tcBorders>
              <w:top w:val="single" w:sz="6" w:space="0" w:color="000000"/>
              <w:left w:val="single" w:sz="6" w:space="0" w:color="000000"/>
              <w:bottom w:val="single" w:sz="6" w:space="0" w:color="000000"/>
              <w:right w:val="single" w:sz="6" w:space="0" w:color="000000"/>
            </w:tcBorders>
          </w:tcPr>
          <w:p w14:paraId="05E39032"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Інформація про суб’єкт надання адміністративної послуги та / або центр надання адміністративних послуг</w:t>
            </w:r>
          </w:p>
        </w:tc>
      </w:tr>
      <w:tr w:rsidR="003C220D" w:rsidRPr="003C220D" w14:paraId="1DD8C3AC" w14:textId="77777777" w:rsidTr="003C220D">
        <w:tc>
          <w:tcPr>
            <w:tcW w:w="416" w:type="dxa"/>
            <w:tcBorders>
              <w:top w:val="single" w:sz="6" w:space="0" w:color="000000"/>
              <w:left w:val="single" w:sz="6" w:space="0" w:color="000000"/>
              <w:bottom w:val="single" w:sz="6" w:space="0" w:color="000000"/>
              <w:right w:val="single" w:sz="6" w:space="0" w:color="000000"/>
            </w:tcBorders>
            <w:vAlign w:val="center"/>
          </w:tcPr>
          <w:p w14:paraId="7F367F58"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w:t>
            </w:r>
          </w:p>
        </w:tc>
        <w:tc>
          <w:tcPr>
            <w:tcW w:w="2287" w:type="dxa"/>
            <w:tcBorders>
              <w:top w:val="single" w:sz="6" w:space="0" w:color="000000"/>
              <w:left w:val="single" w:sz="6" w:space="0" w:color="000000"/>
              <w:bottom w:val="single" w:sz="6" w:space="0" w:color="000000"/>
              <w:right w:val="single" w:sz="6" w:space="0" w:color="000000"/>
            </w:tcBorders>
            <w:vAlign w:val="center"/>
          </w:tcPr>
          <w:p w14:paraId="68C0593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Місцезнаходження </w:t>
            </w:r>
          </w:p>
        </w:tc>
        <w:tc>
          <w:tcPr>
            <w:tcW w:w="6936" w:type="dxa"/>
            <w:tcBorders>
              <w:top w:val="single" w:sz="6" w:space="0" w:color="000000"/>
              <w:left w:val="single" w:sz="6" w:space="0" w:color="000000"/>
              <w:bottom w:val="single" w:sz="6" w:space="0" w:color="000000"/>
              <w:right w:val="single" w:sz="6" w:space="0" w:color="000000"/>
            </w:tcBorders>
            <w:vAlign w:val="center"/>
          </w:tcPr>
          <w:p w14:paraId="362C662F"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Відділ ЦНАП Великобичківської селищної ради:</w:t>
            </w:r>
          </w:p>
          <w:p w14:paraId="6058D79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вул. Шевченка,10, смт Великий Бичків, Рахівський район, Закарпатська область, 90615</w:t>
            </w:r>
          </w:p>
          <w:p w14:paraId="4B529BE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Територіальний підрозділ с. Верхнє Водяне: </w:t>
            </w:r>
            <w:proofErr w:type="spellStart"/>
            <w:r w:rsidRPr="003C220D">
              <w:rPr>
                <w:rFonts w:ascii="Times New Roman" w:eastAsia="Times New Roman" w:hAnsi="Times New Roman" w:cs="Times New Roman"/>
                <w:sz w:val="24"/>
                <w:szCs w:val="24"/>
                <w:lang w:eastAsia="uk-UA"/>
              </w:rPr>
              <w:t>вул.Центральна</w:t>
            </w:r>
            <w:proofErr w:type="spellEnd"/>
            <w:r w:rsidRPr="003C220D">
              <w:rPr>
                <w:rFonts w:ascii="Times New Roman" w:eastAsia="Times New Roman" w:hAnsi="Times New Roman" w:cs="Times New Roman"/>
                <w:sz w:val="24"/>
                <w:szCs w:val="24"/>
                <w:lang w:eastAsia="uk-UA"/>
              </w:rPr>
              <w:t>, 10, с. Верхнє Водяне, Рахівський район, Закарпатська область, 90611</w:t>
            </w:r>
          </w:p>
          <w:p w14:paraId="3B330E8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Водиця: </w:t>
            </w:r>
            <w:r w:rsidRPr="003C220D">
              <w:rPr>
                <w:rFonts w:ascii="Times New Roman" w:eastAsia="Times New Roman" w:hAnsi="Times New Roman" w:cs="Times New Roman"/>
                <w:sz w:val="24"/>
                <w:szCs w:val="24"/>
                <w:lang w:eastAsia="uk-UA"/>
              </w:rPr>
              <w:t>вул. Б. Хмельницького, 2, с. Водиця, Рахівський район, Закарпатська область, 90610</w:t>
            </w:r>
          </w:p>
          <w:p w14:paraId="30C0702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смт Кобилецька Поляна: </w:t>
            </w:r>
            <w:proofErr w:type="spellStart"/>
            <w:r w:rsidRPr="003C220D">
              <w:rPr>
                <w:rFonts w:ascii="Times New Roman" w:eastAsia="Times New Roman" w:hAnsi="Times New Roman" w:cs="Times New Roman"/>
                <w:sz w:val="24"/>
                <w:szCs w:val="24"/>
                <w:lang w:eastAsia="uk-UA"/>
              </w:rPr>
              <w:t>вул.Павлюка</w:t>
            </w:r>
            <w:proofErr w:type="spellEnd"/>
            <w:r w:rsidRPr="003C220D">
              <w:rPr>
                <w:rFonts w:ascii="Times New Roman" w:eastAsia="Times New Roman" w:hAnsi="Times New Roman" w:cs="Times New Roman"/>
                <w:sz w:val="24"/>
                <w:szCs w:val="24"/>
                <w:lang w:eastAsia="uk-UA"/>
              </w:rPr>
              <w:t>, 175, смт Кобилецька Поляна, Рахівський район, Закарпатська область, 90620</w:t>
            </w:r>
          </w:p>
          <w:p w14:paraId="619BB40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Луг: </w:t>
            </w:r>
            <w:r w:rsidRPr="003C220D">
              <w:rPr>
                <w:rFonts w:ascii="Times New Roman" w:eastAsia="Times New Roman" w:hAnsi="Times New Roman" w:cs="Times New Roman"/>
                <w:sz w:val="24"/>
                <w:szCs w:val="24"/>
                <w:lang w:eastAsia="uk-UA"/>
              </w:rPr>
              <w:t>буд. 107, с. Луг, Рахівський район, Закарпатська область, 90616</w:t>
            </w:r>
          </w:p>
          <w:p w14:paraId="2D574ACA"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w:t>
            </w:r>
            <w:proofErr w:type="spellStart"/>
            <w:r w:rsidRPr="003C220D">
              <w:rPr>
                <w:rFonts w:ascii="Times New Roman" w:eastAsia="Times New Roman" w:hAnsi="Times New Roman" w:cs="Times New Roman"/>
                <w:b/>
                <w:sz w:val="24"/>
                <w:szCs w:val="24"/>
                <w:lang w:eastAsia="uk-UA"/>
              </w:rPr>
              <w:t>Росішка</w:t>
            </w:r>
            <w:proofErr w:type="spellEnd"/>
            <w:r w:rsidRPr="003C220D">
              <w:rPr>
                <w:rFonts w:ascii="Times New Roman" w:eastAsia="Times New Roman" w:hAnsi="Times New Roman" w:cs="Times New Roman"/>
                <w:b/>
                <w:sz w:val="24"/>
                <w:szCs w:val="24"/>
                <w:lang w:eastAsia="uk-UA"/>
              </w:rPr>
              <w:t xml:space="preserve">: </w:t>
            </w:r>
            <w:r w:rsidRPr="003C220D">
              <w:rPr>
                <w:rFonts w:ascii="Times New Roman" w:eastAsia="Times New Roman" w:hAnsi="Times New Roman" w:cs="Times New Roman"/>
                <w:sz w:val="24"/>
                <w:szCs w:val="24"/>
                <w:lang w:eastAsia="uk-UA"/>
              </w:rPr>
              <w:t xml:space="preserve">буд. 108, с. </w:t>
            </w:r>
            <w:proofErr w:type="spellStart"/>
            <w:r w:rsidRPr="003C220D">
              <w:rPr>
                <w:rFonts w:ascii="Times New Roman" w:eastAsia="Times New Roman" w:hAnsi="Times New Roman" w:cs="Times New Roman"/>
                <w:sz w:val="24"/>
                <w:szCs w:val="24"/>
                <w:lang w:eastAsia="uk-UA"/>
              </w:rPr>
              <w:t>Росішка</w:t>
            </w:r>
            <w:proofErr w:type="spellEnd"/>
            <w:r w:rsidRPr="003C220D">
              <w:rPr>
                <w:rFonts w:ascii="Times New Roman" w:eastAsia="Times New Roman" w:hAnsi="Times New Roman" w:cs="Times New Roman"/>
                <w:sz w:val="24"/>
                <w:szCs w:val="24"/>
                <w:lang w:eastAsia="uk-UA"/>
              </w:rPr>
              <w:t>, Рахівський район, Закарпатська область, 90622</w:t>
            </w:r>
          </w:p>
          <w:p w14:paraId="08DCE8B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Косівська Поляна: </w:t>
            </w:r>
            <w:r w:rsidRPr="003C220D">
              <w:rPr>
                <w:rFonts w:ascii="Times New Roman" w:eastAsia="Times New Roman" w:hAnsi="Times New Roman" w:cs="Times New Roman"/>
                <w:sz w:val="24"/>
                <w:szCs w:val="24"/>
                <w:lang w:eastAsia="uk-UA"/>
              </w:rPr>
              <w:t xml:space="preserve">буд. 254, </w:t>
            </w:r>
            <w:proofErr w:type="spellStart"/>
            <w:r w:rsidRPr="003C220D">
              <w:rPr>
                <w:rFonts w:ascii="Times New Roman" w:eastAsia="Times New Roman" w:hAnsi="Times New Roman" w:cs="Times New Roman"/>
                <w:sz w:val="24"/>
                <w:szCs w:val="24"/>
                <w:lang w:eastAsia="uk-UA"/>
              </w:rPr>
              <w:t>с.Косівська</w:t>
            </w:r>
            <w:proofErr w:type="spellEnd"/>
            <w:r w:rsidRPr="003C220D">
              <w:rPr>
                <w:rFonts w:ascii="Times New Roman" w:eastAsia="Times New Roman" w:hAnsi="Times New Roman" w:cs="Times New Roman"/>
                <w:sz w:val="24"/>
                <w:szCs w:val="24"/>
                <w:lang w:eastAsia="uk-UA"/>
              </w:rPr>
              <w:t xml:space="preserve"> Поляна, Рахівський район, Закарпатська область, 90621</w:t>
            </w:r>
          </w:p>
        </w:tc>
      </w:tr>
      <w:tr w:rsidR="003C220D" w:rsidRPr="003C220D" w14:paraId="1DD0DF83" w14:textId="77777777" w:rsidTr="003C220D">
        <w:tc>
          <w:tcPr>
            <w:tcW w:w="416" w:type="dxa"/>
            <w:tcBorders>
              <w:top w:val="single" w:sz="6" w:space="0" w:color="000000"/>
              <w:left w:val="single" w:sz="6" w:space="0" w:color="000000"/>
              <w:bottom w:val="single" w:sz="6" w:space="0" w:color="000000"/>
              <w:right w:val="single" w:sz="6" w:space="0" w:color="000000"/>
            </w:tcBorders>
            <w:vAlign w:val="center"/>
          </w:tcPr>
          <w:p w14:paraId="1FD75562"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2</w:t>
            </w:r>
          </w:p>
        </w:tc>
        <w:tc>
          <w:tcPr>
            <w:tcW w:w="2287" w:type="dxa"/>
            <w:tcBorders>
              <w:top w:val="single" w:sz="6" w:space="0" w:color="000000"/>
              <w:left w:val="single" w:sz="6" w:space="0" w:color="000000"/>
              <w:bottom w:val="single" w:sz="6" w:space="0" w:color="000000"/>
              <w:right w:val="single" w:sz="6" w:space="0" w:color="000000"/>
            </w:tcBorders>
            <w:vAlign w:val="center"/>
          </w:tcPr>
          <w:p w14:paraId="22F3576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Інформація щодо режиму роботи </w:t>
            </w:r>
          </w:p>
        </w:tc>
        <w:tc>
          <w:tcPr>
            <w:tcW w:w="6936" w:type="dxa"/>
            <w:tcBorders>
              <w:top w:val="single" w:sz="6" w:space="0" w:color="000000"/>
              <w:left w:val="single" w:sz="6" w:space="0" w:color="000000"/>
              <w:bottom w:val="single" w:sz="6" w:space="0" w:color="000000"/>
              <w:right w:val="single" w:sz="6" w:space="0" w:color="000000"/>
            </w:tcBorders>
            <w:vAlign w:val="center"/>
          </w:tcPr>
          <w:p w14:paraId="6C6D239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ЦНАП</w:t>
            </w:r>
            <w:r w:rsidRPr="003C220D">
              <w:rPr>
                <w:rFonts w:ascii="Times New Roman" w:eastAsia="Times New Roman" w:hAnsi="Times New Roman" w:cs="Times New Roman"/>
                <w:sz w:val="24"/>
                <w:szCs w:val="24"/>
                <w:lang w:eastAsia="uk-UA"/>
              </w:rPr>
              <w:t xml:space="preserve"> </w:t>
            </w:r>
          </w:p>
          <w:p w14:paraId="31FA7C5F"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 09:00 – 17:00 </w:t>
            </w:r>
          </w:p>
          <w:p w14:paraId="7182046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Вівторок – 09:00 – 17:00 </w:t>
            </w:r>
          </w:p>
          <w:p w14:paraId="23EEDC1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Середа – 09:00 – 17:00 </w:t>
            </w:r>
          </w:p>
          <w:p w14:paraId="1D7E836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Четвер – 09:00 – 20:00 </w:t>
            </w:r>
          </w:p>
          <w:p w14:paraId="1984A5FF"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П’ятниця – 09:00 – 17:00 </w:t>
            </w:r>
          </w:p>
          <w:p w14:paraId="10E0E05C"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Субота, неділя – вихідні дні </w:t>
            </w:r>
          </w:p>
          <w:p w14:paraId="1E0BF028" w14:textId="77777777" w:rsidR="003C220D" w:rsidRPr="003C220D" w:rsidRDefault="003C220D" w:rsidP="003C220D">
            <w:pPr>
              <w:spacing w:before="240"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територіального підрозділу с. Верхнє Водяне</w:t>
            </w:r>
            <w:r w:rsidRPr="003C220D">
              <w:rPr>
                <w:rFonts w:ascii="Times New Roman" w:eastAsia="Times New Roman" w:hAnsi="Times New Roman" w:cs="Times New Roman"/>
                <w:sz w:val="24"/>
                <w:szCs w:val="24"/>
                <w:lang w:eastAsia="uk-UA"/>
              </w:rPr>
              <w:t xml:space="preserve"> </w:t>
            </w:r>
          </w:p>
          <w:p w14:paraId="4B08F3F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–п’ятниця– 09:00 – 17:00 </w:t>
            </w:r>
          </w:p>
          <w:p w14:paraId="3185195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Субота, неділя – вихідні дні</w:t>
            </w:r>
          </w:p>
          <w:p w14:paraId="5A2AC034" w14:textId="77777777" w:rsidR="003C220D" w:rsidRPr="003C220D" w:rsidRDefault="003C220D" w:rsidP="003C220D">
            <w:pPr>
              <w:spacing w:before="240"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ВРМ</w:t>
            </w:r>
            <w:r w:rsidRPr="003C220D">
              <w:rPr>
                <w:rFonts w:ascii="Times New Roman" w:eastAsia="Times New Roman" w:hAnsi="Times New Roman" w:cs="Times New Roman"/>
                <w:sz w:val="24"/>
                <w:szCs w:val="24"/>
                <w:lang w:eastAsia="uk-UA"/>
              </w:rPr>
              <w:t xml:space="preserve"> </w:t>
            </w:r>
          </w:p>
          <w:p w14:paraId="351C664E"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–п’ятниця– 08:00 – 17:00 </w:t>
            </w:r>
          </w:p>
          <w:p w14:paraId="1D8D88E4"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Обідня перерва 12:00-13:00 </w:t>
            </w:r>
          </w:p>
          <w:p w14:paraId="59C96267" w14:textId="77777777" w:rsidR="003C220D" w:rsidRPr="003C220D" w:rsidRDefault="003C220D" w:rsidP="003C220D">
            <w:pPr>
              <w:spacing w:after="0" w:line="240" w:lineRule="auto"/>
              <w:jc w:val="both"/>
              <w:rPr>
                <w:rFonts w:ascii="Times New Roman" w:eastAsia="Times New Roman" w:hAnsi="Times New Roman" w:cs="Times New Roman"/>
                <w:i/>
                <w:sz w:val="24"/>
                <w:szCs w:val="24"/>
                <w:lang w:eastAsia="uk-UA"/>
              </w:rPr>
            </w:pPr>
            <w:r w:rsidRPr="003C220D">
              <w:rPr>
                <w:rFonts w:ascii="Times New Roman" w:eastAsia="Times New Roman" w:hAnsi="Times New Roman" w:cs="Times New Roman"/>
                <w:sz w:val="24"/>
                <w:szCs w:val="24"/>
                <w:lang w:eastAsia="uk-UA"/>
              </w:rPr>
              <w:t>Субота, неділя – вихідні дні</w:t>
            </w:r>
          </w:p>
        </w:tc>
      </w:tr>
      <w:tr w:rsidR="003C220D" w:rsidRPr="003C220D" w14:paraId="1A912397" w14:textId="77777777" w:rsidTr="003C220D">
        <w:tc>
          <w:tcPr>
            <w:tcW w:w="416" w:type="dxa"/>
            <w:tcBorders>
              <w:top w:val="single" w:sz="6" w:space="0" w:color="000000"/>
              <w:left w:val="single" w:sz="6" w:space="0" w:color="000000"/>
              <w:bottom w:val="single" w:sz="6" w:space="0" w:color="000000"/>
              <w:right w:val="single" w:sz="6" w:space="0" w:color="000000"/>
            </w:tcBorders>
            <w:vAlign w:val="center"/>
          </w:tcPr>
          <w:p w14:paraId="711B731D"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3</w:t>
            </w:r>
          </w:p>
        </w:tc>
        <w:tc>
          <w:tcPr>
            <w:tcW w:w="2287" w:type="dxa"/>
            <w:tcBorders>
              <w:top w:val="single" w:sz="6" w:space="0" w:color="000000"/>
              <w:left w:val="single" w:sz="6" w:space="0" w:color="000000"/>
              <w:bottom w:val="single" w:sz="6" w:space="0" w:color="000000"/>
              <w:right w:val="single" w:sz="6" w:space="0" w:color="000000"/>
            </w:tcBorders>
            <w:vAlign w:val="center"/>
          </w:tcPr>
          <w:p w14:paraId="451C072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Телефон, адреса електронної пошти та веб-сайт </w:t>
            </w:r>
          </w:p>
        </w:tc>
        <w:tc>
          <w:tcPr>
            <w:tcW w:w="6936" w:type="dxa"/>
            <w:tcBorders>
              <w:top w:val="single" w:sz="6" w:space="0" w:color="000000"/>
              <w:left w:val="single" w:sz="6" w:space="0" w:color="000000"/>
              <w:bottom w:val="single" w:sz="6" w:space="0" w:color="000000"/>
              <w:right w:val="single" w:sz="6" w:space="0" w:color="000000"/>
            </w:tcBorders>
            <w:vAlign w:val="center"/>
          </w:tcPr>
          <w:p w14:paraId="5F4B91D3" w14:textId="77777777" w:rsidR="003C220D" w:rsidRPr="003C220D" w:rsidRDefault="003C220D" w:rsidP="003C220D">
            <w:pPr>
              <w:widowControl w:val="0"/>
              <w:spacing w:after="0" w:line="276" w:lineRule="auto"/>
              <w:jc w:val="both"/>
              <w:rPr>
                <w:rFonts w:ascii="Times New Roman" w:eastAsia="Times New Roman" w:hAnsi="Times New Roman" w:cs="Times New Roman"/>
                <w:sz w:val="24"/>
                <w:szCs w:val="24"/>
                <w:lang w:eastAsia="uk-UA"/>
              </w:rPr>
            </w:pPr>
          </w:p>
          <w:tbl>
            <w:tblPr>
              <w:tblW w:w="6298" w:type="dxa"/>
              <w:tblLayout w:type="fixed"/>
              <w:tblLook w:val="0400" w:firstRow="0" w:lastRow="0" w:firstColumn="0" w:lastColumn="0" w:noHBand="0" w:noVBand="1"/>
            </w:tblPr>
            <w:tblGrid>
              <w:gridCol w:w="3149"/>
              <w:gridCol w:w="3149"/>
            </w:tblGrid>
            <w:tr w:rsidR="003C220D" w:rsidRPr="003C220D" w14:paraId="7067A23E" w14:textId="77777777" w:rsidTr="003C220D">
              <w:tc>
                <w:tcPr>
                  <w:tcW w:w="3149" w:type="dxa"/>
                  <w:tcBorders>
                    <w:top w:val="nil"/>
                    <w:left w:val="nil"/>
                    <w:bottom w:val="nil"/>
                    <w:right w:val="nil"/>
                  </w:tcBorders>
                </w:tcPr>
                <w:p w14:paraId="71263500"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Телефон:</w:t>
                  </w:r>
                </w:p>
              </w:tc>
              <w:tc>
                <w:tcPr>
                  <w:tcW w:w="3149" w:type="dxa"/>
                  <w:tcBorders>
                    <w:top w:val="nil"/>
                    <w:left w:val="nil"/>
                    <w:bottom w:val="nil"/>
                    <w:right w:val="nil"/>
                  </w:tcBorders>
                </w:tcPr>
                <w:p w14:paraId="61CC29AC"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+38096 925 84 18</w:t>
                  </w:r>
                </w:p>
              </w:tc>
            </w:tr>
            <w:tr w:rsidR="003C220D" w:rsidRPr="003C220D" w14:paraId="28D59C7E" w14:textId="77777777" w:rsidTr="003C220D">
              <w:tc>
                <w:tcPr>
                  <w:tcW w:w="3149" w:type="dxa"/>
                  <w:tcBorders>
                    <w:top w:val="nil"/>
                    <w:left w:val="nil"/>
                    <w:bottom w:val="nil"/>
                    <w:right w:val="nil"/>
                  </w:tcBorders>
                </w:tcPr>
                <w:p w14:paraId="52C820E7"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Електронна пошта:</w:t>
                  </w:r>
                </w:p>
              </w:tc>
              <w:tc>
                <w:tcPr>
                  <w:tcW w:w="3149" w:type="dxa"/>
                  <w:tcBorders>
                    <w:top w:val="nil"/>
                    <w:left w:val="nil"/>
                    <w:bottom w:val="nil"/>
                    <w:right w:val="nil"/>
                  </w:tcBorders>
                </w:tcPr>
                <w:p w14:paraId="62A32BD6"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cnap.vb@ukr.net</w:t>
                  </w:r>
                </w:p>
              </w:tc>
            </w:tr>
            <w:tr w:rsidR="003C220D" w:rsidRPr="003C220D" w14:paraId="3FAB38F9" w14:textId="77777777" w:rsidTr="003C220D">
              <w:tc>
                <w:tcPr>
                  <w:tcW w:w="3149" w:type="dxa"/>
                  <w:tcBorders>
                    <w:top w:val="nil"/>
                    <w:left w:val="nil"/>
                    <w:bottom w:val="nil"/>
                    <w:right w:val="nil"/>
                  </w:tcBorders>
                </w:tcPr>
                <w:p w14:paraId="25E148E5"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Веб-сайт:</w:t>
                  </w:r>
                </w:p>
              </w:tc>
              <w:tc>
                <w:tcPr>
                  <w:tcW w:w="3149" w:type="dxa"/>
                  <w:tcBorders>
                    <w:top w:val="nil"/>
                    <w:left w:val="nil"/>
                    <w:bottom w:val="nil"/>
                    <w:right w:val="nil"/>
                  </w:tcBorders>
                </w:tcPr>
                <w:p w14:paraId="4EB638BB"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https://bychkivrada.gov.ua/</w:t>
                  </w:r>
                </w:p>
              </w:tc>
            </w:tr>
          </w:tbl>
          <w:p w14:paraId="26B5768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p>
        </w:tc>
      </w:tr>
      <w:tr w:rsidR="003C220D" w:rsidRPr="003C220D" w14:paraId="545AF740"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131"/>
        </w:trPr>
        <w:tc>
          <w:tcPr>
            <w:tcW w:w="9639" w:type="dxa"/>
            <w:gridSpan w:val="3"/>
            <w:tcBorders>
              <w:top w:val="single" w:sz="6" w:space="0" w:color="000000"/>
              <w:left w:val="single" w:sz="6" w:space="0" w:color="000000"/>
              <w:bottom w:val="single" w:sz="6" w:space="0" w:color="000000"/>
              <w:right w:val="single" w:sz="6" w:space="0" w:color="000000"/>
            </w:tcBorders>
            <w:hideMark/>
          </w:tcPr>
          <w:p w14:paraId="4D0F05B6"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val="ru-RU" w:eastAsia="uk-UA"/>
              </w:rPr>
            </w:pPr>
            <w:proofErr w:type="spellStart"/>
            <w:r w:rsidRPr="003C220D">
              <w:rPr>
                <w:rFonts w:ascii="Times New Roman" w:eastAsia="Times New Roman" w:hAnsi="Times New Roman" w:cs="Times New Roman"/>
                <w:b/>
                <w:bCs/>
                <w:sz w:val="24"/>
                <w:szCs w:val="24"/>
                <w:lang w:val="ru-RU" w:eastAsia="uk-UA"/>
              </w:rPr>
              <w:t>Нормативні</w:t>
            </w:r>
            <w:proofErr w:type="spellEnd"/>
            <w:r w:rsidRPr="003C220D">
              <w:rPr>
                <w:rFonts w:ascii="Times New Roman" w:eastAsia="Times New Roman" w:hAnsi="Times New Roman" w:cs="Times New Roman"/>
                <w:b/>
                <w:bCs/>
                <w:sz w:val="24"/>
                <w:szCs w:val="24"/>
                <w:lang w:val="ru-RU" w:eastAsia="uk-UA"/>
              </w:rPr>
              <w:t xml:space="preserve"> </w:t>
            </w:r>
            <w:proofErr w:type="spellStart"/>
            <w:r w:rsidRPr="003C220D">
              <w:rPr>
                <w:rFonts w:ascii="Times New Roman" w:eastAsia="Times New Roman" w:hAnsi="Times New Roman" w:cs="Times New Roman"/>
                <w:b/>
                <w:bCs/>
                <w:sz w:val="24"/>
                <w:szCs w:val="24"/>
                <w:lang w:val="ru-RU" w:eastAsia="uk-UA"/>
              </w:rPr>
              <w:t>акти</w:t>
            </w:r>
            <w:proofErr w:type="spellEnd"/>
            <w:r w:rsidRPr="003C220D">
              <w:rPr>
                <w:rFonts w:ascii="Times New Roman" w:eastAsia="Times New Roman" w:hAnsi="Times New Roman" w:cs="Times New Roman"/>
                <w:b/>
                <w:bCs/>
                <w:sz w:val="24"/>
                <w:szCs w:val="24"/>
                <w:lang w:val="ru-RU" w:eastAsia="uk-UA"/>
              </w:rPr>
              <w:t xml:space="preserve">, </w:t>
            </w:r>
            <w:proofErr w:type="spellStart"/>
            <w:r w:rsidRPr="003C220D">
              <w:rPr>
                <w:rFonts w:ascii="Times New Roman" w:eastAsia="Times New Roman" w:hAnsi="Times New Roman" w:cs="Times New Roman"/>
                <w:b/>
                <w:bCs/>
                <w:sz w:val="24"/>
                <w:szCs w:val="24"/>
                <w:lang w:val="ru-RU" w:eastAsia="uk-UA"/>
              </w:rPr>
              <w:t>якими</w:t>
            </w:r>
            <w:proofErr w:type="spellEnd"/>
            <w:r w:rsidRPr="003C220D">
              <w:rPr>
                <w:rFonts w:ascii="Times New Roman" w:eastAsia="Times New Roman" w:hAnsi="Times New Roman" w:cs="Times New Roman"/>
                <w:b/>
                <w:bCs/>
                <w:sz w:val="24"/>
                <w:szCs w:val="24"/>
                <w:lang w:val="ru-RU" w:eastAsia="uk-UA"/>
              </w:rPr>
              <w:t xml:space="preserve"> </w:t>
            </w:r>
            <w:proofErr w:type="spellStart"/>
            <w:r w:rsidRPr="003C220D">
              <w:rPr>
                <w:rFonts w:ascii="Times New Roman" w:eastAsia="Times New Roman" w:hAnsi="Times New Roman" w:cs="Times New Roman"/>
                <w:b/>
                <w:bCs/>
                <w:sz w:val="24"/>
                <w:szCs w:val="24"/>
                <w:lang w:val="ru-RU" w:eastAsia="uk-UA"/>
              </w:rPr>
              <w:t>регламентується</w:t>
            </w:r>
            <w:proofErr w:type="spellEnd"/>
            <w:r w:rsidRPr="003C220D">
              <w:rPr>
                <w:rFonts w:ascii="Times New Roman" w:eastAsia="Times New Roman" w:hAnsi="Times New Roman" w:cs="Times New Roman"/>
                <w:b/>
                <w:bCs/>
                <w:sz w:val="24"/>
                <w:szCs w:val="24"/>
                <w:lang w:val="ru-RU" w:eastAsia="uk-UA"/>
              </w:rPr>
              <w:t xml:space="preserve"> </w:t>
            </w:r>
            <w:proofErr w:type="spellStart"/>
            <w:r w:rsidRPr="003C220D">
              <w:rPr>
                <w:rFonts w:ascii="Times New Roman" w:eastAsia="Times New Roman" w:hAnsi="Times New Roman" w:cs="Times New Roman"/>
                <w:b/>
                <w:bCs/>
                <w:sz w:val="24"/>
                <w:szCs w:val="24"/>
                <w:lang w:val="ru-RU" w:eastAsia="uk-UA"/>
              </w:rPr>
              <w:t>надання</w:t>
            </w:r>
            <w:proofErr w:type="spellEnd"/>
            <w:r w:rsidRPr="003C220D">
              <w:rPr>
                <w:rFonts w:ascii="Times New Roman" w:eastAsia="Times New Roman" w:hAnsi="Times New Roman" w:cs="Times New Roman"/>
                <w:b/>
                <w:bCs/>
                <w:sz w:val="24"/>
                <w:szCs w:val="24"/>
                <w:lang w:val="ru-RU" w:eastAsia="uk-UA"/>
              </w:rPr>
              <w:t xml:space="preserve"> </w:t>
            </w:r>
            <w:proofErr w:type="spellStart"/>
            <w:r w:rsidRPr="003C220D">
              <w:rPr>
                <w:rFonts w:ascii="Times New Roman" w:eastAsia="Times New Roman" w:hAnsi="Times New Roman" w:cs="Times New Roman"/>
                <w:b/>
                <w:bCs/>
                <w:sz w:val="24"/>
                <w:szCs w:val="24"/>
                <w:lang w:val="ru-RU" w:eastAsia="uk-UA"/>
              </w:rPr>
              <w:t>адміністративної</w:t>
            </w:r>
            <w:proofErr w:type="spellEnd"/>
            <w:r w:rsidRPr="003C220D">
              <w:rPr>
                <w:rFonts w:ascii="Times New Roman" w:eastAsia="Times New Roman" w:hAnsi="Times New Roman" w:cs="Times New Roman"/>
                <w:b/>
                <w:bCs/>
                <w:sz w:val="24"/>
                <w:szCs w:val="24"/>
                <w:lang w:val="ru-RU" w:eastAsia="uk-UA"/>
              </w:rPr>
              <w:t xml:space="preserve"> </w:t>
            </w:r>
            <w:proofErr w:type="spellStart"/>
            <w:r w:rsidRPr="003C220D">
              <w:rPr>
                <w:rFonts w:ascii="Times New Roman" w:eastAsia="Times New Roman" w:hAnsi="Times New Roman" w:cs="Times New Roman"/>
                <w:b/>
                <w:bCs/>
                <w:sz w:val="24"/>
                <w:szCs w:val="24"/>
                <w:lang w:val="ru-RU" w:eastAsia="uk-UA"/>
              </w:rPr>
              <w:t>послуги</w:t>
            </w:r>
            <w:proofErr w:type="spellEnd"/>
          </w:p>
        </w:tc>
      </w:tr>
    </w:tbl>
    <w:p w14:paraId="40CC2DD0" w14:textId="77777777" w:rsidR="003C220D" w:rsidRPr="003C220D" w:rsidRDefault="003C220D" w:rsidP="003C220D">
      <w:pPr>
        <w:shd w:val="clear" w:color="auto" w:fill="FFFFFF"/>
        <w:spacing w:after="0" w:line="240" w:lineRule="auto"/>
        <w:rPr>
          <w:rFonts w:ascii="Times New Roman" w:eastAsia="Times New Roman" w:hAnsi="Times New Roman" w:cs="Times New Roman"/>
          <w:b/>
          <w:bCs/>
          <w:sz w:val="24"/>
          <w:szCs w:val="24"/>
          <w:lang w:eastAsia="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3"/>
        <w:gridCol w:w="6243"/>
      </w:tblGrid>
      <w:tr w:rsidR="003C220D" w:rsidRPr="003C220D" w14:paraId="7B94E7F5" w14:textId="77777777" w:rsidTr="003C220D">
        <w:trPr>
          <w:trHeight w:val="297"/>
        </w:trPr>
        <w:tc>
          <w:tcPr>
            <w:tcW w:w="258" w:type="pct"/>
            <w:tcBorders>
              <w:top w:val="single" w:sz="6" w:space="0" w:color="000000"/>
              <w:left w:val="single" w:sz="6" w:space="0" w:color="000000"/>
              <w:bottom w:val="single" w:sz="6" w:space="0" w:color="000000"/>
              <w:right w:val="single" w:sz="6" w:space="0" w:color="000000"/>
            </w:tcBorders>
            <w:hideMark/>
          </w:tcPr>
          <w:p w14:paraId="74065D0D" w14:textId="77777777" w:rsidR="003C220D" w:rsidRPr="003C220D" w:rsidRDefault="003C220D" w:rsidP="003C220D">
            <w:pPr>
              <w:spacing w:after="0" w:line="240" w:lineRule="auto"/>
              <w:ind w:left="113" w:right="113"/>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4</w:t>
            </w:r>
          </w:p>
        </w:tc>
        <w:tc>
          <w:tcPr>
            <w:tcW w:w="1498" w:type="pct"/>
            <w:tcBorders>
              <w:top w:val="single" w:sz="6" w:space="0" w:color="000000"/>
              <w:left w:val="single" w:sz="6" w:space="0" w:color="000000"/>
              <w:bottom w:val="single" w:sz="6" w:space="0" w:color="000000"/>
              <w:right w:val="single" w:sz="6" w:space="0" w:color="000000"/>
            </w:tcBorders>
            <w:hideMark/>
          </w:tcPr>
          <w:p w14:paraId="332CA96B" w14:textId="77777777" w:rsidR="003C220D" w:rsidRPr="003C220D" w:rsidRDefault="003C220D" w:rsidP="003C220D">
            <w:pPr>
              <w:spacing w:after="0" w:line="240" w:lineRule="auto"/>
              <w:ind w:right="113"/>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Закони України</w:t>
            </w:r>
          </w:p>
        </w:tc>
        <w:tc>
          <w:tcPr>
            <w:tcW w:w="3244" w:type="pct"/>
            <w:tcBorders>
              <w:top w:val="single" w:sz="6" w:space="0" w:color="000000"/>
              <w:left w:val="single" w:sz="6" w:space="0" w:color="000000"/>
              <w:bottom w:val="single" w:sz="6" w:space="0" w:color="000000"/>
              <w:right w:val="single" w:sz="6" w:space="0" w:color="000000"/>
            </w:tcBorders>
            <w:hideMark/>
          </w:tcPr>
          <w:p w14:paraId="536C44B6" w14:textId="77777777" w:rsidR="003C220D" w:rsidRPr="003C220D" w:rsidRDefault="003C220D" w:rsidP="003C220D">
            <w:pPr>
              <w:spacing w:after="0" w:line="240" w:lineRule="auto"/>
              <w:ind w:left="-3" w:right="113"/>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Цивільний кодекс України</w:t>
            </w:r>
          </w:p>
        </w:tc>
      </w:tr>
      <w:tr w:rsidR="003C220D" w:rsidRPr="003C220D" w14:paraId="2F43F622" w14:textId="77777777" w:rsidTr="003C220D">
        <w:trPr>
          <w:trHeight w:val="499"/>
        </w:trPr>
        <w:tc>
          <w:tcPr>
            <w:tcW w:w="258" w:type="pct"/>
            <w:tcBorders>
              <w:top w:val="single" w:sz="6" w:space="0" w:color="000000"/>
              <w:left w:val="single" w:sz="6" w:space="0" w:color="000000"/>
              <w:bottom w:val="single" w:sz="6" w:space="0" w:color="000000"/>
              <w:right w:val="single" w:sz="6" w:space="0" w:color="000000"/>
            </w:tcBorders>
            <w:hideMark/>
          </w:tcPr>
          <w:p w14:paraId="1A93AD26"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5</w:t>
            </w:r>
          </w:p>
        </w:tc>
        <w:tc>
          <w:tcPr>
            <w:tcW w:w="1498" w:type="pct"/>
            <w:tcBorders>
              <w:top w:val="single" w:sz="6" w:space="0" w:color="000000"/>
              <w:left w:val="single" w:sz="6" w:space="0" w:color="000000"/>
              <w:bottom w:val="single" w:sz="6" w:space="0" w:color="000000"/>
              <w:right w:val="single" w:sz="6" w:space="0" w:color="000000"/>
            </w:tcBorders>
            <w:hideMark/>
          </w:tcPr>
          <w:p w14:paraId="2E664A1F" w14:textId="77777777" w:rsidR="003C220D" w:rsidRPr="003C220D" w:rsidRDefault="003C220D" w:rsidP="003C220D">
            <w:pPr>
              <w:spacing w:after="0" w:line="240" w:lineRule="auto"/>
              <w:ind w:right="113"/>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hideMark/>
          </w:tcPr>
          <w:p w14:paraId="25364D66" w14:textId="77777777" w:rsidR="003C220D" w:rsidRPr="003C220D" w:rsidRDefault="003C220D" w:rsidP="003C220D">
            <w:pPr>
              <w:spacing w:after="0" w:line="240" w:lineRule="auto"/>
              <w:ind w:left="-3"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3C220D" w:rsidRPr="003C220D" w14:paraId="69210BC7" w14:textId="77777777" w:rsidTr="003C220D">
        <w:tc>
          <w:tcPr>
            <w:tcW w:w="5000" w:type="pct"/>
            <w:gridSpan w:val="3"/>
            <w:tcBorders>
              <w:top w:val="single" w:sz="6" w:space="0" w:color="000000"/>
              <w:left w:val="single" w:sz="6" w:space="0" w:color="000000"/>
              <w:bottom w:val="single" w:sz="6" w:space="0" w:color="000000"/>
              <w:right w:val="single" w:sz="6" w:space="0" w:color="000000"/>
            </w:tcBorders>
            <w:hideMark/>
          </w:tcPr>
          <w:p w14:paraId="5D46330B"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bCs/>
                <w:sz w:val="24"/>
                <w:szCs w:val="24"/>
                <w:lang w:eastAsia="uk-UA"/>
              </w:rPr>
              <w:t>Умови отримання адміністративної послуги</w:t>
            </w:r>
          </w:p>
        </w:tc>
      </w:tr>
      <w:tr w:rsidR="003C220D" w:rsidRPr="003C220D" w14:paraId="494283E9" w14:textId="77777777" w:rsidTr="003C220D">
        <w:tc>
          <w:tcPr>
            <w:tcW w:w="258" w:type="pct"/>
            <w:tcBorders>
              <w:top w:val="single" w:sz="6" w:space="0" w:color="000000"/>
              <w:left w:val="single" w:sz="6" w:space="0" w:color="000000"/>
              <w:bottom w:val="single" w:sz="6" w:space="0" w:color="000000"/>
              <w:right w:val="single" w:sz="6" w:space="0" w:color="000000"/>
            </w:tcBorders>
            <w:hideMark/>
          </w:tcPr>
          <w:p w14:paraId="33CDC8E1"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6</w:t>
            </w:r>
          </w:p>
        </w:tc>
        <w:tc>
          <w:tcPr>
            <w:tcW w:w="1498" w:type="pct"/>
            <w:tcBorders>
              <w:top w:val="outset" w:sz="6" w:space="0" w:color="000000"/>
              <w:left w:val="outset" w:sz="6" w:space="0" w:color="000000"/>
              <w:bottom w:val="outset" w:sz="6" w:space="0" w:color="000000"/>
              <w:right w:val="outset" w:sz="6" w:space="0" w:color="000000"/>
            </w:tcBorders>
            <w:hideMark/>
          </w:tcPr>
          <w:p w14:paraId="78A035AE"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hideMark/>
          </w:tcPr>
          <w:p w14:paraId="35383B2A"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Необхідність вчинення правочину в інтересах підопічної недієздатної особи</w:t>
            </w:r>
          </w:p>
        </w:tc>
      </w:tr>
      <w:tr w:rsidR="003C220D" w:rsidRPr="003C220D" w14:paraId="2F2D92E6" w14:textId="77777777" w:rsidTr="003C220D">
        <w:tc>
          <w:tcPr>
            <w:tcW w:w="258" w:type="pct"/>
            <w:tcBorders>
              <w:top w:val="single" w:sz="6" w:space="0" w:color="000000"/>
              <w:left w:val="single" w:sz="6" w:space="0" w:color="000000"/>
              <w:bottom w:val="single" w:sz="6" w:space="0" w:color="000000"/>
              <w:right w:val="single" w:sz="6" w:space="0" w:color="000000"/>
            </w:tcBorders>
            <w:hideMark/>
          </w:tcPr>
          <w:p w14:paraId="17CB70B1"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7</w:t>
            </w:r>
          </w:p>
        </w:tc>
        <w:tc>
          <w:tcPr>
            <w:tcW w:w="1498" w:type="pct"/>
            <w:tcBorders>
              <w:top w:val="outset" w:sz="6" w:space="0" w:color="000000"/>
              <w:left w:val="outset" w:sz="6" w:space="0" w:color="000000"/>
              <w:bottom w:val="outset" w:sz="6" w:space="0" w:color="000000"/>
              <w:right w:val="outset" w:sz="6" w:space="0" w:color="000000"/>
            </w:tcBorders>
            <w:hideMark/>
          </w:tcPr>
          <w:p w14:paraId="72AEF11E"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hideMark/>
          </w:tcPr>
          <w:p w14:paraId="3C64FC4B"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Заява опікуна недієздатної особи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w:t>
            </w:r>
            <w:r w:rsidRPr="003C220D">
              <w:rPr>
                <w:rFonts w:ascii="Times New Roman" w:eastAsia="Times New Roman" w:hAnsi="Times New Roman" w:cs="Times New Roman"/>
                <w:sz w:val="28"/>
                <w:szCs w:val="28"/>
                <w:lang w:eastAsia="uk-UA"/>
              </w:rPr>
              <w:t xml:space="preserve"> </w:t>
            </w:r>
            <w:r w:rsidRPr="003C220D">
              <w:rPr>
                <w:rFonts w:ascii="Times New Roman" w:eastAsia="Times New Roman" w:hAnsi="Times New Roman" w:cs="Times New Roman"/>
                <w:sz w:val="24"/>
                <w:szCs w:val="24"/>
                <w:lang w:eastAsia="uk-UA"/>
              </w:rPr>
              <w:t xml:space="preserve">про отримання </w:t>
            </w:r>
            <w:r w:rsidRPr="003C220D">
              <w:rPr>
                <w:rFonts w:ascii="Times New Roman" w:eastAsia="Times New Roman" w:hAnsi="Times New Roman" w:cs="Times New Roman"/>
                <w:sz w:val="24"/>
                <w:szCs w:val="24"/>
              </w:rPr>
              <w:t>дозволу опікуну на вчинення правочинів щодо відмови від майнових прав підопічного (далі – дозвіл)</w:t>
            </w:r>
            <w:r w:rsidRPr="003C220D">
              <w:rPr>
                <w:rFonts w:ascii="Times New Roman" w:eastAsia="Times New Roman" w:hAnsi="Times New Roman" w:cs="Times New Roman"/>
                <w:sz w:val="24"/>
                <w:szCs w:val="24"/>
                <w:lang w:eastAsia="uk-UA"/>
              </w:rPr>
              <w:t>;</w:t>
            </w:r>
          </w:p>
          <w:p w14:paraId="092F8E69"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копія рішення суду про визнання особи недієздатною / про визнання особи недієздатною та призначення їй опікуна;</w:t>
            </w:r>
          </w:p>
          <w:p w14:paraId="0076F85D"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14:paraId="6F22AD52"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згода на вчинення правочину від інших опікунів (у разі наявності у недієздатної особи декількох призначених опікунів);</w:t>
            </w:r>
          </w:p>
          <w:p w14:paraId="20602312"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копія паспорта недієздатної особи;</w:t>
            </w:r>
          </w:p>
          <w:p w14:paraId="232E275B"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копія паспорта опікуна недієздатної особи;</w:t>
            </w:r>
          </w:p>
          <w:p w14:paraId="3CA8A247"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14:paraId="2C665DED"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довідка органу державної реєстрації про підтвердження права власності на майно, яке відчужується та / або придбавається;</w:t>
            </w:r>
          </w:p>
          <w:p w14:paraId="6E2E28A8"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документ про оціночну вартість майна, власником якого є недієздатна особа;</w:t>
            </w:r>
          </w:p>
          <w:p w14:paraId="7BDAB3E2"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копія технічного паспорта на майно, яке відчужується та / або придбавається;</w:t>
            </w:r>
          </w:p>
          <w:p w14:paraId="1033D2E0"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довідка про реєстрацію місця проживання недієздатної особи</w:t>
            </w:r>
          </w:p>
        </w:tc>
      </w:tr>
      <w:tr w:rsidR="003C220D" w:rsidRPr="003C220D" w14:paraId="172D299B" w14:textId="77777777" w:rsidTr="003C220D">
        <w:tc>
          <w:tcPr>
            <w:tcW w:w="258" w:type="pct"/>
            <w:tcBorders>
              <w:top w:val="single" w:sz="6" w:space="0" w:color="000000"/>
              <w:left w:val="single" w:sz="6" w:space="0" w:color="000000"/>
              <w:bottom w:val="single" w:sz="6" w:space="0" w:color="000000"/>
              <w:right w:val="single" w:sz="6" w:space="0" w:color="000000"/>
            </w:tcBorders>
            <w:hideMark/>
          </w:tcPr>
          <w:p w14:paraId="02694BE3"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8</w:t>
            </w:r>
          </w:p>
        </w:tc>
        <w:tc>
          <w:tcPr>
            <w:tcW w:w="1498" w:type="pct"/>
            <w:tcBorders>
              <w:top w:val="outset" w:sz="6" w:space="0" w:color="000000"/>
              <w:left w:val="outset" w:sz="6" w:space="0" w:color="000000"/>
              <w:bottom w:val="outset" w:sz="6" w:space="0" w:color="000000"/>
              <w:right w:val="outset" w:sz="6" w:space="0" w:color="000000"/>
            </w:tcBorders>
            <w:hideMark/>
          </w:tcPr>
          <w:p w14:paraId="1C90FE23"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hideMark/>
          </w:tcPr>
          <w:p w14:paraId="017240D0"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Заява та документи, необхідні для отримання дозволу, подаються заявником особисто або уповноваженою ним </w:t>
            </w:r>
            <w:r w:rsidRPr="003C220D">
              <w:rPr>
                <w:rFonts w:ascii="Times New Roman" w:eastAsia="Times New Roman" w:hAnsi="Times New Roman" w:cs="Times New Roman"/>
                <w:sz w:val="24"/>
                <w:szCs w:val="24"/>
                <w:lang w:eastAsia="uk-UA"/>
              </w:rPr>
              <w:lastRenderedPageBreak/>
              <w:t>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3C220D" w:rsidRPr="003C220D" w14:paraId="4FB5592C" w14:textId="77777777" w:rsidTr="003C220D">
        <w:tc>
          <w:tcPr>
            <w:tcW w:w="258" w:type="pct"/>
            <w:tcBorders>
              <w:top w:val="single" w:sz="6" w:space="0" w:color="000000"/>
              <w:left w:val="single" w:sz="6" w:space="0" w:color="000000"/>
              <w:bottom w:val="single" w:sz="6" w:space="0" w:color="000000"/>
              <w:right w:val="single" w:sz="6" w:space="0" w:color="000000"/>
            </w:tcBorders>
            <w:hideMark/>
          </w:tcPr>
          <w:p w14:paraId="3AA1E212"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9</w:t>
            </w:r>
          </w:p>
        </w:tc>
        <w:tc>
          <w:tcPr>
            <w:tcW w:w="1498" w:type="pct"/>
            <w:tcBorders>
              <w:top w:val="outset" w:sz="6" w:space="0" w:color="000000"/>
              <w:left w:val="outset" w:sz="6" w:space="0" w:color="000000"/>
              <w:bottom w:val="outset" w:sz="6" w:space="0" w:color="000000"/>
              <w:right w:val="outset" w:sz="6" w:space="0" w:color="000000"/>
            </w:tcBorders>
            <w:hideMark/>
          </w:tcPr>
          <w:p w14:paraId="6F6AABCF"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hideMark/>
          </w:tcPr>
          <w:p w14:paraId="6A4E0F7F" w14:textId="77777777" w:rsidR="003C220D" w:rsidRPr="003C220D" w:rsidRDefault="003C220D" w:rsidP="003C220D">
            <w:pPr>
              <w:spacing w:after="0" w:line="240" w:lineRule="auto"/>
              <w:ind w:right="113"/>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Адміністративна послуга надається безоплатно</w:t>
            </w:r>
          </w:p>
        </w:tc>
      </w:tr>
      <w:tr w:rsidR="003C220D" w:rsidRPr="003C220D" w14:paraId="28014156" w14:textId="77777777" w:rsidTr="003C220D">
        <w:tc>
          <w:tcPr>
            <w:tcW w:w="258" w:type="pct"/>
            <w:tcBorders>
              <w:top w:val="single" w:sz="6" w:space="0" w:color="000000"/>
              <w:left w:val="single" w:sz="6" w:space="0" w:color="000000"/>
              <w:bottom w:val="single" w:sz="6" w:space="0" w:color="000000"/>
              <w:right w:val="single" w:sz="6" w:space="0" w:color="000000"/>
            </w:tcBorders>
            <w:hideMark/>
          </w:tcPr>
          <w:p w14:paraId="7B2AC53F"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10</w:t>
            </w:r>
          </w:p>
        </w:tc>
        <w:tc>
          <w:tcPr>
            <w:tcW w:w="1498" w:type="pct"/>
            <w:tcBorders>
              <w:top w:val="outset" w:sz="6" w:space="0" w:color="000000"/>
              <w:left w:val="outset" w:sz="6" w:space="0" w:color="000000"/>
              <w:bottom w:val="outset" w:sz="6" w:space="0" w:color="000000"/>
              <w:right w:val="outset" w:sz="6" w:space="0" w:color="000000"/>
            </w:tcBorders>
            <w:hideMark/>
          </w:tcPr>
          <w:p w14:paraId="32DE010B"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hideMark/>
          </w:tcPr>
          <w:p w14:paraId="09DABFEB" w14:textId="77777777" w:rsidR="003C220D" w:rsidRPr="003C220D" w:rsidRDefault="003C220D" w:rsidP="003C220D">
            <w:pPr>
              <w:spacing w:after="0" w:line="240" w:lineRule="auto"/>
              <w:ind w:right="113"/>
              <w:jc w:val="both"/>
              <w:rPr>
                <w:rFonts w:ascii="Times New Roman" w:eastAsia="Times New Roman" w:hAnsi="Times New Roman" w:cs="Times New Roman"/>
                <w:sz w:val="24"/>
                <w:szCs w:val="24"/>
                <w:lang w:val="ru-RU" w:eastAsia="uk-UA"/>
              </w:rPr>
            </w:pPr>
            <w:proofErr w:type="spellStart"/>
            <w:r w:rsidRPr="003C220D">
              <w:rPr>
                <w:rFonts w:ascii="Times New Roman" w:eastAsia="Times New Roman" w:hAnsi="Times New Roman" w:cs="Times New Roman"/>
                <w:sz w:val="24"/>
                <w:szCs w:val="24"/>
                <w:lang w:val="ru-RU" w:eastAsia="uk-UA"/>
              </w:rPr>
              <w:t>Розгляд</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документів</w:t>
            </w:r>
            <w:proofErr w:type="spellEnd"/>
            <w:r w:rsidRPr="003C220D">
              <w:rPr>
                <w:rFonts w:ascii="Times New Roman" w:eastAsia="Times New Roman" w:hAnsi="Times New Roman" w:cs="Times New Roman"/>
                <w:sz w:val="24"/>
                <w:szCs w:val="24"/>
                <w:lang w:val="ru-RU" w:eastAsia="uk-UA"/>
              </w:rPr>
              <w:t xml:space="preserve"> та </w:t>
            </w:r>
            <w:proofErr w:type="spellStart"/>
            <w:r w:rsidRPr="003C220D">
              <w:rPr>
                <w:rFonts w:ascii="Times New Roman" w:eastAsia="Times New Roman" w:hAnsi="Times New Roman" w:cs="Times New Roman"/>
                <w:sz w:val="24"/>
                <w:szCs w:val="24"/>
                <w:lang w:val="ru-RU" w:eastAsia="uk-UA"/>
              </w:rPr>
              <w:t>надання</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дозволу</w:t>
            </w:r>
            <w:proofErr w:type="spellEnd"/>
            <w:r w:rsidRPr="003C220D">
              <w:rPr>
                <w:rFonts w:ascii="Times New Roman" w:eastAsia="Times New Roman" w:hAnsi="Times New Roman" w:cs="Times New Roman"/>
                <w:sz w:val="24"/>
                <w:szCs w:val="24"/>
                <w:lang w:val="ru-RU" w:eastAsia="uk-UA"/>
              </w:rPr>
              <w:t xml:space="preserve"> проводиться </w:t>
            </w:r>
            <w:proofErr w:type="spellStart"/>
            <w:r w:rsidRPr="003C220D">
              <w:rPr>
                <w:rFonts w:ascii="Times New Roman" w:eastAsia="Times New Roman" w:hAnsi="Times New Roman" w:cs="Times New Roman"/>
                <w:sz w:val="24"/>
                <w:szCs w:val="24"/>
                <w:lang w:val="ru-RU" w:eastAsia="uk-UA"/>
              </w:rPr>
              <w:t>протягом</w:t>
            </w:r>
            <w:proofErr w:type="spellEnd"/>
            <w:r w:rsidRPr="003C220D">
              <w:rPr>
                <w:rFonts w:ascii="Times New Roman" w:eastAsia="Times New Roman" w:hAnsi="Times New Roman" w:cs="Times New Roman"/>
                <w:sz w:val="24"/>
                <w:szCs w:val="24"/>
                <w:lang w:val="ru-RU" w:eastAsia="uk-UA"/>
              </w:rPr>
              <w:t xml:space="preserve"> 30 </w:t>
            </w:r>
            <w:proofErr w:type="spellStart"/>
            <w:r w:rsidRPr="003C220D">
              <w:rPr>
                <w:rFonts w:ascii="Times New Roman" w:eastAsia="Times New Roman" w:hAnsi="Times New Roman" w:cs="Times New Roman"/>
                <w:sz w:val="24"/>
                <w:szCs w:val="24"/>
                <w:lang w:val="ru-RU" w:eastAsia="uk-UA"/>
              </w:rPr>
              <w:t>днів</w:t>
            </w:r>
            <w:proofErr w:type="spellEnd"/>
            <w:r w:rsidRPr="003C220D">
              <w:rPr>
                <w:rFonts w:ascii="Times New Roman" w:eastAsia="Times New Roman" w:hAnsi="Times New Roman" w:cs="Times New Roman"/>
                <w:sz w:val="24"/>
                <w:szCs w:val="24"/>
                <w:lang w:val="ru-RU" w:eastAsia="uk-UA"/>
              </w:rPr>
              <w:t xml:space="preserve"> з дня </w:t>
            </w:r>
            <w:proofErr w:type="spellStart"/>
            <w:r w:rsidRPr="003C220D">
              <w:rPr>
                <w:rFonts w:ascii="Times New Roman" w:eastAsia="Times New Roman" w:hAnsi="Times New Roman" w:cs="Times New Roman"/>
                <w:sz w:val="24"/>
                <w:szCs w:val="24"/>
                <w:lang w:val="ru-RU" w:eastAsia="uk-UA"/>
              </w:rPr>
              <w:t>подання</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повного</w:t>
            </w:r>
            <w:proofErr w:type="spellEnd"/>
            <w:r w:rsidRPr="003C220D">
              <w:rPr>
                <w:rFonts w:ascii="Times New Roman" w:eastAsia="Times New Roman" w:hAnsi="Times New Roman" w:cs="Times New Roman"/>
                <w:sz w:val="24"/>
                <w:szCs w:val="24"/>
                <w:lang w:val="ru-RU" w:eastAsia="uk-UA"/>
              </w:rPr>
              <w:t xml:space="preserve"> пакету </w:t>
            </w:r>
            <w:proofErr w:type="spellStart"/>
            <w:r w:rsidRPr="003C220D">
              <w:rPr>
                <w:rFonts w:ascii="Times New Roman" w:eastAsia="Times New Roman" w:hAnsi="Times New Roman" w:cs="Times New Roman"/>
                <w:sz w:val="24"/>
                <w:szCs w:val="24"/>
                <w:lang w:val="ru-RU" w:eastAsia="uk-UA"/>
              </w:rPr>
              <w:t>документів</w:t>
            </w:r>
            <w:proofErr w:type="spellEnd"/>
            <w:r w:rsidRPr="003C220D">
              <w:rPr>
                <w:rFonts w:ascii="Times New Roman" w:eastAsia="Times New Roman" w:hAnsi="Times New Roman" w:cs="Times New Roman"/>
                <w:sz w:val="24"/>
                <w:szCs w:val="24"/>
                <w:lang w:val="ru-RU" w:eastAsia="uk-UA"/>
              </w:rPr>
              <w:t xml:space="preserve"> (строк </w:t>
            </w:r>
            <w:proofErr w:type="spellStart"/>
            <w:r w:rsidRPr="003C220D">
              <w:rPr>
                <w:rFonts w:ascii="Times New Roman" w:eastAsia="Times New Roman" w:hAnsi="Times New Roman" w:cs="Times New Roman"/>
                <w:sz w:val="24"/>
                <w:szCs w:val="24"/>
                <w:lang w:val="ru-RU" w:eastAsia="uk-UA"/>
              </w:rPr>
              <w:t>може</w:t>
            </w:r>
            <w:proofErr w:type="spellEnd"/>
            <w:r w:rsidRPr="003C220D">
              <w:rPr>
                <w:rFonts w:ascii="Times New Roman" w:eastAsia="Times New Roman" w:hAnsi="Times New Roman" w:cs="Times New Roman"/>
                <w:sz w:val="24"/>
                <w:szCs w:val="24"/>
                <w:lang w:val="ru-RU" w:eastAsia="uk-UA"/>
              </w:rPr>
              <w:t xml:space="preserve"> бути </w:t>
            </w:r>
            <w:proofErr w:type="spellStart"/>
            <w:r w:rsidRPr="003C220D">
              <w:rPr>
                <w:rFonts w:ascii="Times New Roman" w:eastAsia="Times New Roman" w:hAnsi="Times New Roman" w:cs="Times New Roman"/>
                <w:sz w:val="24"/>
                <w:szCs w:val="24"/>
                <w:lang w:val="ru-RU" w:eastAsia="uk-UA"/>
              </w:rPr>
              <w:t>продовжено</w:t>
            </w:r>
            <w:proofErr w:type="spellEnd"/>
            <w:r w:rsidRPr="003C220D">
              <w:rPr>
                <w:rFonts w:ascii="Times New Roman" w:eastAsia="Times New Roman" w:hAnsi="Times New Roman" w:cs="Times New Roman"/>
                <w:sz w:val="24"/>
                <w:szCs w:val="24"/>
                <w:lang w:val="ru-RU" w:eastAsia="uk-UA"/>
              </w:rPr>
              <w:t xml:space="preserve"> для </w:t>
            </w:r>
            <w:proofErr w:type="spellStart"/>
            <w:r w:rsidRPr="003C220D">
              <w:rPr>
                <w:rFonts w:ascii="Times New Roman" w:eastAsia="Times New Roman" w:hAnsi="Times New Roman" w:cs="Times New Roman"/>
                <w:sz w:val="24"/>
                <w:szCs w:val="24"/>
                <w:lang w:val="ru-RU" w:eastAsia="uk-UA"/>
              </w:rPr>
              <w:t>розгляду</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питання</w:t>
            </w:r>
            <w:proofErr w:type="spellEnd"/>
            <w:r w:rsidRPr="003C220D">
              <w:rPr>
                <w:rFonts w:ascii="Times New Roman" w:eastAsia="Times New Roman" w:hAnsi="Times New Roman" w:cs="Times New Roman"/>
                <w:sz w:val="24"/>
                <w:szCs w:val="24"/>
                <w:lang w:val="ru-RU" w:eastAsia="uk-UA"/>
              </w:rPr>
              <w:t xml:space="preserve"> на </w:t>
            </w:r>
            <w:proofErr w:type="spellStart"/>
            <w:r w:rsidRPr="003C220D">
              <w:rPr>
                <w:rFonts w:ascii="Times New Roman" w:eastAsia="Times New Roman" w:hAnsi="Times New Roman" w:cs="Times New Roman"/>
                <w:sz w:val="24"/>
                <w:szCs w:val="24"/>
                <w:lang w:val="ru-RU" w:eastAsia="uk-UA"/>
              </w:rPr>
              <w:t>засіданні</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опікунської</w:t>
            </w:r>
            <w:proofErr w:type="spellEnd"/>
            <w:r w:rsidRPr="003C220D">
              <w:rPr>
                <w:rFonts w:ascii="Times New Roman" w:eastAsia="Times New Roman" w:hAnsi="Times New Roman" w:cs="Times New Roman"/>
                <w:sz w:val="24"/>
                <w:szCs w:val="24"/>
                <w:lang w:val="ru-RU" w:eastAsia="uk-UA"/>
              </w:rPr>
              <w:t xml:space="preserve"> ради при </w:t>
            </w:r>
            <w:proofErr w:type="spellStart"/>
            <w:r w:rsidRPr="003C220D">
              <w:rPr>
                <w:rFonts w:ascii="Times New Roman" w:eastAsia="Times New Roman" w:hAnsi="Times New Roman" w:cs="Times New Roman"/>
                <w:sz w:val="24"/>
                <w:szCs w:val="24"/>
                <w:lang w:val="ru-RU" w:eastAsia="uk-UA"/>
              </w:rPr>
              <w:t>органі</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опіки</w:t>
            </w:r>
            <w:proofErr w:type="spellEnd"/>
            <w:r w:rsidRPr="003C220D">
              <w:rPr>
                <w:rFonts w:ascii="Times New Roman" w:eastAsia="Times New Roman" w:hAnsi="Times New Roman" w:cs="Times New Roman"/>
                <w:sz w:val="24"/>
                <w:szCs w:val="24"/>
                <w:lang w:val="ru-RU" w:eastAsia="uk-UA"/>
              </w:rPr>
              <w:t xml:space="preserve"> та </w:t>
            </w:r>
            <w:proofErr w:type="spellStart"/>
            <w:r w:rsidRPr="003C220D">
              <w:rPr>
                <w:rFonts w:ascii="Times New Roman" w:eastAsia="Times New Roman" w:hAnsi="Times New Roman" w:cs="Times New Roman"/>
                <w:sz w:val="24"/>
                <w:szCs w:val="24"/>
                <w:lang w:val="ru-RU" w:eastAsia="uk-UA"/>
              </w:rPr>
              <w:t>піклування</w:t>
            </w:r>
            <w:proofErr w:type="spellEnd"/>
            <w:r w:rsidRPr="003C220D">
              <w:rPr>
                <w:rFonts w:ascii="Times New Roman" w:eastAsia="Times New Roman" w:hAnsi="Times New Roman" w:cs="Times New Roman"/>
                <w:sz w:val="24"/>
                <w:szCs w:val="24"/>
                <w:lang w:val="ru-RU" w:eastAsia="uk-UA"/>
              </w:rPr>
              <w:t>)</w:t>
            </w:r>
          </w:p>
        </w:tc>
      </w:tr>
      <w:tr w:rsidR="003C220D" w:rsidRPr="003C220D" w14:paraId="366798B8" w14:textId="77777777" w:rsidTr="003C220D">
        <w:tc>
          <w:tcPr>
            <w:tcW w:w="258" w:type="pct"/>
            <w:tcBorders>
              <w:top w:val="single" w:sz="6" w:space="0" w:color="000000"/>
              <w:left w:val="single" w:sz="6" w:space="0" w:color="000000"/>
              <w:bottom w:val="single" w:sz="6" w:space="0" w:color="000000"/>
              <w:right w:val="single" w:sz="6" w:space="0" w:color="000000"/>
            </w:tcBorders>
            <w:hideMark/>
          </w:tcPr>
          <w:p w14:paraId="5334451A"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11</w:t>
            </w:r>
          </w:p>
        </w:tc>
        <w:tc>
          <w:tcPr>
            <w:tcW w:w="1498" w:type="pct"/>
            <w:tcBorders>
              <w:top w:val="outset" w:sz="6" w:space="0" w:color="000000"/>
              <w:left w:val="outset" w:sz="6" w:space="0" w:color="000000"/>
              <w:bottom w:val="outset" w:sz="6" w:space="0" w:color="000000"/>
              <w:right w:val="outset" w:sz="6" w:space="0" w:color="000000"/>
            </w:tcBorders>
            <w:hideMark/>
          </w:tcPr>
          <w:p w14:paraId="174BCD84"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hideMark/>
          </w:tcPr>
          <w:p w14:paraId="5217F6FA"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Подання неповного пакету документів;</w:t>
            </w:r>
          </w:p>
          <w:p w14:paraId="7C6AAD3B"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невідповідність поданих документів вимогам чинного законодавства;</w:t>
            </w:r>
          </w:p>
          <w:p w14:paraId="2384BD87"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val="ru-RU" w:eastAsia="uk-UA"/>
              </w:rPr>
            </w:pPr>
            <w:r w:rsidRPr="003C220D">
              <w:rPr>
                <w:rFonts w:ascii="Times New Roman" w:eastAsia="Times New Roman" w:hAnsi="Times New Roman" w:cs="Times New Roman"/>
                <w:sz w:val="24"/>
                <w:szCs w:val="24"/>
                <w:lang w:eastAsia="uk-UA"/>
              </w:rPr>
              <w:t>подання недостовірних даних</w:t>
            </w:r>
          </w:p>
        </w:tc>
      </w:tr>
      <w:tr w:rsidR="003C220D" w:rsidRPr="003C220D" w14:paraId="4E0AFB2F" w14:textId="77777777" w:rsidTr="003C220D">
        <w:trPr>
          <w:trHeight w:val="262"/>
        </w:trPr>
        <w:tc>
          <w:tcPr>
            <w:tcW w:w="258" w:type="pct"/>
            <w:tcBorders>
              <w:top w:val="single" w:sz="6" w:space="0" w:color="000000"/>
              <w:left w:val="single" w:sz="6" w:space="0" w:color="000000"/>
              <w:bottom w:val="single" w:sz="6" w:space="0" w:color="000000"/>
              <w:right w:val="single" w:sz="6" w:space="0" w:color="000000"/>
            </w:tcBorders>
            <w:hideMark/>
          </w:tcPr>
          <w:p w14:paraId="3F5A98EB"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12</w:t>
            </w:r>
          </w:p>
        </w:tc>
        <w:tc>
          <w:tcPr>
            <w:tcW w:w="1498" w:type="pct"/>
            <w:tcBorders>
              <w:top w:val="outset" w:sz="6" w:space="0" w:color="000000"/>
              <w:left w:val="outset" w:sz="6" w:space="0" w:color="000000"/>
              <w:bottom w:val="outset" w:sz="6" w:space="0" w:color="000000"/>
              <w:right w:val="outset" w:sz="6" w:space="0" w:color="000000"/>
            </w:tcBorders>
            <w:hideMark/>
          </w:tcPr>
          <w:p w14:paraId="11A9538E"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hideMark/>
          </w:tcPr>
          <w:p w14:paraId="27F71C72" w14:textId="77777777" w:rsidR="003C220D" w:rsidRPr="003C220D" w:rsidRDefault="003C220D" w:rsidP="003C220D">
            <w:pPr>
              <w:tabs>
                <w:tab w:val="left" w:pos="475"/>
              </w:tabs>
              <w:autoSpaceDE w:val="0"/>
              <w:autoSpaceDN w:val="0"/>
              <w:adjustRightInd w:val="0"/>
              <w:spacing w:after="0" w:line="240" w:lineRule="auto"/>
              <w:ind w:right="113"/>
              <w:jc w:val="both"/>
              <w:rPr>
                <w:rFonts w:ascii="Times New Roman" w:eastAsia="Times New Roman" w:hAnsi="Times New Roman" w:cs="Times New Roman"/>
                <w:sz w:val="24"/>
                <w:szCs w:val="24"/>
              </w:rPr>
            </w:pPr>
            <w:r w:rsidRPr="003C220D">
              <w:rPr>
                <w:rFonts w:ascii="Times New Roman" w:eastAsia="Times New Roman" w:hAnsi="Times New Roman" w:cs="Times New Roman"/>
                <w:sz w:val="24"/>
                <w:szCs w:val="24"/>
              </w:rPr>
              <w:t>Видача опікуну дозволу / в</w:t>
            </w:r>
            <w:r w:rsidRPr="003C220D">
              <w:rPr>
                <w:rFonts w:ascii="Times New Roman" w:eastAsia="Times New Roman" w:hAnsi="Times New Roman" w:cs="Times New Roman"/>
                <w:sz w:val="24"/>
                <w:szCs w:val="24"/>
                <w:lang w:eastAsia="uk-UA"/>
              </w:rPr>
              <w:t xml:space="preserve">ідмова </w:t>
            </w:r>
            <w:r w:rsidRPr="003C220D">
              <w:rPr>
                <w:rFonts w:ascii="Times New Roman" w:eastAsia="Times New Roman" w:hAnsi="Times New Roman" w:cs="Times New Roman"/>
                <w:sz w:val="24"/>
                <w:szCs w:val="24"/>
              </w:rPr>
              <w:t>у наданні опікуну дозволу</w:t>
            </w:r>
          </w:p>
        </w:tc>
      </w:tr>
      <w:tr w:rsidR="003C220D" w:rsidRPr="003C220D" w14:paraId="7F213F7B" w14:textId="77777777" w:rsidTr="003C220D">
        <w:tc>
          <w:tcPr>
            <w:tcW w:w="258" w:type="pct"/>
            <w:tcBorders>
              <w:top w:val="single" w:sz="6" w:space="0" w:color="000000"/>
              <w:left w:val="single" w:sz="6" w:space="0" w:color="000000"/>
              <w:bottom w:val="single" w:sz="6" w:space="0" w:color="000000"/>
              <w:right w:val="single" w:sz="6" w:space="0" w:color="000000"/>
            </w:tcBorders>
            <w:hideMark/>
          </w:tcPr>
          <w:p w14:paraId="165315A4"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13</w:t>
            </w:r>
          </w:p>
        </w:tc>
        <w:tc>
          <w:tcPr>
            <w:tcW w:w="1498" w:type="pct"/>
            <w:tcBorders>
              <w:top w:val="outset" w:sz="6" w:space="0" w:color="000000"/>
              <w:left w:val="outset" w:sz="6" w:space="0" w:color="000000"/>
              <w:bottom w:val="outset" w:sz="6" w:space="0" w:color="000000"/>
              <w:right w:val="outset" w:sz="6" w:space="0" w:color="000000"/>
            </w:tcBorders>
            <w:hideMark/>
          </w:tcPr>
          <w:p w14:paraId="0C71E6B5"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hideMark/>
          </w:tcPr>
          <w:p w14:paraId="08AC7517" w14:textId="77777777" w:rsidR="003C220D" w:rsidRPr="003C220D" w:rsidRDefault="003C220D" w:rsidP="003C220D">
            <w:pPr>
              <w:autoSpaceDE w:val="0"/>
              <w:autoSpaceDN w:val="0"/>
              <w:adjustRightInd w:val="0"/>
              <w:spacing w:after="0" w:line="240" w:lineRule="auto"/>
              <w:ind w:right="113"/>
              <w:jc w:val="both"/>
              <w:rPr>
                <w:rFonts w:ascii="Times New Roman" w:eastAsia="Times New Roman" w:hAnsi="Times New Roman" w:cs="Times New Roman"/>
                <w:sz w:val="24"/>
                <w:szCs w:val="24"/>
                <w:lang w:val="ru-RU"/>
              </w:rPr>
            </w:pPr>
            <w:proofErr w:type="spellStart"/>
            <w:r w:rsidRPr="003C220D">
              <w:rPr>
                <w:rFonts w:ascii="Times New Roman" w:eastAsia="Times New Roman" w:hAnsi="Times New Roman" w:cs="Times New Roman"/>
                <w:sz w:val="24"/>
                <w:szCs w:val="24"/>
                <w:lang w:val="ru-RU"/>
              </w:rPr>
              <w:t>Повідомлення</w:t>
            </w:r>
            <w:proofErr w:type="spellEnd"/>
            <w:r w:rsidRPr="003C220D">
              <w:rPr>
                <w:rFonts w:ascii="Times New Roman" w:eastAsia="Times New Roman" w:hAnsi="Times New Roman" w:cs="Times New Roman"/>
                <w:sz w:val="24"/>
                <w:szCs w:val="24"/>
                <w:lang w:val="ru-RU"/>
              </w:rPr>
              <w:t xml:space="preserve"> про результат </w:t>
            </w:r>
            <w:proofErr w:type="spellStart"/>
            <w:r w:rsidRPr="003C220D">
              <w:rPr>
                <w:rFonts w:ascii="Times New Roman" w:eastAsia="Times New Roman" w:hAnsi="Times New Roman" w:cs="Times New Roman"/>
                <w:sz w:val="24"/>
                <w:szCs w:val="24"/>
                <w:lang w:val="ru-RU"/>
              </w:rPr>
              <w:t>надсилається</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суб’єкту</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звернення</w:t>
            </w:r>
            <w:proofErr w:type="spellEnd"/>
            <w:r w:rsidRPr="003C220D">
              <w:rPr>
                <w:rFonts w:ascii="Times New Roman" w:eastAsia="Times New Roman" w:hAnsi="Times New Roman" w:cs="Times New Roman"/>
                <w:sz w:val="24"/>
                <w:szCs w:val="24"/>
                <w:lang w:val="ru-RU"/>
              </w:rPr>
              <w:t xml:space="preserve"> у </w:t>
            </w:r>
            <w:proofErr w:type="spellStart"/>
            <w:r w:rsidRPr="003C220D">
              <w:rPr>
                <w:rFonts w:ascii="Times New Roman" w:eastAsia="Times New Roman" w:hAnsi="Times New Roman" w:cs="Times New Roman"/>
                <w:sz w:val="24"/>
                <w:szCs w:val="24"/>
                <w:lang w:val="ru-RU"/>
              </w:rPr>
              <w:t>спосіб</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зазначений</w:t>
            </w:r>
            <w:proofErr w:type="spellEnd"/>
            <w:r w:rsidRPr="003C220D">
              <w:rPr>
                <w:rFonts w:ascii="Times New Roman" w:eastAsia="Times New Roman" w:hAnsi="Times New Roman" w:cs="Times New Roman"/>
                <w:sz w:val="24"/>
                <w:szCs w:val="24"/>
                <w:lang w:val="ru-RU"/>
              </w:rPr>
              <w:t xml:space="preserve"> в </w:t>
            </w:r>
            <w:proofErr w:type="spellStart"/>
            <w:r w:rsidRPr="003C220D">
              <w:rPr>
                <w:rFonts w:ascii="Times New Roman" w:eastAsia="Times New Roman" w:hAnsi="Times New Roman" w:cs="Times New Roman"/>
                <w:sz w:val="24"/>
                <w:szCs w:val="24"/>
                <w:lang w:val="ru-RU"/>
              </w:rPr>
              <w:t>описі</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вхідного</w:t>
            </w:r>
            <w:proofErr w:type="spellEnd"/>
            <w:r w:rsidRPr="003C220D">
              <w:rPr>
                <w:rFonts w:ascii="Times New Roman" w:eastAsia="Times New Roman" w:hAnsi="Times New Roman" w:cs="Times New Roman"/>
                <w:sz w:val="24"/>
                <w:szCs w:val="24"/>
                <w:lang w:val="ru-RU"/>
              </w:rPr>
              <w:t xml:space="preserve"> пакета </w:t>
            </w:r>
            <w:proofErr w:type="spellStart"/>
            <w:r w:rsidRPr="003C220D">
              <w:rPr>
                <w:rFonts w:ascii="Times New Roman" w:eastAsia="Times New Roman" w:hAnsi="Times New Roman" w:cs="Times New Roman"/>
                <w:sz w:val="24"/>
                <w:szCs w:val="24"/>
                <w:lang w:val="ru-RU"/>
              </w:rPr>
              <w:t>документів</w:t>
            </w:r>
            <w:proofErr w:type="spellEnd"/>
            <w:r w:rsidRPr="003C220D">
              <w:rPr>
                <w:rFonts w:ascii="Times New Roman" w:eastAsia="Times New Roman" w:hAnsi="Times New Roman" w:cs="Times New Roman"/>
                <w:sz w:val="24"/>
                <w:szCs w:val="24"/>
                <w:lang w:val="ru-RU"/>
              </w:rPr>
              <w:t xml:space="preserve"> (телефоном, </w:t>
            </w:r>
            <w:r w:rsidRPr="003C220D">
              <w:rPr>
                <w:rFonts w:ascii="Times New Roman" w:eastAsia="Times New Roman" w:hAnsi="Times New Roman" w:cs="Times New Roman"/>
                <w:sz w:val="24"/>
                <w:szCs w:val="24"/>
              </w:rPr>
              <w:t xml:space="preserve">на </w:t>
            </w:r>
            <w:proofErr w:type="spellStart"/>
            <w:r w:rsidRPr="003C220D">
              <w:rPr>
                <w:rFonts w:ascii="Times New Roman" w:eastAsia="Times New Roman" w:hAnsi="Times New Roman" w:cs="Times New Roman"/>
                <w:sz w:val="24"/>
                <w:szCs w:val="24"/>
                <w:lang w:val="ru-RU"/>
              </w:rPr>
              <w:t>електронн</w:t>
            </w:r>
            <w:proofErr w:type="spellEnd"/>
            <w:r w:rsidRPr="003C220D">
              <w:rPr>
                <w:rFonts w:ascii="Times New Roman" w:eastAsia="Times New Roman" w:hAnsi="Times New Roman" w:cs="Times New Roman"/>
                <w:sz w:val="24"/>
                <w:szCs w:val="24"/>
              </w:rPr>
              <w:t>у</w:t>
            </w:r>
            <w:r w:rsidRPr="003C220D">
              <w:rPr>
                <w:rFonts w:ascii="Times New Roman" w:eastAsia="Times New Roman" w:hAnsi="Times New Roman" w:cs="Times New Roman"/>
                <w:sz w:val="24"/>
                <w:szCs w:val="24"/>
                <w:lang w:val="ru-RU"/>
              </w:rPr>
              <w:t xml:space="preserve"> </w:t>
            </w:r>
            <w:r w:rsidRPr="003C220D">
              <w:rPr>
                <w:rFonts w:ascii="Times New Roman" w:eastAsia="Times New Roman" w:hAnsi="Times New Roman" w:cs="Times New Roman"/>
                <w:sz w:val="24"/>
                <w:szCs w:val="24"/>
              </w:rPr>
              <w:t>адресу</w:t>
            </w:r>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чи</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іншими</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засобами</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телекомунікаційного</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зв’язку</w:t>
            </w:r>
            <w:proofErr w:type="spellEnd"/>
            <w:r w:rsidRPr="003C220D">
              <w:rPr>
                <w:rFonts w:ascii="Times New Roman" w:eastAsia="Times New Roman" w:hAnsi="Times New Roman" w:cs="Times New Roman"/>
                <w:sz w:val="24"/>
                <w:szCs w:val="24"/>
                <w:lang w:val="ru-RU"/>
              </w:rPr>
              <w:t xml:space="preserve">). </w:t>
            </w:r>
          </w:p>
          <w:p w14:paraId="5B14A3D5" w14:textId="77777777" w:rsidR="003C220D" w:rsidRPr="003C220D" w:rsidRDefault="003C220D" w:rsidP="003C220D">
            <w:pPr>
              <w:autoSpaceDE w:val="0"/>
              <w:autoSpaceDN w:val="0"/>
              <w:adjustRightInd w:val="0"/>
              <w:spacing w:after="0" w:line="240" w:lineRule="auto"/>
              <w:ind w:right="113"/>
              <w:jc w:val="both"/>
              <w:rPr>
                <w:rFonts w:ascii="Times New Roman" w:eastAsia="Times New Roman" w:hAnsi="Times New Roman" w:cs="Times New Roman"/>
                <w:sz w:val="24"/>
                <w:szCs w:val="24"/>
                <w:lang w:val="ru-RU"/>
              </w:rPr>
            </w:pPr>
            <w:r w:rsidRPr="003C220D">
              <w:rPr>
                <w:rFonts w:ascii="Times New Roman" w:eastAsia="Times New Roman" w:hAnsi="Times New Roman" w:cs="Times New Roman"/>
                <w:sz w:val="24"/>
                <w:szCs w:val="24"/>
                <w:lang w:eastAsia="uk-UA"/>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41DE1039" w14:textId="77777777" w:rsidR="003C220D" w:rsidRPr="003C220D" w:rsidRDefault="003C220D" w:rsidP="003C220D">
            <w:pPr>
              <w:autoSpaceDE w:val="0"/>
              <w:autoSpaceDN w:val="0"/>
              <w:adjustRightInd w:val="0"/>
              <w:spacing w:after="0" w:line="240" w:lineRule="auto"/>
              <w:ind w:right="113"/>
              <w:jc w:val="both"/>
              <w:rPr>
                <w:rFonts w:ascii="Times New Roman" w:eastAsia="Times New Roman" w:hAnsi="Times New Roman" w:cs="Times New Roman"/>
                <w:sz w:val="24"/>
                <w:szCs w:val="24"/>
                <w:lang w:val="ru-RU"/>
              </w:rPr>
            </w:pPr>
            <w:proofErr w:type="spellStart"/>
            <w:r w:rsidRPr="003C220D">
              <w:rPr>
                <w:rFonts w:ascii="Times New Roman" w:eastAsia="Times New Roman" w:hAnsi="Times New Roman" w:cs="Times New Roman"/>
                <w:sz w:val="24"/>
                <w:szCs w:val="24"/>
                <w:lang w:val="ru-RU"/>
              </w:rPr>
              <w:t>Отримання</w:t>
            </w:r>
            <w:proofErr w:type="spellEnd"/>
            <w:r w:rsidRPr="003C220D">
              <w:rPr>
                <w:rFonts w:ascii="Times New Roman" w:eastAsia="Times New Roman" w:hAnsi="Times New Roman" w:cs="Times New Roman"/>
                <w:sz w:val="24"/>
                <w:szCs w:val="24"/>
                <w:lang w:val="ru-RU"/>
              </w:rPr>
              <w:t xml:space="preserve"> результату – </w:t>
            </w:r>
            <w:proofErr w:type="spellStart"/>
            <w:r w:rsidRPr="003C220D">
              <w:rPr>
                <w:rFonts w:ascii="Times New Roman" w:eastAsia="Times New Roman" w:hAnsi="Times New Roman" w:cs="Times New Roman"/>
                <w:sz w:val="24"/>
                <w:szCs w:val="24"/>
                <w:lang w:val="ru-RU"/>
              </w:rPr>
              <w:t>заявником</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особисто</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або</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уповноваженою</w:t>
            </w:r>
            <w:proofErr w:type="spellEnd"/>
            <w:r w:rsidRPr="003C220D">
              <w:rPr>
                <w:rFonts w:ascii="Times New Roman" w:eastAsia="Times New Roman" w:hAnsi="Times New Roman" w:cs="Times New Roman"/>
                <w:sz w:val="24"/>
                <w:szCs w:val="24"/>
                <w:lang w:val="ru-RU"/>
              </w:rPr>
              <w:t xml:space="preserve"> ним особою</w:t>
            </w:r>
          </w:p>
        </w:tc>
      </w:tr>
    </w:tbl>
    <w:p w14:paraId="398D5DA6" w14:textId="77777777" w:rsidR="003C220D" w:rsidRPr="003C220D" w:rsidRDefault="003C220D" w:rsidP="003C220D">
      <w:pPr>
        <w:spacing w:after="0" w:line="240" w:lineRule="auto"/>
        <w:jc w:val="both"/>
        <w:rPr>
          <w:rFonts w:ascii="Times New Roman" w:eastAsia="Times New Roman" w:hAnsi="Times New Roman" w:cs="Times New Roman"/>
          <w:i/>
          <w:sz w:val="24"/>
          <w:szCs w:val="24"/>
          <w:lang w:eastAsia="uk-UA"/>
        </w:rPr>
      </w:pPr>
    </w:p>
    <w:p w14:paraId="7F4E8ED4"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03CA5FF1"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05CF5D06"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F3052B1"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BE1543F"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0E69F026"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112E8DA4"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1FC8A05"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1047B990"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2AA67153"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E5656D7"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14E6034"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16CD8C86"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694BE27"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5725B02"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6586744E"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p w14:paraId="21B3D7B9"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20DAF312"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7B85D12B"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08722CA6"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49BB74BC"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672A95CE"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1435A319"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77786DBA"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12FEB770"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53D7089D"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697F7543" w14:textId="77777777" w:rsidR="0091561C" w:rsidRDefault="0091561C" w:rsidP="003C220D">
      <w:pPr>
        <w:spacing w:after="0" w:line="240" w:lineRule="auto"/>
        <w:ind w:left="6379"/>
        <w:jc w:val="both"/>
        <w:rPr>
          <w:rFonts w:ascii="Times New Roman" w:eastAsia="Times New Roman" w:hAnsi="Times New Roman" w:cs="Times New Roman"/>
          <w:sz w:val="24"/>
          <w:szCs w:val="24"/>
          <w:lang w:eastAsia="uk-UA"/>
        </w:rPr>
      </w:pPr>
    </w:p>
    <w:p w14:paraId="734FD753" w14:textId="7B7242F4"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Додаток 10</w:t>
      </w:r>
    </w:p>
    <w:p w14:paraId="59048057"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 рішення виконавчого комітету Великобичківської селищної ради  від 10.05.2022 №28</w:t>
      </w:r>
    </w:p>
    <w:p w14:paraId="1CBC66BE" w14:textId="77777777" w:rsidR="003C220D" w:rsidRPr="003C220D" w:rsidRDefault="003C220D" w:rsidP="003C220D">
      <w:pPr>
        <w:tabs>
          <w:tab w:val="left" w:pos="8685"/>
        </w:tabs>
        <w:spacing w:after="0" w:line="240" w:lineRule="auto"/>
        <w:jc w:val="both"/>
        <w:rPr>
          <w:rFonts w:ascii="Times New Roman" w:eastAsia="Times New Roman" w:hAnsi="Times New Roman" w:cs="Times New Roman"/>
          <w:sz w:val="28"/>
          <w:szCs w:val="28"/>
          <w:lang w:eastAsia="uk-UA"/>
        </w:rPr>
      </w:pPr>
      <w:r w:rsidRPr="003C220D">
        <w:rPr>
          <w:rFonts w:ascii="Times New Roman" w:eastAsia="Times New Roman" w:hAnsi="Times New Roman" w:cs="Times New Roman"/>
          <w:sz w:val="28"/>
          <w:szCs w:val="28"/>
          <w:lang w:eastAsia="uk-UA"/>
        </w:rPr>
        <w:tab/>
      </w:r>
    </w:p>
    <w:p w14:paraId="02BE5866" w14:textId="77777777" w:rsidR="003C220D" w:rsidRPr="003C220D" w:rsidRDefault="003C220D" w:rsidP="003C220D">
      <w:pPr>
        <w:spacing w:after="0" w:line="240" w:lineRule="auto"/>
        <w:jc w:val="both"/>
        <w:rPr>
          <w:rFonts w:ascii="Times New Roman" w:eastAsia="Times New Roman" w:hAnsi="Times New Roman" w:cs="Times New Roman"/>
          <w:b/>
          <w:color w:val="000000"/>
          <w:sz w:val="24"/>
          <w:szCs w:val="24"/>
          <w:lang w:eastAsia="uk-UA"/>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3C220D" w:rsidRPr="003C220D" w14:paraId="5D097801" w14:textId="77777777" w:rsidTr="003C220D">
        <w:trPr>
          <w:trHeight w:val="895"/>
        </w:trPr>
        <w:tc>
          <w:tcPr>
            <w:tcW w:w="1985" w:type="dxa"/>
            <w:vMerge w:val="restart"/>
            <w:vAlign w:val="center"/>
          </w:tcPr>
          <w:p w14:paraId="5B51FE92" w14:textId="1A4C2E25"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noProof/>
                <w:sz w:val="24"/>
                <w:szCs w:val="24"/>
                <w:lang w:eastAsia="uk-UA"/>
              </w:rPr>
              <w:drawing>
                <wp:inline distT="0" distB="0" distL="0" distR="0" wp14:anchorId="7E138BE4" wp14:editId="5EB67FA8">
                  <wp:extent cx="1112520" cy="1447800"/>
                  <wp:effectExtent l="0" t="0" r="0" b="0"/>
                  <wp:docPr id="19" name="Рисунок 19" descr="C:\Users\user\Desktop\Картки адміністративних послуг\Лого для кар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2520" cy="1447800"/>
                          </a:xfrm>
                          <a:prstGeom prst="rect">
                            <a:avLst/>
                          </a:prstGeom>
                          <a:noFill/>
                          <a:ln>
                            <a:noFill/>
                          </a:ln>
                        </pic:spPr>
                      </pic:pic>
                    </a:graphicData>
                  </a:graphic>
                </wp:inline>
              </w:drawing>
            </w:r>
          </w:p>
        </w:tc>
        <w:tc>
          <w:tcPr>
            <w:tcW w:w="7654" w:type="dxa"/>
            <w:gridSpan w:val="2"/>
            <w:vAlign w:val="center"/>
          </w:tcPr>
          <w:p w14:paraId="73A005BF"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ВИКОНАВЧИЙ КОМІТЕТ ВЕЛИКОБИЧКІВСЬКОЇ СЕЛИЩНОЇ РАДИ</w:t>
            </w:r>
          </w:p>
        </w:tc>
      </w:tr>
      <w:tr w:rsidR="003C220D" w:rsidRPr="003C220D" w14:paraId="57C5F5FC" w14:textId="77777777" w:rsidTr="003C220D">
        <w:trPr>
          <w:trHeight w:val="1645"/>
        </w:trPr>
        <w:tc>
          <w:tcPr>
            <w:tcW w:w="1985" w:type="dxa"/>
            <w:vMerge/>
            <w:vAlign w:val="center"/>
          </w:tcPr>
          <w:p w14:paraId="4F4DB5E0" w14:textId="77777777" w:rsidR="003C220D" w:rsidRPr="003C220D" w:rsidRDefault="003C220D" w:rsidP="003C220D">
            <w:pPr>
              <w:widowControl w:val="0"/>
              <w:spacing w:after="0" w:line="276" w:lineRule="auto"/>
              <w:jc w:val="both"/>
              <w:rPr>
                <w:rFonts w:ascii="Times New Roman" w:eastAsia="Times New Roman" w:hAnsi="Times New Roman" w:cs="Times New Roman"/>
                <w:b/>
                <w:sz w:val="24"/>
                <w:szCs w:val="24"/>
                <w:lang w:eastAsia="uk-UA"/>
              </w:rPr>
            </w:pPr>
          </w:p>
        </w:tc>
        <w:tc>
          <w:tcPr>
            <w:tcW w:w="6120" w:type="dxa"/>
          </w:tcPr>
          <w:p w14:paraId="73472159" w14:textId="77777777" w:rsidR="003C220D" w:rsidRPr="003C220D" w:rsidRDefault="003C220D" w:rsidP="003C220D">
            <w:pPr>
              <w:spacing w:after="0" w:line="240" w:lineRule="auto"/>
              <w:jc w:val="center"/>
              <w:rPr>
                <w:rFonts w:ascii="Times New Roman" w:eastAsia="Times New Roman" w:hAnsi="Times New Roman" w:cs="Times New Roman"/>
                <w:b/>
                <w:color w:val="000000"/>
                <w:sz w:val="24"/>
                <w:szCs w:val="24"/>
                <w:u w:val="single"/>
                <w:lang w:eastAsia="uk-UA"/>
              </w:rPr>
            </w:pPr>
            <w:r w:rsidRPr="003C220D">
              <w:rPr>
                <w:rFonts w:ascii="Times New Roman" w:eastAsia="Times New Roman" w:hAnsi="Times New Roman" w:cs="Times New Roman"/>
                <w:b/>
                <w:sz w:val="24"/>
                <w:szCs w:val="24"/>
                <w:lang w:eastAsia="uk-UA"/>
              </w:rPr>
              <w:t>ІНФОРМАЦІЙНА КАРТКА </w:t>
            </w:r>
            <w:r w:rsidRPr="003C220D">
              <w:rPr>
                <w:rFonts w:ascii="Times New Roman" w:eastAsia="Times New Roman" w:hAnsi="Times New Roman" w:cs="Times New Roman"/>
                <w:b/>
                <w:color w:val="000000"/>
                <w:sz w:val="24"/>
                <w:szCs w:val="24"/>
                <w:u w:val="single"/>
                <w:lang w:eastAsia="uk-UA"/>
              </w:rPr>
              <w:t xml:space="preserve"> </w:t>
            </w:r>
          </w:p>
          <w:p w14:paraId="0AD73E68" w14:textId="77777777" w:rsidR="003C220D" w:rsidRPr="003C220D" w:rsidRDefault="003C220D" w:rsidP="003C220D">
            <w:pPr>
              <w:spacing w:after="0" w:line="240" w:lineRule="auto"/>
              <w:jc w:val="center"/>
              <w:rPr>
                <w:rFonts w:ascii="Times New Roman" w:eastAsia="Times New Roman" w:hAnsi="Times New Roman" w:cs="Times New Roman"/>
                <w:b/>
                <w:smallCaps/>
                <w:sz w:val="24"/>
                <w:szCs w:val="24"/>
                <w:u w:val="single"/>
                <w:lang w:eastAsia="uk-UA"/>
              </w:rPr>
            </w:pPr>
          </w:p>
          <w:p w14:paraId="7E81E4FC" w14:textId="77777777" w:rsidR="003C220D" w:rsidRPr="003C220D" w:rsidRDefault="003C220D" w:rsidP="003C220D">
            <w:pPr>
              <w:spacing w:after="0" w:line="240" w:lineRule="auto"/>
              <w:jc w:val="center"/>
              <w:rPr>
                <w:rFonts w:ascii="Times New Roman" w:eastAsia="Times New Roman" w:hAnsi="Times New Roman" w:cs="Times New Roman"/>
                <w:b/>
                <w:sz w:val="24"/>
                <w:szCs w:val="24"/>
                <w:u w:val="single"/>
                <w:lang w:eastAsia="uk-UA"/>
              </w:rPr>
            </w:pPr>
            <w:r w:rsidRPr="003C220D">
              <w:rPr>
                <w:rFonts w:ascii="Times New Roman" w:eastAsia="Times New Roman" w:hAnsi="Times New Roman" w:cs="Times New Roman"/>
                <w:b/>
                <w:sz w:val="24"/>
                <w:szCs w:val="24"/>
              </w:rPr>
              <w:t>ВИДАЧА ДОЗВОЛУ ОПІКУНУ НА ВЧИНЕННЯ ПРАВОЧИНІВ ЩОДО ВИДАННЯ ПИСЬМОВИХ ЗОБОВ’ЯЗАНЬ ВІД ІМЕНІ ПІДОПІЧНОГО</w:t>
            </w:r>
          </w:p>
        </w:tc>
        <w:tc>
          <w:tcPr>
            <w:tcW w:w="1534" w:type="dxa"/>
            <w:vAlign w:val="center"/>
          </w:tcPr>
          <w:p w14:paraId="583A8325"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p>
        </w:tc>
      </w:tr>
    </w:tbl>
    <w:p w14:paraId="607AB2B1" w14:textId="77777777" w:rsidR="003C220D" w:rsidRPr="003C220D" w:rsidRDefault="003C220D" w:rsidP="003C220D">
      <w:pPr>
        <w:spacing w:after="0" w:line="240" w:lineRule="auto"/>
        <w:jc w:val="both"/>
        <w:rPr>
          <w:rFonts w:ascii="Times New Roman" w:eastAsia="Times New Roman" w:hAnsi="Times New Roman" w:cs="Times New Roman"/>
          <w:sz w:val="28"/>
          <w:szCs w:val="28"/>
          <w:lang w:eastAsia="uk-UA"/>
        </w:rPr>
      </w:pPr>
    </w:p>
    <w:tbl>
      <w:tblPr>
        <w:tblW w:w="9639" w:type="dxa"/>
        <w:tblInd w:w="-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16"/>
        <w:gridCol w:w="2287"/>
        <w:gridCol w:w="6936"/>
      </w:tblGrid>
      <w:tr w:rsidR="003C220D" w:rsidRPr="003C220D" w14:paraId="747117F9" w14:textId="77777777" w:rsidTr="003C220D">
        <w:tc>
          <w:tcPr>
            <w:tcW w:w="9639" w:type="dxa"/>
            <w:gridSpan w:val="3"/>
            <w:tcBorders>
              <w:top w:val="single" w:sz="6" w:space="0" w:color="000000"/>
              <w:left w:val="single" w:sz="6" w:space="0" w:color="000000"/>
              <w:bottom w:val="single" w:sz="6" w:space="0" w:color="000000"/>
              <w:right w:val="single" w:sz="6" w:space="0" w:color="000000"/>
            </w:tcBorders>
          </w:tcPr>
          <w:p w14:paraId="5E260A96"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Інформація про суб’єкт надання адміністративної послуги та / або центр надання адміністративних послуг</w:t>
            </w:r>
          </w:p>
        </w:tc>
      </w:tr>
      <w:tr w:rsidR="003C220D" w:rsidRPr="003C220D" w14:paraId="452222DC" w14:textId="77777777" w:rsidTr="003C220D">
        <w:tc>
          <w:tcPr>
            <w:tcW w:w="416" w:type="dxa"/>
            <w:tcBorders>
              <w:top w:val="single" w:sz="6" w:space="0" w:color="000000"/>
              <w:left w:val="single" w:sz="6" w:space="0" w:color="000000"/>
              <w:bottom w:val="single" w:sz="6" w:space="0" w:color="000000"/>
              <w:right w:val="single" w:sz="6" w:space="0" w:color="000000"/>
            </w:tcBorders>
            <w:vAlign w:val="center"/>
          </w:tcPr>
          <w:p w14:paraId="31B1927C"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w:t>
            </w:r>
          </w:p>
        </w:tc>
        <w:tc>
          <w:tcPr>
            <w:tcW w:w="2287" w:type="dxa"/>
            <w:tcBorders>
              <w:top w:val="single" w:sz="6" w:space="0" w:color="000000"/>
              <w:left w:val="single" w:sz="6" w:space="0" w:color="000000"/>
              <w:bottom w:val="single" w:sz="6" w:space="0" w:color="000000"/>
              <w:right w:val="single" w:sz="6" w:space="0" w:color="000000"/>
            </w:tcBorders>
            <w:vAlign w:val="center"/>
          </w:tcPr>
          <w:p w14:paraId="044D6F9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Місцезнаходження </w:t>
            </w:r>
          </w:p>
        </w:tc>
        <w:tc>
          <w:tcPr>
            <w:tcW w:w="6936" w:type="dxa"/>
            <w:tcBorders>
              <w:top w:val="single" w:sz="6" w:space="0" w:color="000000"/>
              <w:left w:val="single" w:sz="6" w:space="0" w:color="000000"/>
              <w:bottom w:val="single" w:sz="6" w:space="0" w:color="000000"/>
              <w:right w:val="single" w:sz="6" w:space="0" w:color="000000"/>
            </w:tcBorders>
            <w:vAlign w:val="center"/>
          </w:tcPr>
          <w:p w14:paraId="29BEFE2D"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Відділ ЦНАП Великобичківської селищної ради:</w:t>
            </w:r>
          </w:p>
          <w:p w14:paraId="1F29C3AA"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вул. Шевченка,10, смт Великий Бичків, Рахівський район, Закарпатська область, 90615</w:t>
            </w:r>
          </w:p>
          <w:p w14:paraId="204416E5"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Територіальний підрозділ с. Верхнє Водяне: </w:t>
            </w:r>
            <w:proofErr w:type="spellStart"/>
            <w:r w:rsidRPr="003C220D">
              <w:rPr>
                <w:rFonts w:ascii="Times New Roman" w:eastAsia="Times New Roman" w:hAnsi="Times New Roman" w:cs="Times New Roman"/>
                <w:sz w:val="24"/>
                <w:szCs w:val="24"/>
                <w:lang w:eastAsia="uk-UA"/>
              </w:rPr>
              <w:t>вул.Центральна</w:t>
            </w:r>
            <w:proofErr w:type="spellEnd"/>
            <w:r w:rsidRPr="003C220D">
              <w:rPr>
                <w:rFonts w:ascii="Times New Roman" w:eastAsia="Times New Roman" w:hAnsi="Times New Roman" w:cs="Times New Roman"/>
                <w:sz w:val="24"/>
                <w:szCs w:val="24"/>
                <w:lang w:eastAsia="uk-UA"/>
              </w:rPr>
              <w:t>, 10, с. Верхнє Водяне, Рахівський район, Закарпатська область, 90611</w:t>
            </w:r>
          </w:p>
          <w:p w14:paraId="6F2F0344"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Водиця: </w:t>
            </w:r>
            <w:r w:rsidRPr="003C220D">
              <w:rPr>
                <w:rFonts w:ascii="Times New Roman" w:eastAsia="Times New Roman" w:hAnsi="Times New Roman" w:cs="Times New Roman"/>
                <w:sz w:val="24"/>
                <w:szCs w:val="24"/>
                <w:lang w:eastAsia="uk-UA"/>
              </w:rPr>
              <w:t>вул. Б. Хмельницького, 2, с. Водиця, Рахівський район, Закарпатська область, 90610</w:t>
            </w:r>
          </w:p>
          <w:p w14:paraId="799D2AC1"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смт Кобилецька Поляна: </w:t>
            </w:r>
            <w:proofErr w:type="spellStart"/>
            <w:r w:rsidRPr="003C220D">
              <w:rPr>
                <w:rFonts w:ascii="Times New Roman" w:eastAsia="Times New Roman" w:hAnsi="Times New Roman" w:cs="Times New Roman"/>
                <w:sz w:val="24"/>
                <w:szCs w:val="24"/>
                <w:lang w:eastAsia="uk-UA"/>
              </w:rPr>
              <w:t>вул.Павлюка</w:t>
            </w:r>
            <w:proofErr w:type="spellEnd"/>
            <w:r w:rsidRPr="003C220D">
              <w:rPr>
                <w:rFonts w:ascii="Times New Roman" w:eastAsia="Times New Roman" w:hAnsi="Times New Roman" w:cs="Times New Roman"/>
                <w:sz w:val="24"/>
                <w:szCs w:val="24"/>
                <w:lang w:eastAsia="uk-UA"/>
              </w:rPr>
              <w:t>, 175, смт Кобилецька Поляна, Рахівський район, Закарпатська область, 90620</w:t>
            </w:r>
          </w:p>
          <w:p w14:paraId="1D7E336A"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Луг: </w:t>
            </w:r>
            <w:r w:rsidRPr="003C220D">
              <w:rPr>
                <w:rFonts w:ascii="Times New Roman" w:eastAsia="Times New Roman" w:hAnsi="Times New Roman" w:cs="Times New Roman"/>
                <w:sz w:val="24"/>
                <w:szCs w:val="24"/>
                <w:lang w:eastAsia="uk-UA"/>
              </w:rPr>
              <w:t>буд. 107, с. Луг, Рахівський район, Закарпатська область, 90616</w:t>
            </w:r>
          </w:p>
          <w:p w14:paraId="0D87226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w:t>
            </w:r>
            <w:proofErr w:type="spellStart"/>
            <w:r w:rsidRPr="003C220D">
              <w:rPr>
                <w:rFonts w:ascii="Times New Roman" w:eastAsia="Times New Roman" w:hAnsi="Times New Roman" w:cs="Times New Roman"/>
                <w:b/>
                <w:sz w:val="24"/>
                <w:szCs w:val="24"/>
                <w:lang w:eastAsia="uk-UA"/>
              </w:rPr>
              <w:t>Росішка</w:t>
            </w:r>
            <w:proofErr w:type="spellEnd"/>
            <w:r w:rsidRPr="003C220D">
              <w:rPr>
                <w:rFonts w:ascii="Times New Roman" w:eastAsia="Times New Roman" w:hAnsi="Times New Roman" w:cs="Times New Roman"/>
                <w:b/>
                <w:sz w:val="24"/>
                <w:szCs w:val="24"/>
                <w:lang w:eastAsia="uk-UA"/>
              </w:rPr>
              <w:t xml:space="preserve">: </w:t>
            </w:r>
            <w:r w:rsidRPr="003C220D">
              <w:rPr>
                <w:rFonts w:ascii="Times New Roman" w:eastAsia="Times New Roman" w:hAnsi="Times New Roman" w:cs="Times New Roman"/>
                <w:sz w:val="24"/>
                <w:szCs w:val="24"/>
                <w:lang w:eastAsia="uk-UA"/>
              </w:rPr>
              <w:t xml:space="preserve">буд. 108, с. </w:t>
            </w:r>
            <w:proofErr w:type="spellStart"/>
            <w:r w:rsidRPr="003C220D">
              <w:rPr>
                <w:rFonts w:ascii="Times New Roman" w:eastAsia="Times New Roman" w:hAnsi="Times New Roman" w:cs="Times New Roman"/>
                <w:sz w:val="24"/>
                <w:szCs w:val="24"/>
                <w:lang w:eastAsia="uk-UA"/>
              </w:rPr>
              <w:t>Росішка</w:t>
            </w:r>
            <w:proofErr w:type="spellEnd"/>
            <w:r w:rsidRPr="003C220D">
              <w:rPr>
                <w:rFonts w:ascii="Times New Roman" w:eastAsia="Times New Roman" w:hAnsi="Times New Roman" w:cs="Times New Roman"/>
                <w:sz w:val="24"/>
                <w:szCs w:val="24"/>
                <w:lang w:eastAsia="uk-UA"/>
              </w:rPr>
              <w:t>, Рахівський район, Закарпатська область, 90622</w:t>
            </w:r>
          </w:p>
          <w:p w14:paraId="143EB7E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lastRenderedPageBreak/>
              <w:t xml:space="preserve">Віддалене робоче місце с. Косівська Поляна: </w:t>
            </w:r>
            <w:r w:rsidRPr="003C220D">
              <w:rPr>
                <w:rFonts w:ascii="Times New Roman" w:eastAsia="Times New Roman" w:hAnsi="Times New Roman" w:cs="Times New Roman"/>
                <w:sz w:val="24"/>
                <w:szCs w:val="24"/>
                <w:lang w:eastAsia="uk-UA"/>
              </w:rPr>
              <w:t xml:space="preserve">буд. 254, </w:t>
            </w:r>
            <w:proofErr w:type="spellStart"/>
            <w:r w:rsidRPr="003C220D">
              <w:rPr>
                <w:rFonts w:ascii="Times New Roman" w:eastAsia="Times New Roman" w:hAnsi="Times New Roman" w:cs="Times New Roman"/>
                <w:sz w:val="24"/>
                <w:szCs w:val="24"/>
                <w:lang w:eastAsia="uk-UA"/>
              </w:rPr>
              <w:t>с.Косівська</w:t>
            </w:r>
            <w:proofErr w:type="spellEnd"/>
            <w:r w:rsidRPr="003C220D">
              <w:rPr>
                <w:rFonts w:ascii="Times New Roman" w:eastAsia="Times New Roman" w:hAnsi="Times New Roman" w:cs="Times New Roman"/>
                <w:sz w:val="24"/>
                <w:szCs w:val="24"/>
                <w:lang w:eastAsia="uk-UA"/>
              </w:rPr>
              <w:t xml:space="preserve"> Поляна, Рахівський район, Закарпатська область, 90621</w:t>
            </w:r>
          </w:p>
        </w:tc>
      </w:tr>
      <w:tr w:rsidR="003C220D" w:rsidRPr="003C220D" w14:paraId="09DC9CB1" w14:textId="77777777" w:rsidTr="003C220D">
        <w:tc>
          <w:tcPr>
            <w:tcW w:w="416" w:type="dxa"/>
            <w:tcBorders>
              <w:top w:val="single" w:sz="6" w:space="0" w:color="000000"/>
              <w:left w:val="single" w:sz="6" w:space="0" w:color="000000"/>
              <w:bottom w:val="single" w:sz="6" w:space="0" w:color="000000"/>
              <w:right w:val="single" w:sz="6" w:space="0" w:color="000000"/>
            </w:tcBorders>
            <w:vAlign w:val="center"/>
          </w:tcPr>
          <w:p w14:paraId="49A03B1F"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2</w:t>
            </w:r>
          </w:p>
        </w:tc>
        <w:tc>
          <w:tcPr>
            <w:tcW w:w="2287" w:type="dxa"/>
            <w:tcBorders>
              <w:top w:val="single" w:sz="6" w:space="0" w:color="000000"/>
              <w:left w:val="single" w:sz="6" w:space="0" w:color="000000"/>
              <w:bottom w:val="single" w:sz="6" w:space="0" w:color="000000"/>
              <w:right w:val="single" w:sz="6" w:space="0" w:color="000000"/>
            </w:tcBorders>
            <w:vAlign w:val="center"/>
          </w:tcPr>
          <w:p w14:paraId="2308EF01"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Інформація щодо режиму роботи </w:t>
            </w:r>
          </w:p>
        </w:tc>
        <w:tc>
          <w:tcPr>
            <w:tcW w:w="6936" w:type="dxa"/>
            <w:tcBorders>
              <w:top w:val="single" w:sz="6" w:space="0" w:color="000000"/>
              <w:left w:val="single" w:sz="6" w:space="0" w:color="000000"/>
              <w:bottom w:val="single" w:sz="6" w:space="0" w:color="000000"/>
              <w:right w:val="single" w:sz="6" w:space="0" w:color="000000"/>
            </w:tcBorders>
            <w:vAlign w:val="center"/>
          </w:tcPr>
          <w:p w14:paraId="28C5AB91"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ЦНАП</w:t>
            </w:r>
            <w:r w:rsidRPr="003C220D">
              <w:rPr>
                <w:rFonts w:ascii="Times New Roman" w:eastAsia="Times New Roman" w:hAnsi="Times New Roman" w:cs="Times New Roman"/>
                <w:sz w:val="24"/>
                <w:szCs w:val="24"/>
                <w:lang w:eastAsia="uk-UA"/>
              </w:rPr>
              <w:t xml:space="preserve"> </w:t>
            </w:r>
          </w:p>
          <w:p w14:paraId="4253A7FA"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 09:00 – 17:00 </w:t>
            </w:r>
          </w:p>
          <w:p w14:paraId="1E5FF48B"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Вівторок – 09:00 – 17:00 </w:t>
            </w:r>
          </w:p>
          <w:p w14:paraId="6235405A"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Середа – 09:00 – 17:00 </w:t>
            </w:r>
          </w:p>
          <w:p w14:paraId="2FF29DF4"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Четвер – 09:00 – 20:00 </w:t>
            </w:r>
          </w:p>
          <w:p w14:paraId="09A26AA4"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П’ятниця – 09:00 – 17:00 </w:t>
            </w:r>
          </w:p>
          <w:p w14:paraId="36E1D69E"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Субота, неділя – вихідні дні </w:t>
            </w:r>
          </w:p>
          <w:p w14:paraId="10F3385A" w14:textId="77777777" w:rsidR="003C220D" w:rsidRPr="003C220D" w:rsidRDefault="003C220D" w:rsidP="003C220D">
            <w:pPr>
              <w:spacing w:before="240"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територіального підрозділу с. Верхнє Водяне</w:t>
            </w:r>
            <w:r w:rsidRPr="003C220D">
              <w:rPr>
                <w:rFonts w:ascii="Times New Roman" w:eastAsia="Times New Roman" w:hAnsi="Times New Roman" w:cs="Times New Roman"/>
                <w:sz w:val="24"/>
                <w:szCs w:val="24"/>
                <w:lang w:eastAsia="uk-UA"/>
              </w:rPr>
              <w:t xml:space="preserve"> </w:t>
            </w:r>
          </w:p>
          <w:p w14:paraId="5DC59D13"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–п’ятниця– 09:00 – 17:00 </w:t>
            </w:r>
          </w:p>
          <w:p w14:paraId="0127CD94"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Субота, неділя – вихідні дні</w:t>
            </w:r>
          </w:p>
          <w:p w14:paraId="6F065AEA" w14:textId="77777777" w:rsidR="003C220D" w:rsidRPr="003C220D" w:rsidRDefault="003C220D" w:rsidP="003C220D">
            <w:pPr>
              <w:spacing w:before="240"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ВРМ</w:t>
            </w:r>
            <w:r w:rsidRPr="003C220D">
              <w:rPr>
                <w:rFonts w:ascii="Times New Roman" w:eastAsia="Times New Roman" w:hAnsi="Times New Roman" w:cs="Times New Roman"/>
                <w:sz w:val="24"/>
                <w:szCs w:val="24"/>
                <w:lang w:eastAsia="uk-UA"/>
              </w:rPr>
              <w:t xml:space="preserve"> </w:t>
            </w:r>
          </w:p>
          <w:p w14:paraId="61DAAD08"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–п’ятниця– 08:00 – 17:00 </w:t>
            </w:r>
          </w:p>
          <w:p w14:paraId="1D2CF23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Обідня перерва 12:00-13:00 </w:t>
            </w:r>
          </w:p>
          <w:p w14:paraId="6053CC97" w14:textId="77777777" w:rsidR="003C220D" w:rsidRPr="003C220D" w:rsidRDefault="003C220D" w:rsidP="003C220D">
            <w:pPr>
              <w:spacing w:after="0" w:line="240" w:lineRule="auto"/>
              <w:jc w:val="both"/>
              <w:rPr>
                <w:rFonts w:ascii="Times New Roman" w:eastAsia="Times New Roman" w:hAnsi="Times New Roman" w:cs="Times New Roman"/>
                <w:i/>
                <w:sz w:val="24"/>
                <w:szCs w:val="24"/>
                <w:lang w:eastAsia="uk-UA"/>
              </w:rPr>
            </w:pPr>
            <w:r w:rsidRPr="003C220D">
              <w:rPr>
                <w:rFonts w:ascii="Times New Roman" w:eastAsia="Times New Roman" w:hAnsi="Times New Roman" w:cs="Times New Roman"/>
                <w:sz w:val="24"/>
                <w:szCs w:val="24"/>
                <w:lang w:eastAsia="uk-UA"/>
              </w:rPr>
              <w:t>Субота, неділя – вихідні дні</w:t>
            </w:r>
          </w:p>
        </w:tc>
      </w:tr>
      <w:tr w:rsidR="003C220D" w:rsidRPr="003C220D" w14:paraId="59EF632A" w14:textId="77777777" w:rsidTr="003C220D">
        <w:tc>
          <w:tcPr>
            <w:tcW w:w="416" w:type="dxa"/>
            <w:tcBorders>
              <w:top w:val="single" w:sz="6" w:space="0" w:color="000000"/>
              <w:left w:val="single" w:sz="6" w:space="0" w:color="000000"/>
              <w:bottom w:val="single" w:sz="6" w:space="0" w:color="000000"/>
              <w:right w:val="single" w:sz="6" w:space="0" w:color="000000"/>
            </w:tcBorders>
            <w:vAlign w:val="center"/>
          </w:tcPr>
          <w:p w14:paraId="6F73F1FD"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3</w:t>
            </w:r>
          </w:p>
        </w:tc>
        <w:tc>
          <w:tcPr>
            <w:tcW w:w="2287" w:type="dxa"/>
            <w:tcBorders>
              <w:top w:val="single" w:sz="6" w:space="0" w:color="000000"/>
              <w:left w:val="single" w:sz="6" w:space="0" w:color="000000"/>
              <w:bottom w:val="single" w:sz="6" w:space="0" w:color="000000"/>
              <w:right w:val="single" w:sz="6" w:space="0" w:color="000000"/>
            </w:tcBorders>
            <w:vAlign w:val="center"/>
          </w:tcPr>
          <w:p w14:paraId="4E175FE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Телефон, адреса електронної пошти та веб-сайт </w:t>
            </w:r>
          </w:p>
        </w:tc>
        <w:tc>
          <w:tcPr>
            <w:tcW w:w="6936" w:type="dxa"/>
            <w:tcBorders>
              <w:top w:val="single" w:sz="6" w:space="0" w:color="000000"/>
              <w:left w:val="single" w:sz="6" w:space="0" w:color="000000"/>
              <w:bottom w:val="single" w:sz="6" w:space="0" w:color="000000"/>
              <w:right w:val="single" w:sz="6" w:space="0" w:color="000000"/>
            </w:tcBorders>
            <w:vAlign w:val="center"/>
          </w:tcPr>
          <w:p w14:paraId="71C64D5F" w14:textId="77777777" w:rsidR="003C220D" w:rsidRPr="003C220D" w:rsidRDefault="003C220D" w:rsidP="003C220D">
            <w:pPr>
              <w:widowControl w:val="0"/>
              <w:spacing w:after="0" w:line="276" w:lineRule="auto"/>
              <w:jc w:val="both"/>
              <w:rPr>
                <w:rFonts w:ascii="Times New Roman" w:eastAsia="Times New Roman" w:hAnsi="Times New Roman" w:cs="Times New Roman"/>
                <w:sz w:val="24"/>
                <w:szCs w:val="24"/>
                <w:lang w:eastAsia="uk-UA"/>
              </w:rPr>
            </w:pPr>
          </w:p>
          <w:tbl>
            <w:tblPr>
              <w:tblW w:w="6298" w:type="dxa"/>
              <w:tblLayout w:type="fixed"/>
              <w:tblLook w:val="0400" w:firstRow="0" w:lastRow="0" w:firstColumn="0" w:lastColumn="0" w:noHBand="0" w:noVBand="1"/>
            </w:tblPr>
            <w:tblGrid>
              <w:gridCol w:w="3149"/>
              <w:gridCol w:w="3149"/>
            </w:tblGrid>
            <w:tr w:rsidR="003C220D" w:rsidRPr="003C220D" w14:paraId="7910BC2F" w14:textId="77777777" w:rsidTr="003C220D">
              <w:tc>
                <w:tcPr>
                  <w:tcW w:w="3149" w:type="dxa"/>
                  <w:tcBorders>
                    <w:top w:val="nil"/>
                    <w:left w:val="nil"/>
                    <w:bottom w:val="nil"/>
                    <w:right w:val="nil"/>
                  </w:tcBorders>
                </w:tcPr>
                <w:p w14:paraId="5F932168"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Телефон:</w:t>
                  </w:r>
                </w:p>
              </w:tc>
              <w:tc>
                <w:tcPr>
                  <w:tcW w:w="3149" w:type="dxa"/>
                  <w:tcBorders>
                    <w:top w:val="nil"/>
                    <w:left w:val="nil"/>
                    <w:bottom w:val="nil"/>
                    <w:right w:val="nil"/>
                  </w:tcBorders>
                </w:tcPr>
                <w:p w14:paraId="2A758234"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+38096 925 84 18</w:t>
                  </w:r>
                </w:p>
              </w:tc>
            </w:tr>
            <w:tr w:rsidR="003C220D" w:rsidRPr="003C220D" w14:paraId="493B1FA6" w14:textId="77777777" w:rsidTr="003C220D">
              <w:tc>
                <w:tcPr>
                  <w:tcW w:w="3149" w:type="dxa"/>
                  <w:tcBorders>
                    <w:top w:val="nil"/>
                    <w:left w:val="nil"/>
                    <w:bottom w:val="nil"/>
                    <w:right w:val="nil"/>
                  </w:tcBorders>
                </w:tcPr>
                <w:p w14:paraId="1210593A"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Електронна пошта:</w:t>
                  </w:r>
                </w:p>
              </w:tc>
              <w:tc>
                <w:tcPr>
                  <w:tcW w:w="3149" w:type="dxa"/>
                  <w:tcBorders>
                    <w:top w:val="nil"/>
                    <w:left w:val="nil"/>
                    <w:bottom w:val="nil"/>
                    <w:right w:val="nil"/>
                  </w:tcBorders>
                </w:tcPr>
                <w:p w14:paraId="183BCD2E"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cnap.vb@ukr.net</w:t>
                  </w:r>
                </w:p>
              </w:tc>
            </w:tr>
            <w:tr w:rsidR="003C220D" w:rsidRPr="003C220D" w14:paraId="50DA88D2" w14:textId="77777777" w:rsidTr="003C220D">
              <w:tc>
                <w:tcPr>
                  <w:tcW w:w="3149" w:type="dxa"/>
                  <w:tcBorders>
                    <w:top w:val="nil"/>
                    <w:left w:val="nil"/>
                    <w:bottom w:val="nil"/>
                    <w:right w:val="nil"/>
                  </w:tcBorders>
                </w:tcPr>
                <w:p w14:paraId="7C39F725"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Веб-сайт:</w:t>
                  </w:r>
                </w:p>
              </w:tc>
              <w:tc>
                <w:tcPr>
                  <w:tcW w:w="3149" w:type="dxa"/>
                  <w:tcBorders>
                    <w:top w:val="nil"/>
                    <w:left w:val="nil"/>
                    <w:bottom w:val="nil"/>
                    <w:right w:val="nil"/>
                  </w:tcBorders>
                </w:tcPr>
                <w:p w14:paraId="56CB5075"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https://bychkivrada.gov.ua/</w:t>
                  </w:r>
                </w:p>
              </w:tc>
            </w:tr>
          </w:tbl>
          <w:p w14:paraId="6ABFC4D7"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p>
        </w:tc>
      </w:tr>
    </w:tbl>
    <w:p w14:paraId="4FBC3426" w14:textId="77777777" w:rsidR="003C220D" w:rsidRPr="003C220D" w:rsidRDefault="003C220D" w:rsidP="003C220D">
      <w:pPr>
        <w:shd w:val="clear" w:color="auto" w:fill="FFFFFF"/>
        <w:spacing w:after="0" w:line="240" w:lineRule="auto"/>
        <w:rPr>
          <w:rFonts w:ascii="Times New Roman" w:eastAsia="Times New Roman" w:hAnsi="Times New Roman" w:cs="Times New Roman"/>
          <w:b/>
          <w:bCs/>
          <w:sz w:val="24"/>
          <w:szCs w:val="24"/>
          <w:lang w:eastAsia="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3"/>
        <w:gridCol w:w="6243"/>
      </w:tblGrid>
      <w:tr w:rsidR="003C220D" w:rsidRPr="003C220D" w14:paraId="0B36D869" w14:textId="77777777" w:rsidTr="003C220D">
        <w:tc>
          <w:tcPr>
            <w:tcW w:w="5000" w:type="pct"/>
            <w:gridSpan w:val="3"/>
            <w:tcBorders>
              <w:top w:val="single" w:sz="6" w:space="0" w:color="000000"/>
              <w:left w:val="single" w:sz="6" w:space="0" w:color="000000"/>
              <w:bottom w:val="single" w:sz="6" w:space="0" w:color="000000"/>
              <w:right w:val="single" w:sz="6" w:space="0" w:color="000000"/>
            </w:tcBorders>
            <w:hideMark/>
          </w:tcPr>
          <w:p w14:paraId="0229733F"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val="ru-RU" w:eastAsia="uk-UA"/>
              </w:rPr>
            </w:pPr>
            <w:proofErr w:type="spellStart"/>
            <w:r w:rsidRPr="003C220D">
              <w:rPr>
                <w:rFonts w:ascii="Times New Roman" w:eastAsia="Times New Roman" w:hAnsi="Times New Roman" w:cs="Times New Roman"/>
                <w:b/>
                <w:bCs/>
                <w:sz w:val="24"/>
                <w:szCs w:val="24"/>
                <w:lang w:val="ru-RU" w:eastAsia="uk-UA"/>
              </w:rPr>
              <w:t>Нормативні</w:t>
            </w:r>
            <w:proofErr w:type="spellEnd"/>
            <w:r w:rsidRPr="003C220D">
              <w:rPr>
                <w:rFonts w:ascii="Times New Roman" w:eastAsia="Times New Roman" w:hAnsi="Times New Roman" w:cs="Times New Roman"/>
                <w:b/>
                <w:bCs/>
                <w:sz w:val="24"/>
                <w:szCs w:val="24"/>
                <w:lang w:val="ru-RU" w:eastAsia="uk-UA"/>
              </w:rPr>
              <w:t xml:space="preserve"> </w:t>
            </w:r>
            <w:proofErr w:type="spellStart"/>
            <w:r w:rsidRPr="003C220D">
              <w:rPr>
                <w:rFonts w:ascii="Times New Roman" w:eastAsia="Times New Roman" w:hAnsi="Times New Roman" w:cs="Times New Roman"/>
                <w:b/>
                <w:bCs/>
                <w:sz w:val="24"/>
                <w:szCs w:val="24"/>
                <w:lang w:val="ru-RU" w:eastAsia="uk-UA"/>
              </w:rPr>
              <w:t>акти</w:t>
            </w:r>
            <w:proofErr w:type="spellEnd"/>
            <w:r w:rsidRPr="003C220D">
              <w:rPr>
                <w:rFonts w:ascii="Times New Roman" w:eastAsia="Times New Roman" w:hAnsi="Times New Roman" w:cs="Times New Roman"/>
                <w:b/>
                <w:bCs/>
                <w:sz w:val="24"/>
                <w:szCs w:val="24"/>
                <w:lang w:val="ru-RU" w:eastAsia="uk-UA"/>
              </w:rPr>
              <w:t xml:space="preserve">, </w:t>
            </w:r>
            <w:proofErr w:type="spellStart"/>
            <w:r w:rsidRPr="003C220D">
              <w:rPr>
                <w:rFonts w:ascii="Times New Roman" w:eastAsia="Times New Roman" w:hAnsi="Times New Roman" w:cs="Times New Roman"/>
                <w:b/>
                <w:bCs/>
                <w:sz w:val="24"/>
                <w:szCs w:val="24"/>
                <w:lang w:val="ru-RU" w:eastAsia="uk-UA"/>
              </w:rPr>
              <w:t>якими</w:t>
            </w:r>
            <w:proofErr w:type="spellEnd"/>
            <w:r w:rsidRPr="003C220D">
              <w:rPr>
                <w:rFonts w:ascii="Times New Roman" w:eastAsia="Times New Roman" w:hAnsi="Times New Roman" w:cs="Times New Roman"/>
                <w:b/>
                <w:bCs/>
                <w:sz w:val="24"/>
                <w:szCs w:val="24"/>
                <w:lang w:val="ru-RU" w:eastAsia="uk-UA"/>
              </w:rPr>
              <w:t xml:space="preserve"> </w:t>
            </w:r>
            <w:proofErr w:type="spellStart"/>
            <w:r w:rsidRPr="003C220D">
              <w:rPr>
                <w:rFonts w:ascii="Times New Roman" w:eastAsia="Times New Roman" w:hAnsi="Times New Roman" w:cs="Times New Roman"/>
                <w:b/>
                <w:bCs/>
                <w:sz w:val="24"/>
                <w:szCs w:val="24"/>
                <w:lang w:val="ru-RU" w:eastAsia="uk-UA"/>
              </w:rPr>
              <w:t>регламентується</w:t>
            </w:r>
            <w:proofErr w:type="spellEnd"/>
            <w:r w:rsidRPr="003C220D">
              <w:rPr>
                <w:rFonts w:ascii="Times New Roman" w:eastAsia="Times New Roman" w:hAnsi="Times New Roman" w:cs="Times New Roman"/>
                <w:b/>
                <w:bCs/>
                <w:sz w:val="24"/>
                <w:szCs w:val="24"/>
                <w:lang w:val="ru-RU" w:eastAsia="uk-UA"/>
              </w:rPr>
              <w:t xml:space="preserve"> </w:t>
            </w:r>
            <w:proofErr w:type="spellStart"/>
            <w:r w:rsidRPr="003C220D">
              <w:rPr>
                <w:rFonts w:ascii="Times New Roman" w:eastAsia="Times New Roman" w:hAnsi="Times New Roman" w:cs="Times New Roman"/>
                <w:b/>
                <w:bCs/>
                <w:sz w:val="24"/>
                <w:szCs w:val="24"/>
                <w:lang w:val="ru-RU" w:eastAsia="uk-UA"/>
              </w:rPr>
              <w:t>надання</w:t>
            </w:r>
            <w:proofErr w:type="spellEnd"/>
            <w:r w:rsidRPr="003C220D">
              <w:rPr>
                <w:rFonts w:ascii="Times New Roman" w:eastAsia="Times New Roman" w:hAnsi="Times New Roman" w:cs="Times New Roman"/>
                <w:b/>
                <w:bCs/>
                <w:sz w:val="24"/>
                <w:szCs w:val="24"/>
                <w:lang w:val="ru-RU" w:eastAsia="uk-UA"/>
              </w:rPr>
              <w:t xml:space="preserve"> </w:t>
            </w:r>
            <w:proofErr w:type="spellStart"/>
            <w:r w:rsidRPr="003C220D">
              <w:rPr>
                <w:rFonts w:ascii="Times New Roman" w:eastAsia="Times New Roman" w:hAnsi="Times New Roman" w:cs="Times New Roman"/>
                <w:b/>
                <w:bCs/>
                <w:sz w:val="24"/>
                <w:szCs w:val="24"/>
                <w:lang w:val="ru-RU" w:eastAsia="uk-UA"/>
              </w:rPr>
              <w:t>адміністративної</w:t>
            </w:r>
            <w:proofErr w:type="spellEnd"/>
            <w:r w:rsidRPr="003C220D">
              <w:rPr>
                <w:rFonts w:ascii="Times New Roman" w:eastAsia="Times New Roman" w:hAnsi="Times New Roman" w:cs="Times New Roman"/>
                <w:b/>
                <w:bCs/>
                <w:sz w:val="24"/>
                <w:szCs w:val="24"/>
                <w:lang w:val="ru-RU" w:eastAsia="uk-UA"/>
              </w:rPr>
              <w:t xml:space="preserve"> </w:t>
            </w:r>
            <w:proofErr w:type="spellStart"/>
            <w:r w:rsidRPr="003C220D">
              <w:rPr>
                <w:rFonts w:ascii="Times New Roman" w:eastAsia="Times New Roman" w:hAnsi="Times New Roman" w:cs="Times New Roman"/>
                <w:b/>
                <w:bCs/>
                <w:sz w:val="24"/>
                <w:szCs w:val="24"/>
                <w:lang w:val="ru-RU" w:eastAsia="uk-UA"/>
              </w:rPr>
              <w:t>послуги</w:t>
            </w:r>
            <w:proofErr w:type="spellEnd"/>
          </w:p>
        </w:tc>
      </w:tr>
      <w:tr w:rsidR="003C220D" w:rsidRPr="003C220D" w14:paraId="56AF2383" w14:textId="77777777" w:rsidTr="003C220D">
        <w:trPr>
          <w:trHeight w:val="297"/>
        </w:trPr>
        <w:tc>
          <w:tcPr>
            <w:tcW w:w="258" w:type="pct"/>
            <w:tcBorders>
              <w:top w:val="single" w:sz="6" w:space="0" w:color="000000"/>
              <w:left w:val="single" w:sz="6" w:space="0" w:color="000000"/>
              <w:bottom w:val="single" w:sz="6" w:space="0" w:color="000000"/>
              <w:right w:val="single" w:sz="6" w:space="0" w:color="000000"/>
            </w:tcBorders>
            <w:hideMark/>
          </w:tcPr>
          <w:p w14:paraId="5218E12E"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4</w:t>
            </w:r>
          </w:p>
        </w:tc>
        <w:tc>
          <w:tcPr>
            <w:tcW w:w="1498" w:type="pct"/>
            <w:tcBorders>
              <w:top w:val="single" w:sz="6" w:space="0" w:color="000000"/>
              <w:left w:val="single" w:sz="6" w:space="0" w:color="000000"/>
              <w:bottom w:val="single" w:sz="6" w:space="0" w:color="000000"/>
              <w:right w:val="single" w:sz="6" w:space="0" w:color="000000"/>
            </w:tcBorders>
            <w:hideMark/>
          </w:tcPr>
          <w:p w14:paraId="1F83728D" w14:textId="77777777" w:rsidR="003C220D" w:rsidRPr="003C220D" w:rsidRDefault="003C220D" w:rsidP="003C220D">
            <w:pPr>
              <w:spacing w:after="0" w:line="240" w:lineRule="auto"/>
              <w:ind w:right="113"/>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Закони України</w:t>
            </w:r>
          </w:p>
        </w:tc>
        <w:tc>
          <w:tcPr>
            <w:tcW w:w="3244" w:type="pct"/>
            <w:tcBorders>
              <w:top w:val="single" w:sz="6" w:space="0" w:color="000000"/>
              <w:left w:val="single" w:sz="6" w:space="0" w:color="000000"/>
              <w:bottom w:val="single" w:sz="6" w:space="0" w:color="000000"/>
              <w:right w:val="single" w:sz="6" w:space="0" w:color="000000"/>
            </w:tcBorders>
            <w:hideMark/>
          </w:tcPr>
          <w:p w14:paraId="10CE5568" w14:textId="77777777" w:rsidR="003C220D" w:rsidRPr="003C220D" w:rsidRDefault="003C220D" w:rsidP="003C220D">
            <w:pPr>
              <w:spacing w:after="0" w:line="240" w:lineRule="auto"/>
              <w:ind w:left="-3" w:right="113"/>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Цивільний кодекс України</w:t>
            </w:r>
          </w:p>
        </w:tc>
      </w:tr>
      <w:tr w:rsidR="003C220D" w:rsidRPr="003C220D" w14:paraId="240AA560" w14:textId="77777777" w:rsidTr="003C220D">
        <w:trPr>
          <w:trHeight w:val="499"/>
        </w:trPr>
        <w:tc>
          <w:tcPr>
            <w:tcW w:w="258" w:type="pct"/>
            <w:tcBorders>
              <w:top w:val="single" w:sz="6" w:space="0" w:color="000000"/>
              <w:left w:val="single" w:sz="6" w:space="0" w:color="000000"/>
              <w:bottom w:val="single" w:sz="6" w:space="0" w:color="000000"/>
              <w:right w:val="single" w:sz="6" w:space="0" w:color="000000"/>
            </w:tcBorders>
            <w:hideMark/>
          </w:tcPr>
          <w:p w14:paraId="17F2434A"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5</w:t>
            </w:r>
          </w:p>
        </w:tc>
        <w:tc>
          <w:tcPr>
            <w:tcW w:w="1498" w:type="pct"/>
            <w:tcBorders>
              <w:top w:val="single" w:sz="6" w:space="0" w:color="000000"/>
              <w:left w:val="single" w:sz="6" w:space="0" w:color="000000"/>
              <w:bottom w:val="single" w:sz="6" w:space="0" w:color="000000"/>
              <w:right w:val="single" w:sz="6" w:space="0" w:color="000000"/>
            </w:tcBorders>
            <w:hideMark/>
          </w:tcPr>
          <w:p w14:paraId="440C3A89" w14:textId="77777777" w:rsidR="003C220D" w:rsidRPr="003C220D" w:rsidRDefault="003C220D" w:rsidP="003C220D">
            <w:pPr>
              <w:spacing w:after="0" w:line="240" w:lineRule="auto"/>
              <w:ind w:right="113"/>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hideMark/>
          </w:tcPr>
          <w:p w14:paraId="242E6CA4" w14:textId="77777777" w:rsidR="003C220D" w:rsidRPr="003C220D" w:rsidRDefault="003C220D" w:rsidP="003C220D">
            <w:pPr>
              <w:spacing w:after="0" w:line="240" w:lineRule="auto"/>
              <w:ind w:left="-3"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3C220D" w:rsidRPr="003C220D" w14:paraId="3C423ACA" w14:textId="77777777" w:rsidTr="003C220D">
        <w:tc>
          <w:tcPr>
            <w:tcW w:w="5000" w:type="pct"/>
            <w:gridSpan w:val="3"/>
            <w:tcBorders>
              <w:top w:val="single" w:sz="6" w:space="0" w:color="000000"/>
              <w:left w:val="single" w:sz="6" w:space="0" w:color="000000"/>
              <w:bottom w:val="single" w:sz="6" w:space="0" w:color="000000"/>
              <w:right w:val="single" w:sz="6" w:space="0" w:color="000000"/>
            </w:tcBorders>
            <w:hideMark/>
          </w:tcPr>
          <w:p w14:paraId="47770687"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bCs/>
                <w:sz w:val="24"/>
                <w:szCs w:val="24"/>
                <w:lang w:eastAsia="uk-UA"/>
              </w:rPr>
              <w:t>Умови отримання адміністративної послуги</w:t>
            </w:r>
          </w:p>
        </w:tc>
      </w:tr>
      <w:tr w:rsidR="003C220D" w:rsidRPr="003C220D" w14:paraId="2CBAFB5B" w14:textId="77777777" w:rsidTr="003C220D">
        <w:tc>
          <w:tcPr>
            <w:tcW w:w="258" w:type="pct"/>
            <w:tcBorders>
              <w:top w:val="single" w:sz="6" w:space="0" w:color="000000"/>
              <w:left w:val="single" w:sz="6" w:space="0" w:color="000000"/>
              <w:bottom w:val="single" w:sz="6" w:space="0" w:color="000000"/>
              <w:right w:val="single" w:sz="6" w:space="0" w:color="000000"/>
            </w:tcBorders>
            <w:hideMark/>
          </w:tcPr>
          <w:p w14:paraId="53D637BD"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6</w:t>
            </w:r>
          </w:p>
        </w:tc>
        <w:tc>
          <w:tcPr>
            <w:tcW w:w="1498" w:type="pct"/>
            <w:tcBorders>
              <w:top w:val="outset" w:sz="6" w:space="0" w:color="000000"/>
              <w:left w:val="outset" w:sz="6" w:space="0" w:color="000000"/>
              <w:bottom w:val="outset" w:sz="6" w:space="0" w:color="000000"/>
              <w:right w:val="outset" w:sz="6" w:space="0" w:color="000000"/>
            </w:tcBorders>
            <w:hideMark/>
          </w:tcPr>
          <w:p w14:paraId="5C253E2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hideMark/>
          </w:tcPr>
          <w:p w14:paraId="1BCD441E"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Необхідність вчинення правочину в інтересах підопічної недієздатної особи</w:t>
            </w:r>
          </w:p>
        </w:tc>
      </w:tr>
      <w:tr w:rsidR="003C220D" w:rsidRPr="003C220D" w14:paraId="2A88F512" w14:textId="77777777" w:rsidTr="003C220D">
        <w:tc>
          <w:tcPr>
            <w:tcW w:w="258" w:type="pct"/>
            <w:tcBorders>
              <w:top w:val="single" w:sz="6" w:space="0" w:color="000000"/>
              <w:left w:val="single" w:sz="6" w:space="0" w:color="000000"/>
              <w:bottom w:val="single" w:sz="6" w:space="0" w:color="000000"/>
              <w:right w:val="single" w:sz="6" w:space="0" w:color="000000"/>
            </w:tcBorders>
            <w:hideMark/>
          </w:tcPr>
          <w:p w14:paraId="1C499E57"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7</w:t>
            </w:r>
          </w:p>
        </w:tc>
        <w:tc>
          <w:tcPr>
            <w:tcW w:w="1498" w:type="pct"/>
            <w:tcBorders>
              <w:top w:val="outset" w:sz="6" w:space="0" w:color="000000"/>
              <w:left w:val="outset" w:sz="6" w:space="0" w:color="000000"/>
              <w:bottom w:val="outset" w:sz="6" w:space="0" w:color="000000"/>
              <w:right w:val="outset" w:sz="6" w:space="0" w:color="000000"/>
            </w:tcBorders>
            <w:hideMark/>
          </w:tcPr>
          <w:p w14:paraId="4F4C1FA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hideMark/>
          </w:tcPr>
          <w:p w14:paraId="36667440"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Заява опікуна недієздатної особи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w:t>
            </w:r>
            <w:r w:rsidRPr="003C220D">
              <w:rPr>
                <w:rFonts w:ascii="Times New Roman" w:eastAsia="Times New Roman" w:hAnsi="Times New Roman" w:cs="Times New Roman"/>
                <w:sz w:val="28"/>
                <w:szCs w:val="28"/>
                <w:lang w:eastAsia="uk-UA"/>
              </w:rPr>
              <w:t xml:space="preserve"> </w:t>
            </w:r>
            <w:r w:rsidRPr="003C220D">
              <w:rPr>
                <w:rFonts w:ascii="Times New Roman" w:eastAsia="Times New Roman" w:hAnsi="Times New Roman" w:cs="Times New Roman"/>
                <w:sz w:val="24"/>
                <w:szCs w:val="24"/>
                <w:lang w:eastAsia="uk-UA"/>
              </w:rPr>
              <w:t>про отримання дозволу опікуну на вчинення правочинів щодо видання письмових зобов’язань від імені підопічного (далі – дозвіл);</w:t>
            </w:r>
          </w:p>
          <w:p w14:paraId="13869265"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копія рішення суду про визнання особи недієздатною / про визнання особи недієздатною та призначення їй опікуна;</w:t>
            </w:r>
          </w:p>
          <w:p w14:paraId="2CAAE9AF"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14:paraId="33D3B2DF"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згода на вчинення правочину від інших опікунів (у разі наявності у недієздатної особи декількох призначених опікунів);</w:t>
            </w:r>
          </w:p>
          <w:p w14:paraId="5B81D5C0"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копія паспорта недієздатної особи;</w:t>
            </w:r>
          </w:p>
          <w:p w14:paraId="1EF1FE32"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копія паспорта опікуна недієздатної особи;</w:t>
            </w:r>
          </w:p>
          <w:p w14:paraId="44B176AA"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14:paraId="672241EE"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довідка органу державної реєстрації про підтвердження права власності на майно, яке відчужується та / або придбавається;</w:t>
            </w:r>
          </w:p>
          <w:p w14:paraId="28483010"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документ про оціночну вартість майна, власником якого є недієздатна особа;</w:t>
            </w:r>
          </w:p>
          <w:p w14:paraId="74689F2A"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копія технічного паспорта на майно, яке відчужується та / або придбавається;</w:t>
            </w:r>
          </w:p>
          <w:p w14:paraId="6CAF07CA"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довідка про реєстрацію місця проживання недієздатної особи;</w:t>
            </w:r>
          </w:p>
          <w:p w14:paraId="11CAC234"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8"/>
                <w:szCs w:val="28"/>
                <w:lang w:eastAsia="uk-UA"/>
              </w:rPr>
            </w:pPr>
            <w:r w:rsidRPr="003C220D">
              <w:rPr>
                <w:rFonts w:ascii="Times New Roman" w:eastAsia="Times New Roman" w:hAnsi="Times New Roman" w:cs="Times New Roman"/>
                <w:sz w:val="24"/>
                <w:szCs w:val="24"/>
                <w:lang w:eastAsia="uk-UA"/>
              </w:rPr>
              <w:t>довідка про склад сім’ї недієздатної особи або зареєстрованих у житловому приміщенні / будинку осіб</w:t>
            </w:r>
          </w:p>
        </w:tc>
      </w:tr>
      <w:tr w:rsidR="003C220D" w:rsidRPr="003C220D" w14:paraId="5D2FE134" w14:textId="77777777" w:rsidTr="003C220D">
        <w:tc>
          <w:tcPr>
            <w:tcW w:w="258" w:type="pct"/>
            <w:tcBorders>
              <w:top w:val="single" w:sz="6" w:space="0" w:color="000000"/>
              <w:left w:val="single" w:sz="6" w:space="0" w:color="000000"/>
              <w:bottom w:val="single" w:sz="6" w:space="0" w:color="000000"/>
              <w:right w:val="single" w:sz="6" w:space="0" w:color="000000"/>
            </w:tcBorders>
            <w:hideMark/>
          </w:tcPr>
          <w:p w14:paraId="632E8582"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14:paraId="0AC4C17E"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hideMark/>
          </w:tcPr>
          <w:p w14:paraId="393FBC84"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3C220D" w:rsidRPr="003C220D" w14:paraId="4A74C870" w14:textId="77777777" w:rsidTr="003C220D">
        <w:tc>
          <w:tcPr>
            <w:tcW w:w="258" w:type="pct"/>
            <w:tcBorders>
              <w:top w:val="single" w:sz="6" w:space="0" w:color="000000"/>
              <w:left w:val="single" w:sz="6" w:space="0" w:color="000000"/>
              <w:bottom w:val="single" w:sz="6" w:space="0" w:color="000000"/>
              <w:right w:val="single" w:sz="6" w:space="0" w:color="000000"/>
            </w:tcBorders>
            <w:hideMark/>
          </w:tcPr>
          <w:p w14:paraId="10DF6C26"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9</w:t>
            </w:r>
          </w:p>
        </w:tc>
        <w:tc>
          <w:tcPr>
            <w:tcW w:w="1498" w:type="pct"/>
            <w:tcBorders>
              <w:top w:val="outset" w:sz="6" w:space="0" w:color="000000"/>
              <w:left w:val="outset" w:sz="6" w:space="0" w:color="000000"/>
              <w:bottom w:val="outset" w:sz="6" w:space="0" w:color="000000"/>
              <w:right w:val="outset" w:sz="6" w:space="0" w:color="000000"/>
            </w:tcBorders>
            <w:hideMark/>
          </w:tcPr>
          <w:p w14:paraId="6644A2A1"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hideMark/>
          </w:tcPr>
          <w:p w14:paraId="721FD67F" w14:textId="77777777" w:rsidR="003C220D" w:rsidRPr="003C220D" w:rsidRDefault="003C220D" w:rsidP="003C220D">
            <w:pPr>
              <w:spacing w:after="0" w:line="240" w:lineRule="auto"/>
              <w:ind w:right="113"/>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Адміністративна послуга надається безоплатно</w:t>
            </w:r>
          </w:p>
        </w:tc>
      </w:tr>
      <w:tr w:rsidR="003C220D" w:rsidRPr="003C220D" w14:paraId="40C0DB00" w14:textId="77777777" w:rsidTr="003C220D">
        <w:tc>
          <w:tcPr>
            <w:tcW w:w="258" w:type="pct"/>
            <w:tcBorders>
              <w:top w:val="single" w:sz="6" w:space="0" w:color="000000"/>
              <w:left w:val="single" w:sz="6" w:space="0" w:color="000000"/>
              <w:bottom w:val="single" w:sz="6" w:space="0" w:color="000000"/>
              <w:right w:val="single" w:sz="6" w:space="0" w:color="000000"/>
            </w:tcBorders>
            <w:hideMark/>
          </w:tcPr>
          <w:p w14:paraId="7D3A45BA"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10</w:t>
            </w:r>
          </w:p>
        </w:tc>
        <w:tc>
          <w:tcPr>
            <w:tcW w:w="1498" w:type="pct"/>
            <w:tcBorders>
              <w:top w:val="outset" w:sz="6" w:space="0" w:color="000000"/>
              <w:left w:val="outset" w:sz="6" w:space="0" w:color="000000"/>
              <w:bottom w:val="outset" w:sz="6" w:space="0" w:color="000000"/>
              <w:right w:val="outset" w:sz="6" w:space="0" w:color="000000"/>
            </w:tcBorders>
            <w:hideMark/>
          </w:tcPr>
          <w:p w14:paraId="3F91F6FE"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hideMark/>
          </w:tcPr>
          <w:p w14:paraId="5DBD4304" w14:textId="77777777" w:rsidR="003C220D" w:rsidRPr="003C220D" w:rsidRDefault="003C220D" w:rsidP="003C220D">
            <w:pPr>
              <w:spacing w:after="0" w:line="240" w:lineRule="auto"/>
              <w:ind w:right="113"/>
              <w:jc w:val="both"/>
              <w:rPr>
                <w:rFonts w:ascii="Times New Roman" w:eastAsia="Times New Roman" w:hAnsi="Times New Roman" w:cs="Times New Roman"/>
                <w:sz w:val="24"/>
                <w:szCs w:val="24"/>
                <w:lang w:val="ru-RU" w:eastAsia="uk-UA"/>
              </w:rPr>
            </w:pPr>
            <w:proofErr w:type="spellStart"/>
            <w:r w:rsidRPr="003C220D">
              <w:rPr>
                <w:rFonts w:ascii="Times New Roman" w:eastAsia="Times New Roman" w:hAnsi="Times New Roman" w:cs="Times New Roman"/>
                <w:sz w:val="24"/>
                <w:szCs w:val="24"/>
                <w:lang w:val="ru-RU" w:eastAsia="uk-UA"/>
              </w:rPr>
              <w:t>Розгляд</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документів</w:t>
            </w:r>
            <w:proofErr w:type="spellEnd"/>
            <w:r w:rsidRPr="003C220D">
              <w:rPr>
                <w:rFonts w:ascii="Times New Roman" w:eastAsia="Times New Roman" w:hAnsi="Times New Roman" w:cs="Times New Roman"/>
                <w:sz w:val="24"/>
                <w:szCs w:val="24"/>
                <w:lang w:val="ru-RU" w:eastAsia="uk-UA"/>
              </w:rPr>
              <w:t xml:space="preserve"> та </w:t>
            </w:r>
            <w:proofErr w:type="spellStart"/>
            <w:r w:rsidRPr="003C220D">
              <w:rPr>
                <w:rFonts w:ascii="Times New Roman" w:eastAsia="Times New Roman" w:hAnsi="Times New Roman" w:cs="Times New Roman"/>
                <w:sz w:val="24"/>
                <w:szCs w:val="24"/>
                <w:lang w:val="ru-RU" w:eastAsia="uk-UA"/>
              </w:rPr>
              <w:t>надання</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дозволу</w:t>
            </w:r>
            <w:proofErr w:type="spellEnd"/>
            <w:r w:rsidRPr="003C220D">
              <w:rPr>
                <w:rFonts w:ascii="Times New Roman" w:eastAsia="Times New Roman" w:hAnsi="Times New Roman" w:cs="Times New Roman"/>
                <w:sz w:val="24"/>
                <w:szCs w:val="24"/>
                <w:lang w:val="ru-RU" w:eastAsia="uk-UA"/>
              </w:rPr>
              <w:t xml:space="preserve"> проводиться </w:t>
            </w:r>
            <w:proofErr w:type="spellStart"/>
            <w:r w:rsidRPr="003C220D">
              <w:rPr>
                <w:rFonts w:ascii="Times New Roman" w:eastAsia="Times New Roman" w:hAnsi="Times New Roman" w:cs="Times New Roman"/>
                <w:sz w:val="24"/>
                <w:szCs w:val="24"/>
                <w:lang w:val="ru-RU" w:eastAsia="uk-UA"/>
              </w:rPr>
              <w:t>протягом</w:t>
            </w:r>
            <w:proofErr w:type="spellEnd"/>
            <w:r w:rsidRPr="003C220D">
              <w:rPr>
                <w:rFonts w:ascii="Times New Roman" w:eastAsia="Times New Roman" w:hAnsi="Times New Roman" w:cs="Times New Roman"/>
                <w:sz w:val="24"/>
                <w:szCs w:val="24"/>
                <w:lang w:val="ru-RU" w:eastAsia="uk-UA"/>
              </w:rPr>
              <w:t xml:space="preserve"> 30 </w:t>
            </w:r>
            <w:proofErr w:type="spellStart"/>
            <w:r w:rsidRPr="003C220D">
              <w:rPr>
                <w:rFonts w:ascii="Times New Roman" w:eastAsia="Times New Roman" w:hAnsi="Times New Roman" w:cs="Times New Roman"/>
                <w:sz w:val="24"/>
                <w:szCs w:val="24"/>
                <w:lang w:val="ru-RU" w:eastAsia="uk-UA"/>
              </w:rPr>
              <w:t>днів</w:t>
            </w:r>
            <w:proofErr w:type="spellEnd"/>
            <w:r w:rsidRPr="003C220D">
              <w:rPr>
                <w:rFonts w:ascii="Times New Roman" w:eastAsia="Times New Roman" w:hAnsi="Times New Roman" w:cs="Times New Roman"/>
                <w:sz w:val="24"/>
                <w:szCs w:val="24"/>
                <w:lang w:val="ru-RU" w:eastAsia="uk-UA"/>
              </w:rPr>
              <w:t xml:space="preserve"> з дня </w:t>
            </w:r>
            <w:proofErr w:type="spellStart"/>
            <w:r w:rsidRPr="003C220D">
              <w:rPr>
                <w:rFonts w:ascii="Times New Roman" w:eastAsia="Times New Roman" w:hAnsi="Times New Roman" w:cs="Times New Roman"/>
                <w:sz w:val="24"/>
                <w:szCs w:val="24"/>
                <w:lang w:val="ru-RU" w:eastAsia="uk-UA"/>
              </w:rPr>
              <w:t>подання</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повного</w:t>
            </w:r>
            <w:proofErr w:type="spellEnd"/>
            <w:r w:rsidRPr="003C220D">
              <w:rPr>
                <w:rFonts w:ascii="Times New Roman" w:eastAsia="Times New Roman" w:hAnsi="Times New Roman" w:cs="Times New Roman"/>
                <w:sz w:val="24"/>
                <w:szCs w:val="24"/>
                <w:lang w:val="ru-RU" w:eastAsia="uk-UA"/>
              </w:rPr>
              <w:t xml:space="preserve"> пакету </w:t>
            </w:r>
            <w:proofErr w:type="spellStart"/>
            <w:r w:rsidRPr="003C220D">
              <w:rPr>
                <w:rFonts w:ascii="Times New Roman" w:eastAsia="Times New Roman" w:hAnsi="Times New Roman" w:cs="Times New Roman"/>
                <w:sz w:val="24"/>
                <w:szCs w:val="24"/>
                <w:lang w:val="ru-RU" w:eastAsia="uk-UA"/>
              </w:rPr>
              <w:t>документів</w:t>
            </w:r>
            <w:proofErr w:type="spellEnd"/>
            <w:r w:rsidRPr="003C220D">
              <w:rPr>
                <w:rFonts w:ascii="Times New Roman" w:eastAsia="Times New Roman" w:hAnsi="Times New Roman" w:cs="Times New Roman"/>
                <w:sz w:val="24"/>
                <w:szCs w:val="24"/>
                <w:lang w:val="ru-RU" w:eastAsia="uk-UA"/>
              </w:rPr>
              <w:t xml:space="preserve"> (строк </w:t>
            </w:r>
            <w:proofErr w:type="spellStart"/>
            <w:r w:rsidRPr="003C220D">
              <w:rPr>
                <w:rFonts w:ascii="Times New Roman" w:eastAsia="Times New Roman" w:hAnsi="Times New Roman" w:cs="Times New Roman"/>
                <w:sz w:val="24"/>
                <w:szCs w:val="24"/>
                <w:lang w:val="ru-RU" w:eastAsia="uk-UA"/>
              </w:rPr>
              <w:t>може</w:t>
            </w:r>
            <w:proofErr w:type="spellEnd"/>
            <w:r w:rsidRPr="003C220D">
              <w:rPr>
                <w:rFonts w:ascii="Times New Roman" w:eastAsia="Times New Roman" w:hAnsi="Times New Roman" w:cs="Times New Roman"/>
                <w:sz w:val="24"/>
                <w:szCs w:val="24"/>
                <w:lang w:val="ru-RU" w:eastAsia="uk-UA"/>
              </w:rPr>
              <w:t xml:space="preserve"> бути </w:t>
            </w:r>
            <w:proofErr w:type="spellStart"/>
            <w:r w:rsidRPr="003C220D">
              <w:rPr>
                <w:rFonts w:ascii="Times New Roman" w:eastAsia="Times New Roman" w:hAnsi="Times New Roman" w:cs="Times New Roman"/>
                <w:sz w:val="24"/>
                <w:szCs w:val="24"/>
                <w:lang w:val="ru-RU" w:eastAsia="uk-UA"/>
              </w:rPr>
              <w:t>продовжено</w:t>
            </w:r>
            <w:proofErr w:type="spellEnd"/>
            <w:r w:rsidRPr="003C220D">
              <w:rPr>
                <w:rFonts w:ascii="Times New Roman" w:eastAsia="Times New Roman" w:hAnsi="Times New Roman" w:cs="Times New Roman"/>
                <w:sz w:val="24"/>
                <w:szCs w:val="24"/>
                <w:lang w:val="ru-RU" w:eastAsia="uk-UA"/>
              </w:rPr>
              <w:t xml:space="preserve"> для </w:t>
            </w:r>
            <w:proofErr w:type="spellStart"/>
            <w:r w:rsidRPr="003C220D">
              <w:rPr>
                <w:rFonts w:ascii="Times New Roman" w:eastAsia="Times New Roman" w:hAnsi="Times New Roman" w:cs="Times New Roman"/>
                <w:sz w:val="24"/>
                <w:szCs w:val="24"/>
                <w:lang w:val="ru-RU" w:eastAsia="uk-UA"/>
              </w:rPr>
              <w:t>розгляду</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питання</w:t>
            </w:r>
            <w:proofErr w:type="spellEnd"/>
            <w:r w:rsidRPr="003C220D">
              <w:rPr>
                <w:rFonts w:ascii="Times New Roman" w:eastAsia="Times New Roman" w:hAnsi="Times New Roman" w:cs="Times New Roman"/>
                <w:sz w:val="24"/>
                <w:szCs w:val="24"/>
                <w:lang w:val="ru-RU" w:eastAsia="uk-UA"/>
              </w:rPr>
              <w:t xml:space="preserve"> на </w:t>
            </w:r>
            <w:proofErr w:type="spellStart"/>
            <w:r w:rsidRPr="003C220D">
              <w:rPr>
                <w:rFonts w:ascii="Times New Roman" w:eastAsia="Times New Roman" w:hAnsi="Times New Roman" w:cs="Times New Roman"/>
                <w:sz w:val="24"/>
                <w:szCs w:val="24"/>
                <w:lang w:val="ru-RU" w:eastAsia="uk-UA"/>
              </w:rPr>
              <w:t>засіданні</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опікунської</w:t>
            </w:r>
            <w:proofErr w:type="spellEnd"/>
            <w:r w:rsidRPr="003C220D">
              <w:rPr>
                <w:rFonts w:ascii="Times New Roman" w:eastAsia="Times New Roman" w:hAnsi="Times New Roman" w:cs="Times New Roman"/>
                <w:sz w:val="24"/>
                <w:szCs w:val="24"/>
                <w:lang w:val="ru-RU" w:eastAsia="uk-UA"/>
              </w:rPr>
              <w:t xml:space="preserve"> ради при </w:t>
            </w:r>
            <w:proofErr w:type="spellStart"/>
            <w:r w:rsidRPr="003C220D">
              <w:rPr>
                <w:rFonts w:ascii="Times New Roman" w:eastAsia="Times New Roman" w:hAnsi="Times New Roman" w:cs="Times New Roman"/>
                <w:sz w:val="24"/>
                <w:szCs w:val="24"/>
                <w:lang w:val="ru-RU" w:eastAsia="uk-UA"/>
              </w:rPr>
              <w:t>органі</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опіки</w:t>
            </w:r>
            <w:proofErr w:type="spellEnd"/>
            <w:r w:rsidRPr="003C220D">
              <w:rPr>
                <w:rFonts w:ascii="Times New Roman" w:eastAsia="Times New Roman" w:hAnsi="Times New Roman" w:cs="Times New Roman"/>
                <w:sz w:val="24"/>
                <w:szCs w:val="24"/>
                <w:lang w:val="ru-RU" w:eastAsia="uk-UA"/>
              </w:rPr>
              <w:t xml:space="preserve"> та </w:t>
            </w:r>
            <w:proofErr w:type="spellStart"/>
            <w:r w:rsidRPr="003C220D">
              <w:rPr>
                <w:rFonts w:ascii="Times New Roman" w:eastAsia="Times New Roman" w:hAnsi="Times New Roman" w:cs="Times New Roman"/>
                <w:sz w:val="24"/>
                <w:szCs w:val="24"/>
                <w:lang w:val="ru-RU" w:eastAsia="uk-UA"/>
              </w:rPr>
              <w:t>піклування</w:t>
            </w:r>
            <w:proofErr w:type="spellEnd"/>
            <w:r w:rsidRPr="003C220D">
              <w:rPr>
                <w:rFonts w:ascii="Times New Roman" w:eastAsia="Times New Roman" w:hAnsi="Times New Roman" w:cs="Times New Roman"/>
                <w:sz w:val="24"/>
                <w:szCs w:val="24"/>
                <w:lang w:val="ru-RU" w:eastAsia="uk-UA"/>
              </w:rPr>
              <w:t>)</w:t>
            </w:r>
          </w:p>
        </w:tc>
      </w:tr>
      <w:tr w:rsidR="003C220D" w:rsidRPr="003C220D" w14:paraId="255485E8" w14:textId="77777777" w:rsidTr="003C220D">
        <w:tc>
          <w:tcPr>
            <w:tcW w:w="258" w:type="pct"/>
            <w:tcBorders>
              <w:top w:val="single" w:sz="6" w:space="0" w:color="000000"/>
              <w:left w:val="single" w:sz="6" w:space="0" w:color="000000"/>
              <w:bottom w:val="single" w:sz="6" w:space="0" w:color="000000"/>
              <w:right w:val="single" w:sz="6" w:space="0" w:color="000000"/>
            </w:tcBorders>
            <w:hideMark/>
          </w:tcPr>
          <w:p w14:paraId="419E7414"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11</w:t>
            </w:r>
          </w:p>
        </w:tc>
        <w:tc>
          <w:tcPr>
            <w:tcW w:w="1498" w:type="pct"/>
            <w:tcBorders>
              <w:top w:val="outset" w:sz="6" w:space="0" w:color="000000"/>
              <w:left w:val="outset" w:sz="6" w:space="0" w:color="000000"/>
              <w:bottom w:val="outset" w:sz="6" w:space="0" w:color="000000"/>
              <w:right w:val="outset" w:sz="6" w:space="0" w:color="000000"/>
            </w:tcBorders>
            <w:hideMark/>
          </w:tcPr>
          <w:p w14:paraId="76D7FE60"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hideMark/>
          </w:tcPr>
          <w:p w14:paraId="5746A448"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Подання неповного пакету документів;</w:t>
            </w:r>
          </w:p>
          <w:p w14:paraId="4C193E4A"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невідповідність поданих документів вимогам чинного законодавства;</w:t>
            </w:r>
          </w:p>
          <w:p w14:paraId="7F777871"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val="ru-RU" w:eastAsia="uk-UA"/>
              </w:rPr>
            </w:pPr>
            <w:r w:rsidRPr="003C220D">
              <w:rPr>
                <w:rFonts w:ascii="Times New Roman" w:eastAsia="Times New Roman" w:hAnsi="Times New Roman" w:cs="Times New Roman"/>
                <w:sz w:val="24"/>
                <w:szCs w:val="24"/>
                <w:lang w:eastAsia="uk-UA"/>
              </w:rPr>
              <w:t>подання недостовірних даних</w:t>
            </w:r>
          </w:p>
        </w:tc>
      </w:tr>
      <w:tr w:rsidR="003C220D" w:rsidRPr="003C220D" w14:paraId="495F0D66" w14:textId="77777777" w:rsidTr="003C220D">
        <w:trPr>
          <w:trHeight w:val="262"/>
        </w:trPr>
        <w:tc>
          <w:tcPr>
            <w:tcW w:w="258" w:type="pct"/>
            <w:tcBorders>
              <w:top w:val="single" w:sz="6" w:space="0" w:color="000000"/>
              <w:left w:val="single" w:sz="6" w:space="0" w:color="000000"/>
              <w:bottom w:val="single" w:sz="6" w:space="0" w:color="000000"/>
              <w:right w:val="single" w:sz="6" w:space="0" w:color="000000"/>
            </w:tcBorders>
            <w:hideMark/>
          </w:tcPr>
          <w:p w14:paraId="36A1DCB0"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12</w:t>
            </w:r>
          </w:p>
        </w:tc>
        <w:tc>
          <w:tcPr>
            <w:tcW w:w="1498" w:type="pct"/>
            <w:tcBorders>
              <w:top w:val="outset" w:sz="6" w:space="0" w:color="000000"/>
              <w:left w:val="outset" w:sz="6" w:space="0" w:color="000000"/>
              <w:bottom w:val="outset" w:sz="6" w:space="0" w:color="000000"/>
              <w:right w:val="outset" w:sz="6" w:space="0" w:color="000000"/>
            </w:tcBorders>
            <w:hideMark/>
          </w:tcPr>
          <w:p w14:paraId="7A9C29BF"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hideMark/>
          </w:tcPr>
          <w:p w14:paraId="53FA6E1C" w14:textId="77777777" w:rsidR="003C220D" w:rsidRPr="003C220D" w:rsidRDefault="003C220D" w:rsidP="003C220D">
            <w:pPr>
              <w:tabs>
                <w:tab w:val="left" w:pos="475"/>
              </w:tabs>
              <w:autoSpaceDE w:val="0"/>
              <w:autoSpaceDN w:val="0"/>
              <w:adjustRightInd w:val="0"/>
              <w:spacing w:after="0" w:line="240" w:lineRule="auto"/>
              <w:ind w:right="113"/>
              <w:jc w:val="both"/>
              <w:rPr>
                <w:rFonts w:ascii="Times New Roman" w:eastAsia="Times New Roman" w:hAnsi="Times New Roman" w:cs="Times New Roman"/>
                <w:sz w:val="24"/>
                <w:szCs w:val="24"/>
              </w:rPr>
            </w:pPr>
            <w:r w:rsidRPr="003C220D">
              <w:rPr>
                <w:rFonts w:ascii="Times New Roman" w:eastAsia="Times New Roman" w:hAnsi="Times New Roman" w:cs="Times New Roman"/>
                <w:sz w:val="24"/>
                <w:szCs w:val="24"/>
              </w:rPr>
              <w:t>Видача опікуну дозволу / в</w:t>
            </w:r>
            <w:r w:rsidRPr="003C220D">
              <w:rPr>
                <w:rFonts w:ascii="Times New Roman" w:eastAsia="Times New Roman" w:hAnsi="Times New Roman" w:cs="Times New Roman"/>
                <w:sz w:val="24"/>
                <w:szCs w:val="24"/>
                <w:lang w:eastAsia="uk-UA"/>
              </w:rPr>
              <w:t xml:space="preserve">ідмова </w:t>
            </w:r>
            <w:r w:rsidRPr="003C220D">
              <w:rPr>
                <w:rFonts w:ascii="Times New Roman" w:eastAsia="Times New Roman" w:hAnsi="Times New Roman" w:cs="Times New Roman"/>
                <w:sz w:val="24"/>
                <w:szCs w:val="24"/>
              </w:rPr>
              <w:t>у наданні опікуну дозволу</w:t>
            </w:r>
          </w:p>
        </w:tc>
      </w:tr>
      <w:tr w:rsidR="003C220D" w:rsidRPr="003C220D" w14:paraId="0B9DC205" w14:textId="77777777" w:rsidTr="003C220D">
        <w:tc>
          <w:tcPr>
            <w:tcW w:w="258" w:type="pct"/>
            <w:tcBorders>
              <w:top w:val="single" w:sz="6" w:space="0" w:color="000000"/>
              <w:left w:val="single" w:sz="6" w:space="0" w:color="000000"/>
              <w:bottom w:val="single" w:sz="6" w:space="0" w:color="000000"/>
              <w:right w:val="single" w:sz="6" w:space="0" w:color="000000"/>
            </w:tcBorders>
            <w:hideMark/>
          </w:tcPr>
          <w:p w14:paraId="5E91EB1A"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13</w:t>
            </w:r>
          </w:p>
        </w:tc>
        <w:tc>
          <w:tcPr>
            <w:tcW w:w="1498" w:type="pct"/>
            <w:tcBorders>
              <w:top w:val="outset" w:sz="6" w:space="0" w:color="000000"/>
              <w:left w:val="outset" w:sz="6" w:space="0" w:color="000000"/>
              <w:bottom w:val="outset" w:sz="6" w:space="0" w:color="000000"/>
              <w:right w:val="outset" w:sz="6" w:space="0" w:color="000000"/>
            </w:tcBorders>
            <w:hideMark/>
          </w:tcPr>
          <w:p w14:paraId="1EF5379D"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hideMark/>
          </w:tcPr>
          <w:p w14:paraId="40633C7B" w14:textId="77777777" w:rsidR="003C220D" w:rsidRPr="003C220D" w:rsidRDefault="003C220D" w:rsidP="003C220D">
            <w:pPr>
              <w:autoSpaceDE w:val="0"/>
              <w:autoSpaceDN w:val="0"/>
              <w:adjustRightInd w:val="0"/>
              <w:spacing w:after="0" w:line="240" w:lineRule="auto"/>
              <w:ind w:right="113"/>
              <w:jc w:val="both"/>
              <w:rPr>
                <w:rFonts w:ascii="Times New Roman" w:eastAsia="Times New Roman" w:hAnsi="Times New Roman" w:cs="Times New Roman"/>
                <w:sz w:val="24"/>
                <w:szCs w:val="24"/>
                <w:lang w:val="ru-RU"/>
              </w:rPr>
            </w:pPr>
            <w:proofErr w:type="spellStart"/>
            <w:r w:rsidRPr="003C220D">
              <w:rPr>
                <w:rFonts w:ascii="Times New Roman" w:eastAsia="Times New Roman" w:hAnsi="Times New Roman" w:cs="Times New Roman"/>
                <w:sz w:val="24"/>
                <w:szCs w:val="24"/>
                <w:lang w:val="ru-RU"/>
              </w:rPr>
              <w:t>Повідомлення</w:t>
            </w:r>
            <w:proofErr w:type="spellEnd"/>
            <w:r w:rsidRPr="003C220D">
              <w:rPr>
                <w:rFonts w:ascii="Times New Roman" w:eastAsia="Times New Roman" w:hAnsi="Times New Roman" w:cs="Times New Roman"/>
                <w:sz w:val="24"/>
                <w:szCs w:val="24"/>
                <w:lang w:val="ru-RU"/>
              </w:rPr>
              <w:t xml:space="preserve"> про результат </w:t>
            </w:r>
            <w:proofErr w:type="spellStart"/>
            <w:r w:rsidRPr="003C220D">
              <w:rPr>
                <w:rFonts w:ascii="Times New Roman" w:eastAsia="Times New Roman" w:hAnsi="Times New Roman" w:cs="Times New Roman"/>
                <w:sz w:val="24"/>
                <w:szCs w:val="24"/>
                <w:lang w:val="ru-RU"/>
              </w:rPr>
              <w:t>надсилається</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суб’єкту</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звернення</w:t>
            </w:r>
            <w:proofErr w:type="spellEnd"/>
            <w:r w:rsidRPr="003C220D">
              <w:rPr>
                <w:rFonts w:ascii="Times New Roman" w:eastAsia="Times New Roman" w:hAnsi="Times New Roman" w:cs="Times New Roman"/>
                <w:sz w:val="24"/>
                <w:szCs w:val="24"/>
                <w:lang w:val="ru-RU"/>
              </w:rPr>
              <w:t xml:space="preserve"> у </w:t>
            </w:r>
            <w:proofErr w:type="spellStart"/>
            <w:r w:rsidRPr="003C220D">
              <w:rPr>
                <w:rFonts w:ascii="Times New Roman" w:eastAsia="Times New Roman" w:hAnsi="Times New Roman" w:cs="Times New Roman"/>
                <w:sz w:val="24"/>
                <w:szCs w:val="24"/>
                <w:lang w:val="ru-RU"/>
              </w:rPr>
              <w:t>спосіб</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зазначений</w:t>
            </w:r>
            <w:proofErr w:type="spellEnd"/>
            <w:r w:rsidRPr="003C220D">
              <w:rPr>
                <w:rFonts w:ascii="Times New Roman" w:eastAsia="Times New Roman" w:hAnsi="Times New Roman" w:cs="Times New Roman"/>
                <w:sz w:val="24"/>
                <w:szCs w:val="24"/>
                <w:lang w:val="ru-RU"/>
              </w:rPr>
              <w:t xml:space="preserve"> в </w:t>
            </w:r>
            <w:proofErr w:type="spellStart"/>
            <w:r w:rsidRPr="003C220D">
              <w:rPr>
                <w:rFonts w:ascii="Times New Roman" w:eastAsia="Times New Roman" w:hAnsi="Times New Roman" w:cs="Times New Roman"/>
                <w:sz w:val="24"/>
                <w:szCs w:val="24"/>
                <w:lang w:val="ru-RU"/>
              </w:rPr>
              <w:t>описі</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вхідного</w:t>
            </w:r>
            <w:proofErr w:type="spellEnd"/>
            <w:r w:rsidRPr="003C220D">
              <w:rPr>
                <w:rFonts w:ascii="Times New Roman" w:eastAsia="Times New Roman" w:hAnsi="Times New Roman" w:cs="Times New Roman"/>
                <w:sz w:val="24"/>
                <w:szCs w:val="24"/>
                <w:lang w:val="ru-RU"/>
              </w:rPr>
              <w:t xml:space="preserve"> пакета </w:t>
            </w:r>
            <w:proofErr w:type="spellStart"/>
            <w:r w:rsidRPr="003C220D">
              <w:rPr>
                <w:rFonts w:ascii="Times New Roman" w:eastAsia="Times New Roman" w:hAnsi="Times New Roman" w:cs="Times New Roman"/>
                <w:sz w:val="24"/>
                <w:szCs w:val="24"/>
                <w:lang w:val="ru-RU"/>
              </w:rPr>
              <w:t>документів</w:t>
            </w:r>
            <w:proofErr w:type="spellEnd"/>
            <w:r w:rsidRPr="003C220D">
              <w:rPr>
                <w:rFonts w:ascii="Times New Roman" w:eastAsia="Times New Roman" w:hAnsi="Times New Roman" w:cs="Times New Roman"/>
                <w:sz w:val="24"/>
                <w:szCs w:val="24"/>
                <w:lang w:val="ru-RU"/>
              </w:rPr>
              <w:t xml:space="preserve"> (телефоном, </w:t>
            </w:r>
            <w:r w:rsidRPr="003C220D">
              <w:rPr>
                <w:rFonts w:ascii="Times New Roman" w:eastAsia="Times New Roman" w:hAnsi="Times New Roman" w:cs="Times New Roman"/>
                <w:sz w:val="24"/>
                <w:szCs w:val="24"/>
              </w:rPr>
              <w:t xml:space="preserve">на </w:t>
            </w:r>
            <w:proofErr w:type="spellStart"/>
            <w:r w:rsidRPr="003C220D">
              <w:rPr>
                <w:rFonts w:ascii="Times New Roman" w:eastAsia="Times New Roman" w:hAnsi="Times New Roman" w:cs="Times New Roman"/>
                <w:sz w:val="24"/>
                <w:szCs w:val="24"/>
                <w:lang w:val="ru-RU"/>
              </w:rPr>
              <w:t>електронн</w:t>
            </w:r>
            <w:proofErr w:type="spellEnd"/>
            <w:r w:rsidRPr="003C220D">
              <w:rPr>
                <w:rFonts w:ascii="Times New Roman" w:eastAsia="Times New Roman" w:hAnsi="Times New Roman" w:cs="Times New Roman"/>
                <w:sz w:val="24"/>
                <w:szCs w:val="24"/>
              </w:rPr>
              <w:t>у</w:t>
            </w:r>
            <w:r w:rsidRPr="003C220D">
              <w:rPr>
                <w:rFonts w:ascii="Times New Roman" w:eastAsia="Times New Roman" w:hAnsi="Times New Roman" w:cs="Times New Roman"/>
                <w:sz w:val="24"/>
                <w:szCs w:val="24"/>
                <w:lang w:val="ru-RU"/>
              </w:rPr>
              <w:t xml:space="preserve"> </w:t>
            </w:r>
            <w:r w:rsidRPr="003C220D">
              <w:rPr>
                <w:rFonts w:ascii="Times New Roman" w:eastAsia="Times New Roman" w:hAnsi="Times New Roman" w:cs="Times New Roman"/>
                <w:sz w:val="24"/>
                <w:szCs w:val="24"/>
              </w:rPr>
              <w:t>адресу</w:t>
            </w:r>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чи</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іншими</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засобами</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телекомунікаційного</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зв’язку</w:t>
            </w:r>
            <w:proofErr w:type="spellEnd"/>
            <w:r w:rsidRPr="003C220D">
              <w:rPr>
                <w:rFonts w:ascii="Times New Roman" w:eastAsia="Times New Roman" w:hAnsi="Times New Roman" w:cs="Times New Roman"/>
                <w:sz w:val="24"/>
                <w:szCs w:val="24"/>
                <w:lang w:val="ru-RU"/>
              </w:rPr>
              <w:t xml:space="preserve">). </w:t>
            </w:r>
          </w:p>
          <w:p w14:paraId="3A14083C" w14:textId="77777777" w:rsidR="003C220D" w:rsidRPr="003C220D" w:rsidRDefault="003C220D" w:rsidP="003C220D">
            <w:pPr>
              <w:autoSpaceDE w:val="0"/>
              <w:autoSpaceDN w:val="0"/>
              <w:adjustRightInd w:val="0"/>
              <w:spacing w:after="0" w:line="240" w:lineRule="auto"/>
              <w:ind w:right="113"/>
              <w:jc w:val="both"/>
              <w:rPr>
                <w:rFonts w:ascii="Times New Roman" w:eastAsia="Times New Roman" w:hAnsi="Times New Roman" w:cs="Times New Roman"/>
                <w:sz w:val="24"/>
                <w:szCs w:val="24"/>
                <w:lang w:val="ru-RU"/>
              </w:rPr>
            </w:pPr>
            <w:r w:rsidRPr="003C220D">
              <w:rPr>
                <w:rFonts w:ascii="Times New Roman" w:eastAsia="Times New Roman" w:hAnsi="Times New Roman" w:cs="Times New Roman"/>
                <w:sz w:val="24"/>
                <w:szCs w:val="24"/>
                <w:lang w:eastAsia="uk-UA"/>
              </w:rPr>
              <w:t xml:space="preserve">Відмова у наданні адміністративної послуги надається суб’єкту звернення письмово з посиланням на чинне </w:t>
            </w:r>
            <w:r w:rsidRPr="003C220D">
              <w:rPr>
                <w:rFonts w:ascii="Times New Roman" w:eastAsia="Times New Roman" w:hAnsi="Times New Roman" w:cs="Times New Roman"/>
                <w:sz w:val="24"/>
                <w:szCs w:val="24"/>
                <w:lang w:eastAsia="uk-UA"/>
              </w:rPr>
              <w:lastRenderedPageBreak/>
              <w:t>законодавство, з мотивацією відмови та роз’ясненням порядку оскарження.</w:t>
            </w:r>
          </w:p>
          <w:p w14:paraId="2D8CBF90" w14:textId="77777777" w:rsidR="003C220D" w:rsidRPr="003C220D" w:rsidRDefault="003C220D" w:rsidP="003C220D">
            <w:pPr>
              <w:autoSpaceDE w:val="0"/>
              <w:autoSpaceDN w:val="0"/>
              <w:adjustRightInd w:val="0"/>
              <w:spacing w:after="0" w:line="240" w:lineRule="auto"/>
              <w:ind w:right="113"/>
              <w:jc w:val="both"/>
              <w:rPr>
                <w:rFonts w:ascii="Times New Roman" w:eastAsia="Times New Roman" w:hAnsi="Times New Roman" w:cs="Times New Roman"/>
                <w:sz w:val="24"/>
                <w:szCs w:val="24"/>
                <w:lang w:val="ru-RU"/>
              </w:rPr>
            </w:pPr>
            <w:proofErr w:type="spellStart"/>
            <w:r w:rsidRPr="003C220D">
              <w:rPr>
                <w:rFonts w:ascii="Times New Roman" w:eastAsia="Times New Roman" w:hAnsi="Times New Roman" w:cs="Times New Roman"/>
                <w:sz w:val="24"/>
                <w:szCs w:val="24"/>
                <w:lang w:val="ru-RU"/>
              </w:rPr>
              <w:t>Отримання</w:t>
            </w:r>
            <w:proofErr w:type="spellEnd"/>
            <w:r w:rsidRPr="003C220D">
              <w:rPr>
                <w:rFonts w:ascii="Times New Roman" w:eastAsia="Times New Roman" w:hAnsi="Times New Roman" w:cs="Times New Roman"/>
                <w:sz w:val="24"/>
                <w:szCs w:val="24"/>
                <w:lang w:val="ru-RU"/>
              </w:rPr>
              <w:t xml:space="preserve"> результату – </w:t>
            </w:r>
            <w:proofErr w:type="spellStart"/>
            <w:r w:rsidRPr="003C220D">
              <w:rPr>
                <w:rFonts w:ascii="Times New Roman" w:eastAsia="Times New Roman" w:hAnsi="Times New Roman" w:cs="Times New Roman"/>
                <w:sz w:val="24"/>
                <w:szCs w:val="24"/>
                <w:lang w:val="ru-RU"/>
              </w:rPr>
              <w:t>заявником</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особисто</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або</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уповноваженою</w:t>
            </w:r>
            <w:proofErr w:type="spellEnd"/>
            <w:r w:rsidRPr="003C220D">
              <w:rPr>
                <w:rFonts w:ascii="Times New Roman" w:eastAsia="Times New Roman" w:hAnsi="Times New Roman" w:cs="Times New Roman"/>
                <w:sz w:val="24"/>
                <w:szCs w:val="24"/>
                <w:lang w:val="ru-RU"/>
              </w:rPr>
              <w:t xml:space="preserve"> ним особою</w:t>
            </w:r>
          </w:p>
        </w:tc>
      </w:tr>
    </w:tbl>
    <w:p w14:paraId="3E28F0F7"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p>
    <w:p w14:paraId="43B10195"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8968066"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0C8D000"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2E06F15"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271265BA"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07D55608"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5A693E2C" w14:textId="77777777" w:rsidR="003C220D" w:rsidRPr="003C220D" w:rsidRDefault="003C220D" w:rsidP="0091561C">
      <w:pPr>
        <w:spacing w:after="0" w:line="240" w:lineRule="auto"/>
        <w:jc w:val="both"/>
        <w:rPr>
          <w:rFonts w:ascii="Times New Roman" w:eastAsia="Times New Roman" w:hAnsi="Times New Roman" w:cs="Times New Roman"/>
          <w:sz w:val="24"/>
          <w:szCs w:val="24"/>
          <w:lang w:eastAsia="uk-UA"/>
        </w:rPr>
      </w:pPr>
    </w:p>
    <w:p w14:paraId="1282FE6C"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6671FF2"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D414EEB"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Додаток 11</w:t>
      </w:r>
    </w:p>
    <w:p w14:paraId="4D7D7C90"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 рішення виконавчого комітету Великобичківської селищної ради  від 10.05.2022 №28</w:t>
      </w:r>
    </w:p>
    <w:p w14:paraId="62208F6E" w14:textId="77777777" w:rsidR="003C220D" w:rsidRPr="003C220D" w:rsidRDefault="003C220D" w:rsidP="003C220D">
      <w:pPr>
        <w:tabs>
          <w:tab w:val="left" w:pos="8685"/>
        </w:tabs>
        <w:spacing w:after="0" w:line="240" w:lineRule="auto"/>
        <w:jc w:val="both"/>
        <w:rPr>
          <w:rFonts w:ascii="Times New Roman" w:eastAsia="Times New Roman" w:hAnsi="Times New Roman" w:cs="Times New Roman"/>
          <w:sz w:val="28"/>
          <w:szCs w:val="28"/>
          <w:lang w:eastAsia="uk-UA"/>
        </w:rPr>
      </w:pPr>
      <w:r w:rsidRPr="003C220D">
        <w:rPr>
          <w:rFonts w:ascii="Times New Roman" w:eastAsia="Times New Roman" w:hAnsi="Times New Roman" w:cs="Times New Roman"/>
          <w:sz w:val="28"/>
          <w:szCs w:val="28"/>
          <w:lang w:eastAsia="uk-UA"/>
        </w:rPr>
        <w:tab/>
      </w:r>
    </w:p>
    <w:p w14:paraId="162B571D" w14:textId="77777777" w:rsidR="003C220D" w:rsidRPr="003C220D" w:rsidRDefault="003C220D" w:rsidP="003C220D">
      <w:pPr>
        <w:spacing w:after="0" w:line="240" w:lineRule="auto"/>
        <w:jc w:val="both"/>
        <w:rPr>
          <w:rFonts w:ascii="Times New Roman" w:eastAsia="Times New Roman" w:hAnsi="Times New Roman" w:cs="Times New Roman"/>
          <w:b/>
          <w:color w:val="000000"/>
          <w:sz w:val="24"/>
          <w:szCs w:val="24"/>
          <w:lang w:eastAsia="uk-UA"/>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3C220D" w:rsidRPr="003C220D" w14:paraId="28CCA656" w14:textId="77777777" w:rsidTr="003C220D">
        <w:trPr>
          <w:trHeight w:val="895"/>
        </w:trPr>
        <w:tc>
          <w:tcPr>
            <w:tcW w:w="1985" w:type="dxa"/>
            <w:vMerge w:val="restart"/>
            <w:vAlign w:val="center"/>
          </w:tcPr>
          <w:p w14:paraId="17B9B972" w14:textId="171105C5"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noProof/>
                <w:sz w:val="24"/>
                <w:szCs w:val="24"/>
                <w:lang w:eastAsia="uk-UA"/>
              </w:rPr>
              <w:drawing>
                <wp:inline distT="0" distB="0" distL="0" distR="0" wp14:anchorId="4EEAA5AF" wp14:editId="7E3374B3">
                  <wp:extent cx="1112520" cy="1447800"/>
                  <wp:effectExtent l="0" t="0" r="0" b="0"/>
                  <wp:docPr id="18" name="Рисунок 18" descr="C:\Users\user\Desktop\Картки адміністративних послуг\Лого для кар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2520" cy="1447800"/>
                          </a:xfrm>
                          <a:prstGeom prst="rect">
                            <a:avLst/>
                          </a:prstGeom>
                          <a:noFill/>
                          <a:ln>
                            <a:noFill/>
                          </a:ln>
                        </pic:spPr>
                      </pic:pic>
                    </a:graphicData>
                  </a:graphic>
                </wp:inline>
              </w:drawing>
            </w:r>
          </w:p>
        </w:tc>
        <w:tc>
          <w:tcPr>
            <w:tcW w:w="7654" w:type="dxa"/>
            <w:gridSpan w:val="2"/>
            <w:vAlign w:val="center"/>
          </w:tcPr>
          <w:p w14:paraId="4B0C0FF2"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ВИКОНАВЧИЙ КОМІТЕТ ВЕЛИКОБИЧКІВСЬКОЇ СЕЛИЩНОЇ РАДИ</w:t>
            </w:r>
          </w:p>
        </w:tc>
      </w:tr>
      <w:tr w:rsidR="003C220D" w:rsidRPr="003C220D" w14:paraId="55072793" w14:textId="77777777" w:rsidTr="003C220D">
        <w:trPr>
          <w:trHeight w:val="1645"/>
        </w:trPr>
        <w:tc>
          <w:tcPr>
            <w:tcW w:w="1985" w:type="dxa"/>
            <w:vMerge/>
            <w:vAlign w:val="center"/>
          </w:tcPr>
          <w:p w14:paraId="4E15E88A" w14:textId="77777777" w:rsidR="003C220D" w:rsidRPr="003C220D" w:rsidRDefault="003C220D" w:rsidP="003C220D">
            <w:pPr>
              <w:widowControl w:val="0"/>
              <w:spacing w:after="0" w:line="276" w:lineRule="auto"/>
              <w:jc w:val="both"/>
              <w:rPr>
                <w:rFonts w:ascii="Times New Roman" w:eastAsia="Times New Roman" w:hAnsi="Times New Roman" w:cs="Times New Roman"/>
                <w:b/>
                <w:sz w:val="24"/>
                <w:szCs w:val="24"/>
                <w:lang w:eastAsia="uk-UA"/>
              </w:rPr>
            </w:pPr>
          </w:p>
        </w:tc>
        <w:tc>
          <w:tcPr>
            <w:tcW w:w="6120" w:type="dxa"/>
          </w:tcPr>
          <w:p w14:paraId="3986D1EC" w14:textId="77777777" w:rsidR="003C220D" w:rsidRPr="003C220D" w:rsidRDefault="003C220D" w:rsidP="003C220D">
            <w:pPr>
              <w:spacing w:after="0" w:line="240" w:lineRule="auto"/>
              <w:jc w:val="center"/>
              <w:rPr>
                <w:rFonts w:ascii="Times New Roman" w:eastAsia="Times New Roman" w:hAnsi="Times New Roman" w:cs="Times New Roman"/>
                <w:b/>
                <w:color w:val="000000"/>
                <w:sz w:val="24"/>
                <w:szCs w:val="24"/>
                <w:u w:val="single"/>
                <w:lang w:eastAsia="uk-UA"/>
              </w:rPr>
            </w:pPr>
            <w:r w:rsidRPr="003C220D">
              <w:rPr>
                <w:rFonts w:ascii="Times New Roman" w:eastAsia="Times New Roman" w:hAnsi="Times New Roman" w:cs="Times New Roman"/>
                <w:b/>
                <w:sz w:val="24"/>
                <w:szCs w:val="24"/>
                <w:lang w:eastAsia="uk-UA"/>
              </w:rPr>
              <w:t>ІНФОРМАЦІЙНА КАРТКА </w:t>
            </w:r>
            <w:r w:rsidRPr="003C220D">
              <w:rPr>
                <w:rFonts w:ascii="Times New Roman" w:eastAsia="Times New Roman" w:hAnsi="Times New Roman" w:cs="Times New Roman"/>
                <w:b/>
                <w:color w:val="000000"/>
                <w:sz w:val="24"/>
                <w:szCs w:val="24"/>
                <w:u w:val="single"/>
                <w:lang w:eastAsia="uk-UA"/>
              </w:rPr>
              <w:t xml:space="preserve"> </w:t>
            </w:r>
          </w:p>
          <w:p w14:paraId="043011C5" w14:textId="77777777" w:rsidR="003C220D" w:rsidRPr="003C220D" w:rsidRDefault="003C220D" w:rsidP="003C220D">
            <w:pPr>
              <w:spacing w:after="0" w:line="240" w:lineRule="auto"/>
              <w:jc w:val="center"/>
              <w:rPr>
                <w:rFonts w:ascii="Times New Roman" w:eastAsia="Times New Roman" w:hAnsi="Times New Roman" w:cs="Times New Roman"/>
                <w:b/>
                <w:smallCaps/>
                <w:sz w:val="24"/>
                <w:szCs w:val="24"/>
                <w:u w:val="single"/>
                <w:lang w:eastAsia="uk-UA"/>
              </w:rPr>
            </w:pPr>
          </w:p>
          <w:p w14:paraId="43266D89" w14:textId="77777777" w:rsidR="003C220D" w:rsidRPr="003C220D" w:rsidRDefault="003C220D" w:rsidP="003C220D">
            <w:pPr>
              <w:spacing w:after="0" w:line="240" w:lineRule="auto"/>
              <w:jc w:val="center"/>
              <w:rPr>
                <w:rFonts w:ascii="Times New Roman" w:eastAsia="Times New Roman" w:hAnsi="Times New Roman" w:cs="Times New Roman"/>
                <w:b/>
                <w:sz w:val="24"/>
                <w:szCs w:val="24"/>
                <w:u w:val="single"/>
                <w:lang w:eastAsia="uk-UA"/>
              </w:rPr>
            </w:pPr>
            <w:r w:rsidRPr="003C220D">
              <w:rPr>
                <w:rFonts w:ascii="Times New Roman" w:eastAsia="Times New Roman" w:hAnsi="Times New Roman" w:cs="Times New Roman"/>
                <w:b/>
                <w:sz w:val="24"/>
                <w:szCs w:val="24"/>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c>
          <w:tcPr>
            <w:tcW w:w="1534" w:type="dxa"/>
            <w:vAlign w:val="center"/>
          </w:tcPr>
          <w:p w14:paraId="3444F8BD"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p>
        </w:tc>
      </w:tr>
    </w:tbl>
    <w:p w14:paraId="0E862618" w14:textId="77777777" w:rsidR="003C220D" w:rsidRPr="003C220D" w:rsidRDefault="003C220D" w:rsidP="003C220D">
      <w:pPr>
        <w:spacing w:after="0" w:line="240" w:lineRule="auto"/>
        <w:jc w:val="both"/>
        <w:rPr>
          <w:rFonts w:ascii="Times New Roman" w:eastAsia="Times New Roman" w:hAnsi="Times New Roman" w:cs="Times New Roman"/>
          <w:sz w:val="28"/>
          <w:szCs w:val="28"/>
          <w:lang w:eastAsia="uk-UA"/>
        </w:rPr>
      </w:pPr>
    </w:p>
    <w:tbl>
      <w:tblPr>
        <w:tblW w:w="9639" w:type="dxa"/>
        <w:tblInd w:w="-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16"/>
        <w:gridCol w:w="88"/>
        <w:gridCol w:w="2199"/>
        <w:gridCol w:w="684"/>
        <w:gridCol w:w="6252"/>
      </w:tblGrid>
      <w:tr w:rsidR="003C220D" w:rsidRPr="003C220D" w14:paraId="2944A3D6" w14:textId="77777777" w:rsidTr="003C220D">
        <w:tc>
          <w:tcPr>
            <w:tcW w:w="9639" w:type="dxa"/>
            <w:gridSpan w:val="5"/>
            <w:tcBorders>
              <w:top w:val="single" w:sz="6" w:space="0" w:color="000000"/>
              <w:left w:val="single" w:sz="6" w:space="0" w:color="000000"/>
              <w:bottom w:val="single" w:sz="6" w:space="0" w:color="000000"/>
              <w:right w:val="single" w:sz="6" w:space="0" w:color="000000"/>
            </w:tcBorders>
          </w:tcPr>
          <w:p w14:paraId="4B702B94"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Інформація про суб’єкт надання адміністративної послуги та / або центр надання адміністративних послуг</w:t>
            </w:r>
          </w:p>
        </w:tc>
      </w:tr>
      <w:tr w:rsidR="003C220D" w:rsidRPr="003C220D" w14:paraId="721D97E2" w14:textId="77777777" w:rsidTr="003C220D">
        <w:tc>
          <w:tcPr>
            <w:tcW w:w="416" w:type="dxa"/>
            <w:tcBorders>
              <w:top w:val="single" w:sz="6" w:space="0" w:color="000000"/>
              <w:left w:val="single" w:sz="6" w:space="0" w:color="000000"/>
              <w:bottom w:val="single" w:sz="6" w:space="0" w:color="000000"/>
              <w:right w:val="single" w:sz="6" w:space="0" w:color="000000"/>
            </w:tcBorders>
            <w:vAlign w:val="center"/>
          </w:tcPr>
          <w:p w14:paraId="494DFEC4"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w:t>
            </w:r>
          </w:p>
        </w:tc>
        <w:tc>
          <w:tcPr>
            <w:tcW w:w="2287" w:type="dxa"/>
            <w:gridSpan w:val="2"/>
            <w:tcBorders>
              <w:top w:val="single" w:sz="6" w:space="0" w:color="000000"/>
              <w:left w:val="single" w:sz="6" w:space="0" w:color="000000"/>
              <w:bottom w:val="single" w:sz="6" w:space="0" w:color="000000"/>
              <w:right w:val="single" w:sz="6" w:space="0" w:color="000000"/>
            </w:tcBorders>
            <w:vAlign w:val="center"/>
          </w:tcPr>
          <w:p w14:paraId="50337D9E"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Місцезнаходження </w:t>
            </w:r>
          </w:p>
        </w:tc>
        <w:tc>
          <w:tcPr>
            <w:tcW w:w="6936" w:type="dxa"/>
            <w:gridSpan w:val="2"/>
            <w:tcBorders>
              <w:top w:val="single" w:sz="6" w:space="0" w:color="000000"/>
              <w:left w:val="single" w:sz="6" w:space="0" w:color="000000"/>
              <w:bottom w:val="single" w:sz="6" w:space="0" w:color="000000"/>
              <w:right w:val="single" w:sz="6" w:space="0" w:color="000000"/>
            </w:tcBorders>
            <w:vAlign w:val="center"/>
          </w:tcPr>
          <w:p w14:paraId="6266FD20"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Відділ ЦНАП Великобичківської селищної ради:</w:t>
            </w:r>
          </w:p>
          <w:p w14:paraId="24098F97"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вул. Шевченка,10, смт Великий Бичків, Рахівський район, Закарпатська область, 90615</w:t>
            </w:r>
          </w:p>
          <w:p w14:paraId="1DD65AF7"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Територіальний підрозділ с. Верхнє Водяне: </w:t>
            </w:r>
            <w:proofErr w:type="spellStart"/>
            <w:r w:rsidRPr="003C220D">
              <w:rPr>
                <w:rFonts w:ascii="Times New Roman" w:eastAsia="Times New Roman" w:hAnsi="Times New Roman" w:cs="Times New Roman"/>
                <w:sz w:val="24"/>
                <w:szCs w:val="24"/>
                <w:lang w:eastAsia="uk-UA"/>
              </w:rPr>
              <w:t>вул.Центральна</w:t>
            </w:r>
            <w:proofErr w:type="spellEnd"/>
            <w:r w:rsidRPr="003C220D">
              <w:rPr>
                <w:rFonts w:ascii="Times New Roman" w:eastAsia="Times New Roman" w:hAnsi="Times New Roman" w:cs="Times New Roman"/>
                <w:sz w:val="24"/>
                <w:szCs w:val="24"/>
                <w:lang w:eastAsia="uk-UA"/>
              </w:rPr>
              <w:t>, 10, с. Верхнє Водяне, Рахівський район, Закарпатська область, 90611</w:t>
            </w:r>
          </w:p>
          <w:p w14:paraId="436C77AB"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Водиця: </w:t>
            </w:r>
            <w:r w:rsidRPr="003C220D">
              <w:rPr>
                <w:rFonts w:ascii="Times New Roman" w:eastAsia="Times New Roman" w:hAnsi="Times New Roman" w:cs="Times New Roman"/>
                <w:sz w:val="24"/>
                <w:szCs w:val="24"/>
                <w:lang w:eastAsia="uk-UA"/>
              </w:rPr>
              <w:t>вул. Б. Хмельницького, 2, с. Водиця, Рахівський район, Закарпатська область, 90610</w:t>
            </w:r>
          </w:p>
          <w:p w14:paraId="3337AEF8"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смт Кобилецька Поляна: </w:t>
            </w:r>
            <w:proofErr w:type="spellStart"/>
            <w:r w:rsidRPr="003C220D">
              <w:rPr>
                <w:rFonts w:ascii="Times New Roman" w:eastAsia="Times New Roman" w:hAnsi="Times New Roman" w:cs="Times New Roman"/>
                <w:sz w:val="24"/>
                <w:szCs w:val="24"/>
                <w:lang w:eastAsia="uk-UA"/>
              </w:rPr>
              <w:t>вул.Павлюка</w:t>
            </w:r>
            <w:proofErr w:type="spellEnd"/>
            <w:r w:rsidRPr="003C220D">
              <w:rPr>
                <w:rFonts w:ascii="Times New Roman" w:eastAsia="Times New Roman" w:hAnsi="Times New Roman" w:cs="Times New Roman"/>
                <w:sz w:val="24"/>
                <w:szCs w:val="24"/>
                <w:lang w:eastAsia="uk-UA"/>
              </w:rPr>
              <w:t>, 175, смт Кобилецька Поляна, Рахівський район, Закарпатська область, 90620</w:t>
            </w:r>
          </w:p>
          <w:p w14:paraId="7A401D6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lastRenderedPageBreak/>
              <w:t xml:space="preserve">Віддалене робоче місце с. Луг: </w:t>
            </w:r>
            <w:r w:rsidRPr="003C220D">
              <w:rPr>
                <w:rFonts w:ascii="Times New Roman" w:eastAsia="Times New Roman" w:hAnsi="Times New Roman" w:cs="Times New Roman"/>
                <w:sz w:val="24"/>
                <w:szCs w:val="24"/>
                <w:lang w:eastAsia="uk-UA"/>
              </w:rPr>
              <w:t>буд. 107, с. Луг, Рахівський район, Закарпатська область, 90616</w:t>
            </w:r>
          </w:p>
          <w:p w14:paraId="08B428C6"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w:t>
            </w:r>
            <w:proofErr w:type="spellStart"/>
            <w:r w:rsidRPr="003C220D">
              <w:rPr>
                <w:rFonts w:ascii="Times New Roman" w:eastAsia="Times New Roman" w:hAnsi="Times New Roman" w:cs="Times New Roman"/>
                <w:b/>
                <w:sz w:val="24"/>
                <w:szCs w:val="24"/>
                <w:lang w:eastAsia="uk-UA"/>
              </w:rPr>
              <w:t>Росішка</w:t>
            </w:r>
            <w:proofErr w:type="spellEnd"/>
            <w:r w:rsidRPr="003C220D">
              <w:rPr>
                <w:rFonts w:ascii="Times New Roman" w:eastAsia="Times New Roman" w:hAnsi="Times New Roman" w:cs="Times New Roman"/>
                <w:b/>
                <w:sz w:val="24"/>
                <w:szCs w:val="24"/>
                <w:lang w:eastAsia="uk-UA"/>
              </w:rPr>
              <w:t xml:space="preserve">: </w:t>
            </w:r>
            <w:r w:rsidRPr="003C220D">
              <w:rPr>
                <w:rFonts w:ascii="Times New Roman" w:eastAsia="Times New Roman" w:hAnsi="Times New Roman" w:cs="Times New Roman"/>
                <w:sz w:val="24"/>
                <w:szCs w:val="24"/>
                <w:lang w:eastAsia="uk-UA"/>
              </w:rPr>
              <w:t xml:space="preserve">буд. 108, с. </w:t>
            </w:r>
            <w:proofErr w:type="spellStart"/>
            <w:r w:rsidRPr="003C220D">
              <w:rPr>
                <w:rFonts w:ascii="Times New Roman" w:eastAsia="Times New Roman" w:hAnsi="Times New Roman" w:cs="Times New Roman"/>
                <w:sz w:val="24"/>
                <w:szCs w:val="24"/>
                <w:lang w:eastAsia="uk-UA"/>
              </w:rPr>
              <w:t>Росішка</w:t>
            </w:r>
            <w:proofErr w:type="spellEnd"/>
            <w:r w:rsidRPr="003C220D">
              <w:rPr>
                <w:rFonts w:ascii="Times New Roman" w:eastAsia="Times New Roman" w:hAnsi="Times New Roman" w:cs="Times New Roman"/>
                <w:sz w:val="24"/>
                <w:szCs w:val="24"/>
                <w:lang w:eastAsia="uk-UA"/>
              </w:rPr>
              <w:t>, Рахівський район, Закарпатська область, 90622</w:t>
            </w:r>
          </w:p>
          <w:p w14:paraId="028CE443"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Косівська Поляна: </w:t>
            </w:r>
            <w:r w:rsidRPr="003C220D">
              <w:rPr>
                <w:rFonts w:ascii="Times New Roman" w:eastAsia="Times New Roman" w:hAnsi="Times New Roman" w:cs="Times New Roman"/>
                <w:sz w:val="24"/>
                <w:szCs w:val="24"/>
                <w:lang w:eastAsia="uk-UA"/>
              </w:rPr>
              <w:t xml:space="preserve">буд. 254, </w:t>
            </w:r>
            <w:proofErr w:type="spellStart"/>
            <w:r w:rsidRPr="003C220D">
              <w:rPr>
                <w:rFonts w:ascii="Times New Roman" w:eastAsia="Times New Roman" w:hAnsi="Times New Roman" w:cs="Times New Roman"/>
                <w:sz w:val="24"/>
                <w:szCs w:val="24"/>
                <w:lang w:eastAsia="uk-UA"/>
              </w:rPr>
              <w:t>с.Косівська</w:t>
            </w:r>
            <w:proofErr w:type="spellEnd"/>
            <w:r w:rsidRPr="003C220D">
              <w:rPr>
                <w:rFonts w:ascii="Times New Roman" w:eastAsia="Times New Roman" w:hAnsi="Times New Roman" w:cs="Times New Roman"/>
                <w:sz w:val="24"/>
                <w:szCs w:val="24"/>
                <w:lang w:eastAsia="uk-UA"/>
              </w:rPr>
              <w:t xml:space="preserve"> Поляна, Рахівський район, Закарпатська область, 90621</w:t>
            </w:r>
          </w:p>
        </w:tc>
      </w:tr>
      <w:tr w:rsidR="003C220D" w:rsidRPr="003C220D" w14:paraId="698CC241" w14:textId="77777777" w:rsidTr="003C220D">
        <w:tc>
          <w:tcPr>
            <w:tcW w:w="416" w:type="dxa"/>
            <w:tcBorders>
              <w:top w:val="single" w:sz="6" w:space="0" w:color="000000"/>
              <w:left w:val="single" w:sz="6" w:space="0" w:color="000000"/>
              <w:bottom w:val="single" w:sz="6" w:space="0" w:color="000000"/>
              <w:right w:val="single" w:sz="6" w:space="0" w:color="000000"/>
            </w:tcBorders>
            <w:vAlign w:val="center"/>
          </w:tcPr>
          <w:p w14:paraId="7458A61F"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2</w:t>
            </w:r>
          </w:p>
        </w:tc>
        <w:tc>
          <w:tcPr>
            <w:tcW w:w="2287" w:type="dxa"/>
            <w:gridSpan w:val="2"/>
            <w:tcBorders>
              <w:top w:val="single" w:sz="6" w:space="0" w:color="000000"/>
              <w:left w:val="single" w:sz="6" w:space="0" w:color="000000"/>
              <w:bottom w:val="single" w:sz="6" w:space="0" w:color="000000"/>
              <w:right w:val="single" w:sz="6" w:space="0" w:color="000000"/>
            </w:tcBorders>
            <w:vAlign w:val="center"/>
          </w:tcPr>
          <w:p w14:paraId="07E9EF1F"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Інформація щодо режиму роботи </w:t>
            </w:r>
          </w:p>
        </w:tc>
        <w:tc>
          <w:tcPr>
            <w:tcW w:w="6936" w:type="dxa"/>
            <w:gridSpan w:val="2"/>
            <w:tcBorders>
              <w:top w:val="single" w:sz="6" w:space="0" w:color="000000"/>
              <w:left w:val="single" w:sz="6" w:space="0" w:color="000000"/>
              <w:bottom w:val="single" w:sz="6" w:space="0" w:color="000000"/>
              <w:right w:val="single" w:sz="6" w:space="0" w:color="000000"/>
            </w:tcBorders>
            <w:vAlign w:val="center"/>
          </w:tcPr>
          <w:p w14:paraId="3487357B"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ЦНАП</w:t>
            </w:r>
            <w:r w:rsidRPr="003C220D">
              <w:rPr>
                <w:rFonts w:ascii="Times New Roman" w:eastAsia="Times New Roman" w:hAnsi="Times New Roman" w:cs="Times New Roman"/>
                <w:sz w:val="24"/>
                <w:szCs w:val="24"/>
                <w:lang w:eastAsia="uk-UA"/>
              </w:rPr>
              <w:t xml:space="preserve"> </w:t>
            </w:r>
          </w:p>
          <w:p w14:paraId="421B7285"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 09:00 – 17:00 </w:t>
            </w:r>
          </w:p>
          <w:p w14:paraId="3205330E"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Вівторок – 09:00 – 17:00 </w:t>
            </w:r>
          </w:p>
          <w:p w14:paraId="0C8478A8"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Середа – 09:00 – 17:00 </w:t>
            </w:r>
          </w:p>
          <w:p w14:paraId="51156CF8"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Четвер – 09:00 – 20:00 </w:t>
            </w:r>
          </w:p>
          <w:p w14:paraId="3E0238D1"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П’ятниця – 09:00 – 17:00 </w:t>
            </w:r>
          </w:p>
          <w:p w14:paraId="764A71C7"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Субота, неділя – вихідні дні </w:t>
            </w:r>
          </w:p>
          <w:p w14:paraId="20FBE6EA" w14:textId="77777777" w:rsidR="003C220D" w:rsidRPr="003C220D" w:rsidRDefault="003C220D" w:rsidP="003C220D">
            <w:pPr>
              <w:spacing w:before="240"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територіального підрозділу с. Верхнє Водяне</w:t>
            </w:r>
            <w:r w:rsidRPr="003C220D">
              <w:rPr>
                <w:rFonts w:ascii="Times New Roman" w:eastAsia="Times New Roman" w:hAnsi="Times New Roman" w:cs="Times New Roman"/>
                <w:sz w:val="24"/>
                <w:szCs w:val="24"/>
                <w:lang w:eastAsia="uk-UA"/>
              </w:rPr>
              <w:t xml:space="preserve"> </w:t>
            </w:r>
          </w:p>
          <w:p w14:paraId="7AD67027"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–п’ятниця– 09:00 – 17:00 </w:t>
            </w:r>
          </w:p>
          <w:p w14:paraId="0F997D8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Субота, неділя – вихідні дні</w:t>
            </w:r>
          </w:p>
          <w:p w14:paraId="0E70A917" w14:textId="77777777" w:rsidR="003C220D" w:rsidRPr="003C220D" w:rsidRDefault="003C220D" w:rsidP="003C220D">
            <w:pPr>
              <w:spacing w:before="240"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ВРМ</w:t>
            </w:r>
            <w:r w:rsidRPr="003C220D">
              <w:rPr>
                <w:rFonts w:ascii="Times New Roman" w:eastAsia="Times New Roman" w:hAnsi="Times New Roman" w:cs="Times New Roman"/>
                <w:sz w:val="24"/>
                <w:szCs w:val="24"/>
                <w:lang w:eastAsia="uk-UA"/>
              </w:rPr>
              <w:t xml:space="preserve"> </w:t>
            </w:r>
          </w:p>
          <w:p w14:paraId="1313881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–п’ятниця– 08:00 – 17:00 </w:t>
            </w:r>
          </w:p>
          <w:p w14:paraId="6F5783D5"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Обідня перерва 12:00-13:00 </w:t>
            </w:r>
          </w:p>
          <w:p w14:paraId="0B698129" w14:textId="77777777" w:rsidR="003C220D" w:rsidRPr="003C220D" w:rsidRDefault="003C220D" w:rsidP="003C220D">
            <w:pPr>
              <w:spacing w:after="0" w:line="240" w:lineRule="auto"/>
              <w:jc w:val="both"/>
              <w:rPr>
                <w:rFonts w:ascii="Times New Roman" w:eastAsia="Times New Roman" w:hAnsi="Times New Roman" w:cs="Times New Roman"/>
                <w:i/>
                <w:sz w:val="24"/>
                <w:szCs w:val="24"/>
                <w:lang w:eastAsia="uk-UA"/>
              </w:rPr>
            </w:pPr>
            <w:r w:rsidRPr="003C220D">
              <w:rPr>
                <w:rFonts w:ascii="Times New Roman" w:eastAsia="Times New Roman" w:hAnsi="Times New Roman" w:cs="Times New Roman"/>
                <w:sz w:val="24"/>
                <w:szCs w:val="24"/>
                <w:lang w:eastAsia="uk-UA"/>
              </w:rPr>
              <w:t>Субота, неділя – вихідні дні</w:t>
            </w:r>
          </w:p>
        </w:tc>
      </w:tr>
      <w:tr w:rsidR="003C220D" w:rsidRPr="003C220D" w14:paraId="46910E07" w14:textId="77777777" w:rsidTr="003C220D">
        <w:tc>
          <w:tcPr>
            <w:tcW w:w="416" w:type="dxa"/>
            <w:tcBorders>
              <w:top w:val="single" w:sz="6" w:space="0" w:color="000000"/>
              <w:left w:val="single" w:sz="6" w:space="0" w:color="000000"/>
              <w:bottom w:val="single" w:sz="6" w:space="0" w:color="000000"/>
              <w:right w:val="single" w:sz="6" w:space="0" w:color="000000"/>
            </w:tcBorders>
            <w:vAlign w:val="center"/>
          </w:tcPr>
          <w:p w14:paraId="580538F0"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3</w:t>
            </w:r>
          </w:p>
        </w:tc>
        <w:tc>
          <w:tcPr>
            <w:tcW w:w="2287" w:type="dxa"/>
            <w:gridSpan w:val="2"/>
            <w:tcBorders>
              <w:top w:val="single" w:sz="6" w:space="0" w:color="000000"/>
              <w:left w:val="single" w:sz="6" w:space="0" w:color="000000"/>
              <w:bottom w:val="single" w:sz="6" w:space="0" w:color="000000"/>
              <w:right w:val="single" w:sz="6" w:space="0" w:color="000000"/>
            </w:tcBorders>
            <w:vAlign w:val="center"/>
          </w:tcPr>
          <w:p w14:paraId="5B663CA8"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Телефон, адреса електронної пошти та веб-сайт </w:t>
            </w:r>
          </w:p>
        </w:tc>
        <w:tc>
          <w:tcPr>
            <w:tcW w:w="6936" w:type="dxa"/>
            <w:gridSpan w:val="2"/>
            <w:tcBorders>
              <w:top w:val="single" w:sz="6" w:space="0" w:color="000000"/>
              <w:left w:val="single" w:sz="6" w:space="0" w:color="000000"/>
              <w:bottom w:val="single" w:sz="6" w:space="0" w:color="000000"/>
              <w:right w:val="single" w:sz="6" w:space="0" w:color="000000"/>
            </w:tcBorders>
            <w:vAlign w:val="center"/>
          </w:tcPr>
          <w:p w14:paraId="7C31E154" w14:textId="77777777" w:rsidR="003C220D" w:rsidRPr="003C220D" w:rsidRDefault="003C220D" w:rsidP="003C220D">
            <w:pPr>
              <w:widowControl w:val="0"/>
              <w:spacing w:after="0" w:line="276" w:lineRule="auto"/>
              <w:jc w:val="both"/>
              <w:rPr>
                <w:rFonts w:ascii="Times New Roman" w:eastAsia="Times New Roman" w:hAnsi="Times New Roman" w:cs="Times New Roman"/>
                <w:sz w:val="24"/>
                <w:szCs w:val="24"/>
                <w:lang w:eastAsia="uk-UA"/>
              </w:rPr>
            </w:pPr>
          </w:p>
          <w:tbl>
            <w:tblPr>
              <w:tblW w:w="6298" w:type="dxa"/>
              <w:tblLayout w:type="fixed"/>
              <w:tblLook w:val="0400" w:firstRow="0" w:lastRow="0" w:firstColumn="0" w:lastColumn="0" w:noHBand="0" w:noVBand="1"/>
            </w:tblPr>
            <w:tblGrid>
              <w:gridCol w:w="3149"/>
              <w:gridCol w:w="3149"/>
            </w:tblGrid>
            <w:tr w:rsidR="003C220D" w:rsidRPr="003C220D" w14:paraId="6E3CE8F5" w14:textId="77777777" w:rsidTr="003C220D">
              <w:tc>
                <w:tcPr>
                  <w:tcW w:w="3149" w:type="dxa"/>
                  <w:tcBorders>
                    <w:top w:val="nil"/>
                    <w:left w:val="nil"/>
                    <w:bottom w:val="nil"/>
                    <w:right w:val="nil"/>
                  </w:tcBorders>
                </w:tcPr>
                <w:p w14:paraId="209E4DBA"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Телефон:</w:t>
                  </w:r>
                </w:p>
              </w:tc>
              <w:tc>
                <w:tcPr>
                  <w:tcW w:w="3149" w:type="dxa"/>
                  <w:tcBorders>
                    <w:top w:val="nil"/>
                    <w:left w:val="nil"/>
                    <w:bottom w:val="nil"/>
                    <w:right w:val="nil"/>
                  </w:tcBorders>
                </w:tcPr>
                <w:p w14:paraId="741895EF"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+38096 925 84 18</w:t>
                  </w:r>
                </w:p>
              </w:tc>
            </w:tr>
            <w:tr w:rsidR="003C220D" w:rsidRPr="003C220D" w14:paraId="37B638DB" w14:textId="77777777" w:rsidTr="003C220D">
              <w:tc>
                <w:tcPr>
                  <w:tcW w:w="3149" w:type="dxa"/>
                  <w:tcBorders>
                    <w:top w:val="nil"/>
                    <w:left w:val="nil"/>
                    <w:bottom w:val="nil"/>
                    <w:right w:val="nil"/>
                  </w:tcBorders>
                </w:tcPr>
                <w:p w14:paraId="31C1F804"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Електронна пошта:</w:t>
                  </w:r>
                </w:p>
              </w:tc>
              <w:tc>
                <w:tcPr>
                  <w:tcW w:w="3149" w:type="dxa"/>
                  <w:tcBorders>
                    <w:top w:val="nil"/>
                    <w:left w:val="nil"/>
                    <w:bottom w:val="nil"/>
                    <w:right w:val="nil"/>
                  </w:tcBorders>
                </w:tcPr>
                <w:p w14:paraId="7954726A"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cnap.vb@ukr.net</w:t>
                  </w:r>
                </w:p>
              </w:tc>
            </w:tr>
            <w:tr w:rsidR="003C220D" w:rsidRPr="003C220D" w14:paraId="0D3AB935" w14:textId="77777777" w:rsidTr="003C220D">
              <w:tc>
                <w:tcPr>
                  <w:tcW w:w="3149" w:type="dxa"/>
                  <w:tcBorders>
                    <w:top w:val="nil"/>
                    <w:left w:val="nil"/>
                    <w:bottom w:val="nil"/>
                    <w:right w:val="nil"/>
                  </w:tcBorders>
                </w:tcPr>
                <w:p w14:paraId="64AFF635"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Веб-сайт:</w:t>
                  </w:r>
                </w:p>
              </w:tc>
              <w:tc>
                <w:tcPr>
                  <w:tcW w:w="3149" w:type="dxa"/>
                  <w:tcBorders>
                    <w:top w:val="nil"/>
                    <w:left w:val="nil"/>
                    <w:bottom w:val="nil"/>
                    <w:right w:val="nil"/>
                  </w:tcBorders>
                </w:tcPr>
                <w:p w14:paraId="4D85487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https://bychkivrada.gov.ua/</w:t>
                  </w:r>
                </w:p>
              </w:tc>
            </w:tr>
          </w:tbl>
          <w:p w14:paraId="20DFD8E8"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p>
        </w:tc>
      </w:tr>
      <w:tr w:rsidR="003C220D" w:rsidRPr="003C220D" w14:paraId="71802205" w14:textId="77777777" w:rsidTr="003C220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Ex>
        <w:tc>
          <w:tcPr>
            <w:tcW w:w="9639" w:type="dxa"/>
            <w:gridSpan w:val="5"/>
            <w:tcBorders>
              <w:top w:val="outset" w:sz="6" w:space="0" w:color="000000"/>
              <w:left w:val="outset" w:sz="6" w:space="0" w:color="000000"/>
              <w:bottom w:val="outset" w:sz="6" w:space="0" w:color="000000"/>
              <w:right w:val="outset" w:sz="6" w:space="0" w:color="000000"/>
            </w:tcBorders>
            <w:hideMark/>
          </w:tcPr>
          <w:p w14:paraId="45D402E7"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r w:rsidR="003C220D" w:rsidRPr="003C220D" w14:paraId="37515098"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297"/>
        </w:trPr>
        <w:tc>
          <w:tcPr>
            <w:tcW w:w="504" w:type="dxa"/>
            <w:gridSpan w:val="2"/>
            <w:tcBorders>
              <w:top w:val="single" w:sz="6" w:space="0" w:color="000000"/>
              <w:left w:val="single" w:sz="6" w:space="0" w:color="000000"/>
              <w:bottom w:val="single" w:sz="6" w:space="0" w:color="000000"/>
              <w:right w:val="single" w:sz="6" w:space="0" w:color="000000"/>
            </w:tcBorders>
            <w:hideMark/>
          </w:tcPr>
          <w:p w14:paraId="5BA60C4E"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4</w:t>
            </w:r>
          </w:p>
        </w:tc>
        <w:tc>
          <w:tcPr>
            <w:tcW w:w="2883" w:type="dxa"/>
            <w:gridSpan w:val="2"/>
            <w:tcBorders>
              <w:top w:val="single" w:sz="6" w:space="0" w:color="000000"/>
              <w:left w:val="single" w:sz="6" w:space="0" w:color="000000"/>
              <w:bottom w:val="single" w:sz="6" w:space="0" w:color="000000"/>
              <w:right w:val="single" w:sz="6" w:space="0" w:color="000000"/>
            </w:tcBorders>
            <w:hideMark/>
          </w:tcPr>
          <w:p w14:paraId="0C32FB29" w14:textId="77777777" w:rsidR="003C220D" w:rsidRPr="003C220D" w:rsidRDefault="003C220D" w:rsidP="003C220D">
            <w:pPr>
              <w:spacing w:after="0" w:line="240" w:lineRule="auto"/>
              <w:ind w:right="113"/>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Закони України</w:t>
            </w:r>
          </w:p>
        </w:tc>
        <w:tc>
          <w:tcPr>
            <w:tcW w:w="6252" w:type="dxa"/>
            <w:tcBorders>
              <w:top w:val="single" w:sz="6" w:space="0" w:color="000000"/>
              <w:left w:val="single" w:sz="6" w:space="0" w:color="000000"/>
              <w:bottom w:val="single" w:sz="6" w:space="0" w:color="000000"/>
              <w:right w:val="single" w:sz="6" w:space="0" w:color="000000"/>
            </w:tcBorders>
            <w:hideMark/>
          </w:tcPr>
          <w:p w14:paraId="1AD9F9D0" w14:textId="77777777" w:rsidR="003C220D" w:rsidRPr="003C220D" w:rsidRDefault="003C220D" w:rsidP="003C220D">
            <w:pPr>
              <w:spacing w:after="0" w:line="240" w:lineRule="auto"/>
              <w:ind w:left="-3" w:right="113"/>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Цивільний кодекс України</w:t>
            </w:r>
          </w:p>
        </w:tc>
      </w:tr>
      <w:tr w:rsidR="003C220D" w:rsidRPr="003C220D" w14:paraId="47E33DE3"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499"/>
        </w:trPr>
        <w:tc>
          <w:tcPr>
            <w:tcW w:w="504" w:type="dxa"/>
            <w:gridSpan w:val="2"/>
            <w:tcBorders>
              <w:top w:val="single" w:sz="6" w:space="0" w:color="000000"/>
              <w:left w:val="single" w:sz="6" w:space="0" w:color="000000"/>
              <w:bottom w:val="single" w:sz="6" w:space="0" w:color="000000"/>
              <w:right w:val="single" w:sz="6" w:space="0" w:color="000000"/>
            </w:tcBorders>
            <w:hideMark/>
          </w:tcPr>
          <w:p w14:paraId="458D9B41"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5</w:t>
            </w:r>
          </w:p>
        </w:tc>
        <w:tc>
          <w:tcPr>
            <w:tcW w:w="2883" w:type="dxa"/>
            <w:gridSpan w:val="2"/>
            <w:tcBorders>
              <w:top w:val="single" w:sz="6" w:space="0" w:color="000000"/>
              <w:left w:val="single" w:sz="6" w:space="0" w:color="000000"/>
              <w:bottom w:val="single" w:sz="6" w:space="0" w:color="000000"/>
              <w:right w:val="single" w:sz="6" w:space="0" w:color="000000"/>
            </w:tcBorders>
            <w:hideMark/>
          </w:tcPr>
          <w:p w14:paraId="6489E3C1" w14:textId="77777777" w:rsidR="003C220D" w:rsidRPr="003C220D" w:rsidRDefault="003C220D" w:rsidP="003C220D">
            <w:pPr>
              <w:spacing w:after="0" w:line="240" w:lineRule="auto"/>
              <w:ind w:right="113"/>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Акти центральних органів виконавчої влади</w:t>
            </w:r>
          </w:p>
        </w:tc>
        <w:tc>
          <w:tcPr>
            <w:tcW w:w="6252" w:type="dxa"/>
            <w:tcBorders>
              <w:top w:val="single" w:sz="6" w:space="0" w:color="000000"/>
              <w:left w:val="single" w:sz="6" w:space="0" w:color="000000"/>
              <w:bottom w:val="single" w:sz="6" w:space="0" w:color="000000"/>
              <w:right w:val="single" w:sz="6" w:space="0" w:color="000000"/>
            </w:tcBorders>
            <w:hideMark/>
          </w:tcPr>
          <w:p w14:paraId="18F34679" w14:textId="77777777" w:rsidR="003C220D" w:rsidRPr="003C220D" w:rsidRDefault="003C220D" w:rsidP="003C220D">
            <w:pPr>
              <w:spacing w:after="0" w:line="240" w:lineRule="auto"/>
              <w:ind w:left="-3"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3C220D" w:rsidRPr="003C220D" w14:paraId="2A83D61E"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639" w:type="dxa"/>
            <w:gridSpan w:val="5"/>
            <w:tcBorders>
              <w:top w:val="single" w:sz="6" w:space="0" w:color="000000"/>
              <w:left w:val="single" w:sz="6" w:space="0" w:color="000000"/>
              <w:bottom w:val="single" w:sz="6" w:space="0" w:color="000000"/>
              <w:right w:val="single" w:sz="6" w:space="0" w:color="000000"/>
            </w:tcBorders>
            <w:hideMark/>
          </w:tcPr>
          <w:p w14:paraId="73CA1490"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bCs/>
                <w:sz w:val="24"/>
                <w:szCs w:val="24"/>
                <w:lang w:eastAsia="uk-UA"/>
              </w:rPr>
              <w:t>Умови отримання адміністративної послуги</w:t>
            </w:r>
          </w:p>
        </w:tc>
      </w:tr>
      <w:tr w:rsidR="003C220D" w:rsidRPr="003C220D" w14:paraId="43C692DC"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hideMark/>
          </w:tcPr>
          <w:p w14:paraId="1EBA15D7"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6</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63E4A3E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Підстава для отримання </w:t>
            </w:r>
          </w:p>
        </w:tc>
        <w:tc>
          <w:tcPr>
            <w:tcW w:w="6252" w:type="dxa"/>
            <w:tcBorders>
              <w:top w:val="single" w:sz="6" w:space="0" w:color="000000"/>
              <w:left w:val="single" w:sz="6" w:space="0" w:color="000000"/>
              <w:bottom w:val="single" w:sz="6" w:space="0" w:color="000000"/>
              <w:right w:val="single" w:sz="6" w:space="0" w:color="000000"/>
            </w:tcBorders>
            <w:hideMark/>
          </w:tcPr>
          <w:p w14:paraId="556FF994"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Необхідність вчинення правочину в інтересах підопічної недієздатної особи</w:t>
            </w:r>
          </w:p>
        </w:tc>
      </w:tr>
      <w:tr w:rsidR="003C220D" w:rsidRPr="003C220D" w14:paraId="6779C557"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hideMark/>
          </w:tcPr>
          <w:p w14:paraId="33FCD192"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7</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0500AB1B"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ru-RU"/>
              </w:rPr>
              <w:t>Перелік необхідних документів</w:t>
            </w:r>
          </w:p>
        </w:tc>
        <w:tc>
          <w:tcPr>
            <w:tcW w:w="6252" w:type="dxa"/>
            <w:tcBorders>
              <w:top w:val="single" w:sz="6" w:space="0" w:color="000000"/>
              <w:left w:val="single" w:sz="6" w:space="0" w:color="000000"/>
              <w:bottom w:val="single" w:sz="6" w:space="0" w:color="000000"/>
              <w:right w:val="single" w:sz="6" w:space="0" w:color="000000"/>
            </w:tcBorders>
            <w:hideMark/>
          </w:tcPr>
          <w:p w14:paraId="05B0CEDA"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Заява опікуна недієздатної особи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w:t>
            </w:r>
            <w:r w:rsidRPr="003C220D">
              <w:rPr>
                <w:rFonts w:ascii="Times New Roman" w:eastAsia="Times New Roman" w:hAnsi="Times New Roman" w:cs="Times New Roman"/>
                <w:sz w:val="28"/>
                <w:szCs w:val="28"/>
                <w:lang w:eastAsia="uk-UA"/>
              </w:rPr>
              <w:t xml:space="preserve"> </w:t>
            </w:r>
            <w:r w:rsidRPr="003C220D">
              <w:rPr>
                <w:rFonts w:ascii="Times New Roman" w:eastAsia="Times New Roman" w:hAnsi="Times New Roman" w:cs="Times New Roman"/>
                <w:sz w:val="24"/>
                <w:szCs w:val="24"/>
                <w:lang w:eastAsia="uk-UA"/>
              </w:rPr>
              <w:t>про отримання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(далі – дозвіл);</w:t>
            </w:r>
          </w:p>
          <w:p w14:paraId="6AFC42D5"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копія рішення суду про визнання особи недієздатною / про визнання особи недієздатною та призначення їй опікуна;</w:t>
            </w:r>
          </w:p>
          <w:p w14:paraId="6A9CC3B6"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14:paraId="1B0D1155"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згода на вчинення правочину від інших опікунів (у разі наявності у недієздатної особи декількох призначених опікунів);</w:t>
            </w:r>
          </w:p>
          <w:p w14:paraId="5F5EB927"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копія паспорта недієздатної особи;</w:t>
            </w:r>
          </w:p>
          <w:p w14:paraId="4FF1EDC0"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копія паспорта опікуна недієздатної особи;</w:t>
            </w:r>
          </w:p>
          <w:p w14:paraId="0F3ABDC3"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14:paraId="5B8EA19A"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довідка органу державної реєстрації про підтвердження права власності на майно, яке відчужується та / або придбавається;</w:t>
            </w:r>
          </w:p>
          <w:p w14:paraId="09DA80E4"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документ про оціночну вартість майна, власником якого є недієздатна особа;</w:t>
            </w:r>
          </w:p>
          <w:p w14:paraId="1E8F6C8B"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копія технічного паспорта на майно, яке відчужується та / або придбавається;</w:t>
            </w:r>
          </w:p>
          <w:p w14:paraId="7F43CF6F"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довідка про реєстрацію місця проживання недієздатної особи</w:t>
            </w:r>
          </w:p>
        </w:tc>
      </w:tr>
      <w:tr w:rsidR="003C220D" w:rsidRPr="003C220D" w14:paraId="27AB8B7D"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hideMark/>
          </w:tcPr>
          <w:p w14:paraId="459489B9"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8</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6E74665B"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Спосіб подання документів </w:t>
            </w:r>
          </w:p>
        </w:tc>
        <w:tc>
          <w:tcPr>
            <w:tcW w:w="6252" w:type="dxa"/>
            <w:tcBorders>
              <w:top w:val="single" w:sz="6" w:space="0" w:color="000000"/>
              <w:left w:val="single" w:sz="6" w:space="0" w:color="000000"/>
              <w:bottom w:val="single" w:sz="6" w:space="0" w:color="000000"/>
              <w:right w:val="single" w:sz="6" w:space="0" w:color="000000"/>
            </w:tcBorders>
            <w:hideMark/>
          </w:tcPr>
          <w:p w14:paraId="02879D56"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3C220D" w:rsidRPr="003C220D" w14:paraId="64885276"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hideMark/>
          </w:tcPr>
          <w:p w14:paraId="7B130A6F"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9</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248434DE"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Платність (безоплатність) надання </w:t>
            </w:r>
          </w:p>
        </w:tc>
        <w:tc>
          <w:tcPr>
            <w:tcW w:w="6252" w:type="dxa"/>
            <w:tcBorders>
              <w:top w:val="single" w:sz="6" w:space="0" w:color="000000"/>
              <w:left w:val="single" w:sz="6" w:space="0" w:color="000000"/>
              <w:bottom w:val="single" w:sz="6" w:space="0" w:color="000000"/>
              <w:right w:val="single" w:sz="6" w:space="0" w:color="000000"/>
            </w:tcBorders>
            <w:hideMark/>
          </w:tcPr>
          <w:p w14:paraId="7EECFBE4" w14:textId="77777777" w:rsidR="003C220D" w:rsidRPr="003C220D" w:rsidRDefault="003C220D" w:rsidP="003C220D">
            <w:pPr>
              <w:spacing w:after="0" w:line="240" w:lineRule="auto"/>
              <w:ind w:right="113"/>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Адміністративна послуга надається безоплатно</w:t>
            </w:r>
          </w:p>
        </w:tc>
      </w:tr>
      <w:tr w:rsidR="003C220D" w:rsidRPr="003C220D" w14:paraId="7E02AF5D"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hideMark/>
          </w:tcPr>
          <w:p w14:paraId="5CD063CA"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10</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41911DF1"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Строк надання </w:t>
            </w:r>
          </w:p>
        </w:tc>
        <w:tc>
          <w:tcPr>
            <w:tcW w:w="6252" w:type="dxa"/>
            <w:tcBorders>
              <w:top w:val="single" w:sz="6" w:space="0" w:color="000000"/>
              <w:left w:val="single" w:sz="6" w:space="0" w:color="000000"/>
              <w:bottom w:val="single" w:sz="6" w:space="0" w:color="000000"/>
              <w:right w:val="single" w:sz="6" w:space="0" w:color="000000"/>
            </w:tcBorders>
            <w:hideMark/>
          </w:tcPr>
          <w:p w14:paraId="77366D0E" w14:textId="77777777" w:rsidR="003C220D" w:rsidRPr="003C220D" w:rsidRDefault="003C220D" w:rsidP="003C220D">
            <w:pPr>
              <w:spacing w:after="0" w:line="240" w:lineRule="auto"/>
              <w:ind w:right="113"/>
              <w:jc w:val="both"/>
              <w:rPr>
                <w:rFonts w:ascii="Times New Roman" w:eastAsia="Times New Roman" w:hAnsi="Times New Roman" w:cs="Times New Roman"/>
                <w:sz w:val="24"/>
                <w:szCs w:val="24"/>
                <w:lang w:val="ru-RU" w:eastAsia="uk-UA"/>
              </w:rPr>
            </w:pPr>
            <w:proofErr w:type="spellStart"/>
            <w:r w:rsidRPr="003C220D">
              <w:rPr>
                <w:rFonts w:ascii="Times New Roman" w:eastAsia="Times New Roman" w:hAnsi="Times New Roman" w:cs="Times New Roman"/>
                <w:sz w:val="24"/>
                <w:szCs w:val="24"/>
                <w:lang w:val="ru-RU" w:eastAsia="uk-UA"/>
              </w:rPr>
              <w:t>Розгляд</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документів</w:t>
            </w:r>
            <w:proofErr w:type="spellEnd"/>
            <w:r w:rsidRPr="003C220D">
              <w:rPr>
                <w:rFonts w:ascii="Times New Roman" w:eastAsia="Times New Roman" w:hAnsi="Times New Roman" w:cs="Times New Roman"/>
                <w:sz w:val="24"/>
                <w:szCs w:val="24"/>
                <w:lang w:val="ru-RU" w:eastAsia="uk-UA"/>
              </w:rPr>
              <w:t xml:space="preserve"> та </w:t>
            </w:r>
            <w:proofErr w:type="spellStart"/>
            <w:r w:rsidRPr="003C220D">
              <w:rPr>
                <w:rFonts w:ascii="Times New Roman" w:eastAsia="Times New Roman" w:hAnsi="Times New Roman" w:cs="Times New Roman"/>
                <w:sz w:val="24"/>
                <w:szCs w:val="24"/>
                <w:lang w:val="ru-RU" w:eastAsia="uk-UA"/>
              </w:rPr>
              <w:t>надання</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дозволу</w:t>
            </w:r>
            <w:proofErr w:type="spellEnd"/>
            <w:r w:rsidRPr="003C220D">
              <w:rPr>
                <w:rFonts w:ascii="Times New Roman" w:eastAsia="Times New Roman" w:hAnsi="Times New Roman" w:cs="Times New Roman"/>
                <w:sz w:val="24"/>
                <w:szCs w:val="24"/>
                <w:lang w:val="ru-RU" w:eastAsia="uk-UA"/>
              </w:rPr>
              <w:t xml:space="preserve"> проводиться </w:t>
            </w:r>
            <w:proofErr w:type="spellStart"/>
            <w:r w:rsidRPr="003C220D">
              <w:rPr>
                <w:rFonts w:ascii="Times New Roman" w:eastAsia="Times New Roman" w:hAnsi="Times New Roman" w:cs="Times New Roman"/>
                <w:sz w:val="24"/>
                <w:szCs w:val="24"/>
                <w:lang w:val="ru-RU" w:eastAsia="uk-UA"/>
              </w:rPr>
              <w:t>протягом</w:t>
            </w:r>
            <w:proofErr w:type="spellEnd"/>
            <w:r w:rsidRPr="003C220D">
              <w:rPr>
                <w:rFonts w:ascii="Times New Roman" w:eastAsia="Times New Roman" w:hAnsi="Times New Roman" w:cs="Times New Roman"/>
                <w:sz w:val="24"/>
                <w:szCs w:val="24"/>
                <w:lang w:val="ru-RU" w:eastAsia="uk-UA"/>
              </w:rPr>
              <w:t xml:space="preserve"> 30 </w:t>
            </w:r>
            <w:proofErr w:type="spellStart"/>
            <w:r w:rsidRPr="003C220D">
              <w:rPr>
                <w:rFonts w:ascii="Times New Roman" w:eastAsia="Times New Roman" w:hAnsi="Times New Roman" w:cs="Times New Roman"/>
                <w:sz w:val="24"/>
                <w:szCs w:val="24"/>
                <w:lang w:val="ru-RU" w:eastAsia="uk-UA"/>
              </w:rPr>
              <w:t>днів</w:t>
            </w:r>
            <w:proofErr w:type="spellEnd"/>
            <w:r w:rsidRPr="003C220D">
              <w:rPr>
                <w:rFonts w:ascii="Times New Roman" w:eastAsia="Times New Roman" w:hAnsi="Times New Roman" w:cs="Times New Roman"/>
                <w:sz w:val="24"/>
                <w:szCs w:val="24"/>
                <w:lang w:val="ru-RU" w:eastAsia="uk-UA"/>
              </w:rPr>
              <w:t xml:space="preserve"> з дня </w:t>
            </w:r>
            <w:proofErr w:type="spellStart"/>
            <w:r w:rsidRPr="003C220D">
              <w:rPr>
                <w:rFonts w:ascii="Times New Roman" w:eastAsia="Times New Roman" w:hAnsi="Times New Roman" w:cs="Times New Roman"/>
                <w:sz w:val="24"/>
                <w:szCs w:val="24"/>
                <w:lang w:val="ru-RU" w:eastAsia="uk-UA"/>
              </w:rPr>
              <w:t>подання</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повного</w:t>
            </w:r>
            <w:proofErr w:type="spellEnd"/>
            <w:r w:rsidRPr="003C220D">
              <w:rPr>
                <w:rFonts w:ascii="Times New Roman" w:eastAsia="Times New Roman" w:hAnsi="Times New Roman" w:cs="Times New Roman"/>
                <w:sz w:val="24"/>
                <w:szCs w:val="24"/>
                <w:lang w:val="ru-RU" w:eastAsia="uk-UA"/>
              </w:rPr>
              <w:t xml:space="preserve"> пакету </w:t>
            </w:r>
            <w:proofErr w:type="spellStart"/>
            <w:r w:rsidRPr="003C220D">
              <w:rPr>
                <w:rFonts w:ascii="Times New Roman" w:eastAsia="Times New Roman" w:hAnsi="Times New Roman" w:cs="Times New Roman"/>
                <w:sz w:val="24"/>
                <w:szCs w:val="24"/>
                <w:lang w:val="ru-RU" w:eastAsia="uk-UA"/>
              </w:rPr>
              <w:t>документів</w:t>
            </w:r>
            <w:proofErr w:type="spellEnd"/>
            <w:r w:rsidRPr="003C220D">
              <w:rPr>
                <w:rFonts w:ascii="Times New Roman" w:eastAsia="Times New Roman" w:hAnsi="Times New Roman" w:cs="Times New Roman"/>
                <w:sz w:val="24"/>
                <w:szCs w:val="24"/>
                <w:lang w:val="ru-RU" w:eastAsia="uk-UA"/>
              </w:rPr>
              <w:t xml:space="preserve"> (строк </w:t>
            </w:r>
            <w:proofErr w:type="spellStart"/>
            <w:r w:rsidRPr="003C220D">
              <w:rPr>
                <w:rFonts w:ascii="Times New Roman" w:eastAsia="Times New Roman" w:hAnsi="Times New Roman" w:cs="Times New Roman"/>
                <w:sz w:val="24"/>
                <w:szCs w:val="24"/>
                <w:lang w:val="ru-RU" w:eastAsia="uk-UA"/>
              </w:rPr>
              <w:t>може</w:t>
            </w:r>
            <w:proofErr w:type="spellEnd"/>
            <w:r w:rsidRPr="003C220D">
              <w:rPr>
                <w:rFonts w:ascii="Times New Roman" w:eastAsia="Times New Roman" w:hAnsi="Times New Roman" w:cs="Times New Roman"/>
                <w:sz w:val="24"/>
                <w:szCs w:val="24"/>
                <w:lang w:val="ru-RU" w:eastAsia="uk-UA"/>
              </w:rPr>
              <w:t xml:space="preserve"> бути </w:t>
            </w:r>
            <w:proofErr w:type="spellStart"/>
            <w:r w:rsidRPr="003C220D">
              <w:rPr>
                <w:rFonts w:ascii="Times New Roman" w:eastAsia="Times New Roman" w:hAnsi="Times New Roman" w:cs="Times New Roman"/>
                <w:sz w:val="24"/>
                <w:szCs w:val="24"/>
                <w:lang w:val="ru-RU" w:eastAsia="uk-UA"/>
              </w:rPr>
              <w:t>продовжено</w:t>
            </w:r>
            <w:proofErr w:type="spellEnd"/>
            <w:r w:rsidRPr="003C220D">
              <w:rPr>
                <w:rFonts w:ascii="Times New Roman" w:eastAsia="Times New Roman" w:hAnsi="Times New Roman" w:cs="Times New Roman"/>
                <w:sz w:val="24"/>
                <w:szCs w:val="24"/>
                <w:lang w:val="ru-RU" w:eastAsia="uk-UA"/>
              </w:rPr>
              <w:t xml:space="preserve"> для </w:t>
            </w:r>
            <w:proofErr w:type="spellStart"/>
            <w:r w:rsidRPr="003C220D">
              <w:rPr>
                <w:rFonts w:ascii="Times New Roman" w:eastAsia="Times New Roman" w:hAnsi="Times New Roman" w:cs="Times New Roman"/>
                <w:sz w:val="24"/>
                <w:szCs w:val="24"/>
                <w:lang w:val="ru-RU" w:eastAsia="uk-UA"/>
              </w:rPr>
              <w:t>розгляду</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питання</w:t>
            </w:r>
            <w:proofErr w:type="spellEnd"/>
            <w:r w:rsidRPr="003C220D">
              <w:rPr>
                <w:rFonts w:ascii="Times New Roman" w:eastAsia="Times New Roman" w:hAnsi="Times New Roman" w:cs="Times New Roman"/>
                <w:sz w:val="24"/>
                <w:szCs w:val="24"/>
                <w:lang w:val="ru-RU" w:eastAsia="uk-UA"/>
              </w:rPr>
              <w:t xml:space="preserve"> на </w:t>
            </w:r>
            <w:proofErr w:type="spellStart"/>
            <w:r w:rsidRPr="003C220D">
              <w:rPr>
                <w:rFonts w:ascii="Times New Roman" w:eastAsia="Times New Roman" w:hAnsi="Times New Roman" w:cs="Times New Roman"/>
                <w:sz w:val="24"/>
                <w:szCs w:val="24"/>
                <w:lang w:val="ru-RU" w:eastAsia="uk-UA"/>
              </w:rPr>
              <w:t>засіданні</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опікунської</w:t>
            </w:r>
            <w:proofErr w:type="spellEnd"/>
            <w:r w:rsidRPr="003C220D">
              <w:rPr>
                <w:rFonts w:ascii="Times New Roman" w:eastAsia="Times New Roman" w:hAnsi="Times New Roman" w:cs="Times New Roman"/>
                <w:sz w:val="24"/>
                <w:szCs w:val="24"/>
                <w:lang w:val="ru-RU" w:eastAsia="uk-UA"/>
              </w:rPr>
              <w:t xml:space="preserve"> ради при </w:t>
            </w:r>
            <w:proofErr w:type="spellStart"/>
            <w:r w:rsidRPr="003C220D">
              <w:rPr>
                <w:rFonts w:ascii="Times New Roman" w:eastAsia="Times New Roman" w:hAnsi="Times New Roman" w:cs="Times New Roman"/>
                <w:sz w:val="24"/>
                <w:szCs w:val="24"/>
                <w:lang w:val="ru-RU" w:eastAsia="uk-UA"/>
              </w:rPr>
              <w:t>органі</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опіки</w:t>
            </w:r>
            <w:proofErr w:type="spellEnd"/>
            <w:r w:rsidRPr="003C220D">
              <w:rPr>
                <w:rFonts w:ascii="Times New Roman" w:eastAsia="Times New Roman" w:hAnsi="Times New Roman" w:cs="Times New Roman"/>
                <w:sz w:val="24"/>
                <w:szCs w:val="24"/>
                <w:lang w:val="ru-RU" w:eastAsia="uk-UA"/>
              </w:rPr>
              <w:t xml:space="preserve"> та </w:t>
            </w:r>
            <w:proofErr w:type="spellStart"/>
            <w:r w:rsidRPr="003C220D">
              <w:rPr>
                <w:rFonts w:ascii="Times New Roman" w:eastAsia="Times New Roman" w:hAnsi="Times New Roman" w:cs="Times New Roman"/>
                <w:sz w:val="24"/>
                <w:szCs w:val="24"/>
                <w:lang w:val="ru-RU" w:eastAsia="uk-UA"/>
              </w:rPr>
              <w:t>піклування</w:t>
            </w:r>
            <w:proofErr w:type="spellEnd"/>
            <w:r w:rsidRPr="003C220D">
              <w:rPr>
                <w:rFonts w:ascii="Times New Roman" w:eastAsia="Times New Roman" w:hAnsi="Times New Roman" w:cs="Times New Roman"/>
                <w:sz w:val="24"/>
                <w:szCs w:val="24"/>
                <w:lang w:val="ru-RU" w:eastAsia="uk-UA"/>
              </w:rPr>
              <w:t>)</w:t>
            </w:r>
          </w:p>
        </w:tc>
      </w:tr>
      <w:tr w:rsidR="003C220D" w:rsidRPr="003C220D" w14:paraId="6668F699"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hideMark/>
          </w:tcPr>
          <w:p w14:paraId="480E7799"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11</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6E0F0950"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Перелік підстав для відмови у наданні </w:t>
            </w:r>
          </w:p>
        </w:tc>
        <w:tc>
          <w:tcPr>
            <w:tcW w:w="6252" w:type="dxa"/>
            <w:tcBorders>
              <w:top w:val="single" w:sz="6" w:space="0" w:color="000000"/>
              <w:left w:val="single" w:sz="6" w:space="0" w:color="000000"/>
              <w:bottom w:val="single" w:sz="6" w:space="0" w:color="000000"/>
              <w:right w:val="single" w:sz="6" w:space="0" w:color="000000"/>
            </w:tcBorders>
            <w:hideMark/>
          </w:tcPr>
          <w:p w14:paraId="51E52F02"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Подання неповного пакету документів;</w:t>
            </w:r>
          </w:p>
          <w:p w14:paraId="60493DC3"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невідповідність поданих документів вимогам чинного законодавства;</w:t>
            </w:r>
          </w:p>
          <w:p w14:paraId="74D33A1A"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val="ru-RU" w:eastAsia="uk-UA"/>
              </w:rPr>
            </w:pPr>
            <w:r w:rsidRPr="003C220D">
              <w:rPr>
                <w:rFonts w:ascii="Times New Roman" w:eastAsia="Times New Roman" w:hAnsi="Times New Roman" w:cs="Times New Roman"/>
                <w:sz w:val="24"/>
                <w:szCs w:val="24"/>
                <w:lang w:eastAsia="uk-UA"/>
              </w:rPr>
              <w:t>подання недостовірних даних</w:t>
            </w:r>
          </w:p>
        </w:tc>
      </w:tr>
      <w:tr w:rsidR="003C220D" w:rsidRPr="003C220D" w14:paraId="75EAD041"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262"/>
        </w:trPr>
        <w:tc>
          <w:tcPr>
            <w:tcW w:w="504" w:type="dxa"/>
            <w:gridSpan w:val="2"/>
            <w:tcBorders>
              <w:top w:val="single" w:sz="6" w:space="0" w:color="000000"/>
              <w:left w:val="single" w:sz="6" w:space="0" w:color="000000"/>
              <w:bottom w:val="single" w:sz="6" w:space="0" w:color="000000"/>
              <w:right w:val="single" w:sz="6" w:space="0" w:color="000000"/>
            </w:tcBorders>
            <w:hideMark/>
          </w:tcPr>
          <w:p w14:paraId="63C92EDC"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12</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3817A19D"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Результат надання адміністративної послуги</w:t>
            </w:r>
          </w:p>
        </w:tc>
        <w:tc>
          <w:tcPr>
            <w:tcW w:w="6252" w:type="dxa"/>
            <w:tcBorders>
              <w:top w:val="single" w:sz="6" w:space="0" w:color="000000"/>
              <w:left w:val="single" w:sz="6" w:space="0" w:color="000000"/>
              <w:bottom w:val="single" w:sz="6" w:space="0" w:color="000000"/>
              <w:right w:val="single" w:sz="6" w:space="0" w:color="000000"/>
            </w:tcBorders>
            <w:hideMark/>
          </w:tcPr>
          <w:p w14:paraId="7D9FC8E4" w14:textId="77777777" w:rsidR="003C220D" w:rsidRPr="003C220D" w:rsidRDefault="003C220D" w:rsidP="003C220D">
            <w:pPr>
              <w:tabs>
                <w:tab w:val="left" w:pos="475"/>
              </w:tabs>
              <w:autoSpaceDE w:val="0"/>
              <w:autoSpaceDN w:val="0"/>
              <w:adjustRightInd w:val="0"/>
              <w:spacing w:after="0" w:line="240" w:lineRule="auto"/>
              <w:ind w:right="113"/>
              <w:jc w:val="both"/>
              <w:rPr>
                <w:rFonts w:ascii="Times New Roman" w:eastAsia="Times New Roman" w:hAnsi="Times New Roman" w:cs="Times New Roman"/>
                <w:sz w:val="24"/>
                <w:szCs w:val="24"/>
              </w:rPr>
            </w:pPr>
            <w:r w:rsidRPr="003C220D">
              <w:rPr>
                <w:rFonts w:ascii="Times New Roman" w:eastAsia="Times New Roman" w:hAnsi="Times New Roman" w:cs="Times New Roman"/>
                <w:sz w:val="24"/>
                <w:szCs w:val="24"/>
              </w:rPr>
              <w:t>Видача опікуну дозволу / в</w:t>
            </w:r>
            <w:r w:rsidRPr="003C220D">
              <w:rPr>
                <w:rFonts w:ascii="Times New Roman" w:eastAsia="Times New Roman" w:hAnsi="Times New Roman" w:cs="Times New Roman"/>
                <w:sz w:val="24"/>
                <w:szCs w:val="24"/>
                <w:lang w:eastAsia="uk-UA"/>
              </w:rPr>
              <w:t xml:space="preserve">ідмова </w:t>
            </w:r>
            <w:r w:rsidRPr="003C220D">
              <w:rPr>
                <w:rFonts w:ascii="Times New Roman" w:eastAsia="Times New Roman" w:hAnsi="Times New Roman" w:cs="Times New Roman"/>
                <w:sz w:val="24"/>
                <w:szCs w:val="24"/>
              </w:rPr>
              <w:t>у наданні опікуну дозволу</w:t>
            </w:r>
          </w:p>
        </w:tc>
      </w:tr>
      <w:tr w:rsidR="003C220D" w:rsidRPr="003C220D" w14:paraId="285A8F47" w14:textId="77777777" w:rsidTr="003C220D">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504" w:type="dxa"/>
            <w:gridSpan w:val="2"/>
            <w:tcBorders>
              <w:top w:val="single" w:sz="6" w:space="0" w:color="000000"/>
              <w:left w:val="single" w:sz="6" w:space="0" w:color="000000"/>
              <w:bottom w:val="single" w:sz="6" w:space="0" w:color="000000"/>
              <w:right w:val="single" w:sz="6" w:space="0" w:color="000000"/>
            </w:tcBorders>
            <w:hideMark/>
          </w:tcPr>
          <w:p w14:paraId="4C445083"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13</w:t>
            </w:r>
          </w:p>
        </w:tc>
        <w:tc>
          <w:tcPr>
            <w:tcW w:w="2883" w:type="dxa"/>
            <w:gridSpan w:val="2"/>
            <w:tcBorders>
              <w:top w:val="outset" w:sz="6" w:space="0" w:color="000000"/>
              <w:left w:val="outset" w:sz="6" w:space="0" w:color="000000"/>
              <w:bottom w:val="outset" w:sz="6" w:space="0" w:color="000000"/>
              <w:right w:val="outset" w:sz="6" w:space="0" w:color="000000"/>
            </w:tcBorders>
            <w:hideMark/>
          </w:tcPr>
          <w:p w14:paraId="73D19804"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Способи отримання відповіді (результату)</w:t>
            </w:r>
          </w:p>
        </w:tc>
        <w:tc>
          <w:tcPr>
            <w:tcW w:w="6252" w:type="dxa"/>
            <w:tcBorders>
              <w:top w:val="single" w:sz="6" w:space="0" w:color="000000"/>
              <w:left w:val="single" w:sz="6" w:space="0" w:color="000000"/>
              <w:bottom w:val="single" w:sz="6" w:space="0" w:color="000000"/>
              <w:right w:val="single" w:sz="6" w:space="0" w:color="000000"/>
            </w:tcBorders>
            <w:hideMark/>
          </w:tcPr>
          <w:p w14:paraId="4AC1B6E8" w14:textId="77777777" w:rsidR="003C220D" w:rsidRPr="003C220D" w:rsidRDefault="003C220D" w:rsidP="003C220D">
            <w:pPr>
              <w:autoSpaceDE w:val="0"/>
              <w:autoSpaceDN w:val="0"/>
              <w:adjustRightInd w:val="0"/>
              <w:spacing w:after="0" w:line="240" w:lineRule="auto"/>
              <w:ind w:right="113"/>
              <w:jc w:val="both"/>
              <w:rPr>
                <w:rFonts w:ascii="Times New Roman" w:eastAsia="Times New Roman" w:hAnsi="Times New Roman" w:cs="Times New Roman"/>
                <w:sz w:val="24"/>
                <w:szCs w:val="24"/>
                <w:lang w:val="ru-RU"/>
              </w:rPr>
            </w:pPr>
            <w:proofErr w:type="spellStart"/>
            <w:r w:rsidRPr="003C220D">
              <w:rPr>
                <w:rFonts w:ascii="Times New Roman" w:eastAsia="Times New Roman" w:hAnsi="Times New Roman" w:cs="Times New Roman"/>
                <w:sz w:val="24"/>
                <w:szCs w:val="24"/>
                <w:lang w:val="ru-RU"/>
              </w:rPr>
              <w:t>Повідомлення</w:t>
            </w:r>
            <w:proofErr w:type="spellEnd"/>
            <w:r w:rsidRPr="003C220D">
              <w:rPr>
                <w:rFonts w:ascii="Times New Roman" w:eastAsia="Times New Roman" w:hAnsi="Times New Roman" w:cs="Times New Roman"/>
                <w:sz w:val="24"/>
                <w:szCs w:val="24"/>
                <w:lang w:val="ru-RU"/>
              </w:rPr>
              <w:t xml:space="preserve"> про результат </w:t>
            </w:r>
            <w:proofErr w:type="spellStart"/>
            <w:r w:rsidRPr="003C220D">
              <w:rPr>
                <w:rFonts w:ascii="Times New Roman" w:eastAsia="Times New Roman" w:hAnsi="Times New Roman" w:cs="Times New Roman"/>
                <w:sz w:val="24"/>
                <w:szCs w:val="24"/>
                <w:lang w:val="ru-RU"/>
              </w:rPr>
              <w:t>надсилається</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суб’єкту</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звернення</w:t>
            </w:r>
            <w:proofErr w:type="spellEnd"/>
            <w:r w:rsidRPr="003C220D">
              <w:rPr>
                <w:rFonts w:ascii="Times New Roman" w:eastAsia="Times New Roman" w:hAnsi="Times New Roman" w:cs="Times New Roman"/>
                <w:sz w:val="24"/>
                <w:szCs w:val="24"/>
                <w:lang w:val="ru-RU"/>
              </w:rPr>
              <w:t xml:space="preserve"> у </w:t>
            </w:r>
            <w:proofErr w:type="spellStart"/>
            <w:r w:rsidRPr="003C220D">
              <w:rPr>
                <w:rFonts w:ascii="Times New Roman" w:eastAsia="Times New Roman" w:hAnsi="Times New Roman" w:cs="Times New Roman"/>
                <w:sz w:val="24"/>
                <w:szCs w:val="24"/>
                <w:lang w:val="ru-RU"/>
              </w:rPr>
              <w:t>спосіб</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зазначений</w:t>
            </w:r>
            <w:proofErr w:type="spellEnd"/>
            <w:r w:rsidRPr="003C220D">
              <w:rPr>
                <w:rFonts w:ascii="Times New Roman" w:eastAsia="Times New Roman" w:hAnsi="Times New Roman" w:cs="Times New Roman"/>
                <w:sz w:val="24"/>
                <w:szCs w:val="24"/>
                <w:lang w:val="ru-RU"/>
              </w:rPr>
              <w:t xml:space="preserve"> в </w:t>
            </w:r>
            <w:proofErr w:type="spellStart"/>
            <w:r w:rsidRPr="003C220D">
              <w:rPr>
                <w:rFonts w:ascii="Times New Roman" w:eastAsia="Times New Roman" w:hAnsi="Times New Roman" w:cs="Times New Roman"/>
                <w:sz w:val="24"/>
                <w:szCs w:val="24"/>
                <w:lang w:val="ru-RU"/>
              </w:rPr>
              <w:t>описі</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вхідного</w:t>
            </w:r>
            <w:proofErr w:type="spellEnd"/>
            <w:r w:rsidRPr="003C220D">
              <w:rPr>
                <w:rFonts w:ascii="Times New Roman" w:eastAsia="Times New Roman" w:hAnsi="Times New Roman" w:cs="Times New Roman"/>
                <w:sz w:val="24"/>
                <w:szCs w:val="24"/>
                <w:lang w:val="ru-RU"/>
              </w:rPr>
              <w:t xml:space="preserve"> пакета </w:t>
            </w:r>
            <w:proofErr w:type="spellStart"/>
            <w:r w:rsidRPr="003C220D">
              <w:rPr>
                <w:rFonts w:ascii="Times New Roman" w:eastAsia="Times New Roman" w:hAnsi="Times New Roman" w:cs="Times New Roman"/>
                <w:sz w:val="24"/>
                <w:szCs w:val="24"/>
                <w:lang w:val="ru-RU"/>
              </w:rPr>
              <w:lastRenderedPageBreak/>
              <w:t>документів</w:t>
            </w:r>
            <w:proofErr w:type="spellEnd"/>
            <w:r w:rsidRPr="003C220D">
              <w:rPr>
                <w:rFonts w:ascii="Times New Roman" w:eastAsia="Times New Roman" w:hAnsi="Times New Roman" w:cs="Times New Roman"/>
                <w:sz w:val="24"/>
                <w:szCs w:val="24"/>
                <w:lang w:val="ru-RU"/>
              </w:rPr>
              <w:t xml:space="preserve"> (телефоном, </w:t>
            </w:r>
            <w:r w:rsidRPr="003C220D">
              <w:rPr>
                <w:rFonts w:ascii="Times New Roman" w:eastAsia="Times New Roman" w:hAnsi="Times New Roman" w:cs="Times New Roman"/>
                <w:sz w:val="24"/>
                <w:szCs w:val="24"/>
              </w:rPr>
              <w:t xml:space="preserve">на </w:t>
            </w:r>
            <w:proofErr w:type="spellStart"/>
            <w:r w:rsidRPr="003C220D">
              <w:rPr>
                <w:rFonts w:ascii="Times New Roman" w:eastAsia="Times New Roman" w:hAnsi="Times New Roman" w:cs="Times New Roman"/>
                <w:sz w:val="24"/>
                <w:szCs w:val="24"/>
                <w:lang w:val="ru-RU"/>
              </w:rPr>
              <w:t>електронн</w:t>
            </w:r>
            <w:proofErr w:type="spellEnd"/>
            <w:r w:rsidRPr="003C220D">
              <w:rPr>
                <w:rFonts w:ascii="Times New Roman" w:eastAsia="Times New Roman" w:hAnsi="Times New Roman" w:cs="Times New Roman"/>
                <w:sz w:val="24"/>
                <w:szCs w:val="24"/>
              </w:rPr>
              <w:t>у</w:t>
            </w:r>
            <w:r w:rsidRPr="003C220D">
              <w:rPr>
                <w:rFonts w:ascii="Times New Roman" w:eastAsia="Times New Roman" w:hAnsi="Times New Roman" w:cs="Times New Roman"/>
                <w:sz w:val="24"/>
                <w:szCs w:val="24"/>
                <w:lang w:val="ru-RU"/>
              </w:rPr>
              <w:t xml:space="preserve"> </w:t>
            </w:r>
            <w:r w:rsidRPr="003C220D">
              <w:rPr>
                <w:rFonts w:ascii="Times New Roman" w:eastAsia="Times New Roman" w:hAnsi="Times New Roman" w:cs="Times New Roman"/>
                <w:sz w:val="24"/>
                <w:szCs w:val="24"/>
              </w:rPr>
              <w:t>адресу</w:t>
            </w:r>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чи</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іншими</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засобами</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телекомунікаційного</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зв’язку</w:t>
            </w:r>
            <w:proofErr w:type="spellEnd"/>
            <w:r w:rsidRPr="003C220D">
              <w:rPr>
                <w:rFonts w:ascii="Times New Roman" w:eastAsia="Times New Roman" w:hAnsi="Times New Roman" w:cs="Times New Roman"/>
                <w:sz w:val="24"/>
                <w:szCs w:val="24"/>
                <w:lang w:val="ru-RU"/>
              </w:rPr>
              <w:t xml:space="preserve">). </w:t>
            </w:r>
          </w:p>
          <w:p w14:paraId="0492BA07" w14:textId="77777777" w:rsidR="003C220D" w:rsidRPr="003C220D" w:rsidRDefault="003C220D" w:rsidP="003C220D">
            <w:pPr>
              <w:autoSpaceDE w:val="0"/>
              <w:autoSpaceDN w:val="0"/>
              <w:adjustRightInd w:val="0"/>
              <w:spacing w:after="0" w:line="240" w:lineRule="auto"/>
              <w:ind w:right="113"/>
              <w:jc w:val="both"/>
              <w:rPr>
                <w:rFonts w:ascii="Times New Roman" w:eastAsia="Times New Roman" w:hAnsi="Times New Roman" w:cs="Times New Roman"/>
                <w:sz w:val="24"/>
                <w:szCs w:val="24"/>
                <w:lang w:val="ru-RU"/>
              </w:rPr>
            </w:pPr>
            <w:r w:rsidRPr="003C220D">
              <w:rPr>
                <w:rFonts w:ascii="Times New Roman" w:eastAsia="Times New Roman" w:hAnsi="Times New Roman" w:cs="Times New Roman"/>
                <w:sz w:val="24"/>
                <w:szCs w:val="24"/>
                <w:lang w:eastAsia="uk-UA"/>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0BF7468F" w14:textId="77777777" w:rsidR="003C220D" w:rsidRPr="003C220D" w:rsidRDefault="003C220D" w:rsidP="003C220D">
            <w:pPr>
              <w:autoSpaceDE w:val="0"/>
              <w:autoSpaceDN w:val="0"/>
              <w:adjustRightInd w:val="0"/>
              <w:spacing w:after="0" w:line="240" w:lineRule="auto"/>
              <w:ind w:right="113"/>
              <w:jc w:val="both"/>
              <w:rPr>
                <w:rFonts w:ascii="Times New Roman" w:eastAsia="Times New Roman" w:hAnsi="Times New Roman" w:cs="Times New Roman"/>
                <w:sz w:val="24"/>
                <w:szCs w:val="24"/>
                <w:lang w:val="ru-RU"/>
              </w:rPr>
            </w:pPr>
            <w:proofErr w:type="spellStart"/>
            <w:r w:rsidRPr="003C220D">
              <w:rPr>
                <w:rFonts w:ascii="Times New Roman" w:eastAsia="Times New Roman" w:hAnsi="Times New Roman" w:cs="Times New Roman"/>
                <w:sz w:val="24"/>
                <w:szCs w:val="24"/>
                <w:lang w:val="ru-RU"/>
              </w:rPr>
              <w:t>Отримання</w:t>
            </w:r>
            <w:proofErr w:type="spellEnd"/>
            <w:r w:rsidRPr="003C220D">
              <w:rPr>
                <w:rFonts w:ascii="Times New Roman" w:eastAsia="Times New Roman" w:hAnsi="Times New Roman" w:cs="Times New Roman"/>
                <w:sz w:val="24"/>
                <w:szCs w:val="24"/>
                <w:lang w:val="ru-RU"/>
              </w:rPr>
              <w:t xml:space="preserve"> результату – </w:t>
            </w:r>
            <w:proofErr w:type="spellStart"/>
            <w:r w:rsidRPr="003C220D">
              <w:rPr>
                <w:rFonts w:ascii="Times New Roman" w:eastAsia="Times New Roman" w:hAnsi="Times New Roman" w:cs="Times New Roman"/>
                <w:sz w:val="24"/>
                <w:szCs w:val="24"/>
                <w:lang w:val="ru-RU"/>
              </w:rPr>
              <w:t>заявником</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особисто</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або</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уповноваженою</w:t>
            </w:r>
            <w:proofErr w:type="spellEnd"/>
            <w:r w:rsidRPr="003C220D">
              <w:rPr>
                <w:rFonts w:ascii="Times New Roman" w:eastAsia="Times New Roman" w:hAnsi="Times New Roman" w:cs="Times New Roman"/>
                <w:sz w:val="24"/>
                <w:szCs w:val="24"/>
                <w:lang w:val="ru-RU"/>
              </w:rPr>
              <w:t xml:space="preserve"> ним особою</w:t>
            </w:r>
          </w:p>
        </w:tc>
      </w:tr>
    </w:tbl>
    <w:p w14:paraId="35375A87" w14:textId="77777777" w:rsidR="003C220D" w:rsidRPr="003C220D" w:rsidRDefault="003C220D" w:rsidP="003C220D">
      <w:pPr>
        <w:spacing w:after="0" w:line="240" w:lineRule="auto"/>
        <w:jc w:val="both"/>
        <w:rPr>
          <w:rFonts w:ascii="Times New Roman" w:eastAsia="Times New Roman" w:hAnsi="Times New Roman" w:cs="Times New Roman"/>
          <w:b/>
          <w:sz w:val="23"/>
          <w:szCs w:val="23"/>
          <w:lang w:eastAsia="uk-UA"/>
        </w:rPr>
      </w:pPr>
    </w:p>
    <w:p w14:paraId="79EBB770" w14:textId="325E41D7" w:rsidR="003C220D" w:rsidRDefault="003C220D" w:rsidP="0091561C">
      <w:pPr>
        <w:spacing w:after="0" w:line="240" w:lineRule="auto"/>
        <w:jc w:val="both"/>
        <w:rPr>
          <w:rFonts w:ascii="Times New Roman" w:eastAsia="Times New Roman" w:hAnsi="Times New Roman" w:cs="Times New Roman"/>
          <w:sz w:val="24"/>
          <w:szCs w:val="24"/>
          <w:lang w:eastAsia="uk-UA"/>
        </w:rPr>
      </w:pPr>
    </w:p>
    <w:p w14:paraId="6510B456" w14:textId="77777777" w:rsidR="0091561C" w:rsidRPr="003C220D" w:rsidRDefault="0091561C" w:rsidP="0091561C">
      <w:pPr>
        <w:spacing w:after="0" w:line="240" w:lineRule="auto"/>
        <w:jc w:val="both"/>
        <w:rPr>
          <w:rFonts w:ascii="Times New Roman" w:eastAsia="Times New Roman" w:hAnsi="Times New Roman" w:cs="Times New Roman"/>
          <w:sz w:val="24"/>
          <w:szCs w:val="24"/>
          <w:lang w:eastAsia="uk-UA"/>
        </w:rPr>
      </w:pPr>
    </w:p>
    <w:p w14:paraId="62E92B03"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Додаток 12</w:t>
      </w:r>
    </w:p>
    <w:p w14:paraId="2623FE83"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 рішення виконавчого комітету Великобичківської селищної ради  від 10.05.2022 №28</w:t>
      </w:r>
    </w:p>
    <w:p w14:paraId="4DE7BB0F" w14:textId="77777777" w:rsidR="003C220D" w:rsidRPr="003C220D" w:rsidRDefault="003C220D" w:rsidP="003C220D">
      <w:pPr>
        <w:tabs>
          <w:tab w:val="left" w:pos="8685"/>
        </w:tabs>
        <w:spacing w:after="0" w:line="240" w:lineRule="auto"/>
        <w:jc w:val="both"/>
        <w:rPr>
          <w:rFonts w:ascii="Times New Roman" w:eastAsia="Times New Roman" w:hAnsi="Times New Roman" w:cs="Times New Roman"/>
          <w:sz w:val="28"/>
          <w:szCs w:val="28"/>
          <w:lang w:eastAsia="uk-UA"/>
        </w:rPr>
      </w:pPr>
      <w:r w:rsidRPr="003C220D">
        <w:rPr>
          <w:rFonts w:ascii="Times New Roman" w:eastAsia="Times New Roman" w:hAnsi="Times New Roman" w:cs="Times New Roman"/>
          <w:sz w:val="28"/>
          <w:szCs w:val="28"/>
          <w:lang w:eastAsia="uk-UA"/>
        </w:rPr>
        <w:tab/>
      </w:r>
    </w:p>
    <w:p w14:paraId="4E0015A0" w14:textId="77777777" w:rsidR="003C220D" w:rsidRPr="003C220D" w:rsidRDefault="003C220D" w:rsidP="003C220D">
      <w:pPr>
        <w:spacing w:after="0" w:line="240" w:lineRule="auto"/>
        <w:jc w:val="both"/>
        <w:rPr>
          <w:rFonts w:ascii="Times New Roman" w:eastAsia="Times New Roman" w:hAnsi="Times New Roman" w:cs="Times New Roman"/>
          <w:b/>
          <w:color w:val="000000"/>
          <w:sz w:val="24"/>
          <w:szCs w:val="24"/>
          <w:lang w:eastAsia="uk-UA"/>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3C220D" w:rsidRPr="003C220D" w14:paraId="7AB4F936" w14:textId="77777777" w:rsidTr="003C220D">
        <w:trPr>
          <w:trHeight w:val="895"/>
        </w:trPr>
        <w:tc>
          <w:tcPr>
            <w:tcW w:w="1985" w:type="dxa"/>
            <w:vMerge w:val="restart"/>
            <w:vAlign w:val="center"/>
          </w:tcPr>
          <w:p w14:paraId="744A7988" w14:textId="6C720D65"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noProof/>
                <w:sz w:val="24"/>
                <w:szCs w:val="24"/>
                <w:lang w:eastAsia="uk-UA"/>
              </w:rPr>
              <w:drawing>
                <wp:inline distT="0" distB="0" distL="0" distR="0" wp14:anchorId="1AE30E28" wp14:editId="7C874514">
                  <wp:extent cx="1112520" cy="1447800"/>
                  <wp:effectExtent l="0" t="0" r="0" b="0"/>
                  <wp:docPr id="17" name="Рисунок 17" descr="C:\Users\user\Desktop\Картки адміністративних послуг\Лого для кар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2520" cy="1447800"/>
                          </a:xfrm>
                          <a:prstGeom prst="rect">
                            <a:avLst/>
                          </a:prstGeom>
                          <a:noFill/>
                          <a:ln>
                            <a:noFill/>
                          </a:ln>
                        </pic:spPr>
                      </pic:pic>
                    </a:graphicData>
                  </a:graphic>
                </wp:inline>
              </w:drawing>
            </w:r>
          </w:p>
        </w:tc>
        <w:tc>
          <w:tcPr>
            <w:tcW w:w="7654" w:type="dxa"/>
            <w:gridSpan w:val="2"/>
            <w:vAlign w:val="center"/>
          </w:tcPr>
          <w:p w14:paraId="68255183"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ВИКОНАВЧИЙ КОМІТЕТ ВЕЛИКОБИЧКІВСЬКОЇ СЕЛИЩНОЇ РАДИ</w:t>
            </w:r>
          </w:p>
        </w:tc>
      </w:tr>
      <w:tr w:rsidR="003C220D" w:rsidRPr="003C220D" w14:paraId="4CE6EC53" w14:textId="77777777" w:rsidTr="003C220D">
        <w:trPr>
          <w:trHeight w:val="1645"/>
        </w:trPr>
        <w:tc>
          <w:tcPr>
            <w:tcW w:w="1985" w:type="dxa"/>
            <w:vMerge/>
            <w:vAlign w:val="center"/>
          </w:tcPr>
          <w:p w14:paraId="0BC978AB" w14:textId="77777777" w:rsidR="003C220D" w:rsidRPr="003C220D" w:rsidRDefault="003C220D" w:rsidP="003C220D">
            <w:pPr>
              <w:widowControl w:val="0"/>
              <w:spacing w:after="0" w:line="276" w:lineRule="auto"/>
              <w:jc w:val="both"/>
              <w:rPr>
                <w:rFonts w:ascii="Times New Roman" w:eastAsia="Times New Roman" w:hAnsi="Times New Roman" w:cs="Times New Roman"/>
                <w:b/>
                <w:sz w:val="24"/>
                <w:szCs w:val="24"/>
                <w:lang w:eastAsia="uk-UA"/>
              </w:rPr>
            </w:pPr>
          </w:p>
        </w:tc>
        <w:tc>
          <w:tcPr>
            <w:tcW w:w="6120" w:type="dxa"/>
          </w:tcPr>
          <w:p w14:paraId="4B26E8E6" w14:textId="77777777" w:rsidR="003C220D" w:rsidRPr="003C220D" w:rsidRDefault="003C220D" w:rsidP="003C220D">
            <w:pPr>
              <w:spacing w:after="0" w:line="240" w:lineRule="auto"/>
              <w:jc w:val="center"/>
              <w:rPr>
                <w:rFonts w:ascii="Times New Roman" w:eastAsia="Times New Roman" w:hAnsi="Times New Roman" w:cs="Times New Roman"/>
                <w:b/>
                <w:color w:val="000000"/>
                <w:sz w:val="24"/>
                <w:szCs w:val="24"/>
                <w:u w:val="single"/>
                <w:lang w:eastAsia="uk-UA"/>
              </w:rPr>
            </w:pPr>
            <w:r w:rsidRPr="003C220D">
              <w:rPr>
                <w:rFonts w:ascii="Times New Roman" w:eastAsia="Times New Roman" w:hAnsi="Times New Roman" w:cs="Times New Roman"/>
                <w:b/>
                <w:sz w:val="24"/>
                <w:szCs w:val="24"/>
                <w:lang w:eastAsia="uk-UA"/>
              </w:rPr>
              <w:t>ІНФОРМАЦІЙНА КАРТКА </w:t>
            </w:r>
            <w:r w:rsidRPr="003C220D">
              <w:rPr>
                <w:rFonts w:ascii="Times New Roman" w:eastAsia="Times New Roman" w:hAnsi="Times New Roman" w:cs="Times New Roman"/>
                <w:b/>
                <w:color w:val="000000"/>
                <w:sz w:val="24"/>
                <w:szCs w:val="24"/>
                <w:u w:val="single"/>
                <w:lang w:eastAsia="uk-UA"/>
              </w:rPr>
              <w:t xml:space="preserve"> </w:t>
            </w:r>
          </w:p>
          <w:p w14:paraId="2EC1A2E9" w14:textId="77777777" w:rsidR="003C220D" w:rsidRPr="003C220D" w:rsidRDefault="003C220D" w:rsidP="003C220D">
            <w:pPr>
              <w:spacing w:after="0" w:line="240" w:lineRule="auto"/>
              <w:jc w:val="center"/>
              <w:rPr>
                <w:rFonts w:ascii="Times New Roman" w:eastAsia="Times New Roman" w:hAnsi="Times New Roman" w:cs="Times New Roman"/>
                <w:b/>
                <w:smallCaps/>
                <w:sz w:val="24"/>
                <w:szCs w:val="24"/>
                <w:u w:val="single"/>
                <w:lang w:eastAsia="uk-UA"/>
              </w:rPr>
            </w:pPr>
          </w:p>
          <w:p w14:paraId="559398F0" w14:textId="77777777" w:rsidR="003C220D" w:rsidRPr="003C220D" w:rsidRDefault="003C220D" w:rsidP="003C220D">
            <w:pPr>
              <w:spacing w:after="0" w:line="240" w:lineRule="auto"/>
              <w:jc w:val="center"/>
              <w:rPr>
                <w:rFonts w:ascii="Times New Roman" w:eastAsia="Times New Roman" w:hAnsi="Times New Roman" w:cs="Times New Roman"/>
                <w:b/>
                <w:sz w:val="24"/>
                <w:szCs w:val="24"/>
                <w:u w:val="single"/>
                <w:lang w:eastAsia="uk-UA"/>
              </w:rPr>
            </w:pPr>
            <w:r w:rsidRPr="003C220D">
              <w:rPr>
                <w:rFonts w:ascii="Times New Roman" w:eastAsia="Times New Roman" w:hAnsi="Times New Roman" w:cs="Times New Roman"/>
                <w:b/>
                <w:sz w:val="24"/>
                <w:szCs w:val="24"/>
              </w:rPr>
              <w:t>ВИДАЧА ДОЗВОЛУ ОПІКУНУ НА ВЧИНЕННЯ ПРАВОЧИНІВ ЩОДО УКЛАДЕННЯ ДОГОВОРІВ ЩОДО ІНШОГО ЦІННОГО МАЙНА</w:t>
            </w:r>
          </w:p>
        </w:tc>
        <w:tc>
          <w:tcPr>
            <w:tcW w:w="1534" w:type="dxa"/>
            <w:vAlign w:val="center"/>
          </w:tcPr>
          <w:p w14:paraId="1A5F164B"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p>
        </w:tc>
      </w:tr>
    </w:tbl>
    <w:p w14:paraId="52050504" w14:textId="77777777" w:rsidR="003C220D" w:rsidRPr="003C220D" w:rsidRDefault="003C220D" w:rsidP="003C220D">
      <w:pPr>
        <w:spacing w:after="0" w:line="240" w:lineRule="auto"/>
        <w:jc w:val="both"/>
        <w:rPr>
          <w:rFonts w:ascii="Times New Roman" w:eastAsia="Times New Roman" w:hAnsi="Times New Roman" w:cs="Times New Roman"/>
          <w:sz w:val="28"/>
          <w:szCs w:val="28"/>
          <w:lang w:eastAsia="uk-UA"/>
        </w:rPr>
      </w:pPr>
    </w:p>
    <w:tbl>
      <w:tblPr>
        <w:tblW w:w="9639" w:type="dxa"/>
        <w:tblInd w:w="-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16"/>
        <w:gridCol w:w="2287"/>
        <w:gridCol w:w="6936"/>
      </w:tblGrid>
      <w:tr w:rsidR="003C220D" w:rsidRPr="003C220D" w14:paraId="462166BA" w14:textId="77777777" w:rsidTr="003C220D">
        <w:tc>
          <w:tcPr>
            <w:tcW w:w="9639" w:type="dxa"/>
            <w:gridSpan w:val="3"/>
            <w:tcBorders>
              <w:top w:val="single" w:sz="6" w:space="0" w:color="000000"/>
              <w:left w:val="single" w:sz="6" w:space="0" w:color="000000"/>
              <w:bottom w:val="single" w:sz="6" w:space="0" w:color="000000"/>
              <w:right w:val="single" w:sz="6" w:space="0" w:color="000000"/>
            </w:tcBorders>
          </w:tcPr>
          <w:p w14:paraId="259E54A1"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Інформація про суб’єкт надання адміністративної послуги та / або центр надання адміністративних послуг</w:t>
            </w:r>
          </w:p>
        </w:tc>
      </w:tr>
      <w:tr w:rsidR="003C220D" w:rsidRPr="003C220D" w14:paraId="1DD4F14B" w14:textId="77777777" w:rsidTr="003C220D">
        <w:tc>
          <w:tcPr>
            <w:tcW w:w="416" w:type="dxa"/>
            <w:tcBorders>
              <w:top w:val="single" w:sz="6" w:space="0" w:color="000000"/>
              <w:left w:val="single" w:sz="6" w:space="0" w:color="000000"/>
              <w:bottom w:val="single" w:sz="6" w:space="0" w:color="000000"/>
              <w:right w:val="single" w:sz="6" w:space="0" w:color="000000"/>
            </w:tcBorders>
            <w:vAlign w:val="center"/>
          </w:tcPr>
          <w:p w14:paraId="0A6EB6EE"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w:t>
            </w:r>
          </w:p>
        </w:tc>
        <w:tc>
          <w:tcPr>
            <w:tcW w:w="2287" w:type="dxa"/>
            <w:tcBorders>
              <w:top w:val="single" w:sz="6" w:space="0" w:color="000000"/>
              <w:left w:val="single" w:sz="6" w:space="0" w:color="000000"/>
              <w:bottom w:val="single" w:sz="6" w:space="0" w:color="000000"/>
              <w:right w:val="single" w:sz="6" w:space="0" w:color="000000"/>
            </w:tcBorders>
            <w:vAlign w:val="center"/>
          </w:tcPr>
          <w:p w14:paraId="546C7544"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Місцезнаходження </w:t>
            </w:r>
          </w:p>
        </w:tc>
        <w:tc>
          <w:tcPr>
            <w:tcW w:w="6936" w:type="dxa"/>
            <w:tcBorders>
              <w:top w:val="single" w:sz="6" w:space="0" w:color="000000"/>
              <w:left w:val="single" w:sz="6" w:space="0" w:color="000000"/>
              <w:bottom w:val="single" w:sz="6" w:space="0" w:color="000000"/>
              <w:right w:val="single" w:sz="6" w:space="0" w:color="000000"/>
            </w:tcBorders>
            <w:vAlign w:val="center"/>
          </w:tcPr>
          <w:p w14:paraId="5FDBA35E"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Відділ ЦНАП Великобичківської селищної ради:</w:t>
            </w:r>
          </w:p>
          <w:p w14:paraId="08173C0C"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вул. Шевченка,10, смт Великий Бичків, Рахівський район, Закарпатська область, 90615</w:t>
            </w:r>
          </w:p>
          <w:p w14:paraId="7E67453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Територіальний підрозділ с. Верхнє Водяне: </w:t>
            </w:r>
            <w:proofErr w:type="spellStart"/>
            <w:r w:rsidRPr="003C220D">
              <w:rPr>
                <w:rFonts w:ascii="Times New Roman" w:eastAsia="Times New Roman" w:hAnsi="Times New Roman" w:cs="Times New Roman"/>
                <w:sz w:val="24"/>
                <w:szCs w:val="24"/>
                <w:lang w:eastAsia="uk-UA"/>
              </w:rPr>
              <w:t>вул.Центральна</w:t>
            </w:r>
            <w:proofErr w:type="spellEnd"/>
            <w:r w:rsidRPr="003C220D">
              <w:rPr>
                <w:rFonts w:ascii="Times New Roman" w:eastAsia="Times New Roman" w:hAnsi="Times New Roman" w:cs="Times New Roman"/>
                <w:sz w:val="24"/>
                <w:szCs w:val="24"/>
                <w:lang w:eastAsia="uk-UA"/>
              </w:rPr>
              <w:t>, 10, с. Верхнє Водяне, Рахівський район, Закарпатська область, 90611</w:t>
            </w:r>
          </w:p>
          <w:p w14:paraId="5AD82DCB"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Водиця: </w:t>
            </w:r>
            <w:r w:rsidRPr="003C220D">
              <w:rPr>
                <w:rFonts w:ascii="Times New Roman" w:eastAsia="Times New Roman" w:hAnsi="Times New Roman" w:cs="Times New Roman"/>
                <w:sz w:val="24"/>
                <w:szCs w:val="24"/>
                <w:lang w:eastAsia="uk-UA"/>
              </w:rPr>
              <w:t>вул. Б. Хмельницького, 2, с. Водиця, Рахівський район, Закарпатська область, 90610</w:t>
            </w:r>
          </w:p>
          <w:p w14:paraId="3261AFAB"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смт Кобилецька Поляна: </w:t>
            </w:r>
            <w:proofErr w:type="spellStart"/>
            <w:r w:rsidRPr="003C220D">
              <w:rPr>
                <w:rFonts w:ascii="Times New Roman" w:eastAsia="Times New Roman" w:hAnsi="Times New Roman" w:cs="Times New Roman"/>
                <w:sz w:val="24"/>
                <w:szCs w:val="24"/>
                <w:lang w:eastAsia="uk-UA"/>
              </w:rPr>
              <w:t>вул.Павлюка</w:t>
            </w:r>
            <w:proofErr w:type="spellEnd"/>
            <w:r w:rsidRPr="003C220D">
              <w:rPr>
                <w:rFonts w:ascii="Times New Roman" w:eastAsia="Times New Roman" w:hAnsi="Times New Roman" w:cs="Times New Roman"/>
                <w:sz w:val="24"/>
                <w:szCs w:val="24"/>
                <w:lang w:eastAsia="uk-UA"/>
              </w:rPr>
              <w:t>, 175, смт Кобилецька Поляна, Рахівський район, Закарпатська область, 90620</w:t>
            </w:r>
          </w:p>
          <w:p w14:paraId="689D14A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Луг: </w:t>
            </w:r>
            <w:r w:rsidRPr="003C220D">
              <w:rPr>
                <w:rFonts w:ascii="Times New Roman" w:eastAsia="Times New Roman" w:hAnsi="Times New Roman" w:cs="Times New Roman"/>
                <w:sz w:val="24"/>
                <w:szCs w:val="24"/>
                <w:lang w:eastAsia="uk-UA"/>
              </w:rPr>
              <w:t>буд. 107, с. Луг, Рахівський район, Закарпатська область, 90616</w:t>
            </w:r>
          </w:p>
          <w:p w14:paraId="6D2F1DB7"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 xml:space="preserve">Віддалене робоче місце с. </w:t>
            </w:r>
            <w:proofErr w:type="spellStart"/>
            <w:r w:rsidRPr="003C220D">
              <w:rPr>
                <w:rFonts w:ascii="Times New Roman" w:eastAsia="Times New Roman" w:hAnsi="Times New Roman" w:cs="Times New Roman"/>
                <w:b/>
                <w:sz w:val="24"/>
                <w:szCs w:val="24"/>
                <w:lang w:eastAsia="uk-UA"/>
              </w:rPr>
              <w:t>Росішка</w:t>
            </w:r>
            <w:proofErr w:type="spellEnd"/>
            <w:r w:rsidRPr="003C220D">
              <w:rPr>
                <w:rFonts w:ascii="Times New Roman" w:eastAsia="Times New Roman" w:hAnsi="Times New Roman" w:cs="Times New Roman"/>
                <w:b/>
                <w:sz w:val="24"/>
                <w:szCs w:val="24"/>
                <w:lang w:eastAsia="uk-UA"/>
              </w:rPr>
              <w:t xml:space="preserve">: </w:t>
            </w:r>
            <w:r w:rsidRPr="003C220D">
              <w:rPr>
                <w:rFonts w:ascii="Times New Roman" w:eastAsia="Times New Roman" w:hAnsi="Times New Roman" w:cs="Times New Roman"/>
                <w:sz w:val="24"/>
                <w:szCs w:val="24"/>
                <w:lang w:eastAsia="uk-UA"/>
              </w:rPr>
              <w:t xml:space="preserve">буд. 108, с. </w:t>
            </w:r>
            <w:proofErr w:type="spellStart"/>
            <w:r w:rsidRPr="003C220D">
              <w:rPr>
                <w:rFonts w:ascii="Times New Roman" w:eastAsia="Times New Roman" w:hAnsi="Times New Roman" w:cs="Times New Roman"/>
                <w:sz w:val="24"/>
                <w:szCs w:val="24"/>
                <w:lang w:eastAsia="uk-UA"/>
              </w:rPr>
              <w:t>Росішка</w:t>
            </w:r>
            <w:proofErr w:type="spellEnd"/>
            <w:r w:rsidRPr="003C220D">
              <w:rPr>
                <w:rFonts w:ascii="Times New Roman" w:eastAsia="Times New Roman" w:hAnsi="Times New Roman" w:cs="Times New Roman"/>
                <w:sz w:val="24"/>
                <w:szCs w:val="24"/>
                <w:lang w:eastAsia="uk-UA"/>
              </w:rPr>
              <w:t>, Рахівський район, Закарпатська область, 90622</w:t>
            </w:r>
          </w:p>
          <w:p w14:paraId="4393F2C3"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lastRenderedPageBreak/>
              <w:t xml:space="preserve">Віддалене робоче місце с. Косівська Поляна: </w:t>
            </w:r>
            <w:r w:rsidRPr="003C220D">
              <w:rPr>
                <w:rFonts w:ascii="Times New Roman" w:eastAsia="Times New Roman" w:hAnsi="Times New Roman" w:cs="Times New Roman"/>
                <w:sz w:val="24"/>
                <w:szCs w:val="24"/>
                <w:lang w:eastAsia="uk-UA"/>
              </w:rPr>
              <w:t xml:space="preserve">буд. 254, </w:t>
            </w:r>
            <w:proofErr w:type="spellStart"/>
            <w:r w:rsidRPr="003C220D">
              <w:rPr>
                <w:rFonts w:ascii="Times New Roman" w:eastAsia="Times New Roman" w:hAnsi="Times New Roman" w:cs="Times New Roman"/>
                <w:sz w:val="24"/>
                <w:szCs w:val="24"/>
                <w:lang w:eastAsia="uk-UA"/>
              </w:rPr>
              <w:t>с.Косівська</w:t>
            </w:r>
            <w:proofErr w:type="spellEnd"/>
            <w:r w:rsidRPr="003C220D">
              <w:rPr>
                <w:rFonts w:ascii="Times New Roman" w:eastAsia="Times New Roman" w:hAnsi="Times New Roman" w:cs="Times New Roman"/>
                <w:sz w:val="24"/>
                <w:szCs w:val="24"/>
                <w:lang w:eastAsia="uk-UA"/>
              </w:rPr>
              <w:t xml:space="preserve"> Поляна, Рахівський район, Закарпатська область, 90621</w:t>
            </w:r>
          </w:p>
        </w:tc>
      </w:tr>
      <w:tr w:rsidR="003C220D" w:rsidRPr="003C220D" w14:paraId="2A2F029F" w14:textId="77777777" w:rsidTr="003C220D">
        <w:tc>
          <w:tcPr>
            <w:tcW w:w="416" w:type="dxa"/>
            <w:tcBorders>
              <w:top w:val="single" w:sz="6" w:space="0" w:color="000000"/>
              <w:left w:val="single" w:sz="6" w:space="0" w:color="000000"/>
              <w:bottom w:val="single" w:sz="6" w:space="0" w:color="000000"/>
              <w:right w:val="single" w:sz="6" w:space="0" w:color="000000"/>
            </w:tcBorders>
            <w:vAlign w:val="center"/>
          </w:tcPr>
          <w:p w14:paraId="0D39848B"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2</w:t>
            </w:r>
          </w:p>
        </w:tc>
        <w:tc>
          <w:tcPr>
            <w:tcW w:w="2287" w:type="dxa"/>
            <w:tcBorders>
              <w:top w:val="single" w:sz="6" w:space="0" w:color="000000"/>
              <w:left w:val="single" w:sz="6" w:space="0" w:color="000000"/>
              <w:bottom w:val="single" w:sz="6" w:space="0" w:color="000000"/>
              <w:right w:val="single" w:sz="6" w:space="0" w:color="000000"/>
            </w:tcBorders>
            <w:vAlign w:val="center"/>
          </w:tcPr>
          <w:p w14:paraId="729E881C"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Інформація щодо режиму роботи </w:t>
            </w:r>
          </w:p>
        </w:tc>
        <w:tc>
          <w:tcPr>
            <w:tcW w:w="6936" w:type="dxa"/>
            <w:tcBorders>
              <w:top w:val="single" w:sz="6" w:space="0" w:color="000000"/>
              <w:left w:val="single" w:sz="6" w:space="0" w:color="000000"/>
              <w:bottom w:val="single" w:sz="6" w:space="0" w:color="000000"/>
              <w:right w:val="single" w:sz="6" w:space="0" w:color="000000"/>
            </w:tcBorders>
            <w:vAlign w:val="center"/>
          </w:tcPr>
          <w:p w14:paraId="46D87C2E"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ЦНАП</w:t>
            </w:r>
            <w:r w:rsidRPr="003C220D">
              <w:rPr>
                <w:rFonts w:ascii="Times New Roman" w:eastAsia="Times New Roman" w:hAnsi="Times New Roman" w:cs="Times New Roman"/>
                <w:sz w:val="24"/>
                <w:szCs w:val="24"/>
                <w:lang w:eastAsia="uk-UA"/>
              </w:rPr>
              <w:t xml:space="preserve"> </w:t>
            </w:r>
          </w:p>
          <w:p w14:paraId="7A20BAA9"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 09:00 – 17:00 </w:t>
            </w:r>
          </w:p>
          <w:p w14:paraId="54A5F050"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Вівторок – 09:00 – 17:00 </w:t>
            </w:r>
          </w:p>
          <w:p w14:paraId="7D00FDE8"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Середа – 09:00 – 17:00 </w:t>
            </w:r>
          </w:p>
          <w:p w14:paraId="2A19AD1C"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Четвер – 09:00 – 20:00 </w:t>
            </w:r>
          </w:p>
          <w:p w14:paraId="3612E084"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П’ятниця – 09:00 – 17:00 </w:t>
            </w:r>
          </w:p>
          <w:p w14:paraId="0D3BFD86"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Субота, неділя – вихідні дні </w:t>
            </w:r>
          </w:p>
          <w:p w14:paraId="5179C1CA" w14:textId="77777777" w:rsidR="003C220D" w:rsidRPr="003C220D" w:rsidRDefault="003C220D" w:rsidP="003C220D">
            <w:pPr>
              <w:spacing w:before="240"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територіального підрозділу с. Верхнє Водяне</w:t>
            </w:r>
            <w:r w:rsidRPr="003C220D">
              <w:rPr>
                <w:rFonts w:ascii="Times New Roman" w:eastAsia="Times New Roman" w:hAnsi="Times New Roman" w:cs="Times New Roman"/>
                <w:sz w:val="24"/>
                <w:szCs w:val="24"/>
                <w:lang w:eastAsia="uk-UA"/>
              </w:rPr>
              <w:t xml:space="preserve"> </w:t>
            </w:r>
          </w:p>
          <w:p w14:paraId="470C407E"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–п’ятниця– 09:00 – 17:00 </w:t>
            </w:r>
          </w:p>
          <w:p w14:paraId="3C130102"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Субота, неділя – вихідні дні</w:t>
            </w:r>
          </w:p>
          <w:p w14:paraId="401A7E65" w14:textId="77777777" w:rsidR="003C220D" w:rsidRPr="003C220D" w:rsidRDefault="003C220D" w:rsidP="003C220D">
            <w:pPr>
              <w:spacing w:before="240"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sz w:val="24"/>
                <w:szCs w:val="24"/>
                <w:lang w:eastAsia="uk-UA"/>
              </w:rPr>
              <w:t>Графік роботи ВРМ</w:t>
            </w:r>
            <w:r w:rsidRPr="003C220D">
              <w:rPr>
                <w:rFonts w:ascii="Times New Roman" w:eastAsia="Times New Roman" w:hAnsi="Times New Roman" w:cs="Times New Roman"/>
                <w:sz w:val="24"/>
                <w:szCs w:val="24"/>
                <w:lang w:eastAsia="uk-UA"/>
              </w:rPr>
              <w:t xml:space="preserve"> </w:t>
            </w:r>
          </w:p>
          <w:p w14:paraId="536FCC45"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Понеділок –п’ятниця– 08:00 – 17:00 </w:t>
            </w:r>
          </w:p>
          <w:p w14:paraId="02FC5C45"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Обідня перерва 12:00-13:00 </w:t>
            </w:r>
          </w:p>
          <w:p w14:paraId="266C7771" w14:textId="77777777" w:rsidR="003C220D" w:rsidRPr="003C220D" w:rsidRDefault="003C220D" w:rsidP="003C220D">
            <w:pPr>
              <w:spacing w:after="0" w:line="240" w:lineRule="auto"/>
              <w:jc w:val="both"/>
              <w:rPr>
                <w:rFonts w:ascii="Times New Roman" w:eastAsia="Times New Roman" w:hAnsi="Times New Roman" w:cs="Times New Roman"/>
                <w:i/>
                <w:sz w:val="24"/>
                <w:szCs w:val="24"/>
                <w:lang w:eastAsia="uk-UA"/>
              </w:rPr>
            </w:pPr>
            <w:r w:rsidRPr="003C220D">
              <w:rPr>
                <w:rFonts w:ascii="Times New Roman" w:eastAsia="Times New Roman" w:hAnsi="Times New Roman" w:cs="Times New Roman"/>
                <w:sz w:val="24"/>
                <w:szCs w:val="24"/>
                <w:lang w:eastAsia="uk-UA"/>
              </w:rPr>
              <w:t>Субота, неділя – вихідні дні</w:t>
            </w:r>
          </w:p>
        </w:tc>
      </w:tr>
      <w:tr w:rsidR="003C220D" w:rsidRPr="003C220D" w14:paraId="06B236DA" w14:textId="77777777" w:rsidTr="003C220D">
        <w:tc>
          <w:tcPr>
            <w:tcW w:w="416" w:type="dxa"/>
            <w:tcBorders>
              <w:top w:val="single" w:sz="6" w:space="0" w:color="000000"/>
              <w:left w:val="single" w:sz="6" w:space="0" w:color="000000"/>
              <w:bottom w:val="single" w:sz="6" w:space="0" w:color="000000"/>
              <w:right w:val="single" w:sz="6" w:space="0" w:color="000000"/>
            </w:tcBorders>
            <w:vAlign w:val="center"/>
          </w:tcPr>
          <w:p w14:paraId="68844CB3" w14:textId="77777777" w:rsidR="003C220D" w:rsidRPr="003C220D" w:rsidRDefault="003C220D" w:rsidP="003C220D">
            <w:pPr>
              <w:spacing w:after="0" w:line="240" w:lineRule="auto"/>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3</w:t>
            </w:r>
          </w:p>
        </w:tc>
        <w:tc>
          <w:tcPr>
            <w:tcW w:w="2287" w:type="dxa"/>
            <w:tcBorders>
              <w:top w:val="single" w:sz="6" w:space="0" w:color="000000"/>
              <w:left w:val="single" w:sz="6" w:space="0" w:color="000000"/>
              <w:bottom w:val="single" w:sz="6" w:space="0" w:color="000000"/>
              <w:right w:val="single" w:sz="6" w:space="0" w:color="000000"/>
            </w:tcBorders>
            <w:vAlign w:val="center"/>
          </w:tcPr>
          <w:p w14:paraId="367F5F0C"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Телефон, адреса електронної пошти та веб-сайт </w:t>
            </w:r>
          </w:p>
        </w:tc>
        <w:tc>
          <w:tcPr>
            <w:tcW w:w="6936" w:type="dxa"/>
            <w:tcBorders>
              <w:top w:val="single" w:sz="6" w:space="0" w:color="000000"/>
              <w:left w:val="single" w:sz="6" w:space="0" w:color="000000"/>
              <w:bottom w:val="single" w:sz="6" w:space="0" w:color="000000"/>
              <w:right w:val="single" w:sz="6" w:space="0" w:color="000000"/>
            </w:tcBorders>
            <w:vAlign w:val="center"/>
          </w:tcPr>
          <w:p w14:paraId="4F6E180A" w14:textId="77777777" w:rsidR="003C220D" w:rsidRPr="003C220D" w:rsidRDefault="003C220D" w:rsidP="003C220D">
            <w:pPr>
              <w:widowControl w:val="0"/>
              <w:spacing w:after="0" w:line="276" w:lineRule="auto"/>
              <w:jc w:val="both"/>
              <w:rPr>
                <w:rFonts w:ascii="Times New Roman" w:eastAsia="Times New Roman" w:hAnsi="Times New Roman" w:cs="Times New Roman"/>
                <w:sz w:val="24"/>
                <w:szCs w:val="24"/>
                <w:lang w:eastAsia="uk-UA"/>
              </w:rPr>
            </w:pPr>
          </w:p>
          <w:tbl>
            <w:tblPr>
              <w:tblW w:w="6298" w:type="dxa"/>
              <w:tblLayout w:type="fixed"/>
              <w:tblLook w:val="0400" w:firstRow="0" w:lastRow="0" w:firstColumn="0" w:lastColumn="0" w:noHBand="0" w:noVBand="1"/>
            </w:tblPr>
            <w:tblGrid>
              <w:gridCol w:w="3149"/>
              <w:gridCol w:w="3149"/>
            </w:tblGrid>
            <w:tr w:rsidR="003C220D" w:rsidRPr="003C220D" w14:paraId="59492329" w14:textId="77777777" w:rsidTr="003C220D">
              <w:tc>
                <w:tcPr>
                  <w:tcW w:w="3149" w:type="dxa"/>
                  <w:tcBorders>
                    <w:top w:val="nil"/>
                    <w:left w:val="nil"/>
                    <w:bottom w:val="nil"/>
                    <w:right w:val="nil"/>
                  </w:tcBorders>
                </w:tcPr>
                <w:p w14:paraId="4D9D18D0"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Телефон:</w:t>
                  </w:r>
                </w:p>
              </w:tc>
              <w:tc>
                <w:tcPr>
                  <w:tcW w:w="3149" w:type="dxa"/>
                  <w:tcBorders>
                    <w:top w:val="nil"/>
                    <w:left w:val="nil"/>
                    <w:bottom w:val="nil"/>
                    <w:right w:val="nil"/>
                  </w:tcBorders>
                </w:tcPr>
                <w:p w14:paraId="1ECDD3F5"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+38096 925 84 18</w:t>
                  </w:r>
                </w:p>
              </w:tc>
            </w:tr>
            <w:tr w:rsidR="003C220D" w:rsidRPr="003C220D" w14:paraId="60FD9ADB" w14:textId="77777777" w:rsidTr="003C220D">
              <w:tc>
                <w:tcPr>
                  <w:tcW w:w="3149" w:type="dxa"/>
                  <w:tcBorders>
                    <w:top w:val="nil"/>
                    <w:left w:val="nil"/>
                    <w:bottom w:val="nil"/>
                    <w:right w:val="nil"/>
                  </w:tcBorders>
                </w:tcPr>
                <w:p w14:paraId="65D6CED5"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Електронна пошта:</w:t>
                  </w:r>
                </w:p>
              </w:tc>
              <w:tc>
                <w:tcPr>
                  <w:tcW w:w="3149" w:type="dxa"/>
                  <w:tcBorders>
                    <w:top w:val="nil"/>
                    <w:left w:val="nil"/>
                    <w:bottom w:val="nil"/>
                    <w:right w:val="nil"/>
                  </w:tcBorders>
                </w:tcPr>
                <w:p w14:paraId="7CC9B3A4"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cnap.vb@ukr.net</w:t>
                  </w:r>
                </w:p>
              </w:tc>
            </w:tr>
            <w:tr w:rsidR="003C220D" w:rsidRPr="003C220D" w14:paraId="5231D1DC" w14:textId="77777777" w:rsidTr="003C220D">
              <w:tc>
                <w:tcPr>
                  <w:tcW w:w="3149" w:type="dxa"/>
                  <w:tcBorders>
                    <w:top w:val="nil"/>
                    <w:left w:val="nil"/>
                    <w:bottom w:val="nil"/>
                    <w:right w:val="nil"/>
                  </w:tcBorders>
                </w:tcPr>
                <w:p w14:paraId="7C2A9C32"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Веб-сайт:</w:t>
                  </w:r>
                </w:p>
              </w:tc>
              <w:tc>
                <w:tcPr>
                  <w:tcW w:w="3149" w:type="dxa"/>
                  <w:tcBorders>
                    <w:top w:val="nil"/>
                    <w:left w:val="nil"/>
                    <w:bottom w:val="nil"/>
                    <w:right w:val="nil"/>
                  </w:tcBorders>
                </w:tcPr>
                <w:p w14:paraId="09B725C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https://bychkivrada.gov.ua/</w:t>
                  </w:r>
                </w:p>
              </w:tc>
            </w:tr>
          </w:tbl>
          <w:p w14:paraId="5C4CBB17"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p>
        </w:tc>
      </w:tr>
      <w:tr w:rsidR="003C220D" w:rsidRPr="003C220D" w14:paraId="55D2F379" w14:textId="77777777" w:rsidTr="003C220D">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Ex>
        <w:tc>
          <w:tcPr>
            <w:tcW w:w="9639" w:type="dxa"/>
            <w:gridSpan w:val="3"/>
            <w:tcBorders>
              <w:top w:val="outset" w:sz="6" w:space="0" w:color="000000"/>
              <w:left w:val="outset" w:sz="6" w:space="0" w:color="000000"/>
              <w:bottom w:val="outset" w:sz="6" w:space="0" w:color="000000"/>
              <w:right w:val="outset" w:sz="6" w:space="0" w:color="000000"/>
            </w:tcBorders>
            <w:hideMark/>
          </w:tcPr>
          <w:p w14:paraId="7DEF0655" w14:textId="77777777" w:rsidR="003C220D" w:rsidRPr="003C220D" w:rsidRDefault="003C220D" w:rsidP="003C220D">
            <w:pPr>
              <w:spacing w:after="0" w:line="240" w:lineRule="auto"/>
              <w:jc w:val="center"/>
              <w:rPr>
                <w:rFonts w:ascii="Times New Roman" w:eastAsia="Times New Roman" w:hAnsi="Times New Roman" w:cs="Times New Roman"/>
                <w:b/>
                <w:sz w:val="24"/>
                <w:szCs w:val="24"/>
                <w:lang w:eastAsia="uk-UA"/>
              </w:rPr>
            </w:pPr>
            <w:r w:rsidRPr="003C220D">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bl>
    <w:p w14:paraId="18D347E5" w14:textId="77777777" w:rsidR="003C220D" w:rsidRPr="003C220D" w:rsidRDefault="003C220D" w:rsidP="003C220D">
      <w:pPr>
        <w:shd w:val="clear" w:color="auto" w:fill="FFFFFF"/>
        <w:spacing w:after="0" w:line="240" w:lineRule="auto"/>
        <w:rPr>
          <w:rFonts w:ascii="Times New Roman" w:eastAsia="Times New Roman" w:hAnsi="Times New Roman" w:cs="Times New Roman"/>
          <w:b/>
          <w:bCs/>
          <w:sz w:val="24"/>
          <w:szCs w:val="24"/>
          <w:lang w:eastAsia="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3"/>
        <w:gridCol w:w="6243"/>
      </w:tblGrid>
      <w:tr w:rsidR="003C220D" w:rsidRPr="003C220D" w14:paraId="06EA0036" w14:textId="77777777" w:rsidTr="003C220D">
        <w:trPr>
          <w:trHeight w:val="297"/>
        </w:trPr>
        <w:tc>
          <w:tcPr>
            <w:tcW w:w="258" w:type="pct"/>
            <w:tcBorders>
              <w:top w:val="single" w:sz="6" w:space="0" w:color="000000"/>
              <w:left w:val="single" w:sz="6" w:space="0" w:color="000000"/>
              <w:bottom w:val="single" w:sz="6" w:space="0" w:color="000000"/>
              <w:right w:val="single" w:sz="6" w:space="0" w:color="000000"/>
            </w:tcBorders>
            <w:hideMark/>
          </w:tcPr>
          <w:p w14:paraId="7C79D4FC"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4</w:t>
            </w:r>
          </w:p>
        </w:tc>
        <w:tc>
          <w:tcPr>
            <w:tcW w:w="1498" w:type="pct"/>
            <w:tcBorders>
              <w:top w:val="single" w:sz="6" w:space="0" w:color="000000"/>
              <w:left w:val="single" w:sz="6" w:space="0" w:color="000000"/>
              <w:bottom w:val="single" w:sz="6" w:space="0" w:color="000000"/>
              <w:right w:val="single" w:sz="6" w:space="0" w:color="000000"/>
            </w:tcBorders>
            <w:hideMark/>
          </w:tcPr>
          <w:p w14:paraId="68ECBB9C" w14:textId="77777777" w:rsidR="003C220D" w:rsidRPr="003C220D" w:rsidRDefault="003C220D" w:rsidP="003C220D">
            <w:pPr>
              <w:spacing w:after="0" w:line="240" w:lineRule="auto"/>
              <w:ind w:right="113"/>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Закони України</w:t>
            </w:r>
          </w:p>
        </w:tc>
        <w:tc>
          <w:tcPr>
            <w:tcW w:w="3244" w:type="pct"/>
            <w:tcBorders>
              <w:top w:val="single" w:sz="6" w:space="0" w:color="000000"/>
              <w:left w:val="single" w:sz="6" w:space="0" w:color="000000"/>
              <w:bottom w:val="single" w:sz="6" w:space="0" w:color="000000"/>
              <w:right w:val="single" w:sz="6" w:space="0" w:color="000000"/>
            </w:tcBorders>
            <w:hideMark/>
          </w:tcPr>
          <w:p w14:paraId="5CE63772" w14:textId="77777777" w:rsidR="003C220D" w:rsidRPr="003C220D" w:rsidRDefault="003C220D" w:rsidP="003C220D">
            <w:pPr>
              <w:spacing w:after="0" w:line="240" w:lineRule="auto"/>
              <w:ind w:left="-3" w:right="113"/>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Цивільний кодекс України</w:t>
            </w:r>
          </w:p>
        </w:tc>
      </w:tr>
      <w:tr w:rsidR="003C220D" w:rsidRPr="003C220D" w14:paraId="794333E0" w14:textId="77777777" w:rsidTr="003C220D">
        <w:trPr>
          <w:trHeight w:val="499"/>
        </w:trPr>
        <w:tc>
          <w:tcPr>
            <w:tcW w:w="258" w:type="pct"/>
            <w:tcBorders>
              <w:top w:val="single" w:sz="6" w:space="0" w:color="000000"/>
              <w:left w:val="single" w:sz="6" w:space="0" w:color="000000"/>
              <w:bottom w:val="single" w:sz="6" w:space="0" w:color="000000"/>
              <w:right w:val="single" w:sz="6" w:space="0" w:color="000000"/>
            </w:tcBorders>
            <w:hideMark/>
          </w:tcPr>
          <w:p w14:paraId="5A16CB64"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5</w:t>
            </w:r>
          </w:p>
        </w:tc>
        <w:tc>
          <w:tcPr>
            <w:tcW w:w="1498" w:type="pct"/>
            <w:tcBorders>
              <w:top w:val="single" w:sz="6" w:space="0" w:color="000000"/>
              <w:left w:val="single" w:sz="6" w:space="0" w:color="000000"/>
              <w:bottom w:val="single" w:sz="6" w:space="0" w:color="000000"/>
              <w:right w:val="single" w:sz="6" w:space="0" w:color="000000"/>
            </w:tcBorders>
            <w:hideMark/>
          </w:tcPr>
          <w:p w14:paraId="3785A8E0" w14:textId="77777777" w:rsidR="003C220D" w:rsidRPr="003C220D" w:rsidRDefault="003C220D" w:rsidP="003C220D">
            <w:pPr>
              <w:spacing w:after="0" w:line="240" w:lineRule="auto"/>
              <w:ind w:right="113"/>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hideMark/>
          </w:tcPr>
          <w:p w14:paraId="1DAC6248" w14:textId="77777777" w:rsidR="003C220D" w:rsidRPr="003C220D" w:rsidRDefault="003C220D" w:rsidP="003C220D">
            <w:pPr>
              <w:spacing w:after="0" w:line="240" w:lineRule="auto"/>
              <w:ind w:left="-3"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3C220D" w:rsidRPr="003C220D" w14:paraId="4584A5ED" w14:textId="77777777" w:rsidTr="003C220D">
        <w:tc>
          <w:tcPr>
            <w:tcW w:w="5000" w:type="pct"/>
            <w:gridSpan w:val="3"/>
            <w:tcBorders>
              <w:top w:val="single" w:sz="6" w:space="0" w:color="000000"/>
              <w:left w:val="single" w:sz="6" w:space="0" w:color="000000"/>
              <w:bottom w:val="single" w:sz="6" w:space="0" w:color="000000"/>
              <w:right w:val="single" w:sz="6" w:space="0" w:color="000000"/>
            </w:tcBorders>
            <w:hideMark/>
          </w:tcPr>
          <w:p w14:paraId="222A22C5"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b/>
                <w:bCs/>
                <w:sz w:val="24"/>
                <w:szCs w:val="24"/>
                <w:lang w:eastAsia="uk-UA"/>
              </w:rPr>
              <w:t>Умови отримання адміністративної послуги</w:t>
            </w:r>
          </w:p>
        </w:tc>
      </w:tr>
      <w:tr w:rsidR="003C220D" w:rsidRPr="003C220D" w14:paraId="2DEDC8AB" w14:textId="77777777" w:rsidTr="003C220D">
        <w:tc>
          <w:tcPr>
            <w:tcW w:w="258" w:type="pct"/>
            <w:tcBorders>
              <w:top w:val="single" w:sz="6" w:space="0" w:color="000000"/>
              <w:left w:val="single" w:sz="6" w:space="0" w:color="000000"/>
              <w:bottom w:val="single" w:sz="6" w:space="0" w:color="000000"/>
              <w:right w:val="single" w:sz="6" w:space="0" w:color="000000"/>
            </w:tcBorders>
            <w:hideMark/>
          </w:tcPr>
          <w:p w14:paraId="0CDE3E15"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6</w:t>
            </w:r>
          </w:p>
        </w:tc>
        <w:tc>
          <w:tcPr>
            <w:tcW w:w="1498" w:type="pct"/>
            <w:tcBorders>
              <w:top w:val="outset" w:sz="6" w:space="0" w:color="000000"/>
              <w:left w:val="outset" w:sz="6" w:space="0" w:color="000000"/>
              <w:bottom w:val="outset" w:sz="6" w:space="0" w:color="000000"/>
              <w:right w:val="outset" w:sz="6" w:space="0" w:color="000000"/>
            </w:tcBorders>
            <w:hideMark/>
          </w:tcPr>
          <w:p w14:paraId="45005BF5"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hideMark/>
          </w:tcPr>
          <w:p w14:paraId="39D4A5EA"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Необхідність вчинення правочину в інтересах підопічної недієздатної особи</w:t>
            </w:r>
          </w:p>
        </w:tc>
      </w:tr>
      <w:tr w:rsidR="003C220D" w:rsidRPr="003C220D" w14:paraId="3E63F79D" w14:textId="77777777" w:rsidTr="003C220D">
        <w:tc>
          <w:tcPr>
            <w:tcW w:w="258" w:type="pct"/>
            <w:tcBorders>
              <w:top w:val="single" w:sz="6" w:space="0" w:color="000000"/>
              <w:left w:val="single" w:sz="6" w:space="0" w:color="000000"/>
              <w:bottom w:val="single" w:sz="6" w:space="0" w:color="000000"/>
              <w:right w:val="single" w:sz="6" w:space="0" w:color="000000"/>
            </w:tcBorders>
            <w:hideMark/>
          </w:tcPr>
          <w:p w14:paraId="1638069D"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7</w:t>
            </w:r>
          </w:p>
        </w:tc>
        <w:tc>
          <w:tcPr>
            <w:tcW w:w="1498" w:type="pct"/>
            <w:tcBorders>
              <w:top w:val="outset" w:sz="6" w:space="0" w:color="000000"/>
              <w:left w:val="outset" w:sz="6" w:space="0" w:color="000000"/>
              <w:bottom w:val="outset" w:sz="6" w:space="0" w:color="000000"/>
              <w:right w:val="outset" w:sz="6" w:space="0" w:color="000000"/>
            </w:tcBorders>
            <w:hideMark/>
          </w:tcPr>
          <w:p w14:paraId="7E627B3D"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hideMark/>
          </w:tcPr>
          <w:p w14:paraId="231EDAEF"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Заява опікуна недієздатної особи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w:t>
            </w:r>
            <w:r w:rsidRPr="003C220D">
              <w:rPr>
                <w:rFonts w:ascii="Times New Roman" w:eastAsia="Times New Roman" w:hAnsi="Times New Roman" w:cs="Times New Roman"/>
                <w:sz w:val="28"/>
                <w:szCs w:val="28"/>
                <w:lang w:eastAsia="uk-UA"/>
              </w:rPr>
              <w:t xml:space="preserve"> </w:t>
            </w:r>
            <w:r w:rsidRPr="003C220D">
              <w:rPr>
                <w:rFonts w:ascii="Times New Roman" w:eastAsia="Times New Roman" w:hAnsi="Times New Roman" w:cs="Times New Roman"/>
                <w:sz w:val="24"/>
                <w:szCs w:val="24"/>
                <w:lang w:eastAsia="uk-UA"/>
              </w:rPr>
              <w:t>про отримання дозволу опікуну на вчинення правочинів щодо укладення договорів щодо іншого цінного майна (далі – дозвіл);</w:t>
            </w:r>
          </w:p>
          <w:p w14:paraId="71C1BB64"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копія рішення суду про визнання особи недієздатною / про визнання особи недієздатною та призначення їй опікуна;</w:t>
            </w:r>
          </w:p>
          <w:p w14:paraId="303EF0DA"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14:paraId="79AAA90B"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згода на вчинення правочину від інших опікунів (у разі наявності у недієздатної особи декількох призначених опікунів);</w:t>
            </w:r>
          </w:p>
          <w:p w14:paraId="232400A3"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копія паспорта недієздатної особи;</w:t>
            </w:r>
          </w:p>
          <w:p w14:paraId="37392796"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копія паспорта опікуна недієздатної особи;</w:t>
            </w:r>
          </w:p>
          <w:p w14:paraId="26B06C14"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копія правовстановлюючого документа, що підтверджує право власності на майно, яке відчужується та / або придбавається;</w:t>
            </w:r>
          </w:p>
          <w:p w14:paraId="592EF2C9"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довідка органу державної реєстрації про підтвердження права власності на майно, яке відчужується та / або придбавається;</w:t>
            </w:r>
          </w:p>
          <w:p w14:paraId="7924F9B5"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документ про оціночну вартість майна, власником якого є недієздатна особа;</w:t>
            </w:r>
          </w:p>
          <w:p w14:paraId="1A8C9C27"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копія технічного паспорта на майно, яке відчужується та / або придбавається;</w:t>
            </w:r>
          </w:p>
          <w:p w14:paraId="1F4F4056" w14:textId="77777777" w:rsidR="003C220D" w:rsidRPr="003C220D" w:rsidRDefault="003C220D" w:rsidP="003C220D">
            <w:pPr>
              <w:tabs>
                <w:tab w:val="center" w:pos="4677"/>
                <w:tab w:val="right" w:pos="9355"/>
              </w:tabs>
              <w:spacing w:after="0" w:line="240" w:lineRule="auto"/>
              <w:ind w:right="113"/>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довідка про реєстрацію місця проживання недієздатної особи</w:t>
            </w:r>
          </w:p>
        </w:tc>
      </w:tr>
      <w:tr w:rsidR="003C220D" w:rsidRPr="003C220D" w14:paraId="0C0BF5FC" w14:textId="77777777" w:rsidTr="003C220D">
        <w:tc>
          <w:tcPr>
            <w:tcW w:w="258" w:type="pct"/>
            <w:tcBorders>
              <w:top w:val="single" w:sz="6" w:space="0" w:color="000000"/>
              <w:left w:val="single" w:sz="6" w:space="0" w:color="000000"/>
              <w:bottom w:val="single" w:sz="6" w:space="0" w:color="000000"/>
              <w:right w:val="single" w:sz="6" w:space="0" w:color="000000"/>
            </w:tcBorders>
            <w:hideMark/>
          </w:tcPr>
          <w:p w14:paraId="1C1F09BE"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14:paraId="6DC59157" w14:textId="77777777" w:rsidR="003C220D" w:rsidRPr="003C220D" w:rsidRDefault="003C220D" w:rsidP="003C220D">
            <w:pPr>
              <w:spacing w:after="0" w:line="240" w:lineRule="auto"/>
              <w:jc w:val="both"/>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hideMark/>
          </w:tcPr>
          <w:p w14:paraId="4F65B635"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3C220D" w:rsidRPr="003C220D" w14:paraId="23E6F6C3" w14:textId="77777777" w:rsidTr="003C220D">
        <w:tc>
          <w:tcPr>
            <w:tcW w:w="258" w:type="pct"/>
            <w:tcBorders>
              <w:top w:val="single" w:sz="6" w:space="0" w:color="000000"/>
              <w:left w:val="single" w:sz="6" w:space="0" w:color="000000"/>
              <w:bottom w:val="single" w:sz="6" w:space="0" w:color="000000"/>
              <w:right w:val="single" w:sz="6" w:space="0" w:color="000000"/>
            </w:tcBorders>
            <w:hideMark/>
          </w:tcPr>
          <w:p w14:paraId="41E87926"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9</w:t>
            </w:r>
          </w:p>
        </w:tc>
        <w:tc>
          <w:tcPr>
            <w:tcW w:w="1498" w:type="pct"/>
            <w:tcBorders>
              <w:top w:val="outset" w:sz="6" w:space="0" w:color="000000"/>
              <w:left w:val="outset" w:sz="6" w:space="0" w:color="000000"/>
              <w:bottom w:val="outset" w:sz="6" w:space="0" w:color="000000"/>
              <w:right w:val="outset" w:sz="6" w:space="0" w:color="000000"/>
            </w:tcBorders>
            <w:hideMark/>
          </w:tcPr>
          <w:p w14:paraId="0E7C6DEA"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hideMark/>
          </w:tcPr>
          <w:p w14:paraId="56916BF2" w14:textId="77777777" w:rsidR="003C220D" w:rsidRPr="003C220D" w:rsidRDefault="003C220D" w:rsidP="003C220D">
            <w:pPr>
              <w:spacing w:after="0" w:line="240" w:lineRule="auto"/>
              <w:ind w:right="113"/>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Адміністративна послуга надається безоплатно</w:t>
            </w:r>
          </w:p>
        </w:tc>
      </w:tr>
      <w:tr w:rsidR="003C220D" w:rsidRPr="003C220D" w14:paraId="5DF9E1B0" w14:textId="77777777" w:rsidTr="003C220D">
        <w:tc>
          <w:tcPr>
            <w:tcW w:w="258" w:type="pct"/>
            <w:tcBorders>
              <w:top w:val="single" w:sz="6" w:space="0" w:color="000000"/>
              <w:left w:val="single" w:sz="6" w:space="0" w:color="000000"/>
              <w:bottom w:val="single" w:sz="6" w:space="0" w:color="000000"/>
              <w:right w:val="single" w:sz="6" w:space="0" w:color="000000"/>
            </w:tcBorders>
            <w:hideMark/>
          </w:tcPr>
          <w:p w14:paraId="6E955421"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10</w:t>
            </w:r>
          </w:p>
        </w:tc>
        <w:tc>
          <w:tcPr>
            <w:tcW w:w="1498" w:type="pct"/>
            <w:tcBorders>
              <w:top w:val="outset" w:sz="6" w:space="0" w:color="000000"/>
              <w:left w:val="outset" w:sz="6" w:space="0" w:color="000000"/>
              <w:bottom w:val="outset" w:sz="6" w:space="0" w:color="000000"/>
              <w:right w:val="outset" w:sz="6" w:space="0" w:color="000000"/>
            </w:tcBorders>
            <w:hideMark/>
          </w:tcPr>
          <w:p w14:paraId="71C96627"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hideMark/>
          </w:tcPr>
          <w:p w14:paraId="5660E339" w14:textId="77777777" w:rsidR="003C220D" w:rsidRPr="003C220D" w:rsidRDefault="003C220D" w:rsidP="003C220D">
            <w:pPr>
              <w:spacing w:after="0" w:line="240" w:lineRule="auto"/>
              <w:ind w:right="113"/>
              <w:jc w:val="both"/>
              <w:rPr>
                <w:rFonts w:ascii="Times New Roman" w:eastAsia="Times New Roman" w:hAnsi="Times New Roman" w:cs="Times New Roman"/>
                <w:sz w:val="24"/>
                <w:szCs w:val="24"/>
                <w:lang w:val="ru-RU" w:eastAsia="uk-UA"/>
              </w:rPr>
            </w:pPr>
            <w:proofErr w:type="spellStart"/>
            <w:r w:rsidRPr="003C220D">
              <w:rPr>
                <w:rFonts w:ascii="Times New Roman" w:eastAsia="Times New Roman" w:hAnsi="Times New Roman" w:cs="Times New Roman"/>
                <w:sz w:val="24"/>
                <w:szCs w:val="24"/>
                <w:lang w:val="ru-RU" w:eastAsia="uk-UA"/>
              </w:rPr>
              <w:t>Розгляд</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документів</w:t>
            </w:r>
            <w:proofErr w:type="spellEnd"/>
            <w:r w:rsidRPr="003C220D">
              <w:rPr>
                <w:rFonts w:ascii="Times New Roman" w:eastAsia="Times New Roman" w:hAnsi="Times New Roman" w:cs="Times New Roman"/>
                <w:sz w:val="24"/>
                <w:szCs w:val="24"/>
                <w:lang w:val="ru-RU" w:eastAsia="uk-UA"/>
              </w:rPr>
              <w:t xml:space="preserve"> та </w:t>
            </w:r>
            <w:proofErr w:type="spellStart"/>
            <w:r w:rsidRPr="003C220D">
              <w:rPr>
                <w:rFonts w:ascii="Times New Roman" w:eastAsia="Times New Roman" w:hAnsi="Times New Roman" w:cs="Times New Roman"/>
                <w:sz w:val="24"/>
                <w:szCs w:val="24"/>
                <w:lang w:val="ru-RU" w:eastAsia="uk-UA"/>
              </w:rPr>
              <w:t>надання</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дозволу</w:t>
            </w:r>
            <w:proofErr w:type="spellEnd"/>
            <w:r w:rsidRPr="003C220D">
              <w:rPr>
                <w:rFonts w:ascii="Times New Roman" w:eastAsia="Times New Roman" w:hAnsi="Times New Roman" w:cs="Times New Roman"/>
                <w:sz w:val="24"/>
                <w:szCs w:val="24"/>
                <w:lang w:val="ru-RU" w:eastAsia="uk-UA"/>
              </w:rPr>
              <w:t xml:space="preserve"> проводиться </w:t>
            </w:r>
            <w:proofErr w:type="spellStart"/>
            <w:r w:rsidRPr="003C220D">
              <w:rPr>
                <w:rFonts w:ascii="Times New Roman" w:eastAsia="Times New Roman" w:hAnsi="Times New Roman" w:cs="Times New Roman"/>
                <w:sz w:val="24"/>
                <w:szCs w:val="24"/>
                <w:lang w:val="ru-RU" w:eastAsia="uk-UA"/>
              </w:rPr>
              <w:t>протягом</w:t>
            </w:r>
            <w:proofErr w:type="spellEnd"/>
            <w:r w:rsidRPr="003C220D">
              <w:rPr>
                <w:rFonts w:ascii="Times New Roman" w:eastAsia="Times New Roman" w:hAnsi="Times New Roman" w:cs="Times New Roman"/>
                <w:sz w:val="24"/>
                <w:szCs w:val="24"/>
                <w:lang w:val="ru-RU" w:eastAsia="uk-UA"/>
              </w:rPr>
              <w:t xml:space="preserve"> 30 </w:t>
            </w:r>
            <w:proofErr w:type="spellStart"/>
            <w:r w:rsidRPr="003C220D">
              <w:rPr>
                <w:rFonts w:ascii="Times New Roman" w:eastAsia="Times New Roman" w:hAnsi="Times New Roman" w:cs="Times New Roman"/>
                <w:sz w:val="24"/>
                <w:szCs w:val="24"/>
                <w:lang w:val="ru-RU" w:eastAsia="uk-UA"/>
              </w:rPr>
              <w:t>днів</w:t>
            </w:r>
            <w:proofErr w:type="spellEnd"/>
            <w:r w:rsidRPr="003C220D">
              <w:rPr>
                <w:rFonts w:ascii="Times New Roman" w:eastAsia="Times New Roman" w:hAnsi="Times New Roman" w:cs="Times New Roman"/>
                <w:sz w:val="24"/>
                <w:szCs w:val="24"/>
                <w:lang w:val="ru-RU" w:eastAsia="uk-UA"/>
              </w:rPr>
              <w:t xml:space="preserve"> з дня </w:t>
            </w:r>
            <w:proofErr w:type="spellStart"/>
            <w:r w:rsidRPr="003C220D">
              <w:rPr>
                <w:rFonts w:ascii="Times New Roman" w:eastAsia="Times New Roman" w:hAnsi="Times New Roman" w:cs="Times New Roman"/>
                <w:sz w:val="24"/>
                <w:szCs w:val="24"/>
                <w:lang w:val="ru-RU" w:eastAsia="uk-UA"/>
              </w:rPr>
              <w:t>подання</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повного</w:t>
            </w:r>
            <w:proofErr w:type="spellEnd"/>
            <w:r w:rsidRPr="003C220D">
              <w:rPr>
                <w:rFonts w:ascii="Times New Roman" w:eastAsia="Times New Roman" w:hAnsi="Times New Roman" w:cs="Times New Roman"/>
                <w:sz w:val="24"/>
                <w:szCs w:val="24"/>
                <w:lang w:val="ru-RU" w:eastAsia="uk-UA"/>
              </w:rPr>
              <w:t xml:space="preserve"> пакету </w:t>
            </w:r>
            <w:proofErr w:type="spellStart"/>
            <w:r w:rsidRPr="003C220D">
              <w:rPr>
                <w:rFonts w:ascii="Times New Roman" w:eastAsia="Times New Roman" w:hAnsi="Times New Roman" w:cs="Times New Roman"/>
                <w:sz w:val="24"/>
                <w:szCs w:val="24"/>
                <w:lang w:val="ru-RU" w:eastAsia="uk-UA"/>
              </w:rPr>
              <w:t>документів</w:t>
            </w:r>
            <w:proofErr w:type="spellEnd"/>
            <w:r w:rsidRPr="003C220D">
              <w:rPr>
                <w:rFonts w:ascii="Times New Roman" w:eastAsia="Times New Roman" w:hAnsi="Times New Roman" w:cs="Times New Roman"/>
                <w:sz w:val="24"/>
                <w:szCs w:val="24"/>
                <w:lang w:val="ru-RU" w:eastAsia="uk-UA"/>
              </w:rPr>
              <w:t xml:space="preserve"> (строк </w:t>
            </w:r>
            <w:proofErr w:type="spellStart"/>
            <w:r w:rsidRPr="003C220D">
              <w:rPr>
                <w:rFonts w:ascii="Times New Roman" w:eastAsia="Times New Roman" w:hAnsi="Times New Roman" w:cs="Times New Roman"/>
                <w:sz w:val="24"/>
                <w:szCs w:val="24"/>
                <w:lang w:val="ru-RU" w:eastAsia="uk-UA"/>
              </w:rPr>
              <w:t>може</w:t>
            </w:r>
            <w:proofErr w:type="spellEnd"/>
            <w:r w:rsidRPr="003C220D">
              <w:rPr>
                <w:rFonts w:ascii="Times New Roman" w:eastAsia="Times New Roman" w:hAnsi="Times New Roman" w:cs="Times New Roman"/>
                <w:sz w:val="24"/>
                <w:szCs w:val="24"/>
                <w:lang w:val="ru-RU" w:eastAsia="uk-UA"/>
              </w:rPr>
              <w:t xml:space="preserve"> бути </w:t>
            </w:r>
            <w:proofErr w:type="spellStart"/>
            <w:r w:rsidRPr="003C220D">
              <w:rPr>
                <w:rFonts w:ascii="Times New Roman" w:eastAsia="Times New Roman" w:hAnsi="Times New Roman" w:cs="Times New Roman"/>
                <w:sz w:val="24"/>
                <w:szCs w:val="24"/>
                <w:lang w:val="ru-RU" w:eastAsia="uk-UA"/>
              </w:rPr>
              <w:t>продовжено</w:t>
            </w:r>
            <w:proofErr w:type="spellEnd"/>
            <w:r w:rsidRPr="003C220D">
              <w:rPr>
                <w:rFonts w:ascii="Times New Roman" w:eastAsia="Times New Roman" w:hAnsi="Times New Roman" w:cs="Times New Roman"/>
                <w:sz w:val="24"/>
                <w:szCs w:val="24"/>
                <w:lang w:val="ru-RU" w:eastAsia="uk-UA"/>
              </w:rPr>
              <w:t xml:space="preserve"> для </w:t>
            </w:r>
            <w:proofErr w:type="spellStart"/>
            <w:r w:rsidRPr="003C220D">
              <w:rPr>
                <w:rFonts w:ascii="Times New Roman" w:eastAsia="Times New Roman" w:hAnsi="Times New Roman" w:cs="Times New Roman"/>
                <w:sz w:val="24"/>
                <w:szCs w:val="24"/>
                <w:lang w:val="ru-RU" w:eastAsia="uk-UA"/>
              </w:rPr>
              <w:t>розгляду</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питання</w:t>
            </w:r>
            <w:proofErr w:type="spellEnd"/>
            <w:r w:rsidRPr="003C220D">
              <w:rPr>
                <w:rFonts w:ascii="Times New Roman" w:eastAsia="Times New Roman" w:hAnsi="Times New Roman" w:cs="Times New Roman"/>
                <w:sz w:val="24"/>
                <w:szCs w:val="24"/>
                <w:lang w:val="ru-RU" w:eastAsia="uk-UA"/>
              </w:rPr>
              <w:t xml:space="preserve"> на </w:t>
            </w:r>
            <w:proofErr w:type="spellStart"/>
            <w:r w:rsidRPr="003C220D">
              <w:rPr>
                <w:rFonts w:ascii="Times New Roman" w:eastAsia="Times New Roman" w:hAnsi="Times New Roman" w:cs="Times New Roman"/>
                <w:sz w:val="24"/>
                <w:szCs w:val="24"/>
                <w:lang w:val="ru-RU" w:eastAsia="uk-UA"/>
              </w:rPr>
              <w:t>засіданні</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опікунської</w:t>
            </w:r>
            <w:proofErr w:type="spellEnd"/>
            <w:r w:rsidRPr="003C220D">
              <w:rPr>
                <w:rFonts w:ascii="Times New Roman" w:eastAsia="Times New Roman" w:hAnsi="Times New Roman" w:cs="Times New Roman"/>
                <w:sz w:val="24"/>
                <w:szCs w:val="24"/>
                <w:lang w:val="ru-RU" w:eastAsia="uk-UA"/>
              </w:rPr>
              <w:t xml:space="preserve"> ради при </w:t>
            </w:r>
            <w:proofErr w:type="spellStart"/>
            <w:r w:rsidRPr="003C220D">
              <w:rPr>
                <w:rFonts w:ascii="Times New Roman" w:eastAsia="Times New Roman" w:hAnsi="Times New Roman" w:cs="Times New Roman"/>
                <w:sz w:val="24"/>
                <w:szCs w:val="24"/>
                <w:lang w:val="ru-RU" w:eastAsia="uk-UA"/>
              </w:rPr>
              <w:t>органі</w:t>
            </w:r>
            <w:proofErr w:type="spellEnd"/>
            <w:r w:rsidRPr="003C220D">
              <w:rPr>
                <w:rFonts w:ascii="Times New Roman" w:eastAsia="Times New Roman" w:hAnsi="Times New Roman" w:cs="Times New Roman"/>
                <w:sz w:val="24"/>
                <w:szCs w:val="24"/>
                <w:lang w:val="ru-RU" w:eastAsia="uk-UA"/>
              </w:rPr>
              <w:t xml:space="preserve"> </w:t>
            </w:r>
            <w:proofErr w:type="spellStart"/>
            <w:r w:rsidRPr="003C220D">
              <w:rPr>
                <w:rFonts w:ascii="Times New Roman" w:eastAsia="Times New Roman" w:hAnsi="Times New Roman" w:cs="Times New Roman"/>
                <w:sz w:val="24"/>
                <w:szCs w:val="24"/>
                <w:lang w:val="ru-RU" w:eastAsia="uk-UA"/>
              </w:rPr>
              <w:t>опіки</w:t>
            </w:r>
            <w:proofErr w:type="spellEnd"/>
            <w:r w:rsidRPr="003C220D">
              <w:rPr>
                <w:rFonts w:ascii="Times New Roman" w:eastAsia="Times New Roman" w:hAnsi="Times New Roman" w:cs="Times New Roman"/>
                <w:sz w:val="24"/>
                <w:szCs w:val="24"/>
                <w:lang w:val="ru-RU" w:eastAsia="uk-UA"/>
              </w:rPr>
              <w:t xml:space="preserve"> та </w:t>
            </w:r>
            <w:proofErr w:type="spellStart"/>
            <w:r w:rsidRPr="003C220D">
              <w:rPr>
                <w:rFonts w:ascii="Times New Roman" w:eastAsia="Times New Roman" w:hAnsi="Times New Roman" w:cs="Times New Roman"/>
                <w:sz w:val="24"/>
                <w:szCs w:val="24"/>
                <w:lang w:val="ru-RU" w:eastAsia="uk-UA"/>
              </w:rPr>
              <w:t>піклування</w:t>
            </w:r>
            <w:proofErr w:type="spellEnd"/>
            <w:r w:rsidRPr="003C220D">
              <w:rPr>
                <w:rFonts w:ascii="Times New Roman" w:eastAsia="Times New Roman" w:hAnsi="Times New Roman" w:cs="Times New Roman"/>
                <w:sz w:val="24"/>
                <w:szCs w:val="24"/>
                <w:lang w:val="ru-RU" w:eastAsia="uk-UA"/>
              </w:rPr>
              <w:t>)</w:t>
            </w:r>
          </w:p>
        </w:tc>
      </w:tr>
      <w:tr w:rsidR="003C220D" w:rsidRPr="003C220D" w14:paraId="448C793C" w14:textId="77777777" w:rsidTr="003C220D">
        <w:tc>
          <w:tcPr>
            <w:tcW w:w="258" w:type="pct"/>
            <w:tcBorders>
              <w:top w:val="single" w:sz="6" w:space="0" w:color="000000"/>
              <w:left w:val="single" w:sz="6" w:space="0" w:color="000000"/>
              <w:bottom w:val="single" w:sz="6" w:space="0" w:color="000000"/>
              <w:right w:val="single" w:sz="6" w:space="0" w:color="000000"/>
            </w:tcBorders>
            <w:hideMark/>
          </w:tcPr>
          <w:p w14:paraId="565410ED"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11</w:t>
            </w:r>
          </w:p>
        </w:tc>
        <w:tc>
          <w:tcPr>
            <w:tcW w:w="1498" w:type="pct"/>
            <w:tcBorders>
              <w:top w:val="outset" w:sz="6" w:space="0" w:color="000000"/>
              <w:left w:val="outset" w:sz="6" w:space="0" w:color="000000"/>
              <w:bottom w:val="outset" w:sz="6" w:space="0" w:color="000000"/>
              <w:right w:val="outset" w:sz="6" w:space="0" w:color="000000"/>
            </w:tcBorders>
            <w:hideMark/>
          </w:tcPr>
          <w:p w14:paraId="721A34D4"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hideMark/>
          </w:tcPr>
          <w:p w14:paraId="726995F5"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Подання неповного пакету документів;</w:t>
            </w:r>
          </w:p>
          <w:p w14:paraId="57AADC67"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невідповідність поданих документів вимогам чинного законодавства;</w:t>
            </w:r>
          </w:p>
          <w:p w14:paraId="50D633C2" w14:textId="77777777" w:rsidR="003C220D" w:rsidRPr="003C220D" w:rsidRDefault="003C220D" w:rsidP="003C220D">
            <w:pPr>
              <w:shd w:val="clear" w:color="auto" w:fill="FFFFFF"/>
              <w:tabs>
                <w:tab w:val="center" w:pos="4677"/>
                <w:tab w:val="right" w:pos="9355"/>
              </w:tabs>
              <w:spacing w:after="0" w:line="240" w:lineRule="auto"/>
              <w:ind w:right="113"/>
              <w:jc w:val="both"/>
              <w:textAlignment w:val="baseline"/>
              <w:rPr>
                <w:rFonts w:ascii="Times New Roman" w:eastAsia="Times New Roman" w:hAnsi="Times New Roman" w:cs="Times New Roman"/>
                <w:sz w:val="24"/>
                <w:szCs w:val="24"/>
                <w:lang w:val="ru-RU" w:eastAsia="uk-UA"/>
              </w:rPr>
            </w:pPr>
            <w:r w:rsidRPr="003C220D">
              <w:rPr>
                <w:rFonts w:ascii="Times New Roman" w:eastAsia="Times New Roman" w:hAnsi="Times New Roman" w:cs="Times New Roman"/>
                <w:sz w:val="24"/>
                <w:szCs w:val="24"/>
                <w:lang w:eastAsia="uk-UA"/>
              </w:rPr>
              <w:t>подання недостовірних даних</w:t>
            </w:r>
          </w:p>
        </w:tc>
      </w:tr>
      <w:tr w:rsidR="003C220D" w:rsidRPr="003C220D" w14:paraId="4FA6810D" w14:textId="77777777" w:rsidTr="003C220D">
        <w:trPr>
          <w:trHeight w:val="262"/>
        </w:trPr>
        <w:tc>
          <w:tcPr>
            <w:tcW w:w="258" w:type="pct"/>
            <w:tcBorders>
              <w:top w:val="single" w:sz="6" w:space="0" w:color="000000"/>
              <w:left w:val="single" w:sz="6" w:space="0" w:color="000000"/>
              <w:bottom w:val="single" w:sz="6" w:space="0" w:color="000000"/>
              <w:right w:val="single" w:sz="6" w:space="0" w:color="000000"/>
            </w:tcBorders>
            <w:hideMark/>
          </w:tcPr>
          <w:p w14:paraId="5C13D1E1"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12</w:t>
            </w:r>
          </w:p>
        </w:tc>
        <w:tc>
          <w:tcPr>
            <w:tcW w:w="1498" w:type="pct"/>
            <w:tcBorders>
              <w:top w:val="outset" w:sz="6" w:space="0" w:color="000000"/>
              <w:left w:val="outset" w:sz="6" w:space="0" w:color="000000"/>
              <w:bottom w:val="outset" w:sz="6" w:space="0" w:color="000000"/>
              <w:right w:val="outset" w:sz="6" w:space="0" w:color="000000"/>
            </w:tcBorders>
            <w:hideMark/>
          </w:tcPr>
          <w:p w14:paraId="7F6791D5"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hideMark/>
          </w:tcPr>
          <w:p w14:paraId="43528433" w14:textId="77777777" w:rsidR="003C220D" w:rsidRPr="003C220D" w:rsidRDefault="003C220D" w:rsidP="003C220D">
            <w:pPr>
              <w:tabs>
                <w:tab w:val="left" w:pos="475"/>
              </w:tabs>
              <w:autoSpaceDE w:val="0"/>
              <w:autoSpaceDN w:val="0"/>
              <w:adjustRightInd w:val="0"/>
              <w:spacing w:after="0" w:line="240" w:lineRule="auto"/>
              <w:ind w:right="113"/>
              <w:jc w:val="both"/>
              <w:rPr>
                <w:rFonts w:ascii="Times New Roman" w:eastAsia="Times New Roman" w:hAnsi="Times New Roman" w:cs="Times New Roman"/>
                <w:sz w:val="24"/>
                <w:szCs w:val="24"/>
              </w:rPr>
            </w:pPr>
            <w:r w:rsidRPr="003C220D">
              <w:rPr>
                <w:rFonts w:ascii="Times New Roman" w:eastAsia="Times New Roman" w:hAnsi="Times New Roman" w:cs="Times New Roman"/>
                <w:sz w:val="24"/>
                <w:szCs w:val="24"/>
              </w:rPr>
              <w:t>Видача опікуну дозволу / в</w:t>
            </w:r>
            <w:r w:rsidRPr="003C220D">
              <w:rPr>
                <w:rFonts w:ascii="Times New Roman" w:eastAsia="Times New Roman" w:hAnsi="Times New Roman" w:cs="Times New Roman"/>
                <w:sz w:val="24"/>
                <w:szCs w:val="24"/>
                <w:lang w:eastAsia="uk-UA"/>
              </w:rPr>
              <w:t xml:space="preserve">ідмова </w:t>
            </w:r>
            <w:r w:rsidRPr="003C220D">
              <w:rPr>
                <w:rFonts w:ascii="Times New Roman" w:eastAsia="Times New Roman" w:hAnsi="Times New Roman" w:cs="Times New Roman"/>
                <w:sz w:val="24"/>
                <w:szCs w:val="24"/>
              </w:rPr>
              <w:t>у наданні опікуну дозволу</w:t>
            </w:r>
          </w:p>
        </w:tc>
      </w:tr>
      <w:tr w:rsidR="003C220D" w:rsidRPr="003C220D" w14:paraId="3EB9B1D9" w14:textId="77777777" w:rsidTr="003C220D">
        <w:tc>
          <w:tcPr>
            <w:tcW w:w="258" w:type="pct"/>
            <w:tcBorders>
              <w:top w:val="single" w:sz="6" w:space="0" w:color="000000"/>
              <w:left w:val="single" w:sz="6" w:space="0" w:color="000000"/>
              <w:bottom w:val="single" w:sz="6" w:space="0" w:color="000000"/>
              <w:right w:val="single" w:sz="6" w:space="0" w:color="000000"/>
            </w:tcBorders>
            <w:hideMark/>
          </w:tcPr>
          <w:p w14:paraId="41B1B879" w14:textId="77777777" w:rsidR="003C220D" w:rsidRPr="003C220D" w:rsidRDefault="003C220D" w:rsidP="003C220D">
            <w:pPr>
              <w:spacing w:after="0" w:line="240" w:lineRule="auto"/>
              <w:ind w:left="113" w:right="113"/>
              <w:jc w:val="center"/>
              <w:rPr>
                <w:rFonts w:ascii="Times New Roman" w:eastAsia="Times New Roman" w:hAnsi="Times New Roman" w:cs="Times New Roman"/>
                <w:sz w:val="24"/>
                <w:szCs w:val="24"/>
                <w:lang w:eastAsia="uk-UA"/>
              </w:rPr>
            </w:pPr>
            <w:r w:rsidRPr="003C220D">
              <w:rPr>
                <w:rFonts w:ascii="Times New Roman" w:eastAsia="Times New Roman" w:hAnsi="Times New Roman" w:cs="Times New Roman"/>
                <w:sz w:val="24"/>
                <w:szCs w:val="24"/>
                <w:lang w:eastAsia="uk-UA"/>
              </w:rPr>
              <w:t>13</w:t>
            </w:r>
          </w:p>
        </w:tc>
        <w:tc>
          <w:tcPr>
            <w:tcW w:w="1498" w:type="pct"/>
            <w:tcBorders>
              <w:top w:val="outset" w:sz="6" w:space="0" w:color="000000"/>
              <w:left w:val="outset" w:sz="6" w:space="0" w:color="000000"/>
              <w:bottom w:val="outset" w:sz="6" w:space="0" w:color="000000"/>
              <w:right w:val="outset" w:sz="6" w:space="0" w:color="000000"/>
            </w:tcBorders>
            <w:hideMark/>
          </w:tcPr>
          <w:p w14:paraId="59FED13F" w14:textId="77777777" w:rsidR="003C220D" w:rsidRPr="003C220D" w:rsidRDefault="003C220D" w:rsidP="003C220D">
            <w:pPr>
              <w:spacing w:after="0" w:line="240" w:lineRule="auto"/>
              <w:jc w:val="both"/>
              <w:rPr>
                <w:rFonts w:ascii="Times New Roman" w:eastAsia="Times New Roman" w:hAnsi="Times New Roman" w:cs="Times New Roman"/>
                <w:sz w:val="24"/>
                <w:szCs w:val="24"/>
                <w:highlight w:val="yellow"/>
                <w:lang w:eastAsia="uk-UA"/>
              </w:rPr>
            </w:pPr>
            <w:r w:rsidRPr="003C220D">
              <w:rPr>
                <w:rFonts w:ascii="Times New Roman" w:eastAsia="Times New Roman" w:hAnsi="Times New Roman" w:cs="Times New Roman"/>
                <w:sz w:val="24"/>
                <w:szCs w:val="24"/>
                <w:lang w:eastAsia="uk-UA"/>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hideMark/>
          </w:tcPr>
          <w:p w14:paraId="1FAE4F2E" w14:textId="77777777" w:rsidR="003C220D" w:rsidRPr="003C220D" w:rsidRDefault="003C220D" w:rsidP="003C220D">
            <w:pPr>
              <w:autoSpaceDE w:val="0"/>
              <w:autoSpaceDN w:val="0"/>
              <w:adjustRightInd w:val="0"/>
              <w:spacing w:after="0" w:line="240" w:lineRule="auto"/>
              <w:ind w:right="113"/>
              <w:jc w:val="both"/>
              <w:rPr>
                <w:rFonts w:ascii="Times New Roman" w:eastAsia="Times New Roman" w:hAnsi="Times New Roman" w:cs="Times New Roman"/>
                <w:sz w:val="24"/>
                <w:szCs w:val="24"/>
                <w:lang w:val="ru-RU"/>
              </w:rPr>
            </w:pPr>
            <w:proofErr w:type="spellStart"/>
            <w:r w:rsidRPr="003C220D">
              <w:rPr>
                <w:rFonts w:ascii="Times New Roman" w:eastAsia="Times New Roman" w:hAnsi="Times New Roman" w:cs="Times New Roman"/>
                <w:sz w:val="24"/>
                <w:szCs w:val="24"/>
                <w:lang w:val="ru-RU"/>
              </w:rPr>
              <w:t>Повідомлення</w:t>
            </w:r>
            <w:proofErr w:type="spellEnd"/>
            <w:r w:rsidRPr="003C220D">
              <w:rPr>
                <w:rFonts w:ascii="Times New Roman" w:eastAsia="Times New Roman" w:hAnsi="Times New Roman" w:cs="Times New Roman"/>
                <w:sz w:val="24"/>
                <w:szCs w:val="24"/>
                <w:lang w:val="ru-RU"/>
              </w:rPr>
              <w:t xml:space="preserve"> про результат </w:t>
            </w:r>
            <w:proofErr w:type="spellStart"/>
            <w:r w:rsidRPr="003C220D">
              <w:rPr>
                <w:rFonts w:ascii="Times New Roman" w:eastAsia="Times New Roman" w:hAnsi="Times New Roman" w:cs="Times New Roman"/>
                <w:sz w:val="24"/>
                <w:szCs w:val="24"/>
                <w:lang w:val="ru-RU"/>
              </w:rPr>
              <w:t>надсилається</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суб’єкту</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звернення</w:t>
            </w:r>
            <w:proofErr w:type="spellEnd"/>
            <w:r w:rsidRPr="003C220D">
              <w:rPr>
                <w:rFonts w:ascii="Times New Roman" w:eastAsia="Times New Roman" w:hAnsi="Times New Roman" w:cs="Times New Roman"/>
                <w:sz w:val="24"/>
                <w:szCs w:val="24"/>
                <w:lang w:val="ru-RU"/>
              </w:rPr>
              <w:t xml:space="preserve"> у </w:t>
            </w:r>
            <w:proofErr w:type="spellStart"/>
            <w:r w:rsidRPr="003C220D">
              <w:rPr>
                <w:rFonts w:ascii="Times New Roman" w:eastAsia="Times New Roman" w:hAnsi="Times New Roman" w:cs="Times New Roman"/>
                <w:sz w:val="24"/>
                <w:szCs w:val="24"/>
                <w:lang w:val="ru-RU"/>
              </w:rPr>
              <w:t>спосіб</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зазначений</w:t>
            </w:r>
            <w:proofErr w:type="spellEnd"/>
            <w:r w:rsidRPr="003C220D">
              <w:rPr>
                <w:rFonts w:ascii="Times New Roman" w:eastAsia="Times New Roman" w:hAnsi="Times New Roman" w:cs="Times New Roman"/>
                <w:sz w:val="24"/>
                <w:szCs w:val="24"/>
                <w:lang w:val="ru-RU"/>
              </w:rPr>
              <w:t xml:space="preserve"> в </w:t>
            </w:r>
            <w:proofErr w:type="spellStart"/>
            <w:r w:rsidRPr="003C220D">
              <w:rPr>
                <w:rFonts w:ascii="Times New Roman" w:eastAsia="Times New Roman" w:hAnsi="Times New Roman" w:cs="Times New Roman"/>
                <w:sz w:val="24"/>
                <w:szCs w:val="24"/>
                <w:lang w:val="ru-RU"/>
              </w:rPr>
              <w:t>описі</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вхідного</w:t>
            </w:r>
            <w:proofErr w:type="spellEnd"/>
            <w:r w:rsidRPr="003C220D">
              <w:rPr>
                <w:rFonts w:ascii="Times New Roman" w:eastAsia="Times New Roman" w:hAnsi="Times New Roman" w:cs="Times New Roman"/>
                <w:sz w:val="24"/>
                <w:szCs w:val="24"/>
                <w:lang w:val="ru-RU"/>
              </w:rPr>
              <w:t xml:space="preserve"> пакета </w:t>
            </w:r>
            <w:proofErr w:type="spellStart"/>
            <w:r w:rsidRPr="003C220D">
              <w:rPr>
                <w:rFonts w:ascii="Times New Roman" w:eastAsia="Times New Roman" w:hAnsi="Times New Roman" w:cs="Times New Roman"/>
                <w:sz w:val="24"/>
                <w:szCs w:val="24"/>
                <w:lang w:val="ru-RU"/>
              </w:rPr>
              <w:t>документів</w:t>
            </w:r>
            <w:proofErr w:type="spellEnd"/>
            <w:r w:rsidRPr="003C220D">
              <w:rPr>
                <w:rFonts w:ascii="Times New Roman" w:eastAsia="Times New Roman" w:hAnsi="Times New Roman" w:cs="Times New Roman"/>
                <w:sz w:val="24"/>
                <w:szCs w:val="24"/>
                <w:lang w:val="ru-RU"/>
              </w:rPr>
              <w:t xml:space="preserve"> (телефоном, </w:t>
            </w:r>
            <w:r w:rsidRPr="003C220D">
              <w:rPr>
                <w:rFonts w:ascii="Times New Roman" w:eastAsia="Times New Roman" w:hAnsi="Times New Roman" w:cs="Times New Roman"/>
                <w:sz w:val="24"/>
                <w:szCs w:val="24"/>
              </w:rPr>
              <w:t xml:space="preserve">на </w:t>
            </w:r>
            <w:proofErr w:type="spellStart"/>
            <w:r w:rsidRPr="003C220D">
              <w:rPr>
                <w:rFonts w:ascii="Times New Roman" w:eastAsia="Times New Roman" w:hAnsi="Times New Roman" w:cs="Times New Roman"/>
                <w:sz w:val="24"/>
                <w:szCs w:val="24"/>
                <w:lang w:val="ru-RU"/>
              </w:rPr>
              <w:t>електронн</w:t>
            </w:r>
            <w:proofErr w:type="spellEnd"/>
            <w:r w:rsidRPr="003C220D">
              <w:rPr>
                <w:rFonts w:ascii="Times New Roman" w:eastAsia="Times New Roman" w:hAnsi="Times New Roman" w:cs="Times New Roman"/>
                <w:sz w:val="24"/>
                <w:szCs w:val="24"/>
              </w:rPr>
              <w:t>у</w:t>
            </w:r>
            <w:r w:rsidRPr="003C220D">
              <w:rPr>
                <w:rFonts w:ascii="Times New Roman" w:eastAsia="Times New Roman" w:hAnsi="Times New Roman" w:cs="Times New Roman"/>
                <w:sz w:val="24"/>
                <w:szCs w:val="24"/>
                <w:lang w:val="ru-RU"/>
              </w:rPr>
              <w:t xml:space="preserve"> </w:t>
            </w:r>
            <w:r w:rsidRPr="003C220D">
              <w:rPr>
                <w:rFonts w:ascii="Times New Roman" w:eastAsia="Times New Roman" w:hAnsi="Times New Roman" w:cs="Times New Roman"/>
                <w:sz w:val="24"/>
                <w:szCs w:val="24"/>
              </w:rPr>
              <w:t>адресу</w:t>
            </w:r>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чи</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іншими</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засобами</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телекомунікаційного</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зв’язку</w:t>
            </w:r>
            <w:proofErr w:type="spellEnd"/>
            <w:r w:rsidRPr="003C220D">
              <w:rPr>
                <w:rFonts w:ascii="Times New Roman" w:eastAsia="Times New Roman" w:hAnsi="Times New Roman" w:cs="Times New Roman"/>
                <w:sz w:val="24"/>
                <w:szCs w:val="24"/>
                <w:lang w:val="ru-RU"/>
              </w:rPr>
              <w:t xml:space="preserve">). </w:t>
            </w:r>
          </w:p>
          <w:p w14:paraId="7D2063C2" w14:textId="77777777" w:rsidR="003C220D" w:rsidRPr="003C220D" w:rsidRDefault="003C220D" w:rsidP="003C220D">
            <w:pPr>
              <w:autoSpaceDE w:val="0"/>
              <w:autoSpaceDN w:val="0"/>
              <w:adjustRightInd w:val="0"/>
              <w:spacing w:after="0" w:line="240" w:lineRule="auto"/>
              <w:ind w:right="113"/>
              <w:jc w:val="both"/>
              <w:rPr>
                <w:rFonts w:ascii="Times New Roman" w:eastAsia="Times New Roman" w:hAnsi="Times New Roman" w:cs="Times New Roman"/>
                <w:sz w:val="24"/>
                <w:szCs w:val="24"/>
                <w:lang w:val="ru-RU"/>
              </w:rPr>
            </w:pPr>
            <w:r w:rsidRPr="003C220D">
              <w:rPr>
                <w:rFonts w:ascii="Times New Roman" w:eastAsia="Times New Roman" w:hAnsi="Times New Roman" w:cs="Times New Roman"/>
                <w:sz w:val="24"/>
                <w:szCs w:val="24"/>
                <w:lang w:eastAsia="uk-UA"/>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5EA017B0" w14:textId="77777777" w:rsidR="003C220D" w:rsidRPr="003C220D" w:rsidRDefault="003C220D" w:rsidP="003C220D">
            <w:pPr>
              <w:autoSpaceDE w:val="0"/>
              <w:autoSpaceDN w:val="0"/>
              <w:adjustRightInd w:val="0"/>
              <w:spacing w:after="0" w:line="240" w:lineRule="auto"/>
              <w:ind w:right="113"/>
              <w:jc w:val="both"/>
              <w:rPr>
                <w:rFonts w:ascii="Times New Roman" w:eastAsia="Times New Roman" w:hAnsi="Times New Roman" w:cs="Times New Roman"/>
                <w:sz w:val="24"/>
                <w:szCs w:val="24"/>
                <w:lang w:val="ru-RU"/>
              </w:rPr>
            </w:pPr>
            <w:proofErr w:type="spellStart"/>
            <w:r w:rsidRPr="003C220D">
              <w:rPr>
                <w:rFonts w:ascii="Times New Roman" w:eastAsia="Times New Roman" w:hAnsi="Times New Roman" w:cs="Times New Roman"/>
                <w:sz w:val="24"/>
                <w:szCs w:val="24"/>
                <w:lang w:val="ru-RU"/>
              </w:rPr>
              <w:lastRenderedPageBreak/>
              <w:t>Отримання</w:t>
            </w:r>
            <w:proofErr w:type="spellEnd"/>
            <w:r w:rsidRPr="003C220D">
              <w:rPr>
                <w:rFonts w:ascii="Times New Roman" w:eastAsia="Times New Roman" w:hAnsi="Times New Roman" w:cs="Times New Roman"/>
                <w:sz w:val="24"/>
                <w:szCs w:val="24"/>
                <w:lang w:val="ru-RU"/>
              </w:rPr>
              <w:t xml:space="preserve"> результату – </w:t>
            </w:r>
            <w:proofErr w:type="spellStart"/>
            <w:r w:rsidRPr="003C220D">
              <w:rPr>
                <w:rFonts w:ascii="Times New Roman" w:eastAsia="Times New Roman" w:hAnsi="Times New Roman" w:cs="Times New Roman"/>
                <w:sz w:val="24"/>
                <w:szCs w:val="24"/>
                <w:lang w:val="ru-RU"/>
              </w:rPr>
              <w:t>заявником</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особисто</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або</w:t>
            </w:r>
            <w:proofErr w:type="spellEnd"/>
            <w:r w:rsidRPr="003C220D">
              <w:rPr>
                <w:rFonts w:ascii="Times New Roman" w:eastAsia="Times New Roman" w:hAnsi="Times New Roman" w:cs="Times New Roman"/>
                <w:sz w:val="24"/>
                <w:szCs w:val="24"/>
                <w:lang w:val="ru-RU"/>
              </w:rPr>
              <w:t xml:space="preserve"> </w:t>
            </w:r>
            <w:proofErr w:type="spellStart"/>
            <w:r w:rsidRPr="003C220D">
              <w:rPr>
                <w:rFonts w:ascii="Times New Roman" w:eastAsia="Times New Roman" w:hAnsi="Times New Roman" w:cs="Times New Roman"/>
                <w:sz w:val="24"/>
                <w:szCs w:val="24"/>
                <w:lang w:val="ru-RU"/>
              </w:rPr>
              <w:t>уповноваженою</w:t>
            </w:r>
            <w:proofErr w:type="spellEnd"/>
            <w:r w:rsidRPr="003C220D">
              <w:rPr>
                <w:rFonts w:ascii="Times New Roman" w:eastAsia="Times New Roman" w:hAnsi="Times New Roman" w:cs="Times New Roman"/>
                <w:sz w:val="24"/>
                <w:szCs w:val="24"/>
                <w:lang w:val="ru-RU"/>
              </w:rPr>
              <w:t xml:space="preserve"> ним особою</w:t>
            </w:r>
          </w:p>
        </w:tc>
      </w:tr>
    </w:tbl>
    <w:p w14:paraId="74E8B5C9" w14:textId="77777777" w:rsidR="003C220D" w:rsidRPr="003C220D" w:rsidRDefault="003C220D" w:rsidP="003C220D">
      <w:pPr>
        <w:spacing w:after="0" w:line="240" w:lineRule="auto"/>
        <w:jc w:val="both"/>
        <w:rPr>
          <w:rFonts w:ascii="Times New Roman" w:eastAsia="Times New Roman" w:hAnsi="Times New Roman" w:cs="Times New Roman"/>
          <w:b/>
          <w:sz w:val="24"/>
          <w:szCs w:val="24"/>
          <w:lang w:eastAsia="uk-UA"/>
        </w:rPr>
      </w:pPr>
    </w:p>
    <w:p w14:paraId="1E92C5B3"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FB72A3B"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30DC2134"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07F2A6D4"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02F6CBD1"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50F5B843"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DAACA0A"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1C15E177"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0E774137"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100D8A30"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27B178B"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74333F7"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82D9053"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3706BB43"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184ABD87"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0655A2C3"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1E51C797"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262C0E6"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618F179C"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989B6A1"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3301B1A"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278C7B67"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5366F8C8"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3062ECBF"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5E2117ED"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369FD64F"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2CED6E2A" w14:textId="77777777" w:rsidR="003C220D" w:rsidRPr="003C220D" w:rsidRDefault="003C220D" w:rsidP="003C220D">
      <w:pPr>
        <w:spacing w:after="0" w:line="240" w:lineRule="auto"/>
        <w:jc w:val="both"/>
        <w:rPr>
          <w:rFonts w:ascii="Times New Roman" w:eastAsia="Times New Roman" w:hAnsi="Times New Roman" w:cs="Times New Roman"/>
          <w:sz w:val="28"/>
          <w:szCs w:val="28"/>
          <w:lang w:eastAsia="uk-UA"/>
        </w:rPr>
      </w:pPr>
    </w:p>
    <w:p w14:paraId="2BA81674" w14:textId="77777777" w:rsidR="003C220D" w:rsidRPr="003C220D" w:rsidRDefault="003C220D" w:rsidP="003C220D">
      <w:pPr>
        <w:spacing w:after="0" w:line="240" w:lineRule="auto"/>
        <w:jc w:val="both"/>
        <w:rPr>
          <w:rFonts w:ascii="Times New Roman" w:eastAsia="Times New Roman" w:hAnsi="Times New Roman" w:cs="Times New Roman"/>
          <w:sz w:val="28"/>
          <w:szCs w:val="28"/>
          <w:lang w:eastAsia="uk-UA"/>
        </w:rPr>
      </w:pPr>
    </w:p>
    <w:p w14:paraId="6A7227C5" w14:textId="77777777" w:rsidR="003C220D" w:rsidRPr="003C220D" w:rsidRDefault="003C220D" w:rsidP="003C220D">
      <w:pPr>
        <w:spacing w:after="0" w:line="240" w:lineRule="auto"/>
        <w:jc w:val="both"/>
        <w:rPr>
          <w:rFonts w:ascii="Times New Roman" w:eastAsia="Times New Roman" w:hAnsi="Times New Roman" w:cs="Times New Roman"/>
          <w:sz w:val="28"/>
          <w:szCs w:val="28"/>
          <w:lang w:eastAsia="uk-UA"/>
        </w:rPr>
      </w:pPr>
    </w:p>
    <w:p w14:paraId="386CA348" w14:textId="77777777" w:rsidR="003C220D" w:rsidRPr="003C220D" w:rsidRDefault="003C220D" w:rsidP="003C220D">
      <w:pPr>
        <w:spacing w:after="0" w:line="240" w:lineRule="auto"/>
        <w:jc w:val="both"/>
        <w:rPr>
          <w:rFonts w:ascii="Times New Roman" w:eastAsia="Times New Roman" w:hAnsi="Times New Roman" w:cs="Times New Roman"/>
          <w:sz w:val="28"/>
          <w:szCs w:val="28"/>
          <w:lang w:eastAsia="uk-UA"/>
        </w:rPr>
      </w:pPr>
    </w:p>
    <w:p w14:paraId="3AC0DE84" w14:textId="77777777" w:rsidR="003C220D" w:rsidRPr="003C220D" w:rsidRDefault="003C220D" w:rsidP="003C220D">
      <w:pPr>
        <w:spacing w:after="0" w:line="240" w:lineRule="auto"/>
        <w:jc w:val="both"/>
        <w:rPr>
          <w:rFonts w:ascii="Times New Roman" w:eastAsia="Times New Roman" w:hAnsi="Times New Roman" w:cs="Times New Roman"/>
          <w:sz w:val="28"/>
          <w:szCs w:val="28"/>
          <w:lang w:eastAsia="uk-UA"/>
        </w:rPr>
      </w:pPr>
    </w:p>
    <w:p w14:paraId="1425543C"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771D32F2"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3638741D"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2ECB3C4D"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5D51F8D" w14:textId="77777777" w:rsidR="003C220D" w:rsidRPr="003C220D" w:rsidRDefault="003C220D" w:rsidP="003C220D">
      <w:pPr>
        <w:spacing w:after="0" w:line="240" w:lineRule="auto"/>
        <w:ind w:left="6379"/>
        <w:jc w:val="both"/>
        <w:rPr>
          <w:rFonts w:ascii="Times New Roman" w:eastAsia="Times New Roman" w:hAnsi="Times New Roman" w:cs="Times New Roman"/>
          <w:sz w:val="24"/>
          <w:szCs w:val="24"/>
          <w:lang w:eastAsia="uk-UA"/>
        </w:rPr>
      </w:pPr>
    </w:p>
    <w:p w14:paraId="40F4C758" w14:textId="4C809E2E" w:rsidR="003C220D" w:rsidRDefault="003C220D" w:rsidP="003C220D">
      <w:pPr>
        <w:spacing w:after="0" w:line="240" w:lineRule="auto"/>
        <w:jc w:val="both"/>
        <w:rPr>
          <w:rFonts w:ascii="Times New Roman" w:eastAsia="Times New Roman" w:hAnsi="Times New Roman" w:cs="Times New Roman"/>
          <w:color w:val="000000"/>
          <w:sz w:val="24"/>
          <w:szCs w:val="24"/>
          <w:lang w:eastAsia="uk-UA"/>
        </w:rPr>
      </w:pPr>
    </w:p>
    <w:p w14:paraId="7D411AE1" w14:textId="77777777" w:rsidR="00504A79" w:rsidRPr="003C220D" w:rsidRDefault="00504A79" w:rsidP="003C220D">
      <w:pPr>
        <w:spacing w:after="0" w:line="240" w:lineRule="auto"/>
        <w:jc w:val="both"/>
        <w:rPr>
          <w:rFonts w:ascii="Times New Roman" w:eastAsia="Times New Roman" w:hAnsi="Times New Roman" w:cs="Times New Roman"/>
          <w:color w:val="000000"/>
          <w:sz w:val="24"/>
          <w:szCs w:val="24"/>
          <w:lang w:eastAsia="uk-UA"/>
        </w:rPr>
      </w:pPr>
    </w:p>
    <w:sectPr w:rsidR="00504A79" w:rsidRPr="003C220D" w:rsidSect="003C220D">
      <w:headerReference w:type="default" r:id="rId6"/>
      <w:pgSz w:w="11906" w:h="16838"/>
      <w:pgMar w:top="1134" w:right="567" w:bottom="1134" w:left="1701" w:header="426" w:footer="708" w:gutter="0"/>
      <w:pgNumType w:start="1"/>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II">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3B853" w14:textId="77777777" w:rsidR="003C220D" w:rsidRDefault="003C220D">
    <w:pPr>
      <w:tabs>
        <w:tab w:val="center" w:pos="4819"/>
        <w:tab w:val="right" w:pos="9639"/>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6</w:t>
    </w:r>
    <w:r>
      <w:rPr>
        <w:color w:val="000000"/>
        <w:sz w:val="24"/>
        <w:szCs w:val="24"/>
      </w:rPr>
      <w:fldChar w:fldCharType="end"/>
    </w:r>
  </w:p>
  <w:p w14:paraId="13434A02" w14:textId="77777777" w:rsidR="003C220D" w:rsidRDefault="003C220D">
    <w:pPr>
      <w:tabs>
        <w:tab w:val="center" w:pos="4819"/>
        <w:tab w:val="right" w:pos="9639"/>
      </w:tabs>
      <w:rPr>
        <w:color w:val="000000"/>
      </w:rPr>
    </w:pPr>
  </w:p>
  <w:p w14:paraId="177AD9F7" w14:textId="77777777" w:rsidR="003C220D" w:rsidRDefault="003C220D"/>
  <w:p w14:paraId="5F0884C9" w14:textId="77777777" w:rsidR="003C220D" w:rsidRDefault="003C22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35"/>
    <w:rsid w:val="00110F3D"/>
    <w:rsid w:val="003C220D"/>
    <w:rsid w:val="004E5235"/>
    <w:rsid w:val="00504A79"/>
    <w:rsid w:val="0091561C"/>
    <w:rsid w:val="00B66B70"/>
    <w:rsid w:val="00C055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443D"/>
  <w15:chartTrackingRefBased/>
  <w15:docId w15:val="{E0DE6B1D-2664-4FD8-A569-65532043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rsid w:val="003C220D"/>
    <w:pPr>
      <w:keepNext/>
      <w:keepLines/>
      <w:spacing w:before="480" w:after="120" w:line="240" w:lineRule="auto"/>
      <w:jc w:val="both"/>
      <w:outlineLvl w:val="0"/>
    </w:pPr>
    <w:rPr>
      <w:rFonts w:ascii="Times New Roman" w:eastAsia="Times New Roman" w:hAnsi="Times New Roman" w:cs="Times New Roman"/>
      <w:b/>
      <w:sz w:val="48"/>
      <w:szCs w:val="48"/>
      <w:lang w:eastAsia="uk-UA"/>
    </w:rPr>
  </w:style>
  <w:style w:type="paragraph" w:styleId="2">
    <w:name w:val="heading 2"/>
    <w:basedOn w:val="a"/>
    <w:next w:val="a"/>
    <w:link w:val="20"/>
    <w:uiPriority w:val="9"/>
    <w:rsid w:val="003C220D"/>
    <w:pPr>
      <w:keepNext/>
      <w:keepLines/>
      <w:spacing w:before="360" w:after="80" w:line="240" w:lineRule="auto"/>
      <w:jc w:val="both"/>
      <w:outlineLvl w:val="1"/>
    </w:pPr>
    <w:rPr>
      <w:rFonts w:ascii="Times New Roman" w:eastAsia="Times New Roman" w:hAnsi="Times New Roman" w:cs="Times New Roman"/>
      <w:b/>
      <w:sz w:val="36"/>
      <w:szCs w:val="36"/>
      <w:lang w:eastAsia="uk-UA"/>
    </w:rPr>
  </w:style>
  <w:style w:type="paragraph" w:styleId="3">
    <w:name w:val="heading 3"/>
    <w:basedOn w:val="a"/>
    <w:next w:val="a"/>
    <w:link w:val="30"/>
    <w:uiPriority w:val="9"/>
    <w:rsid w:val="003C220D"/>
    <w:pPr>
      <w:keepNext/>
      <w:keepLines/>
      <w:spacing w:before="280" w:after="80" w:line="240" w:lineRule="auto"/>
      <w:jc w:val="both"/>
      <w:outlineLvl w:val="2"/>
    </w:pPr>
    <w:rPr>
      <w:rFonts w:ascii="Times New Roman" w:eastAsia="Times New Roman" w:hAnsi="Times New Roman" w:cs="Times New Roman"/>
      <w:b/>
      <w:sz w:val="28"/>
      <w:szCs w:val="28"/>
      <w:lang w:eastAsia="uk-UA"/>
    </w:rPr>
  </w:style>
  <w:style w:type="paragraph" w:styleId="4">
    <w:name w:val="heading 4"/>
    <w:basedOn w:val="a"/>
    <w:next w:val="a"/>
    <w:link w:val="40"/>
    <w:uiPriority w:val="9"/>
    <w:rsid w:val="003C220D"/>
    <w:pPr>
      <w:keepNext/>
      <w:keepLines/>
      <w:spacing w:before="240" w:after="40" w:line="240" w:lineRule="auto"/>
      <w:jc w:val="both"/>
      <w:outlineLvl w:val="3"/>
    </w:pPr>
    <w:rPr>
      <w:rFonts w:ascii="Times New Roman" w:eastAsia="Times New Roman" w:hAnsi="Times New Roman" w:cs="Times New Roman"/>
      <w:b/>
      <w:sz w:val="24"/>
      <w:szCs w:val="24"/>
      <w:lang w:eastAsia="uk-UA"/>
    </w:rPr>
  </w:style>
  <w:style w:type="paragraph" w:styleId="5">
    <w:name w:val="heading 5"/>
    <w:basedOn w:val="a"/>
    <w:next w:val="a"/>
    <w:link w:val="50"/>
    <w:uiPriority w:val="9"/>
    <w:rsid w:val="003C220D"/>
    <w:pPr>
      <w:keepNext/>
      <w:keepLines/>
      <w:spacing w:before="220" w:after="40" w:line="240" w:lineRule="auto"/>
      <w:jc w:val="both"/>
      <w:outlineLvl w:val="4"/>
    </w:pPr>
    <w:rPr>
      <w:rFonts w:ascii="Times New Roman" w:eastAsia="Times New Roman" w:hAnsi="Times New Roman" w:cs="Times New Roman"/>
      <w:b/>
      <w:lang w:eastAsia="uk-UA"/>
    </w:rPr>
  </w:style>
  <w:style w:type="paragraph" w:styleId="6">
    <w:name w:val="heading 6"/>
    <w:basedOn w:val="a"/>
    <w:next w:val="a"/>
    <w:link w:val="60"/>
    <w:uiPriority w:val="9"/>
    <w:rsid w:val="003C220D"/>
    <w:pPr>
      <w:keepNext/>
      <w:keepLines/>
      <w:spacing w:before="200" w:after="40" w:line="240" w:lineRule="auto"/>
      <w:jc w:val="both"/>
      <w:outlineLvl w:val="5"/>
    </w:pPr>
    <w:rPr>
      <w:rFonts w:ascii="Times New Roman" w:eastAsia="Times New Roman" w:hAnsi="Times New Roman" w:cs="Times New Roman"/>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20D"/>
    <w:rPr>
      <w:rFonts w:ascii="Times New Roman" w:eastAsia="Times New Roman" w:hAnsi="Times New Roman" w:cs="Times New Roman"/>
      <w:b/>
      <w:sz w:val="48"/>
      <w:szCs w:val="48"/>
      <w:lang w:eastAsia="uk-UA"/>
    </w:rPr>
  </w:style>
  <w:style w:type="character" w:customStyle="1" w:styleId="20">
    <w:name w:val="Заголовок 2 Знак"/>
    <w:basedOn w:val="a0"/>
    <w:link w:val="2"/>
    <w:uiPriority w:val="9"/>
    <w:rsid w:val="003C220D"/>
    <w:rPr>
      <w:rFonts w:ascii="Times New Roman" w:eastAsia="Times New Roman" w:hAnsi="Times New Roman" w:cs="Times New Roman"/>
      <w:b/>
      <w:sz w:val="36"/>
      <w:szCs w:val="36"/>
      <w:lang w:eastAsia="uk-UA"/>
    </w:rPr>
  </w:style>
  <w:style w:type="character" w:customStyle="1" w:styleId="30">
    <w:name w:val="Заголовок 3 Знак"/>
    <w:basedOn w:val="a0"/>
    <w:link w:val="3"/>
    <w:uiPriority w:val="9"/>
    <w:rsid w:val="003C220D"/>
    <w:rPr>
      <w:rFonts w:ascii="Times New Roman" w:eastAsia="Times New Roman" w:hAnsi="Times New Roman" w:cs="Times New Roman"/>
      <w:b/>
      <w:sz w:val="28"/>
      <w:szCs w:val="28"/>
      <w:lang w:eastAsia="uk-UA"/>
    </w:rPr>
  </w:style>
  <w:style w:type="character" w:customStyle="1" w:styleId="40">
    <w:name w:val="Заголовок 4 Знак"/>
    <w:basedOn w:val="a0"/>
    <w:link w:val="4"/>
    <w:uiPriority w:val="9"/>
    <w:rsid w:val="003C220D"/>
    <w:rPr>
      <w:rFonts w:ascii="Times New Roman" w:eastAsia="Times New Roman" w:hAnsi="Times New Roman" w:cs="Times New Roman"/>
      <w:b/>
      <w:sz w:val="24"/>
      <w:szCs w:val="24"/>
      <w:lang w:eastAsia="uk-UA"/>
    </w:rPr>
  </w:style>
  <w:style w:type="character" w:customStyle="1" w:styleId="50">
    <w:name w:val="Заголовок 5 Знак"/>
    <w:basedOn w:val="a0"/>
    <w:link w:val="5"/>
    <w:uiPriority w:val="9"/>
    <w:rsid w:val="003C220D"/>
    <w:rPr>
      <w:rFonts w:ascii="Times New Roman" w:eastAsia="Times New Roman" w:hAnsi="Times New Roman" w:cs="Times New Roman"/>
      <w:b/>
      <w:lang w:eastAsia="uk-UA"/>
    </w:rPr>
  </w:style>
  <w:style w:type="character" w:customStyle="1" w:styleId="60">
    <w:name w:val="Заголовок 6 Знак"/>
    <w:basedOn w:val="a0"/>
    <w:link w:val="6"/>
    <w:uiPriority w:val="9"/>
    <w:rsid w:val="003C220D"/>
    <w:rPr>
      <w:rFonts w:ascii="Times New Roman" w:eastAsia="Times New Roman" w:hAnsi="Times New Roman" w:cs="Times New Roman"/>
      <w:b/>
      <w:sz w:val="20"/>
      <w:szCs w:val="20"/>
      <w:lang w:eastAsia="uk-UA"/>
    </w:rPr>
  </w:style>
  <w:style w:type="character" w:customStyle="1" w:styleId="a3">
    <w:name w:val="Назва Знак"/>
    <w:basedOn w:val="a0"/>
    <w:link w:val="a4"/>
    <w:uiPriority w:val="10"/>
    <w:rsid w:val="003C220D"/>
    <w:rPr>
      <w:rFonts w:ascii="Times New Roman" w:eastAsia="Times New Roman" w:hAnsi="Times New Roman" w:cs="Times New Roman"/>
      <w:b/>
      <w:sz w:val="72"/>
      <w:szCs w:val="72"/>
      <w:lang w:eastAsia="uk-UA"/>
    </w:rPr>
  </w:style>
  <w:style w:type="paragraph" w:styleId="a4">
    <w:name w:val="Title"/>
    <w:basedOn w:val="a"/>
    <w:next w:val="a"/>
    <w:link w:val="a3"/>
    <w:uiPriority w:val="10"/>
    <w:rsid w:val="003C220D"/>
    <w:pPr>
      <w:keepNext/>
      <w:keepLines/>
      <w:spacing w:before="480" w:after="120" w:line="240" w:lineRule="auto"/>
      <w:jc w:val="both"/>
    </w:pPr>
    <w:rPr>
      <w:rFonts w:ascii="Times New Roman" w:eastAsia="Times New Roman" w:hAnsi="Times New Roman" w:cs="Times New Roman"/>
      <w:b/>
      <w:sz w:val="72"/>
      <w:szCs w:val="72"/>
      <w:lang w:eastAsia="uk-UA"/>
    </w:rPr>
  </w:style>
  <w:style w:type="character" w:customStyle="1" w:styleId="a5">
    <w:name w:val="Верхній колонтитул Знак"/>
    <w:basedOn w:val="a0"/>
    <w:link w:val="a6"/>
    <w:uiPriority w:val="99"/>
    <w:rsid w:val="003C220D"/>
    <w:rPr>
      <w:rFonts w:ascii="Times New Roman" w:eastAsia="Times New Roman" w:hAnsi="Times New Roman" w:cs="Times New Roman"/>
      <w:sz w:val="28"/>
      <w:szCs w:val="28"/>
      <w:lang w:eastAsia="uk-UA"/>
    </w:rPr>
  </w:style>
  <w:style w:type="paragraph" w:styleId="a6">
    <w:name w:val="header"/>
    <w:basedOn w:val="a"/>
    <w:link w:val="a5"/>
    <w:uiPriority w:val="99"/>
    <w:unhideWhenUsed/>
    <w:rsid w:val="003C220D"/>
    <w:pPr>
      <w:tabs>
        <w:tab w:val="center" w:pos="4819"/>
        <w:tab w:val="right" w:pos="9639"/>
      </w:tabs>
      <w:spacing w:after="0" w:line="240" w:lineRule="auto"/>
      <w:jc w:val="both"/>
    </w:pPr>
    <w:rPr>
      <w:rFonts w:ascii="Times New Roman" w:eastAsia="Times New Roman" w:hAnsi="Times New Roman" w:cs="Times New Roman"/>
      <w:sz w:val="28"/>
      <w:szCs w:val="28"/>
      <w:lang w:eastAsia="uk-UA"/>
    </w:rPr>
  </w:style>
  <w:style w:type="character" w:customStyle="1" w:styleId="a7">
    <w:name w:val="Текст у виносці Знак"/>
    <w:basedOn w:val="a0"/>
    <w:link w:val="a8"/>
    <w:uiPriority w:val="99"/>
    <w:semiHidden/>
    <w:rsid w:val="003C220D"/>
    <w:rPr>
      <w:rFonts w:ascii="Tahoma" w:eastAsia="Times New Roman" w:hAnsi="Tahoma" w:cs="Tahoma"/>
      <w:sz w:val="16"/>
      <w:szCs w:val="16"/>
      <w:lang w:eastAsia="uk-UA"/>
    </w:rPr>
  </w:style>
  <w:style w:type="paragraph" w:styleId="a8">
    <w:name w:val="Balloon Text"/>
    <w:basedOn w:val="a"/>
    <w:link w:val="a7"/>
    <w:uiPriority w:val="99"/>
    <w:semiHidden/>
    <w:unhideWhenUsed/>
    <w:rsid w:val="003C220D"/>
    <w:pPr>
      <w:spacing w:after="0" w:line="240" w:lineRule="auto"/>
      <w:jc w:val="both"/>
    </w:pPr>
    <w:rPr>
      <w:rFonts w:ascii="Tahoma" w:eastAsia="Times New Roman" w:hAnsi="Tahoma" w:cs="Tahoma"/>
      <w:sz w:val="16"/>
      <w:szCs w:val="16"/>
      <w:lang w:eastAsia="uk-UA"/>
    </w:rPr>
  </w:style>
  <w:style w:type="character" w:customStyle="1" w:styleId="a9">
    <w:name w:val="Нижній колонтитул Знак"/>
    <w:basedOn w:val="a0"/>
    <w:link w:val="aa"/>
    <w:uiPriority w:val="99"/>
    <w:rsid w:val="003C220D"/>
    <w:rPr>
      <w:rFonts w:ascii="Times New Roman" w:eastAsia="Times New Roman" w:hAnsi="Times New Roman" w:cs="Times New Roman"/>
      <w:sz w:val="28"/>
      <w:szCs w:val="28"/>
      <w:lang w:eastAsia="uk-UA"/>
    </w:rPr>
  </w:style>
  <w:style w:type="paragraph" w:styleId="aa">
    <w:name w:val="footer"/>
    <w:basedOn w:val="a"/>
    <w:link w:val="a9"/>
    <w:uiPriority w:val="99"/>
    <w:unhideWhenUsed/>
    <w:rsid w:val="003C220D"/>
    <w:pPr>
      <w:tabs>
        <w:tab w:val="center" w:pos="4819"/>
        <w:tab w:val="right" w:pos="9639"/>
      </w:tabs>
      <w:spacing w:after="0" w:line="240" w:lineRule="auto"/>
      <w:jc w:val="both"/>
    </w:pPr>
    <w:rPr>
      <w:rFonts w:ascii="Times New Roman" w:eastAsia="Times New Roman" w:hAnsi="Times New Roman" w:cs="Times New Roman"/>
      <w:sz w:val="28"/>
      <w:szCs w:val="28"/>
      <w:lang w:eastAsia="uk-UA"/>
    </w:rPr>
  </w:style>
  <w:style w:type="character" w:customStyle="1" w:styleId="HTML">
    <w:name w:val="Стандартний HTML Знак"/>
    <w:aliases w:val="Знак Знак,Знак Знак Знак Знак Знак Знак Знак1 Знак Знак Знак Знак Знак"/>
    <w:basedOn w:val="a0"/>
    <w:link w:val="HTML0"/>
    <w:uiPriority w:val="99"/>
    <w:rsid w:val="003C220D"/>
    <w:rPr>
      <w:rFonts w:ascii="Courier New" w:eastAsia="Times New Roman" w:hAnsi="Courier New" w:cs="Courier New"/>
      <w:sz w:val="24"/>
      <w:szCs w:val="24"/>
      <w:lang w:val="ru-RU" w:eastAsia="ru-RU"/>
    </w:rPr>
  </w:style>
  <w:style w:type="paragraph" w:styleId="HTML0">
    <w:name w:val="HTML Preformatted"/>
    <w:aliases w:val="Знак,Знак Знак Знак Знак Знак Знак Знак1 Знак Знак Знак Знак"/>
    <w:basedOn w:val="a"/>
    <w:link w:val="HTML"/>
    <w:uiPriority w:val="99"/>
    <w:rsid w:val="003C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val="ru-RU" w:eastAsia="ru-RU"/>
    </w:rPr>
  </w:style>
  <w:style w:type="character" w:customStyle="1" w:styleId="ab">
    <w:name w:val="Підзаголовок Знак"/>
    <w:basedOn w:val="a0"/>
    <w:link w:val="ac"/>
    <w:uiPriority w:val="11"/>
    <w:rsid w:val="003C220D"/>
    <w:rPr>
      <w:rFonts w:ascii="Georgia" w:eastAsia="Times New Roman" w:hAnsi="Georgia" w:cs="Georgia"/>
      <w:i/>
      <w:color w:val="666666"/>
      <w:sz w:val="48"/>
      <w:szCs w:val="48"/>
      <w:lang w:eastAsia="uk-UA"/>
    </w:rPr>
  </w:style>
  <w:style w:type="paragraph" w:styleId="ac">
    <w:name w:val="Subtitle"/>
    <w:basedOn w:val="a"/>
    <w:next w:val="a"/>
    <w:link w:val="ab"/>
    <w:uiPriority w:val="11"/>
    <w:rsid w:val="003C220D"/>
    <w:pPr>
      <w:keepNext/>
      <w:keepLines/>
      <w:spacing w:before="360" w:after="80" w:line="240" w:lineRule="auto"/>
      <w:jc w:val="both"/>
    </w:pPr>
    <w:rPr>
      <w:rFonts w:ascii="Georgia" w:eastAsia="Times New Roman" w:hAnsi="Georgia" w:cs="Georgia"/>
      <w:i/>
      <w:color w:val="66666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56328</Words>
  <Characters>32107</Characters>
  <Application>Microsoft Office Word</Application>
  <DocSecurity>0</DocSecurity>
  <Lines>267</Lines>
  <Paragraphs>176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Андросенко</dc:creator>
  <cp:keywords/>
  <dc:description/>
  <cp:lastModifiedBy>Марина Андросенко</cp:lastModifiedBy>
  <cp:revision>2</cp:revision>
  <dcterms:created xsi:type="dcterms:W3CDTF">2023-08-11T10:55:00Z</dcterms:created>
  <dcterms:modified xsi:type="dcterms:W3CDTF">2023-08-11T10:55:00Z</dcterms:modified>
</cp:coreProperties>
</file>