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9877B" w14:textId="77777777" w:rsidR="009B051B" w:rsidRDefault="009B051B" w:rsidP="009B051B">
      <w:pPr>
        <w:ind w:left="6379"/>
        <w:rPr>
          <w:sz w:val="24"/>
          <w:szCs w:val="24"/>
        </w:rPr>
      </w:pPr>
    </w:p>
    <w:p w14:paraId="1BEF2957" w14:textId="77777777" w:rsidR="009B051B" w:rsidRDefault="009B051B" w:rsidP="009B051B">
      <w:pPr>
        <w:ind w:left="6379"/>
        <w:rPr>
          <w:sz w:val="24"/>
          <w:szCs w:val="24"/>
        </w:rPr>
      </w:pPr>
      <w:r>
        <w:rPr>
          <w:sz w:val="24"/>
          <w:szCs w:val="24"/>
        </w:rPr>
        <w:t>Додаток 32</w:t>
      </w:r>
    </w:p>
    <w:p w14:paraId="4111B62A" w14:textId="77777777" w:rsidR="009B051B" w:rsidRDefault="009B051B" w:rsidP="009B051B">
      <w:pPr>
        <w:ind w:left="6379"/>
        <w:rPr>
          <w:sz w:val="24"/>
          <w:szCs w:val="24"/>
        </w:rPr>
      </w:pPr>
      <w:r>
        <w:rPr>
          <w:sz w:val="24"/>
          <w:szCs w:val="24"/>
        </w:rPr>
        <w:t>до рішення виконавчого комітету Великобичківської селищної ради  від 10.05.2022 №28</w:t>
      </w:r>
    </w:p>
    <w:p w14:paraId="5F862EA4" w14:textId="77777777" w:rsidR="009B051B" w:rsidRDefault="009B051B" w:rsidP="009B051B">
      <w:pPr>
        <w:jc w:val="center"/>
        <w:rPr>
          <w:b/>
          <w:sz w:val="26"/>
          <w:szCs w:val="26"/>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9B051B" w14:paraId="0D718BBD" w14:textId="77777777" w:rsidTr="006319FE">
        <w:trPr>
          <w:trHeight w:val="895"/>
        </w:trPr>
        <w:tc>
          <w:tcPr>
            <w:tcW w:w="1985" w:type="dxa"/>
            <w:vMerge w:val="restart"/>
            <w:vAlign w:val="center"/>
          </w:tcPr>
          <w:p w14:paraId="39B82B0F" w14:textId="77777777" w:rsidR="009B051B" w:rsidRDefault="009B051B" w:rsidP="006319FE">
            <w:pPr>
              <w:jc w:val="center"/>
            </w:pPr>
            <w:r>
              <w:rPr>
                <w:noProof/>
              </w:rPr>
              <w:drawing>
                <wp:inline distT="0" distB="0" distL="0" distR="0" wp14:anchorId="09955385" wp14:editId="40B1B982">
                  <wp:extent cx="1114425" cy="1447800"/>
                  <wp:effectExtent l="0" t="0" r="0" b="0"/>
                  <wp:docPr id="32" name="image1.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preferRelativeResize="0"/>
                        </pic:nvPicPr>
                        <pic:blipFill>
                          <a:blip r:embed="rId4"/>
                          <a:srcRect/>
                          <a:stretch>
                            <a:fillRect/>
                          </a:stretch>
                        </pic:blipFill>
                        <pic:spPr>
                          <a:xfrm>
                            <a:off x="0" y="0"/>
                            <a:ext cx="1114425" cy="1447800"/>
                          </a:xfrm>
                          <a:prstGeom prst="rect">
                            <a:avLst/>
                          </a:prstGeom>
                          <a:ln/>
                        </pic:spPr>
                      </pic:pic>
                    </a:graphicData>
                  </a:graphic>
                </wp:inline>
              </w:drawing>
            </w:r>
          </w:p>
        </w:tc>
        <w:tc>
          <w:tcPr>
            <w:tcW w:w="7654" w:type="dxa"/>
            <w:gridSpan w:val="2"/>
            <w:vAlign w:val="center"/>
          </w:tcPr>
          <w:p w14:paraId="6958C459" w14:textId="77777777" w:rsidR="009B051B" w:rsidRDefault="009B051B" w:rsidP="006319FE">
            <w:pPr>
              <w:jc w:val="center"/>
              <w:rPr>
                <w:b/>
              </w:rPr>
            </w:pPr>
            <w:r>
              <w:rPr>
                <w:b/>
              </w:rPr>
              <w:t>ВИКОНАВЧИЙ КОМІТЕТ ВЕЛИКОБИЧКІВСЬКОЇ СЕЛИЩНОЇ РАДИ</w:t>
            </w:r>
          </w:p>
        </w:tc>
      </w:tr>
      <w:tr w:rsidR="009B051B" w14:paraId="29B80057" w14:textId="77777777" w:rsidTr="006319FE">
        <w:trPr>
          <w:trHeight w:val="1645"/>
        </w:trPr>
        <w:tc>
          <w:tcPr>
            <w:tcW w:w="1985" w:type="dxa"/>
            <w:vMerge/>
            <w:vAlign w:val="center"/>
          </w:tcPr>
          <w:p w14:paraId="580A795F" w14:textId="77777777" w:rsidR="009B051B" w:rsidRDefault="009B051B" w:rsidP="006319FE">
            <w:pPr>
              <w:widowControl w:val="0"/>
              <w:pBdr>
                <w:top w:val="nil"/>
                <w:left w:val="nil"/>
                <w:bottom w:val="nil"/>
                <w:right w:val="nil"/>
                <w:between w:val="nil"/>
              </w:pBdr>
              <w:spacing w:line="276" w:lineRule="auto"/>
              <w:rPr>
                <w:b/>
              </w:rPr>
            </w:pPr>
          </w:p>
        </w:tc>
        <w:tc>
          <w:tcPr>
            <w:tcW w:w="6120" w:type="dxa"/>
          </w:tcPr>
          <w:p w14:paraId="24DF15B1" w14:textId="77777777" w:rsidR="009B051B" w:rsidRDefault="009B051B" w:rsidP="006319FE">
            <w:pPr>
              <w:jc w:val="center"/>
              <w:rPr>
                <w:b/>
              </w:rPr>
            </w:pPr>
            <w:r>
              <w:rPr>
                <w:b/>
              </w:rPr>
              <w:t>Інформаційна карта</w:t>
            </w:r>
          </w:p>
          <w:p w14:paraId="1D4FFB86" w14:textId="77777777" w:rsidR="009B051B" w:rsidRDefault="009B051B" w:rsidP="006319FE">
            <w:pPr>
              <w:jc w:val="center"/>
              <w:rPr>
                <w:b/>
                <w:u w:val="single"/>
              </w:rPr>
            </w:pPr>
            <w:r>
              <w:rPr>
                <w:b/>
                <w:smallCaps/>
                <w:sz w:val="24"/>
                <w:szCs w:val="24"/>
                <w:u w:val="single"/>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534" w:type="dxa"/>
            <w:vAlign w:val="center"/>
          </w:tcPr>
          <w:p w14:paraId="2070FD74" w14:textId="77777777" w:rsidR="009B051B" w:rsidRDefault="009B051B" w:rsidP="006319FE">
            <w:pPr>
              <w:jc w:val="center"/>
              <w:rPr>
                <w:b/>
              </w:rPr>
            </w:pPr>
            <w:r>
              <w:rPr>
                <w:b/>
              </w:rPr>
              <w:t>00101</w:t>
            </w:r>
          </w:p>
        </w:tc>
      </w:tr>
    </w:tbl>
    <w:p w14:paraId="12F1E219" w14:textId="77777777" w:rsidR="009B051B" w:rsidRDefault="009B051B" w:rsidP="009B051B">
      <w:pPr>
        <w:rPr>
          <w:sz w:val="20"/>
          <w:szCs w:val="20"/>
        </w:rPr>
      </w:pPr>
    </w:p>
    <w:tbl>
      <w:tblPr>
        <w:tblW w:w="9639"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07"/>
        <w:gridCol w:w="3057"/>
        <w:gridCol w:w="6175"/>
      </w:tblGrid>
      <w:tr w:rsidR="009B051B" w14:paraId="75C5D959" w14:textId="77777777" w:rsidTr="006319FE">
        <w:tc>
          <w:tcPr>
            <w:tcW w:w="9639" w:type="dxa"/>
            <w:gridSpan w:val="3"/>
            <w:tcBorders>
              <w:top w:val="single" w:sz="6" w:space="0" w:color="000000"/>
              <w:left w:val="single" w:sz="6" w:space="0" w:color="000000"/>
              <w:bottom w:val="single" w:sz="6" w:space="0" w:color="000000"/>
              <w:right w:val="single" w:sz="6" w:space="0" w:color="000000"/>
            </w:tcBorders>
          </w:tcPr>
          <w:p w14:paraId="647BA069" w14:textId="77777777" w:rsidR="009B051B" w:rsidRDefault="009B051B" w:rsidP="006319FE">
            <w:pPr>
              <w:jc w:val="center"/>
              <w:rPr>
                <w:b/>
                <w:sz w:val="24"/>
                <w:szCs w:val="24"/>
              </w:rPr>
            </w:pPr>
            <w:r>
              <w:rPr>
                <w:b/>
                <w:sz w:val="24"/>
                <w:szCs w:val="24"/>
              </w:rPr>
              <w:t>Інформація про суб’єкт надання адміністративної послуги та / або центр надання адміністративних послуг</w:t>
            </w:r>
          </w:p>
        </w:tc>
      </w:tr>
      <w:tr w:rsidR="009B051B" w14:paraId="42BB3B80" w14:textId="77777777" w:rsidTr="006319FE">
        <w:tc>
          <w:tcPr>
            <w:tcW w:w="407" w:type="dxa"/>
            <w:tcBorders>
              <w:top w:val="single" w:sz="6" w:space="0" w:color="000000"/>
              <w:left w:val="single" w:sz="6" w:space="0" w:color="000000"/>
              <w:bottom w:val="single" w:sz="6" w:space="0" w:color="000000"/>
              <w:right w:val="single" w:sz="6" w:space="0" w:color="000000"/>
            </w:tcBorders>
            <w:vAlign w:val="center"/>
          </w:tcPr>
          <w:p w14:paraId="4230192D" w14:textId="77777777" w:rsidR="009B051B" w:rsidRDefault="009B051B" w:rsidP="006319FE">
            <w:pPr>
              <w:jc w:val="center"/>
              <w:rPr>
                <w:sz w:val="24"/>
                <w:szCs w:val="24"/>
              </w:rPr>
            </w:pPr>
            <w:r>
              <w:rPr>
                <w:sz w:val="24"/>
                <w:szCs w:val="24"/>
              </w:rPr>
              <w:t>1</w:t>
            </w:r>
          </w:p>
        </w:tc>
        <w:tc>
          <w:tcPr>
            <w:tcW w:w="3057" w:type="dxa"/>
            <w:tcBorders>
              <w:top w:val="single" w:sz="6" w:space="0" w:color="000000"/>
              <w:left w:val="single" w:sz="6" w:space="0" w:color="000000"/>
              <w:bottom w:val="single" w:sz="6" w:space="0" w:color="000000"/>
              <w:right w:val="single" w:sz="6" w:space="0" w:color="000000"/>
            </w:tcBorders>
            <w:vAlign w:val="center"/>
          </w:tcPr>
          <w:p w14:paraId="4A42B847" w14:textId="77777777" w:rsidR="009B051B" w:rsidRDefault="009B051B" w:rsidP="006319FE">
            <w:pPr>
              <w:rPr>
                <w:sz w:val="24"/>
                <w:szCs w:val="24"/>
              </w:rPr>
            </w:pPr>
            <w:r>
              <w:rPr>
                <w:sz w:val="24"/>
                <w:szCs w:val="24"/>
              </w:rPr>
              <w:t xml:space="preserve">Місцезнаходження </w:t>
            </w:r>
          </w:p>
        </w:tc>
        <w:tc>
          <w:tcPr>
            <w:tcW w:w="6175" w:type="dxa"/>
            <w:tcBorders>
              <w:top w:val="single" w:sz="6" w:space="0" w:color="000000"/>
              <w:left w:val="single" w:sz="6" w:space="0" w:color="000000"/>
              <w:bottom w:val="single" w:sz="6" w:space="0" w:color="000000"/>
              <w:right w:val="single" w:sz="6" w:space="0" w:color="000000"/>
            </w:tcBorders>
            <w:vAlign w:val="center"/>
          </w:tcPr>
          <w:p w14:paraId="7CA448F7" w14:textId="77777777" w:rsidR="009B051B" w:rsidRDefault="009B051B" w:rsidP="006319FE">
            <w:pPr>
              <w:rPr>
                <w:b/>
                <w:sz w:val="24"/>
                <w:szCs w:val="24"/>
              </w:rPr>
            </w:pPr>
            <w:r>
              <w:rPr>
                <w:b/>
                <w:sz w:val="24"/>
                <w:szCs w:val="24"/>
              </w:rPr>
              <w:t>Відділ ЦНАП Великобичківської селищної ради:</w:t>
            </w:r>
          </w:p>
          <w:p w14:paraId="45902F61" w14:textId="77777777" w:rsidR="009B051B" w:rsidRDefault="009B051B" w:rsidP="006319FE">
            <w:pPr>
              <w:rPr>
                <w:sz w:val="24"/>
                <w:szCs w:val="24"/>
              </w:rPr>
            </w:pPr>
            <w:r>
              <w:rPr>
                <w:sz w:val="24"/>
                <w:szCs w:val="24"/>
              </w:rPr>
              <w:t>вул. Шевченка,10, смт Великий Бичків, Рахівський район, Закарпатська область, 90615</w:t>
            </w:r>
          </w:p>
          <w:p w14:paraId="47767B9F" w14:textId="77777777" w:rsidR="009B051B" w:rsidRDefault="009B051B" w:rsidP="006319FE">
            <w:pPr>
              <w:rPr>
                <w:sz w:val="24"/>
                <w:szCs w:val="24"/>
              </w:rPr>
            </w:pPr>
            <w:r>
              <w:rPr>
                <w:b/>
                <w:sz w:val="24"/>
                <w:szCs w:val="24"/>
              </w:rPr>
              <w:t xml:space="preserve">Територіальний підрозділ с. Верхнє Водяне: </w:t>
            </w:r>
            <w:proofErr w:type="spellStart"/>
            <w:r>
              <w:rPr>
                <w:sz w:val="24"/>
                <w:szCs w:val="24"/>
              </w:rPr>
              <w:t>вул.Центральна</w:t>
            </w:r>
            <w:proofErr w:type="spellEnd"/>
            <w:r>
              <w:rPr>
                <w:sz w:val="24"/>
                <w:szCs w:val="24"/>
              </w:rPr>
              <w:t>, 10, с. Верхнє Водяне, Рахівський район, Закарпатська область, 90611</w:t>
            </w:r>
          </w:p>
          <w:p w14:paraId="2771655F" w14:textId="77777777" w:rsidR="009B051B" w:rsidRDefault="009B051B" w:rsidP="006319FE">
            <w:pPr>
              <w:rPr>
                <w:sz w:val="24"/>
                <w:szCs w:val="24"/>
              </w:rPr>
            </w:pPr>
            <w:r>
              <w:rPr>
                <w:b/>
                <w:sz w:val="24"/>
                <w:szCs w:val="24"/>
              </w:rPr>
              <w:t xml:space="preserve">Віддалене робоче місце с. Водиця: </w:t>
            </w:r>
            <w:r>
              <w:rPr>
                <w:sz w:val="24"/>
                <w:szCs w:val="24"/>
              </w:rPr>
              <w:t>вул. Б. Хмельницького, 2, с. Водиця, Рахівський район, Закарпатська область, 90610</w:t>
            </w:r>
          </w:p>
          <w:p w14:paraId="444AA27C" w14:textId="77777777" w:rsidR="009B051B" w:rsidRDefault="009B051B" w:rsidP="006319FE">
            <w:pPr>
              <w:rPr>
                <w:sz w:val="24"/>
                <w:szCs w:val="24"/>
              </w:rPr>
            </w:pPr>
            <w:r>
              <w:rPr>
                <w:b/>
                <w:sz w:val="24"/>
                <w:szCs w:val="24"/>
              </w:rPr>
              <w:t xml:space="preserve">Віддалене робоче місце смт Кобилецька Поляна: </w:t>
            </w:r>
            <w:proofErr w:type="spellStart"/>
            <w:r>
              <w:rPr>
                <w:sz w:val="24"/>
                <w:szCs w:val="24"/>
              </w:rPr>
              <w:t>вул.Павлюка</w:t>
            </w:r>
            <w:proofErr w:type="spellEnd"/>
            <w:r>
              <w:rPr>
                <w:sz w:val="24"/>
                <w:szCs w:val="24"/>
              </w:rPr>
              <w:t>, 175, смт Кобилецька Поляна, Рахівський район, Закарпатська область, 90620</w:t>
            </w:r>
          </w:p>
          <w:p w14:paraId="7E4858FE" w14:textId="77777777" w:rsidR="009B051B" w:rsidRDefault="009B051B" w:rsidP="006319FE">
            <w:pPr>
              <w:rPr>
                <w:sz w:val="24"/>
                <w:szCs w:val="24"/>
              </w:rPr>
            </w:pPr>
            <w:r>
              <w:rPr>
                <w:b/>
                <w:sz w:val="24"/>
                <w:szCs w:val="24"/>
              </w:rPr>
              <w:t xml:space="preserve">Віддалене робоче місце с. Луг: </w:t>
            </w:r>
            <w:r>
              <w:rPr>
                <w:sz w:val="24"/>
                <w:szCs w:val="24"/>
              </w:rPr>
              <w:t>буд. 107, с. Луг, Рахівський район, Закарпатська область, 90616</w:t>
            </w:r>
          </w:p>
          <w:p w14:paraId="388B0255" w14:textId="77777777" w:rsidR="009B051B" w:rsidRDefault="009B051B" w:rsidP="006319FE">
            <w:pPr>
              <w:rPr>
                <w:sz w:val="24"/>
                <w:szCs w:val="24"/>
              </w:rPr>
            </w:pPr>
            <w:r>
              <w:rPr>
                <w:b/>
                <w:sz w:val="24"/>
                <w:szCs w:val="24"/>
              </w:rPr>
              <w:t xml:space="preserve">Віддалене робоче місце с. </w:t>
            </w:r>
            <w:proofErr w:type="spellStart"/>
            <w:r>
              <w:rPr>
                <w:b/>
                <w:sz w:val="24"/>
                <w:szCs w:val="24"/>
              </w:rPr>
              <w:t>Росішка</w:t>
            </w:r>
            <w:proofErr w:type="spellEnd"/>
            <w:r>
              <w:rPr>
                <w:b/>
                <w:sz w:val="24"/>
                <w:szCs w:val="24"/>
              </w:rPr>
              <w:t xml:space="preserve">: </w:t>
            </w:r>
            <w:r>
              <w:rPr>
                <w:sz w:val="24"/>
                <w:szCs w:val="24"/>
              </w:rPr>
              <w:t xml:space="preserve">буд. 108, с. </w:t>
            </w:r>
            <w:proofErr w:type="spellStart"/>
            <w:r>
              <w:rPr>
                <w:sz w:val="24"/>
                <w:szCs w:val="24"/>
              </w:rPr>
              <w:t>Росішка</w:t>
            </w:r>
            <w:proofErr w:type="spellEnd"/>
            <w:r>
              <w:rPr>
                <w:sz w:val="24"/>
                <w:szCs w:val="24"/>
              </w:rPr>
              <w:t>, Рахівський район, Закарпатська область, 90622</w:t>
            </w:r>
          </w:p>
          <w:p w14:paraId="47E54CAC" w14:textId="77777777" w:rsidR="009B051B" w:rsidRDefault="009B051B" w:rsidP="006319FE">
            <w:pPr>
              <w:rPr>
                <w:sz w:val="24"/>
                <w:szCs w:val="24"/>
              </w:rPr>
            </w:pPr>
            <w:r>
              <w:rPr>
                <w:b/>
                <w:sz w:val="24"/>
                <w:szCs w:val="24"/>
              </w:rPr>
              <w:t xml:space="preserve">Віддалене робоче місце с. Косівська Поляна: </w:t>
            </w:r>
            <w:r>
              <w:rPr>
                <w:sz w:val="24"/>
                <w:szCs w:val="24"/>
              </w:rPr>
              <w:t xml:space="preserve">буд. 254, </w:t>
            </w:r>
            <w:proofErr w:type="spellStart"/>
            <w:r>
              <w:rPr>
                <w:sz w:val="24"/>
                <w:szCs w:val="24"/>
              </w:rPr>
              <w:t>с.Косівська</w:t>
            </w:r>
            <w:proofErr w:type="spellEnd"/>
            <w:r>
              <w:rPr>
                <w:sz w:val="24"/>
                <w:szCs w:val="24"/>
              </w:rPr>
              <w:t xml:space="preserve"> Поляна, Рахівський район, Закарпатська область, 90621</w:t>
            </w:r>
          </w:p>
        </w:tc>
      </w:tr>
      <w:tr w:rsidR="009B051B" w14:paraId="53F91DCF" w14:textId="77777777" w:rsidTr="006319FE">
        <w:tc>
          <w:tcPr>
            <w:tcW w:w="407" w:type="dxa"/>
            <w:tcBorders>
              <w:top w:val="single" w:sz="6" w:space="0" w:color="000000"/>
              <w:left w:val="single" w:sz="6" w:space="0" w:color="000000"/>
              <w:bottom w:val="single" w:sz="6" w:space="0" w:color="000000"/>
              <w:right w:val="single" w:sz="6" w:space="0" w:color="000000"/>
            </w:tcBorders>
            <w:vAlign w:val="center"/>
          </w:tcPr>
          <w:p w14:paraId="23E66F40" w14:textId="77777777" w:rsidR="009B051B" w:rsidRDefault="009B051B" w:rsidP="006319FE">
            <w:pPr>
              <w:jc w:val="center"/>
              <w:rPr>
                <w:sz w:val="24"/>
                <w:szCs w:val="24"/>
              </w:rPr>
            </w:pPr>
            <w:r>
              <w:rPr>
                <w:sz w:val="24"/>
                <w:szCs w:val="24"/>
              </w:rPr>
              <w:t>2</w:t>
            </w:r>
          </w:p>
        </w:tc>
        <w:tc>
          <w:tcPr>
            <w:tcW w:w="3057" w:type="dxa"/>
            <w:tcBorders>
              <w:top w:val="single" w:sz="6" w:space="0" w:color="000000"/>
              <w:left w:val="single" w:sz="6" w:space="0" w:color="000000"/>
              <w:bottom w:val="single" w:sz="6" w:space="0" w:color="000000"/>
              <w:right w:val="single" w:sz="6" w:space="0" w:color="000000"/>
            </w:tcBorders>
            <w:vAlign w:val="center"/>
          </w:tcPr>
          <w:p w14:paraId="5A46A43E" w14:textId="77777777" w:rsidR="009B051B" w:rsidRDefault="009B051B" w:rsidP="006319FE">
            <w:pPr>
              <w:rPr>
                <w:sz w:val="24"/>
                <w:szCs w:val="24"/>
              </w:rPr>
            </w:pPr>
            <w:r>
              <w:rPr>
                <w:sz w:val="24"/>
                <w:szCs w:val="24"/>
              </w:rPr>
              <w:t xml:space="preserve">Інформація щодо режиму роботи </w:t>
            </w:r>
          </w:p>
        </w:tc>
        <w:tc>
          <w:tcPr>
            <w:tcW w:w="6175" w:type="dxa"/>
            <w:tcBorders>
              <w:top w:val="single" w:sz="6" w:space="0" w:color="000000"/>
              <w:left w:val="single" w:sz="6" w:space="0" w:color="000000"/>
              <w:bottom w:val="single" w:sz="6" w:space="0" w:color="000000"/>
              <w:right w:val="single" w:sz="6" w:space="0" w:color="000000"/>
            </w:tcBorders>
            <w:vAlign w:val="center"/>
          </w:tcPr>
          <w:p w14:paraId="6317CEFD" w14:textId="77777777" w:rsidR="009B051B" w:rsidRDefault="009B051B" w:rsidP="006319FE">
            <w:pPr>
              <w:rPr>
                <w:sz w:val="24"/>
                <w:szCs w:val="24"/>
              </w:rPr>
            </w:pPr>
            <w:r>
              <w:rPr>
                <w:b/>
                <w:sz w:val="24"/>
                <w:szCs w:val="24"/>
              </w:rPr>
              <w:t>Графік роботи ЦНАП</w:t>
            </w:r>
            <w:r>
              <w:rPr>
                <w:sz w:val="24"/>
                <w:szCs w:val="24"/>
              </w:rPr>
              <w:t xml:space="preserve"> </w:t>
            </w:r>
          </w:p>
          <w:p w14:paraId="236CB267" w14:textId="77777777" w:rsidR="009B051B" w:rsidRDefault="009B051B" w:rsidP="006319FE">
            <w:pPr>
              <w:rPr>
                <w:sz w:val="24"/>
                <w:szCs w:val="24"/>
              </w:rPr>
            </w:pPr>
            <w:r>
              <w:rPr>
                <w:sz w:val="24"/>
                <w:szCs w:val="24"/>
              </w:rPr>
              <w:lastRenderedPageBreak/>
              <w:t xml:space="preserve">Понеділок – 09:00 – 17:00 </w:t>
            </w:r>
          </w:p>
          <w:p w14:paraId="1C04E1E0" w14:textId="77777777" w:rsidR="009B051B" w:rsidRDefault="009B051B" w:rsidP="006319FE">
            <w:pPr>
              <w:rPr>
                <w:sz w:val="24"/>
                <w:szCs w:val="24"/>
              </w:rPr>
            </w:pPr>
            <w:r>
              <w:rPr>
                <w:sz w:val="24"/>
                <w:szCs w:val="24"/>
              </w:rPr>
              <w:t xml:space="preserve">Вівторок – 09:00 – 17:00 </w:t>
            </w:r>
          </w:p>
          <w:p w14:paraId="025A1AA8" w14:textId="77777777" w:rsidR="009B051B" w:rsidRDefault="009B051B" w:rsidP="006319FE">
            <w:pPr>
              <w:rPr>
                <w:sz w:val="24"/>
                <w:szCs w:val="24"/>
              </w:rPr>
            </w:pPr>
            <w:r>
              <w:rPr>
                <w:sz w:val="24"/>
                <w:szCs w:val="24"/>
              </w:rPr>
              <w:t xml:space="preserve">Середа – 09:00 – 17:00 </w:t>
            </w:r>
          </w:p>
          <w:p w14:paraId="55BD4F0F" w14:textId="77777777" w:rsidR="009B051B" w:rsidRDefault="009B051B" w:rsidP="006319FE">
            <w:pPr>
              <w:rPr>
                <w:sz w:val="24"/>
                <w:szCs w:val="24"/>
              </w:rPr>
            </w:pPr>
            <w:r>
              <w:rPr>
                <w:sz w:val="24"/>
                <w:szCs w:val="24"/>
              </w:rPr>
              <w:t xml:space="preserve">Четвер – 09:00 – 20:00 </w:t>
            </w:r>
          </w:p>
          <w:p w14:paraId="5A8EDCD9" w14:textId="77777777" w:rsidR="009B051B" w:rsidRDefault="009B051B" w:rsidP="006319FE">
            <w:pPr>
              <w:rPr>
                <w:sz w:val="24"/>
                <w:szCs w:val="24"/>
              </w:rPr>
            </w:pPr>
            <w:r>
              <w:rPr>
                <w:sz w:val="24"/>
                <w:szCs w:val="24"/>
              </w:rPr>
              <w:t xml:space="preserve">П’ятниця – 09:00 – 17:00 </w:t>
            </w:r>
          </w:p>
          <w:p w14:paraId="35BB5EFA" w14:textId="77777777" w:rsidR="009B051B" w:rsidRDefault="009B051B" w:rsidP="006319FE">
            <w:pPr>
              <w:rPr>
                <w:sz w:val="24"/>
                <w:szCs w:val="24"/>
              </w:rPr>
            </w:pPr>
            <w:r>
              <w:rPr>
                <w:sz w:val="24"/>
                <w:szCs w:val="24"/>
              </w:rPr>
              <w:t xml:space="preserve">Субота, неділя – вихідні дні </w:t>
            </w:r>
          </w:p>
          <w:p w14:paraId="7037771B" w14:textId="77777777" w:rsidR="009B051B" w:rsidRDefault="009B051B" w:rsidP="006319FE">
            <w:pPr>
              <w:spacing w:before="240"/>
              <w:rPr>
                <w:sz w:val="24"/>
                <w:szCs w:val="24"/>
              </w:rPr>
            </w:pPr>
            <w:r>
              <w:rPr>
                <w:b/>
                <w:sz w:val="24"/>
                <w:szCs w:val="24"/>
              </w:rPr>
              <w:t>Графік роботи територіального підрозділу с. Верхнє Водяне</w:t>
            </w:r>
            <w:r>
              <w:rPr>
                <w:sz w:val="24"/>
                <w:szCs w:val="24"/>
              </w:rPr>
              <w:t xml:space="preserve"> </w:t>
            </w:r>
          </w:p>
          <w:p w14:paraId="1AE1424B" w14:textId="77777777" w:rsidR="009B051B" w:rsidRDefault="009B051B" w:rsidP="006319FE">
            <w:pPr>
              <w:rPr>
                <w:sz w:val="24"/>
                <w:szCs w:val="24"/>
              </w:rPr>
            </w:pPr>
            <w:r>
              <w:rPr>
                <w:sz w:val="24"/>
                <w:szCs w:val="24"/>
              </w:rPr>
              <w:t xml:space="preserve">Понеділок –п’ятниця– 09:00 – 17:00 </w:t>
            </w:r>
          </w:p>
          <w:p w14:paraId="4EB8F7E9" w14:textId="77777777" w:rsidR="009B051B" w:rsidRDefault="009B051B" w:rsidP="006319FE">
            <w:pPr>
              <w:rPr>
                <w:sz w:val="24"/>
                <w:szCs w:val="24"/>
              </w:rPr>
            </w:pPr>
            <w:r>
              <w:rPr>
                <w:sz w:val="24"/>
                <w:szCs w:val="24"/>
              </w:rPr>
              <w:t>Субота, неділя – вихідні дні</w:t>
            </w:r>
          </w:p>
          <w:p w14:paraId="290B761F" w14:textId="77777777" w:rsidR="009B051B" w:rsidRDefault="009B051B" w:rsidP="006319FE">
            <w:pPr>
              <w:spacing w:before="240"/>
              <w:rPr>
                <w:sz w:val="24"/>
                <w:szCs w:val="24"/>
              </w:rPr>
            </w:pPr>
            <w:r>
              <w:rPr>
                <w:b/>
                <w:sz w:val="24"/>
                <w:szCs w:val="24"/>
              </w:rPr>
              <w:t>Графік роботи ВРМ</w:t>
            </w:r>
            <w:r>
              <w:rPr>
                <w:sz w:val="24"/>
                <w:szCs w:val="24"/>
              </w:rPr>
              <w:t xml:space="preserve"> </w:t>
            </w:r>
          </w:p>
          <w:p w14:paraId="37BF39E3" w14:textId="77777777" w:rsidR="009B051B" w:rsidRDefault="009B051B" w:rsidP="006319FE">
            <w:pPr>
              <w:rPr>
                <w:sz w:val="24"/>
                <w:szCs w:val="24"/>
              </w:rPr>
            </w:pPr>
            <w:r>
              <w:rPr>
                <w:sz w:val="24"/>
                <w:szCs w:val="24"/>
              </w:rPr>
              <w:t xml:space="preserve">Понеділок –п’ятниця– 08:00 – 17:00 </w:t>
            </w:r>
          </w:p>
          <w:p w14:paraId="3E1C7CE7" w14:textId="77777777" w:rsidR="009B051B" w:rsidRDefault="009B051B" w:rsidP="006319FE">
            <w:pPr>
              <w:rPr>
                <w:sz w:val="24"/>
                <w:szCs w:val="24"/>
              </w:rPr>
            </w:pPr>
            <w:r>
              <w:rPr>
                <w:sz w:val="24"/>
                <w:szCs w:val="24"/>
              </w:rPr>
              <w:t xml:space="preserve">Обідня перерва 12:00-13:00 </w:t>
            </w:r>
          </w:p>
          <w:p w14:paraId="65F06FAD" w14:textId="77777777" w:rsidR="009B051B" w:rsidRDefault="009B051B" w:rsidP="006319FE">
            <w:pPr>
              <w:rPr>
                <w:i/>
                <w:sz w:val="24"/>
                <w:szCs w:val="24"/>
              </w:rPr>
            </w:pPr>
            <w:r>
              <w:rPr>
                <w:sz w:val="24"/>
                <w:szCs w:val="24"/>
              </w:rPr>
              <w:t>Субота, неділя – вихідні дні</w:t>
            </w:r>
          </w:p>
        </w:tc>
      </w:tr>
      <w:tr w:rsidR="009B051B" w14:paraId="69917F89" w14:textId="77777777" w:rsidTr="006319FE">
        <w:tc>
          <w:tcPr>
            <w:tcW w:w="407" w:type="dxa"/>
            <w:tcBorders>
              <w:top w:val="single" w:sz="6" w:space="0" w:color="000000"/>
              <w:left w:val="single" w:sz="6" w:space="0" w:color="000000"/>
              <w:bottom w:val="single" w:sz="6" w:space="0" w:color="000000"/>
              <w:right w:val="single" w:sz="6" w:space="0" w:color="000000"/>
            </w:tcBorders>
            <w:vAlign w:val="center"/>
          </w:tcPr>
          <w:p w14:paraId="16F95F80" w14:textId="77777777" w:rsidR="009B051B" w:rsidRDefault="009B051B" w:rsidP="006319FE">
            <w:pPr>
              <w:jc w:val="center"/>
              <w:rPr>
                <w:sz w:val="24"/>
                <w:szCs w:val="24"/>
              </w:rPr>
            </w:pPr>
            <w:r>
              <w:rPr>
                <w:sz w:val="24"/>
                <w:szCs w:val="24"/>
              </w:rPr>
              <w:lastRenderedPageBreak/>
              <w:t>3</w:t>
            </w:r>
          </w:p>
        </w:tc>
        <w:tc>
          <w:tcPr>
            <w:tcW w:w="3057" w:type="dxa"/>
            <w:tcBorders>
              <w:top w:val="single" w:sz="6" w:space="0" w:color="000000"/>
              <w:left w:val="single" w:sz="6" w:space="0" w:color="000000"/>
              <w:bottom w:val="single" w:sz="6" w:space="0" w:color="000000"/>
              <w:right w:val="single" w:sz="6" w:space="0" w:color="000000"/>
            </w:tcBorders>
            <w:vAlign w:val="center"/>
          </w:tcPr>
          <w:p w14:paraId="77D1680B" w14:textId="77777777" w:rsidR="009B051B" w:rsidRDefault="009B051B" w:rsidP="006319FE">
            <w:pPr>
              <w:rPr>
                <w:sz w:val="24"/>
                <w:szCs w:val="24"/>
              </w:rPr>
            </w:pPr>
            <w:r>
              <w:rPr>
                <w:sz w:val="24"/>
                <w:szCs w:val="24"/>
              </w:rPr>
              <w:t xml:space="preserve">Телефон, адреса електронної пошти та веб-сайт </w:t>
            </w:r>
          </w:p>
        </w:tc>
        <w:tc>
          <w:tcPr>
            <w:tcW w:w="6175" w:type="dxa"/>
            <w:tcBorders>
              <w:top w:val="single" w:sz="6" w:space="0" w:color="000000"/>
              <w:left w:val="single" w:sz="6" w:space="0" w:color="000000"/>
              <w:bottom w:val="single" w:sz="6" w:space="0" w:color="000000"/>
              <w:right w:val="single" w:sz="6" w:space="0" w:color="000000"/>
            </w:tcBorders>
            <w:vAlign w:val="center"/>
          </w:tcPr>
          <w:p w14:paraId="37917731" w14:textId="77777777" w:rsidR="009B051B" w:rsidRDefault="009B051B" w:rsidP="006319FE">
            <w:pPr>
              <w:widowControl w:val="0"/>
              <w:pBdr>
                <w:top w:val="nil"/>
                <w:left w:val="nil"/>
                <w:bottom w:val="nil"/>
                <w:right w:val="nil"/>
                <w:between w:val="nil"/>
              </w:pBdr>
              <w:spacing w:line="276" w:lineRule="auto"/>
              <w:rPr>
                <w:sz w:val="24"/>
                <w:szCs w:val="24"/>
              </w:rPr>
            </w:pPr>
          </w:p>
          <w:tbl>
            <w:tblPr>
              <w:tblW w:w="6055" w:type="dxa"/>
              <w:tblBorders>
                <w:top w:val="nil"/>
                <w:left w:val="nil"/>
                <w:bottom w:val="nil"/>
                <w:right w:val="nil"/>
                <w:insideH w:val="nil"/>
                <w:insideV w:val="nil"/>
              </w:tblBorders>
              <w:tblLayout w:type="fixed"/>
              <w:tblLook w:val="0400" w:firstRow="0" w:lastRow="0" w:firstColumn="0" w:lastColumn="0" w:noHBand="0" w:noVBand="1"/>
            </w:tblPr>
            <w:tblGrid>
              <w:gridCol w:w="2945"/>
              <w:gridCol w:w="3110"/>
            </w:tblGrid>
            <w:tr w:rsidR="009B051B" w14:paraId="3C313CD2" w14:textId="77777777" w:rsidTr="006319FE">
              <w:tc>
                <w:tcPr>
                  <w:tcW w:w="2945" w:type="dxa"/>
                </w:tcPr>
                <w:p w14:paraId="62965CC1" w14:textId="77777777" w:rsidR="009B051B" w:rsidRDefault="009B051B" w:rsidP="006319FE">
                  <w:pPr>
                    <w:rPr>
                      <w:b/>
                      <w:sz w:val="24"/>
                      <w:szCs w:val="24"/>
                    </w:rPr>
                  </w:pPr>
                  <w:r>
                    <w:rPr>
                      <w:b/>
                      <w:sz w:val="24"/>
                      <w:szCs w:val="24"/>
                    </w:rPr>
                    <w:t>Телефон:</w:t>
                  </w:r>
                </w:p>
              </w:tc>
              <w:tc>
                <w:tcPr>
                  <w:tcW w:w="3110" w:type="dxa"/>
                </w:tcPr>
                <w:p w14:paraId="3D713CAB" w14:textId="77777777" w:rsidR="009B051B" w:rsidRDefault="009B051B" w:rsidP="006319FE">
                  <w:pPr>
                    <w:rPr>
                      <w:sz w:val="24"/>
                      <w:szCs w:val="24"/>
                    </w:rPr>
                  </w:pPr>
                  <w:r>
                    <w:rPr>
                      <w:sz w:val="24"/>
                      <w:szCs w:val="24"/>
                    </w:rPr>
                    <w:t>+38096 925 84 18</w:t>
                  </w:r>
                </w:p>
              </w:tc>
            </w:tr>
            <w:tr w:rsidR="009B051B" w14:paraId="212F90AB" w14:textId="77777777" w:rsidTr="006319FE">
              <w:tc>
                <w:tcPr>
                  <w:tcW w:w="2945" w:type="dxa"/>
                </w:tcPr>
                <w:p w14:paraId="47F70FD1" w14:textId="77777777" w:rsidR="009B051B" w:rsidRDefault="009B051B" w:rsidP="006319FE">
                  <w:pPr>
                    <w:rPr>
                      <w:b/>
                      <w:sz w:val="24"/>
                      <w:szCs w:val="24"/>
                    </w:rPr>
                  </w:pPr>
                  <w:r>
                    <w:rPr>
                      <w:b/>
                      <w:sz w:val="24"/>
                      <w:szCs w:val="24"/>
                    </w:rPr>
                    <w:t>Електронна пошта:</w:t>
                  </w:r>
                </w:p>
              </w:tc>
              <w:tc>
                <w:tcPr>
                  <w:tcW w:w="3110" w:type="dxa"/>
                </w:tcPr>
                <w:p w14:paraId="6C26A25C" w14:textId="77777777" w:rsidR="009B051B" w:rsidRDefault="009B051B" w:rsidP="006319FE">
                  <w:pPr>
                    <w:rPr>
                      <w:sz w:val="24"/>
                      <w:szCs w:val="24"/>
                    </w:rPr>
                  </w:pPr>
                  <w:r>
                    <w:rPr>
                      <w:sz w:val="24"/>
                      <w:szCs w:val="24"/>
                    </w:rPr>
                    <w:t>cnap.vb@ukr.net</w:t>
                  </w:r>
                </w:p>
              </w:tc>
            </w:tr>
            <w:tr w:rsidR="009B051B" w14:paraId="2AF1FE35" w14:textId="77777777" w:rsidTr="006319FE">
              <w:tc>
                <w:tcPr>
                  <w:tcW w:w="2945" w:type="dxa"/>
                </w:tcPr>
                <w:p w14:paraId="38CDC3AB" w14:textId="77777777" w:rsidR="009B051B" w:rsidRDefault="009B051B" w:rsidP="006319FE">
                  <w:pPr>
                    <w:rPr>
                      <w:b/>
                      <w:sz w:val="24"/>
                      <w:szCs w:val="24"/>
                    </w:rPr>
                  </w:pPr>
                  <w:r>
                    <w:rPr>
                      <w:b/>
                      <w:sz w:val="24"/>
                      <w:szCs w:val="24"/>
                    </w:rPr>
                    <w:t>Веб-сайт:</w:t>
                  </w:r>
                </w:p>
              </w:tc>
              <w:tc>
                <w:tcPr>
                  <w:tcW w:w="3110" w:type="dxa"/>
                </w:tcPr>
                <w:p w14:paraId="48D83EE7" w14:textId="77777777" w:rsidR="009B051B" w:rsidRDefault="009B051B" w:rsidP="006319FE">
                  <w:pPr>
                    <w:rPr>
                      <w:sz w:val="24"/>
                      <w:szCs w:val="24"/>
                    </w:rPr>
                  </w:pPr>
                  <w:r>
                    <w:rPr>
                      <w:sz w:val="24"/>
                      <w:szCs w:val="24"/>
                    </w:rPr>
                    <w:t>https://bychkivrada.gov.ua/</w:t>
                  </w:r>
                </w:p>
              </w:tc>
            </w:tr>
          </w:tbl>
          <w:p w14:paraId="20B20C60" w14:textId="77777777" w:rsidR="009B051B" w:rsidRDefault="009B051B" w:rsidP="006319FE">
            <w:pPr>
              <w:rPr>
                <w:sz w:val="24"/>
                <w:szCs w:val="24"/>
              </w:rPr>
            </w:pPr>
          </w:p>
        </w:tc>
      </w:tr>
      <w:tr w:rsidR="009B051B" w14:paraId="7E02944B" w14:textId="77777777" w:rsidTr="006319FE">
        <w:tc>
          <w:tcPr>
            <w:tcW w:w="9639" w:type="dxa"/>
            <w:gridSpan w:val="3"/>
            <w:tcBorders>
              <w:top w:val="single" w:sz="6" w:space="0" w:color="000000"/>
              <w:left w:val="single" w:sz="6" w:space="0" w:color="000000"/>
              <w:bottom w:val="single" w:sz="6" w:space="0" w:color="000000"/>
              <w:right w:val="single" w:sz="6" w:space="0" w:color="000000"/>
            </w:tcBorders>
          </w:tcPr>
          <w:p w14:paraId="0DD6A19C" w14:textId="77777777" w:rsidR="009B051B" w:rsidRDefault="009B051B" w:rsidP="006319FE">
            <w:pPr>
              <w:jc w:val="center"/>
              <w:rPr>
                <w:b/>
                <w:sz w:val="24"/>
                <w:szCs w:val="24"/>
              </w:rPr>
            </w:pPr>
            <w:r>
              <w:rPr>
                <w:b/>
                <w:sz w:val="24"/>
                <w:szCs w:val="24"/>
              </w:rPr>
              <w:t>Нормативні акти, якими регламентується надання адміністративної послуги</w:t>
            </w:r>
          </w:p>
        </w:tc>
      </w:tr>
      <w:tr w:rsidR="009B051B" w14:paraId="66F66E38" w14:textId="77777777" w:rsidTr="006319FE">
        <w:tc>
          <w:tcPr>
            <w:tcW w:w="407" w:type="dxa"/>
            <w:tcBorders>
              <w:top w:val="single" w:sz="6" w:space="0" w:color="000000"/>
              <w:left w:val="single" w:sz="6" w:space="0" w:color="000000"/>
              <w:bottom w:val="single" w:sz="6" w:space="0" w:color="000000"/>
              <w:right w:val="single" w:sz="6" w:space="0" w:color="000000"/>
            </w:tcBorders>
          </w:tcPr>
          <w:p w14:paraId="43FFEB0C" w14:textId="77777777" w:rsidR="009B051B" w:rsidRDefault="009B051B" w:rsidP="006319FE">
            <w:pPr>
              <w:jc w:val="center"/>
              <w:rPr>
                <w:sz w:val="24"/>
                <w:szCs w:val="24"/>
              </w:rPr>
            </w:pPr>
            <w:r>
              <w:rPr>
                <w:sz w:val="24"/>
                <w:szCs w:val="24"/>
              </w:rPr>
              <w:t>4</w:t>
            </w:r>
          </w:p>
        </w:tc>
        <w:tc>
          <w:tcPr>
            <w:tcW w:w="3057" w:type="dxa"/>
            <w:tcBorders>
              <w:top w:val="single" w:sz="6" w:space="0" w:color="000000"/>
              <w:left w:val="single" w:sz="6" w:space="0" w:color="000000"/>
              <w:bottom w:val="single" w:sz="6" w:space="0" w:color="000000"/>
              <w:right w:val="single" w:sz="6" w:space="0" w:color="000000"/>
            </w:tcBorders>
          </w:tcPr>
          <w:p w14:paraId="4BE8F11E" w14:textId="77777777" w:rsidR="009B051B" w:rsidRDefault="009B051B" w:rsidP="006319FE">
            <w:pPr>
              <w:rPr>
                <w:sz w:val="24"/>
                <w:szCs w:val="24"/>
              </w:rPr>
            </w:pPr>
            <w:r>
              <w:rPr>
                <w:sz w:val="24"/>
                <w:szCs w:val="24"/>
              </w:rPr>
              <w:t>Закони України</w:t>
            </w:r>
          </w:p>
        </w:tc>
        <w:tc>
          <w:tcPr>
            <w:tcW w:w="6175" w:type="dxa"/>
            <w:tcBorders>
              <w:top w:val="single" w:sz="6" w:space="0" w:color="000000"/>
              <w:left w:val="single" w:sz="6" w:space="0" w:color="000000"/>
              <w:bottom w:val="single" w:sz="6" w:space="0" w:color="000000"/>
              <w:right w:val="single" w:sz="6" w:space="0" w:color="000000"/>
            </w:tcBorders>
          </w:tcPr>
          <w:p w14:paraId="4276E9DC" w14:textId="77777777" w:rsidR="009B051B" w:rsidRDefault="009B051B" w:rsidP="006319FE">
            <w:pPr>
              <w:pBdr>
                <w:top w:val="nil"/>
                <w:left w:val="nil"/>
                <w:bottom w:val="nil"/>
                <w:right w:val="nil"/>
                <w:between w:val="nil"/>
              </w:pBdr>
              <w:rPr>
                <w:color w:val="000000"/>
                <w:sz w:val="24"/>
                <w:szCs w:val="24"/>
              </w:rPr>
            </w:pPr>
            <w:r>
              <w:rPr>
                <w:color w:val="000000"/>
                <w:sz w:val="24"/>
                <w:szCs w:val="24"/>
              </w:rPr>
              <w:t>Закон України „Про соціальні послуги” від 17.01.2019 № 2671-VIII</w:t>
            </w:r>
          </w:p>
        </w:tc>
      </w:tr>
      <w:tr w:rsidR="009B051B" w14:paraId="6793D0FB" w14:textId="77777777" w:rsidTr="006319FE">
        <w:tc>
          <w:tcPr>
            <w:tcW w:w="407" w:type="dxa"/>
            <w:tcBorders>
              <w:top w:val="single" w:sz="6" w:space="0" w:color="000000"/>
              <w:left w:val="single" w:sz="6" w:space="0" w:color="000000"/>
              <w:bottom w:val="single" w:sz="6" w:space="0" w:color="000000"/>
              <w:right w:val="single" w:sz="6" w:space="0" w:color="000000"/>
            </w:tcBorders>
          </w:tcPr>
          <w:p w14:paraId="16EF3742" w14:textId="77777777" w:rsidR="009B051B" w:rsidRDefault="009B051B" w:rsidP="006319FE">
            <w:pPr>
              <w:jc w:val="center"/>
              <w:rPr>
                <w:sz w:val="24"/>
                <w:szCs w:val="24"/>
              </w:rPr>
            </w:pPr>
            <w:r>
              <w:rPr>
                <w:sz w:val="24"/>
                <w:szCs w:val="24"/>
              </w:rPr>
              <w:t>5</w:t>
            </w:r>
          </w:p>
        </w:tc>
        <w:tc>
          <w:tcPr>
            <w:tcW w:w="3057" w:type="dxa"/>
            <w:tcBorders>
              <w:top w:val="single" w:sz="6" w:space="0" w:color="000000"/>
              <w:left w:val="single" w:sz="6" w:space="0" w:color="000000"/>
              <w:bottom w:val="single" w:sz="6" w:space="0" w:color="000000"/>
              <w:right w:val="single" w:sz="6" w:space="0" w:color="000000"/>
            </w:tcBorders>
          </w:tcPr>
          <w:p w14:paraId="72279B71" w14:textId="77777777" w:rsidR="009B051B" w:rsidRDefault="009B051B" w:rsidP="006319FE">
            <w:pPr>
              <w:rPr>
                <w:sz w:val="24"/>
                <w:szCs w:val="24"/>
              </w:rPr>
            </w:pPr>
            <w:r>
              <w:rPr>
                <w:sz w:val="24"/>
                <w:szCs w:val="24"/>
              </w:rPr>
              <w:t>Акти Кабінету Міністрів України</w:t>
            </w:r>
          </w:p>
        </w:tc>
        <w:tc>
          <w:tcPr>
            <w:tcW w:w="6175" w:type="dxa"/>
            <w:tcBorders>
              <w:top w:val="single" w:sz="6" w:space="0" w:color="000000"/>
              <w:left w:val="single" w:sz="6" w:space="0" w:color="000000"/>
              <w:bottom w:val="single" w:sz="6" w:space="0" w:color="000000"/>
              <w:right w:val="single" w:sz="6" w:space="0" w:color="000000"/>
            </w:tcBorders>
          </w:tcPr>
          <w:p w14:paraId="74832E4A" w14:textId="77777777" w:rsidR="009B051B" w:rsidRDefault="009B051B" w:rsidP="006319FE">
            <w:pPr>
              <w:pBdr>
                <w:top w:val="nil"/>
                <w:left w:val="nil"/>
                <w:bottom w:val="nil"/>
                <w:right w:val="nil"/>
                <w:between w:val="nil"/>
              </w:pBdr>
              <w:shd w:val="clear" w:color="auto" w:fill="FFFFFF"/>
              <w:spacing w:line="238" w:lineRule="auto"/>
              <w:rPr>
                <w:color w:val="000000"/>
                <w:sz w:val="24"/>
                <w:szCs w:val="24"/>
              </w:rPr>
            </w:pPr>
            <w:r>
              <w:rPr>
                <w:color w:val="000000"/>
                <w:sz w:val="24"/>
                <w:szCs w:val="24"/>
              </w:rPr>
              <w:t>Постанова Кабінету Міністрів України від 23.09.2020 № 859 „Деякі питання призначення і виплати компенсації фізичним особам, які надають соціальні послуги з догляду на непрофесійній основі</w:t>
            </w:r>
          </w:p>
        </w:tc>
      </w:tr>
      <w:tr w:rsidR="009B051B" w14:paraId="1F043356" w14:textId="77777777" w:rsidTr="006319FE">
        <w:tc>
          <w:tcPr>
            <w:tcW w:w="9639" w:type="dxa"/>
            <w:gridSpan w:val="3"/>
            <w:tcBorders>
              <w:top w:val="single" w:sz="6" w:space="0" w:color="000000"/>
              <w:left w:val="single" w:sz="6" w:space="0" w:color="000000"/>
              <w:bottom w:val="single" w:sz="6" w:space="0" w:color="000000"/>
              <w:right w:val="single" w:sz="6" w:space="0" w:color="000000"/>
            </w:tcBorders>
          </w:tcPr>
          <w:p w14:paraId="2CC51004" w14:textId="77777777" w:rsidR="009B051B" w:rsidRDefault="009B051B" w:rsidP="006319FE">
            <w:pPr>
              <w:jc w:val="center"/>
              <w:rPr>
                <w:b/>
                <w:sz w:val="24"/>
                <w:szCs w:val="24"/>
              </w:rPr>
            </w:pPr>
            <w:r>
              <w:rPr>
                <w:b/>
                <w:sz w:val="24"/>
                <w:szCs w:val="24"/>
              </w:rPr>
              <w:t>Умови отримання адміністративної послуги</w:t>
            </w:r>
          </w:p>
        </w:tc>
      </w:tr>
      <w:tr w:rsidR="009B051B" w14:paraId="0949851B" w14:textId="77777777" w:rsidTr="006319FE">
        <w:tc>
          <w:tcPr>
            <w:tcW w:w="407" w:type="dxa"/>
            <w:tcBorders>
              <w:top w:val="single" w:sz="6" w:space="0" w:color="000000"/>
              <w:left w:val="single" w:sz="6" w:space="0" w:color="000000"/>
              <w:bottom w:val="single" w:sz="6" w:space="0" w:color="000000"/>
              <w:right w:val="single" w:sz="6" w:space="0" w:color="000000"/>
            </w:tcBorders>
          </w:tcPr>
          <w:p w14:paraId="7F322176" w14:textId="77777777" w:rsidR="009B051B" w:rsidRDefault="009B051B" w:rsidP="006319FE">
            <w:pPr>
              <w:jc w:val="center"/>
              <w:rPr>
                <w:sz w:val="24"/>
                <w:szCs w:val="24"/>
              </w:rPr>
            </w:pPr>
            <w:r>
              <w:rPr>
                <w:sz w:val="24"/>
                <w:szCs w:val="24"/>
              </w:rPr>
              <w:t>6</w:t>
            </w:r>
          </w:p>
        </w:tc>
        <w:tc>
          <w:tcPr>
            <w:tcW w:w="3057" w:type="dxa"/>
            <w:tcBorders>
              <w:top w:val="single" w:sz="6" w:space="0" w:color="000000"/>
              <w:left w:val="single" w:sz="6" w:space="0" w:color="000000"/>
              <w:bottom w:val="single" w:sz="6" w:space="0" w:color="000000"/>
              <w:right w:val="single" w:sz="6" w:space="0" w:color="000000"/>
            </w:tcBorders>
          </w:tcPr>
          <w:p w14:paraId="413AA70D" w14:textId="77777777" w:rsidR="009B051B" w:rsidRDefault="009B051B" w:rsidP="006319FE">
            <w:pPr>
              <w:rPr>
                <w:sz w:val="24"/>
                <w:szCs w:val="24"/>
              </w:rPr>
            </w:pPr>
            <w:r>
              <w:rPr>
                <w:sz w:val="24"/>
                <w:szCs w:val="24"/>
              </w:rPr>
              <w:t xml:space="preserve">Підстава для отримання </w:t>
            </w:r>
          </w:p>
        </w:tc>
        <w:tc>
          <w:tcPr>
            <w:tcW w:w="6175" w:type="dxa"/>
            <w:tcBorders>
              <w:top w:val="single" w:sz="6" w:space="0" w:color="000000"/>
              <w:left w:val="single" w:sz="6" w:space="0" w:color="000000"/>
              <w:bottom w:val="single" w:sz="6" w:space="0" w:color="000000"/>
              <w:right w:val="single" w:sz="6" w:space="0" w:color="000000"/>
            </w:tcBorders>
          </w:tcPr>
          <w:p w14:paraId="022768E1"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Надання соціальних послуг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фізична особа, яка надає соціальні послуги) особам із числа членів своєї сім’ї, які спільно з нею проживають, пов’язані спільним побутом, мають взаємні права та обов’язки </w:t>
            </w:r>
            <w:r>
              <w:rPr>
                <w:sz w:val="24"/>
                <w:szCs w:val="24"/>
              </w:rPr>
              <w:br/>
              <w:t>(далі – соціальні послуги з догляду на непрофесійній основі) та є:</w:t>
            </w:r>
          </w:p>
          <w:p w14:paraId="3CEF3A55"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особами з інвалідністю I групи;</w:t>
            </w:r>
          </w:p>
          <w:p w14:paraId="409DAA5E"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дітьми з інвалідністю;</w:t>
            </w:r>
          </w:p>
          <w:p w14:paraId="7B9DC0AC"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громадянами похилого віку з когнітивними порушеннями;</w:t>
            </w:r>
          </w:p>
          <w:p w14:paraId="6DF56F3B"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невиліковно хворими, які через порушення функцій організму не можуть самостійно пересуватися та самообслуговуватися;</w:t>
            </w:r>
          </w:p>
          <w:p w14:paraId="7BB9283C"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highlight w:val="yellow"/>
              </w:rPr>
            </w:pPr>
            <w:r>
              <w:rPr>
                <w:sz w:val="24"/>
                <w:szCs w:val="24"/>
              </w:rPr>
              <w:t xml:space="preserve">дітьми, яким не встановлено інвалідність, але які є хворими на тяжкі </w:t>
            </w:r>
            <w:proofErr w:type="spellStart"/>
            <w:r>
              <w:rPr>
                <w:sz w:val="24"/>
                <w:szCs w:val="24"/>
              </w:rPr>
              <w:t>перинатальні</w:t>
            </w:r>
            <w:proofErr w:type="spellEnd"/>
            <w:r>
              <w:rPr>
                <w:sz w:val="24"/>
                <w:szCs w:val="24"/>
              </w:rPr>
              <w:t xml:space="preserve"> ураження нервової системи, тяжкі вроджені вади розвитку, рідкісні </w:t>
            </w:r>
            <w:proofErr w:type="spellStart"/>
            <w:r>
              <w:rPr>
                <w:sz w:val="24"/>
                <w:szCs w:val="24"/>
              </w:rPr>
              <w:t>орфанні</w:t>
            </w:r>
            <w:proofErr w:type="spellEnd"/>
            <w:r>
              <w:rPr>
                <w:sz w:val="24"/>
                <w:szCs w:val="24"/>
              </w:rPr>
              <w:t xml:space="preserve"> захворювання, онкологічні, </w:t>
            </w:r>
            <w:proofErr w:type="spellStart"/>
            <w:r>
              <w:rPr>
                <w:sz w:val="24"/>
                <w:szCs w:val="24"/>
              </w:rPr>
              <w:t>онкогематологічні</w:t>
            </w:r>
            <w:proofErr w:type="spellEnd"/>
            <w:r>
              <w:rPr>
                <w:sz w:val="24"/>
                <w:szCs w:val="24"/>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дітьми, які отримали тяжку травму, потребують трансплантації </w:t>
            </w:r>
            <w:proofErr w:type="spellStart"/>
            <w:r>
              <w:rPr>
                <w:sz w:val="24"/>
                <w:szCs w:val="24"/>
              </w:rPr>
              <w:t>органа</w:t>
            </w:r>
            <w:proofErr w:type="spellEnd"/>
            <w:r>
              <w:rPr>
                <w:sz w:val="24"/>
                <w:szCs w:val="24"/>
              </w:rPr>
              <w:t>,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затвердженого постановою Кабінету Міністрів України від 27.12.2018 № 1161</w:t>
            </w:r>
          </w:p>
        </w:tc>
      </w:tr>
      <w:tr w:rsidR="009B051B" w14:paraId="767CE6D1" w14:textId="77777777" w:rsidTr="006319FE">
        <w:tc>
          <w:tcPr>
            <w:tcW w:w="407" w:type="dxa"/>
            <w:tcBorders>
              <w:top w:val="single" w:sz="6" w:space="0" w:color="000000"/>
              <w:left w:val="single" w:sz="6" w:space="0" w:color="000000"/>
              <w:bottom w:val="single" w:sz="6" w:space="0" w:color="000000"/>
              <w:right w:val="single" w:sz="6" w:space="0" w:color="000000"/>
            </w:tcBorders>
          </w:tcPr>
          <w:p w14:paraId="6484014C" w14:textId="77777777" w:rsidR="009B051B" w:rsidRDefault="009B051B" w:rsidP="006319FE">
            <w:pPr>
              <w:jc w:val="center"/>
              <w:rPr>
                <w:sz w:val="24"/>
                <w:szCs w:val="24"/>
              </w:rPr>
            </w:pPr>
            <w:r>
              <w:rPr>
                <w:sz w:val="24"/>
                <w:szCs w:val="24"/>
              </w:rPr>
              <w:lastRenderedPageBreak/>
              <w:t>7</w:t>
            </w:r>
          </w:p>
        </w:tc>
        <w:tc>
          <w:tcPr>
            <w:tcW w:w="3057" w:type="dxa"/>
            <w:tcBorders>
              <w:top w:val="single" w:sz="6" w:space="0" w:color="000000"/>
              <w:left w:val="single" w:sz="6" w:space="0" w:color="000000"/>
              <w:bottom w:val="single" w:sz="6" w:space="0" w:color="000000"/>
              <w:right w:val="single" w:sz="6" w:space="0" w:color="000000"/>
            </w:tcBorders>
          </w:tcPr>
          <w:p w14:paraId="3732AC0F" w14:textId="77777777" w:rsidR="009B051B" w:rsidRDefault="009B051B" w:rsidP="006319FE">
            <w:pPr>
              <w:rPr>
                <w:sz w:val="24"/>
                <w:szCs w:val="24"/>
              </w:rPr>
            </w:pPr>
            <w:r>
              <w:rPr>
                <w:sz w:val="24"/>
                <w:szCs w:val="24"/>
              </w:rPr>
              <w:t>Перелік необхідних документів</w:t>
            </w:r>
          </w:p>
        </w:tc>
        <w:tc>
          <w:tcPr>
            <w:tcW w:w="6175" w:type="dxa"/>
            <w:tcBorders>
              <w:top w:val="single" w:sz="6" w:space="0" w:color="000000"/>
              <w:bottom w:val="single" w:sz="6" w:space="0" w:color="000000"/>
              <w:right w:val="single" w:sz="6" w:space="0" w:color="000000"/>
            </w:tcBorders>
          </w:tcPr>
          <w:p w14:paraId="2DFF810F"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 xml:space="preserve">Фізичною особою, яка надає соціальні послуги, подаються: </w:t>
            </w:r>
          </w:p>
          <w:p w14:paraId="3E06EC79"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1) у паперовій формі:</w:t>
            </w:r>
          </w:p>
          <w:p w14:paraId="2AAAB77F"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 xml:space="preserve">заява про надання  компенсації за догляд фізичній особі, яка надає соціальні послуги з догляду без здійснення підприємницької діяльності на непрофесійній основі </w:t>
            </w:r>
            <w:r>
              <w:rPr>
                <w:color w:val="000000"/>
                <w:sz w:val="24"/>
                <w:szCs w:val="24"/>
              </w:rPr>
              <w:br/>
              <w:t>(далі – компенсація);</w:t>
            </w:r>
          </w:p>
          <w:p w14:paraId="724E5F4C"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заява про перерахування коштів із зазначенням рахунка в установі банку;</w:t>
            </w:r>
          </w:p>
          <w:p w14:paraId="43AAD07C"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копія паспорта громадянина України або іншого документа, що посвідчує особу та підтверджує громадянство України. Для іноземців та осіб без громадянства – копія посвідчення біженця, копія посвідчення особи, яка потребує додаткового захисту, або копія паспортного документа іноземця та копія посвідки на тимчасове проживання / посвідка на постійне проживання (подається фізичною особою, яка надає соціальні послуги, та особою, якій надаються соціальні послуги на непрофесійній основі);</w:t>
            </w:r>
          </w:p>
          <w:p w14:paraId="0B0CF1DA"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lastRenderedPageBreak/>
              <w:t>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(подається фізичною особою, яка надає соціальні послуги, та особою, якій надаються соціальні послуги з догляду на непрофесійній основі);</w:t>
            </w:r>
          </w:p>
          <w:p w14:paraId="0AA6F2A5"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копія свідоцтва про народження дитини (у разі надання соціальних послуг з догляду на непрофесійній основі дитині);</w:t>
            </w:r>
          </w:p>
          <w:p w14:paraId="41B74B21"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 xml:space="preserve">декларація про доходи та майновий стан (заповнюється на підставі довідок про доходи кожного члена сім’ї) за формою, затвердженою </w:t>
            </w:r>
            <w:proofErr w:type="spellStart"/>
            <w:r>
              <w:rPr>
                <w:color w:val="000000"/>
                <w:sz w:val="24"/>
                <w:szCs w:val="24"/>
              </w:rPr>
              <w:t>Мінсоцполітики</w:t>
            </w:r>
            <w:proofErr w:type="spellEnd"/>
            <w:r>
              <w:rPr>
                <w:color w:val="000000"/>
                <w:sz w:val="24"/>
                <w:szCs w:val="24"/>
              </w:rPr>
              <w:t xml:space="preserve"> (у декларації також зазначається інформація про склад сім’ї заявника);</w:t>
            </w:r>
          </w:p>
          <w:p w14:paraId="2FCA0AC1"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 xml:space="preserve">копія </w:t>
            </w:r>
            <w:proofErr w:type="spellStart"/>
            <w:r>
              <w:rPr>
                <w:color w:val="000000"/>
                <w:sz w:val="24"/>
                <w:szCs w:val="24"/>
              </w:rPr>
              <w:t>акта</w:t>
            </w:r>
            <w:proofErr w:type="spellEnd"/>
            <w:r>
              <w:rPr>
                <w:color w:val="000000"/>
                <w:sz w:val="24"/>
                <w:szCs w:val="24"/>
              </w:rPr>
              <w:t xml:space="preserve"> огляду медико-соціальною експертною комісією;</w:t>
            </w:r>
          </w:p>
          <w:p w14:paraId="750B58D0"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висновок лікарської комісії медичного закладу щодо потреби в догляді громадян похилого віку внаслідок когнітивних порушень за формою, затвердженою МОЗ;</w:t>
            </w:r>
          </w:p>
          <w:p w14:paraId="4F5B2770"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висновок лікарської комісії 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затвердженою МОЗ;</w:t>
            </w:r>
          </w:p>
          <w:p w14:paraId="7704C189"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копія медичного висновку про дитину з інвалідністю віком до 18 років за формою, затвердженою МОЗ;</w:t>
            </w:r>
          </w:p>
          <w:p w14:paraId="0C819A69"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 xml:space="preserve">довідка про захворювання дитини на тяжке </w:t>
            </w:r>
            <w:proofErr w:type="spellStart"/>
            <w:r>
              <w:rPr>
                <w:color w:val="000000"/>
                <w:sz w:val="24"/>
                <w:szCs w:val="24"/>
              </w:rPr>
              <w:t>перинатальне</w:t>
            </w:r>
            <w:proofErr w:type="spellEnd"/>
            <w:r>
              <w:rPr>
                <w:color w:val="000000"/>
                <w:sz w:val="24"/>
                <w:szCs w:val="24"/>
              </w:rPr>
              <w:t xml:space="preserve"> ураження нервової системи, тяжку вроджену ваду розвитку, рідкісне </w:t>
            </w:r>
            <w:proofErr w:type="spellStart"/>
            <w:r>
              <w:rPr>
                <w:color w:val="000000"/>
                <w:sz w:val="24"/>
                <w:szCs w:val="24"/>
              </w:rPr>
              <w:t>орфанне</w:t>
            </w:r>
            <w:proofErr w:type="spellEnd"/>
            <w:r>
              <w:rPr>
                <w:color w:val="000000"/>
                <w:sz w:val="24"/>
                <w:szCs w:val="24"/>
              </w:rPr>
              <w:t xml:space="preserve"> захворювання, онкологічне, </w:t>
            </w:r>
            <w:proofErr w:type="spellStart"/>
            <w:r>
              <w:rPr>
                <w:color w:val="000000"/>
                <w:sz w:val="24"/>
                <w:szCs w:val="24"/>
              </w:rPr>
              <w:t>онкогематологічне</w:t>
            </w:r>
            <w:proofErr w:type="spellEnd"/>
            <w:r>
              <w:rPr>
                <w:color w:val="000000"/>
                <w:sz w:val="24"/>
                <w:szCs w:val="24"/>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w:t>
            </w:r>
            <w:proofErr w:type="spellStart"/>
            <w:r>
              <w:rPr>
                <w:color w:val="000000"/>
                <w:sz w:val="24"/>
                <w:szCs w:val="24"/>
              </w:rPr>
              <w:t>органа</w:t>
            </w:r>
            <w:proofErr w:type="spellEnd"/>
            <w:r>
              <w:rPr>
                <w:color w:val="000000"/>
                <w:sz w:val="24"/>
                <w:szCs w:val="24"/>
              </w:rPr>
              <w:t>, потребує паліативної допомоги, що видана лікарсько-консультативною комісією лікувально-профілактичного закладу в порядку та за формою, встановленими МОЗ;</w:t>
            </w:r>
          </w:p>
          <w:p w14:paraId="630D6883"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 xml:space="preserve">копія рішення суду про обмеження цивільної дієздатності або визнання недієздатною особи, якій надаються </w:t>
            </w:r>
            <w:r>
              <w:rPr>
                <w:color w:val="000000"/>
                <w:sz w:val="24"/>
                <w:szCs w:val="24"/>
              </w:rPr>
              <w:lastRenderedPageBreak/>
              <w:t>соціальні послуги з догляду на непрофесійній основі (для недієздатних осіб та осіб, цивільна дієздатність яких обмежена);</w:t>
            </w:r>
          </w:p>
          <w:p w14:paraId="146F568A"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копія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w:t>
            </w:r>
          </w:p>
          <w:p w14:paraId="0E57A3A8"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2) в електронній формі:</w:t>
            </w:r>
          </w:p>
          <w:p w14:paraId="532E2E5C"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заява про надання компенсації;</w:t>
            </w:r>
          </w:p>
          <w:p w14:paraId="2DB56075"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 xml:space="preserve">декларація про доходи та майновий стан (заповнюється на підставі довідок про доходи кожного члена сім’ї) за формою, затвердженою </w:t>
            </w:r>
            <w:proofErr w:type="spellStart"/>
            <w:r>
              <w:rPr>
                <w:color w:val="000000"/>
                <w:sz w:val="24"/>
                <w:szCs w:val="24"/>
              </w:rPr>
              <w:t>Мінсоцполітики</w:t>
            </w:r>
            <w:proofErr w:type="spellEnd"/>
            <w:r>
              <w:rPr>
                <w:color w:val="000000"/>
                <w:sz w:val="24"/>
                <w:szCs w:val="24"/>
              </w:rPr>
              <w:t>. У декларації також зазначається інформація про склад сім’ї заявника та відомості про членів його сім’ї (прізвище, ім’я та по батькові, сімейний стан, число, місяць і рік народження, серія (за наявності) та номер паспорта громадянина України чи документа, що підтверджує право на постійне проживання в Україні (для іноземця та особи без громадянства),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w:t>
            </w:r>
          </w:p>
          <w:p w14:paraId="22422499"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rPr>
            </w:pPr>
            <w:r>
              <w:rPr>
                <w:color w:val="000000"/>
                <w:sz w:val="24"/>
                <w:szCs w:val="24"/>
              </w:rPr>
              <w:t>відомості про свідоцтво про народження дитини (серія, номер, дата видачі, прізвище, ім’я, по батькові (за наявності) дитини, прізвище, ім’я, по батькові (за наявності) батьків;</w:t>
            </w:r>
            <w:r>
              <w:rPr>
                <w:color w:val="FF0000"/>
                <w:sz w:val="24"/>
                <w:szCs w:val="24"/>
              </w:rPr>
              <w:t xml:space="preserve"> </w:t>
            </w:r>
          </w:p>
          <w:p w14:paraId="5E82CEFB"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скановані копії документів, зазначених в абзацах </w:t>
            </w:r>
            <w:r>
              <w:rPr>
                <w:sz w:val="24"/>
                <w:szCs w:val="24"/>
              </w:rPr>
              <w:br/>
              <w:t>восьмому –чотирнадцятому підпункту 1) цього пункту – з урахуванням категорії особи, яка потребує надання соціальних послуг.</w:t>
            </w:r>
          </w:p>
          <w:p w14:paraId="5B4B655F"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На заяву та відомості, що подаються в електронній формі, накладається кваліфікований електронний цифровий підпис (або удосконалений електронний підпис, який базується на кваліфікованому сертифікаті відкритого ключа) фізичної особи, яка надає соціальні послуги та звертається за отриманням компенсації.</w:t>
            </w:r>
          </w:p>
        </w:tc>
      </w:tr>
      <w:tr w:rsidR="009B051B" w14:paraId="650A8FA5" w14:textId="77777777" w:rsidTr="006319FE">
        <w:tc>
          <w:tcPr>
            <w:tcW w:w="407" w:type="dxa"/>
            <w:tcBorders>
              <w:top w:val="single" w:sz="6" w:space="0" w:color="000000"/>
              <w:left w:val="single" w:sz="6" w:space="0" w:color="000000"/>
              <w:bottom w:val="single" w:sz="6" w:space="0" w:color="000000"/>
              <w:right w:val="single" w:sz="6" w:space="0" w:color="000000"/>
            </w:tcBorders>
          </w:tcPr>
          <w:p w14:paraId="30AFE30D" w14:textId="77777777" w:rsidR="009B051B" w:rsidRDefault="009B051B" w:rsidP="006319FE">
            <w:pPr>
              <w:jc w:val="center"/>
              <w:rPr>
                <w:sz w:val="24"/>
                <w:szCs w:val="24"/>
              </w:rPr>
            </w:pPr>
            <w:r>
              <w:rPr>
                <w:sz w:val="24"/>
                <w:szCs w:val="24"/>
              </w:rPr>
              <w:lastRenderedPageBreak/>
              <w:t>8</w:t>
            </w:r>
          </w:p>
        </w:tc>
        <w:tc>
          <w:tcPr>
            <w:tcW w:w="3057" w:type="dxa"/>
            <w:tcBorders>
              <w:top w:val="single" w:sz="6" w:space="0" w:color="000000"/>
              <w:left w:val="single" w:sz="6" w:space="0" w:color="000000"/>
              <w:bottom w:val="single" w:sz="6" w:space="0" w:color="000000"/>
              <w:right w:val="single" w:sz="6" w:space="0" w:color="000000"/>
            </w:tcBorders>
          </w:tcPr>
          <w:p w14:paraId="66A63EC4" w14:textId="77777777" w:rsidR="009B051B" w:rsidRDefault="009B051B" w:rsidP="006319FE">
            <w:pPr>
              <w:rPr>
                <w:sz w:val="24"/>
                <w:szCs w:val="24"/>
              </w:rPr>
            </w:pPr>
            <w:r>
              <w:rPr>
                <w:sz w:val="24"/>
                <w:szCs w:val="24"/>
              </w:rPr>
              <w:t xml:space="preserve">Спосіб подання документів </w:t>
            </w:r>
          </w:p>
        </w:tc>
        <w:tc>
          <w:tcPr>
            <w:tcW w:w="6175" w:type="dxa"/>
            <w:tcBorders>
              <w:top w:val="single" w:sz="6" w:space="0" w:color="000000"/>
              <w:left w:val="single" w:sz="6" w:space="0" w:color="000000"/>
              <w:bottom w:val="single" w:sz="6" w:space="0" w:color="000000"/>
              <w:right w:val="single" w:sz="6" w:space="0" w:color="000000"/>
            </w:tcBorders>
          </w:tcPr>
          <w:p w14:paraId="12C2C544"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Фізичною особою, яка надає соціальні послуги, подаються заява про згоду надавати соціальні послуги з догляду на непрофесійній основі, особою / законним представником особи, яка потребує надання соціальних послуг, подається заява про згоду отримувати соціальні </w:t>
            </w:r>
            <w:r>
              <w:rPr>
                <w:sz w:val="24"/>
                <w:szCs w:val="24"/>
              </w:rPr>
              <w:lastRenderedPageBreak/>
              <w:t>послуги від фізичної особи, яка надає соціальні послуги, та документи, необхідні для призначення компенсації, суб’єкту надання адміністративної послуги:</w:t>
            </w:r>
          </w:p>
          <w:p w14:paraId="55166FEF"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8D1006F"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
                <w:sz w:val="24"/>
                <w:szCs w:val="24"/>
              </w:rPr>
              <w:t>поштою або в електронній формі через офіційний веб-сайт</w:t>
            </w:r>
            <w:r>
              <w:rPr>
                <w:sz w:val="24"/>
                <w:szCs w:val="24"/>
              </w:rPr>
              <w:t xml:space="preserve"> </w:t>
            </w:r>
            <w:proofErr w:type="spellStart"/>
            <w:r>
              <w:rPr>
                <w:sz w:val="24"/>
                <w:szCs w:val="24"/>
              </w:rPr>
              <w:t>Мінсоцполітики</w:t>
            </w:r>
            <w:proofErr w:type="spellEnd"/>
            <w:r>
              <w:rPr>
                <w:sz w:val="24"/>
                <w:szCs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B051B" w14:paraId="1B734EEE" w14:textId="77777777" w:rsidTr="006319FE">
        <w:tc>
          <w:tcPr>
            <w:tcW w:w="407" w:type="dxa"/>
            <w:tcBorders>
              <w:top w:val="single" w:sz="6" w:space="0" w:color="000000"/>
              <w:left w:val="single" w:sz="6" w:space="0" w:color="000000"/>
              <w:bottom w:val="single" w:sz="6" w:space="0" w:color="000000"/>
              <w:right w:val="single" w:sz="6" w:space="0" w:color="000000"/>
            </w:tcBorders>
          </w:tcPr>
          <w:p w14:paraId="6135874E" w14:textId="77777777" w:rsidR="009B051B" w:rsidRDefault="009B051B" w:rsidP="006319FE">
            <w:pPr>
              <w:jc w:val="center"/>
              <w:rPr>
                <w:sz w:val="24"/>
                <w:szCs w:val="24"/>
              </w:rPr>
            </w:pPr>
            <w:r>
              <w:rPr>
                <w:sz w:val="24"/>
                <w:szCs w:val="24"/>
              </w:rPr>
              <w:lastRenderedPageBreak/>
              <w:t>9</w:t>
            </w:r>
          </w:p>
        </w:tc>
        <w:tc>
          <w:tcPr>
            <w:tcW w:w="3057" w:type="dxa"/>
            <w:tcBorders>
              <w:top w:val="single" w:sz="6" w:space="0" w:color="000000"/>
              <w:left w:val="single" w:sz="6" w:space="0" w:color="000000"/>
              <w:bottom w:val="single" w:sz="6" w:space="0" w:color="000000"/>
              <w:right w:val="single" w:sz="6" w:space="0" w:color="000000"/>
            </w:tcBorders>
          </w:tcPr>
          <w:p w14:paraId="5D94976C" w14:textId="77777777" w:rsidR="009B051B" w:rsidRDefault="009B051B" w:rsidP="006319FE">
            <w:pPr>
              <w:rPr>
                <w:sz w:val="24"/>
                <w:szCs w:val="24"/>
                <w:highlight w:val="yellow"/>
              </w:rPr>
            </w:pPr>
            <w:r>
              <w:rPr>
                <w:sz w:val="24"/>
                <w:szCs w:val="24"/>
              </w:rPr>
              <w:t xml:space="preserve">Платність (безоплатність) надання </w:t>
            </w:r>
          </w:p>
        </w:tc>
        <w:tc>
          <w:tcPr>
            <w:tcW w:w="6175" w:type="dxa"/>
            <w:tcBorders>
              <w:top w:val="single" w:sz="6" w:space="0" w:color="000000"/>
              <w:left w:val="single" w:sz="6" w:space="0" w:color="000000"/>
              <w:bottom w:val="single" w:sz="6" w:space="0" w:color="000000"/>
              <w:right w:val="single" w:sz="6" w:space="0" w:color="000000"/>
            </w:tcBorders>
          </w:tcPr>
          <w:p w14:paraId="2881ED24" w14:textId="77777777" w:rsidR="009B051B" w:rsidRDefault="009B051B" w:rsidP="006319FE">
            <w:pPr>
              <w:rPr>
                <w:sz w:val="24"/>
                <w:szCs w:val="24"/>
              </w:rPr>
            </w:pPr>
            <w:r>
              <w:rPr>
                <w:sz w:val="24"/>
                <w:szCs w:val="24"/>
              </w:rPr>
              <w:t>Адміністративна послуга надається безоплатно</w:t>
            </w:r>
          </w:p>
        </w:tc>
      </w:tr>
      <w:tr w:rsidR="009B051B" w14:paraId="50E55B88" w14:textId="77777777" w:rsidTr="006319FE">
        <w:tc>
          <w:tcPr>
            <w:tcW w:w="407" w:type="dxa"/>
            <w:tcBorders>
              <w:top w:val="single" w:sz="6" w:space="0" w:color="000000"/>
              <w:left w:val="single" w:sz="6" w:space="0" w:color="000000"/>
              <w:bottom w:val="single" w:sz="6" w:space="0" w:color="000000"/>
              <w:right w:val="single" w:sz="6" w:space="0" w:color="000000"/>
            </w:tcBorders>
          </w:tcPr>
          <w:p w14:paraId="31A7B390" w14:textId="77777777" w:rsidR="009B051B" w:rsidRDefault="009B051B" w:rsidP="006319FE">
            <w:pPr>
              <w:jc w:val="center"/>
              <w:rPr>
                <w:sz w:val="24"/>
                <w:szCs w:val="24"/>
              </w:rPr>
            </w:pPr>
            <w:r>
              <w:rPr>
                <w:sz w:val="24"/>
                <w:szCs w:val="24"/>
              </w:rPr>
              <w:t>10</w:t>
            </w:r>
          </w:p>
        </w:tc>
        <w:tc>
          <w:tcPr>
            <w:tcW w:w="3057" w:type="dxa"/>
            <w:tcBorders>
              <w:top w:val="single" w:sz="6" w:space="0" w:color="000000"/>
              <w:left w:val="single" w:sz="6" w:space="0" w:color="000000"/>
              <w:bottom w:val="single" w:sz="6" w:space="0" w:color="000000"/>
              <w:right w:val="single" w:sz="6" w:space="0" w:color="000000"/>
            </w:tcBorders>
          </w:tcPr>
          <w:p w14:paraId="09A07082" w14:textId="77777777" w:rsidR="009B051B" w:rsidRDefault="009B051B" w:rsidP="006319FE">
            <w:pPr>
              <w:rPr>
                <w:sz w:val="24"/>
                <w:szCs w:val="24"/>
                <w:highlight w:val="yellow"/>
              </w:rPr>
            </w:pPr>
            <w:r>
              <w:rPr>
                <w:sz w:val="24"/>
                <w:szCs w:val="24"/>
              </w:rPr>
              <w:t xml:space="preserve">Строк надання </w:t>
            </w:r>
          </w:p>
        </w:tc>
        <w:tc>
          <w:tcPr>
            <w:tcW w:w="6175" w:type="dxa"/>
            <w:tcBorders>
              <w:top w:val="single" w:sz="6" w:space="0" w:color="000000"/>
              <w:left w:val="single" w:sz="6" w:space="0" w:color="000000"/>
              <w:bottom w:val="single" w:sz="6" w:space="0" w:color="000000"/>
              <w:right w:val="single" w:sz="6" w:space="0" w:color="000000"/>
            </w:tcBorders>
          </w:tcPr>
          <w:p w14:paraId="6B08F2DB" w14:textId="77777777" w:rsidR="009B051B" w:rsidRDefault="009B051B" w:rsidP="006319F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Рішення про призначення компенсації або про відмову в її наданні приймається протягом 10 днів з дати подання документів.</w:t>
            </w:r>
          </w:p>
          <w:p w14:paraId="5159AE46" w14:textId="77777777" w:rsidR="009B051B" w:rsidRDefault="009B051B" w:rsidP="006319F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Компенсація призначається з місяця звернення за нею, якщо протягом місяця з дня звернення подано всі необхідні документи.</w:t>
            </w:r>
          </w:p>
          <w:p w14:paraId="787F90DD" w14:textId="77777777" w:rsidR="009B051B" w:rsidRDefault="009B051B" w:rsidP="006319F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4"/>
                <w:szCs w:val="24"/>
              </w:rPr>
              <w:t>Компенсація призначається на 12 місяців і виплачується щомісяця</w:t>
            </w:r>
          </w:p>
        </w:tc>
      </w:tr>
      <w:tr w:rsidR="009B051B" w14:paraId="1788742D" w14:textId="77777777" w:rsidTr="006319FE">
        <w:tc>
          <w:tcPr>
            <w:tcW w:w="407" w:type="dxa"/>
            <w:tcBorders>
              <w:top w:val="single" w:sz="6" w:space="0" w:color="000000"/>
              <w:left w:val="single" w:sz="6" w:space="0" w:color="000000"/>
              <w:bottom w:val="single" w:sz="6" w:space="0" w:color="000000"/>
              <w:right w:val="single" w:sz="6" w:space="0" w:color="000000"/>
            </w:tcBorders>
          </w:tcPr>
          <w:p w14:paraId="09F543F4" w14:textId="77777777" w:rsidR="009B051B" w:rsidRDefault="009B051B" w:rsidP="006319FE">
            <w:pPr>
              <w:jc w:val="center"/>
              <w:rPr>
                <w:sz w:val="24"/>
                <w:szCs w:val="24"/>
              </w:rPr>
            </w:pPr>
            <w:r>
              <w:rPr>
                <w:sz w:val="24"/>
                <w:szCs w:val="24"/>
              </w:rPr>
              <w:t>11</w:t>
            </w:r>
          </w:p>
        </w:tc>
        <w:tc>
          <w:tcPr>
            <w:tcW w:w="3057" w:type="dxa"/>
            <w:tcBorders>
              <w:top w:val="single" w:sz="6" w:space="0" w:color="000000"/>
              <w:left w:val="single" w:sz="6" w:space="0" w:color="000000"/>
              <w:bottom w:val="single" w:sz="6" w:space="0" w:color="000000"/>
              <w:right w:val="single" w:sz="6" w:space="0" w:color="000000"/>
            </w:tcBorders>
          </w:tcPr>
          <w:p w14:paraId="213CAF6D" w14:textId="77777777" w:rsidR="009B051B" w:rsidRDefault="009B051B" w:rsidP="006319FE">
            <w:pPr>
              <w:rPr>
                <w:sz w:val="24"/>
                <w:szCs w:val="24"/>
                <w:highlight w:val="yellow"/>
              </w:rPr>
            </w:pPr>
            <w:r>
              <w:rPr>
                <w:sz w:val="24"/>
                <w:szCs w:val="24"/>
              </w:rPr>
              <w:t xml:space="preserve">Перелік підстав для відмови у наданні </w:t>
            </w:r>
          </w:p>
        </w:tc>
        <w:tc>
          <w:tcPr>
            <w:tcW w:w="6175" w:type="dxa"/>
            <w:tcBorders>
              <w:top w:val="single" w:sz="6" w:space="0" w:color="000000"/>
              <w:bottom w:val="single" w:sz="6" w:space="0" w:color="000000"/>
              <w:right w:val="single" w:sz="6" w:space="0" w:color="000000"/>
            </w:tcBorders>
          </w:tcPr>
          <w:p w14:paraId="30229C86" w14:textId="77777777" w:rsidR="009B051B" w:rsidRDefault="009B051B" w:rsidP="006319FE">
            <w:pPr>
              <w:rPr>
                <w:sz w:val="24"/>
                <w:szCs w:val="24"/>
              </w:rPr>
            </w:pPr>
            <w:r>
              <w:rPr>
                <w:sz w:val="24"/>
                <w:szCs w:val="24"/>
              </w:rPr>
              <w:t>Компенсація не призначається фізичним особам, які надають соціальні послуги з догляду особам, якщо такі особи отримують соціальні послуги догляду вдома, паліативного догляду, стаціонарного догляду.</w:t>
            </w:r>
          </w:p>
          <w:p w14:paraId="3ADB95CD" w14:textId="77777777" w:rsidR="009B051B" w:rsidRDefault="009B051B" w:rsidP="006319FE">
            <w:pPr>
              <w:rPr>
                <w:sz w:val="24"/>
                <w:szCs w:val="24"/>
              </w:rPr>
            </w:pPr>
            <w:r>
              <w:rPr>
                <w:sz w:val="24"/>
                <w:szCs w:val="24"/>
              </w:rPr>
              <w:t>Виплата компенсації припиняється у разі:</w:t>
            </w:r>
          </w:p>
          <w:p w14:paraId="150E9A24" w14:textId="77777777" w:rsidR="009B051B" w:rsidRDefault="009B051B" w:rsidP="006319FE">
            <w:pPr>
              <w:rPr>
                <w:sz w:val="24"/>
                <w:szCs w:val="24"/>
              </w:rPr>
            </w:pPr>
            <w:r>
              <w:rPr>
                <w:sz w:val="24"/>
                <w:szCs w:val="24"/>
              </w:rPr>
              <w:t>зміни місця проживання / перебування особи, якій надаються соціальні послуги з догляду на непрофесійній основі, чи фізичної особи, яка надає соціальні послуги та отримує компенсацію;</w:t>
            </w:r>
          </w:p>
          <w:p w14:paraId="6C3C012F" w14:textId="77777777" w:rsidR="009B051B" w:rsidRDefault="009B051B" w:rsidP="006319FE">
            <w:pPr>
              <w:rPr>
                <w:sz w:val="24"/>
                <w:szCs w:val="24"/>
              </w:rPr>
            </w:pPr>
            <w:r>
              <w:rPr>
                <w:sz w:val="24"/>
                <w:szCs w:val="24"/>
              </w:rPr>
              <w:t>смерті особи, якій надаються соціальні послуги з догляду на непрофесійній основі;</w:t>
            </w:r>
          </w:p>
          <w:p w14:paraId="55066B6C" w14:textId="77777777" w:rsidR="009B051B" w:rsidRDefault="009B051B" w:rsidP="006319FE">
            <w:pPr>
              <w:rPr>
                <w:sz w:val="24"/>
                <w:szCs w:val="24"/>
              </w:rPr>
            </w:pPr>
            <w:r>
              <w:rPr>
                <w:sz w:val="24"/>
                <w:szCs w:val="24"/>
              </w:rPr>
              <w:t>смерті фізичної особи, яка надавала соціальні послуги та отримувала компенсацію;</w:t>
            </w:r>
          </w:p>
          <w:p w14:paraId="7253F81B" w14:textId="77777777" w:rsidR="009B051B" w:rsidRDefault="009B051B" w:rsidP="006319FE">
            <w:pPr>
              <w:rPr>
                <w:sz w:val="24"/>
                <w:szCs w:val="24"/>
              </w:rPr>
            </w:pPr>
            <w:r>
              <w:rPr>
                <w:sz w:val="24"/>
                <w:szCs w:val="24"/>
              </w:rPr>
              <w:t>перебування особи, якій надаються соціальні послуги з догляду на непрофесійній основі, на повному державному утриманні або отримання соціальних послуг стаціонарного догляду, паліативного догляду в умовах стаціонару за плату.</w:t>
            </w:r>
          </w:p>
          <w:p w14:paraId="1A6216E7" w14:textId="77777777" w:rsidR="009B051B" w:rsidRDefault="009B051B" w:rsidP="006319FE">
            <w:pPr>
              <w:rPr>
                <w:sz w:val="24"/>
                <w:szCs w:val="24"/>
              </w:rPr>
            </w:pPr>
            <w:r>
              <w:rPr>
                <w:sz w:val="24"/>
                <w:szCs w:val="24"/>
              </w:rPr>
              <w:lastRenderedPageBreak/>
              <w:t>Виплата компенсації тимчасово припиняється у разі:</w:t>
            </w:r>
          </w:p>
          <w:p w14:paraId="40154F65" w14:textId="77777777" w:rsidR="009B051B" w:rsidRDefault="009B051B" w:rsidP="006319FE">
            <w:pPr>
              <w:rPr>
                <w:sz w:val="24"/>
                <w:szCs w:val="24"/>
              </w:rPr>
            </w:pPr>
            <w:r>
              <w:rPr>
                <w:sz w:val="24"/>
                <w:szCs w:val="24"/>
              </w:rPr>
              <w:t>перебування фізичної особи, яка надає соціальні послуги, за межами України понад 10 календарних днів;</w:t>
            </w:r>
          </w:p>
          <w:p w14:paraId="0C93A75E" w14:textId="77777777" w:rsidR="009B051B" w:rsidRDefault="009B051B" w:rsidP="006319FE">
            <w:pPr>
              <w:rPr>
                <w:sz w:val="24"/>
                <w:szCs w:val="24"/>
              </w:rPr>
            </w:pPr>
            <w:r>
              <w:rPr>
                <w:sz w:val="24"/>
                <w:szCs w:val="24"/>
              </w:rPr>
              <w:t>перебування фізичної особи, яка надає соціальні послуги, на стаціонарному лікуванні протягом повного календарного місяця</w:t>
            </w:r>
          </w:p>
        </w:tc>
      </w:tr>
      <w:tr w:rsidR="009B051B" w14:paraId="79E2D91B" w14:textId="77777777" w:rsidTr="006319FE">
        <w:tc>
          <w:tcPr>
            <w:tcW w:w="407" w:type="dxa"/>
            <w:tcBorders>
              <w:top w:val="single" w:sz="6" w:space="0" w:color="000000"/>
              <w:left w:val="single" w:sz="6" w:space="0" w:color="000000"/>
              <w:bottom w:val="single" w:sz="6" w:space="0" w:color="000000"/>
              <w:right w:val="single" w:sz="6" w:space="0" w:color="000000"/>
            </w:tcBorders>
          </w:tcPr>
          <w:p w14:paraId="68DDB092" w14:textId="77777777" w:rsidR="009B051B" w:rsidRDefault="009B051B" w:rsidP="006319FE">
            <w:pPr>
              <w:rPr>
                <w:sz w:val="24"/>
                <w:szCs w:val="24"/>
              </w:rPr>
            </w:pPr>
            <w:r>
              <w:rPr>
                <w:sz w:val="24"/>
                <w:szCs w:val="24"/>
              </w:rPr>
              <w:lastRenderedPageBreak/>
              <w:t>12</w:t>
            </w:r>
          </w:p>
        </w:tc>
        <w:tc>
          <w:tcPr>
            <w:tcW w:w="3057" w:type="dxa"/>
            <w:tcBorders>
              <w:top w:val="single" w:sz="6" w:space="0" w:color="000000"/>
              <w:left w:val="single" w:sz="6" w:space="0" w:color="000000"/>
              <w:bottom w:val="single" w:sz="6" w:space="0" w:color="000000"/>
              <w:right w:val="single" w:sz="6" w:space="0" w:color="000000"/>
            </w:tcBorders>
          </w:tcPr>
          <w:p w14:paraId="1BCBC328" w14:textId="77777777" w:rsidR="009B051B" w:rsidRDefault="009B051B" w:rsidP="006319FE">
            <w:pPr>
              <w:rPr>
                <w:sz w:val="24"/>
                <w:szCs w:val="24"/>
                <w:highlight w:val="yellow"/>
              </w:rPr>
            </w:pPr>
            <w:r>
              <w:rPr>
                <w:sz w:val="24"/>
                <w:szCs w:val="24"/>
              </w:rPr>
              <w:t>Результат надання адміністративної послуги</w:t>
            </w:r>
          </w:p>
        </w:tc>
        <w:tc>
          <w:tcPr>
            <w:tcW w:w="6175" w:type="dxa"/>
            <w:tcBorders>
              <w:top w:val="single" w:sz="6" w:space="0" w:color="000000"/>
              <w:left w:val="single" w:sz="6" w:space="0" w:color="000000"/>
              <w:bottom w:val="single" w:sz="6" w:space="0" w:color="000000"/>
              <w:right w:val="single" w:sz="6" w:space="0" w:color="000000"/>
            </w:tcBorders>
          </w:tcPr>
          <w:p w14:paraId="730AA181" w14:textId="77777777" w:rsidR="009B051B" w:rsidRDefault="009B051B" w:rsidP="006319F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000000"/>
                <w:sz w:val="24"/>
                <w:szCs w:val="24"/>
              </w:rPr>
            </w:pPr>
            <w:r>
              <w:rPr>
                <w:color w:val="000000"/>
                <w:sz w:val="24"/>
                <w:szCs w:val="24"/>
              </w:rPr>
              <w:t>Призначення виплати компенсації  </w:t>
            </w:r>
            <w:r>
              <w:rPr>
                <w:color w:val="000000"/>
              </w:rPr>
              <w:t>/</w:t>
            </w:r>
            <w:r>
              <w:rPr>
                <w:color w:val="000000"/>
                <w:sz w:val="24"/>
                <w:szCs w:val="24"/>
              </w:rPr>
              <w:t xml:space="preserve"> відмова в призначенні щомісячної компенсаційної </w:t>
            </w:r>
            <w:r>
              <w:rPr>
                <w:color w:val="000000"/>
                <w:sz w:val="24"/>
                <w:szCs w:val="24"/>
              </w:rPr>
              <w:br/>
              <w:t>виплати / припинення виплати компенсації</w:t>
            </w:r>
          </w:p>
        </w:tc>
      </w:tr>
      <w:tr w:rsidR="009B051B" w14:paraId="2848745C" w14:textId="77777777" w:rsidTr="006319FE">
        <w:tc>
          <w:tcPr>
            <w:tcW w:w="407" w:type="dxa"/>
            <w:tcBorders>
              <w:top w:val="single" w:sz="6" w:space="0" w:color="000000"/>
              <w:left w:val="single" w:sz="6" w:space="0" w:color="000000"/>
              <w:bottom w:val="single" w:sz="6" w:space="0" w:color="000000"/>
              <w:right w:val="single" w:sz="6" w:space="0" w:color="000000"/>
            </w:tcBorders>
          </w:tcPr>
          <w:p w14:paraId="0EAFDBC5" w14:textId="77777777" w:rsidR="009B051B" w:rsidRDefault="009B051B" w:rsidP="006319FE">
            <w:pPr>
              <w:rPr>
                <w:sz w:val="24"/>
                <w:szCs w:val="24"/>
              </w:rPr>
            </w:pPr>
            <w:r>
              <w:rPr>
                <w:sz w:val="24"/>
                <w:szCs w:val="24"/>
              </w:rPr>
              <w:t>13</w:t>
            </w:r>
          </w:p>
        </w:tc>
        <w:tc>
          <w:tcPr>
            <w:tcW w:w="3057" w:type="dxa"/>
            <w:tcBorders>
              <w:top w:val="single" w:sz="6" w:space="0" w:color="000000"/>
              <w:left w:val="single" w:sz="6" w:space="0" w:color="000000"/>
              <w:bottom w:val="single" w:sz="6" w:space="0" w:color="000000"/>
              <w:right w:val="single" w:sz="6" w:space="0" w:color="000000"/>
            </w:tcBorders>
          </w:tcPr>
          <w:p w14:paraId="0B8ECAE5" w14:textId="77777777" w:rsidR="009B051B" w:rsidRDefault="009B051B" w:rsidP="006319FE">
            <w:pPr>
              <w:rPr>
                <w:sz w:val="24"/>
                <w:szCs w:val="24"/>
                <w:highlight w:val="yellow"/>
              </w:rPr>
            </w:pPr>
            <w:r>
              <w:rPr>
                <w:sz w:val="24"/>
                <w:szCs w:val="24"/>
              </w:rPr>
              <w:t>Способи отримання відповіді (результату)</w:t>
            </w:r>
          </w:p>
        </w:tc>
        <w:tc>
          <w:tcPr>
            <w:tcW w:w="6175" w:type="dxa"/>
            <w:tcBorders>
              <w:top w:val="single" w:sz="6" w:space="0" w:color="000000"/>
              <w:left w:val="single" w:sz="6" w:space="0" w:color="000000"/>
              <w:bottom w:val="single" w:sz="6" w:space="0" w:color="000000"/>
              <w:right w:val="single" w:sz="6" w:space="0" w:color="000000"/>
            </w:tcBorders>
          </w:tcPr>
          <w:p w14:paraId="000A5AC2"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Повідомлення про призначення компенсації (відмова у її призначенні) надсилається фізичній особі, яка надає соціальні послуги, наступного дня після прийняття відповідного рішення</w:t>
            </w:r>
          </w:p>
        </w:tc>
      </w:tr>
    </w:tbl>
    <w:p w14:paraId="7EA4A385" w14:textId="77777777" w:rsidR="009B051B" w:rsidRDefault="009B051B" w:rsidP="009B051B"/>
    <w:p w14:paraId="0D221257" w14:textId="77777777" w:rsidR="009B051B" w:rsidRDefault="009B051B" w:rsidP="009B051B"/>
    <w:p w14:paraId="6F26522B" w14:textId="77777777" w:rsidR="009B051B" w:rsidRDefault="009B051B" w:rsidP="009B051B"/>
    <w:p w14:paraId="2C2B2F29" w14:textId="77777777" w:rsidR="009B051B" w:rsidRDefault="009B051B" w:rsidP="009B051B"/>
    <w:p w14:paraId="0FBD1555" w14:textId="77777777" w:rsidR="009B051B" w:rsidRDefault="009B051B" w:rsidP="009B051B">
      <w:pPr>
        <w:spacing w:line="300" w:lineRule="auto"/>
        <w:rPr>
          <w:b/>
        </w:rPr>
      </w:pPr>
    </w:p>
    <w:p w14:paraId="63E824C2" w14:textId="77777777" w:rsidR="009B051B" w:rsidRPr="009A071B" w:rsidRDefault="009B051B" w:rsidP="009B051B">
      <w:pPr>
        <w:pStyle w:val="af2"/>
        <w:ind w:left="5664" w:firstLine="708"/>
      </w:pPr>
      <w:r w:rsidRPr="009A071B">
        <w:t>Додаток 33</w:t>
      </w:r>
    </w:p>
    <w:p w14:paraId="5BD7203C" w14:textId="77777777" w:rsidR="009B051B" w:rsidRDefault="009B051B" w:rsidP="009B051B">
      <w:pPr>
        <w:pStyle w:val="af2"/>
        <w:ind w:left="5664" w:firstLine="708"/>
      </w:pPr>
      <w:r w:rsidRPr="009A071B">
        <w:t xml:space="preserve">до рішення виконавчого комітету </w:t>
      </w:r>
    </w:p>
    <w:p w14:paraId="66FC7E01" w14:textId="77777777" w:rsidR="009B051B" w:rsidRDefault="009B051B" w:rsidP="009B051B">
      <w:pPr>
        <w:pStyle w:val="af2"/>
        <w:ind w:left="5664" w:firstLine="708"/>
      </w:pPr>
      <w:r w:rsidRPr="009A071B">
        <w:t>Великобичківської селищної ради</w:t>
      </w:r>
    </w:p>
    <w:p w14:paraId="7F7ACEE4" w14:textId="77777777" w:rsidR="009B051B" w:rsidRPr="009A071B" w:rsidRDefault="009B051B" w:rsidP="009B051B">
      <w:pPr>
        <w:pStyle w:val="af2"/>
        <w:ind w:left="5664" w:firstLine="708"/>
      </w:pPr>
      <w:r w:rsidRPr="009A071B">
        <w:t xml:space="preserve">  від 10.05.2022 №28</w:t>
      </w:r>
    </w:p>
    <w:p w14:paraId="255FFB90" w14:textId="77777777" w:rsidR="009B051B" w:rsidRDefault="009B051B" w:rsidP="009B051B">
      <w:pPr>
        <w:tabs>
          <w:tab w:val="left" w:pos="8685"/>
        </w:tabs>
      </w:pPr>
      <w:r>
        <w:tab/>
      </w:r>
    </w:p>
    <w:p w14:paraId="6E428B2B" w14:textId="77777777" w:rsidR="009B051B" w:rsidRDefault="009B051B" w:rsidP="009B051B">
      <w:pPr>
        <w:rPr>
          <w:b/>
          <w:color w:val="000000"/>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9B051B" w14:paraId="4BE05470" w14:textId="77777777" w:rsidTr="006319FE">
        <w:trPr>
          <w:trHeight w:val="895"/>
        </w:trPr>
        <w:tc>
          <w:tcPr>
            <w:tcW w:w="1985" w:type="dxa"/>
            <w:vMerge w:val="restart"/>
            <w:vAlign w:val="center"/>
          </w:tcPr>
          <w:p w14:paraId="09E1D1E2" w14:textId="77777777" w:rsidR="009B051B" w:rsidRDefault="009B051B" w:rsidP="006319FE">
            <w:pPr>
              <w:jc w:val="center"/>
              <w:rPr>
                <w:sz w:val="24"/>
                <w:szCs w:val="24"/>
              </w:rPr>
            </w:pPr>
            <w:r w:rsidRPr="001E5FDE">
              <w:rPr>
                <w:noProof/>
                <w:sz w:val="24"/>
                <w:szCs w:val="24"/>
              </w:rPr>
              <w:drawing>
                <wp:inline distT="0" distB="0" distL="0" distR="0" wp14:anchorId="7D267FCC" wp14:editId="4901B191">
                  <wp:extent cx="1112520" cy="1447800"/>
                  <wp:effectExtent l="0" t="0" r="0" b="0"/>
                  <wp:docPr id="33" name="Рисунок 33"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2520" cy="1447800"/>
                          </a:xfrm>
                          <a:prstGeom prst="rect">
                            <a:avLst/>
                          </a:prstGeom>
                          <a:noFill/>
                          <a:ln>
                            <a:noFill/>
                          </a:ln>
                        </pic:spPr>
                      </pic:pic>
                    </a:graphicData>
                  </a:graphic>
                </wp:inline>
              </w:drawing>
            </w:r>
          </w:p>
        </w:tc>
        <w:tc>
          <w:tcPr>
            <w:tcW w:w="7654" w:type="dxa"/>
            <w:gridSpan w:val="2"/>
            <w:vAlign w:val="center"/>
          </w:tcPr>
          <w:p w14:paraId="373D75E3" w14:textId="77777777" w:rsidR="009B051B" w:rsidRDefault="009B051B" w:rsidP="006319FE">
            <w:pPr>
              <w:jc w:val="center"/>
              <w:rPr>
                <w:b/>
                <w:sz w:val="24"/>
                <w:szCs w:val="24"/>
              </w:rPr>
            </w:pPr>
            <w:r>
              <w:rPr>
                <w:b/>
                <w:sz w:val="24"/>
                <w:szCs w:val="24"/>
              </w:rPr>
              <w:t>ВИКОНАВЧИЙ КОМІТЕТ ВЕЛИКОБИЧКІВСЬКОЇ СЕЛИЩНОЇ РАДИ</w:t>
            </w:r>
          </w:p>
        </w:tc>
      </w:tr>
      <w:tr w:rsidR="009B051B" w14:paraId="56F6A048" w14:textId="77777777" w:rsidTr="006319FE">
        <w:trPr>
          <w:trHeight w:val="1645"/>
        </w:trPr>
        <w:tc>
          <w:tcPr>
            <w:tcW w:w="1985" w:type="dxa"/>
            <w:vMerge/>
            <w:vAlign w:val="center"/>
          </w:tcPr>
          <w:p w14:paraId="781437C2" w14:textId="77777777" w:rsidR="009B051B" w:rsidRDefault="009B051B" w:rsidP="006319FE">
            <w:pPr>
              <w:widowControl w:val="0"/>
              <w:pBdr>
                <w:top w:val="nil"/>
                <w:left w:val="nil"/>
                <w:bottom w:val="nil"/>
                <w:right w:val="nil"/>
                <w:between w:val="nil"/>
              </w:pBdr>
              <w:rPr>
                <w:b/>
                <w:sz w:val="24"/>
                <w:szCs w:val="24"/>
              </w:rPr>
            </w:pPr>
          </w:p>
        </w:tc>
        <w:tc>
          <w:tcPr>
            <w:tcW w:w="6120" w:type="dxa"/>
          </w:tcPr>
          <w:p w14:paraId="3AABFCF8" w14:textId="77777777" w:rsidR="009B051B" w:rsidRDefault="009B051B" w:rsidP="006319FE">
            <w:pPr>
              <w:jc w:val="center"/>
              <w:rPr>
                <w:b/>
                <w:color w:val="000000"/>
                <w:sz w:val="24"/>
                <w:szCs w:val="24"/>
                <w:u w:val="single"/>
              </w:rPr>
            </w:pPr>
            <w:r>
              <w:rPr>
                <w:b/>
                <w:sz w:val="24"/>
                <w:szCs w:val="24"/>
              </w:rPr>
              <w:t>ІНФОРМАЦІЙНА КАРТКА </w:t>
            </w:r>
            <w:r>
              <w:rPr>
                <w:b/>
                <w:color w:val="000000"/>
                <w:sz w:val="24"/>
                <w:szCs w:val="24"/>
                <w:u w:val="single"/>
              </w:rPr>
              <w:t xml:space="preserve"> </w:t>
            </w:r>
          </w:p>
          <w:p w14:paraId="73149AB8" w14:textId="77777777" w:rsidR="009B051B" w:rsidRDefault="009B051B" w:rsidP="006319FE">
            <w:pPr>
              <w:jc w:val="center"/>
              <w:rPr>
                <w:b/>
                <w:smallCaps/>
                <w:sz w:val="24"/>
                <w:szCs w:val="24"/>
                <w:u w:val="single"/>
              </w:rPr>
            </w:pPr>
            <w:r w:rsidRPr="00697352">
              <w:rPr>
                <w:b/>
                <w:sz w:val="24"/>
                <w:szCs w:val="24"/>
                <w:shd w:val="clear" w:color="auto" w:fill="FFFFFF"/>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p w14:paraId="788082DF" w14:textId="77777777" w:rsidR="009B051B" w:rsidRDefault="009B051B" w:rsidP="006319FE">
            <w:pPr>
              <w:jc w:val="center"/>
              <w:rPr>
                <w:b/>
                <w:sz w:val="24"/>
                <w:szCs w:val="24"/>
                <w:u w:val="single"/>
              </w:rPr>
            </w:pPr>
          </w:p>
        </w:tc>
        <w:tc>
          <w:tcPr>
            <w:tcW w:w="1534" w:type="dxa"/>
            <w:vAlign w:val="center"/>
          </w:tcPr>
          <w:p w14:paraId="752992EE" w14:textId="77777777" w:rsidR="009B051B" w:rsidRDefault="009B051B" w:rsidP="006319FE">
            <w:pPr>
              <w:jc w:val="center"/>
              <w:rPr>
                <w:b/>
                <w:sz w:val="24"/>
                <w:szCs w:val="24"/>
              </w:rPr>
            </w:pPr>
            <w:r>
              <w:rPr>
                <w:b/>
                <w:sz w:val="24"/>
                <w:szCs w:val="24"/>
              </w:rPr>
              <w:t>00151</w:t>
            </w:r>
          </w:p>
        </w:tc>
      </w:tr>
    </w:tbl>
    <w:p w14:paraId="4E6FD2AE" w14:textId="77777777" w:rsidR="009B051B" w:rsidRDefault="009B051B" w:rsidP="009B051B">
      <w:pPr>
        <w:jc w:val="center"/>
        <w:rPr>
          <w:sz w:val="20"/>
          <w:szCs w:val="20"/>
        </w:rPr>
      </w:pPr>
    </w:p>
    <w:p w14:paraId="32F245F6" w14:textId="77777777" w:rsidR="009B051B" w:rsidRDefault="009B051B" w:rsidP="009B051B">
      <w:pPr>
        <w:jc w:val="center"/>
        <w:rPr>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00"/>
        <w:gridCol w:w="2145"/>
        <w:gridCol w:w="7194"/>
      </w:tblGrid>
      <w:tr w:rsidR="009B051B" w14:paraId="3515AF53" w14:textId="77777777" w:rsidTr="006319FE">
        <w:tc>
          <w:tcPr>
            <w:tcW w:w="9639" w:type="dxa"/>
            <w:gridSpan w:val="3"/>
            <w:tcBorders>
              <w:top w:val="single" w:sz="6" w:space="0" w:color="000000"/>
              <w:left w:val="single" w:sz="6" w:space="0" w:color="000000"/>
              <w:bottom w:val="single" w:sz="6" w:space="0" w:color="000000"/>
              <w:right w:val="single" w:sz="6" w:space="0" w:color="000000"/>
            </w:tcBorders>
          </w:tcPr>
          <w:p w14:paraId="1372C5A9" w14:textId="77777777" w:rsidR="009B051B" w:rsidRDefault="009B051B" w:rsidP="006319FE">
            <w:pPr>
              <w:jc w:val="center"/>
              <w:rPr>
                <w:b/>
                <w:sz w:val="24"/>
                <w:szCs w:val="24"/>
              </w:rPr>
            </w:pPr>
            <w:r>
              <w:rPr>
                <w:b/>
                <w:sz w:val="24"/>
                <w:szCs w:val="24"/>
              </w:rPr>
              <w:t>Інформація про суб’єкт надання адміністративної послуги та / або центр надання адміністративних послуг</w:t>
            </w:r>
          </w:p>
        </w:tc>
      </w:tr>
      <w:tr w:rsidR="009B051B" w14:paraId="3BFE5D37" w14:textId="77777777" w:rsidTr="006319FE">
        <w:tc>
          <w:tcPr>
            <w:tcW w:w="300" w:type="dxa"/>
            <w:tcBorders>
              <w:top w:val="single" w:sz="6" w:space="0" w:color="000000"/>
              <w:left w:val="single" w:sz="6" w:space="0" w:color="000000"/>
              <w:bottom w:val="single" w:sz="6" w:space="0" w:color="000000"/>
              <w:right w:val="single" w:sz="6" w:space="0" w:color="000000"/>
            </w:tcBorders>
            <w:vAlign w:val="center"/>
          </w:tcPr>
          <w:p w14:paraId="1BF3CF35" w14:textId="77777777" w:rsidR="009B051B" w:rsidRDefault="009B051B" w:rsidP="006319FE">
            <w:pPr>
              <w:jc w:val="center"/>
              <w:rPr>
                <w:sz w:val="24"/>
                <w:szCs w:val="24"/>
              </w:rPr>
            </w:pPr>
            <w:r>
              <w:rPr>
                <w:sz w:val="24"/>
                <w:szCs w:val="24"/>
              </w:rPr>
              <w:t>1</w:t>
            </w:r>
          </w:p>
        </w:tc>
        <w:tc>
          <w:tcPr>
            <w:tcW w:w="2145" w:type="dxa"/>
            <w:tcBorders>
              <w:top w:val="single" w:sz="6" w:space="0" w:color="000000"/>
              <w:left w:val="single" w:sz="6" w:space="0" w:color="000000"/>
              <w:bottom w:val="single" w:sz="6" w:space="0" w:color="000000"/>
              <w:right w:val="single" w:sz="6" w:space="0" w:color="000000"/>
            </w:tcBorders>
            <w:vAlign w:val="center"/>
          </w:tcPr>
          <w:p w14:paraId="7360E5BD" w14:textId="77777777" w:rsidR="009B051B" w:rsidRDefault="009B051B" w:rsidP="006319FE">
            <w:pPr>
              <w:rPr>
                <w:sz w:val="24"/>
                <w:szCs w:val="24"/>
              </w:rPr>
            </w:pPr>
            <w:r>
              <w:rPr>
                <w:sz w:val="24"/>
                <w:szCs w:val="24"/>
              </w:rPr>
              <w:t xml:space="preserve">Місцезнаходження </w:t>
            </w:r>
          </w:p>
        </w:tc>
        <w:tc>
          <w:tcPr>
            <w:tcW w:w="7194" w:type="dxa"/>
            <w:tcBorders>
              <w:top w:val="single" w:sz="6" w:space="0" w:color="000000"/>
              <w:left w:val="single" w:sz="6" w:space="0" w:color="000000"/>
              <w:bottom w:val="single" w:sz="6" w:space="0" w:color="000000"/>
              <w:right w:val="single" w:sz="6" w:space="0" w:color="000000"/>
            </w:tcBorders>
            <w:vAlign w:val="center"/>
          </w:tcPr>
          <w:p w14:paraId="675A7A6B" w14:textId="77777777" w:rsidR="009B051B" w:rsidRDefault="009B051B" w:rsidP="006319FE">
            <w:pPr>
              <w:rPr>
                <w:b/>
                <w:sz w:val="24"/>
                <w:szCs w:val="24"/>
              </w:rPr>
            </w:pPr>
            <w:r>
              <w:rPr>
                <w:b/>
                <w:sz w:val="24"/>
                <w:szCs w:val="24"/>
              </w:rPr>
              <w:t>Відділ ЦНАП Великобичківської селищної ради:</w:t>
            </w:r>
          </w:p>
          <w:p w14:paraId="15175754" w14:textId="77777777" w:rsidR="009B051B" w:rsidRDefault="009B051B" w:rsidP="006319FE">
            <w:pPr>
              <w:rPr>
                <w:sz w:val="24"/>
                <w:szCs w:val="24"/>
              </w:rPr>
            </w:pPr>
            <w:r>
              <w:rPr>
                <w:sz w:val="24"/>
                <w:szCs w:val="24"/>
              </w:rPr>
              <w:lastRenderedPageBreak/>
              <w:t>вул. Шевченка,10, смт Великий Бичків, Рахівський район, Закарпатська область, 90615</w:t>
            </w:r>
          </w:p>
          <w:p w14:paraId="3B7E000B" w14:textId="77777777" w:rsidR="009B051B" w:rsidRDefault="009B051B" w:rsidP="006319FE">
            <w:pPr>
              <w:rPr>
                <w:sz w:val="24"/>
                <w:szCs w:val="24"/>
              </w:rPr>
            </w:pPr>
            <w:r>
              <w:rPr>
                <w:b/>
                <w:sz w:val="24"/>
                <w:szCs w:val="24"/>
              </w:rPr>
              <w:t xml:space="preserve">Територіальний підрозділ с. Верхнє Водяне: </w:t>
            </w:r>
            <w:proofErr w:type="spellStart"/>
            <w:r>
              <w:rPr>
                <w:sz w:val="24"/>
                <w:szCs w:val="24"/>
              </w:rPr>
              <w:t>вул.Центральна</w:t>
            </w:r>
            <w:proofErr w:type="spellEnd"/>
            <w:r>
              <w:rPr>
                <w:sz w:val="24"/>
                <w:szCs w:val="24"/>
              </w:rPr>
              <w:t>, 10, с. Верхнє Водяне, Рахівський район, Закарпатська область, 90611</w:t>
            </w:r>
          </w:p>
          <w:p w14:paraId="6BD46742" w14:textId="77777777" w:rsidR="009B051B" w:rsidRDefault="009B051B" w:rsidP="006319FE">
            <w:pPr>
              <w:rPr>
                <w:sz w:val="24"/>
                <w:szCs w:val="24"/>
              </w:rPr>
            </w:pPr>
            <w:r>
              <w:rPr>
                <w:b/>
                <w:sz w:val="24"/>
                <w:szCs w:val="24"/>
              </w:rPr>
              <w:t xml:space="preserve">Віддалене робоче місце с. Водиця: </w:t>
            </w:r>
            <w:r>
              <w:rPr>
                <w:sz w:val="24"/>
                <w:szCs w:val="24"/>
              </w:rPr>
              <w:t>вул. Б. Хмельницького, 2, с. Водиця, Рахівський район, Закарпатська область, 90610</w:t>
            </w:r>
          </w:p>
          <w:p w14:paraId="4E8A30D5" w14:textId="77777777" w:rsidR="009B051B" w:rsidRDefault="009B051B" w:rsidP="006319FE">
            <w:pPr>
              <w:rPr>
                <w:sz w:val="24"/>
                <w:szCs w:val="24"/>
              </w:rPr>
            </w:pPr>
            <w:r>
              <w:rPr>
                <w:b/>
                <w:sz w:val="24"/>
                <w:szCs w:val="24"/>
              </w:rPr>
              <w:t xml:space="preserve">Віддалене робоче місце смт Кобилецька Поляна: </w:t>
            </w:r>
            <w:proofErr w:type="spellStart"/>
            <w:r>
              <w:rPr>
                <w:sz w:val="24"/>
                <w:szCs w:val="24"/>
              </w:rPr>
              <w:t>вул.Павлюка</w:t>
            </w:r>
            <w:proofErr w:type="spellEnd"/>
            <w:r>
              <w:rPr>
                <w:sz w:val="24"/>
                <w:szCs w:val="24"/>
              </w:rPr>
              <w:t>, 175, смт Кобилецька Поляна, Рахівський район, Закарпатська область, 90620</w:t>
            </w:r>
          </w:p>
          <w:p w14:paraId="26803DE9" w14:textId="77777777" w:rsidR="009B051B" w:rsidRDefault="009B051B" w:rsidP="006319FE">
            <w:pPr>
              <w:rPr>
                <w:sz w:val="24"/>
                <w:szCs w:val="24"/>
              </w:rPr>
            </w:pPr>
            <w:r>
              <w:rPr>
                <w:b/>
                <w:sz w:val="24"/>
                <w:szCs w:val="24"/>
              </w:rPr>
              <w:t xml:space="preserve">Віддалене робоче місце с. Луг: </w:t>
            </w:r>
            <w:r>
              <w:rPr>
                <w:sz w:val="24"/>
                <w:szCs w:val="24"/>
              </w:rPr>
              <w:t>буд. 107, с. Луг, Рахівський район, Закарпатська область, 90616</w:t>
            </w:r>
          </w:p>
          <w:p w14:paraId="20D3E804" w14:textId="77777777" w:rsidR="009B051B" w:rsidRDefault="009B051B" w:rsidP="006319FE">
            <w:pPr>
              <w:rPr>
                <w:sz w:val="24"/>
                <w:szCs w:val="24"/>
              </w:rPr>
            </w:pPr>
            <w:r>
              <w:rPr>
                <w:b/>
                <w:sz w:val="24"/>
                <w:szCs w:val="24"/>
              </w:rPr>
              <w:t xml:space="preserve">Віддалене робоче місце с. </w:t>
            </w:r>
            <w:proofErr w:type="spellStart"/>
            <w:r>
              <w:rPr>
                <w:b/>
                <w:sz w:val="24"/>
                <w:szCs w:val="24"/>
              </w:rPr>
              <w:t>Росішка</w:t>
            </w:r>
            <w:proofErr w:type="spellEnd"/>
            <w:r>
              <w:rPr>
                <w:b/>
                <w:sz w:val="24"/>
                <w:szCs w:val="24"/>
              </w:rPr>
              <w:t xml:space="preserve">: </w:t>
            </w:r>
            <w:r>
              <w:rPr>
                <w:sz w:val="24"/>
                <w:szCs w:val="24"/>
              </w:rPr>
              <w:t xml:space="preserve">буд. 108, с. </w:t>
            </w:r>
            <w:proofErr w:type="spellStart"/>
            <w:r>
              <w:rPr>
                <w:sz w:val="24"/>
                <w:szCs w:val="24"/>
              </w:rPr>
              <w:t>Росішка</w:t>
            </w:r>
            <w:proofErr w:type="spellEnd"/>
            <w:r>
              <w:rPr>
                <w:sz w:val="24"/>
                <w:szCs w:val="24"/>
              </w:rPr>
              <w:t>, Рахівський район, Закарпатська область, 90622</w:t>
            </w:r>
          </w:p>
          <w:p w14:paraId="7C78A928" w14:textId="77777777" w:rsidR="009B051B" w:rsidRDefault="009B051B" w:rsidP="006319FE">
            <w:pPr>
              <w:rPr>
                <w:sz w:val="24"/>
                <w:szCs w:val="24"/>
              </w:rPr>
            </w:pPr>
            <w:r>
              <w:rPr>
                <w:b/>
                <w:sz w:val="24"/>
                <w:szCs w:val="24"/>
              </w:rPr>
              <w:t xml:space="preserve">Віддалене робоче місце с. Косівська Поляна: </w:t>
            </w:r>
            <w:r>
              <w:rPr>
                <w:sz w:val="24"/>
                <w:szCs w:val="24"/>
              </w:rPr>
              <w:t xml:space="preserve">буд. 254, </w:t>
            </w:r>
            <w:proofErr w:type="spellStart"/>
            <w:r>
              <w:rPr>
                <w:sz w:val="24"/>
                <w:szCs w:val="24"/>
              </w:rPr>
              <w:t>с.Косівська</w:t>
            </w:r>
            <w:proofErr w:type="spellEnd"/>
            <w:r>
              <w:rPr>
                <w:sz w:val="24"/>
                <w:szCs w:val="24"/>
              </w:rPr>
              <w:t xml:space="preserve"> Поляна, Рахівський район, Закарпатська область, 90621</w:t>
            </w:r>
          </w:p>
        </w:tc>
      </w:tr>
      <w:tr w:rsidR="009B051B" w14:paraId="2B952A82" w14:textId="77777777" w:rsidTr="006319FE">
        <w:tc>
          <w:tcPr>
            <w:tcW w:w="300" w:type="dxa"/>
            <w:tcBorders>
              <w:top w:val="single" w:sz="6" w:space="0" w:color="000000"/>
              <w:left w:val="single" w:sz="6" w:space="0" w:color="000000"/>
              <w:bottom w:val="single" w:sz="6" w:space="0" w:color="000000"/>
              <w:right w:val="single" w:sz="6" w:space="0" w:color="000000"/>
            </w:tcBorders>
            <w:vAlign w:val="center"/>
          </w:tcPr>
          <w:p w14:paraId="284AE039" w14:textId="77777777" w:rsidR="009B051B" w:rsidRDefault="009B051B" w:rsidP="006319FE">
            <w:pPr>
              <w:jc w:val="center"/>
              <w:rPr>
                <w:sz w:val="24"/>
                <w:szCs w:val="24"/>
              </w:rPr>
            </w:pPr>
            <w:r>
              <w:rPr>
                <w:sz w:val="24"/>
                <w:szCs w:val="24"/>
              </w:rPr>
              <w:lastRenderedPageBreak/>
              <w:t>2</w:t>
            </w:r>
          </w:p>
        </w:tc>
        <w:tc>
          <w:tcPr>
            <w:tcW w:w="2145" w:type="dxa"/>
            <w:tcBorders>
              <w:top w:val="single" w:sz="6" w:space="0" w:color="000000"/>
              <w:left w:val="single" w:sz="6" w:space="0" w:color="000000"/>
              <w:bottom w:val="single" w:sz="6" w:space="0" w:color="000000"/>
              <w:right w:val="single" w:sz="6" w:space="0" w:color="000000"/>
            </w:tcBorders>
            <w:vAlign w:val="center"/>
          </w:tcPr>
          <w:p w14:paraId="5B88AAFF" w14:textId="77777777" w:rsidR="009B051B" w:rsidRDefault="009B051B" w:rsidP="006319FE">
            <w:pPr>
              <w:rPr>
                <w:sz w:val="24"/>
                <w:szCs w:val="24"/>
              </w:rPr>
            </w:pPr>
            <w:r>
              <w:rPr>
                <w:sz w:val="24"/>
                <w:szCs w:val="24"/>
              </w:rPr>
              <w:t xml:space="preserve">Інформація щодо режиму роботи </w:t>
            </w:r>
          </w:p>
        </w:tc>
        <w:tc>
          <w:tcPr>
            <w:tcW w:w="7194" w:type="dxa"/>
            <w:tcBorders>
              <w:top w:val="single" w:sz="6" w:space="0" w:color="000000"/>
              <w:left w:val="single" w:sz="6" w:space="0" w:color="000000"/>
              <w:bottom w:val="single" w:sz="6" w:space="0" w:color="000000"/>
              <w:right w:val="single" w:sz="6" w:space="0" w:color="000000"/>
            </w:tcBorders>
            <w:vAlign w:val="center"/>
          </w:tcPr>
          <w:p w14:paraId="2514CCA2" w14:textId="77777777" w:rsidR="009B051B" w:rsidRDefault="009B051B" w:rsidP="006319FE">
            <w:pPr>
              <w:rPr>
                <w:sz w:val="24"/>
                <w:szCs w:val="24"/>
              </w:rPr>
            </w:pPr>
            <w:r>
              <w:rPr>
                <w:b/>
                <w:sz w:val="24"/>
                <w:szCs w:val="24"/>
              </w:rPr>
              <w:t>Графік роботи ЦНАП</w:t>
            </w:r>
            <w:r>
              <w:rPr>
                <w:sz w:val="24"/>
                <w:szCs w:val="24"/>
              </w:rPr>
              <w:t xml:space="preserve"> </w:t>
            </w:r>
          </w:p>
          <w:p w14:paraId="29FB2E15" w14:textId="77777777" w:rsidR="009B051B" w:rsidRDefault="009B051B" w:rsidP="006319FE">
            <w:pPr>
              <w:rPr>
                <w:sz w:val="24"/>
                <w:szCs w:val="24"/>
              </w:rPr>
            </w:pPr>
            <w:r>
              <w:rPr>
                <w:sz w:val="24"/>
                <w:szCs w:val="24"/>
              </w:rPr>
              <w:t xml:space="preserve">Понеділок – 09:00 – 17:00 </w:t>
            </w:r>
          </w:p>
          <w:p w14:paraId="24239D31" w14:textId="77777777" w:rsidR="009B051B" w:rsidRDefault="009B051B" w:rsidP="006319FE">
            <w:pPr>
              <w:rPr>
                <w:sz w:val="24"/>
                <w:szCs w:val="24"/>
              </w:rPr>
            </w:pPr>
            <w:r>
              <w:rPr>
                <w:sz w:val="24"/>
                <w:szCs w:val="24"/>
              </w:rPr>
              <w:t xml:space="preserve">Вівторок – 09:00 – 17:00 </w:t>
            </w:r>
          </w:p>
          <w:p w14:paraId="0552382C" w14:textId="77777777" w:rsidR="009B051B" w:rsidRDefault="009B051B" w:rsidP="006319FE">
            <w:pPr>
              <w:rPr>
                <w:sz w:val="24"/>
                <w:szCs w:val="24"/>
              </w:rPr>
            </w:pPr>
            <w:r>
              <w:rPr>
                <w:sz w:val="24"/>
                <w:szCs w:val="24"/>
              </w:rPr>
              <w:t xml:space="preserve">Середа – 09:00 – 17:00 </w:t>
            </w:r>
          </w:p>
          <w:p w14:paraId="3E419B85" w14:textId="77777777" w:rsidR="009B051B" w:rsidRDefault="009B051B" w:rsidP="006319FE">
            <w:pPr>
              <w:rPr>
                <w:sz w:val="24"/>
                <w:szCs w:val="24"/>
              </w:rPr>
            </w:pPr>
            <w:r>
              <w:rPr>
                <w:sz w:val="24"/>
                <w:szCs w:val="24"/>
              </w:rPr>
              <w:t xml:space="preserve">Четвер – 09:00 – 20:00 </w:t>
            </w:r>
          </w:p>
          <w:p w14:paraId="75F8053F" w14:textId="77777777" w:rsidR="009B051B" w:rsidRDefault="009B051B" w:rsidP="006319FE">
            <w:pPr>
              <w:rPr>
                <w:sz w:val="24"/>
                <w:szCs w:val="24"/>
              </w:rPr>
            </w:pPr>
            <w:r>
              <w:rPr>
                <w:sz w:val="24"/>
                <w:szCs w:val="24"/>
              </w:rPr>
              <w:t xml:space="preserve">П’ятниця – 09:00 – 17:00 </w:t>
            </w:r>
          </w:p>
          <w:p w14:paraId="46EE2A1D" w14:textId="77777777" w:rsidR="009B051B" w:rsidRDefault="009B051B" w:rsidP="006319FE">
            <w:pPr>
              <w:rPr>
                <w:sz w:val="24"/>
                <w:szCs w:val="24"/>
              </w:rPr>
            </w:pPr>
            <w:r>
              <w:rPr>
                <w:sz w:val="24"/>
                <w:szCs w:val="24"/>
              </w:rPr>
              <w:t xml:space="preserve">Субота, неділя – вихідні дні </w:t>
            </w:r>
          </w:p>
          <w:p w14:paraId="39D2677D" w14:textId="77777777" w:rsidR="009B051B" w:rsidRDefault="009B051B" w:rsidP="006319FE">
            <w:pPr>
              <w:spacing w:before="240"/>
              <w:rPr>
                <w:sz w:val="24"/>
                <w:szCs w:val="24"/>
              </w:rPr>
            </w:pPr>
            <w:r>
              <w:rPr>
                <w:b/>
                <w:sz w:val="24"/>
                <w:szCs w:val="24"/>
              </w:rPr>
              <w:t>Графік роботи територіального підрозділу с. Верхнє Водяне</w:t>
            </w:r>
            <w:r>
              <w:rPr>
                <w:sz w:val="24"/>
                <w:szCs w:val="24"/>
              </w:rPr>
              <w:t xml:space="preserve"> </w:t>
            </w:r>
          </w:p>
          <w:p w14:paraId="57D8EECA" w14:textId="77777777" w:rsidR="009B051B" w:rsidRDefault="009B051B" w:rsidP="006319FE">
            <w:pPr>
              <w:rPr>
                <w:sz w:val="24"/>
                <w:szCs w:val="24"/>
              </w:rPr>
            </w:pPr>
            <w:r>
              <w:rPr>
                <w:sz w:val="24"/>
                <w:szCs w:val="24"/>
              </w:rPr>
              <w:t xml:space="preserve">Понеділок –п’ятниця– 09:00 – 17:00 </w:t>
            </w:r>
          </w:p>
          <w:p w14:paraId="384DA70E" w14:textId="77777777" w:rsidR="009B051B" w:rsidRDefault="009B051B" w:rsidP="006319FE">
            <w:pPr>
              <w:rPr>
                <w:sz w:val="24"/>
                <w:szCs w:val="24"/>
              </w:rPr>
            </w:pPr>
            <w:r>
              <w:rPr>
                <w:sz w:val="24"/>
                <w:szCs w:val="24"/>
              </w:rPr>
              <w:t>Субота, неділя – вихідні дні</w:t>
            </w:r>
          </w:p>
          <w:p w14:paraId="160E9E9A" w14:textId="77777777" w:rsidR="009B051B" w:rsidRDefault="009B051B" w:rsidP="006319FE">
            <w:pPr>
              <w:spacing w:before="240"/>
              <w:rPr>
                <w:sz w:val="24"/>
                <w:szCs w:val="24"/>
              </w:rPr>
            </w:pPr>
            <w:r>
              <w:rPr>
                <w:b/>
                <w:sz w:val="24"/>
                <w:szCs w:val="24"/>
              </w:rPr>
              <w:t>Графік роботи ВРМ</w:t>
            </w:r>
            <w:r>
              <w:rPr>
                <w:sz w:val="24"/>
                <w:szCs w:val="24"/>
              </w:rPr>
              <w:t xml:space="preserve"> </w:t>
            </w:r>
          </w:p>
          <w:p w14:paraId="49E73D9B" w14:textId="77777777" w:rsidR="009B051B" w:rsidRDefault="009B051B" w:rsidP="006319FE">
            <w:pPr>
              <w:rPr>
                <w:sz w:val="24"/>
                <w:szCs w:val="24"/>
              </w:rPr>
            </w:pPr>
            <w:r>
              <w:rPr>
                <w:sz w:val="24"/>
                <w:szCs w:val="24"/>
              </w:rPr>
              <w:t xml:space="preserve">Понеділок –п’ятниця– 08:00 – 17:00 </w:t>
            </w:r>
          </w:p>
          <w:p w14:paraId="47333DF9" w14:textId="77777777" w:rsidR="009B051B" w:rsidRDefault="009B051B" w:rsidP="006319FE">
            <w:pPr>
              <w:rPr>
                <w:sz w:val="24"/>
                <w:szCs w:val="24"/>
              </w:rPr>
            </w:pPr>
            <w:r>
              <w:rPr>
                <w:sz w:val="24"/>
                <w:szCs w:val="24"/>
              </w:rPr>
              <w:t xml:space="preserve">Обідня перерва 12:00-13:00 </w:t>
            </w:r>
          </w:p>
          <w:p w14:paraId="13DD4B0F" w14:textId="77777777" w:rsidR="009B051B" w:rsidRDefault="009B051B" w:rsidP="006319FE">
            <w:pPr>
              <w:rPr>
                <w:i/>
                <w:sz w:val="24"/>
                <w:szCs w:val="24"/>
              </w:rPr>
            </w:pPr>
            <w:r>
              <w:rPr>
                <w:sz w:val="24"/>
                <w:szCs w:val="24"/>
              </w:rPr>
              <w:t>Субота, неділя – вихідні дні</w:t>
            </w:r>
          </w:p>
        </w:tc>
      </w:tr>
      <w:tr w:rsidR="009B051B" w14:paraId="28E0B4EE" w14:textId="77777777" w:rsidTr="006319FE">
        <w:tc>
          <w:tcPr>
            <w:tcW w:w="300" w:type="dxa"/>
            <w:tcBorders>
              <w:top w:val="single" w:sz="6" w:space="0" w:color="000000"/>
              <w:left w:val="single" w:sz="6" w:space="0" w:color="000000"/>
              <w:bottom w:val="single" w:sz="6" w:space="0" w:color="000000"/>
              <w:right w:val="single" w:sz="6" w:space="0" w:color="000000"/>
            </w:tcBorders>
            <w:vAlign w:val="center"/>
          </w:tcPr>
          <w:p w14:paraId="148C8F93" w14:textId="77777777" w:rsidR="009B051B" w:rsidRDefault="009B051B" w:rsidP="006319FE">
            <w:pPr>
              <w:jc w:val="center"/>
              <w:rPr>
                <w:sz w:val="24"/>
                <w:szCs w:val="24"/>
              </w:rPr>
            </w:pPr>
            <w:r>
              <w:rPr>
                <w:sz w:val="24"/>
                <w:szCs w:val="24"/>
              </w:rPr>
              <w:t>3</w:t>
            </w:r>
          </w:p>
        </w:tc>
        <w:tc>
          <w:tcPr>
            <w:tcW w:w="2145" w:type="dxa"/>
            <w:tcBorders>
              <w:top w:val="single" w:sz="6" w:space="0" w:color="000000"/>
              <w:left w:val="single" w:sz="6" w:space="0" w:color="000000"/>
              <w:bottom w:val="single" w:sz="6" w:space="0" w:color="000000"/>
              <w:right w:val="single" w:sz="6" w:space="0" w:color="000000"/>
            </w:tcBorders>
            <w:vAlign w:val="center"/>
          </w:tcPr>
          <w:p w14:paraId="6F6CC5C7" w14:textId="77777777" w:rsidR="009B051B" w:rsidRDefault="009B051B" w:rsidP="006319FE">
            <w:pPr>
              <w:rPr>
                <w:sz w:val="24"/>
                <w:szCs w:val="24"/>
              </w:rPr>
            </w:pPr>
            <w:r>
              <w:rPr>
                <w:sz w:val="24"/>
                <w:szCs w:val="24"/>
              </w:rPr>
              <w:t xml:space="preserve">Телефон, адреса електронної пошти та веб-сайт </w:t>
            </w:r>
          </w:p>
        </w:tc>
        <w:tc>
          <w:tcPr>
            <w:tcW w:w="7194" w:type="dxa"/>
            <w:tcBorders>
              <w:top w:val="single" w:sz="6" w:space="0" w:color="000000"/>
              <w:left w:val="single" w:sz="6" w:space="0" w:color="000000"/>
              <w:bottom w:val="single" w:sz="6" w:space="0" w:color="000000"/>
              <w:right w:val="single" w:sz="6" w:space="0" w:color="000000"/>
            </w:tcBorders>
            <w:vAlign w:val="center"/>
          </w:tcPr>
          <w:p w14:paraId="3AEC5928" w14:textId="77777777" w:rsidR="009B051B" w:rsidRDefault="009B051B" w:rsidP="006319FE">
            <w:pPr>
              <w:widowControl w:val="0"/>
              <w:pBdr>
                <w:top w:val="nil"/>
                <w:left w:val="nil"/>
                <w:bottom w:val="nil"/>
                <w:right w:val="nil"/>
                <w:between w:val="nil"/>
              </w:pBdr>
              <w:rPr>
                <w:sz w:val="24"/>
                <w:szCs w:val="24"/>
              </w:rPr>
            </w:pPr>
          </w:p>
          <w:tbl>
            <w:tblPr>
              <w:tblW w:w="6298" w:type="dxa"/>
              <w:tblBorders>
                <w:top w:val="nil"/>
                <w:left w:val="nil"/>
                <w:bottom w:val="nil"/>
                <w:right w:val="nil"/>
                <w:insideH w:val="nil"/>
                <w:insideV w:val="nil"/>
              </w:tblBorders>
              <w:tblLayout w:type="fixed"/>
              <w:tblLook w:val="0400" w:firstRow="0" w:lastRow="0" w:firstColumn="0" w:lastColumn="0" w:noHBand="0" w:noVBand="1"/>
            </w:tblPr>
            <w:tblGrid>
              <w:gridCol w:w="3149"/>
              <w:gridCol w:w="3149"/>
            </w:tblGrid>
            <w:tr w:rsidR="009B051B" w14:paraId="475692FD" w14:textId="77777777" w:rsidTr="006319FE">
              <w:tc>
                <w:tcPr>
                  <w:tcW w:w="3149" w:type="dxa"/>
                </w:tcPr>
                <w:p w14:paraId="182522BC" w14:textId="77777777" w:rsidR="009B051B" w:rsidRDefault="009B051B" w:rsidP="006319FE">
                  <w:pPr>
                    <w:rPr>
                      <w:b/>
                      <w:sz w:val="24"/>
                      <w:szCs w:val="24"/>
                    </w:rPr>
                  </w:pPr>
                  <w:r>
                    <w:rPr>
                      <w:b/>
                      <w:sz w:val="24"/>
                      <w:szCs w:val="24"/>
                    </w:rPr>
                    <w:t>Телефон:</w:t>
                  </w:r>
                </w:p>
              </w:tc>
              <w:tc>
                <w:tcPr>
                  <w:tcW w:w="3149" w:type="dxa"/>
                </w:tcPr>
                <w:p w14:paraId="63B2398C" w14:textId="77777777" w:rsidR="009B051B" w:rsidRDefault="009B051B" w:rsidP="006319FE">
                  <w:pPr>
                    <w:rPr>
                      <w:sz w:val="24"/>
                      <w:szCs w:val="24"/>
                    </w:rPr>
                  </w:pPr>
                  <w:r>
                    <w:rPr>
                      <w:sz w:val="24"/>
                      <w:szCs w:val="24"/>
                    </w:rPr>
                    <w:t>+38096 925 84 18</w:t>
                  </w:r>
                </w:p>
              </w:tc>
            </w:tr>
            <w:tr w:rsidR="009B051B" w14:paraId="51F19D3D" w14:textId="77777777" w:rsidTr="006319FE">
              <w:tc>
                <w:tcPr>
                  <w:tcW w:w="3149" w:type="dxa"/>
                </w:tcPr>
                <w:p w14:paraId="5F51D9A9" w14:textId="77777777" w:rsidR="009B051B" w:rsidRDefault="009B051B" w:rsidP="006319FE">
                  <w:pPr>
                    <w:rPr>
                      <w:b/>
                      <w:sz w:val="24"/>
                      <w:szCs w:val="24"/>
                    </w:rPr>
                  </w:pPr>
                  <w:r>
                    <w:rPr>
                      <w:b/>
                      <w:sz w:val="24"/>
                      <w:szCs w:val="24"/>
                    </w:rPr>
                    <w:t>Електронна пошта:</w:t>
                  </w:r>
                </w:p>
              </w:tc>
              <w:tc>
                <w:tcPr>
                  <w:tcW w:w="3149" w:type="dxa"/>
                </w:tcPr>
                <w:p w14:paraId="62181BDB" w14:textId="77777777" w:rsidR="009B051B" w:rsidRDefault="009B051B" w:rsidP="006319FE">
                  <w:pPr>
                    <w:rPr>
                      <w:sz w:val="24"/>
                      <w:szCs w:val="24"/>
                    </w:rPr>
                  </w:pPr>
                  <w:r>
                    <w:rPr>
                      <w:sz w:val="24"/>
                      <w:szCs w:val="24"/>
                    </w:rPr>
                    <w:t>cnap.vb@ukr.net</w:t>
                  </w:r>
                </w:p>
              </w:tc>
            </w:tr>
            <w:tr w:rsidR="009B051B" w14:paraId="3F33FDE1" w14:textId="77777777" w:rsidTr="006319FE">
              <w:tc>
                <w:tcPr>
                  <w:tcW w:w="3149" w:type="dxa"/>
                </w:tcPr>
                <w:p w14:paraId="3D2A1097" w14:textId="77777777" w:rsidR="009B051B" w:rsidRDefault="009B051B" w:rsidP="006319FE">
                  <w:pPr>
                    <w:rPr>
                      <w:b/>
                      <w:sz w:val="24"/>
                      <w:szCs w:val="24"/>
                    </w:rPr>
                  </w:pPr>
                  <w:r>
                    <w:rPr>
                      <w:b/>
                      <w:sz w:val="24"/>
                      <w:szCs w:val="24"/>
                    </w:rPr>
                    <w:t>Веб-сайт:</w:t>
                  </w:r>
                </w:p>
              </w:tc>
              <w:tc>
                <w:tcPr>
                  <w:tcW w:w="3149" w:type="dxa"/>
                </w:tcPr>
                <w:p w14:paraId="11CB4C1F" w14:textId="77777777" w:rsidR="009B051B" w:rsidRDefault="009B051B" w:rsidP="006319FE">
                  <w:pPr>
                    <w:rPr>
                      <w:sz w:val="24"/>
                      <w:szCs w:val="24"/>
                    </w:rPr>
                  </w:pPr>
                  <w:r>
                    <w:rPr>
                      <w:sz w:val="24"/>
                      <w:szCs w:val="24"/>
                    </w:rPr>
                    <w:t>https://bychkivrada.gov.ua/</w:t>
                  </w:r>
                </w:p>
              </w:tc>
            </w:tr>
          </w:tbl>
          <w:p w14:paraId="489F788E" w14:textId="77777777" w:rsidR="009B051B" w:rsidRDefault="009B051B" w:rsidP="006319FE">
            <w:pPr>
              <w:rPr>
                <w:sz w:val="24"/>
                <w:szCs w:val="24"/>
              </w:rPr>
            </w:pPr>
          </w:p>
        </w:tc>
      </w:tr>
      <w:tr w:rsidR="009B051B" w14:paraId="77FDCB03" w14:textId="77777777" w:rsidTr="006319FE">
        <w:tc>
          <w:tcPr>
            <w:tcW w:w="9639" w:type="dxa"/>
            <w:gridSpan w:val="3"/>
            <w:tcBorders>
              <w:top w:val="single" w:sz="6" w:space="0" w:color="000000"/>
              <w:left w:val="single" w:sz="6" w:space="0" w:color="000000"/>
              <w:bottom w:val="single" w:sz="6" w:space="0" w:color="000000"/>
              <w:right w:val="single" w:sz="6" w:space="0" w:color="000000"/>
            </w:tcBorders>
          </w:tcPr>
          <w:p w14:paraId="4F89E407" w14:textId="77777777" w:rsidR="009B051B" w:rsidRDefault="009B051B" w:rsidP="006319FE">
            <w:pPr>
              <w:jc w:val="center"/>
              <w:rPr>
                <w:color w:val="FF0000"/>
                <w:sz w:val="24"/>
                <w:szCs w:val="24"/>
              </w:rPr>
            </w:pPr>
            <w:r>
              <w:rPr>
                <w:b/>
                <w:sz w:val="24"/>
                <w:szCs w:val="24"/>
              </w:rPr>
              <w:lastRenderedPageBreak/>
              <w:t>Нормативні акти, якими регламентується надання адміністративної послуги</w:t>
            </w:r>
          </w:p>
        </w:tc>
      </w:tr>
    </w:tbl>
    <w:p w14:paraId="5E623690" w14:textId="77777777" w:rsidR="009B051B" w:rsidRPr="00DC5F7A" w:rsidRDefault="009B051B" w:rsidP="009B051B">
      <w:pPr>
        <w:ind w:left="6379"/>
        <w:rPr>
          <w:color w:val="000000"/>
          <w:sz w:val="24"/>
          <w:szCs w:val="24"/>
        </w:rPr>
      </w:pPr>
      <w:r w:rsidRPr="00DC5F7A">
        <w:rPr>
          <w:color w:val="000000"/>
          <w:sz w:val="24"/>
          <w:szCs w:val="24"/>
        </w:rPr>
        <w:t>ЗАТВЕРДЖЕНО</w:t>
      </w:r>
    </w:p>
    <w:tbl>
      <w:tblPr>
        <w:tblW w:w="4993"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3"/>
        <w:gridCol w:w="2896"/>
        <w:gridCol w:w="6231"/>
      </w:tblGrid>
      <w:tr w:rsidR="009B051B" w:rsidRPr="00697352" w14:paraId="21713EC8" w14:textId="77777777" w:rsidTr="006319FE">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78D4118B" w14:textId="77777777" w:rsidR="009B051B" w:rsidRPr="00697352" w:rsidRDefault="009B051B" w:rsidP="006319FE">
            <w:pPr>
              <w:ind w:right="140"/>
              <w:jc w:val="center"/>
              <w:rPr>
                <w:sz w:val="24"/>
                <w:szCs w:val="24"/>
                <w:lang w:eastAsia="ru-RU"/>
              </w:rPr>
            </w:pPr>
            <w:r w:rsidRPr="00697352">
              <w:rPr>
                <w:sz w:val="24"/>
                <w:szCs w:val="24"/>
                <w:lang w:eastAsia="ru-RU"/>
              </w:rPr>
              <w:t>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7AB1FC86" w14:textId="77777777" w:rsidR="009B051B" w:rsidRPr="00697352" w:rsidRDefault="009B051B" w:rsidP="006319FE">
            <w:pPr>
              <w:ind w:right="140"/>
              <w:rPr>
                <w:sz w:val="24"/>
                <w:szCs w:val="24"/>
                <w:lang w:eastAsia="ru-RU"/>
              </w:rPr>
            </w:pPr>
            <w:r w:rsidRPr="00697352">
              <w:rPr>
                <w:sz w:val="24"/>
                <w:szCs w:val="24"/>
                <w:lang w:eastAsia="ru-RU"/>
              </w:rPr>
              <w:t>Закони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1931AAC6" w14:textId="77777777" w:rsidR="009B051B" w:rsidRPr="00697352" w:rsidRDefault="009B051B" w:rsidP="006319FE">
            <w:pPr>
              <w:ind w:right="133"/>
              <w:rPr>
                <w:sz w:val="24"/>
                <w:szCs w:val="24"/>
                <w:lang w:eastAsia="ru-RU"/>
              </w:rPr>
            </w:pPr>
            <w:hyperlink r:id="rId5" w:tgtFrame="_blank" w:history="1">
              <w:r w:rsidRPr="00697352">
                <w:rPr>
                  <w:sz w:val="24"/>
                  <w:szCs w:val="24"/>
                  <w:lang w:eastAsia="ru-RU"/>
                </w:rPr>
                <w:t>Закон України</w:t>
              </w:r>
            </w:hyperlink>
            <w:r w:rsidRPr="00697352">
              <w:rPr>
                <w:sz w:val="24"/>
                <w:szCs w:val="24"/>
                <w:lang w:eastAsia="ru-RU"/>
              </w:rPr>
              <w:t> </w:t>
            </w:r>
            <w:r w:rsidRPr="00697352">
              <w:rPr>
                <w:sz w:val="24"/>
                <w:szCs w:val="24"/>
              </w:rPr>
              <w:t xml:space="preserve">„Про загальнообов’язкове державне пенсійне страхування” від 09.07.2003 № 1058-IV </w:t>
            </w:r>
          </w:p>
        </w:tc>
      </w:tr>
      <w:tr w:rsidR="009B051B" w:rsidRPr="00697352" w14:paraId="396B3540" w14:textId="77777777" w:rsidTr="006319FE">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108231C3" w14:textId="77777777" w:rsidR="009B051B" w:rsidRPr="00697352" w:rsidRDefault="009B051B" w:rsidP="006319FE">
            <w:pPr>
              <w:ind w:right="140"/>
              <w:jc w:val="center"/>
              <w:rPr>
                <w:sz w:val="24"/>
                <w:szCs w:val="24"/>
                <w:lang w:eastAsia="ru-RU"/>
              </w:rPr>
            </w:pPr>
            <w:r w:rsidRPr="00697352">
              <w:rPr>
                <w:sz w:val="24"/>
                <w:szCs w:val="24"/>
                <w:lang w:eastAsia="ru-RU"/>
              </w:rPr>
              <w:t>5</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6DBBB4AB" w14:textId="77777777" w:rsidR="009B051B" w:rsidRPr="00697352" w:rsidRDefault="009B051B" w:rsidP="006319FE">
            <w:pPr>
              <w:ind w:right="140"/>
              <w:rPr>
                <w:sz w:val="24"/>
                <w:szCs w:val="24"/>
                <w:lang w:eastAsia="ru-RU"/>
              </w:rPr>
            </w:pPr>
            <w:r w:rsidRPr="00697352">
              <w:rPr>
                <w:sz w:val="24"/>
                <w:szCs w:val="24"/>
                <w:lang w:eastAsia="ru-RU"/>
              </w:rPr>
              <w:t>Акти Кабінету Міністрів України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550EF21D" w14:textId="77777777" w:rsidR="009B051B" w:rsidRPr="00697352" w:rsidRDefault="009B051B" w:rsidP="006319FE">
            <w:pPr>
              <w:ind w:right="133"/>
              <w:rPr>
                <w:sz w:val="24"/>
                <w:szCs w:val="24"/>
                <w:lang w:eastAsia="ru-RU"/>
              </w:rPr>
            </w:pPr>
            <w:r w:rsidRPr="00697352">
              <w:rPr>
                <w:sz w:val="24"/>
                <w:szCs w:val="24"/>
                <w:lang w:eastAsia="ru-RU"/>
              </w:rPr>
              <w:t xml:space="preserve">Постанова Кабінету Міністрів України від </w:t>
            </w:r>
            <w:r w:rsidRPr="00697352">
              <w:rPr>
                <w:sz w:val="24"/>
                <w:szCs w:val="24"/>
                <w:shd w:val="clear" w:color="auto" w:fill="FFFFFF"/>
              </w:rPr>
              <w:t xml:space="preserve">27.12.2017 </w:t>
            </w:r>
            <w:hyperlink r:id="rId6" w:tgtFrame="_blank" w:history="1">
              <w:r w:rsidRPr="00697352">
                <w:rPr>
                  <w:sz w:val="24"/>
                  <w:szCs w:val="24"/>
                  <w:lang w:eastAsia="ru-RU"/>
                </w:rPr>
                <w:t xml:space="preserve">№ 1098 </w:t>
              </w:r>
            </w:hyperlink>
            <w:r w:rsidRPr="00697352">
              <w:rPr>
                <w:sz w:val="24"/>
                <w:szCs w:val="24"/>
                <w:lang w:eastAsia="ru-RU"/>
              </w:rPr>
              <w:t>„</w:t>
            </w:r>
            <w:r w:rsidRPr="00697352">
              <w:rPr>
                <w:sz w:val="24"/>
                <w:szCs w:val="24"/>
                <w:shd w:val="clear" w:color="auto" w:fill="FFFFFF"/>
              </w:rPr>
              <w:t>Про затвердження Порядку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9B051B" w:rsidRPr="00697352" w14:paraId="6DC86794" w14:textId="77777777" w:rsidTr="006319FE">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tcPr>
          <w:p w14:paraId="60E6B59C" w14:textId="77777777" w:rsidR="009B051B" w:rsidRPr="00697352" w:rsidRDefault="009B051B" w:rsidP="006319FE">
            <w:pPr>
              <w:ind w:right="140"/>
              <w:jc w:val="center"/>
              <w:rPr>
                <w:sz w:val="24"/>
                <w:szCs w:val="24"/>
                <w:lang w:val="ru-RU" w:eastAsia="ru-RU"/>
              </w:rPr>
            </w:pPr>
            <w:r w:rsidRPr="00697352">
              <w:rPr>
                <w:sz w:val="24"/>
                <w:szCs w:val="24"/>
                <w:lang w:val="ru-RU" w:eastAsia="ru-RU"/>
              </w:rPr>
              <w:t>6</w:t>
            </w:r>
          </w:p>
        </w:tc>
        <w:tc>
          <w:tcPr>
            <w:tcW w:w="1507" w:type="pct"/>
            <w:tcBorders>
              <w:top w:val="single" w:sz="6" w:space="0" w:color="000000"/>
              <w:left w:val="single" w:sz="6" w:space="0" w:color="000000"/>
              <w:bottom w:val="single" w:sz="6" w:space="0" w:color="000000"/>
              <w:right w:val="single" w:sz="6" w:space="0" w:color="000000"/>
            </w:tcBorders>
            <w:shd w:val="clear" w:color="auto" w:fill="auto"/>
          </w:tcPr>
          <w:p w14:paraId="0DD207F4" w14:textId="77777777" w:rsidR="009B051B" w:rsidRPr="00697352" w:rsidRDefault="009B051B" w:rsidP="006319FE">
            <w:pPr>
              <w:ind w:right="140"/>
              <w:rPr>
                <w:sz w:val="24"/>
                <w:szCs w:val="24"/>
                <w:lang w:eastAsia="ru-RU"/>
              </w:rPr>
            </w:pPr>
            <w:r w:rsidRPr="00697352">
              <w:rPr>
                <w:sz w:val="24"/>
                <w:szCs w:val="24"/>
                <w:lang w:eastAsia="ru-RU"/>
              </w:rPr>
              <w:t>Акти центральних органів виконавчої влади</w:t>
            </w:r>
          </w:p>
        </w:tc>
        <w:tc>
          <w:tcPr>
            <w:tcW w:w="3242" w:type="pct"/>
            <w:tcBorders>
              <w:top w:val="single" w:sz="6" w:space="0" w:color="000000"/>
              <w:left w:val="single" w:sz="6" w:space="0" w:color="000000"/>
              <w:bottom w:val="single" w:sz="6" w:space="0" w:color="000000"/>
              <w:right w:val="single" w:sz="6" w:space="0" w:color="000000"/>
            </w:tcBorders>
            <w:shd w:val="clear" w:color="auto" w:fill="auto"/>
          </w:tcPr>
          <w:p w14:paraId="4D87CCCB" w14:textId="77777777" w:rsidR="009B051B" w:rsidRPr="00697352" w:rsidRDefault="009B051B" w:rsidP="006319FE">
            <w:pPr>
              <w:ind w:right="133"/>
              <w:rPr>
                <w:sz w:val="24"/>
                <w:szCs w:val="24"/>
                <w:lang w:eastAsia="ru-RU"/>
              </w:rPr>
            </w:pPr>
            <w:r w:rsidRPr="00697352">
              <w:rPr>
                <w:sz w:val="24"/>
                <w:szCs w:val="24"/>
                <w:lang w:eastAsia="ru-RU"/>
              </w:rPr>
              <w:t xml:space="preserve">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697352">
              <w:rPr>
                <w:sz w:val="24"/>
                <w:szCs w:val="24"/>
                <w:lang w:eastAsia="ru-RU"/>
              </w:rPr>
              <w:t>допомогиˮ</w:t>
            </w:r>
            <w:proofErr w:type="spellEnd"/>
            <w:r w:rsidRPr="00697352">
              <w:rPr>
                <w:sz w:val="24"/>
                <w:szCs w:val="24"/>
                <w:lang w:eastAsia="ru-RU"/>
              </w:rPr>
              <w:t>, зареєстрований в Міністерстві юстиції України 06.10.2006 за № 1098/12972 (зі змінами)</w:t>
            </w:r>
          </w:p>
        </w:tc>
      </w:tr>
      <w:tr w:rsidR="009B051B" w:rsidRPr="00697352" w14:paraId="2B20010D" w14:textId="77777777" w:rsidTr="006319FE">
        <w:trPr>
          <w:trHeight w:val="50"/>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3C3A7ED2" w14:textId="77777777" w:rsidR="009B051B" w:rsidRPr="00697352" w:rsidRDefault="009B051B" w:rsidP="006319FE">
            <w:pPr>
              <w:ind w:right="140" w:firstLine="155"/>
              <w:jc w:val="center"/>
              <w:rPr>
                <w:sz w:val="24"/>
                <w:szCs w:val="24"/>
                <w:lang w:eastAsia="ru-RU"/>
              </w:rPr>
            </w:pPr>
            <w:r w:rsidRPr="00697352">
              <w:rPr>
                <w:b/>
                <w:bCs/>
                <w:sz w:val="24"/>
                <w:szCs w:val="24"/>
                <w:lang w:eastAsia="ru-RU"/>
              </w:rPr>
              <w:t>Умови отримання адміністративної послуги</w:t>
            </w:r>
          </w:p>
        </w:tc>
      </w:tr>
      <w:tr w:rsidR="009B051B" w:rsidRPr="00697352" w14:paraId="725A2AFC" w14:textId="77777777" w:rsidTr="006319FE">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05D5237F" w14:textId="77777777" w:rsidR="009B051B" w:rsidRPr="00697352" w:rsidRDefault="009B051B" w:rsidP="006319FE">
            <w:pPr>
              <w:ind w:right="140"/>
              <w:jc w:val="center"/>
              <w:rPr>
                <w:sz w:val="24"/>
                <w:szCs w:val="24"/>
                <w:lang w:eastAsia="ru-RU"/>
              </w:rPr>
            </w:pPr>
            <w:r w:rsidRPr="00697352">
              <w:rPr>
                <w:sz w:val="24"/>
                <w:szCs w:val="24"/>
                <w:lang w:eastAsia="ru-RU"/>
              </w:rPr>
              <w:t>7</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5CBF7575" w14:textId="77777777" w:rsidR="009B051B" w:rsidRPr="00697352" w:rsidRDefault="009B051B" w:rsidP="006319FE">
            <w:pPr>
              <w:ind w:right="140"/>
              <w:rPr>
                <w:sz w:val="24"/>
                <w:szCs w:val="24"/>
                <w:lang w:eastAsia="ru-RU"/>
              </w:rPr>
            </w:pPr>
            <w:r w:rsidRPr="00697352">
              <w:rPr>
                <w:sz w:val="24"/>
                <w:szCs w:val="24"/>
                <w:lang w:eastAsia="ru-RU"/>
              </w:rPr>
              <w:t xml:space="preserve">Підстава для отримання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3809FDCB" w14:textId="77777777" w:rsidR="009B051B" w:rsidRPr="002353C9" w:rsidRDefault="009B051B" w:rsidP="006319FE">
            <w:pPr>
              <w:ind w:right="133"/>
              <w:rPr>
                <w:sz w:val="24"/>
                <w:szCs w:val="24"/>
                <w:shd w:val="clear" w:color="auto" w:fill="FFFFFF"/>
              </w:rPr>
            </w:pPr>
            <w:r w:rsidRPr="00697352">
              <w:rPr>
                <w:sz w:val="24"/>
                <w:szCs w:val="24"/>
                <w:shd w:val="clear" w:color="auto" w:fill="FFFFFF"/>
              </w:rPr>
              <w:t xml:space="preserve">Особа, яка досягла віку, визначеного </w:t>
            </w:r>
            <w:hyperlink r:id="rId7" w:anchor="n465" w:tgtFrame="_blank" w:history="1">
              <w:r w:rsidRPr="00697352">
                <w:rPr>
                  <w:rStyle w:val="ae"/>
                  <w:sz w:val="24"/>
                  <w:szCs w:val="24"/>
                  <w:shd w:val="clear" w:color="auto" w:fill="FFFFFF"/>
                </w:rPr>
                <w:t>частиною першою</w:t>
              </w:r>
            </w:hyperlink>
            <w:r>
              <w:rPr>
                <w:sz w:val="24"/>
                <w:szCs w:val="24"/>
              </w:rPr>
              <w:t xml:space="preserve"> </w:t>
            </w:r>
            <w:r w:rsidRPr="00697352">
              <w:rPr>
                <w:sz w:val="24"/>
                <w:szCs w:val="24"/>
                <w:shd w:val="clear" w:color="auto" w:fill="FFFFFF"/>
              </w:rPr>
              <w:t xml:space="preserve">статті 26 Закону України „Про загальнообов’язкове державне пенсійне страхування”, але не набула права на пенсійну виплату </w:t>
            </w:r>
            <w:r w:rsidRPr="002353C9">
              <w:rPr>
                <w:sz w:val="24"/>
                <w:szCs w:val="24"/>
                <w:shd w:val="clear" w:color="auto" w:fill="FFFFFF"/>
              </w:rPr>
              <w:t>у зв’язку з відсутністю страхового стажу, передбаченого нормами зазначеної статті, за наявності в неї не менш як 15 років страхового стажу</w:t>
            </w:r>
            <w:r w:rsidRPr="00697352">
              <w:rPr>
                <w:sz w:val="24"/>
                <w:szCs w:val="24"/>
                <w:shd w:val="clear" w:color="auto" w:fill="FFFFFF"/>
              </w:rPr>
              <w:t>*</w:t>
            </w:r>
          </w:p>
        </w:tc>
      </w:tr>
      <w:tr w:rsidR="009B051B" w:rsidRPr="00697352" w14:paraId="43AB26F2" w14:textId="77777777" w:rsidTr="006319FE">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08300860" w14:textId="77777777" w:rsidR="009B051B" w:rsidRPr="00697352" w:rsidRDefault="009B051B" w:rsidP="006319FE">
            <w:pPr>
              <w:ind w:right="140"/>
              <w:jc w:val="center"/>
              <w:rPr>
                <w:sz w:val="24"/>
                <w:szCs w:val="24"/>
                <w:lang w:eastAsia="ru-RU"/>
              </w:rPr>
            </w:pPr>
            <w:r w:rsidRPr="00697352">
              <w:rPr>
                <w:sz w:val="24"/>
                <w:szCs w:val="24"/>
                <w:lang w:eastAsia="ru-RU"/>
              </w:rPr>
              <w:t>8</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35BE040C" w14:textId="77777777" w:rsidR="009B051B" w:rsidRPr="00697352" w:rsidRDefault="009B051B" w:rsidP="006319FE">
            <w:pPr>
              <w:ind w:right="140"/>
              <w:rPr>
                <w:sz w:val="24"/>
                <w:szCs w:val="24"/>
                <w:lang w:eastAsia="ru-RU"/>
              </w:rPr>
            </w:pPr>
            <w:r w:rsidRPr="00697352">
              <w:rPr>
                <w:sz w:val="24"/>
                <w:szCs w:val="24"/>
                <w:lang w:eastAsia="ru-RU"/>
              </w:rPr>
              <w:t>Перелік</w:t>
            </w:r>
            <w:r w:rsidRPr="00697352">
              <w:rPr>
                <w:sz w:val="24"/>
                <w:szCs w:val="24"/>
                <w:lang w:val="ru-RU" w:eastAsia="ru-RU"/>
              </w:rPr>
              <w:t xml:space="preserve"> </w:t>
            </w:r>
            <w:proofErr w:type="spellStart"/>
            <w:r w:rsidRPr="00697352">
              <w:rPr>
                <w:sz w:val="24"/>
                <w:szCs w:val="24"/>
                <w:lang w:val="ru-RU" w:eastAsia="ru-RU"/>
              </w:rPr>
              <w:t>необхідних</w:t>
            </w:r>
            <w:proofErr w:type="spellEnd"/>
            <w:r w:rsidRPr="00697352">
              <w:rPr>
                <w:sz w:val="24"/>
                <w:szCs w:val="24"/>
                <w:lang w:eastAsia="ru-RU"/>
              </w:rPr>
              <w:t xml:space="preserve">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55AE0A8A" w14:textId="77777777" w:rsidR="009B051B" w:rsidRPr="00697352" w:rsidRDefault="009B051B" w:rsidP="006319FE">
            <w:pPr>
              <w:spacing w:line="228" w:lineRule="auto"/>
              <w:ind w:right="133"/>
              <w:rPr>
                <w:sz w:val="24"/>
                <w:szCs w:val="24"/>
                <w:shd w:val="clear" w:color="auto" w:fill="FFFFFF"/>
              </w:rPr>
            </w:pPr>
            <w:r>
              <w:rPr>
                <w:sz w:val="24"/>
                <w:szCs w:val="24"/>
                <w:shd w:val="clear" w:color="auto" w:fill="FFFFFF"/>
              </w:rPr>
              <w:t>з</w:t>
            </w:r>
            <w:r w:rsidRPr="00697352">
              <w:rPr>
                <w:sz w:val="24"/>
                <w:szCs w:val="24"/>
                <w:shd w:val="clear" w:color="auto" w:fill="FFFFFF"/>
              </w:rPr>
              <w:t>аява</w:t>
            </w:r>
            <w:r>
              <w:rPr>
                <w:sz w:val="24"/>
                <w:szCs w:val="24"/>
                <w:shd w:val="clear" w:color="auto" w:fill="FFFFFF"/>
              </w:rPr>
              <w:t xml:space="preserve"> для призначення </w:t>
            </w:r>
            <w:r w:rsidRPr="002353C9">
              <w:rPr>
                <w:sz w:val="24"/>
                <w:szCs w:val="24"/>
                <w:shd w:val="clear" w:color="auto" w:fill="FFFFFF"/>
              </w:rPr>
              <w:t>тимчасової державної соціальної допомоги непрацюючій особі, яка досягла загального пенсійного віку, але не набула права на пенсійну виплату</w:t>
            </w:r>
            <w:r>
              <w:rPr>
                <w:sz w:val="24"/>
                <w:szCs w:val="24"/>
                <w:shd w:val="clear" w:color="auto" w:fill="FFFFFF"/>
              </w:rPr>
              <w:t xml:space="preserve"> (далі – тимчасова допомога), за формою затвердженою </w:t>
            </w:r>
            <w:proofErr w:type="spellStart"/>
            <w:r>
              <w:rPr>
                <w:sz w:val="24"/>
                <w:szCs w:val="24"/>
                <w:shd w:val="clear" w:color="auto" w:fill="FFFFFF"/>
              </w:rPr>
              <w:t>Мінсоцполітики</w:t>
            </w:r>
            <w:proofErr w:type="spellEnd"/>
            <w:r w:rsidRPr="00697352">
              <w:rPr>
                <w:sz w:val="24"/>
                <w:szCs w:val="24"/>
                <w:shd w:val="clear" w:color="auto" w:fill="FFFFFF"/>
              </w:rPr>
              <w:t>;</w:t>
            </w:r>
          </w:p>
          <w:p w14:paraId="10D7233B" w14:textId="77777777" w:rsidR="009B051B" w:rsidRPr="00697352" w:rsidRDefault="009B051B" w:rsidP="006319FE">
            <w:pPr>
              <w:spacing w:line="228" w:lineRule="auto"/>
              <w:ind w:right="133"/>
              <w:rPr>
                <w:sz w:val="24"/>
                <w:szCs w:val="24"/>
                <w:shd w:val="clear" w:color="auto" w:fill="FFFFFF"/>
              </w:rPr>
            </w:pPr>
            <w:r w:rsidRPr="00697352">
              <w:rPr>
                <w:sz w:val="24"/>
                <w:szCs w:val="24"/>
                <w:shd w:val="clear" w:color="auto" w:fill="FFFFFF"/>
              </w:rPr>
              <w:t xml:space="preserve">паспорт громадянина України та документ, що засвідчує реєстрацію особи у Державному реєстрі фізичних </w:t>
            </w:r>
            <w:r>
              <w:rPr>
                <w:sz w:val="24"/>
                <w:szCs w:val="24"/>
                <w:shd w:val="clear" w:color="auto" w:fill="FFFFFF"/>
              </w:rPr>
              <w:br/>
            </w:r>
            <w:r w:rsidRPr="00697352">
              <w:rPr>
                <w:sz w:val="24"/>
                <w:szCs w:val="24"/>
                <w:shd w:val="clear" w:color="auto" w:fill="FFFFFF"/>
              </w:rPr>
              <w:t xml:space="preserve">осіб </w:t>
            </w:r>
            <w:r>
              <w:rPr>
                <w:sz w:val="24"/>
                <w:szCs w:val="24"/>
                <w:shd w:val="clear" w:color="auto" w:fill="FFFFFF"/>
              </w:rPr>
              <w:t>–</w:t>
            </w:r>
            <w:r w:rsidRPr="00697352">
              <w:rPr>
                <w:sz w:val="24"/>
                <w:szCs w:val="24"/>
                <w:shd w:val="clear" w:color="auto" w:fill="FFFFFF"/>
              </w:rPr>
              <w:t xml:space="preserve"> платників податків (картка платника податків), або дані про реєстраційний номер облікової картки платника податків з Державного реєстру, внесені до паспорта громадянина України або свідоцтва про народження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14:paraId="286F52C5" w14:textId="77777777" w:rsidR="009B051B" w:rsidRPr="00697352" w:rsidRDefault="009B051B" w:rsidP="006319FE">
            <w:pPr>
              <w:spacing w:line="228" w:lineRule="auto"/>
              <w:ind w:right="133"/>
              <w:rPr>
                <w:sz w:val="24"/>
                <w:szCs w:val="24"/>
                <w:shd w:val="clear" w:color="auto" w:fill="FFFFFF"/>
              </w:rPr>
            </w:pPr>
            <w:r w:rsidRPr="00697352">
              <w:rPr>
                <w:sz w:val="24"/>
                <w:szCs w:val="24"/>
                <w:shd w:val="clear" w:color="auto" w:fill="FFFFFF"/>
              </w:rPr>
              <w:t>д</w:t>
            </w:r>
            <w:r>
              <w:rPr>
                <w:sz w:val="24"/>
                <w:szCs w:val="24"/>
                <w:shd w:val="clear" w:color="auto" w:fill="FFFFFF"/>
              </w:rPr>
              <w:t>овідка</w:t>
            </w:r>
            <w:r w:rsidRPr="00697352">
              <w:rPr>
                <w:sz w:val="24"/>
                <w:szCs w:val="24"/>
                <w:shd w:val="clear" w:color="auto" w:fill="FFFFFF"/>
              </w:rPr>
              <w:t xml:space="preserve"> про наявний трудовий стаж, видан</w:t>
            </w:r>
            <w:r>
              <w:rPr>
                <w:sz w:val="24"/>
                <w:szCs w:val="24"/>
                <w:shd w:val="clear" w:color="auto" w:fill="FFFFFF"/>
              </w:rPr>
              <w:t>а</w:t>
            </w:r>
            <w:r w:rsidRPr="00697352">
              <w:rPr>
                <w:sz w:val="24"/>
                <w:szCs w:val="24"/>
                <w:shd w:val="clear" w:color="auto" w:fill="FFFFFF"/>
              </w:rPr>
              <w:t xml:space="preserve"> органами Пенсійного фонду України;</w:t>
            </w:r>
          </w:p>
          <w:p w14:paraId="51C71C38" w14:textId="77777777" w:rsidR="009B051B" w:rsidRPr="00697352" w:rsidRDefault="009B051B" w:rsidP="006319FE">
            <w:pPr>
              <w:spacing w:line="228" w:lineRule="auto"/>
              <w:ind w:right="133"/>
              <w:rPr>
                <w:sz w:val="24"/>
                <w:szCs w:val="24"/>
                <w:shd w:val="clear" w:color="auto" w:fill="FFFFFF"/>
              </w:rPr>
            </w:pPr>
            <w:r w:rsidRPr="00697352">
              <w:rPr>
                <w:sz w:val="24"/>
                <w:szCs w:val="24"/>
                <w:shd w:val="clear" w:color="auto" w:fill="FFFFFF"/>
              </w:rPr>
              <w:t>деклараці</w:t>
            </w:r>
            <w:r>
              <w:rPr>
                <w:sz w:val="24"/>
                <w:szCs w:val="24"/>
                <w:shd w:val="clear" w:color="auto" w:fill="FFFFFF"/>
              </w:rPr>
              <w:t>я</w:t>
            </w:r>
            <w:r w:rsidRPr="00697352">
              <w:rPr>
                <w:sz w:val="24"/>
                <w:szCs w:val="24"/>
                <w:shd w:val="clear" w:color="auto" w:fill="FFFFFF"/>
              </w:rPr>
              <w:t xml:space="preserve"> про доходи та майновий стан (заповнюється на підставі довідок про доходи кожного члена сім’ї) за останні шість календарних місяців, що передують місяцю </w:t>
            </w:r>
            <w:r w:rsidRPr="00697352">
              <w:rPr>
                <w:sz w:val="24"/>
                <w:szCs w:val="24"/>
                <w:shd w:val="clear" w:color="auto" w:fill="FFFFFF"/>
              </w:rPr>
              <w:lastRenderedPageBreak/>
              <w:t>звернення за призначенням тимчасової допомоги</w:t>
            </w:r>
            <w:r>
              <w:rPr>
                <w:sz w:val="24"/>
                <w:szCs w:val="24"/>
                <w:shd w:val="clear" w:color="auto" w:fill="FFFFFF"/>
              </w:rPr>
              <w:t xml:space="preserve">, за формою затвердженою </w:t>
            </w:r>
            <w:proofErr w:type="spellStart"/>
            <w:r>
              <w:rPr>
                <w:sz w:val="24"/>
                <w:szCs w:val="24"/>
                <w:shd w:val="clear" w:color="auto" w:fill="FFFFFF"/>
              </w:rPr>
              <w:t>Мінсоцполітики</w:t>
            </w:r>
            <w:proofErr w:type="spellEnd"/>
            <w:r w:rsidRPr="00697352">
              <w:rPr>
                <w:sz w:val="24"/>
                <w:szCs w:val="24"/>
                <w:shd w:val="clear" w:color="auto" w:fill="FFFFFF"/>
              </w:rPr>
              <w:t>;</w:t>
            </w:r>
          </w:p>
          <w:p w14:paraId="5E926337" w14:textId="77777777" w:rsidR="009B051B" w:rsidRPr="00697352" w:rsidRDefault="009B051B" w:rsidP="006319FE">
            <w:pPr>
              <w:spacing w:line="228" w:lineRule="auto"/>
              <w:ind w:right="133"/>
              <w:rPr>
                <w:sz w:val="24"/>
                <w:szCs w:val="24"/>
                <w:shd w:val="clear" w:color="auto" w:fill="FFFFFF"/>
              </w:rPr>
            </w:pPr>
            <w:r w:rsidRPr="00697352">
              <w:rPr>
                <w:sz w:val="24"/>
                <w:szCs w:val="24"/>
                <w:shd w:val="clear" w:color="auto" w:fill="FFFFFF"/>
              </w:rPr>
              <w:t>копі</w:t>
            </w:r>
            <w:r>
              <w:rPr>
                <w:sz w:val="24"/>
                <w:szCs w:val="24"/>
                <w:shd w:val="clear" w:color="auto" w:fill="FFFFFF"/>
              </w:rPr>
              <w:t>я</w:t>
            </w:r>
            <w:r w:rsidRPr="00697352">
              <w:rPr>
                <w:sz w:val="24"/>
                <w:szCs w:val="24"/>
                <w:shd w:val="clear" w:color="auto" w:fill="FFFFFF"/>
              </w:rPr>
              <w:t xml:space="preserve"> рішення про призначення опікуна (для о</w:t>
            </w:r>
            <w:r>
              <w:rPr>
                <w:sz w:val="24"/>
                <w:szCs w:val="24"/>
                <w:shd w:val="clear" w:color="auto" w:fill="FFFFFF"/>
              </w:rPr>
              <w:t>соби, яку визнано недієздатною).</w:t>
            </w:r>
          </w:p>
          <w:p w14:paraId="30F50AC6" w14:textId="77777777" w:rsidR="009B051B" w:rsidRPr="00697352" w:rsidRDefault="009B051B" w:rsidP="006319FE">
            <w:pPr>
              <w:spacing w:line="228" w:lineRule="auto"/>
              <w:ind w:right="133"/>
              <w:rPr>
                <w:sz w:val="16"/>
                <w:szCs w:val="16"/>
                <w:shd w:val="clear" w:color="auto" w:fill="FFFFFF"/>
              </w:rPr>
            </w:pPr>
            <w:r>
              <w:rPr>
                <w:sz w:val="24"/>
                <w:szCs w:val="24"/>
                <w:shd w:val="clear" w:color="auto" w:fill="FFFFFF"/>
              </w:rPr>
              <w:t>І</w:t>
            </w:r>
            <w:r w:rsidRPr="00697352">
              <w:rPr>
                <w:sz w:val="24"/>
                <w:szCs w:val="24"/>
                <w:shd w:val="clear" w:color="auto" w:fill="FFFFFF"/>
              </w:rPr>
              <w:t>нформація про склад сім’ї особи, яка звернулася за призначенням тимчасової допомоги, зазначається в декларації про доходи та майновий стан</w:t>
            </w:r>
          </w:p>
        </w:tc>
      </w:tr>
      <w:tr w:rsidR="009B051B" w:rsidRPr="00697352" w14:paraId="334EB8C9" w14:textId="77777777" w:rsidTr="006319FE">
        <w:trPr>
          <w:trHeight w:val="411"/>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1801E3AA" w14:textId="77777777" w:rsidR="009B051B" w:rsidRPr="00697352" w:rsidRDefault="009B051B" w:rsidP="006319FE">
            <w:pPr>
              <w:ind w:right="140"/>
              <w:jc w:val="center"/>
              <w:rPr>
                <w:sz w:val="24"/>
                <w:szCs w:val="24"/>
                <w:lang w:eastAsia="ru-RU"/>
              </w:rPr>
            </w:pPr>
            <w:r w:rsidRPr="00697352">
              <w:rPr>
                <w:sz w:val="24"/>
                <w:szCs w:val="24"/>
                <w:lang w:eastAsia="ru-RU"/>
              </w:rPr>
              <w:lastRenderedPageBreak/>
              <w:t>9</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1B87AAC1" w14:textId="77777777" w:rsidR="009B051B" w:rsidRPr="00697352" w:rsidRDefault="009B051B" w:rsidP="006319FE">
            <w:pPr>
              <w:spacing w:after="136"/>
              <w:ind w:right="140"/>
              <w:rPr>
                <w:sz w:val="24"/>
                <w:szCs w:val="24"/>
                <w:lang w:eastAsia="ru-RU"/>
              </w:rPr>
            </w:pPr>
            <w:r w:rsidRPr="00697352">
              <w:rPr>
                <w:sz w:val="24"/>
                <w:szCs w:val="24"/>
                <w:lang w:eastAsia="ru-RU"/>
              </w:rPr>
              <w:t>Спосіб подання документів</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3EAE7838" w14:textId="77777777" w:rsidR="009B051B" w:rsidRDefault="009B051B" w:rsidP="006319FE">
            <w:pPr>
              <w:ind w:right="142"/>
              <w:rPr>
                <w:rStyle w:val="apple-converted-space"/>
                <w:sz w:val="24"/>
                <w:szCs w:val="24"/>
                <w:shd w:val="clear" w:color="auto" w:fill="FFFFFF"/>
              </w:rPr>
            </w:pPr>
            <w:r w:rsidRPr="00697352">
              <w:rPr>
                <w:rStyle w:val="apple-converted-space"/>
                <w:sz w:val="24"/>
                <w:szCs w:val="24"/>
                <w:shd w:val="clear" w:color="auto" w:fill="FFFFFF"/>
              </w:rPr>
              <w:t xml:space="preserve">Заява та документи, необхідні для призначення </w:t>
            </w:r>
            <w:r>
              <w:rPr>
                <w:rStyle w:val="apple-converted-space"/>
                <w:sz w:val="24"/>
                <w:szCs w:val="24"/>
                <w:shd w:val="clear" w:color="auto" w:fill="FFFFFF"/>
              </w:rPr>
              <w:t xml:space="preserve">тимчасової </w:t>
            </w:r>
            <w:r w:rsidRPr="00697352">
              <w:rPr>
                <w:rStyle w:val="apple-converted-space"/>
                <w:sz w:val="24"/>
                <w:szCs w:val="24"/>
                <w:shd w:val="clear" w:color="auto" w:fill="FFFFFF"/>
              </w:rPr>
              <w:t>допомоги, подаються особою суб’єкт</w:t>
            </w:r>
            <w:r>
              <w:rPr>
                <w:rStyle w:val="apple-converted-space"/>
                <w:sz w:val="24"/>
                <w:szCs w:val="24"/>
                <w:shd w:val="clear" w:color="auto" w:fill="FFFFFF"/>
              </w:rPr>
              <w:t>у</w:t>
            </w:r>
            <w:r w:rsidRPr="00697352">
              <w:rPr>
                <w:rStyle w:val="apple-converted-space"/>
                <w:sz w:val="24"/>
                <w:szCs w:val="24"/>
                <w:shd w:val="clear" w:color="auto" w:fill="FFFFFF"/>
              </w:rPr>
              <w:t xml:space="preserve"> надання адміністративної послуги:</w:t>
            </w:r>
          </w:p>
          <w:p w14:paraId="4646C879" w14:textId="77777777" w:rsidR="009B051B" w:rsidRPr="002353C9" w:rsidRDefault="009B051B" w:rsidP="006319FE">
            <w:pPr>
              <w:ind w:right="142"/>
              <w:rPr>
                <w:rStyle w:val="apple-converted-space"/>
                <w:sz w:val="24"/>
                <w:szCs w:val="24"/>
                <w:shd w:val="clear" w:color="auto" w:fill="FFFFFF"/>
              </w:rPr>
            </w:pPr>
            <w:r w:rsidRPr="002353C9">
              <w:rPr>
                <w:rStyle w:val="apple-converted-space"/>
                <w:sz w:val="24"/>
                <w:szCs w:val="24"/>
                <w:shd w:val="clear" w:color="auto" w:fill="FFFFFF"/>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2485926A" w14:textId="77777777" w:rsidR="009B051B" w:rsidRPr="0026696F" w:rsidRDefault="009B051B" w:rsidP="006319FE">
            <w:pPr>
              <w:ind w:right="142"/>
              <w:rPr>
                <w:sz w:val="24"/>
                <w:szCs w:val="24"/>
                <w:shd w:val="clear" w:color="auto" w:fill="FFFFFF"/>
              </w:rPr>
            </w:pPr>
            <w:r w:rsidRPr="002353C9">
              <w:rPr>
                <w:rStyle w:val="apple-converted-space"/>
                <w:sz w:val="24"/>
                <w:szCs w:val="24"/>
                <w:shd w:val="clear" w:color="auto" w:fill="FFFFFF"/>
              </w:rPr>
              <w:t xml:space="preserve">поштою або в електронній формі через офіційний веб-сайт </w:t>
            </w:r>
            <w:proofErr w:type="spellStart"/>
            <w:r w:rsidRPr="002353C9">
              <w:rPr>
                <w:rStyle w:val="apple-converted-space"/>
                <w:sz w:val="24"/>
                <w:szCs w:val="24"/>
                <w:shd w:val="clear" w:color="auto" w:fill="FFFFFF"/>
              </w:rPr>
              <w:t>Мінсоцполітики</w:t>
            </w:r>
            <w:proofErr w:type="spellEnd"/>
            <w:r w:rsidRPr="002353C9">
              <w:rPr>
                <w:rStyle w:val="apple-converted-space"/>
                <w:sz w:val="24"/>
                <w:szCs w:val="24"/>
                <w:shd w:val="clear" w:color="auto" w:fill="FFFFFF"/>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r w:rsidRPr="00697352">
              <w:rPr>
                <w:rStyle w:val="apple-converted-space"/>
                <w:sz w:val="24"/>
                <w:szCs w:val="24"/>
                <w:shd w:val="clear" w:color="auto" w:fill="FFFFFF"/>
              </w:rPr>
              <w:t>*</w:t>
            </w:r>
          </w:p>
        </w:tc>
      </w:tr>
      <w:tr w:rsidR="009B051B" w:rsidRPr="00697352" w14:paraId="7023A355" w14:textId="77777777" w:rsidTr="006319FE">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6E13CD69" w14:textId="77777777" w:rsidR="009B051B" w:rsidRPr="00697352" w:rsidRDefault="009B051B" w:rsidP="006319FE">
            <w:pPr>
              <w:ind w:right="140"/>
              <w:jc w:val="center"/>
              <w:rPr>
                <w:sz w:val="24"/>
                <w:szCs w:val="24"/>
                <w:lang w:eastAsia="ru-RU"/>
              </w:rPr>
            </w:pPr>
            <w:r w:rsidRPr="00697352">
              <w:rPr>
                <w:sz w:val="24"/>
                <w:szCs w:val="24"/>
                <w:lang w:eastAsia="ru-RU"/>
              </w:rPr>
              <w:t>10</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08BC1F8C" w14:textId="77777777" w:rsidR="009B051B" w:rsidRPr="00697352" w:rsidRDefault="009B051B" w:rsidP="006319FE">
            <w:pPr>
              <w:ind w:right="140"/>
              <w:rPr>
                <w:sz w:val="24"/>
                <w:szCs w:val="24"/>
                <w:lang w:eastAsia="ru-RU"/>
              </w:rPr>
            </w:pPr>
            <w:r w:rsidRPr="00697352">
              <w:rPr>
                <w:sz w:val="24"/>
                <w:szCs w:val="24"/>
                <w:lang w:eastAsia="ru-RU"/>
              </w:rPr>
              <w:t>Платність (безоплатність)</w:t>
            </w:r>
          </w:p>
          <w:p w14:paraId="3412EEA4" w14:textId="77777777" w:rsidR="009B051B" w:rsidRPr="00697352" w:rsidRDefault="009B051B" w:rsidP="006319FE">
            <w:pPr>
              <w:ind w:right="140"/>
              <w:rPr>
                <w:sz w:val="24"/>
                <w:szCs w:val="24"/>
                <w:lang w:eastAsia="ru-RU"/>
              </w:rPr>
            </w:pPr>
            <w:r w:rsidRPr="00697352">
              <w:rPr>
                <w:sz w:val="24"/>
                <w:szCs w:val="24"/>
                <w:lang w:eastAsia="ru-RU"/>
              </w:rPr>
              <w:t xml:space="preserve">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5559C692" w14:textId="77777777" w:rsidR="009B051B" w:rsidRPr="00697352" w:rsidRDefault="009B051B" w:rsidP="006319FE">
            <w:pPr>
              <w:spacing w:after="136"/>
              <w:ind w:right="140"/>
              <w:rPr>
                <w:sz w:val="24"/>
                <w:szCs w:val="24"/>
                <w:lang w:eastAsia="ru-RU"/>
              </w:rPr>
            </w:pPr>
            <w:r w:rsidRPr="00697352">
              <w:rPr>
                <w:sz w:val="24"/>
                <w:szCs w:val="24"/>
                <w:lang w:eastAsia="ru-RU"/>
              </w:rPr>
              <w:t>Адміністративна послуга надається безоплатно</w:t>
            </w:r>
          </w:p>
        </w:tc>
      </w:tr>
      <w:tr w:rsidR="009B051B" w:rsidRPr="00697352" w14:paraId="40857415" w14:textId="77777777" w:rsidTr="006319FE">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223DDAFB" w14:textId="77777777" w:rsidR="009B051B" w:rsidRPr="00697352" w:rsidRDefault="009B051B" w:rsidP="006319FE">
            <w:pPr>
              <w:ind w:right="140"/>
              <w:jc w:val="center"/>
              <w:rPr>
                <w:sz w:val="24"/>
                <w:szCs w:val="24"/>
                <w:lang w:eastAsia="ru-RU"/>
              </w:rPr>
            </w:pPr>
            <w:r w:rsidRPr="00697352">
              <w:rPr>
                <w:sz w:val="24"/>
                <w:szCs w:val="24"/>
                <w:lang w:eastAsia="ru-RU"/>
              </w:rPr>
              <w:t>11</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3A06A6A0" w14:textId="77777777" w:rsidR="009B051B" w:rsidRPr="00697352" w:rsidRDefault="009B051B" w:rsidP="006319FE">
            <w:pPr>
              <w:spacing w:after="136"/>
              <w:ind w:right="140"/>
              <w:rPr>
                <w:sz w:val="24"/>
                <w:szCs w:val="24"/>
                <w:lang w:eastAsia="ru-RU"/>
              </w:rPr>
            </w:pPr>
            <w:r w:rsidRPr="00697352">
              <w:rPr>
                <w:sz w:val="24"/>
                <w:szCs w:val="24"/>
                <w:lang w:eastAsia="ru-RU"/>
              </w:rPr>
              <w:t xml:space="preserve">Строк надання </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2C3320FE" w14:textId="77777777" w:rsidR="009B051B" w:rsidRPr="00697352" w:rsidRDefault="009B051B" w:rsidP="006319FE">
            <w:pPr>
              <w:ind w:right="142"/>
              <w:rPr>
                <w:sz w:val="24"/>
                <w:szCs w:val="24"/>
                <w:lang w:eastAsia="ru-RU"/>
              </w:rPr>
            </w:pPr>
            <w:r w:rsidRPr="0026696F">
              <w:rPr>
                <w:sz w:val="24"/>
                <w:szCs w:val="24"/>
                <w:shd w:val="clear" w:color="auto" w:fill="FFFFFF"/>
              </w:rPr>
              <w:t>Рішення про призначення тимчасової допомоги або про відмову у</w:t>
            </w:r>
            <w:r>
              <w:rPr>
                <w:sz w:val="24"/>
                <w:szCs w:val="24"/>
                <w:shd w:val="clear" w:color="auto" w:fill="FFFFFF"/>
              </w:rPr>
              <w:t xml:space="preserve"> її</w:t>
            </w:r>
            <w:r w:rsidRPr="0026696F">
              <w:rPr>
                <w:sz w:val="24"/>
                <w:szCs w:val="24"/>
                <w:shd w:val="clear" w:color="auto" w:fill="FFFFFF"/>
              </w:rPr>
              <w:t xml:space="preserve"> призначенні приймається суб’єкт</w:t>
            </w:r>
            <w:r>
              <w:rPr>
                <w:sz w:val="24"/>
                <w:szCs w:val="24"/>
                <w:shd w:val="clear" w:color="auto" w:fill="FFFFFF"/>
              </w:rPr>
              <w:t>ом</w:t>
            </w:r>
            <w:r w:rsidRPr="0026696F">
              <w:rPr>
                <w:sz w:val="24"/>
                <w:szCs w:val="24"/>
                <w:shd w:val="clear" w:color="auto" w:fill="FFFFFF"/>
              </w:rPr>
              <w:t xml:space="preserve"> надання адміністративної послуги протягом десяти календарних днів з дня звернення за призначенням тимчасової</w:t>
            </w:r>
            <w:r>
              <w:rPr>
                <w:sz w:val="24"/>
                <w:szCs w:val="24"/>
                <w:shd w:val="clear" w:color="auto" w:fill="FFFFFF"/>
              </w:rPr>
              <w:t xml:space="preserve"> допомоги</w:t>
            </w:r>
          </w:p>
        </w:tc>
      </w:tr>
      <w:tr w:rsidR="009B051B" w:rsidRPr="00697352" w14:paraId="294F13B5" w14:textId="77777777" w:rsidTr="006319FE">
        <w:trPr>
          <w:trHeight w:val="11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5AC3323A" w14:textId="77777777" w:rsidR="009B051B" w:rsidRPr="00697352" w:rsidRDefault="009B051B" w:rsidP="006319FE">
            <w:pPr>
              <w:ind w:right="140"/>
              <w:jc w:val="center"/>
              <w:rPr>
                <w:sz w:val="24"/>
                <w:szCs w:val="24"/>
                <w:lang w:eastAsia="ru-RU"/>
              </w:rPr>
            </w:pPr>
            <w:r w:rsidRPr="00697352">
              <w:rPr>
                <w:sz w:val="24"/>
                <w:szCs w:val="24"/>
                <w:lang w:eastAsia="ru-RU"/>
              </w:rPr>
              <w:t>12</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0D6ACACB" w14:textId="77777777" w:rsidR="009B051B" w:rsidRPr="00697352" w:rsidRDefault="009B051B" w:rsidP="006319FE">
            <w:pPr>
              <w:spacing w:after="136"/>
              <w:ind w:right="140"/>
              <w:rPr>
                <w:sz w:val="24"/>
                <w:szCs w:val="24"/>
                <w:lang w:eastAsia="ru-RU"/>
              </w:rPr>
            </w:pPr>
            <w:r w:rsidRPr="00697352">
              <w:rPr>
                <w:sz w:val="24"/>
                <w:szCs w:val="24"/>
                <w:lang w:eastAsia="ru-RU"/>
              </w:rPr>
              <w:t>Перелік підстав для відмови у наданні</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54F27A8D" w14:textId="77777777" w:rsidR="009B051B" w:rsidRPr="00697352" w:rsidRDefault="009B051B" w:rsidP="006319FE">
            <w:pPr>
              <w:pStyle w:val="af1"/>
              <w:spacing w:before="0"/>
              <w:ind w:right="140" w:firstLine="0"/>
              <w:jc w:val="both"/>
              <w:rPr>
                <w:rFonts w:ascii="Times New Roman" w:hAnsi="Times New Roman"/>
                <w:sz w:val="24"/>
                <w:szCs w:val="24"/>
              </w:rPr>
            </w:pPr>
            <w:r w:rsidRPr="00697352">
              <w:rPr>
                <w:rFonts w:ascii="Times New Roman" w:hAnsi="Times New Roman"/>
                <w:sz w:val="24"/>
                <w:szCs w:val="24"/>
              </w:rPr>
              <w:t>Тимчасова допомога не призначається у разі</w:t>
            </w:r>
            <w:r>
              <w:rPr>
                <w:rFonts w:ascii="Times New Roman" w:hAnsi="Times New Roman"/>
                <w:sz w:val="24"/>
                <w:szCs w:val="24"/>
              </w:rPr>
              <w:t>, якщо</w:t>
            </w:r>
            <w:r w:rsidRPr="00697352">
              <w:rPr>
                <w:rFonts w:ascii="Times New Roman" w:hAnsi="Times New Roman"/>
                <w:sz w:val="24"/>
                <w:szCs w:val="24"/>
              </w:rPr>
              <w:t>:</w:t>
            </w:r>
          </w:p>
          <w:p w14:paraId="755464E3" w14:textId="77777777" w:rsidR="009B051B" w:rsidRPr="00697352" w:rsidRDefault="009B051B" w:rsidP="006319FE">
            <w:pPr>
              <w:pStyle w:val="af1"/>
              <w:spacing w:before="0"/>
              <w:ind w:right="140" w:firstLine="0"/>
              <w:jc w:val="both"/>
              <w:rPr>
                <w:rFonts w:ascii="Times New Roman" w:hAnsi="Times New Roman"/>
                <w:sz w:val="24"/>
                <w:szCs w:val="24"/>
              </w:rPr>
            </w:pPr>
            <w:r w:rsidRPr="00697352">
              <w:rPr>
                <w:rFonts w:ascii="Times New Roman" w:hAnsi="Times New Roman"/>
                <w:sz w:val="24"/>
                <w:szCs w:val="24"/>
              </w:rPr>
              <w:t>середньомісячний сукупний дохід сім’ї в розрахунку на одну особу за попередні шість місяців перевищує 100 відсотків прожиткового мінімуму для осіб, які втратили працездатність;</w:t>
            </w:r>
          </w:p>
          <w:p w14:paraId="41AF475C" w14:textId="77777777" w:rsidR="009B051B" w:rsidRPr="00697352" w:rsidRDefault="009B051B" w:rsidP="006319FE">
            <w:pPr>
              <w:pStyle w:val="af1"/>
              <w:spacing w:before="0"/>
              <w:ind w:right="140" w:firstLine="0"/>
              <w:jc w:val="both"/>
              <w:rPr>
                <w:rFonts w:ascii="Times New Roman" w:hAnsi="Times New Roman"/>
                <w:sz w:val="24"/>
                <w:szCs w:val="24"/>
              </w:rPr>
            </w:pPr>
            <w:r w:rsidRPr="00697352">
              <w:rPr>
                <w:rFonts w:ascii="Times New Roman" w:hAnsi="Times New Roman"/>
                <w:sz w:val="24"/>
                <w:szCs w:val="24"/>
              </w:rPr>
              <w:t xml:space="preserve">особа одержує пенсію або державну соціальну допомогу, що призначається відповідно до </w:t>
            </w:r>
            <w:hyperlink r:id="rId8" w:tgtFrame="_blank" w:history="1">
              <w:r w:rsidRPr="00697352">
                <w:rPr>
                  <w:rFonts w:ascii="Times New Roman" w:hAnsi="Times New Roman"/>
                  <w:sz w:val="24"/>
                  <w:szCs w:val="24"/>
                </w:rPr>
                <w:t>Законів України</w:t>
              </w:r>
            </w:hyperlink>
            <w:r w:rsidRPr="00697352">
              <w:rPr>
                <w:rFonts w:ascii="Times New Roman" w:hAnsi="Times New Roman"/>
                <w:sz w:val="24"/>
                <w:szCs w:val="24"/>
              </w:rPr>
              <w:t xml:space="preserve"> „Про державну соціальну допомогу особам з  інвалідністю з дитинства та дітям-інвалідам” або „Про державну соціальну допомогу особам, які не мають права на пенсію, та особам з інвалідністю”;</w:t>
            </w:r>
          </w:p>
          <w:p w14:paraId="7C5167AA" w14:textId="77777777" w:rsidR="009B051B" w:rsidRPr="00697352" w:rsidRDefault="009B051B" w:rsidP="006319FE">
            <w:pPr>
              <w:pStyle w:val="af1"/>
              <w:spacing w:before="0"/>
              <w:ind w:right="140" w:firstLine="0"/>
              <w:jc w:val="both"/>
              <w:rPr>
                <w:rFonts w:ascii="Times New Roman" w:hAnsi="Times New Roman"/>
                <w:sz w:val="24"/>
                <w:szCs w:val="24"/>
              </w:rPr>
            </w:pPr>
            <w:r w:rsidRPr="00697352">
              <w:rPr>
                <w:rFonts w:ascii="Times New Roman" w:hAnsi="Times New Roman"/>
                <w:sz w:val="24"/>
                <w:szCs w:val="24"/>
              </w:rPr>
              <w:t xml:space="preserve">особа або члени її сім’ї протягом 12 місяців перед зверненням за наданням тимчасової допомоги здійснили купівлю земельної ділянки, квартири (будинку), автомобіля, іншого транспортного засобу (механізму), будівельних матеріалів, інших товарів довгострокового вжитку або оплатили послуги (одноразово) з будівництва, ремонту квартири (будинку) або автомобіля, іншого транспортного засобу (механізму), телефонного (в тому </w:t>
            </w:r>
            <w:r w:rsidRPr="00697352">
              <w:rPr>
                <w:rFonts w:ascii="Times New Roman" w:hAnsi="Times New Roman"/>
                <w:sz w:val="24"/>
                <w:szCs w:val="24"/>
              </w:rPr>
              <w:lastRenderedPageBreak/>
              <w:t>числі мобільного) зв’язку, крім житлово-комунальних послуг у межах соціальної норми житла та соціальних нормативів користування житлово-комунальними послугами та медичних послуг, пов’язаних із забезпеченням життєдіяльності, на суму, яка на дату купівлі (оплати) перевищує 50 тис. гривень;</w:t>
            </w:r>
          </w:p>
          <w:p w14:paraId="5A02DD64" w14:textId="77777777" w:rsidR="009B051B" w:rsidRPr="00697352" w:rsidRDefault="009B051B" w:rsidP="006319FE">
            <w:pPr>
              <w:pStyle w:val="af1"/>
              <w:spacing w:before="0"/>
              <w:ind w:right="140" w:firstLine="0"/>
              <w:jc w:val="both"/>
              <w:rPr>
                <w:rFonts w:ascii="Times New Roman" w:hAnsi="Times New Roman"/>
                <w:sz w:val="24"/>
                <w:szCs w:val="24"/>
              </w:rPr>
            </w:pPr>
            <w:r w:rsidRPr="00697352">
              <w:rPr>
                <w:rFonts w:ascii="Times New Roman" w:hAnsi="Times New Roman"/>
                <w:sz w:val="24"/>
                <w:szCs w:val="24"/>
              </w:rPr>
              <w:t>особа працює, провадить іншу діяльність, пов’язану з отриманням доходу;</w:t>
            </w:r>
          </w:p>
          <w:p w14:paraId="3AF43040" w14:textId="77777777" w:rsidR="009B051B" w:rsidRPr="00697352" w:rsidRDefault="009B051B" w:rsidP="006319FE">
            <w:pPr>
              <w:pStyle w:val="af1"/>
              <w:spacing w:before="0"/>
              <w:ind w:right="140" w:firstLine="0"/>
              <w:jc w:val="both"/>
              <w:rPr>
                <w:rFonts w:ascii="Times New Roman" w:hAnsi="Times New Roman"/>
                <w:sz w:val="24"/>
                <w:szCs w:val="24"/>
              </w:rPr>
            </w:pPr>
            <w:r w:rsidRPr="00697352">
              <w:rPr>
                <w:rFonts w:ascii="Times New Roman" w:hAnsi="Times New Roman"/>
                <w:sz w:val="24"/>
                <w:szCs w:val="24"/>
              </w:rPr>
              <w:t xml:space="preserve">за результатами вибіркового обстеження матеріально-побутових умов сім’ї виявлено, що особа має додаткові джерела для існування, не зазначені у декларації про доходи та майно (здавання в </w:t>
            </w:r>
            <w:proofErr w:type="spellStart"/>
            <w:r w:rsidRPr="00697352">
              <w:rPr>
                <w:rFonts w:ascii="Times New Roman" w:hAnsi="Times New Roman"/>
                <w:sz w:val="24"/>
                <w:szCs w:val="24"/>
              </w:rPr>
              <w:t>найм</w:t>
            </w:r>
            <w:proofErr w:type="spellEnd"/>
            <w:r w:rsidRPr="00697352">
              <w:rPr>
                <w:rFonts w:ascii="Times New Roman" w:hAnsi="Times New Roman"/>
                <w:sz w:val="24"/>
                <w:szCs w:val="24"/>
              </w:rPr>
              <w:t xml:space="preserve"> або в оренду житлового приміщення (будинку) або його частини; один чи кілька членів сім’ї працюють без оформлення трудових відносин в установленому порядку; можливість отримання доходу від утримання худоби, птиці, інших тварин; дохід від народних промислів, використання наявної сільськогосподарської техніки, вантажних машин, мікроавтобусів тощо);</w:t>
            </w:r>
          </w:p>
          <w:p w14:paraId="44EBE8CF" w14:textId="77777777" w:rsidR="009B051B" w:rsidRPr="00697352" w:rsidRDefault="009B051B" w:rsidP="006319FE">
            <w:pPr>
              <w:pStyle w:val="af1"/>
              <w:spacing w:before="0"/>
              <w:ind w:right="140" w:firstLine="0"/>
              <w:jc w:val="both"/>
              <w:rPr>
                <w:rFonts w:ascii="Times New Roman" w:hAnsi="Times New Roman"/>
                <w:sz w:val="24"/>
                <w:szCs w:val="24"/>
              </w:rPr>
            </w:pPr>
            <w:r w:rsidRPr="00697352">
              <w:rPr>
                <w:rFonts w:ascii="Times New Roman" w:hAnsi="Times New Roman"/>
                <w:sz w:val="24"/>
                <w:szCs w:val="24"/>
              </w:rPr>
              <w:t>у власності особи або членів її сім’ї є друга квартира (будинок) за умови, що загальна площа житла перевищує 21 </w:t>
            </w:r>
            <w:proofErr w:type="spellStart"/>
            <w:r w:rsidRPr="00697352">
              <w:rPr>
                <w:rFonts w:ascii="Times New Roman" w:hAnsi="Times New Roman"/>
                <w:sz w:val="24"/>
                <w:szCs w:val="24"/>
              </w:rPr>
              <w:t>кв</w:t>
            </w:r>
            <w:proofErr w:type="spellEnd"/>
            <w:r w:rsidRPr="00697352">
              <w:rPr>
                <w:rFonts w:ascii="Times New Roman" w:hAnsi="Times New Roman"/>
                <w:sz w:val="24"/>
                <w:szCs w:val="24"/>
              </w:rPr>
              <w:t>. метр на одного члена сім’ї та додатково 10,5 </w:t>
            </w:r>
            <w:proofErr w:type="spellStart"/>
            <w:r w:rsidRPr="00697352">
              <w:rPr>
                <w:rFonts w:ascii="Times New Roman" w:hAnsi="Times New Roman"/>
                <w:sz w:val="24"/>
                <w:szCs w:val="24"/>
              </w:rPr>
              <w:t>кв</w:t>
            </w:r>
            <w:proofErr w:type="spellEnd"/>
            <w:r w:rsidRPr="00697352">
              <w:rPr>
                <w:rFonts w:ascii="Times New Roman" w:hAnsi="Times New Roman"/>
                <w:sz w:val="24"/>
                <w:szCs w:val="24"/>
              </w:rPr>
              <w:t>. метра на сім’ю, чи більш як один автомобіль, інший транспортний засіб (механізм)</w:t>
            </w:r>
          </w:p>
        </w:tc>
      </w:tr>
      <w:tr w:rsidR="009B051B" w:rsidRPr="00697352" w14:paraId="5ACF26A9" w14:textId="77777777" w:rsidTr="006319FE">
        <w:trPr>
          <w:trHeight w:val="515"/>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59B3DDAB" w14:textId="77777777" w:rsidR="009B051B" w:rsidRPr="00697352" w:rsidRDefault="009B051B" w:rsidP="006319FE">
            <w:pPr>
              <w:ind w:right="140"/>
              <w:jc w:val="center"/>
              <w:rPr>
                <w:sz w:val="24"/>
                <w:szCs w:val="24"/>
                <w:lang w:eastAsia="ru-RU"/>
              </w:rPr>
            </w:pPr>
            <w:r w:rsidRPr="00697352">
              <w:rPr>
                <w:sz w:val="24"/>
                <w:szCs w:val="24"/>
                <w:lang w:eastAsia="ru-RU"/>
              </w:rPr>
              <w:lastRenderedPageBreak/>
              <w:t>13</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644BDDEF" w14:textId="77777777" w:rsidR="009B051B" w:rsidRPr="00697352" w:rsidRDefault="009B051B" w:rsidP="006319FE">
            <w:pPr>
              <w:spacing w:after="136"/>
              <w:ind w:right="140"/>
              <w:rPr>
                <w:sz w:val="24"/>
                <w:szCs w:val="24"/>
                <w:lang w:eastAsia="ru-RU"/>
              </w:rPr>
            </w:pPr>
            <w:r w:rsidRPr="00697352">
              <w:rPr>
                <w:sz w:val="24"/>
                <w:szCs w:val="24"/>
                <w:lang w:eastAsia="ru-RU"/>
              </w:rPr>
              <w:t>Результат надання адміністративної послуги</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4D8DFA7B" w14:textId="77777777" w:rsidR="009B051B" w:rsidRPr="00697352" w:rsidRDefault="009B051B" w:rsidP="006319FE">
            <w:pPr>
              <w:ind w:right="142"/>
              <w:rPr>
                <w:sz w:val="24"/>
                <w:szCs w:val="24"/>
                <w:lang w:eastAsia="ru-RU"/>
              </w:rPr>
            </w:pPr>
            <w:r w:rsidRPr="00697352">
              <w:rPr>
                <w:sz w:val="24"/>
                <w:szCs w:val="24"/>
                <w:lang w:eastAsia="ru-RU"/>
              </w:rPr>
              <w:t>П</w:t>
            </w:r>
            <w:r w:rsidRPr="00697352">
              <w:rPr>
                <w:sz w:val="24"/>
                <w:szCs w:val="24"/>
              </w:rPr>
              <w:t xml:space="preserve">ризначення тимчасової допомоги </w:t>
            </w:r>
            <w:r>
              <w:rPr>
                <w:sz w:val="24"/>
                <w:szCs w:val="24"/>
              </w:rPr>
              <w:t xml:space="preserve">/ </w:t>
            </w:r>
            <w:r w:rsidRPr="0026696F">
              <w:rPr>
                <w:sz w:val="24"/>
                <w:szCs w:val="24"/>
              </w:rPr>
              <w:t xml:space="preserve">відмова </w:t>
            </w:r>
            <w:r>
              <w:rPr>
                <w:sz w:val="24"/>
                <w:szCs w:val="24"/>
              </w:rPr>
              <w:t>у</w:t>
            </w:r>
            <w:r w:rsidRPr="0026696F">
              <w:rPr>
                <w:sz w:val="24"/>
                <w:szCs w:val="24"/>
              </w:rPr>
              <w:t xml:space="preserve"> призначенні</w:t>
            </w:r>
            <w:r>
              <w:t xml:space="preserve"> </w:t>
            </w:r>
            <w:r w:rsidRPr="0026696F">
              <w:rPr>
                <w:sz w:val="24"/>
                <w:szCs w:val="24"/>
              </w:rPr>
              <w:t>тимчасової допомоги</w:t>
            </w:r>
          </w:p>
        </w:tc>
      </w:tr>
      <w:tr w:rsidR="009B051B" w:rsidRPr="00697352" w14:paraId="645C41E7" w14:textId="77777777" w:rsidTr="006319FE">
        <w:trPr>
          <w:trHeight w:val="1929"/>
        </w:trPr>
        <w:tc>
          <w:tcPr>
            <w:tcW w:w="251" w:type="pct"/>
            <w:tcBorders>
              <w:top w:val="single" w:sz="6" w:space="0" w:color="000000"/>
              <w:left w:val="single" w:sz="6" w:space="0" w:color="000000"/>
              <w:bottom w:val="single" w:sz="6" w:space="0" w:color="000000"/>
              <w:right w:val="single" w:sz="6" w:space="0" w:color="000000"/>
            </w:tcBorders>
            <w:shd w:val="clear" w:color="auto" w:fill="auto"/>
            <w:hideMark/>
          </w:tcPr>
          <w:p w14:paraId="580B0366" w14:textId="77777777" w:rsidR="009B051B" w:rsidRPr="00697352" w:rsidRDefault="009B051B" w:rsidP="006319FE">
            <w:pPr>
              <w:ind w:right="140"/>
              <w:jc w:val="center"/>
              <w:rPr>
                <w:sz w:val="24"/>
                <w:szCs w:val="24"/>
                <w:lang w:eastAsia="ru-RU"/>
              </w:rPr>
            </w:pPr>
            <w:r w:rsidRPr="00697352">
              <w:rPr>
                <w:sz w:val="24"/>
                <w:szCs w:val="24"/>
                <w:lang w:eastAsia="ru-RU"/>
              </w:rPr>
              <w:t>14</w:t>
            </w:r>
          </w:p>
        </w:tc>
        <w:tc>
          <w:tcPr>
            <w:tcW w:w="1507" w:type="pct"/>
            <w:tcBorders>
              <w:top w:val="single" w:sz="6" w:space="0" w:color="000000"/>
              <w:left w:val="single" w:sz="6" w:space="0" w:color="000000"/>
              <w:bottom w:val="single" w:sz="6" w:space="0" w:color="000000"/>
              <w:right w:val="single" w:sz="6" w:space="0" w:color="000000"/>
            </w:tcBorders>
            <w:shd w:val="clear" w:color="auto" w:fill="auto"/>
            <w:hideMark/>
          </w:tcPr>
          <w:p w14:paraId="398E505F" w14:textId="77777777" w:rsidR="009B051B" w:rsidRPr="00697352" w:rsidRDefault="009B051B" w:rsidP="006319FE">
            <w:pPr>
              <w:spacing w:after="136"/>
              <w:ind w:right="140"/>
              <w:rPr>
                <w:sz w:val="24"/>
                <w:szCs w:val="24"/>
                <w:lang w:eastAsia="ru-RU"/>
              </w:rPr>
            </w:pPr>
            <w:r w:rsidRPr="00697352">
              <w:rPr>
                <w:sz w:val="24"/>
                <w:szCs w:val="24"/>
                <w:lang w:eastAsia="ru-RU"/>
              </w:rPr>
              <w:t>Способи отримання відповіді (результату)</w:t>
            </w:r>
          </w:p>
        </w:tc>
        <w:tc>
          <w:tcPr>
            <w:tcW w:w="3242" w:type="pct"/>
            <w:tcBorders>
              <w:top w:val="single" w:sz="6" w:space="0" w:color="000000"/>
              <w:left w:val="single" w:sz="6" w:space="0" w:color="000000"/>
              <w:bottom w:val="single" w:sz="6" w:space="0" w:color="000000"/>
              <w:right w:val="single" w:sz="6" w:space="0" w:color="000000"/>
            </w:tcBorders>
            <w:shd w:val="clear" w:color="auto" w:fill="auto"/>
            <w:hideMark/>
          </w:tcPr>
          <w:p w14:paraId="23AE3111" w14:textId="77777777" w:rsidR="009B051B" w:rsidRPr="00697352" w:rsidRDefault="009B051B" w:rsidP="006319FE">
            <w:pPr>
              <w:ind w:right="140"/>
              <w:rPr>
                <w:sz w:val="24"/>
                <w:szCs w:val="24"/>
                <w:lang w:eastAsia="ru-RU"/>
              </w:rPr>
            </w:pPr>
            <w:r>
              <w:rPr>
                <w:sz w:val="24"/>
                <w:szCs w:val="24"/>
                <w:lang w:eastAsia="ru-RU"/>
              </w:rPr>
              <w:t>Тимчасову д</w:t>
            </w:r>
            <w:r w:rsidRPr="00697352">
              <w:rPr>
                <w:sz w:val="24"/>
                <w:szCs w:val="24"/>
                <w:lang w:eastAsia="ru-RU"/>
              </w:rPr>
              <w:t>опомогу можна отримати через  поштове відділення зв’язку або через уповноважені банки, визначені в установленому порядку.</w:t>
            </w:r>
          </w:p>
          <w:p w14:paraId="6C9D29DF" w14:textId="77777777" w:rsidR="009B051B" w:rsidRPr="00697352" w:rsidRDefault="009B051B" w:rsidP="006319FE">
            <w:pPr>
              <w:ind w:right="142"/>
              <w:rPr>
                <w:sz w:val="24"/>
                <w:szCs w:val="24"/>
                <w:lang w:eastAsia="ru-RU"/>
              </w:rPr>
            </w:pPr>
            <w:r w:rsidRPr="00697352">
              <w:rPr>
                <w:sz w:val="24"/>
                <w:szCs w:val="24"/>
              </w:rPr>
              <w:t>Про відмову у призначенні тимчасової допомоги орган соціального захисту населення письмово повідомляє особі, яка звернулася за її призначенням, у п’ятиденний строк з дня прийняття рішення</w:t>
            </w:r>
          </w:p>
        </w:tc>
      </w:tr>
    </w:tbl>
    <w:p w14:paraId="4259185B" w14:textId="77777777" w:rsidR="009B051B" w:rsidRDefault="009B051B" w:rsidP="009B051B">
      <w:pPr>
        <w:rPr>
          <w:i/>
          <w:sz w:val="24"/>
        </w:rPr>
      </w:pPr>
      <w:bookmarkStart w:id="0" w:name="n15"/>
      <w:bookmarkEnd w:id="0"/>
    </w:p>
    <w:p w14:paraId="6F0821F0" w14:textId="77777777" w:rsidR="009B051B" w:rsidRPr="00944EAF" w:rsidRDefault="009B051B" w:rsidP="009B051B">
      <w:pPr>
        <w:spacing w:after="120"/>
        <w:rPr>
          <w:i/>
          <w:sz w:val="24"/>
        </w:rPr>
      </w:pPr>
      <w:r w:rsidRPr="00697352">
        <w:rPr>
          <w:i/>
          <w:sz w:val="24"/>
        </w:rPr>
        <w:t xml:space="preserve">* призначення тимчасової допомоги можливе лише у випадку її продовження, за умови що її вже було призначено особі до 31.12.2020 (відповідно до пункту 5 розділу ІІ „Прикінцеві та перехідні положення” Закону України „Про внесення змін до деяких законодавчих актів </w:t>
      </w:r>
      <w:r>
        <w:rPr>
          <w:i/>
          <w:sz w:val="24"/>
        </w:rPr>
        <w:t xml:space="preserve">України щодо підвищення пенсій” </w:t>
      </w:r>
      <w:r w:rsidRPr="00697352">
        <w:rPr>
          <w:i/>
          <w:sz w:val="24"/>
        </w:rPr>
        <w:t>від 03.10.2017</w:t>
      </w:r>
      <w:r w:rsidRPr="00697352">
        <w:rPr>
          <w:sz w:val="24"/>
        </w:rPr>
        <w:t xml:space="preserve"> </w:t>
      </w:r>
      <w:r w:rsidRPr="00697352">
        <w:rPr>
          <w:i/>
          <w:sz w:val="24"/>
        </w:rPr>
        <w:t>№ 2148-</w:t>
      </w:r>
      <w:r w:rsidRPr="00697352">
        <w:rPr>
          <w:i/>
          <w:sz w:val="24"/>
          <w:lang w:val="en-US"/>
        </w:rPr>
        <w:t>VIII</w:t>
      </w:r>
      <w:r>
        <w:rPr>
          <w:i/>
          <w:sz w:val="24"/>
        </w:rPr>
        <w:t>);</w:t>
      </w:r>
    </w:p>
    <w:p w14:paraId="260AEDF3" w14:textId="77777777" w:rsidR="009B051B" w:rsidRPr="00697352" w:rsidRDefault="009B051B" w:rsidP="009B051B">
      <w:pPr>
        <w:rPr>
          <w:i/>
          <w:sz w:val="24"/>
        </w:rPr>
      </w:pPr>
      <w:r w:rsidRPr="00697352">
        <w:rPr>
          <w:i/>
          <w:sz w:val="24"/>
        </w:rP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w:t>
      </w:r>
      <w:r>
        <w:rPr>
          <w:i/>
          <w:sz w:val="24"/>
        </w:rPr>
        <w:t xml:space="preserve"> тимчасової</w:t>
      </w:r>
      <w:r w:rsidRPr="00697352">
        <w:rPr>
          <w:i/>
          <w:sz w:val="24"/>
        </w:rPr>
        <w:t xml:space="preserve">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14:paraId="0C573D33" w14:textId="77777777" w:rsidR="009B051B" w:rsidRDefault="009B051B" w:rsidP="009B051B">
      <w:pPr>
        <w:rPr>
          <w:color w:val="000000"/>
        </w:rPr>
      </w:pPr>
    </w:p>
    <w:p w14:paraId="09D390AB" w14:textId="77777777" w:rsidR="009B051B" w:rsidRDefault="009B051B" w:rsidP="009B051B">
      <w:pPr>
        <w:rPr>
          <w:color w:val="000000"/>
        </w:rPr>
      </w:pPr>
    </w:p>
    <w:p w14:paraId="14619A02" w14:textId="77777777" w:rsidR="009B051B" w:rsidRDefault="009B051B" w:rsidP="009B051B">
      <w:pPr>
        <w:rPr>
          <w:color w:val="000000"/>
        </w:rPr>
      </w:pPr>
    </w:p>
    <w:p w14:paraId="7F5E06CE" w14:textId="77777777" w:rsidR="009B051B" w:rsidRDefault="009B051B" w:rsidP="009B051B">
      <w:pPr>
        <w:rPr>
          <w:color w:val="000000"/>
        </w:rPr>
      </w:pPr>
    </w:p>
    <w:p w14:paraId="553802FF" w14:textId="77777777" w:rsidR="009B051B" w:rsidRDefault="009B051B" w:rsidP="009B051B">
      <w:pPr>
        <w:rPr>
          <w:color w:val="000000"/>
        </w:rPr>
      </w:pPr>
    </w:p>
    <w:p w14:paraId="60D7DBB5" w14:textId="77777777" w:rsidR="009B051B" w:rsidRDefault="009B051B" w:rsidP="009B051B">
      <w:pPr>
        <w:rPr>
          <w:color w:val="000000"/>
        </w:rPr>
      </w:pPr>
    </w:p>
    <w:p w14:paraId="54149E3F" w14:textId="77777777" w:rsidR="009B051B" w:rsidRDefault="009B051B" w:rsidP="009B051B">
      <w:pPr>
        <w:ind w:left="6379"/>
        <w:rPr>
          <w:sz w:val="24"/>
          <w:szCs w:val="24"/>
        </w:rPr>
      </w:pPr>
    </w:p>
    <w:p w14:paraId="3607BB84" w14:textId="77777777" w:rsidR="009B051B" w:rsidRDefault="009B051B" w:rsidP="009B051B">
      <w:pPr>
        <w:ind w:left="6379"/>
        <w:rPr>
          <w:sz w:val="24"/>
          <w:szCs w:val="24"/>
        </w:rPr>
      </w:pPr>
    </w:p>
    <w:p w14:paraId="61B18E9E" w14:textId="77777777" w:rsidR="009B051B" w:rsidRDefault="009B051B" w:rsidP="009B051B">
      <w:pPr>
        <w:ind w:left="6379"/>
        <w:rPr>
          <w:sz w:val="24"/>
          <w:szCs w:val="24"/>
        </w:rPr>
      </w:pPr>
    </w:p>
    <w:p w14:paraId="73B9312A" w14:textId="77777777" w:rsidR="009B051B" w:rsidRDefault="009B051B" w:rsidP="009B051B">
      <w:pPr>
        <w:ind w:left="6379"/>
        <w:rPr>
          <w:sz w:val="24"/>
          <w:szCs w:val="24"/>
        </w:rPr>
      </w:pPr>
    </w:p>
    <w:p w14:paraId="22A01C6F" w14:textId="77777777" w:rsidR="009B051B" w:rsidRDefault="009B051B" w:rsidP="009B051B">
      <w:pPr>
        <w:ind w:left="6379"/>
        <w:rPr>
          <w:sz w:val="24"/>
          <w:szCs w:val="24"/>
        </w:rPr>
      </w:pPr>
    </w:p>
    <w:p w14:paraId="736F91AF" w14:textId="77777777" w:rsidR="009B051B" w:rsidRDefault="009B051B" w:rsidP="009B051B">
      <w:pPr>
        <w:ind w:left="6379"/>
        <w:rPr>
          <w:sz w:val="24"/>
          <w:szCs w:val="24"/>
        </w:rPr>
      </w:pPr>
    </w:p>
    <w:p w14:paraId="1A34CBBB" w14:textId="77777777" w:rsidR="009B051B" w:rsidRDefault="009B051B" w:rsidP="009B051B">
      <w:pPr>
        <w:ind w:left="6379"/>
        <w:rPr>
          <w:sz w:val="24"/>
          <w:szCs w:val="24"/>
        </w:rPr>
      </w:pPr>
    </w:p>
    <w:p w14:paraId="767880CC" w14:textId="77777777" w:rsidR="009B051B" w:rsidRDefault="009B051B" w:rsidP="009B051B">
      <w:pPr>
        <w:ind w:left="6379"/>
        <w:rPr>
          <w:sz w:val="24"/>
          <w:szCs w:val="24"/>
        </w:rPr>
      </w:pPr>
    </w:p>
    <w:p w14:paraId="07F21756" w14:textId="77777777" w:rsidR="009B051B" w:rsidRDefault="009B051B" w:rsidP="009B051B">
      <w:pPr>
        <w:ind w:left="6379"/>
        <w:rPr>
          <w:sz w:val="24"/>
          <w:szCs w:val="24"/>
        </w:rPr>
      </w:pPr>
    </w:p>
    <w:p w14:paraId="6D75F038" w14:textId="77777777" w:rsidR="009B051B" w:rsidRDefault="009B051B" w:rsidP="009B051B">
      <w:pPr>
        <w:ind w:left="6379"/>
        <w:rPr>
          <w:sz w:val="24"/>
          <w:szCs w:val="24"/>
        </w:rPr>
      </w:pPr>
    </w:p>
    <w:p w14:paraId="608D741A" w14:textId="77777777" w:rsidR="009B051B" w:rsidRDefault="009B051B" w:rsidP="009B051B">
      <w:pPr>
        <w:ind w:left="6379"/>
        <w:rPr>
          <w:sz w:val="24"/>
          <w:szCs w:val="24"/>
        </w:rPr>
      </w:pPr>
    </w:p>
    <w:p w14:paraId="2DABE8AE" w14:textId="77777777" w:rsidR="009B051B" w:rsidRDefault="009B051B" w:rsidP="009B051B">
      <w:pPr>
        <w:ind w:left="6379"/>
        <w:rPr>
          <w:sz w:val="24"/>
          <w:szCs w:val="24"/>
        </w:rPr>
      </w:pPr>
    </w:p>
    <w:p w14:paraId="370A2FE1" w14:textId="77777777" w:rsidR="009B051B" w:rsidRDefault="009B051B" w:rsidP="009B051B">
      <w:pPr>
        <w:ind w:left="6379"/>
        <w:rPr>
          <w:sz w:val="24"/>
          <w:szCs w:val="24"/>
        </w:rPr>
      </w:pPr>
      <w:r>
        <w:rPr>
          <w:sz w:val="24"/>
          <w:szCs w:val="24"/>
        </w:rPr>
        <w:t>Додаток 34</w:t>
      </w:r>
    </w:p>
    <w:p w14:paraId="1CDBAE52" w14:textId="77777777" w:rsidR="009B051B" w:rsidRDefault="009B051B" w:rsidP="009B051B">
      <w:pPr>
        <w:ind w:left="6379"/>
        <w:rPr>
          <w:sz w:val="24"/>
          <w:szCs w:val="24"/>
        </w:rPr>
      </w:pPr>
      <w:r>
        <w:rPr>
          <w:sz w:val="24"/>
          <w:szCs w:val="24"/>
        </w:rPr>
        <w:t>до рішення виконавчого комітету Великобичківської селищної ради  від 10.05.2022 №28</w:t>
      </w:r>
    </w:p>
    <w:p w14:paraId="32BB42A0" w14:textId="77777777" w:rsidR="009B051B" w:rsidRDefault="009B051B" w:rsidP="009B051B">
      <w:pPr>
        <w:jc w:val="center"/>
        <w:rPr>
          <w:b/>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9B051B" w14:paraId="290A957F" w14:textId="77777777" w:rsidTr="006319FE">
        <w:trPr>
          <w:trHeight w:val="895"/>
        </w:trPr>
        <w:tc>
          <w:tcPr>
            <w:tcW w:w="1985" w:type="dxa"/>
            <w:vMerge w:val="restart"/>
            <w:vAlign w:val="center"/>
          </w:tcPr>
          <w:p w14:paraId="54F7CEDD" w14:textId="77777777" w:rsidR="009B051B" w:rsidRDefault="009B051B" w:rsidP="006319FE">
            <w:pPr>
              <w:jc w:val="center"/>
            </w:pPr>
            <w:r>
              <w:rPr>
                <w:noProof/>
              </w:rPr>
              <w:drawing>
                <wp:inline distT="0" distB="0" distL="0" distR="0" wp14:anchorId="6105D646" wp14:editId="37FA2A06">
                  <wp:extent cx="1114425" cy="1447800"/>
                  <wp:effectExtent l="0" t="0" r="0" b="0"/>
                  <wp:docPr id="34" name="image1.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preferRelativeResize="0"/>
                        </pic:nvPicPr>
                        <pic:blipFill>
                          <a:blip r:embed="rId4"/>
                          <a:srcRect/>
                          <a:stretch>
                            <a:fillRect/>
                          </a:stretch>
                        </pic:blipFill>
                        <pic:spPr>
                          <a:xfrm>
                            <a:off x="0" y="0"/>
                            <a:ext cx="1114425" cy="1447800"/>
                          </a:xfrm>
                          <a:prstGeom prst="rect">
                            <a:avLst/>
                          </a:prstGeom>
                          <a:ln/>
                        </pic:spPr>
                      </pic:pic>
                    </a:graphicData>
                  </a:graphic>
                </wp:inline>
              </w:drawing>
            </w:r>
          </w:p>
        </w:tc>
        <w:tc>
          <w:tcPr>
            <w:tcW w:w="7654" w:type="dxa"/>
            <w:gridSpan w:val="2"/>
            <w:vAlign w:val="center"/>
          </w:tcPr>
          <w:p w14:paraId="41C7CCDA" w14:textId="77777777" w:rsidR="009B051B" w:rsidRDefault="009B051B" w:rsidP="006319FE">
            <w:pPr>
              <w:jc w:val="center"/>
              <w:rPr>
                <w:b/>
              </w:rPr>
            </w:pPr>
            <w:r>
              <w:rPr>
                <w:b/>
              </w:rPr>
              <w:t>ВИКОНАВЧИЙ КОМІТЕТ ВЕЛИКОБИЧКІВСЬКОЇ СЕЛИЩНОЇ РАДИ</w:t>
            </w:r>
          </w:p>
        </w:tc>
      </w:tr>
      <w:tr w:rsidR="009B051B" w14:paraId="5A0F66BE" w14:textId="77777777" w:rsidTr="006319FE">
        <w:trPr>
          <w:trHeight w:val="1645"/>
        </w:trPr>
        <w:tc>
          <w:tcPr>
            <w:tcW w:w="1985" w:type="dxa"/>
            <w:vMerge/>
            <w:vAlign w:val="center"/>
          </w:tcPr>
          <w:p w14:paraId="1615FBDC" w14:textId="77777777" w:rsidR="009B051B" w:rsidRDefault="009B051B" w:rsidP="006319FE">
            <w:pPr>
              <w:widowControl w:val="0"/>
              <w:pBdr>
                <w:top w:val="nil"/>
                <w:left w:val="nil"/>
                <w:bottom w:val="nil"/>
                <w:right w:val="nil"/>
                <w:between w:val="nil"/>
              </w:pBdr>
              <w:spacing w:line="276" w:lineRule="auto"/>
              <w:rPr>
                <w:b/>
              </w:rPr>
            </w:pPr>
          </w:p>
        </w:tc>
        <w:tc>
          <w:tcPr>
            <w:tcW w:w="6120" w:type="dxa"/>
          </w:tcPr>
          <w:p w14:paraId="646BEEC7" w14:textId="77777777" w:rsidR="009B051B" w:rsidRDefault="009B051B" w:rsidP="006319FE">
            <w:pPr>
              <w:jc w:val="center"/>
              <w:rPr>
                <w:b/>
              </w:rPr>
            </w:pPr>
            <w:r>
              <w:rPr>
                <w:b/>
              </w:rPr>
              <w:t>Інформаційна карта</w:t>
            </w:r>
          </w:p>
          <w:p w14:paraId="1BB4298D" w14:textId="77777777" w:rsidR="009B051B" w:rsidRDefault="009B051B" w:rsidP="006319FE">
            <w:pPr>
              <w:jc w:val="center"/>
              <w:rPr>
                <w:b/>
                <w:u w:val="single"/>
              </w:rPr>
            </w:pPr>
            <w:r>
              <w:rPr>
                <w:b/>
                <w:smallCaps/>
                <w:sz w:val="24"/>
                <w:szCs w:val="24"/>
                <w:u w:val="single"/>
              </w:rPr>
              <w:t>ПРИЗНАЧЕННЯ ГРОШОВОЇ ДОПОМОГИ ОСОБІ, ЯКА ПРОЖИВАЄ РАЗОМ З ОСОБОЮ З ІНВАЛІДНІСТЮ I АБО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1534" w:type="dxa"/>
            <w:vAlign w:val="center"/>
          </w:tcPr>
          <w:p w14:paraId="69AAD738" w14:textId="77777777" w:rsidR="009B051B" w:rsidRDefault="009B051B" w:rsidP="006319FE">
            <w:pPr>
              <w:jc w:val="center"/>
              <w:rPr>
                <w:b/>
              </w:rPr>
            </w:pPr>
            <w:r>
              <w:rPr>
                <w:b/>
              </w:rPr>
              <w:t>00103</w:t>
            </w:r>
          </w:p>
        </w:tc>
      </w:tr>
    </w:tbl>
    <w:p w14:paraId="1BE57A57" w14:textId="77777777" w:rsidR="009B051B" w:rsidRDefault="009B051B" w:rsidP="009B051B">
      <w:pPr>
        <w:ind w:right="-143"/>
        <w:rPr>
          <w:b/>
          <w:sz w:val="24"/>
          <w:szCs w:val="24"/>
        </w:rPr>
      </w:pPr>
    </w:p>
    <w:p w14:paraId="4D9323FC" w14:textId="77777777" w:rsidR="009B051B" w:rsidRDefault="009B051B" w:rsidP="009B051B">
      <w:pPr>
        <w:jc w:val="center"/>
        <w:rPr>
          <w:sz w:val="20"/>
          <w:szCs w:val="20"/>
        </w:rPr>
      </w:pPr>
    </w:p>
    <w:tbl>
      <w:tblPr>
        <w:tblW w:w="9703"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48"/>
        <w:gridCol w:w="2220"/>
        <w:gridCol w:w="7035"/>
      </w:tblGrid>
      <w:tr w:rsidR="009B051B" w14:paraId="28D64CDC" w14:textId="77777777" w:rsidTr="006319FE">
        <w:tc>
          <w:tcPr>
            <w:tcW w:w="9703" w:type="dxa"/>
            <w:gridSpan w:val="3"/>
            <w:tcBorders>
              <w:top w:val="single" w:sz="6" w:space="0" w:color="000000"/>
              <w:left w:val="single" w:sz="6" w:space="0" w:color="000000"/>
              <w:bottom w:val="single" w:sz="6" w:space="0" w:color="000000"/>
              <w:right w:val="single" w:sz="6" w:space="0" w:color="000000"/>
            </w:tcBorders>
          </w:tcPr>
          <w:p w14:paraId="20D86639" w14:textId="77777777" w:rsidR="009B051B" w:rsidRDefault="009B051B" w:rsidP="006319FE">
            <w:pPr>
              <w:jc w:val="center"/>
              <w:rPr>
                <w:b/>
                <w:sz w:val="24"/>
                <w:szCs w:val="24"/>
              </w:rPr>
            </w:pPr>
            <w:r>
              <w:rPr>
                <w:b/>
                <w:sz w:val="24"/>
                <w:szCs w:val="24"/>
              </w:rPr>
              <w:t>Інформація про суб’єкт надання адміністративної послуги та / або центр надання адміністративних послуг</w:t>
            </w:r>
          </w:p>
        </w:tc>
      </w:tr>
      <w:tr w:rsidR="009B051B" w14:paraId="2836C1E9" w14:textId="77777777" w:rsidTr="006319FE">
        <w:tc>
          <w:tcPr>
            <w:tcW w:w="448" w:type="dxa"/>
            <w:tcBorders>
              <w:top w:val="single" w:sz="6" w:space="0" w:color="000000"/>
              <w:left w:val="single" w:sz="6" w:space="0" w:color="000000"/>
              <w:bottom w:val="single" w:sz="6" w:space="0" w:color="000000"/>
              <w:right w:val="single" w:sz="6" w:space="0" w:color="000000"/>
            </w:tcBorders>
            <w:vAlign w:val="center"/>
          </w:tcPr>
          <w:p w14:paraId="404F5795" w14:textId="77777777" w:rsidR="009B051B" w:rsidRDefault="009B051B" w:rsidP="006319FE">
            <w:pPr>
              <w:jc w:val="center"/>
              <w:rPr>
                <w:sz w:val="24"/>
                <w:szCs w:val="24"/>
              </w:rPr>
            </w:pPr>
            <w:r>
              <w:rPr>
                <w:sz w:val="24"/>
                <w:szCs w:val="24"/>
              </w:rPr>
              <w:lastRenderedPageBreak/>
              <w:t>1</w:t>
            </w:r>
          </w:p>
        </w:tc>
        <w:tc>
          <w:tcPr>
            <w:tcW w:w="2220" w:type="dxa"/>
            <w:tcBorders>
              <w:top w:val="single" w:sz="6" w:space="0" w:color="000000"/>
              <w:left w:val="single" w:sz="6" w:space="0" w:color="000000"/>
              <w:bottom w:val="single" w:sz="6" w:space="0" w:color="000000"/>
              <w:right w:val="single" w:sz="6" w:space="0" w:color="000000"/>
            </w:tcBorders>
            <w:vAlign w:val="center"/>
          </w:tcPr>
          <w:p w14:paraId="3EDFC9CB" w14:textId="77777777" w:rsidR="009B051B" w:rsidRDefault="009B051B" w:rsidP="006319FE">
            <w:pPr>
              <w:rPr>
                <w:sz w:val="24"/>
                <w:szCs w:val="24"/>
              </w:rPr>
            </w:pPr>
            <w:r>
              <w:rPr>
                <w:sz w:val="24"/>
                <w:szCs w:val="24"/>
              </w:rPr>
              <w:t xml:space="preserve">Місцезнаходження </w:t>
            </w:r>
          </w:p>
        </w:tc>
        <w:tc>
          <w:tcPr>
            <w:tcW w:w="7035" w:type="dxa"/>
            <w:tcBorders>
              <w:top w:val="single" w:sz="6" w:space="0" w:color="000000"/>
              <w:left w:val="single" w:sz="6" w:space="0" w:color="000000"/>
              <w:bottom w:val="single" w:sz="6" w:space="0" w:color="000000"/>
              <w:right w:val="single" w:sz="6" w:space="0" w:color="000000"/>
            </w:tcBorders>
            <w:vAlign w:val="center"/>
          </w:tcPr>
          <w:p w14:paraId="2A4D4258" w14:textId="77777777" w:rsidR="009B051B" w:rsidRDefault="009B051B" w:rsidP="006319FE">
            <w:pPr>
              <w:rPr>
                <w:b/>
                <w:sz w:val="24"/>
                <w:szCs w:val="24"/>
              </w:rPr>
            </w:pPr>
            <w:r>
              <w:rPr>
                <w:b/>
                <w:sz w:val="24"/>
                <w:szCs w:val="24"/>
              </w:rPr>
              <w:t>Відділ ЦНАП Великобичківської селищної ради:</w:t>
            </w:r>
          </w:p>
          <w:p w14:paraId="70F6FC63" w14:textId="77777777" w:rsidR="009B051B" w:rsidRDefault="009B051B" w:rsidP="006319FE">
            <w:pPr>
              <w:rPr>
                <w:sz w:val="24"/>
                <w:szCs w:val="24"/>
              </w:rPr>
            </w:pPr>
            <w:r>
              <w:rPr>
                <w:sz w:val="24"/>
                <w:szCs w:val="24"/>
              </w:rPr>
              <w:t>вул. Шевченка,10, смт Великий Бичків, Рахівський район, Закарпатська область, 90615</w:t>
            </w:r>
          </w:p>
          <w:p w14:paraId="4E3D5AAC" w14:textId="77777777" w:rsidR="009B051B" w:rsidRDefault="009B051B" w:rsidP="006319FE">
            <w:pPr>
              <w:rPr>
                <w:sz w:val="24"/>
                <w:szCs w:val="24"/>
              </w:rPr>
            </w:pPr>
            <w:r>
              <w:rPr>
                <w:b/>
                <w:sz w:val="24"/>
                <w:szCs w:val="24"/>
              </w:rPr>
              <w:t xml:space="preserve">Територіальний підрозділ с. Верхнє Водяне: </w:t>
            </w:r>
            <w:proofErr w:type="spellStart"/>
            <w:r>
              <w:rPr>
                <w:sz w:val="24"/>
                <w:szCs w:val="24"/>
              </w:rPr>
              <w:t>вул.Центральна</w:t>
            </w:r>
            <w:proofErr w:type="spellEnd"/>
            <w:r>
              <w:rPr>
                <w:sz w:val="24"/>
                <w:szCs w:val="24"/>
              </w:rPr>
              <w:t>, 10, с. Верхнє Водяне, Рахівський район, Закарпатська область, 90611</w:t>
            </w:r>
          </w:p>
          <w:p w14:paraId="22CC6A4D" w14:textId="77777777" w:rsidR="009B051B" w:rsidRDefault="009B051B" w:rsidP="006319FE">
            <w:pPr>
              <w:rPr>
                <w:sz w:val="24"/>
                <w:szCs w:val="24"/>
              </w:rPr>
            </w:pPr>
            <w:r>
              <w:rPr>
                <w:b/>
                <w:sz w:val="24"/>
                <w:szCs w:val="24"/>
              </w:rPr>
              <w:t xml:space="preserve">Віддалене робоче місце с. Водиця: </w:t>
            </w:r>
            <w:r>
              <w:rPr>
                <w:sz w:val="24"/>
                <w:szCs w:val="24"/>
              </w:rPr>
              <w:t>вул. Б. Хмельницького, 2, с. Водиця, Рахівський район, Закарпатська область, 90610</w:t>
            </w:r>
          </w:p>
          <w:p w14:paraId="1716E271" w14:textId="77777777" w:rsidR="009B051B" w:rsidRDefault="009B051B" w:rsidP="006319FE">
            <w:pPr>
              <w:rPr>
                <w:sz w:val="24"/>
                <w:szCs w:val="24"/>
              </w:rPr>
            </w:pPr>
            <w:r>
              <w:rPr>
                <w:b/>
                <w:sz w:val="24"/>
                <w:szCs w:val="24"/>
              </w:rPr>
              <w:t xml:space="preserve">Віддалене робоче місце смт Кобилецька Поляна: </w:t>
            </w:r>
            <w:proofErr w:type="spellStart"/>
            <w:r>
              <w:rPr>
                <w:sz w:val="24"/>
                <w:szCs w:val="24"/>
              </w:rPr>
              <w:t>вул.Павлюка</w:t>
            </w:r>
            <w:proofErr w:type="spellEnd"/>
            <w:r>
              <w:rPr>
                <w:sz w:val="24"/>
                <w:szCs w:val="24"/>
              </w:rPr>
              <w:t>, 175, смт Кобилецька Поляна, Рахівський район, Закарпатська область, 90620</w:t>
            </w:r>
          </w:p>
          <w:p w14:paraId="63F9D40D" w14:textId="77777777" w:rsidR="009B051B" w:rsidRDefault="009B051B" w:rsidP="006319FE">
            <w:pPr>
              <w:rPr>
                <w:sz w:val="24"/>
                <w:szCs w:val="24"/>
              </w:rPr>
            </w:pPr>
            <w:r>
              <w:rPr>
                <w:b/>
                <w:sz w:val="24"/>
                <w:szCs w:val="24"/>
              </w:rPr>
              <w:t xml:space="preserve">Віддалене робоче місце с. Луг: </w:t>
            </w:r>
            <w:r>
              <w:rPr>
                <w:sz w:val="24"/>
                <w:szCs w:val="24"/>
              </w:rPr>
              <w:t>буд. 107, с. Луг, Рахівський район, Закарпатська область, 90616</w:t>
            </w:r>
          </w:p>
          <w:p w14:paraId="0248F01C" w14:textId="77777777" w:rsidR="009B051B" w:rsidRDefault="009B051B" w:rsidP="006319FE">
            <w:pPr>
              <w:rPr>
                <w:sz w:val="24"/>
                <w:szCs w:val="24"/>
              </w:rPr>
            </w:pPr>
            <w:r>
              <w:rPr>
                <w:b/>
                <w:sz w:val="24"/>
                <w:szCs w:val="24"/>
              </w:rPr>
              <w:t xml:space="preserve">Віддалене робоче місце с. </w:t>
            </w:r>
            <w:proofErr w:type="spellStart"/>
            <w:r>
              <w:rPr>
                <w:b/>
                <w:sz w:val="24"/>
                <w:szCs w:val="24"/>
              </w:rPr>
              <w:t>Росішка</w:t>
            </w:r>
            <w:proofErr w:type="spellEnd"/>
            <w:r>
              <w:rPr>
                <w:b/>
                <w:sz w:val="24"/>
                <w:szCs w:val="24"/>
              </w:rPr>
              <w:t xml:space="preserve">: </w:t>
            </w:r>
            <w:r>
              <w:rPr>
                <w:sz w:val="24"/>
                <w:szCs w:val="24"/>
              </w:rPr>
              <w:t xml:space="preserve">буд. 108, с. </w:t>
            </w:r>
            <w:proofErr w:type="spellStart"/>
            <w:r>
              <w:rPr>
                <w:sz w:val="24"/>
                <w:szCs w:val="24"/>
              </w:rPr>
              <w:t>Росішка</w:t>
            </w:r>
            <w:proofErr w:type="spellEnd"/>
            <w:r>
              <w:rPr>
                <w:sz w:val="24"/>
                <w:szCs w:val="24"/>
              </w:rPr>
              <w:t>, Рахівський район, Закарпатська область, 90622</w:t>
            </w:r>
          </w:p>
          <w:p w14:paraId="43301F8A" w14:textId="77777777" w:rsidR="009B051B" w:rsidRDefault="009B051B" w:rsidP="006319FE">
            <w:pPr>
              <w:rPr>
                <w:sz w:val="24"/>
                <w:szCs w:val="24"/>
              </w:rPr>
            </w:pPr>
            <w:r>
              <w:rPr>
                <w:b/>
                <w:sz w:val="24"/>
                <w:szCs w:val="24"/>
              </w:rPr>
              <w:t xml:space="preserve">Віддалене робоче місце с. Косівська Поляна: </w:t>
            </w:r>
            <w:r>
              <w:rPr>
                <w:sz w:val="24"/>
                <w:szCs w:val="24"/>
              </w:rPr>
              <w:t xml:space="preserve">буд. 254, </w:t>
            </w:r>
            <w:proofErr w:type="spellStart"/>
            <w:r>
              <w:rPr>
                <w:sz w:val="24"/>
                <w:szCs w:val="24"/>
              </w:rPr>
              <w:t>с.Косівська</w:t>
            </w:r>
            <w:proofErr w:type="spellEnd"/>
            <w:r>
              <w:rPr>
                <w:sz w:val="24"/>
                <w:szCs w:val="24"/>
              </w:rPr>
              <w:t xml:space="preserve"> Поляна, Рахівський район, Закарпатська область, 90621</w:t>
            </w:r>
          </w:p>
        </w:tc>
      </w:tr>
      <w:tr w:rsidR="009B051B" w14:paraId="12650104" w14:textId="77777777" w:rsidTr="006319FE">
        <w:tc>
          <w:tcPr>
            <w:tcW w:w="448" w:type="dxa"/>
            <w:tcBorders>
              <w:top w:val="single" w:sz="6" w:space="0" w:color="000000"/>
              <w:left w:val="single" w:sz="6" w:space="0" w:color="000000"/>
              <w:bottom w:val="single" w:sz="6" w:space="0" w:color="000000"/>
              <w:right w:val="single" w:sz="6" w:space="0" w:color="000000"/>
            </w:tcBorders>
            <w:vAlign w:val="center"/>
          </w:tcPr>
          <w:p w14:paraId="57B9CAC7" w14:textId="77777777" w:rsidR="009B051B" w:rsidRDefault="009B051B" w:rsidP="006319FE">
            <w:pPr>
              <w:jc w:val="center"/>
              <w:rPr>
                <w:sz w:val="24"/>
                <w:szCs w:val="24"/>
              </w:rPr>
            </w:pPr>
            <w:r>
              <w:rPr>
                <w:sz w:val="24"/>
                <w:szCs w:val="24"/>
              </w:rPr>
              <w:t>2</w:t>
            </w:r>
          </w:p>
        </w:tc>
        <w:tc>
          <w:tcPr>
            <w:tcW w:w="2220" w:type="dxa"/>
            <w:tcBorders>
              <w:top w:val="single" w:sz="6" w:space="0" w:color="000000"/>
              <w:left w:val="single" w:sz="6" w:space="0" w:color="000000"/>
              <w:bottom w:val="single" w:sz="6" w:space="0" w:color="000000"/>
              <w:right w:val="single" w:sz="6" w:space="0" w:color="000000"/>
            </w:tcBorders>
            <w:vAlign w:val="center"/>
          </w:tcPr>
          <w:p w14:paraId="0DA52AE8" w14:textId="77777777" w:rsidR="009B051B" w:rsidRDefault="009B051B" w:rsidP="006319FE">
            <w:pPr>
              <w:rPr>
                <w:sz w:val="24"/>
                <w:szCs w:val="24"/>
              </w:rPr>
            </w:pPr>
            <w:r>
              <w:rPr>
                <w:sz w:val="24"/>
                <w:szCs w:val="24"/>
              </w:rPr>
              <w:t xml:space="preserve">Інформація щодо режиму роботи </w:t>
            </w:r>
          </w:p>
        </w:tc>
        <w:tc>
          <w:tcPr>
            <w:tcW w:w="7035" w:type="dxa"/>
            <w:tcBorders>
              <w:top w:val="single" w:sz="6" w:space="0" w:color="000000"/>
              <w:left w:val="single" w:sz="6" w:space="0" w:color="000000"/>
              <w:bottom w:val="single" w:sz="6" w:space="0" w:color="000000"/>
              <w:right w:val="single" w:sz="6" w:space="0" w:color="000000"/>
            </w:tcBorders>
            <w:vAlign w:val="center"/>
          </w:tcPr>
          <w:p w14:paraId="146BCE5E" w14:textId="77777777" w:rsidR="009B051B" w:rsidRDefault="009B051B" w:rsidP="006319FE">
            <w:pPr>
              <w:rPr>
                <w:sz w:val="24"/>
                <w:szCs w:val="24"/>
              </w:rPr>
            </w:pPr>
            <w:r>
              <w:rPr>
                <w:b/>
                <w:sz w:val="24"/>
                <w:szCs w:val="24"/>
              </w:rPr>
              <w:t>Графік роботи ЦНАП</w:t>
            </w:r>
            <w:r>
              <w:rPr>
                <w:sz w:val="24"/>
                <w:szCs w:val="24"/>
              </w:rPr>
              <w:t xml:space="preserve"> </w:t>
            </w:r>
          </w:p>
          <w:p w14:paraId="06D89596" w14:textId="77777777" w:rsidR="009B051B" w:rsidRDefault="009B051B" w:rsidP="006319FE">
            <w:pPr>
              <w:rPr>
                <w:sz w:val="24"/>
                <w:szCs w:val="24"/>
              </w:rPr>
            </w:pPr>
            <w:r>
              <w:rPr>
                <w:sz w:val="24"/>
                <w:szCs w:val="24"/>
              </w:rPr>
              <w:t xml:space="preserve">Понеділок – 09:00 – 17:00 </w:t>
            </w:r>
          </w:p>
          <w:p w14:paraId="3DEF6021" w14:textId="77777777" w:rsidR="009B051B" w:rsidRDefault="009B051B" w:rsidP="006319FE">
            <w:pPr>
              <w:rPr>
                <w:sz w:val="24"/>
                <w:szCs w:val="24"/>
              </w:rPr>
            </w:pPr>
            <w:r>
              <w:rPr>
                <w:sz w:val="24"/>
                <w:szCs w:val="24"/>
              </w:rPr>
              <w:t xml:space="preserve">Вівторок – 09:00 – 17:00 </w:t>
            </w:r>
          </w:p>
          <w:p w14:paraId="23479427" w14:textId="77777777" w:rsidR="009B051B" w:rsidRDefault="009B051B" w:rsidP="006319FE">
            <w:pPr>
              <w:rPr>
                <w:sz w:val="24"/>
                <w:szCs w:val="24"/>
              </w:rPr>
            </w:pPr>
            <w:r>
              <w:rPr>
                <w:sz w:val="24"/>
                <w:szCs w:val="24"/>
              </w:rPr>
              <w:t xml:space="preserve">Середа – 09:00 – 17:00 </w:t>
            </w:r>
          </w:p>
          <w:p w14:paraId="0C0B5E8F" w14:textId="77777777" w:rsidR="009B051B" w:rsidRDefault="009B051B" w:rsidP="006319FE">
            <w:pPr>
              <w:rPr>
                <w:sz w:val="24"/>
                <w:szCs w:val="24"/>
              </w:rPr>
            </w:pPr>
            <w:r>
              <w:rPr>
                <w:sz w:val="24"/>
                <w:szCs w:val="24"/>
              </w:rPr>
              <w:t xml:space="preserve">Четвер – 09:00 – 20:00 </w:t>
            </w:r>
          </w:p>
          <w:p w14:paraId="2B3744E1" w14:textId="77777777" w:rsidR="009B051B" w:rsidRDefault="009B051B" w:rsidP="006319FE">
            <w:pPr>
              <w:rPr>
                <w:sz w:val="24"/>
                <w:szCs w:val="24"/>
              </w:rPr>
            </w:pPr>
            <w:r>
              <w:rPr>
                <w:sz w:val="24"/>
                <w:szCs w:val="24"/>
              </w:rPr>
              <w:t xml:space="preserve">П’ятниця – 09:00 – 17:00 </w:t>
            </w:r>
          </w:p>
          <w:p w14:paraId="025A36AC" w14:textId="77777777" w:rsidR="009B051B" w:rsidRDefault="009B051B" w:rsidP="006319FE">
            <w:pPr>
              <w:rPr>
                <w:sz w:val="24"/>
                <w:szCs w:val="24"/>
              </w:rPr>
            </w:pPr>
            <w:r>
              <w:rPr>
                <w:sz w:val="24"/>
                <w:szCs w:val="24"/>
              </w:rPr>
              <w:t xml:space="preserve">Субота, неділя – вихідні дні </w:t>
            </w:r>
          </w:p>
          <w:p w14:paraId="59F00A2C" w14:textId="77777777" w:rsidR="009B051B" w:rsidRDefault="009B051B" w:rsidP="006319FE">
            <w:pPr>
              <w:spacing w:before="240"/>
              <w:rPr>
                <w:sz w:val="24"/>
                <w:szCs w:val="24"/>
              </w:rPr>
            </w:pPr>
            <w:r>
              <w:rPr>
                <w:b/>
                <w:sz w:val="24"/>
                <w:szCs w:val="24"/>
              </w:rPr>
              <w:t>Графік роботи територіального підрозділу с. Верхнє Водяне</w:t>
            </w:r>
            <w:r>
              <w:rPr>
                <w:sz w:val="24"/>
                <w:szCs w:val="24"/>
              </w:rPr>
              <w:t xml:space="preserve"> </w:t>
            </w:r>
          </w:p>
          <w:p w14:paraId="68C321D6" w14:textId="77777777" w:rsidR="009B051B" w:rsidRDefault="009B051B" w:rsidP="006319FE">
            <w:pPr>
              <w:rPr>
                <w:sz w:val="24"/>
                <w:szCs w:val="24"/>
              </w:rPr>
            </w:pPr>
            <w:r>
              <w:rPr>
                <w:sz w:val="24"/>
                <w:szCs w:val="24"/>
              </w:rPr>
              <w:t xml:space="preserve">Понеділок –п’ятниця– 09:00 – 17:00 </w:t>
            </w:r>
          </w:p>
          <w:p w14:paraId="20F5F625" w14:textId="77777777" w:rsidR="009B051B" w:rsidRDefault="009B051B" w:rsidP="006319FE">
            <w:pPr>
              <w:rPr>
                <w:sz w:val="24"/>
                <w:szCs w:val="24"/>
              </w:rPr>
            </w:pPr>
            <w:r>
              <w:rPr>
                <w:sz w:val="24"/>
                <w:szCs w:val="24"/>
              </w:rPr>
              <w:t>Субота, неділя – вихідні дні</w:t>
            </w:r>
          </w:p>
          <w:p w14:paraId="16F0B665" w14:textId="77777777" w:rsidR="009B051B" w:rsidRDefault="009B051B" w:rsidP="006319FE">
            <w:pPr>
              <w:spacing w:before="240"/>
              <w:rPr>
                <w:sz w:val="24"/>
                <w:szCs w:val="24"/>
              </w:rPr>
            </w:pPr>
            <w:r>
              <w:rPr>
                <w:b/>
                <w:sz w:val="24"/>
                <w:szCs w:val="24"/>
              </w:rPr>
              <w:t>Графік роботи ВРМ</w:t>
            </w:r>
            <w:r>
              <w:rPr>
                <w:sz w:val="24"/>
                <w:szCs w:val="24"/>
              </w:rPr>
              <w:t xml:space="preserve"> </w:t>
            </w:r>
          </w:p>
          <w:p w14:paraId="2B920913" w14:textId="77777777" w:rsidR="009B051B" w:rsidRDefault="009B051B" w:rsidP="006319FE">
            <w:pPr>
              <w:rPr>
                <w:sz w:val="24"/>
                <w:szCs w:val="24"/>
              </w:rPr>
            </w:pPr>
            <w:r>
              <w:rPr>
                <w:sz w:val="24"/>
                <w:szCs w:val="24"/>
              </w:rPr>
              <w:t xml:space="preserve">Понеділок –п’ятниця– 08:00 – 17:00 </w:t>
            </w:r>
          </w:p>
          <w:p w14:paraId="1C72E337" w14:textId="77777777" w:rsidR="009B051B" w:rsidRDefault="009B051B" w:rsidP="006319FE">
            <w:pPr>
              <w:rPr>
                <w:sz w:val="24"/>
                <w:szCs w:val="24"/>
              </w:rPr>
            </w:pPr>
            <w:r>
              <w:rPr>
                <w:sz w:val="24"/>
                <w:szCs w:val="24"/>
              </w:rPr>
              <w:t xml:space="preserve">Обідня перерва 12:00-13:00 </w:t>
            </w:r>
          </w:p>
          <w:p w14:paraId="7E836921" w14:textId="77777777" w:rsidR="009B051B" w:rsidRDefault="009B051B" w:rsidP="006319FE">
            <w:pPr>
              <w:rPr>
                <w:i/>
                <w:sz w:val="24"/>
                <w:szCs w:val="24"/>
              </w:rPr>
            </w:pPr>
            <w:r>
              <w:rPr>
                <w:sz w:val="24"/>
                <w:szCs w:val="24"/>
              </w:rPr>
              <w:t>Субота, неділя – вихідні дні</w:t>
            </w:r>
          </w:p>
        </w:tc>
      </w:tr>
      <w:tr w:rsidR="009B051B" w14:paraId="7AA94E39" w14:textId="77777777" w:rsidTr="006319FE">
        <w:tc>
          <w:tcPr>
            <w:tcW w:w="448" w:type="dxa"/>
            <w:tcBorders>
              <w:top w:val="single" w:sz="6" w:space="0" w:color="000000"/>
              <w:left w:val="single" w:sz="6" w:space="0" w:color="000000"/>
              <w:bottom w:val="single" w:sz="6" w:space="0" w:color="000000"/>
              <w:right w:val="single" w:sz="6" w:space="0" w:color="000000"/>
            </w:tcBorders>
            <w:vAlign w:val="center"/>
          </w:tcPr>
          <w:p w14:paraId="47E4AAD4" w14:textId="77777777" w:rsidR="009B051B" w:rsidRDefault="009B051B" w:rsidP="006319FE">
            <w:pPr>
              <w:jc w:val="center"/>
              <w:rPr>
                <w:sz w:val="24"/>
                <w:szCs w:val="24"/>
              </w:rPr>
            </w:pPr>
            <w:r>
              <w:rPr>
                <w:sz w:val="24"/>
                <w:szCs w:val="24"/>
              </w:rPr>
              <w:t>3</w:t>
            </w:r>
          </w:p>
        </w:tc>
        <w:tc>
          <w:tcPr>
            <w:tcW w:w="2220" w:type="dxa"/>
            <w:tcBorders>
              <w:top w:val="single" w:sz="6" w:space="0" w:color="000000"/>
              <w:left w:val="single" w:sz="6" w:space="0" w:color="000000"/>
              <w:bottom w:val="single" w:sz="6" w:space="0" w:color="000000"/>
              <w:right w:val="single" w:sz="6" w:space="0" w:color="000000"/>
            </w:tcBorders>
            <w:vAlign w:val="center"/>
          </w:tcPr>
          <w:p w14:paraId="2A7A5F95" w14:textId="77777777" w:rsidR="009B051B" w:rsidRDefault="009B051B" w:rsidP="006319FE">
            <w:pPr>
              <w:rPr>
                <w:sz w:val="24"/>
                <w:szCs w:val="24"/>
              </w:rPr>
            </w:pPr>
            <w:r>
              <w:rPr>
                <w:sz w:val="24"/>
                <w:szCs w:val="24"/>
              </w:rPr>
              <w:t xml:space="preserve">Телефон, адреса електронної пошти та веб-сайт </w:t>
            </w:r>
          </w:p>
        </w:tc>
        <w:tc>
          <w:tcPr>
            <w:tcW w:w="7035" w:type="dxa"/>
            <w:tcBorders>
              <w:top w:val="single" w:sz="6" w:space="0" w:color="000000"/>
              <w:left w:val="single" w:sz="6" w:space="0" w:color="000000"/>
              <w:bottom w:val="single" w:sz="6" w:space="0" w:color="000000"/>
              <w:right w:val="single" w:sz="6" w:space="0" w:color="000000"/>
            </w:tcBorders>
            <w:vAlign w:val="center"/>
          </w:tcPr>
          <w:p w14:paraId="33B1A56E" w14:textId="77777777" w:rsidR="009B051B" w:rsidRDefault="009B051B" w:rsidP="006319FE">
            <w:pPr>
              <w:widowControl w:val="0"/>
              <w:pBdr>
                <w:top w:val="nil"/>
                <w:left w:val="nil"/>
                <w:bottom w:val="nil"/>
                <w:right w:val="nil"/>
                <w:between w:val="nil"/>
              </w:pBdr>
              <w:spacing w:line="276" w:lineRule="auto"/>
              <w:rPr>
                <w:sz w:val="24"/>
                <w:szCs w:val="24"/>
              </w:rPr>
            </w:pPr>
          </w:p>
          <w:tbl>
            <w:tblPr>
              <w:tblW w:w="6186" w:type="dxa"/>
              <w:tblBorders>
                <w:top w:val="nil"/>
                <w:left w:val="nil"/>
                <w:bottom w:val="nil"/>
                <w:right w:val="nil"/>
                <w:insideH w:val="nil"/>
                <w:insideV w:val="nil"/>
              </w:tblBorders>
              <w:tblLayout w:type="fixed"/>
              <w:tblLook w:val="0400" w:firstRow="0" w:lastRow="0" w:firstColumn="0" w:lastColumn="0" w:noHBand="0" w:noVBand="1"/>
            </w:tblPr>
            <w:tblGrid>
              <w:gridCol w:w="3055"/>
              <w:gridCol w:w="3131"/>
            </w:tblGrid>
            <w:tr w:rsidR="009B051B" w14:paraId="2B673138" w14:textId="77777777" w:rsidTr="006319FE">
              <w:tc>
                <w:tcPr>
                  <w:tcW w:w="3055" w:type="dxa"/>
                </w:tcPr>
                <w:p w14:paraId="41243FAF" w14:textId="77777777" w:rsidR="009B051B" w:rsidRDefault="009B051B" w:rsidP="006319FE">
                  <w:pPr>
                    <w:rPr>
                      <w:b/>
                      <w:sz w:val="24"/>
                      <w:szCs w:val="24"/>
                    </w:rPr>
                  </w:pPr>
                  <w:r>
                    <w:rPr>
                      <w:b/>
                      <w:sz w:val="24"/>
                      <w:szCs w:val="24"/>
                    </w:rPr>
                    <w:t>Телефон:</w:t>
                  </w:r>
                </w:p>
              </w:tc>
              <w:tc>
                <w:tcPr>
                  <w:tcW w:w="3131" w:type="dxa"/>
                </w:tcPr>
                <w:p w14:paraId="26ABE46F" w14:textId="77777777" w:rsidR="009B051B" w:rsidRDefault="009B051B" w:rsidP="006319FE">
                  <w:pPr>
                    <w:rPr>
                      <w:sz w:val="24"/>
                      <w:szCs w:val="24"/>
                    </w:rPr>
                  </w:pPr>
                  <w:r>
                    <w:rPr>
                      <w:sz w:val="24"/>
                      <w:szCs w:val="24"/>
                    </w:rPr>
                    <w:t>+38096 925 84 18</w:t>
                  </w:r>
                </w:p>
              </w:tc>
            </w:tr>
            <w:tr w:rsidR="009B051B" w14:paraId="1E5338AE" w14:textId="77777777" w:rsidTr="006319FE">
              <w:tc>
                <w:tcPr>
                  <w:tcW w:w="3055" w:type="dxa"/>
                </w:tcPr>
                <w:p w14:paraId="30D80258" w14:textId="77777777" w:rsidR="009B051B" w:rsidRDefault="009B051B" w:rsidP="006319FE">
                  <w:pPr>
                    <w:rPr>
                      <w:b/>
                      <w:sz w:val="24"/>
                      <w:szCs w:val="24"/>
                    </w:rPr>
                  </w:pPr>
                  <w:r>
                    <w:rPr>
                      <w:b/>
                      <w:sz w:val="24"/>
                      <w:szCs w:val="24"/>
                    </w:rPr>
                    <w:t>Електронна пошта:</w:t>
                  </w:r>
                </w:p>
              </w:tc>
              <w:tc>
                <w:tcPr>
                  <w:tcW w:w="3131" w:type="dxa"/>
                </w:tcPr>
                <w:p w14:paraId="69DEAB01" w14:textId="77777777" w:rsidR="009B051B" w:rsidRDefault="009B051B" w:rsidP="006319FE">
                  <w:pPr>
                    <w:rPr>
                      <w:sz w:val="24"/>
                      <w:szCs w:val="24"/>
                    </w:rPr>
                  </w:pPr>
                  <w:r>
                    <w:rPr>
                      <w:sz w:val="24"/>
                      <w:szCs w:val="24"/>
                    </w:rPr>
                    <w:t>cnap.vb@ukr.net</w:t>
                  </w:r>
                </w:p>
              </w:tc>
            </w:tr>
            <w:tr w:rsidR="009B051B" w14:paraId="6763FCA1" w14:textId="77777777" w:rsidTr="006319FE">
              <w:tc>
                <w:tcPr>
                  <w:tcW w:w="3055" w:type="dxa"/>
                </w:tcPr>
                <w:p w14:paraId="79B23397" w14:textId="77777777" w:rsidR="009B051B" w:rsidRDefault="009B051B" w:rsidP="006319FE">
                  <w:pPr>
                    <w:rPr>
                      <w:b/>
                      <w:sz w:val="24"/>
                      <w:szCs w:val="24"/>
                    </w:rPr>
                  </w:pPr>
                  <w:r>
                    <w:rPr>
                      <w:b/>
                      <w:sz w:val="24"/>
                      <w:szCs w:val="24"/>
                    </w:rPr>
                    <w:lastRenderedPageBreak/>
                    <w:t>Веб-сайт:</w:t>
                  </w:r>
                </w:p>
              </w:tc>
              <w:tc>
                <w:tcPr>
                  <w:tcW w:w="3131" w:type="dxa"/>
                </w:tcPr>
                <w:p w14:paraId="44721387" w14:textId="77777777" w:rsidR="009B051B" w:rsidRDefault="009B051B" w:rsidP="006319FE">
                  <w:pPr>
                    <w:rPr>
                      <w:sz w:val="24"/>
                      <w:szCs w:val="24"/>
                    </w:rPr>
                  </w:pPr>
                  <w:r>
                    <w:rPr>
                      <w:sz w:val="24"/>
                      <w:szCs w:val="24"/>
                    </w:rPr>
                    <w:t>https://bychkivrada.gov.ua/</w:t>
                  </w:r>
                </w:p>
              </w:tc>
            </w:tr>
          </w:tbl>
          <w:p w14:paraId="01DF9D7C" w14:textId="77777777" w:rsidR="009B051B" w:rsidRDefault="009B051B" w:rsidP="006319FE">
            <w:pPr>
              <w:rPr>
                <w:sz w:val="24"/>
                <w:szCs w:val="24"/>
              </w:rPr>
            </w:pPr>
          </w:p>
        </w:tc>
      </w:tr>
      <w:tr w:rsidR="009B051B" w14:paraId="22D560FA" w14:textId="77777777" w:rsidTr="006319FE">
        <w:tc>
          <w:tcPr>
            <w:tcW w:w="9703" w:type="dxa"/>
            <w:gridSpan w:val="3"/>
            <w:tcBorders>
              <w:top w:val="single" w:sz="6" w:space="0" w:color="000000"/>
              <w:left w:val="single" w:sz="6" w:space="0" w:color="000000"/>
              <w:bottom w:val="single" w:sz="6" w:space="0" w:color="000000"/>
              <w:right w:val="single" w:sz="6" w:space="0" w:color="000000"/>
            </w:tcBorders>
          </w:tcPr>
          <w:p w14:paraId="4C2AD90B" w14:textId="77777777" w:rsidR="009B051B" w:rsidRDefault="009B051B" w:rsidP="006319FE">
            <w:pPr>
              <w:jc w:val="center"/>
              <w:rPr>
                <w:b/>
                <w:sz w:val="24"/>
                <w:szCs w:val="24"/>
              </w:rPr>
            </w:pPr>
            <w:r>
              <w:rPr>
                <w:b/>
                <w:sz w:val="24"/>
                <w:szCs w:val="24"/>
              </w:rPr>
              <w:lastRenderedPageBreak/>
              <w:t>Нормативні акти, якими регламентується надання адміністративної послуги</w:t>
            </w:r>
          </w:p>
        </w:tc>
      </w:tr>
      <w:tr w:rsidR="009B051B" w14:paraId="2D2BD522" w14:textId="77777777" w:rsidTr="006319FE">
        <w:tc>
          <w:tcPr>
            <w:tcW w:w="448" w:type="dxa"/>
            <w:tcBorders>
              <w:top w:val="single" w:sz="6" w:space="0" w:color="000000"/>
              <w:left w:val="single" w:sz="6" w:space="0" w:color="000000"/>
              <w:bottom w:val="single" w:sz="6" w:space="0" w:color="000000"/>
              <w:right w:val="single" w:sz="6" w:space="0" w:color="000000"/>
            </w:tcBorders>
          </w:tcPr>
          <w:p w14:paraId="6EF61276" w14:textId="77777777" w:rsidR="009B051B" w:rsidRDefault="009B051B" w:rsidP="006319FE">
            <w:pPr>
              <w:jc w:val="center"/>
              <w:rPr>
                <w:sz w:val="24"/>
                <w:szCs w:val="24"/>
              </w:rPr>
            </w:pPr>
            <w:r>
              <w:rPr>
                <w:sz w:val="24"/>
                <w:szCs w:val="24"/>
              </w:rPr>
              <w:t>4</w:t>
            </w:r>
          </w:p>
        </w:tc>
        <w:tc>
          <w:tcPr>
            <w:tcW w:w="2220" w:type="dxa"/>
            <w:tcBorders>
              <w:top w:val="single" w:sz="6" w:space="0" w:color="000000"/>
              <w:left w:val="single" w:sz="6" w:space="0" w:color="000000"/>
              <w:bottom w:val="single" w:sz="6" w:space="0" w:color="000000"/>
              <w:right w:val="single" w:sz="6" w:space="0" w:color="000000"/>
            </w:tcBorders>
          </w:tcPr>
          <w:p w14:paraId="712F292F" w14:textId="77777777" w:rsidR="009B051B" w:rsidRDefault="009B051B" w:rsidP="006319FE">
            <w:pPr>
              <w:rPr>
                <w:sz w:val="24"/>
                <w:szCs w:val="24"/>
              </w:rPr>
            </w:pPr>
            <w:r>
              <w:rPr>
                <w:sz w:val="24"/>
                <w:szCs w:val="24"/>
              </w:rPr>
              <w:t>Закони України</w:t>
            </w:r>
          </w:p>
        </w:tc>
        <w:tc>
          <w:tcPr>
            <w:tcW w:w="7035" w:type="dxa"/>
            <w:tcBorders>
              <w:top w:val="single" w:sz="6" w:space="0" w:color="000000"/>
              <w:left w:val="single" w:sz="6" w:space="0" w:color="000000"/>
              <w:bottom w:val="single" w:sz="6" w:space="0" w:color="000000"/>
              <w:right w:val="single" w:sz="6" w:space="0" w:color="000000"/>
            </w:tcBorders>
          </w:tcPr>
          <w:p w14:paraId="394BD4B4" w14:textId="77777777" w:rsidR="009B051B" w:rsidRDefault="009B051B" w:rsidP="006319FE">
            <w:pPr>
              <w:pBdr>
                <w:top w:val="nil"/>
                <w:left w:val="nil"/>
                <w:bottom w:val="nil"/>
                <w:right w:val="nil"/>
                <w:between w:val="nil"/>
              </w:pBdr>
              <w:rPr>
                <w:color w:val="000000"/>
                <w:sz w:val="24"/>
                <w:szCs w:val="24"/>
              </w:rPr>
            </w:pPr>
            <w:r>
              <w:rPr>
                <w:color w:val="000000"/>
                <w:sz w:val="24"/>
                <w:szCs w:val="24"/>
              </w:rPr>
              <w:t xml:space="preserve">Закон України „Про психіатричну допомогу” </w:t>
            </w:r>
            <w:r>
              <w:rPr>
                <w:color w:val="000000"/>
                <w:sz w:val="24"/>
                <w:szCs w:val="24"/>
              </w:rPr>
              <w:br/>
              <w:t xml:space="preserve">від 22.02.2000 № 1489- IІІ </w:t>
            </w:r>
          </w:p>
        </w:tc>
      </w:tr>
      <w:tr w:rsidR="009B051B" w14:paraId="78003488" w14:textId="77777777" w:rsidTr="006319FE">
        <w:tc>
          <w:tcPr>
            <w:tcW w:w="448" w:type="dxa"/>
            <w:tcBorders>
              <w:top w:val="single" w:sz="6" w:space="0" w:color="000000"/>
              <w:left w:val="single" w:sz="6" w:space="0" w:color="000000"/>
              <w:bottom w:val="single" w:sz="6" w:space="0" w:color="000000"/>
              <w:right w:val="single" w:sz="6" w:space="0" w:color="000000"/>
            </w:tcBorders>
          </w:tcPr>
          <w:p w14:paraId="059C47BB" w14:textId="77777777" w:rsidR="009B051B" w:rsidRDefault="009B051B" w:rsidP="006319FE">
            <w:pPr>
              <w:jc w:val="center"/>
              <w:rPr>
                <w:sz w:val="24"/>
                <w:szCs w:val="24"/>
              </w:rPr>
            </w:pPr>
            <w:r>
              <w:rPr>
                <w:sz w:val="24"/>
                <w:szCs w:val="24"/>
              </w:rPr>
              <w:t xml:space="preserve"> 5</w:t>
            </w:r>
          </w:p>
        </w:tc>
        <w:tc>
          <w:tcPr>
            <w:tcW w:w="2220" w:type="dxa"/>
            <w:tcBorders>
              <w:top w:val="single" w:sz="6" w:space="0" w:color="000000"/>
              <w:left w:val="single" w:sz="6" w:space="0" w:color="000000"/>
              <w:bottom w:val="single" w:sz="6" w:space="0" w:color="000000"/>
              <w:right w:val="single" w:sz="6" w:space="0" w:color="000000"/>
            </w:tcBorders>
          </w:tcPr>
          <w:p w14:paraId="57788442" w14:textId="77777777" w:rsidR="009B051B" w:rsidRDefault="009B051B" w:rsidP="006319FE">
            <w:pPr>
              <w:rPr>
                <w:sz w:val="24"/>
                <w:szCs w:val="24"/>
              </w:rPr>
            </w:pPr>
            <w:r>
              <w:rPr>
                <w:sz w:val="24"/>
                <w:szCs w:val="24"/>
              </w:rPr>
              <w:t>Акти Кабінету Міністрів України</w:t>
            </w:r>
          </w:p>
        </w:tc>
        <w:tc>
          <w:tcPr>
            <w:tcW w:w="7035" w:type="dxa"/>
            <w:tcBorders>
              <w:top w:val="single" w:sz="6" w:space="0" w:color="000000"/>
              <w:left w:val="single" w:sz="6" w:space="0" w:color="000000"/>
              <w:bottom w:val="single" w:sz="6" w:space="0" w:color="000000"/>
              <w:right w:val="single" w:sz="6" w:space="0" w:color="000000"/>
            </w:tcBorders>
          </w:tcPr>
          <w:p w14:paraId="4576C213" w14:textId="77777777" w:rsidR="009B051B" w:rsidRDefault="009B051B" w:rsidP="006319FE">
            <w:pPr>
              <w:pBdr>
                <w:top w:val="nil"/>
                <w:left w:val="nil"/>
                <w:bottom w:val="nil"/>
                <w:right w:val="nil"/>
                <w:between w:val="nil"/>
              </w:pBdr>
              <w:rPr>
                <w:color w:val="000000"/>
                <w:sz w:val="24"/>
                <w:szCs w:val="24"/>
              </w:rPr>
            </w:pPr>
            <w:r>
              <w:rPr>
                <w:color w:val="000000"/>
                <w:sz w:val="24"/>
                <w:szCs w:val="24"/>
              </w:rPr>
              <w:t xml:space="preserve">Постанова Кабінету Міністрів України від 02.08.2000 № 1192 „Про надання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 Порядок </w:t>
            </w:r>
            <w:r>
              <w:rPr>
                <w:color w:val="000000"/>
                <w:sz w:val="24"/>
                <w:szCs w:val="24"/>
                <w:highlight w:val="white"/>
              </w:rPr>
              <w:t xml:space="preserve">обчислення середньомісячного сукупного доходу сім’ї (домогосподарства) для усіх видів державної соціальної допомоги, затверджений постановою </w:t>
            </w:r>
            <w:r>
              <w:rPr>
                <w:color w:val="000000"/>
                <w:sz w:val="24"/>
                <w:szCs w:val="24"/>
              </w:rPr>
              <w:t>Кабінету Міністрів України від 22.07.2020  № 632 „</w:t>
            </w:r>
            <w:r>
              <w:rPr>
                <w:color w:val="000000"/>
                <w:sz w:val="24"/>
                <w:szCs w:val="24"/>
                <w:highlight w:val="white"/>
              </w:rPr>
              <w:t>Деякі питання виплати державної соціальної допомоги</w:t>
            </w:r>
            <w:r>
              <w:rPr>
                <w:color w:val="000000"/>
                <w:sz w:val="24"/>
                <w:szCs w:val="24"/>
              </w:rPr>
              <w:t>”</w:t>
            </w:r>
          </w:p>
        </w:tc>
      </w:tr>
      <w:tr w:rsidR="009B051B" w14:paraId="7F1D99F8" w14:textId="77777777" w:rsidTr="006319FE">
        <w:tc>
          <w:tcPr>
            <w:tcW w:w="448" w:type="dxa"/>
            <w:tcBorders>
              <w:top w:val="single" w:sz="6" w:space="0" w:color="000000"/>
              <w:left w:val="single" w:sz="6" w:space="0" w:color="000000"/>
              <w:bottom w:val="single" w:sz="6" w:space="0" w:color="000000"/>
              <w:right w:val="single" w:sz="6" w:space="0" w:color="000000"/>
            </w:tcBorders>
          </w:tcPr>
          <w:p w14:paraId="3AEC393F" w14:textId="77777777" w:rsidR="009B051B" w:rsidRDefault="009B051B" w:rsidP="006319FE">
            <w:pPr>
              <w:jc w:val="center"/>
              <w:rPr>
                <w:sz w:val="24"/>
                <w:szCs w:val="24"/>
              </w:rPr>
            </w:pPr>
            <w:r>
              <w:rPr>
                <w:sz w:val="24"/>
                <w:szCs w:val="24"/>
              </w:rPr>
              <w:t>6</w:t>
            </w:r>
          </w:p>
        </w:tc>
        <w:tc>
          <w:tcPr>
            <w:tcW w:w="2220" w:type="dxa"/>
            <w:tcBorders>
              <w:top w:val="single" w:sz="6" w:space="0" w:color="000000"/>
              <w:left w:val="single" w:sz="6" w:space="0" w:color="000000"/>
              <w:bottom w:val="single" w:sz="6" w:space="0" w:color="000000"/>
              <w:right w:val="single" w:sz="6" w:space="0" w:color="000000"/>
            </w:tcBorders>
          </w:tcPr>
          <w:p w14:paraId="135CF8D6" w14:textId="77777777" w:rsidR="009B051B" w:rsidRDefault="009B051B" w:rsidP="006319FE">
            <w:pPr>
              <w:rPr>
                <w:sz w:val="24"/>
                <w:szCs w:val="24"/>
              </w:rPr>
            </w:pPr>
            <w:r>
              <w:rPr>
                <w:sz w:val="24"/>
                <w:szCs w:val="24"/>
              </w:rPr>
              <w:t>Акти центральних органів виконавчої влади</w:t>
            </w:r>
          </w:p>
        </w:tc>
        <w:tc>
          <w:tcPr>
            <w:tcW w:w="7035" w:type="dxa"/>
            <w:tcBorders>
              <w:top w:val="single" w:sz="6" w:space="0" w:color="000000"/>
              <w:left w:val="single" w:sz="6" w:space="0" w:color="000000"/>
              <w:bottom w:val="single" w:sz="6" w:space="0" w:color="000000"/>
              <w:right w:val="single" w:sz="6" w:space="0" w:color="000000"/>
            </w:tcBorders>
          </w:tcPr>
          <w:p w14:paraId="70C2E023" w14:textId="77777777" w:rsidR="009B051B" w:rsidRDefault="009B051B" w:rsidP="006319FE">
            <w:pPr>
              <w:pBdr>
                <w:top w:val="nil"/>
                <w:left w:val="nil"/>
                <w:bottom w:val="nil"/>
                <w:right w:val="nil"/>
                <w:between w:val="nil"/>
              </w:pBdr>
              <w:rPr>
                <w:color w:val="000000"/>
                <w:sz w:val="24"/>
                <w:szCs w:val="24"/>
              </w:rPr>
            </w:pPr>
            <w:r>
              <w:rPr>
                <w:color w:val="000000"/>
                <w:sz w:val="24"/>
                <w:szCs w:val="24"/>
              </w:rPr>
              <w:t xml:space="preserve">Наказ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 наказ Міністерства праці та соціальної політики України від 19.06.2006 № 345  „Про затвердження Інструкції щодо порядку оформлення і ведення особових справ отримувачів усіх видів соціальної </w:t>
            </w:r>
            <w:proofErr w:type="spellStart"/>
            <w:r>
              <w:rPr>
                <w:color w:val="000000"/>
                <w:sz w:val="24"/>
                <w:szCs w:val="24"/>
              </w:rPr>
              <w:t>допомогиˮ</w:t>
            </w:r>
            <w:proofErr w:type="spellEnd"/>
            <w:r>
              <w:rPr>
                <w:color w:val="000000"/>
                <w:sz w:val="24"/>
                <w:szCs w:val="24"/>
              </w:rPr>
              <w:t xml:space="preserve">, зареєстрований у Міністерстві юстиції України 06.10.2006 за № 1098/12972 </w:t>
            </w:r>
          </w:p>
        </w:tc>
      </w:tr>
      <w:tr w:rsidR="009B051B" w14:paraId="3C9A658C" w14:textId="77777777" w:rsidTr="006319FE">
        <w:tc>
          <w:tcPr>
            <w:tcW w:w="9703" w:type="dxa"/>
            <w:gridSpan w:val="3"/>
            <w:tcBorders>
              <w:top w:val="single" w:sz="6" w:space="0" w:color="000000"/>
              <w:left w:val="single" w:sz="6" w:space="0" w:color="000000"/>
              <w:bottom w:val="single" w:sz="6" w:space="0" w:color="000000"/>
              <w:right w:val="single" w:sz="6" w:space="0" w:color="000000"/>
            </w:tcBorders>
          </w:tcPr>
          <w:p w14:paraId="2DA8B7A8" w14:textId="77777777" w:rsidR="009B051B" w:rsidRDefault="009B051B" w:rsidP="006319FE">
            <w:pPr>
              <w:jc w:val="center"/>
              <w:rPr>
                <w:b/>
                <w:sz w:val="24"/>
                <w:szCs w:val="24"/>
              </w:rPr>
            </w:pPr>
            <w:r>
              <w:rPr>
                <w:b/>
                <w:sz w:val="24"/>
                <w:szCs w:val="24"/>
              </w:rPr>
              <w:t>Умови отримання адміністративної послуги</w:t>
            </w:r>
          </w:p>
        </w:tc>
      </w:tr>
      <w:tr w:rsidR="009B051B" w14:paraId="0E9B0D48" w14:textId="77777777" w:rsidTr="006319FE">
        <w:tc>
          <w:tcPr>
            <w:tcW w:w="448" w:type="dxa"/>
            <w:tcBorders>
              <w:top w:val="single" w:sz="6" w:space="0" w:color="000000"/>
              <w:left w:val="single" w:sz="6" w:space="0" w:color="000000"/>
              <w:bottom w:val="single" w:sz="6" w:space="0" w:color="000000"/>
              <w:right w:val="single" w:sz="6" w:space="0" w:color="000000"/>
            </w:tcBorders>
          </w:tcPr>
          <w:p w14:paraId="0A368A93" w14:textId="77777777" w:rsidR="009B051B" w:rsidRDefault="009B051B" w:rsidP="006319FE">
            <w:pPr>
              <w:jc w:val="center"/>
              <w:rPr>
                <w:sz w:val="24"/>
                <w:szCs w:val="24"/>
              </w:rPr>
            </w:pPr>
            <w:r>
              <w:rPr>
                <w:sz w:val="24"/>
                <w:szCs w:val="24"/>
              </w:rPr>
              <w:t>7</w:t>
            </w:r>
          </w:p>
        </w:tc>
        <w:tc>
          <w:tcPr>
            <w:tcW w:w="2220" w:type="dxa"/>
            <w:tcBorders>
              <w:top w:val="single" w:sz="6" w:space="0" w:color="000000"/>
              <w:left w:val="single" w:sz="6" w:space="0" w:color="000000"/>
              <w:bottom w:val="single" w:sz="6" w:space="0" w:color="000000"/>
              <w:right w:val="single" w:sz="6" w:space="0" w:color="000000"/>
            </w:tcBorders>
          </w:tcPr>
          <w:p w14:paraId="696ECD4A" w14:textId="77777777" w:rsidR="009B051B" w:rsidRDefault="009B051B" w:rsidP="006319FE">
            <w:pPr>
              <w:rPr>
                <w:sz w:val="24"/>
                <w:szCs w:val="24"/>
              </w:rPr>
            </w:pPr>
            <w:r>
              <w:rPr>
                <w:sz w:val="24"/>
                <w:szCs w:val="24"/>
              </w:rPr>
              <w:t xml:space="preserve">Підстава для отримання </w:t>
            </w:r>
          </w:p>
        </w:tc>
        <w:tc>
          <w:tcPr>
            <w:tcW w:w="7035" w:type="dxa"/>
            <w:tcBorders>
              <w:top w:val="single" w:sz="6" w:space="0" w:color="000000"/>
              <w:left w:val="single" w:sz="6" w:space="0" w:color="000000"/>
              <w:bottom w:val="single" w:sz="6" w:space="0" w:color="000000"/>
              <w:right w:val="single" w:sz="6" w:space="0" w:color="000000"/>
            </w:tcBorders>
          </w:tcPr>
          <w:p w14:paraId="5AC6904F" w14:textId="77777777" w:rsidR="009B051B" w:rsidRDefault="009B051B" w:rsidP="006319FE">
            <w:pPr>
              <w:rPr>
                <w:sz w:val="24"/>
                <w:szCs w:val="24"/>
                <w:highlight w:val="yellow"/>
              </w:rPr>
            </w:pPr>
            <w:r>
              <w:rPr>
                <w:sz w:val="24"/>
                <w:szCs w:val="24"/>
              </w:rPr>
              <w:t>Потреба в постійному сторонньому догляді</w:t>
            </w:r>
          </w:p>
        </w:tc>
      </w:tr>
      <w:tr w:rsidR="009B051B" w14:paraId="46D24968" w14:textId="77777777" w:rsidTr="006319FE">
        <w:tc>
          <w:tcPr>
            <w:tcW w:w="448" w:type="dxa"/>
            <w:tcBorders>
              <w:top w:val="single" w:sz="6" w:space="0" w:color="000000"/>
              <w:left w:val="single" w:sz="6" w:space="0" w:color="000000"/>
              <w:bottom w:val="single" w:sz="6" w:space="0" w:color="000000"/>
              <w:right w:val="single" w:sz="6" w:space="0" w:color="000000"/>
            </w:tcBorders>
          </w:tcPr>
          <w:p w14:paraId="6D5929D1" w14:textId="77777777" w:rsidR="009B051B" w:rsidRDefault="009B051B" w:rsidP="006319FE">
            <w:pPr>
              <w:jc w:val="center"/>
              <w:rPr>
                <w:sz w:val="24"/>
                <w:szCs w:val="24"/>
              </w:rPr>
            </w:pPr>
            <w:r>
              <w:rPr>
                <w:sz w:val="24"/>
                <w:szCs w:val="24"/>
              </w:rPr>
              <w:t>8</w:t>
            </w:r>
          </w:p>
        </w:tc>
        <w:tc>
          <w:tcPr>
            <w:tcW w:w="2220" w:type="dxa"/>
            <w:tcBorders>
              <w:top w:val="single" w:sz="6" w:space="0" w:color="000000"/>
              <w:left w:val="single" w:sz="6" w:space="0" w:color="000000"/>
              <w:bottom w:val="single" w:sz="6" w:space="0" w:color="000000"/>
              <w:right w:val="single" w:sz="6" w:space="0" w:color="000000"/>
            </w:tcBorders>
          </w:tcPr>
          <w:p w14:paraId="10A62CA4" w14:textId="77777777" w:rsidR="009B051B" w:rsidRDefault="009B051B" w:rsidP="006319FE">
            <w:pPr>
              <w:rPr>
                <w:sz w:val="24"/>
                <w:szCs w:val="24"/>
              </w:rPr>
            </w:pPr>
            <w:r>
              <w:rPr>
                <w:sz w:val="24"/>
                <w:szCs w:val="24"/>
              </w:rPr>
              <w:t>Перелік необхідних документів</w:t>
            </w:r>
          </w:p>
        </w:tc>
        <w:tc>
          <w:tcPr>
            <w:tcW w:w="7035" w:type="dxa"/>
            <w:tcBorders>
              <w:top w:val="single" w:sz="6" w:space="0" w:color="000000"/>
              <w:left w:val="single" w:sz="6" w:space="0" w:color="000000"/>
              <w:bottom w:val="single" w:sz="6" w:space="0" w:color="000000"/>
              <w:right w:val="single" w:sz="6" w:space="0" w:color="000000"/>
            </w:tcBorders>
          </w:tcPr>
          <w:p w14:paraId="520B50D7" w14:textId="77777777" w:rsidR="009B051B" w:rsidRDefault="009B051B" w:rsidP="006319FE">
            <w:pPr>
              <w:pBdr>
                <w:top w:val="nil"/>
                <w:left w:val="nil"/>
                <w:bottom w:val="nil"/>
                <w:right w:val="nil"/>
                <w:between w:val="nil"/>
              </w:pBdr>
              <w:shd w:val="clear" w:color="auto" w:fill="FFFFFF"/>
              <w:rPr>
                <w:color w:val="000000"/>
                <w:sz w:val="24"/>
                <w:szCs w:val="24"/>
              </w:rPr>
            </w:pPr>
            <w:r>
              <w:rPr>
                <w:color w:val="000000"/>
                <w:sz w:val="24"/>
                <w:szCs w:val="24"/>
              </w:rPr>
              <w:t>Для призначення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 (далі – допомога)  особою, яка звертається за її призначенням, подаються:</w:t>
            </w:r>
          </w:p>
          <w:p w14:paraId="172929F7" w14:textId="77777777" w:rsidR="009B051B" w:rsidRDefault="009B051B" w:rsidP="006319FE">
            <w:pPr>
              <w:pBdr>
                <w:top w:val="nil"/>
                <w:left w:val="nil"/>
                <w:bottom w:val="nil"/>
                <w:right w:val="nil"/>
                <w:between w:val="nil"/>
              </w:pBdr>
              <w:shd w:val="clear" w:color="auto" w:fill="FFFFFF"/>
              <w:rPr>
                <w:color w:val="000000"/>
                <w:sz w:val="24"/>
                <w:szCs w:val="24"/>
              </w:rPr>
            </w:pPr>
            <w:r>
              <w:rPr>
                <w:color w:val="000000"/>
                <w:sz w:val="24"/>
                <w:szCs w:val="24"/>
              </w:rPr>
              <w:t>заява про призначення усіх видів соціальної допомоги, компенсацій та пільг за формою, затвердженою наказом Міністерства соціальної політики України від 21.04.2015 № 441;</w:t>
            </w:r>
          </w:p>
          <w:p w14:paraId="213BA4C0" w14:textId="77777777" w:rsidR="009B051B" w:rsidRDefault="009B051B" w:rsidP="006319FE">
            <w:pPr>
              <w:pBdr>
                <w:top w:val="nil"/>
                <w:left w:val="nil"/>
                <w:bottom w:val="nil"/>
                <w:right w:val="nil"/>
                <w:between w:val="nil"/>
              </w:pBdr>
              <w:shd w:val="clear" w:color="auto" w:fill="FFFFFF"/>
              <w:rPr>
                <w:color w:val="000000"/>
                <w:sz w:val="24"/>
                <w:szCs w:val="24"/>
              </w:rPr>
            </w:pPr>
            <w:r>
              <w:rPr>
                <w:color w:val="000000"/>
                <w:sz w:val="24"/>
                <w:szCs w:val="24"/>
              </w:rPr>
              <w:t>документ, що посвідчує особу;</w:t>
            </w:r>
          </w:p>
          <w:p w14:paraId="082C2030" w14:textId="77777777" w:rsidR="009B051B" w:rsidRDefault="009B051B" w:rsidP="006319FE">
            <w:pPr>
              <w:pBdr>
                <w:top w:val="nil"/>
                <w:left w:val="nil"/>
                <w:bottom w:val="nil"/>
                <w:right w:val="nil"/>
                <w:between w:val="nil"/>
              </w:pBdr>
              <w:shd w:val="clear" w:color="auto" w:fill="FFFFFF"/>
              <w:rPr>
                <w:color w:val="000000"/>
                <w:sz w:val="24"/>
                <w:szCs w:val="24"/>
              </w:rPr>
            </w:pPr>
            <w:r>
              <w:rPr>
                <w:color w:val="000000"/>
                <w:sz w:val="24"/>
                <w:szCs w:val="24"/>
              </w:rPr>
              <w:t xml:space="preserve">декларація про доходи та майновий стан (заповнюється на підставі довідок про доходи кожного члена сім’ї) за формою, затвердженою </w:t>
            </w:r>
            <w:proofErr w:type="spellStart"/>
            <w:r>
              <w:rPr>
                <w:color w:val="000000"/>
                <w:sz w:val="24"/>
                <w:szCs w:val="24"/>
              </w:rPr>
              <w:t>Мінсоцполітики</w:t>
            </w:r>
            <w:proofErr w:type="spellEnd"/>
            <w:r>
              <w:rPr>
                <w:color w:val="000000"/>
                <w:sz w:val="24"/>
                <w:szCs w:val="24"/>
              </w:rPr>
              <w:t>;</w:t>
            </w:r>
          </w:p>
          <w:p w14:paraId="1FDB7B06" w14:textId="77777777" w:rsidR="009B051B" w:rsidRDefault="009B051B" w:rsidP="006319FE">
            <w:pPr>
              <w:pBdr>
                <w:top w:val="nil"/>
                <w:left w:val="nil"/>
                <w:bottom w:val="nil"/>
                <w:right w:val="nil"/>
                <w:between w:val="nil"/>
              </w:pBdr>
              <w:shd w:val="clear" w:color="auto" w:fill="FFFFFF"/>
              <w:rPr>
                <w:color w:val="000000"/>
                <w:sz w:val="24"/>
                <w:szCs w:val="24"/>
              </w:rPr>
            </w:pPr>
            <w:hyperlink r:id="rId9" w:anchor="n16">
              <w:r>
                <w:rPr>
                  <w:color w:val="000000"/>
                  <w:sz w:val="24"/>
                  <w:szCs w:val="24"/>
                </w:rPr>
                <w:t>висновок лікарської комісії</w:t>
              </w:r>
            </w:hyperlink>
            <w:r>
              <w:rPr>
                <w:color w:val="000000"/>
                <w:sz w:val="24"/>
                <w:szCs w:val="24"/>
              </w:rPr>
              <w:t xml:space="preserve"> медичного закладу щодо необхідності постійного стороннього догляду за особою з інвалідністю I чи II групи внаслідок психічного розладу;</w:t>
            </w:r>
          </w:p>
          <w:p w14:paraId="420B67C0" w14:textId="77777777" w:rsidR="009B051B" w:rsidRDefault="009B051B" w:rsidP="006319FE">
            <w:pPr>
              <w:pBdr>
                <w:top w:val="nil"/>
                <w:left w:val="nil"/>
                <w:bottom w:val="nil"/>
                <w:right w:val="nil"/>
                <w:between w:val="nil"/>
              </w:pBdr>
              <w:shd w:val="clear" w:color="auto" w:fill="FFFFFF"/>
              <w:rPr>
                <w:color w:val="000000"/>
                <w:sz w:val="24"/>
                <w:szCs w:val="24"/>
              </w:rPr>
            </w:pPr>
            <w:r>
              <w:rPr>
                <w:color w:val="000000"/>
                <w:sz w:val="24"/>
                <w:szCs w:val="24"/>
              </w:rPr>
              <w:t>довідки про наявність і розміри земельних ділянок, виділених для ведення особистого підсобного господарства, городництва, сінокосіння, випасання худоби, та земельної частки, виділеної унаслідок розпаювання землі;</w:t>
            </w:r>
          </w:p>
          <w:p w14:paraId="4A981108" w14:textId="77777777" w:rsidR="009B051B" w:rsidRDefault="009B051B" w:rsidP="006319FE">
            <w:pPr>
              <w:pBdr>
                <w:top w:val="nil"/>
                <w:left w:val="nil"/>
                <w:bottom w:val="nil"/>
                <w:right w:val="nil"/>
                <w:between w:val="nil"/>
              </w:pBdr>
              <w:shd w:val="clear" w:color="auto" w:fill="FFFFFF"/>
              <w:rPr>
                <w:color w:val="000000"/>
                <w:sz w:val="24"/>
                <w:szCs w:val="24"/>
              </w:rPr>
            </w:pPr>
            <w:r>
              <w:rPr>
                <w:color w:val="000000"/>
                <w:sz w:val="24"/>
                <w:szCs w:val="24"/>
              </w:rPr>
              <w:t xml:space="preserve">копія довідки до </w:t>
            </w:r>
            <w:proofErr w:type="spellStart"/>
            <w:r>
              <w:rPr>
                <w:color w:val="000000"/>
                <w:sz w:val="24"/>
                <w:szCs w:val="24"/>
              </w:rPr>
              <w:t>акта</w:t>
            </w:r>
            <w:proofErr w:type="spellEnd"/>
            <w:r>
              <w:rPr>
                <w:color w:val="000000"/>
                <w:sz w:val="24"/>
                <w:szCs w:val="24"/>
              </w:rPr>
              <w:t xml:space="preserve"> огляду медико-соціальною експертною комісією, яка видана особі з інвалідністю I чи II групи внаслідок психічного розладу, за якою здійснюється догляд</w:t>
            </w:r>
          </w:p>
        </w:tc>
      </w:tr>
      <w:tr w:rsidR="009B051B" w14:paraId="03B82613" w14:textId="77777777" w:rsidTr="006319FE">
        <w:tc>
          <w:tcPr>
            <w:tcW w:w="448" w:type="dxa"/>
            <w:tcBorders>
              <w:top w:val="single" w:sz="6" w:space="0" w:color="000000"/>
              <w:left w:val="single" w:sz="6" w:space="0" w:color="000000"/>
              <w:bottom w:val="single" w:sz="6" w:space="0" w:color="000000"/>
              <w:right w:val="single" w:sz="6" w:space="0" w:color="000000"/>
            </w:tcBorders>
          </w:tcPr>
          <w:p w14:paraId="0C56EB08" w14:textId="77777777" w:rsidR="009B051B" w:rsidRDefault="009B051B" w:rsidP="006319FE">
            <w:pPr>
              <w:jc w:val="center"/>
              <w:rPr>
                <w:sz w:val="24"/>
                <w:szCs w:val="24"/>
              </w:rPr>
            </w:pPr>
            <w:r>
              <w:rPr>
                <w:sz w:val="24"/>
                <w:szCs w:val="24"/>
              </w:rPr>
              <w:lastRenderedPageBreak/>
              <w:t>9</w:t>
            </w:r>
          </w:p>
        </w:tc>
        <w:tc>
          <w:tcPr>
            <w:tcW w:w="2220" w:type="dxa"/>
            <w:tcBorders>
              <w:top w:val="single" w:sz="6" w:space="0" w:color="000000"/>
              <w:left w:val="single" w:sz="6" w:space="0" w:color="000000"/>
              <w:bottom w:val="single" w:sz="6" w:space="0" w:color="000000"/>
              <w:right w:val="single" w:sz="6" w:space="0" w:color="000000"/>
            </w:tcBorders>
          </w:tcPr>
          <w:p w14:paraId="7D8359FC" w14:textId="77777777" w:rsidR="009B051B" w:rsidRDefault="009B051B" w:rsidP="006319FE">
            <w:pPr>
              <w:rPr>
                <w:sz w:val="24"/>
                <w:szCs w:val="24"/>
              </w:rPr>
            </w:pPr>
            <w:r>
              <w:rPr>
                <w:sz w:val="24"/>
                <w:szCs w:val="24"/>
              </w:rPr>
              <w:t xml:space="preserve">Спосіб подання документів </w:t>
            </w:r>
          </w:p>
        </w:tc>
        <w:tc>
          <w:tcPr>
            <w:tcW w:w="7035" w:type="dxa"/>
            <w:tcBorders>
              <w:top w:val="single" w:sz="6" w:space="0" w:color="000000"/>
              <w:left w:val="single" w:sz="6" w:space="0" w:color="000000"/>
              <w:bottom w:val="single" w:sz="6" w:space="0" w:color="000000"/>
              <w:right w:val="single" w:sz="6" w:space="0" w:color="000000"/>
            </w:tcBorders>
          </w:tcPr>
          <w:p w14:paraId="33200EB6"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Заява та документи, необхідні для призначення допомоги, подаються особою суб’єкту надання адміністративної послуги:</w:t>
            </w:r>
          </w:p>
          <w:p w14:paraId="6FE120D3"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2AB52E26"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поштою або в електронній формі через офіційний веб-сайт </w:t>
            </w:r>
            <w:proofErr w:type="spellStart"/>
            <w:r>
              <w:rPr>
                <w:sz w:val="24"/>
                <w:szCs w:val="24"/>
              </w:rPr>
              <w:t>Мінсоцполітики</w:t>
            </w:r>
            <w:proofErr w:type="spellEnd"/>
            <w:r>
              <w:rPr>
                <w:sz w:val="24"/>
                <w:szCs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B051B" w14:paraId="0F4BB944" w14:textId="77777777" w:rsidTr="006319FE">
        <w:tc>
          <w:tcPr>
            <w:tcW w:w="448" w:type="dxa"/>
            <w:tcBorders>
              <w:top w:val="single" w:sz="6" w:space="0" w:color="000000"/>
              <w:left w:val="single" w:sz="6" w:space="0" w:color="000000"/>
              <w:bottom w:val="single" w:sz="6" w:space="0" w:color="000000"/>
              <w:right w:val="single" w:sz="6" w:space="0" w:color="000000"/>
            </w:tcBorders>
          </w:tcPr>
          <w:p w14:paraId="4A995834" w14:textId="77777777" w:rsidR="009B051B" w:rsidRDefault="009B051B" w:rsidP="006319FE">
            <w:pPr>
              <w:jc w:val="center"/>
              <w:rPr>
                <w:sz w:val="24"/>
                <w:szCs w:val="24"/>
              </w:rPr>
            </w:pPr>
            <w:r>
              <w:rPr>
                <w:sz w:val="24"/>
                <w:szCs w:val="24"/>
              </w:rPr>
              <w:t>10</w:t>
            </w:r>
          </w:p>
        </w:tc>
        <w:tc>
          <w:tcPr>
            <w:tcW w:w="2220" w:type="dxa"/>
            <w:tcBorders>
              <w:top w:val="single" w:sz="6" w:space="0" w:color="000000"/>
              <w:left w:val="single" w:sz="6" w:space="0" w:color="000000"/>
              <w:bottom w:val="single" w:sz="6" w:space="0" w:color="000000"/>
              <w:right w:val="single" w:sz="6" w:space="0" w:color="000000"/>
            </w:tcBorders>
          </w:tcPr>
          <w:p w14:paraId="77D9B0A8" w14:textId="77777777" w:rsidR="009B051B" w:rsidRDefault="009B051B" w:rsidP="006319FE">
            <w:pPr>
              <w:rPr>
                <w:sz w:val="24"/>
                <w:szCs w:val="24"/>
                <w:highlight w:val="yellow"/>
              </w:rPr>
            </w:pPr>
            <w:r>
              <w:rPr>
                <w:sz w:val="24"/>
                <w:szCs w:val="24"/>
              </w:rPr>
              <w:t xml:space="preserve">Платність (безоплатність) надання </w:t>
            </w:r>
          </w:p>
        </w:tc>
        <w:tc>
          <w:tcPr>
            <w:tcW w:w="7035" w:type="dxa"/>
            <w:tcBorders>
              <w:top w:val="single" w:sz="6" w:space="0" w:color="000000"/>
              <w:left w:val="single" w:sz="6" w:space="0" w:color="000000"/>
              <w:bottom w:val="single" w:sz="6" w:space="0" w:color="000000"/>
              <w:right w:val="single" w:sz="6" w:space="0" w:color="000000"/>
            </w:tcBorders>
          </w:tcPr>
          <w:p w14:paraId="755B2134" w14:textId="77777777" w:rsidR="009B051B" w:rsidRDefault="009B051B" w:rsidP="006319FE">
            <w:pPr>
              <w:ind w:firstLine="12"/>
              <w:rPr>
                <w:sz w:val="24"/>
                <w:szCs w:val="24"/>
              </w:rPr>
            </w:pPr>
            <w:r>
              <w:rPr>
                <w:sz w:val="24"/>
                <w:szCs w:val="24"/>
              </w:rPr>
              <w:t>Адміністративна послуга надається безоплатно</w:t>
            </w:r>
          </w:p>
          <w:p w14:paraId="4415B19D" w14:textId="77777777" w:rsidR="009B051B" w:rsidRDefault="009B051B" w:rsidP="006319FE">
            <w:pPr>
              <w:ind w:firstLine="217"/>
              <w:rPr>
                <w:sz w:val="24"/>
                <w:szCs w:val="24"/>
              </w:rPr>
            </w:pPr>
          </w:p>
        </w:tc>
      </w:tr>
      <w:tr w:rsidR="009B051B" w14:paraId="2B9242A9" w14:textId="77777777" w:rsidTr="006319FE">
        <w:tc>
          <w:tcPr>
            <w:tcW w:w="448" w:type="dxa"/>
            <w:tcBorders>
              <w:top w:val="single" w:sz="6" w:space="0" w:color="000000"/>
              <w:left w:val="single" w:sz="6" w:space="0" w:color="000000"/>
              <w:bottom w:val="single" w:sz="6" w:space="0" w:color="000000"/>
              <w:right w:val="single" w:sz="6" w:space="0" w:color="000000"/>
            </w:tcBorders>
          </w:tcPr>
          <w:p w14:paraId="670F2863" w14:textId="77777777" w:rsidR="009B051B" w:rsidRDefault="009B051B" w:rsidP="006319FE">
            <w:pPr>
              <w:jc w:val="center"/>
              <w:rPr>
                <w:sz w:val="24"/>
                <w:szCs w:val="24"/>
              </w:rPr>
            </w:pPr>
            <w:r>
              <w:rPr>
                <w:sz w:val="24"/>
                <w:szCs w:val="24"/>
              </w:rPr>
              <w:t>11</w:t>
            </w:r>
          </w:p>
        </w:tc>
        <w:tc>
          <w:tcPr>
            <w:tcW w:w="2220" w:type="dxa"/>
            <w:tcBorders>
              <w:top w:val="single" w:sz="6" w:space="0" w:color="000000"/>
              <w:left w:val="single" w:sz="6" w:space="0" w:color="000000"/>
              <w:bottom w:val="single" w:sz="6" w:space="0" w:color="000000"/>
              <w:right w:val="single" w:sz="6" w:space="0" w:color="000000"/>
            </w:tcBorders>
          </w:tcPr>
          <w:p w14:paraId="4B8D5121" w14:textId="77777777" w:rsidR="009B051B" w:rsidRDefault="009B051B" w:rsidP="006319FE">
            <w:pPr>
              <w:rPr>
                <w:sz w:val="24"/>
                <w:szCs w:val="24"/>
                <w:highlight w:val="yellow"/>
              </w:rPr>
            </w:pPr>
            <w:r>
              <w:rPr>
                <w:sz w:val="24"/>
                <w:szCs w:val="24"/>
              </w:rPr>
              <w:t xml:space="preserve">Строк надання </w:t>
            </w:r>
          </w:p>
        </w:tc>
        <w:tc>
          <w:tcPr>
            <w:tcW w:w="7035" w:type="dxa"/>
            <w:tcBorders>
              <w:top w:val="single" w:sz="6" w:space="0" w:color="000000"/>
              <w:left w:val="single" w:sz="6" w:space="0" w:color="000000"/>
              <w:bottom w:val="single" w:sz="6" w:space="0" w:color="000000"/>
              <w:right w:val="single" w:sz="6" w:space="0" w:color="000000"/>
            </w:tcBorders>
          </w:tcPr>
          <w:p w14:paraId="076E3FCD" w14:textId="77777777" w:rsidR="009B051B" w:rsidRDefault="009B051B" w:rsidP="006319F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Pr>
                <w:sz w:val="24"/>
                <w:szCs w:val="24"/>
              </w:rPr>
              <w:t>Не пізніше 10 днів після надходження заяви зі всіма необхідними документами.</w:t>
            </w:r>
          </w:p>
        </w:tc>
      </w:tr>
      <w:tr w:rsidR="009B051B" w14:paraId="1C3614CC" w14:textId="77777777" w:rsidTr="006319FE">
        <w:tc>
          <w:tcPr>
            <w:tcW w:w="448" w:type="dxa"/>
            <w:tcBorders>
              <w:top w:val="single" w:sz="6" w:space="0" w:color="000000"/>
              <w:left w:val="single" w:sz="6" w:space="0" w:color="000000"/>
              <w:bottom w:val="single" w:sz="6" w:space="0" w:color="000000"/>
              <w:right w:val="single" w:sz="6" w:space="0" w:color="000000"/>
            </w:tcBorders>
          </w:tcPr>
          <w:p w14:paraId="25142729" w14:textId="77777777" w:rsidR="009B051B" w:rsidRDefault="009B051B" w:rsidP="006319FE">
            <w:pPr>
              <w:jc w:val="center"/>
              <w:rPr>
                <w:sz w:val="24"/>
                <w:szCs w:val="24"/>
              </w:rPr>
            </w:pPr>
            <w:r>
              <w:rPr>
                <w:sz w:val="24"/>
                <w:szCs w:val="24"/>
              </w:rPr>
              <w:t>12</w:t>
            </w:r>
          </w:p>
        </w:tc>
        <w:tc>
          <w:tcPr>
            <w:tcW w:w="2220" w:type="dxa"/>
            <w:tcBorders>
              <w:top w:val="single" w:sz="6" w:space="0" w:color="000000"/>
              <w:left w:val="single" w:sz="6" w:space="0" w:color="000000"/>
              <w:bottom w:val="single" w:sz="6" w:space="0" w:color="000000"/>
              <w:right w:val="single" w:sz="6" w:space="0" w:color="000000"/>
            </w:tcBorders>
          </w:tcPr>
          <w:p w14:paraId="112F1A9A" w14:textId="77777777" w:rsidR="009B051B" w:rsidRDefault="009B051B" w:rsidP="006319FE">
            <w:pPr>
              <w:rPr>
                <w:sz w:val="24"/>
                <w:szCs w:val="24"/>
                <w:highlight w:val="yellow"/>
              </w:rPr>
            </w:pPr>
            <w:r>
              <w:rPr>
                <w:sz w:val="24"/>
                <w:szCs w:val="24"/>
              </w:rPr>
              <w:t xml:space="preserve">Перелік підстав для відмови у наданні </w:t>
            </w:r>
          </w:p>
        </w:tc>
        <w:tc>
          <w:tcPr>
            <w:tcW w:w="7035" w:type="dxa"/>
            <w:tcBorders>
              <w:top w:val="single" w:sz="6" w:space="0" w:color="000000"/>
              <w:left w:val="single" w:sz="6" w:space="0" w:color="000000"/>
              <w:bottom w:val="single" w:sz="6" w:space="0" w:color="000000"/>
              <w:right w:val="single" w:sz="6" w:space="0" w:color="000000"/>
            </w:tcBorders>
          </w:tcPr>
          <w:p w14:paraId="571C3D17"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Подання документів до заяви не в повному обсязі;</w:t>
            </w:r>
          </w:p>
          <w:p w14:paraId="71608F91"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виявлення в поданих документах недостовірної інформації;</w:t>
            </w:r>
          </w:p>
          <w:p w14:paraId="2070A351"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заява подана особою, яка не має права на призначення допомоги</w:t>
            </w:r>
          </w:p>
        </w:tc>
      </w:tr>
      <w:tr w:rsidR="009B051B" w14:paraId="223AFF3D" w14:textId="77777777" w:rsidTr="006319FE">
        <w:tc>
          <w:tcPr>
            <w:tcW w:w="448" w:type="dxa"/>
            <w:tcBorders>
              <w:top w:val="single" w:sz="6" w:space="0" w:color="000000"/>
              <w:left w:val="single" w:sz="6" w:space="0" w:color="000000"/>
              <w:bottom w:val="single" w:sz="6" w:space="0" w:color="000000"/>
              <w:right w:val="single" w:sz="6" w:space="0" w:color="000000"/>
            </w:tcBorders>
          </w:tcPr>
          <w:p w14:paraId="61C89CB1" w14:textId="77777777" w:rsidR="009B051B" w:rsidRDefault="009B051B" w:rsidP="006319FE">
            <w:pPr>
              <w:rPr>
                <w:sz w:val="24"/>
                <w:szCs w:val="24"/>
              </w:rPr>
            </w:pPr>
            <w:r>
              <w:rPr>
                <w:sz w:val="24"/>
                <w:szCs w:val="24"/>
              </w:rPr>
              <w:t>13</w:t>
            </w:r>
          </w:p>
        </w:tc>
        <w:tc>
          <w:tcPr>
            <w:tcW w:w="2220" w:type="dxa"/>
            <w:tcBorders>
              <w:top w:val="single" w:sz="6" w:space="0" w:color="000000"/>
              <w:left w:val="single" w:sz="6" w:space="0" w:color="000000"/>
              <w:bottom w:val="single" w:sz="6" w:space="0" w:color="000000"/>
              <w:right w:val="single" w:sz="6" w:space="0" w:color="000000"/>
            </w:tcBorders>
          </w:tcPr>
          <w:p w14:paraId="6830102F" w14:textId="77777777" w:rsidR="009B051B" w:rsidRDefault="009B051B" w:rsidP="006319FE">
            <w:pPr>
              <w:rPr>
                <w:sz w:val="24"/>
                <w:szCs w:val="24"/>
                <w:highlight w:val="yellow"/>
              </w:rPr>
            </w:pPr>
            <w:r>
              <w:rPr>
                <w:sz w:val="24"/>
                <w:szCs w:val="24"/>
              </w:rPr>
              <w:t>Результат надання адміністративної послуги</w:t>
            </w:r>
          </w:p>
        </w:tc>
        <w:tc>
          <w:tcPr>
            <w:tcW w:w="7035" w:type="dxa"/>
            <w:tcBorders>
              <w:top w:val="single" w:sz="6" w:space="0" w:color="000000"/>
              <w:left w:val="single" w:sz="6" w:space="0" w:color="000000"/>
              <w:bottom w:val="single" w:sz="6" w:space="0" w:color="000000"/>
              <w:right w:val="single" w:sz="6" w:space="0" w:color="000000"/>
            </w:tcBorders>
          </w:tcPr>
          <w:p w14:paraId="16E9CBC5" w14:textId="77777777" w:rsidR="009B051B" w:rsidRDefault="009B051B" w:rsidP="006319FE">
            <w:pPr>
              <w:tabs>
                <w:tab w:val="left" w:pos="1565"/>
              </w:tabs>
              <w:ind w:firstLine="12"/>
              <w:rPr>
                <w:sz w:val="24"/>
                <w:szCs w:val="24"/>
              </w:rPr>
            </w:pPr>
            <w:r>
              <w:rPr>
                <w:sz w:val="24"/>
                <w:szCs w:val="24"/>
              </w:rPr>
              <w:t>Призначення допомоги / відмова в призначенні допомоги</w:t>
            </w:r>
          </w:p>
        </w:tc>
      </w:tr>
      <w:tr w:rsidR="009B051B" w14:paraId="64EEC234" w14:textId="77777777" w:rsidTr="006319FE">
        <w:tc>
          <w:tcPr>
            <w:tcW w:w="448" w:type="dxa"/>
            <w:tcBorders>
              <w:top w:val="single" w:sz="6" w:space="0" w:color="000000"/>
              <w:left w:val="single" w:sz="6" w:space="0" w:color="000000"/>
              <w:bottom w:val="single" w:sz="6" w:space="0" w:color="000000"/>
              <w:right w:val="single" w:sz="6" w:space="0" w:color="000000"/>
            </w:tcBorders>
          </w:tcPr>
          <w:p w14:paraId="4C5E8341" w14:textId="77777777" w:rsidR="009B051B" w:rsidRDefault="009B051B" w:rsidP="006319FE">
            <w:pPr>
              <w:rPr>
                <w:sz w:val="24"/>
                <w:szCs w:val="24"/>
              </w:rPr>
            </w:pPr>
            <w:r>
              <w:rPr>
                <w:sz w:val="24"/>
                <w:szCs w:val="24"/>
              </w:rPr>
              <w:t>14</w:t>
            </w:r>
          </w:p>
        </w:tc>
        <w:tc>
          <w:tcPr>
            <w:tcW w:w="2220" w:type="dxa"/>
            <w:tcBorders>
              <w:top w:val="single" w:sz="6" w:space="0" w:color="000000"/>
              <w:left w:val="single" w:sz="6" w:space="0" w:color="000000"/>
              <w:bottom w:val="single" w:sz="6" w:space="0" w:color="000000"/>
              <w:right w:val="single" w:sz="6" w:space="0" w:color="000000"/>
            </w:tcBorders>
          </w:tcPr>
          <w:p w14:paraId="60DE2203" w14:textId="77777777" w:rsidR="009B051B" w:rsidRDefault="009B051B" w:rsidP="006319FE">
            <w:pPr>
              <w:rPr>
                <w:sz w:val="24"/>
                <w:szCs w:val="24"/>
                <w:highlight w:val="yellow"/>
              </w:rPr>
            </w:pPr>
            <w:r>
              <w:rPr>
                <w:sz w:val="24"/>
                <w:szCs w:val="24"/>
              </w:rPr>
              <w:t>Способи отримання відповіді (результату)</w:t>
            </w:r>
          </w:p>
        </w:tc>
        <w:tc>
          <w:tcPr>
            <w:tcW w:w="7035" w:type="dxa"/>
            <w:tcBorders>
              <w:top w:val="single" w:sz="6" w:space="0" w:color="000000"/>
              <w:left w:val="single" w:sz="6" w:space="0" w:color="000000"/>
              <w:bottom w:val="single" w:sz="6" w:space="0" w:color="000000"/>
              <w:right w:val="single" w:sz="6" w:space="0" w:color="000000"/>
            </w:tcBorders>
          </w:tcPr>
          <w:p w14:paraId="44CBBF48" w14:textId="77777777" w:rsidR="009B051B" w:rsidRDefault="009B051B" w:rsidP="006319FE">
            <w:pPr>
              <w:rPr>
                <w:sz w:val="24"/>
                <w:szCs w:val="24"/>
              </w:rPr>
            </w:pPr>
            <w:r>
              <w:rPr>
                <w:sz w:val="24"/>
                <w:szCs w:val="24"/>
              </w:rPr>
              <w:t>Допомогу можна отримати через виплатні об’єкти АТ „</w:t>
            </w:r>
            <w:proofErr w:type="spellStart"/>
            <w:r>
              <w:rPr>
                <w:sz w:val="24"/>
                <w:szCs w:val="24"/>
              </w:rPr>
              <w:t>Укрпоштаˮ</w:t>
            </w:r>
            <w:proofErr w:type="spellEnd"/>
            <w:r>
              <w:rPr>
                <w:sz w:val="24"/>
                <w:szCs w:val="24"/>
              </w:rPr>
              <w:t xml:space="preserve"> або через уповноважені банки, визначені в установленому порядку.</w:t>
            </w:r>
          </w:p>
          <w:p w14:paraId="5776001A" w14:textId="77777777" w:rsidR="009B051B" w:rsidRDefault="009B051B" w:rsidP="006319FE">
            <w:pPr>
              <w:rPr>
                <w:sz w:val="24"/>
                <w:szCs w:val="24"/>
              </w:rPr>
            </w:pPr>
            <w:r>
              <w:rPr>
                <w:sz w:val="24"/>
                <w:szCs w:val="24"/>
              </w:rPr>
              <w:t>Повідомлення про призначення допомоги (відмову у призначенні) видається (надсилається поштою) одержувачу</w:t>
            </w:r>
          </w:p>
        </w:tc>
      </w:tr>
    </w:tbl>
    <w:p w14:paraId="369D4026" w14:textId="77777777" w:rsidR="009B051B" w:rsidRDefault="009B051B" w:rsidP="009B051B">
      <w:pPr>
        <w:rPr>
          <w:i/>
          <w:sz w:val="20"/>
          <w:szCs w:val="20"/>
        </w:rPr>
      </w:pPr>
      <w:r>
        <w:rPr>
          <w:i/>
          <w:sz w:val="20"/>
          <w:szCs w:val="20"/>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p w14:paraId="49B2C3ED" w14:textId="77777777" w:rsidR="009B051B" w:rsidRDefault="009B051B" w:rsidP="009B051B">
      <w:pPr>
        <w:keepNext/>
        <w:keepLines/>
        <w:spacing w:after="240"/>
      </w:pPr>
    </w:p>
    <w:p w14:paraId="6A1337EE" w14:textId="77777777" w:rsidR="009B051B" w:rsidRDefault="009B051B" w:rsidP="009B051B">
      <w:pPr>
        <w:ind w:hanging="2"/>
        <w:jc w:val="right"/>
        <w:rPr>
          <w:sz w:val="24"/>
          <w:szCs w:val="24"/>
        </w:rPr>
      </w:pPr>
    </w:p>
    <w:p w14:paraId="7E55A7AF" w14:textId="77777777" w:rsidR="009B051B" w:rsidRDefault="009B051B" w:rsidP="009B051B">
      <w:pPr>
        <w:ind w:hanging="2"/>
        <w:jc w:val="right"/>
        <w:rPr>
          <w:sz w:val="24"/>
          <w:szCs w:val="24"/>
        </w:rPr>
      </w:pPr>
    </w:p>
    <w:p w14:paraId="370ED8F0" w14:textId="77777777" w:rsidR="009B051B" w:rsidRDefault="009B051B" w:rsidP="009B051B">
      <w:pPr>
        <w:ind w:hanging="2"/>
        <w:jc w:val="right"/>
        <w:rPr>
          <w:sz w:val="24"/>
          <w:szCs w:val="24"/>
        </w:rPr>
      </w:pPr>
    </w:p>
    <w:p w14:paraId="4FA54C79" w14:textId="77777777" w:rsidR="009B051B" w:rsidRDefault="009B051B" w:rsidP="009B051B">
      <w:pPr>
        <w:ind w:hanging="2"/>
        <w:jc w:val="right"/>
        <w:rPr>
          <w:sz w:val="24"/>
          <w:szCs w:val="24"/>
        </w:rPr>
      </w:pPr>
    </w:p>
    <w:p w14:paraId="13739D45" w14:textId="77777777" w:rsidR="009B051B" w:rsidRDefault="009B051B" w:rsidP="009B051B">
      <w:pPr>
        <w:ind w:hanging="2"/>
        <w:jc w:val="right"/>
        <w:rPr>
          <w:sz w:val="24"/>
          <w:szCs w:val="24"/>
        </w:rPr>
      </w:pPr>
    </w:p>
    <w:p w14:paraId="55651557" w14:textId="77777777" w:rsidR="009B051B" w:rsidRDefault="009B051B" w:rsidP="009B051B">
      <w:pPr>
        <w:ind w:hanging="2"/>
        <w:jc w:val="right"/>
        <w:rPr>
          <w:sz w:val="24"/>
          <w:szCs w:val="24"/>
        </w:rPr>
      </w:pPr>
    </w:p>
    <w:p w14:paraId="21F08A11" w14:textId="77777777" w:rsidR="009B051B" w:rsidRDefault="009B051B" w:rsidP="009B051B">
      <w:pPr>
        <w:ind w:hanging="2"/>
        <w:jc w:val="right"/>
        <w:rPr>
          <w:sz w:val="24"/>
          <w:szCs w:val="24"/>
        </w:rPr>
      </w:pPr>
    </w:p>
    <w:p w14:paraId="23ED7163" w14:textId="77777777" w:rsidR="009B051B" w:rsidRDefault="009B051B" w:rsidP="009B051B">
      <w:pPr>
        <w:ind w:hanging="2"/>
        <w:jc w:val="right"/>
        <w:rPr>
          <w:sz w:val="24"/>
          <w:szCs w:val="24"/>
        </w:rPr>
      </w:pPr>
    </w:p>
    <w:p w14:paraId="6723BA2E" w14:textId="77777777" w:rsidR="009B051B" w:rsidRDefault="009B051B" w:rsidP="009B051B">
      <w:pPr>
        <w:ind w:hanging="2"/>
        <w:jc w:val="right"/>
        <w:rPr>
          <w:sz w:val="24"/>
          <w:szCs w:val="24"/>
        </w:rPr>
      </w:pPr>
    </w:p>
    <w:p w14:paraId="60AA6108" w14:textId="77777777" w:rsidR="009B051B" w:rsidRDefault="009B051B" w:rsidP="009B051B">
      <w:pPr>
        <w:ind w:hanging="2"/>
        <w:jc w:val="right"/>
        <w:rPr>
          <w:sz w:val="24"/>
          <w:szCs w:val="24"/>
        </w:rPr>
      </w:pPr>
    </w:p>
    <w:p w14:paraId="03596672" w14:textId="77777777" w:rsidR="009B051B" w:rsidRDefault="009B051B" w:rsidP="009B051B">
      <w:pPr>
        <w:ind w:hanging="2"/>
        <w:jc w:val="right"/>
        <w:rPr>
          <w:sz w:val="24"/>
          <w:szCs w:val="24"/>
        </w:rPr>
      </w:pPr>
    </w:p>
    <w:p w14:paraId="17BBE488" w14:textId="77777777" w:rsidR="009B051B" w:rsidRDefault="009B051B" w:rsidP="009B051B">
      <w:pPr>
        <w:ind w:hanging="2"/>
        <w:jc w:val="right"/>
        <w:rPr>
          <w:sz w:val="24"/>
          <w:szCs w:val="24"/>
        </w:rPr>
      </w:pPr>
    </w:p>
    <w:p w14:paraId="1E3AE2F7" w14:textId="77777777" w:rsidR="009B051B" w:rsidRDefault="009B051B" w:rsidP="009B051B">
      <w:pPr>
        <w:ind w:hanging="2"/>
        <w:jc w:val="right"/>
        <w:rPr>
          <w:sz w:val="24"/>
          <w:szCs w:val="24"/>
        </w:rPr>
      </w:pPr>
    </w:p>
    <w:p w14:paraId="5421E1FD" w14:textId="77777777" w:rsidR="009B051B" w:rsidRDefault="009B051B" w:rsidP="009B051B">
      <w:pPr>
        <w:ind w:hanging="2"/>
        <w:jc w:val="right"/>
        <w:rPr>
          <w:sz w:val="24"/>
          <w:szCs w:val="24"/>
        </w:rPr>
      </w:pPr>
    </w:p>
    <w:p w14:paraId="32E792F5" w14:textId="77777777" w:rsidR="009B051B" w:rsidRDefault="009B051B" w:rsidP="009B051B">
      <w:pPr>
        <w:ind w:hanging="2"/>
        <w:jc w:val="right"/>
        <w:rPr>
          <w:sz w:val="24"/>
          <w:szCs w:val="24"/>
        </w:rPr>
      </w:pPr>
    </w:p>
    <w:p w14:paraId="78FD97FE" w14:textId="77777777" w:rsidR="009B051B" w:rsidRDefault="009B051B" w:rsidP="009B051B">
      <w:pPr>
        <w:ind w:hanging="2"/>
        <w:jc w:val="right"/>
        <w:rPr>
          <w:sz w:val="24"/>
          <w:szCs w:val="24"/>
        </w:rPr>
      </w:pPr>
    </w:p>
    <w:p w14:paraId="33BCE70E" w14:textId="77777777" w:rsidR="009B051B" w:rsidRDefault="009B051B" w:rsidP="009B051B">
      <w:pPr>
        <w:ind w:hanging="2"/>
        <w:jc w:val="right"/>
        <w:rPr>
          <w:sz w:val="24"/>
          <w:szCs w:val="24"/>
        </w:rPr>
      </w:pPr>
    </w:p>
    <w:p w14:paraId="70F8E09F" w14:textId="77777777" w:rsidR="009B051B" w:rsidRDefault="009B051B" w:rsidP="009B051B">
      <w:pPr>
        <w:ind w:hanging="2"/>
        <w:jc w:val="right"/>
        <w:rPr>
          <w:sz w:val="24"/>
          <w:szCs w:val="24"/>
        </w:rPr>
      </w:pPr>
      <w:r>
        <w:rPr>
          <w:sz w:val="24"/>
          <w:szCs w:val="24"/>
        </w:rPr>
        <w:t>Додаток 35</w:t>
      </w:r>
    </w:p>
    <w:p w14:paraId="16CE1A1E" w14:textId="77777777" w:rsidR="009B051B" w:rsidRDefault="009B051B" w:rsidP="009B051B">
      <w:pPr>
        <w:ind w:hanging="2"/>
        <w:jc w:val="right"/>
        <w:rPr>
          <w:sz w:val="24"/>
          <w:szCs w:val="24"/>
        </w:rPr>
      </w:pPr>
      <w:r>
        <w:rPr>
          <w:sz w:val="24"/>
          <w:szCs w:val="24"/>
        </w:rPr>
        <w:t>до рішення виконавчого комітету</w:t>
      </w:r>
    </w:p>
    <w:p w14:paraId="7BCCA92B" w14:textId="77777777" w:rsidR="009B051B" w:rsidRDefault="009B051B" w:rsidP="009B051B">
      <w:pPr>
        <w:ind w:hanging="2"/>
        <w:jc w:val="right"/>
        <w:rPr>
          <w:sz w:val="24"/>
          <w:szCs w:val="24"/>
        </w:rPr>
      </w:pPr>
      <w:r>
        <w:rPr>
          <w:sz w:val="24"/>
          <w:szCs w:val="24"/>
        </w:rPr>
        <w:t xml:space="preserve"> Великобичківської селищної ради  від 10.05.2022 №28</w:t>
      </w:r>
    </w:p>
    <w:p w14:paraId="7582C044" w14:textId="77777777" w:rsidR="009B051B" w:rsidRDefault="009B051B" w:rsidP="009B051B">
      <w:pPr>
        <w:pBdr>
          <w:top w:val="nil"/>
          <w:left w:val="nil"/>
          <w:bottom w:val="nil"/>
          <w:right w:val="nil"/>
          <w:between w:val="nil"/>
        </w:pBdr>
        <w:shd w:val="clear" w:color="auto" w:fill="FFFFFF"/>
        <w:ind w:hanging="2"/>
        <w:jc w:val="center"/>
        <w:rPr>
          <w:color w:val="000000"/>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9B051B" w14:paraId="494EAC57" w14:textId="77777777" w:rsidTr="006319FE">
        <w:trPr>
          <w:trHeight w:val="895"/>
        </w:trPr>
        <w:tc>
          <w:tcPr>
            <w:tcW w:w="1985" w:type="dxa"/>
            <w:vMerge w:val="restart"/>
            <w:vAlign w:val="center"/>
          </w:tcPr>
          <w:p w14:paraId="3416F567" w14:textId="77777777" w:rsidR="009B051B" w:rsidRDefault="009B051B" w:rsidP="006319FE">
            <w:pPr>
              <w:pBdr>
                <w:top w:val="nil"/>
                <w:left w:val="nil"/>
                <w:bottom w:val="nil"/>
                <w:right w:val="nil"/>
                <w:between w:val="nil"/>
              </w:pBdr>
              <w:ind w:hanging="2"/>
              <w:jc w:val="center"/>
              <w:rPr>
                <w:color w:val="000000"/>
                <w:sz w:val="24"/>
                <w:szCs w:val="24"/>
              </w:rPr>
            </w:pPr>
            <w:r>
              <w:rPr>
                <w:noProof/>
                <w:color w:val="000000"/>
                <w:sz w:val="24"/>
                <w:szCs w:val="24"/>
              </w:rPr>
              <w:drawing>
                <wp:inline distT="0" distB="0" distL="114300" distR="114300" wp14:anchorId="132B05EB" wp14:editId="748EC4C3">
                  <wp:extent cx="1112520" cy="1446530"/>
                  <wp:effectExtent l="0" t="0" r="0" b="0"/>
                  <wp:docPr id="1026" name="image1.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preferRelativeResize="0"/>
                        </pic:nvPicPr>
                        <pic:blipFill>
                          <a:blip r:embed="rId4"/>
                          <a:srcRect/>
                          <a:stretch>
                            <a:fillRect/>
                          </a:stretch>
                        </pic:blipFill>
                        <pic:spPr>
                          <a:xfrm>
                            <a:off x="0" y="0"/>
                            <a:ext cx="1112520" cy="1446530"/>
                          </a:xfrm>
                          <a:prstGeom prst="rect">
                            <a:avLst/>
                          </a:prstGeom>
                          <a:ln/>
                        </pic:spPr>
                      </pic:pic>
                    </a:graphicData>
                  </a:graphic>
                </wp:inline>
              </w:drawing>
            </w:r>
          </w:p>
        </w:tc>
        <w:tc>
          <w:tcPr>
            <w:tcW w:w="7654" w:type="dxa"/>
            <w:gridSpan w:val="2"/>
            <w:vAlign w:val="center"/>
          </w:tcPr>
          <w:p w14:paraId="6FD13E44" w14:textId="77777777" w:rsidR="009B051B" w:rsidRDefault="009B051B" w:rsidP="006319FE">
            <w:pPr>
              <w:pBdr>
                <w:top w:val="nil"/>
                <w:left w:val="nil"/>
                <w:bottom w:val="nil"/>
                <w:right w:val="nil"/>
                <w:between w:val="nil"/>
              </w:pBdr>
              <w:ind w:hanging="2"/>
              <w:jc w:val="center"/>
              <w:rPr>
                <w:color w:val="000000"/>
                <w:sz w:val="24"/>
                <w:szCs w:val="24"/>
              </w:rPr>
            </w:pPr>
            <w:r>
              <w:rPr>
                <w:b/>
                <w:color w:val="000000"/>
                <w:sz w:val="24"/>
                <w:szCs w:val="24"/>
              </w:rPr>
              <w:t>ВИКОНАВЧИЙ КОМІТЕТ ВЕЛИКОБИЧКІВСЬКОЇ СЕЛИЩНОЇ РАДИ</w:t>
            </w:r>
          </w:p>
        </w:tc>
      </w:tr>
      <w:tr w:rsidR="009B051B" w14:paraId="760614EF" w14:textId="77777777" w:rsidTr="006319FE">
        <w:trPr>
          <w:trHeight w:val="1645"/>
        </w:trPr>
        <w:tc>
          <w:tcPr>
            <w:tcW w:w="1985" w:type="dxa"/>
            <w:vMerge/>
            <w:vAlign w:val="center"/>
          </w:tcPr>
          <w:p w14:paraId="6A366656" w14:textId="77777777" w:rsidR="009B051B" w:rsidRDefault="009B051B" w:rsidP="006319FE">
            <w:pPr>
              <w:widowControl w:val="0"/>
              <w:pBdr>
                <w:top w:val="nil"/>
                <w:left w:val="nil"/>
                <w:bottom w:val="nil"/>
                <w:right w:val="nil"/>
                <w:between w:val="nil"/>
              </w:pBdr>
              <w:spacing w:line="276" w:lineRule="auto"/>
              <w:ind w:hanging="2"/>
              <w:rPr>
                <w:color w:val="000000"/>
                <w:sz w:val="24"/>
                <w:szCs w:val="24"/>
              </w:rPr>
            </w:pPr>
          </w:p>
        </w:tc>
        <w:tc>
          <w:tcPr>
            <w:tcW w:w="6120" w:type="dxa"/>
          </w:tcPr>
          <w:p w14:paraId="4400DE30" w14:textId="77777777" w:rsidR="009B051B" w:rsidRDefault="009B051B" w:rsidP="006319FE">
            <w:pPr>
              <w:pBdr>
                <w:top w:val="nil"/>
                <w:left w:val="nil"/>
                <w:bottom w:val="nil"/>
                <w:right w:val="nil"/>
                <w:between w:val="nil"/>
              </w:pBdr>
              <w:ind w:hanging="2"/>
              <w:jc w:val="center"/>
              <w:rPr>
                <w:color w:val="000000"/>
                <w:sz w:val="24"/>
                <w:szCs w:val="24"/>
                <w:u w:val="single"/>
              </w:rPr>
            </w:pPr>
            <w:r>
              <w:rPr>
                <w:b/>
                <w:color w:val="000000"/>
                <w:sz w:val="24"/>
                <w:szCs w:val="24"/>
              </w:rPr>
              <w:t>ІНФОРМАЦІЙНА КАРТКА </w:t>
            </w:r>
            <w:r>
              <w:rPr>
                <w:b/>
                <w:color w:val="000000"/>
                <w:sz w:val="24"/>
                <w:szCs w:val="24"/>
                <w:u w:val="single"/>
              </w:rPr>
              <w:t xml:space="preserve"> </w:t>
            </w:r>
          </w:p>
          <w:p w14:paraId="7058B552" w14:textId="77777777" w:rsidR="009B051B" w:rsidRDefault="009B051B" w:rsidP="006319FE">
            <w:pPr>
              <w:pBdr>
                <w:top w:val="nil"/>
                <w:left w:val="nil"/>
                <w:bottom w:val="nil"/>
                <w:right w:val="nil"/>
                <w:between w:val="nil"/>
              </w:pBdr>
              <w:ind w:hanging="2"/>
              <w:jc w:val="center"/>
              <w:rPr>
                <w:color w:val="000000"/>
                <w:sz w:val="24"/>
                <w:szCs w:val="24"/>
                <w:u w:val="single"/>
              </w:rPr>
            </w:pPr>
          </w:p>
          <w:p w14:paraId="1630FB7C" w14:textId="77777777" w:rsidR="009B051B" w:rsidRDefault="009B051B" w:rsidP="006319FE">
            <w:pPr>
              <w:pBdr>
                <w:top w:val="nil"/>
                <w:left w:val="nil"/>
                <w:bottom w:val="nil"/>
                <w:right w:val="nil"/>
                <w:between w:val="nil"/>
              </w:pBdr>
              <w:ind w:hanging="2"/>
              <w:jc w:val="center"/>
              <w:rPr>
                <w:color w:val="000000"/>
                <w:sz w:val="24"/>
                <w:szCs w:val="24"/>
                <w:u w:val="single"/>
              </w:rPr>
            </w:pPr>
            <w:r>
              <w:rPr>
                <w:b/>
                <w:color w:val="000000"/>
                <w:sz w:val="24"/>
                <w:szCs w:val="24"/>
                <w:u w:val="single"/>
              </w:rPr>
              <w:t>ПРИЗНАЧЕННЯ ОДНОРАЗОВОЇ  ГРОШОВОЇ / МАТЕРІАЛЬНОЇ ДОПОМОГИ ОСОБАМ З ІНВАЛІДНІСТЮ ТА ДІТЯМ З ІНВАЛІДНІСТЮ</w:t>
            </w:r>
          </w:p>
        </w:tc>
        <w:tc>
          <w:tcPr>
            <w:tcW w:w="1534" w:type="dxa"/>
            <w:vAlign w:val="center"/>
          </w:tcPr>
          <w:p w14:paraId="702C7EB7" w14:textId="77777777" w:rsidR="009B051B" w:rsidRDefault="009B051B" w:rsidP="006319FE">
            <w:pPr>
              <w:pBdr>
                <w:top w:val="nil"/>
                <w:left w:val="nil"/>
                <w:bottom w:val="nil"/>
                <w:right w:val="nil"/>
                <w:between w:val="nil"/>
              </w:pBdr>
              <w:ind w:hanging="2"/>
              <w:jc w:val="center"/>
              <w:rPr>
                <w:color w:val="000000"/>
                <w:sz w:val="24"/>
                <w:szCs w:val="24"/>
              </w:rPr>
            </w:pPr>
            <w:r>
              <w:rPr>
                <w:b/>
                <w:color w:val="000000"/>
                <w:sz w:val="24"/>
                <w:szCs w:val="24"/>
              </w:rPr>
              <w:t>00112</w:t>
            </w:r>
          </w:p>
        </w:tc>
      </w:tr>
    </w:tbl>
    <w:p w14:paraId="625E08BD" w14:textId="77777777" w:rsidR="009B051B" w:rsidRDefault="009B051B" w:rsidP="009B051B">
      <w:pPr>
        <w:pBdr>
          <w:top w:val="nil"/>
          <w:left w:val="nil"/>
          <w:bottom w:val="nil"/>
          <w:right w:val="nil"/>
          <w:between w:val="nil"/>
        </w:pBdr>
        <w:shd w:val="clear" w:color="auto" w:fill="FFFFFF"/>
        <w:ind w:hanging="2"/>
        <w:jc w:val="center"/>
        <w:rPr>
          <w:color w:val="000000"/>
          <w:sz w:val="24"/>
          <w:szCs w:val="24"/>
        </w:rPr>
      </w:pPr>
    </w:p>
    <w:p w14:paraId="4C821480" w14:textId="77777777" w:rsidR="009B051B" w:rsidRDefault="009B051B" w:rsidP="009B051B">
      <w:pPr>
        <w:pBdr>
          <w:top w:val="nil"/>
          <w:left w:val="nil"/>
          <w:bottom w:val="nil"/>
          <w:right w:val="nil"/>
          <w:between w:val="nil"/>
        </w:pBdr>
        <w:ind w:hanging="2"/>
        <w:jc w:val="center"/>
        <w:rPr>
          <w:color w:val="000000"/>
        </w:rPr>
      </w:pPr>
    </w:p>
    <w:tbl>
      <w:tblPr>
        <w:tblW w:w="966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99"/>
        <w:gridCol w:w="2351"/>
        <w:gridCol w:w="6818"/>
      </w:tblGrid>
      <w:tr w:rsidR="009B051B" w14:paraId="3C992560" w14:textId="77777777" w:rsidTr="006319FE">
        <w:tc>
          <w:tcPr>
            <w:tcW w:w="9668" w:type="dxa"/>
            <w:gridSpan w:val="3"/>
            <w:tcBorders>
              <w:top w:val="single" w:sz="6" w:space="0" w:color="000000"/>
              <w:left w:val="single" w:sz="6" w:space="0" w:color="000000"/>
              <w:bottom w:val="single" w:sz="6" w:space="0" w:color="000000"/>
              <w:right w:val="single" w:sz="6" w:space="0" w:color="000000"/>
            </w:tcBorders>
          </w:tcPr>
          <w:p w14:paraId="3559442C" w14:textId="77777777" w:rsidR="009B051B" w:rsidRDefault="009B051B" w:rsidP="006319FE">
            <w:pPr>
              <w:pBdr>
                <w:top w:val="nil"/>
                <w:left w:val="nil"/>
                <w:bottom w:val="nil"/>
                <w:right w:val="nil"/>
                <w:between w:val="nil"/>
              </w:pBdr>
              <w:ind w:right="113" w:hanging="2"/>
              <w:jc w:val="center"/>
              <w:rPr>
                <w:color w:val="000000"/>
                <w:sz w:val="24"/>
                <w:szCs w:val="24"/>
              </w:rPr>
            </w:pPr>
            <w:r>
              <w:rPr>
                <w:b/>
                <w:color w:val="000000"/>
                <w:sz w:val="24"/>
                <w:szCs w:val="24"/>
              </w:rPr>
              <w:lastRenderedPageBreak/>
              <w:t>Інформація про суб’єкт надання адміністративної послуги та / або центр надання адміністративних послуг</w:t>
            </w:r>
          </w:p>
        </w:tc>
      </w:tr>
      <w:tr w:rsidR="009B051B" w14:paraId="452BFC59" w14:textId="77777777" w:rsidTr="006319FE">
        <w:tc>
          <w:tcPr>
            <w:tcW w:w="499" w:type="dxa"/>
            <w:tcBorders>
              <w:top w:val="single" w:sz="6" w:space="0" w:color="000000"/>
              <w:left w:val="single" w:sz="6" w:space="0" w:color="000000"/>
              <w:bottom w:val="single" w:sz="6" w:space="0" w:color="000000"/>
              <w:right w:val="single" w:sz="6" w:space="0" w:color="000000"/>
            </w:tcBorders>
            <w:vAlign w:val="center"/>
          </w:tcPr>
          <w:p w14:paraId="5A3BA219" w14:textId="77777777" w:rsidR="009B051B" w:rsidRDefault="009B051B" w:rsidP="006319FE">
            <w:pPr>
              <w:pBdr>
                <w:top w:val="nil"/>
                <w:left w:val="nil"/>
                <w:bottom w:val="nil"/>
                <w:right w:val="nil"/>
                <w:between w:val="nil"/>
              </w:pBdr>
              <w:ind w:hanging="2"/>
              <w:jc w:val="center"/>
              <w:rPr>
                <w:color w:val="000000"/>
                <w:sz w:val="24"/>
                <w:szCs w:val="24"/>
              </w:rPr>
            </w:pPr>
            <w:r>
              <w:rPr>
                <w:color w:val="000000"/>
                <w:sz w:val="24"/>
                <w:szCs w:val="24"/>
              </w:rPr>
              <w:t>1</w:t>
            </w:r>
          </w:p>
        </w:tc>
        <w:tc>
          <w:tcPr>
            <w:tcW w:w="2351" w:type="dxa"/>
            <w:tcBorders>
              <w:top w:val="single" w:sz="6" w:space="0" w:color="000000"/>
              <w:left w:val="single" w:sz="6" w:space="0" w:color="000000"/>
              <w:bottom w:val="single" w:sz="6" w:space="0" w:color="000000"/>
              <w:right w:val="single" w:sz="6" w:space="0" w:color="000000"/>
            </w:tcBorders>
            <w:vAlign w:val="center"/>
          </w:tcPr>
          <w:p w14:paraId="3CC68B33"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Місцезнаходження </w:t>
            </w:r>
          </w:p>
        </w:tc>
        <w:tc>
          <w:tcPr>
            <w:tcW w:w="6818" w:type="dxa"/>
            <w:tcBorders>
              <w:top w:val="single" w:sz="6" w:space="0" w:color="000000"/>
              <w:left w:val="single" w:sz="6" w:space="0" w:color="000000"/>
              <w:bottom w:val="single" w:sz="6" w:space="0" w:color="000000"/>
              <w:right w:val="single" w:sz="6" w:space="0" w:color="000000"/>
            </w:tcBorders>
            <w:vAlign w:val="center"/>
          </w:tcPr>
          <w:p w14:paraId="27D6EF82"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Відділ ЦНАП Великобичківської селищної ради:</w:t>
            </w:r>
          </w:p>
          <w:p w14:paraId="7BAF08BE"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вул. Шевченка,10, смт Великий Бичків, Рахівський район, Закарпатська область, 90615</w:t>
            </w:r>
          </w:p>
          <w:p w14:paraId="04EF5BE9"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 xml:space="preserve">Територіальний підрозділ с. Верхнє Водяне: </w:t>
            </w:r>
            <w:proofErr w:type="spellStart"/>
            <w:r>
              <w:rPr>
                <w:color w:val="000000"/>
                <w:sz w:val="24"/>
                <w:szCs w:val="24"/>
              </w:rPr>
              <w:t>вул.Центральна</w:t>
            </w:r>
            <w:proofErr w:type="spellEnd"/>
            <w:r>
              <w:rPr>
                <w:color w:val="000000"/>
                <w:sz w:val="24"/>
                <w:szCs w:val="24"/>
              </w:rPr>
              <w:t>, 10, с. Верхнє Водяне, Рахівський район, Закарпатська область, 90611</w:t>
            </w:r>
          </w:p>
          <w:p w14:paraId="6DA5A8EC"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 xml:space="preserve">Віддалене робоче місце с. Водиця: </w:t>
            </w:r>
            <w:r>
              <w:rPr>
                <w:color w:val="000000"/>
                <w:sz w:val="24"/>
                <w:szCs w:val="24"/>
              </w:rPr>
              <w:t>вул. Б. Хмельницького, 2, с. Водиця, Рахівський район, Закарпатська область, 90610</w:t>
            </w:r>
          </w:p>
          <w:p w14:paraId="074E572E"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 xml:space="preserve">Віддалене робоче місце смт Кобилецька Поляна: </w:t>
            </w:r>
            <w:proofErr w:type="spellStart"/>
            <w:r>
              <w:rPr>
                <w:color w:val="000000"/>
                <w:sz w:val="24"/>
                <w:szCs w:val="24"/>
              </w:rPr>
              <w:t>вул.Павлюка</w:t>
            </w:r>
            <w:proofErr w:type="spellEnd"/>
            <w:r>
              <w:rPr>
                <w:color w:val="000000"/>
                <w:sz w:val="24"/>
                <w:szCs w:val="24"/>
              </w:rPr>
              <w:t>, 175, смт Кобилецька Поляна, Рахівський район, Закарпатська область, 90620</w:t>
            </w:r>
          </w:p>
          <w:p w14:paraId="6373337C"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 xml:space="preserve">Віддалене робоче місце с. Луг: </w:t>
            </w:r>
            <w:r>
              <w:rPr>
                <w:color w:val="000000"/>
                <w:sz w:val="24"/>
                <w:szCs w:val="24"/>
              </w:rPr>
              <w:t>буд. 107, с. Луг, Рахівський район, Закарпатська область, 90616</w:t>
            </w:r>
          </w:p>
          <w:p w14:paraId="558B0997"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 xml:space="preserve">Віддалене робоче місце с. </w:t>
            </w:r>
            <w:proofErr w:type="spellStart"/>
            <w:r>
              <w:rPr>
                <w:b/>
                <w:color w:val="000000"/>
                <w:sz w:val="24"/>
                <w:szCs w:val="24"/>
              </w:rPr>
              <w:t>Росішка</w:t>
            </w:r>
            <w:proofErr w:type="spellEnd"/>
            <w:r>
              <w:rPr>
                <w:b/>
                <w:color w:val="000000"/>
                <w:sz w:val="24"/>
                <w:szCs w:val="24"/>
              </w:rPr>
              <w:t xml:space="preserve">: </w:t>
            </w:r>
            <w:r>
              <w:rPr>
                <w:color w:val="000000"/>
                <w:sz w:val="24"/>
                <w:szCs w:val="24"/>
              </w:rPr>
              <w:t xml:space="preserve">буд. 108, с. </w:t>
            </w:r>
            <w:proofErr w:type="spellStart"/>
            <w:r>
              <w:rPr>
                <w:color w:val="000000"/>
                <w:sz w:val="24"/>
                <w:szCs w:val="24"/>
              </w:rPr>
              <w:t>Росішка</w:t>
            </w:r>
            <w:proofErr w:type="spellEnd"/>
            <w:r>
              <w:rPr>
                <w:color w:val="000000"/>
                <w:sz w:val="24"/>
                <w:szCs w:val="24"/>
              </w:rPr>
              <w:t>, Рахівський район, Закарпатська область, 90622</w:t>
            </w:r>
          </w:p>
          <w:p w14:paraId="51FBD520"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 xml:space="preserve">Віддалене робоче місце с. Косівська Поляна: </w:t>
            </w:r>
            <w:r>
              <w:rPr>
                <w:color w:val="000000"/>
                <w:sz w:val="24"/>
                <w:szCs w:val="24"/>
              </w:rPr>
              <w:t xml:space="preserve">буд. 254, </w:t>
            </w:r>
            <w:proofErr w:type="spellStart"/>
            <w:r>
              <w:rPr>
                <w:color w:val="000000"/>
                <w:sz w:val="24"/>
                <w:szCs w:val="24"/>
              </w:rPr>
              <w:t>с.Косівська</w:t>
            </w:r>
            <w:proofErr w:type="spellEnd"/>
            <w:r>
              <w:rPr>
                <w:color w:val="000000"/>
                <w:sz w:val="24"/>
                <w:szCs w:val="24"/>
              </w:rPr>
              <w:t xml:space="preserve"> Поляна, Рахівський район, Закарпатська область, 90621</w:t>
            </w:r>
          </w:p>
        </w:tc>
      </w:tr>
      <w:tr w:rsidR="009B051B" w14:paraId="1C75282C" w14:textId="77777777" w:rsidTr="006319FE">
        <w:tc>
          <w:tcPr>
            <w:tcW w:w="499" w:type="dxa"/>
            <w:tcBorders>
              <w:top w:val="single" w:sz="6" w:space="0" w:color="000000"/>
              <w:left w:val="single" w:sz="6" w:space="0" w:color="000000"/>
              <w:bottom w:val="single" w:sz="6" w:space="0" w:color="000000"/>
              <w:right w:val="single" w:sz="6" w:space="0" w:color="000000"/>
            </w:tcBorders>
            <w:vAlign w:val="center"/>
          </w:tcPr>
          <w:p w14:paraId="437CC65D" w14:textId="77777777" w:rsidR="009B051B" w:rsidRDefault="009B051B" w:rsidP="006319FE">
            <w:pPr>
              <w:pBdr>
                <w:top w:val="nil"/>
                <w:left w:val="nil"/>
                <w:bottom w:val="nil"/>
                <w:right w:val="nil"/>
                <w:between w:val="nil"/>
              </w:pBdr>
              <w:ind w:hanging="2"/>
              <w:jc w:val="center"/>
              <w:rPr>
                <w:color w:val="000000"/>
                <w:sz w:val="24"/>
                <w:szCs w:val="24"/>
              </w:rPr>
            </w:pPr>
            <w:r>
              <w:rPr>
                <w:color w:val="000000"/>
                <w:sz w:val="24"/>
                <w:szCs w:val="24"/>
              </w:rPr>
              <w:t>2</w:t>
            </w:r>
          </w:p>
        </w:tc>
        <w:tc>
          <w:tcPr>
            <w:tcW w:w="2351" w:type="dxa"/>
            <w:tcBorders>
              <w:top w:val="single" w:sz="6" w:space="0" w:color="000000"/>
              <w:left w:val="single" w:sz="6" w:space="0" w:color="000000"/>
              <w:bottom w:val="single" w:sz="6" w:space="0" w:color="000000"/>
              <w:right w:val="single" w:sz="6" w:space="0" w:color="000000"/>
            </w:tcBorders>
            <w:vAlign w:val="center"/>
          </w:tcPr>
          <w:p w14:paraId="24D2A412"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Інформація щодо режиму роботи </w:t>
            </w:r>
          </w:p>
        </w:tc>
        <w:tc>
          <w:tcPr>
            <w:tcW w:w="6818" w:type="dxa"/>
            <w:tcBorders>
              <w:top w:val="single" w:sz="6" w:space="0" w:color="000000"/>
              <w:left w:val="single" w:sz="6" w:space="0" w:color="000000"/>
              <w:bottom w:val="single" w:sz="6" w:space="0" w:color="000000"/>
              <w:right w:val="single" w:sz="6" w:space="0" w:color="000000"/>
            </w:tcBorders>
            <w:vAlign w:val="center"/>
          </w:tcPr>
          <w:p w14:paraId="3FED088D"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Графік роботи ЦНАП</w:t>
            </w:r>
            <w:r>
              <w:rPr>
                <w:color w:val="000000"/>
                <w:sz w:val="24"/>
                <w:szCs w:val="24"/>
              </w:rPr>
              <w:t xml:space="preserve"> </w:t>
            </w:r>
          </w:p>
          <w:p w14:paraId="036DE40A"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Понеділок – 09:00 – 17:00 </w:t>
            </w:r>
          </w:p>
          <w:p w14:paraId="29D20CCE"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Вівторок – 09:00 – 17:00 </w:t>
            </w:r>
          </w:p>
          <w:p w14:paraId="7A420503"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Середа – 09:00 – 17:00 </w:t>
            </w:r>
          </w:p>
          <w:p w14:paraId="51C73D8C"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Четвер – 09:00 – 20:00 </w:t>
            </w:r>
          </w:p>
          <w:p w14:paraId="63910EA1"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П’ятниця – 09:00 – 17:00 </w:t>
            </w:r>
          </w:p>
          <w:p w14:paraId="4EEB3079"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Субота, неділя – вихідні дні </w:t>
            </w:r>
          </w:p>
          <w:p w14:paraId="2FAF60B5" w14:textId="77777777" w:rsidR="009B051B" w:rsidRDefault="009B051B" w:rsidP="006319FE">
            <w:pPr>
              <w:pBdr>
                <w:top w:val="nil"/>
                <w:left w:val="nil"/>
                <w:bottom w:val="nil"/>
                <w:right w:val="nil"/>
                <w:between w:val="nil"/>
              </w:pBdr>
              <w:spacing w:before="240"/>
              <w:ind w:hanging="2"/>
              <w:rPr>
                <w:color w:val="000000"/>
                <w:sz w:val="24"/>
                <w:szCs w:val="24"/>
              </w:rPr>
            </w:pPr>
            <w:r>
              <w:rPr>
                <w:b/>
                <w:color w:val="000000"/>
                <w:sz w:val="24"/>
                <w:szCs w:val="24"/>
              </w:rPr>
              <w:t>Графік роботи територіального підрозділу с. Верхнє Водяне</w:t>
            </w:r>
            <w:r>
              <w:rPr>
                <w:color w:val="000000"/>
                <w:sz w:val="24"/>
                <w:szCs w:val="24"/>
              </w:rPr>
              <w:t xml:space="preserve"> </w:t>
            </w:r>
          </w:p>
          <w:p w14:paraId="761DD5EB"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Понеділок –п’ятниця– 09:00 – 17:00 </w:t>
            </w:r>
          </w:p>
          <w:p w14:paraId="71A4943A"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Субота, неділя – вихідні дні</w:t>
            </w:r>
          </w:p>
          <w:p w14:paraId="51D758A6" w14:textId="77777777" w:rsidR="009B051B" w:rsidRDefault="009B051B" w:rsidP="006319FE">
            <w:pPr>
              <w:pBdr>
                <w:top w:val="nil"/>
                <w:left w:val="nil"/>
                <w:bottom w:val="nil"/>
                <w:right w:val="nil"/>
                <w:between w:val="nil"/>
              </w:pBdr>
              <w:spacing w:before="240"/>
              <w:ind w:hanging="2"/>
              <w:rPr>
                <w:color w:val="000000"/>
                <w:sz w:val="24"/>
                <w:szCs w:val="24"/>
              </w:rPr>
            </w:pPr>
            <w:r>
              <w:rPr>
                <w:b/>
                <w:color w:val="000000"/>
                <w:sz w:val="24"/>
                <w:szCs w:val="24"/>
              </w:rPr>
              <w:t>Графік роботи ВРМ</w:t>
            </w:r>
            <w:r>
              <w:rPr>
                <w:color w:val="000000"/>
                <w:sz w:val="24"/>
                <w:szCs w:val="24"/>
              </w:rPr>
              <w:t xml:space="preserve"> </w:t>
            </w:r>
          </w:p>
          <w:p w14:paraId="4D70C194"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Понеділок –п’ятниця– 08:00 – 17:00 </w:t>
            </w:r>
          </w:p>
          <w:p w14:paraId="79BF2C78"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Обідня перерва 12:00-13:00 </w:t>
            </w:r>
          </w:p>
          <w:p w14:paraId="3619F267"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Субота, неділя – вихідні дні</w:t>
            </w:r>
          </w:p>
        </w:tc>
      </w:tr>
      <w:tr w:rsidR="009B051B" w14:paraId="3C0DDCF7" w14:textId="77777777" w:rsidTr="006319FE">
        <w:tc>
          <w:tcPr>
            <w:tcW w:w="499" w:type="dxa"/>
            <w:tcBorders>
              <w:top w:val="single" w:sz="6" w:space="0" w:color="000000"/>
              <w:left w:val="single" w:sz="6" w:space="0" w:color="000000"/>
              <w:bottom w:val="single" w:sz="6" w:space="0" w:color="000000"/>
              <w:right w:val="single" w:sz="6" w:space="0" w:color="000000"/>
            </w:tcBorders>
            <w:vAlign w:val="center"/>
          </w:tcPr>
          <w:p w14:paraId="5592CFCA" w14:textId="77777777" w:rsidR="009B051B" w:rsidRDefault="009B051B" w:rsidP="006319FE">
            <w:pPr>
              <w:pBdr>
                <w:top w:val="nil"/>
                <w:left w:val="nil"/>
                <w:bottom w:val="nil"/>
                <w:right w:val="nil"/>
                <w:between w:val="nil"/>
              </w:pBdr>
              <w:ind w:hanging="2"/>
              <w:jc w:val="center"/>
              <w:rPr>
                <w:color w:val="000000"/>
                <w:sz w:val="24"/>
                <w:szCs w:val="24"/>
              </w:rPr>
            </w:pPr>
            <w:r>
              <w:rPr>
                <w:color w:val="000000"/>
                <w:sz w:val="24"/>
                <w:szCs w:val="24"/>
              </w:rPr>
              <w:lastRenderedPageBreak/>
              <w:t>3</w:t>
            </w:r>
          </w:p>
        </w:tc>
        <w:tc>
          <w:tcPr>
            <w:tcW w:w="2351" w:type="dxa"/>
            <w:tcBorders>
              <w:top w:val="single" w:sz="6" w:space="0" w:color="000000"/>
              <w:left w:val="single" w:sz="6" w:space="0" w:color="000000"/>
              <w:bottom w:val="single" w:sz="6" w:space="0" w:color="000000"/>
              <w:right w:val="single" w:sz="6" w:space="0" w:color="000000"/>
            </w:tcBorders>
            <w:vAlign w:val="center"/>
          </w:tcPr>
          <w:p w14:paraId="7C3A4DDF"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Телефон, адреса електронної пошти та веб-сайт </w:t>
            </w:r>
          </w:p>
        </w:tc>
        <w:tc>
          <w:tcPr>
            <w:tcW w:w="6818" w:type="dxa"/>
            <w:tcBorders>
              <w:top w:val="single" w:sz="6" w:space="0" w:color="000000"/>
              <w:left w:val="single" w:sz="6" w:space="0" w:color="000000"/>
              <w:bottom w:val="single" w:sz="6" w:space="0" w:color="000000"/>
              <w:right w:val="single" w:sz="6" w:space="0" w:color="000000"/>
            </w:tcBorders>
            <w:vAlign w:val="center"/>
          </w:tcPr>
          <w:p w14:paraId="63CA6DE1" w14:textId="77777777" w:rsidR="009B051B" w:rsidRDefault="009B051B" w:rsidP="006319FE">
            <w:pPr>
              <w:widowControl w:val="0"/>
              <w:pBdr>
                <w:top w:val="nil"/>
                <w:left w:val="nil"/>
                <w:bottom w:val="nil"/>
                <w:right w:val="nil"/>
                <w:between w:val="nil"/>
              </w:pBdr>
              <w:spacing w:line="276" w:lineRule="auto"/>
              <w:ind w:hanging="2"/>
              <w:rPr>
                <w:color w:val="000000"/>
                <w:sz w:val="24"/>
                <w:szCs w:val="24"/>
              </w:rPr>
            </w:pPr>
          </w:p>
          <w:tbl>
            <w:tblPr>
              <w:tblW w:w="6298" w:type="dxa"/>
              <w:tblLayout w:type="fixed"/>
              <w:tblLook w:val="0000" w:firstRow="0" w:lastRow="0" w:firstColumn="0" w:lastColumn="0" w:noHBand="0" w:noVBand="0"/>
            </w:tblPr>
            <w:tblGrid>
              <w:gridCol w:w="3149"/>
              <w:gridCol w:w="3149"/>
            </w:tblGrid>
            <w:tr w:rsidR="009B051B" w14:paraId="3E3592D5" w14:textId="77777777" w:rsidTr="006319FE">
              <w:tc>
                <w:tcPr>
                  <w:tcW w:w="3149" w:type="dxa"/>
                  <w:tcBorders>
                    <w:top w:val="nil"/>
                    <w:left w:val="nil"/>
                    <w:bottom w:val="nil"/>
                    <w:right w:val="nil"/>
                  </w:tcBorders>
                </w:tcPr>
                <w:p w14:paraId="67E632F8"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Телефон:</w:t>
                  </w:r>
                </w:p>
              </w:tc>
              <w:tc>
                <w:tcPr>
                  <w:tcW w:w="3149" w:type="dxa"/>
                  <w:tcBorders>
                    <w:top w:val="nil"/>
                    <w:left w:val="nil"/>
                    <w:bottom w:val="nil"/>
                    <w:right w:val="nil"/>
                  </w:tcBorders>
                </w:tcPr>
                <w:p w14:paraId="053E32F5"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+38096 925 84 18</w:t>
                  </w:r>
                </w:p>
              </w:tc>
            </w:tr>
            <w:tr w:rsidR="009B051B" w14:paraId="460B558B" w14:textId="77777777" w:rsidTr="006319FE">
              <w:tc>
                <w:tcPr>
                  <w:tcW w:w="3149" w:type="dxa"/>
                  <w:tcBorders>
                    <w:top w:val="nil"/>
                    <w:left w:val="nil"/>
                    <w:bottom w:val="nil"/>
                    <w:right w:val="nil"/>
                  </w:tcBorders>
                </w:tcPr>
                <w:p w14:paraId="284EC734"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Електронна пошта:</w:t>
                  </w:r>
                </w:p>
              </w:tc>
              <w:tc>
                <w:tcPr>
                  <w:tcW w:w="3149" w:type="dxa"/>
                  <w:tcBorders>
                    <w:top w:val="nil"/>
                    <w:left w:val="nil"/>
                    <w:bottom w:val="nil"/>
                    <w:right w:val="nil"/>
                  </w:tcBorders>
                </w:tcPr>
                <w:p w14:paraId="713CD6DA"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cnap.vb@ukr.net</w:t>
                  </w:r>
                </w:p>
              </w:tc>
            </w:tr>
            <w:tr w:rsidR="009B051B" w14:paraId="385DC8A4" w14:textId="77777777" w:rsidTr="006319FE">
              <w:tc>
                <w:tcPr>
                  <w:tcW w:w="3149" w:type="dxa"/>
                  <w:tcBorders>
                    <w:top w:val="nil"/>
                    <w:left w:val="nil"/>
                    <w:bottom w:val="nil"/>
                    <w:right w:val="nil"/>
                  </w:tcBorders>
                </w:tcPr>
                <w:p w14:paraId="3BDD8226"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Веб-сайт:</w:t>
                  </w:r>
                </w:p>
              </w:tc>
              <w:tc>
                <w:tcPr>
                  <w:tcW w:w="3149" w:type="dxa"/>
                  <w:tcBorders>
                    <w:top w:val="nil"/>
                    <w:left w:val="nil"/>
                    <w:bottom w:val="nil"/>
                    <w:right w:val="nil"/>
                  </w:tcBorders>
                </w:tcPr>
                <w:p w14:paraId="3BD6BEAD"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https://bychkivrada.gov.ua/</w:t>
                  </w:r>
                </w:p>
              </w:tc>
            </w:tr>
          </w:tbl>
          <w:p w14:paraId="00E71499" w14:textId="77777777" w:rsidR="009B051B" w:rsidRDefault="009B051B" w:rsidP="006319FE">
            <w:pPr>
              <w:pBdr>
                <w:top w:val="nil"/>
                <w:left w:val="nil"/>
                <w:bottom w:val="nil"/>
                <w:right w:val="nil"/>
                <w:between w:val="nil"/>
              </w:pBdr>
              <w:ind w:hanging="2"/>
              <w:rPr>
                <w:color w:val="000000"/>
                <w:sz w:val="24"/>
                <w:szCs w:val="24"/>
              </w:rPr>
            </w:pPr>
          </w:p>
        </w:tc>
      </w:tr>
      <w:tr w:rsidR="009B051B" w14:paraId="6A55D7EC" w14:textId="77777777" w:rsidTr="006319FE">
        <w:tc>
          <w:tcPr>
            <w:tcW w:w="9668" w:type="dxa"/>
            <w:gridSpan w:val="3"/>
            <w:tcBorders>
              <w:top w:val="single" w:sz="6" w:space="0" w:color="000000"/>
              <w:left w:val="single" w:sz="6" w:space="0" w:color="000000"/>
              <w:bottom w:val="single" w:sz="6" w:space="0" w:color="000000"/>
              <w:right w:val="single" w:sz="6" w:space="0" w:color="000000"/>
            </w:tcBorders>
          </w:tcPr>
          <w:p w14:paraId="7AE2D016" w14:textId="77777777" w:rsidR="009B051B" w:rsidRDefault="009B051B" w:rsidP="006319FE">
            <w:pPr>
              <w:pBdr>
                <w:top w:val="nil"/>
                <w:left w:val="nil"/>
                <w:bottom w:val="nil"/>
                <w:right w:val="nil"/>
                <w:between w:val="nil"/>
              </w:pBdr>
              <w:ind w:right="113" w:hanging="2"/>
              <w:jc w:val="center"/>
              <w:rPr>
                <w:color w:val="000000"/>
                <w:sz w:val="24"/>
                <w:szCs w:val="24"/>
              </w:rPr>
            </w:pPr>
            <w:r>
              <w:rPr>
                <w:b/>
                <w:color w:val="000000"/>
                <w:sz w:val="24"/>
                <w:szCs w:val="24"/>
              </w:rPr>
              <w:t>Нормативні акти, якими регламентується надання адміністративної послуги</w:t>
            </w:r>
          </w:p>
        </w:tc>
      </w:tr>
      <w:tr w:rsidR="009B051B" w14:paraId="58139DB5" w14:textId="77777777" w:rsidTr="006319FE">
        <w:trPr>
          <w:trHeight w:val="507"/>
        </w:trPr>
        <w:tc>
          <w:tcPr>
            <w:tcW w:w="499" w:type="dxa"/>
            <w:tcBorders>
              <w:top w:val="single" w:sz="6" w:space="0" w:color="000000"/>
              <w:left w:val="single" w:sz="6" w:space="0" w:color="000000"/>
              <w:bottom w:val="single" w:sz="6" w:space="0" w:color="000000"/>
              <w:right w:val="single" w:sz="6" w:space="0" w:color="000000"/>
            </w:tcBorders>
          </w:tcPr>
          <w:p w14:paraId="7A49635B" w14:textId="77777777" w:rsidR="009B051B" w:rsidRDefault="009B051B" w:rsidP="006319FE">
            <w:pPr>
              <w:pBdr>
                <w:top w:val="nil"/>
                <w:left w:val="nil"/>
                <w:bottom w:val="nil"/>
                <w:right w:val="nil"/>
                <w:between w:val="nil"/>
              </w:pBdr>
              <w:ind w:right="113" w:hanging="2"/>
              <w:jc w:val="center"/>
              <w:rPr>
                <w:color w:val="000000"/>
                <w:sz w:val="24"/>
                <w:szCs w:val="24"/>
              </w:rPr>
            </w:pPr>
            <w:r>
              <w:rPr>
                <w:color w:val="000000"/>
                <w:sz w:val="24"/>
                <w:szCs w:val="24"/>
              </w:rPr>
              <w:t>4</w:t>
            </w:r>
          </w:p>
        </w:tc>
        <w:tc>
          <w:tcPr>
            <w:tcW w:w="2351" w:type="dxa"/>
            <w:tcBorders>
              <w:top w:val="single" w:sz="6" w:space="0" w:color="000000"/>
              <w:left w:val="single" w:sz="6" w:space="0" w:color="000000"/>
              <w:bottom w:val="single" w:sz="6" w:space="0" w:color="000000"/>
              <w:right w:val="single" w:sz="6" w:space="0" w:color="000000"/>
            </w:tcBorders>
          </w:tcPr>
          <w:p w14:paraId="6C75861A" w14:textId="77777777" w:rsidR="009B051B" w:rsidRDefault="009B051B" w:rsidP="006319FE">
            <w:pPr>
              <w:pBdr>
                <w:top w:val="nil"/>
                <w:left w:val="nil"/>
                <w:bottom w:val="nil"/>
                <w:right w:val="nil"/>
                <w:between w:val="nil"/>
              </w:pBdr>
              <w:ind w:right="113" w:hanging="2"/>
              <w:rPr>
                <w:color w:val="000000"/>
                <w:sz w:val="24"/>
                <w:szCs w:val="24"/>
              </w:rPr>
            </w:pPr>
            <w:r>
              <w:rPr>
                <w:color w:val="000000"/>
                <w:sz w:val="24"/>
                <w:szCs w:val="24"/>
              </w:rPr>
              <w:t>Закони України</w:t>
            </w:r>
          </w:p>
        </w:tc>
        <w:tc>
          <w:tcPr>
            <w:tcW w:w="6818" w:type="dxa"/>
            <w:tcBorders>
              <w:top w:val="single" w:sz="6" w:space="0" w:color="000000"/>
              <w:left w:val="single" w:sz="6" w:space="0" w:color="000000"/>
              <w:bottom w:val="single" w:sz="6" w:space="0" w:color="000000"/>
              <w:right w:val="single" w:sz="6" w:space="0" w:color="000000"/>
            </w:tcBorders>
          </w:tcPr>
          <w:p w14:paraId="73A690F3" w14:textId="77777777" w:rsidR="009B051B" w:rsidRDefault="009B051B" w:rsidP="006319FE">
            <w:pPr>
              <w:pBdr>
                <w:top w:val="nil"/>
                <w:left w:val="nil"/>
                <w:bottom w:val="nil"/>
                <w:right w:val="nil"/>
                <w:between w:val="nil"/>
              </w:pBdr>
              <w:ind w:right="113" w:hanging="2"/>
              <w:rPr>
                <w:color w:val="000000"/>
                <w:sz w:val="24"/>
                <w:szCs w:val="24"/>
              </w:rPr>
            </w:pPr>
            <w:r>
              <w:rPr>
                <w:color w:val="000000"/>
                <w:sz w:val="24"/>
                <w:szCs w:val="24"/>
              </w:rPr>
              <w:t>Закон України „Про основи соціальної захищеності осіб з інвалідністю в Україні</w:t>
            </w:r>
            <w:r>
              <w:rPr>
                <w:color w:val="000000"/>
                <w:sz w:val="24"/>
                <w:szCs w:val="24"/>
                <w:highlight w:val="white"/>
              </w:rPr>
              <w:t>”</w:t>
            </w:r>
            <w:r>
              <w:rPr>
                <w:color w:val="000000"/>
                <w:sz w:val="24"/>
                <w:szCs w:val="24"/>
              </w:rPr>
              <w:t xml:space="preserve"> </w:t>
            </w:r>
            <w:r>
              <w:rPr>
                <w:color w:val="000000"/>
                <w:sz w:val="24"/>
                <w:szCs w:val="24"/>
                <w:highlight w:val="white"/>
              </w:rPr>
              <w:t>від 21.03.1991 № 875-XII</w:t>
            </w:r>
          </w:p>
        </w:tc>
      </w:tr>
      <w:tr w:rsidR="009B051B" w14:paraId="1F604CA0" w14:textId="77777777" w:rsidTr="006319FE">
        <w:trPr>
          <w:trHeight w:val="388"/>
        </w:trPr>
        <w:tc>
          <w:tcPr>
            <w:tcW w:w="499" w:type="dxa"/>
            <w:tcBorders>
              <w:top w:val="single" w:sz="6" w:space="0" w:color="000000"/>
              <w:left w:val="single" w:sz="6" w:space="0" w:color="000000"/>
              <w:bottom w:val="single" w:sz="6" w:space="0" w:color="000000"/>
              <w:right w:val="single" w:sz="6" w:space="0" w:color="000000"/>
            </w:tcBorders>
          </w:tcPr>
          <w:p w14:paraId="03960418" w14:textId="77777777" w:rsidR="009B051B" w:rsidRDefault="009B051B" w:rsidP="006319FE">
            <w:pPr>
              <w:pBdr>
                <w:top w:val="nil"/>
                <w:left w:val="nil"/>
                <w:bottom w:val="nil"/>
                <w:right w:val="nil"/>
                <w:between w:val="nil"/>
              </w:pBdr>
              <w:ind w:right="113" w:hanging="2"/>
              <w:jc w:val="center"/>
              <w:rPr>
                <w:color w:val="000000"/>
                <w:sz w:val="24"/>
                <w:szCs w:val="24"/>
              </w:rPr>
            </w:pPr>
            <w:r>
              <w:rPr>
                <w:color w:val="000000"/>
                <w:sz w:val="24"/>
                <w:szCs w:val="24"/>
              </w:rPr>
              <w:t>5</w:t>
            </w:r>
          </w:p>
        </w:tc>
        <w:tc>
          <w:tcPr>
            <w:tcW w:w="2351" w:type="dxa"/>
            <w:tcBorders>
              <w:top w:val="single" w:sz="6" w:space="0" w:color="000000"/>
              <w:left w:val="single" w:sz="6" w:space="0" w:color="000000"/>
              <w:bottom w:val="single" w:sz="6" w:space="0" w:color="000000"/>
              <w:right w:val="single" w:sz="6" w:space="0" w:color="000000"/>
            </w:tcBorders>
          </w:tcPr>
          <w:p w14:paraId="2D27D04E" w14:textId="77777777" w:rsidR="009B051B" w:rsidRDefault="009B051B" w:rsidP="006319FE">
            <w:pPr>
              <w:pBdr>
                <w:top w:val="nil"/>
                <w:left w:val="nil"/>
                <w:bottom w:val="nil"/>
                <w:right w:val="nil"/>
                <w:between w:val="nil"/>
              </w:pBdr>
              <w:ind w:right="113" w:hanging="2"/>
              <w:rPr>
                <w:color w:val="000000"/>
                <w:sz w:val="24"/>
                <w:szCs w:val="24"/>
              </w:rPr>
            </w:pPr>
            <w:r>
              <w:rPr>
                <w:color w:val="000000"/>
                <w:sz w:val="24"/>
                <w:szCs w:val="24"/>
              </w:rPr>
              <w:t>Акти Кабінету Міністрів України</w:t>
            </w:r>
          </w:p>
        </w:tc>
        <w:tc>
          <w:tcPr>
            <w:tcW w:w="6818" w:type="dxa"/>
            <w:tcBorders>
              <w:top w:val="single" w:sz="6" w:space="0" w:color="000000"/>
              <w:left w:val="single" w:sz="6" w:space="0" w:color="000000"/>
              <w:bottom w:val="single" w:sz="6" w:space="0" w:color="000000"/>
              <w:right w:val="single" w:sz="6" w:space="0" w:color="000000"/>
            </w:tcBorders>
          </w:tcPr>
          <w:p w14:paraId="6B6F1407" w14:textId="77777777" w:rsidR="009B051B" w:rsidRDefault="009B051B" w:rsidP="006319FE">
            <w:pPr>
              <w:pBdr>
                <w:top w:val="nil"/>
                <w:left w:val="nil"/>
                <w:bottom w:val="nil"/>
                <w:right w:val="nil"/>
                <w:between w:val="nil"/>
              </w:pBdr>
              <w:ind w:right="113" w:hanging="2"/>
              <w:rPr>
                <w:color w:val="000000"/>
                <w:sz w:val="24"/>
                <w:szCs w:val="24"/>
              </w:rPr>
            </w:pPr>
            <w:r>
              <w:rPr>
                <w:color w:val="000000"/>
                <w:sz w:val="24"/>
                <w:szCs w:val="24"/>
              </w:rPr>
              <w:t>Постанова Кабінету Міністрів України від 12.04.2017 № 256 „Деякі питання використання коштів державного бюджету для виконання заходів із соціального захисту дітей, сімей, жінок та інших найбільш вразливих категорій населення”</w:t>
            </w:r>
          </w:p>
        </w:tc>
      </w:tr>
      <w:tr w:rsidR="009B051B" w14:paraId="5C7135DA" w14:textId="77777777" w:rsidTr="006319FE">
        <w:tc>
          <w:tcPr>
            <w:tcW w:w="9668" w:type="dxa"/>
            <w:gridSpan w:val="3"/>
            <w:tcBorders>
              <w:top w:val="single" w:sz="6" w:space="0" w:color="000000"/>
              <w:left w:val="single" w:sz="6" w:space="0" w:color="000000"/>
              <w:bottom w:val="single" w:sz="6" w:space="0" w:color="000000"/>
              <w:right w:val="single" w:sz="6" w:space="0" w:color="000000"/>
            </w:tcBorders>
          </w:tcPr>
          <w:p w14:paraId="4C68682C" w14:textId="77777777" w:rsidR="009B051B" w:rsidRDefault="009B051B" w:rsidP="006319FE">
            <w:pPr>
              <w:pBdr>
                <w:top w:val="nil"/>
                <w:left w:val="nil"/>
                <w:bottom w:val="nil"/>
                <w:right w:val="nil"/>
                <w:between w:val="nil"/>
              </w:pBdr>
              <w:ind w:right="113" w:hanging="2"/>
              <w:jc w:val="center"/>
              <w:rPr>
                <w:color w:val="000000"/>
                <w:sz w:val="24"/>
                <w:szCs w:val="24"/>
              </w:rPr>
            </w:pPr>
            <w:r>
              <w:rPr>
                <w:b/>
                <w:color w:val="000000"/>
                <w:sz w:val="24"/>
                <w:szCs w:val="24"/>
              </w:rPr>
              <w:t>Умови отримання адміністративної послуги</w:t>
            </w:r>
          </w:p>
        </w:tc>
      </w:tr>
      <w:tr w:rsidR="009B051B" w14:paraId="339BD27B" w14:textId="77777777" w:rsidTr="006319FE">
        <w:tc>
          <w:tcPr>
            <w:tcW w:w="499" w:type="dxa"/>
            <w:tcBorders>
              <w:top w:val="single" w:sz="6" w:space="0" w:color="000000"/>
              <w:left w:val="single" w:sz="6" w:space="0" w:color="000000"/>
              <w:bottom w:val="single" w:sz="6" w:space="0" w:color="000000"/>
              <w:right w:val="single" w:sz="6" w:space="0" w:color="000000"/>
            </w:tcBorders>
          </w:tcPr>
          <w:p w14:paraId="7E2BCC2D" w14:textId="77777777" w:rsidR="009B051B" w:rsidRDefault="009B051B" w:rsidP="006319FE">
            <w:pPr>
              <w:pBdr>
                <w:top w:val="nil"/>
                <w:left w:val="nil"/>
                <w:bottom w:val="nil"/>
                <w:right w:val="nil"/>
                <w:between w:val="nil"/>
              </w:pBdr>
              <w:ind w:right="113" w:hanging="2"/>
              <w:jc w:val="center"/>
              <w:rPr>
                <w:color w:val="000000"/>
                <w:sz w:val="24"/>
                <w:szCs w:val="24"/>
              </w:rPr>
            </w:pPr>
            <w:r>
              <w:rPr>
                <w:color w:val="000000"/>
                <w:sz w:val="24"/>
                <w:szCs w:val="24"/>
              </w:rPr>
              <w:t>6</w:t>
            </w:r>
          </w:p>
        </w:tc>
        <w:tc>
          <w:tcPr>
            <w:tcW w:w="2351" w:type="dxa"/>
            <w:tcBorders>
              <w:top w:val="single" w:sz="6" w:space="0" w:color="000000"/>
              <w:left w:val="single" w:sz="6" w:space="0" w:color="000000"/>
              <w:bottom w:val="single" w:sz="6" w:space="0" w:color="000000"/>
              <w:right w:val="single" w:sz="6" w:space="0" w:color="000000"/>
            </w:tcBorders>
          </w:tcPr>
          <w:p w14:paraId="7144CE55"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Підстава для отримання </w:t>
            </w:r>
          </w:p>
        </w:tc>
        <w:tc>
          <w:tcPr>
            <w:tcW w:w="6818" w:type="dxa"/>
            <w:tcBorders>
              <w:top w:val="single" w:sz="6" w:space="0" w:color="000000"/>
              <w:left w:val="single" w:sz="6" w:space="0" w:color="000000"/>
              <w:bottom w:val="single" w:sz="6" w:space="0" w:color="000000"/>
              <w:right w:val="single" w:sz="6" w:space="0" w:color="000000"/>
            </w:tcBorders>
          </w:tcPr>
          <w:p w14:paraId="77AC99F9" w14:textId="77777777" w:rsidR="009B051B" w:rsidRDefault="009B051B" w:rsidP="006319FE">
            <w:pPr>
              <w:pBdr>
                <w:top w:val="nil"/>
                <w:left w:val="nil"/>
                <w:bottom w:val="nil"/>
                <w:right w:val="nil"/>
                <w:between w:val="nil"/>
              </w:pBdr>
              <w:shd w:val="clear" w:color="auto" w:fill="FFFFFF"/>
              <w:ind w:right="113" w:hanging="2"/>
              <w:rPr>
                <w:color w:val="000000"/>
                <w:sz w:val="24"/>
                <w:szCs w:val="24"/>
              </w:rPr>
            </w:pPr>
            <w:r>
              <w:rPr>
                <w:color w:val="000000"/>
                <w:sz w:val="24"/>
                <w:szCs w:val="24"/>
              </w:rPr>
              <w:t>Одноразова грошова / матеріальна допомога особам з інвалідністю та дітям з інвалідністю (далі – допомога)  надається у разі тривалої хвороби, смерті близьких родичів (одного з подружжя, батьків, дітей), стихійного лиха та інших особливих обставин особам з інвалідністю, дітям з інвалідністю та непрацюючим малозабезпеченим особам, які отримують пенсію та / або державну соціальну допомогу</w:t>
            </w:r>
            <w:r>
              <w:rPr>
                <w:i/>
                <w:color w:val="000000"/>
                <w:sz w:val="24"/>
                <w:szCs w:val="24"/>
              </w:rPr>
              <w:t xml:space="preserve"> </w:t>
            </w:r>
            <w:r>
              <w:rPr>
                <w:color w:val="000000"/>
                <w:sz w:val="24"/>
                <w:szCs w:val="24"/>
              </w:rPr>
              <w:t>відповідно до Законів України „Про державну соціальну допомогу особам з інвалідністю з дитинства та дітям з інвалідністю” і „Про державну соціальну допомогу особам, які не мають права на пенсію, та особам з інвалідністю”, якщо розмір таких виплат у місяці, що передує місяцю звернення, не перевищує двох прожиткових мінімумів для осіб, які втратили працездатність</w:t>
            </w:r>
          </w:p>
        </w:tc>
      </w:tr>
      <w:tr w:rsidR="009B051B" w14:paraId="3383A5C6" w14:textId="77777777" w:rsidTr="006319FE">
        <w:tc>
          <w:tcPr>
            <w:tcW w:w="499" w:type="dxa"/>
            <w:tcBorders>
              <w:top w:val="single" w:sz="6" w:space="0" w:color="000000"/>
              <w:left w:val="single" w:sz="6" w:space="0" w:color="000000"/>
              <w:bottom w:val="single" w:sz="6" w:space="0" w:color="000000"/>
              <w:right w:val="single" w:sz="6" w:space="0" w:color="000000"/>
            </w:tcBorders>
          </w:tcPr>
          <w:p w14:paraId="7BE6773F" w14:textId="77777777" w:rsidR="009B051B" w:rsidRDefault="009B051B" w:rsidP="006319FE">
            <w:pPr>
              <w:pBdr>
                <w:top w:val="nil"/>
                <w:left w:val="nil"/>
                <w:bottom w:val="nil"/>
                <w:right w:val="nil"/>
                <w:between w:val="nil"/>
              </w:pBdr>
              <w:ind w:right="113" w:hanging="2"/>
              <w:jc w:val="center"/>
              <w:rPr>
                <w:color w:val="000000"/>
                <w:sz w:val="24"/>
                <w:szCs w:val="24"/>
              </w:rPr>
            </w:pPr>
            <w:r>
              <w:rPr>
                <w:color w:val="000000"/>
                <w:sz w:val="24"/>
                <w:szCs w:val="24"/>
              </w:rPr>
              <w:t>7</w:t>
            </w:r>
          </w:p>
        </w:tc>
        <w:tc>
          <w:tcPr>
            <w:tcW w:w="2351" w:type="dxa"/>
            <w:tcBorders>
              <w:top w:val="single" w:sz="6" w:space="0" w:color="000000"/>
              <w:left w:val="single" w:sz="6" w:space="0" w:color="000000"/>
              <w:bottom w:val="single" w:sz="6" w:space="0" w:color="000000"/>
              <w:right w:val="single" w:sz="6" w:space="0" w:color="000000"/>
            </w:tcBorders>
          </w:tcPr>
          <w:p w14:paraId="53799F6D"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Перелік необхідних документів</w:t>
            </w:r>
          </w:p>
        </w:tc>
        <w:tc>
          <w:tcPr>
            <w:tcW w:w="6818" w:type="dxa"/>
            <w:tcBorders>
              <w:top w:val="single" w:sz="6" w:space="0" w:color="000000"/>
              <w:left w:val="single" w:sz="6" w:space="0" w:color="000000"/>
              <w:bottom w:val="single" w:sz="6" w:space="0" w:color="000000"/>
              <w:right w:val="single" w:sz="6" w:space="0" w:color="000000"/>
            </w:tcBorders>
          </w:tcPr>
          <w:p w14:paraId="7BE5F608" w14:textId="77777777" w:rsidR="009B051B" w:rsidRDefault="009B051B" w:rsidP="006319FE">
            <w:pPr>
              <w:pBdr>
                <w:top w:val="nil"/>
                <w:left w:val="nil"/>
                <w:bottom w:val="nil"/>
                <w:right w:val="nil"/>
                <w:between w:val="nil"/>
              </w:pBdr>
              <w:shd w:val="clear" w:color="auto" w:fill="FFFFFF"/>
              <w:ind w:hanging="2"/>
              <w:rPr>
                <w:color w:val="000000"/>
                <w:sz w:val="24"/>
                <w:szCs w:val="24"/>
              </w:rPr>
            </w:pPr>
            <w:r>
              <w:rPr>
                <w:color w:val="000000"/>
                <w:sz w:val="24"/>
                <w:szCs w:val="24"/>
              </w:rPr>
              <w:t xml:space="preserve">Заява про надання одноразової матеріальної допомоги, затверджена наказом Міністерства соціальної політики України від 31.08.2017 № 1381 </w:t>
            </w:r>
            <w:r>
              <w:rPr>
                <w:color w:val="000000"/>
                <w:sz w:val="24"/>
                <w:szCs w:val="24"/>
              </w:rPr>
              <w:br/>
              <w:t>(далі – заява);</w:t>
            </w:r>
          </w:p>
          <w:p w14:paraId="401C7E27" w14:textId="77777777" w:rsidR="009B051B" w:rsidRDefault="009B051B" w:rsidP="006319FE">
            <w:pPr>
              <w:pBdr>
                <w:top w:val="nil"/>
                <w:left w:val="nil"/>
                <w:bottom w:val="nil"/>
                <w:right w:val="nil"/>
                <w:between w:val="nil"/>
              </w:pBdr>
              <w:shd w:val="clear" w:color="auto" w:fill="FFFFFF"/>
              <w:ind w:right="113" w:hanging="2"/>
              <w:rPr>
                <w:color w:val="000000"/>
                <w:sz w:val="24"/>
                <w:szCs w:val="24"/>
              </w:rPr>
            </w:pPr>
            <w:r>
              <w:rPr>
                <w:color w:val="000000"/>
                <w:sz w:val="24"/>
                <w:szCs w:val="24"/>
              </w:rPr>
              <w:t>для отримання допомоги непрацюючі малозабезпечені особи додають до заяви копії:</w:t>
            </w:r>
          </w:p>
          <w:p w14:paraId="202071B7" w14:textId="77777777" w:rsidR="009B051B" w:rsidRDefault="009B051B" w:rsidP="006319FE">
            <w:pPr>
              <w:pBdr>
                <w:top w:val="nil"/>
                <w:left w:val="nil"/>
                <w:bottom w:val="nil"/>
                <w:right w:val="nil"/>
                <w:between w:val="nil"/>
              </w:pBdr>
              <w:shd w:val="clear" w:color="auto" w:fill="FFFFFF"/>
              <w:ind w:right="113" w:hanging="2"/>
              <w:rPr>
                <w:color w:val="000000"/>
                <w:sz w:val="24"/>
                <w:szCs w:val="24"/>
              </w:rPr>
            </w:pPr>
            <w:r>
              <w:rPr>
                <w:color w:val="000000"/>
                <w:sz w:val="24"/>
                <w:szCs w:val="24"/>
              </w:rPr>
              <w:t xml:space="preserve">паспорта </w:t>
            </w:r>
            <w:r>
              <w:rPr>
                <w:color w:val="000000"/>
                <w:sz w:val="24"/>
                <w:szCs w:val="24"/>
                <w:highlight w:val="white"/>
              </w:rPr>
              <w:t>громадянина України</w:t>
            </w:r>
            <w:r>
              <w:rPr>
                <w:color w:val="000000"/>
                <w:sz w:val="24"/>
                <w:szCs w:val="24"/>
              </w:rPr>
              <w:t>;</w:t>
            </w:r>
          </w:p>
          <w:p w14:paraId="17B74144" w14:textId="77777777" w:rsidR="009B051B" w:rsidRDefault="009B051B" w:rsidP="006319FE">
            <w:pPr>
              <w:pBdr>
                <w:top w:val="nil"/>
                <w:left w:val="nil"/>
                <w:bottom w:val="nil"/>
                <w:right w:val="nil"/>
                <w:between w:val="nil"/>
              </w:pBdr>
              <w:shd w:val="clear" w:color="auto" w:fill="FFFFFF"/>
              <w:ind w:right="113" w:hanging="2"/>
              <w:rPr>
                <w:color w:val="000000"/>
                <w:sz w:val="24"/>
                <w:szCs w:val="24"/>
              </w:rPr>
            </w:pPr>
            <w:r>
              <w:rPr>
                <w:color w:val="000000"/>
                <w:sz w:val="24"/>
                <w:szCs w:val="24"/>
              </w:rPr>
              <w:t>пенсійного посвідчення або посвідчення отримувача державної соціальної допомоги;</w:t>
            </w:r>
          </w:p>
          <w:p w14:paraId="6C4F81A0" w14:textId="77777777" w:rsidR="009B051B" w:rsidRDefault="009B051B" w:rsidP="006319FE">
            <w:pPr>
              <w:pBdr>
                <w:top w:val="nil"/>
                <w:left w:val="nil"/>
                <w:bottom w:val="nil"/>
                <w:right w:val="nil"/>
                <w:between w:val="nil"/>
              </w:pBdr>
              <w:shd w:val="clear" w:color="auto" w:fill="FFFFFF"/>
              <w:ind w:right="113" w:hanging="2"/>
              <w:rPr>
                <w:color w:val="000000"/>
                <w:sz w:val="24"/>
                <w:szCs w:val="24"/>
              </w:rPr>
            </w:pPr>
            <w:r>
              <w:rPr>
                <w:color w:val="000000"/>
                <w:sz w:val="24"/>
                <w:szCs w:val="24"/>
              </w:rPr>
              <w:t xml:space="preserve">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w:t>
            </w:r>
            <w:r>
              <w:rPr>
                <w:color w:val="000000"/>
                <w:sz w:val="24"/>
                <w:szCs w:val="24"/>
              </w:rPr>
              <w:lastRenderedPageBreak/>
              <w:t>відповідному контролюючому органові і мають про це відмітку в паспорті).</w:t>
            </w:r>
          </w:p>
          <w:p w14:paraId="412CD29B" w14:textId="77777777" w:rsidR="009B051B" w:rsidRDefault="009B051B" w:rsidP="006319FE">
            <w:pPr>
              <w:pBdr>
                <w:top w:val="nil"/>
                <w:left w:val="nil"/>
                <w:bottom w:val="nil"/>
                <w:right w:val="nil"/>
                <w:between w:val="nil"/>
              </w:pBdr>
              <w:shd w:val="clear" w:color="auto" w:fill="FFFFFF"/>
              <w:ind w:right="113" w:hanging="2"/>
              <w:rPr>
                <w:color w:val="000000"/>
                <w:sz w:val="24"/>
                <w:szCs w:val="24"/>
              </w:rPr>
            </w:pPr>
            <w:r>
              <w:rPr>
                <w:color w:val="000000"/>
                <w:sz w:val="24"/>
                <w:szCs w:val="24"/>
              </w:rPr>
              <w:t>Для отримання допомоги особи з інвалідністю та діти з інвалідністю або один із батьків, опікуни чи піклувальники (законні представники) додають до заяви копії:</w:t>
            </w:r>
          </w:p>
          <w:p w14:paraId="6F986B55" w14:textId="77777777" w:rsidR="009B051B" w:rsidRDefault="009B051B" w:rsidP="006319FE">
            <w:pPr>
              <w:pBdr>
                <w:top w:val="nil"/>
                <w:left w:val="nil"/>
                <w:bottom w:val="nil"/>
                <w:right w:val="nil"/>
                <w:between w:val="nil"/>
              </w:pBdr>
              <w:shd w:val="clear" w:color="auto" w:fill="FFFFFF"/>
              <w:ind w:right="113" w:hanging="2"/>
              <w:rPr>
                <w:color w:val="000000"/>
                <w:sz w:val="24"/>
                <w:szCs w:val="24"/>
              </w:rPr>
            </w:pPr>
            <w:r>
              <w:rPr>
                <w:color w:val="000000"/>
                <w:sz w:val="24"/>
                <w:szCs w:val="24"/>
              </w:rPr>
              <w:t xml:space="preserve">паспорта </w:t>
            </w:r>
            <w:r>
              <w:rPr>
                <w:color w:val="000000"/>
                <w:sz w:val="24"/>
                <w:szCs w:val="24"/>
                <w:highlight w:val="white"/>
              </w:rPr>
              <w:t>громадянина України</w:t>
            </w:r>
            <w:r>
              <w:rPr>
                <w:color w:val="000000"/>
                <w:sz w:val="24"/>
                <w:szCs w:val="24"/>
              </w:rPr>
              <w:t xml:space="preserve"> та / або свідоцтва про народження дитини з інвалідністю (у разі потреби – копії паспорта законного представника та документа, що підтверджує його повноваження);</w:t>
            </w:r>
          </w:p>
          <w:p w14:paraId="455A92B7" w14:textId="77777777" w:rsidR="009B051B" w:rsidRDefault="009B051B" w:rsidP="006319FE">
            <w:pPr>
              <w:pBdr>
                <w:top w:val="nil"/>
                <w:left w:val="nil"/>
                <w:bottom w:val="nil"/>
                <w:right w:val="nil"/>
                <w:between w:val="nil"/>
              </w:pBdr>
              <w:shd w:val="clear" w:color="auto" w:fill="FFFFFF"/>
              <w:ind w:right="113" w:hanging="2"/>
              <w:rPr>
                <w:color w:val="000000"/>
                <w:sz w:val="24"/>
                <w:szCs w:val="24"/>
              </w:rPr>
            </w:pPr>
            <w:r>
              <w:rPr>
                <w:color w:val="000000"/>
                <w:sz w:val="24"/>
                <w:szCs w:val="24"/>
              </w:rPr>
              <w:t>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органові і мають про це відмітку в паспорті);</w:t>
            </w:r>
          </w:p>
          <w:p w14:paraId="3EBB539E" w14:textId="77777777" w:rsidR="009B051B" w:rsidRDefault="009B051B" w:rsidP="006319FE">
            <w:pPr>
              <w:pBdr>
                <w:top w:val="nil"/>
                <w:left w:val="nil"/>
                <w:bottom w:val="nil"/>
                <w:right w:val="nil"/>
                <w:between w:val="nil"/>
              </w:pBdr>
              <w:shd w:val="clear" w:color="auto" w:fill="FFFFFF"/>
              <w:ind w:right="113" w:hanging="2"/>
              <w:rPr>
                <w:color w:val="000000"/>
                <w:sz w:val="24"/>
                <w:szCs w:val="24"/>
              </w:rPr>
            </w:pPr>
            <w:r>
              <w:rPr>
                <w:color w:val="000000"/>
                <w:sz w:val="24"/>
                <w:szCs w:val="24"/>
              </w:rPr>
              <w:t>висновок медико-соціальної експертної комісії, лікувально-консультативної комісії лікувально-профілактичного закладу (для дітей з інвалідністю) про встановлення інвалідності</w:t>
            </w:r>
          </w:p>
        </w:tc>
      </w:tr>
      <w:tr w:rsidR="009B051B" w14:paraId="023B430D" w14:textId="77777777" w:rsidTr="006319FE">
        <w:tc>
          <w:tcPr>
            <w:tcW w:w="499" w:type="dxa"/>
            <w:tcBorders>
              <w:top w:val="single" w:sz="6" w:space="0" w:color="000000"/>
              <w:left w:val="single" w:sz="6" w:space="0" w:color="000000"/>
              <w:bottom w:val="single" w:sz="6" w:space="0" w:color="000000"/>
              <w:right w:val="single" w:sz="6" w:space="0" w:color="000000"/>
            </w:tcBorders>
          </w:tcPr>
          <w:p w14:paraId="5C7B5A72" w14:textId="77777777" w:rsidR="009B051B" w:rsidRDefault="009B051B" w:rsidP="006319FE">
            <w:pPr>
              <w:pBdr>
                <w:top w:val="nil"/>
                <w:left w:val="nil"/>
                <w:bottom w:val="nil"/>
                <w:right w:val="nil"/>
                <w:between w:val="nil"/>
              </w:pBdr>
              <w:ind w:right="113" w:hanging="2"/>
              <w:jc w:val="center"/>
              <w:rPr>
                <w:color w:val="000000"/>
                <w:sz w:val="24"/>
                <w:szCs w:val="24"/>
              </w:rPr>
            </w:pPr>
            <w:r>
              <w:rPr>
                <w:color w:val="000000"/>
                <w:sz w:val="24"/>
                <w:szCs w:val="24"/>
              </w:rPr>
              <w:lastRenderedPageBreak/>
              <w:t>8</w:t>
            </w:r>
          </w:p>
        </w:tc>
        <w:tc>
          <w:tcPr>
            <w:tcW w:w="2351" w:type="dxa"/>
            <w:tcBorders>
              <w:top w:val="single" w:sz="6" w:space="0" w:color="000000"/>
              <w:left w:val="single" w:sz="6" w:space="0" w:color="000000"/>
              <w:bottom w:val="single" w:sz="6" w:space="0" w:color="000000"/>
              <w:right w:val="single" w:sz="6" w:space="0" w:color="000000"/>
            </w:tcBorders>
          </w:tcPr>
          <w:p w14:paraId="0349A621"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Спосіб подання документів </w:t>
            </w:r>
          </w:p>
        </w:tc>
        <w:tc>
          <w:tcPr>
            <w:tcW w:w="6818" w:type="dxa"/>
            <w:tcBorders>
              <w:top w:val="single" w:sz="6" w:space="0" w:color="000000"/>
              <w:left w:val="single" w:sz="6" w:space="0" w:color="000000"/>
              <w:bottom w:val="single" w:sz="6" w:space="0" w:color="000000"/>
              <w:right w:val="single" w:sz="6" w:space="0" w:color="000000"/>
            </w:tcBorders>
          </w:tcPr>
          <w:p w14:paraId="3B76E3E1"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color w:val="000000"/>
                <w:sz w:val="24"/>
                <w:szCs w:val="24"/>
              </w:rPr>
            </w:pPr>
            <w:r>
              <w:rPr>
                <w:color w:val="000000"/>
                <w:sz w:val="24"/>
                <w:szCs w:val="24"/>
              </w:rPr>
              <w:t>Заява та документи, необхідні для призначення допомоги, подаються особою суб’єкту надання адміністративної послуги:</w:t>
            </w:r>
          </w:p>
          <w:p w14:paraId="5B1108CE"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color w:val="000000"/>
                <w:sz w:val="24"/>
                <w:szCs w:val="24"/>
              </w:rPr>
            </w:pPr>
            <w:r>
              <w:rPr>
                <w:color w:val="000000"/>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378B9E0E"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color w:val="000000"/>
                <w:sz w:val="24"/>
                <w:szCs w:val="24"/>
              </w:rPr>
            </w:pPr>
            <w:r>
              <w:rPr>
                <w:color w:val="000000"/>
                <w:sz w:val="24"/>
                <w:szCs w:val="24"/>
              </w:rPr>
              <w:t xml:space="preserve">поштою або в електронній формі через офіційний веб-сайт </w:t>
            </w:r>
            <w:proofErr w:type="spellStart"/>
            <w:r>
              <w:rPr>
                <w:color w:val="000000"/>
                <w:sz w:val="24"/>
                <w:szCs w:val="24"/>
              </w:rPr>
              <w:t>Мінсоцполітики</w:t>
            </w:r>
            <w:proofErr w:type="spellEnd"/>
            <w:r>
              <w:rPr>
                <w:color w:val="000000"/>
                <w:sz w:val="24"/>
                <w:szCs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B051B" w14:paraId="13AC13BD" w14:textId="77777777" w:rsidTr="006319FE">
        <w:tc>
          <w:tcPr>
            <w:tcW w:w="499" w:type="dxa"/>
            <w:tcBorders>
              <w:top w:val="single" w:sz="6" w:space="0" w:color="000000"/>
              <w:left w:val="single" w:sz="6" w:space="0" w:color="000000"/>
              <w:bottom w:val="single" w:sz="6" w:space="0" w:color="000000"/>
              <w:right w:val="single" w:sz="6" w:space="0" w:color="000000"/>
            </w:tcBorders>
          </w:tcPr>
          <w:p w14:paraId="3687F389" w14:textId="77777777" w:rsidR="009B051B" w:rsidRDefault="009B051B" w:rsidP="006319FE">
            <w:pPr>
              <w:pBdr>
                <w:top w:val="nil"/>
                <w:left w:val="nil"/>
                <w:bottom w:val="nil"/>
                <w:right w:val="nil"/>
                <w:between w:val="nil"/>
              </w:pBdr>
              <w:ind w:right="113" w:hanging="2"/>
              <w:jc w:val="center"/>
              <w:rPr>
                <w:color w:val="000000"/>
                <w:sz w:val="24"/>
                <w:szCs w:val="24"/>
              </w:rPr>
            </w:pPr>
            <w:r>
              <w:rPr>
                <w:color w:val="000000"/>
                <w:sz w:val="24"/>
                <w:szCs w:val="24"/>
              </w:rPr>
              <w:t>9</w:t>
            </w:r>
          </w:p>
        </w:tc>
        <w:tc>
          <w:tcPr>
            <w:tcW w:w="2351" w:type="dxa"/>
            <w:tcBorders>
              <w:top w:val="single" w:sz="6" w:space="0" w:color="000000"/>
              <w:left w:val="single" w:sz="6" w:space="0" w:color="000000"/>
              <w:bottom w:val="single" w:sz="6" w:space="0" w:color="000000"/>
              <w:right w:val="single" w:sz="6" w:space="0" w:color="000000"/>
            </w:tcBorders>
          </w:tcPr>
          <w:p w14:paraId="18968FE3" w14:textId="77777777" w:rsidR="009B051B" w:rsidRDefault="009B051B" w:rsidP="006319FE">
            <w:pPr>
              <w:pBdr>
                <w:top w:val="nil"/>
                <w:left w:val="nil"/>
                <w:bottom w:val="nil"/>
                <w:right w:val="nil"/>
                <w:between w:val="nil"/>
              </w:pBdr>
              <w:ind w:hanging="2"/>
              <w:rPr>
                <w:color w:val="000000"/>
                <w:sz w:val="24"/>
                <w:szCs w:val="24"/>
                <w:highlight w:val="yellow"/>
              </w:rPr>
            </w:pPr>
            <w:r>
              <w:rPr>
                <w:color w:val="000000"/>
                <w:sz w:val="24"/>
                <w:szCs w:val="24"/>
              </w:rPr>
              <w:t xml:space="preserve">Платність (безоплатність) надання </w:t>
            </w:r>
          </w:p>
        </w:tc>
        <w:tc>
          <w:tcPr>
            <w:tcW w:w="6818" w:type="dxa"/>
            <w:tcBorders>
              <w:top w:val="single" w:sz="6" w:space="0" w:color="000000"/>
              <w:left w:val="single" w:sz="6" w:space="0" w:color="000000"/>
              <w:bottom w:val="single" w:sz="6" w:space="0" w:color="000000"/>
              <w:right w:val="single" w:sz="6" w:space="0" w:color="000000"/>
            </w:tcBorders>
          </w:tcPr>
          <w:p w14:paraId="631ABC06" w14:textId="77777777" w:rsidR="009B051B" w:rsidRDefault="009B051B" w:rsidP="006319FE">
            <w:pPr>
              <w:pBdr>
                <w:top w:val="nil"/>
                <w:left w:val="nil"/>
                <w:bottom w:val="nil"/>
                <w:right w:val="nil"/>
                <w:between w:val="nil"/>
              </w:pBdr>
              <w:ind w:right="113" w:hanging="2"/>
              <w:rPr>
                <w:color w:val="000000"/>
                <w:sz w:val="24"/>
                <w:szCs w:val="24"/>
              </w:rPr>
            </w:pPr>
            <w:r>
              <w:rPr>
                <w:color w:val="000000"/>
                <w:sz w:val="24"/>
                <w:szCs w:val="24"/>
              </w:rPr>
              <w:t>Адміністративна послуга надається безоплатно</w:t>
            </w:r>
          </w:p>
        </w:tc>
      </w:tr>
      <w:tr w:rsidR="009B051B" w14:paraId="0E76C8CA" w14:textId="77777777" w:rsidTr="006319FE">
        <w:tc>
          <w:tcPr>
            <w:tcW w:w="499" w:type="dxa"/>
            <w:tcBorders>
              <w:top w:val="single" w:sz="6" w:space="0" w:color="000000"/>
              <w:left w:val="single" w:sz="6" w:space="0" w:color="000000"/>
              <w:bottom w:val="single" w:sz="6" w:space="0" w:color="000000"/>
              <w:right w:val="single" w:sz="6" w:space="0" w:color="000000"/>
            </w:tcBorders>
          </w:tcPr>
          <w:p w14:paraId="4B7E002B" w14:textId="77777777" w:rsidR="009B051B" w:rsidRDefault="009B051B" w:rsidP="006319FE">
            <w:pPr>
              <w:pBdr>
                <w:top w:val="nil"/>
                <w:left w:val="nil"/>
                <w:bottom w:val="nil"/>
                <w:right w:val="nil"/>
                <w:between w:val="nil"/>
              </w:pBdr>
              <w:ind w:right="113" w:hanging="2"/>
              <w:jc w:val="center"/>
              <w:rPr>
                <w:color w:val="000000"/>
                <w:sz w:val="24"/>
                <w:szCs w:val="24"/>
              </w:rPr>
            </w:pPr>
            <w:r>
              <w:rPr>
                <w:color w:val="000000"/>
                <w:sz w:val="24"/>
                <w:szCs w:val="24"/>
              </w:rPr>
              <w:t>10</w:t>
            </w:r>
          </w:p>
        </w:tc>
        <w:tc>
          <w:tcPr>
            <w:tcW w:w="2351" w:type="dxa"/>
            <w:tcBorders>
              <w:top w:val="single" w:sz="6" w:space="0" w:color="000000"/>
              <w:left w:val="single" w:sz="6" w:space="0" w:color="000000"/>
              <w:bottom w:val="single" w:sz="6" w:space="0" w:color="000000"/>
              <w:right w:val="single" w:sz="6" w:space="0" w:color="000000"/>
            </w:tcBorders>
          </w:tcPr>
          <w:p w14:paraId="3BD9488A" w14:textId="77777777" w:rsidR="009B051B" w:rsidRDefault="009B051B" w:rsidP="006319FE">
            <w:pPr>
              <w:pBdr>
                <w:top w:val="nil"/>
                <w:left w:val="nil"/>
                <w:bottom w:val="nil"/>
                <w:right w:val="nil"/>
                <w:between w:val="nil"/>
              </w:pBdr>
              <w:ind w:hanging="2"/>
              <w:rPr>
                <w:color w:val="000000"/>
                <w:sz w:val="24"/>
                <w:szCs w:val="24"/>
                <w:highlight w:val="yellow"/>
              </w:rPr>
            </w:pPr>
            <w:r>
              <w:rPr>
                <w:color w:val="000000"/>
                <w:sz w:val="24"/>
                <w:szCs w:val="24"/>
              </w:rPr>
              <w:t xml:space="preserve">Строк надання </w:t>
            </w:r>
          </w:p>
        </w:tc>
        <w:tc>
          <w:tcPr>
            <w:tcW w:w="6818" w:type="dxa"/>
            <w:tcBorders>
              <w:top w:val="single" w:sz="6" w:space="0" w:color="000000"/>
              <w:left w:val="single" w:sz="6" w:space="0" w:color="000000"/>
              <w:bottom w:val="single" w:sz="6" w:space="0" w:color="000000"/>
              <w:right w:val="single" w:sz="6" w:space="0" w:color="000000"/>
            </w:tcBorders>
          </w:tcPr>
          <w:p w14:paraId="19C0A496" w14:textId="77777777" w:rsidR="009B051B" w:rsidRDefault="009B051B" w:rsidP="006319FE">
            <w:pPr>
              <w:pBdr>
                <w:top w:val="nil"/>
                <w:left w:val="nil"/>
                <w:bottom w:val="nil"/>
                <w:right w:val="nil"/>
                <w:between w:val="nil"/>
              </w:pBdr>
              <w:ind w:right="113" w:hanging="2"/>
              <w:rPr>
                <w:color w:val="000000"/>
                <w:sz w:val="24"/>
                <w:szCs w:val="24"/>
              </w:rPr>
            </w:pPr>
            <w:r>
              <w:rPr>
                <w:color w:val="000000"/>
                <w:sz w:val="24"/>
                <w:szCs w:val="24"/>
                <w:highlight w:val="white"/>
              </w:rPr>
              <w:t>-</w:t>
            </w:r>
          </w:p>
        </w:tc>
      </w:tr>
      <w:tr w:rsidR="009B051B" w14:paraId="393DC785" w14:textId="77777777" w:rsidTr="006319FE">
        <w:tc>
          <w:tcPr>
            <w:tcW w:w="499" w:type="dxa"/>
            <w:tcBorders>
              <w:top w:val="single" w:sz="6" w:space="0" w:color="000000"/>
              <w:left w:val="single" w:sz="6" w:space="0" w:color="000000"/>
              <w:bottom w:val="single" w:sz="6" w:space="0" w:color="000000"/>
              <w:right w:val="single" w:sz="6" w:space="0" w:color="000000"/>
            </w:tcBorders>
          </w:tcPr>
          <w:p w14:paraId="7E01ACFE" w14:textId="77777777" w:rsidR="009B051B" w:rsidRDefault="009B051B" w:rsidP="006319FE">
            <w:pPr>
              <w:pBdr>
                <w:top w:val="nil"/>
                <w:left w:val="nil"/>
                <w:bottom w:val="nil"/>
                <w:right w:val="nil"/>
                <w:between w:val="nil"/>
              </w:pBdr>
              <w:ind w:right="113" w:hanging="2"/>
              <w:jc w:val="center"/>
              <w:rPr>
                <w:color w:val="000000"/>
                <w:sz w:val="24"/>
                <w:szCs w:val="24"/>
              </w:rPr>
            </w:pPr>
            <w:r>
              <w:rPr>
                <w:color w:val="000000"/>
                <w:sz w:val="24"/>
                <w:szCs w:val="24"/>
              </w:rPr>
              <w:t>11</w:t>
            </w:r>
          </w:p>
        </w:tc>
        <w:tc>
          <w:tcPr>
            <w:tcW w:w="2351" w:type="dxa"/>
            <w:tcBorders>
              <w:top w:val="single" w:sz="6" w:space="0" w:color="000000"/>
              <w:left w:val="single" w:sz="6" w:space="0" w:color="000000"/>
              <w:bottom w:val="single" w:sz="6" w:space="0" w:color="000000"/>
              <w:right w:val="single" w:sz="6" w:space="0" w:color="000000"/>
            </w:tcBorders>
          </w:tcPr>
          <w:p w14:paraId="215694A5"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Перелік підстав для відмови у наданні </w:t>
            </w:r>
          </w:p>
        </w:tc>
        <w:tc>
          <w:tcPr>
            <w:tcW w:w="6818" w:type="dxa"/>
            <w:tcBorders>
              <w:top w:val="single" w:sz="6" w:space="0" w:color="000000"/>
              <w:left w:val="single" w:sz="6" w:space="0" w:color="000000"/>
              <w:bottom w:val="single" w:sz="6" w:space="0" w:color="000000"/>
              <w:right w:val="single" w:sz="6" w:space="0" w:color="000000"/>
            </w:tcBorders>
          </w:tcPr>
          <w:p w14:paraId="119147E6" w14:textId="77777777" w:rsidR="009B051B" w:rsidRDefault="009B051B" w:rsidP="006319FE">
            <w:pPr>
              <w:pBdr>
                <w:top w:val="nil"/>
                <w:left w:val="nil"/>
                <w:bottom w:val="nil"/>
                <w:right w:val="nil"/>
                <w:between w:val="nil"/>
              </w:pBdr>
              <w:ind w:right="7" w:hanging="2"/>
              <w:rPr>
                <w:color w:val="000000"/>
                <w:sz w:val="24"/>
                <w:szCs w:val="24"/>
              </w:rPr>
            </w:pPr>
            <w:r>
              <w:rPr>
                <w:color w:val="000000"/>
                <w:sz w:val="24"/>
                <w:szCs w:val="24"/>
              </w:rPr>
              <w:t>Подання документів до заяви не в повному обсязі;</w:t>
            </w:r>
          </w:p>
          <w:p w14:paraId="0D8000C0" w14:textId="77777777" w:rsidR="009B051B" w:rsidRDefault="009B051B" w:rsidP="006319FE">
            <w:pPr>
              <w:pBdr>
                <w:top w:val="nil"/>
                <w:left w:val="nil"/>
                <w:bottom w:val="nil"/>
                <w:right w:val="nil"/>
                <w:between w:val="nil"/>
              </w:pBdr>
              <w:ind w:right="7" w:hanging="2"/>
              <w:rPr>
                <w:color w:val="000000"/>
                <w:sz w:val="24"/>
                <w:szCs w:val="24"/>
              </w:rPr>
            </w:pPr>
            <w:r>
              <w:rPr>
                <w:color w:val="000000"/>
                <w:sz w:val="24"/>
                <w:szCs w:val="24"/>
              </w:rPr>
              <w:t>виявлення в поданих документах недостовірної інформації;</w:t>
            </w:r>
          </w:p>
          <w:p w14:paraId="02A97017" w14:textId="77777777" w:rsidR="009B051B" w:rsidRDefault="009B051B" w:rsidP="006319FE">
            <w:pPr>
              <w:pBdr>
                <w:top w:val="nil"/>
                <w:left w:val="nil"/>
                <w:bottom w:val="nil"/>
                <w:right w:val="nil"/>
                <w:between w:val="nil"/>
              </w:pBdr>
              <w:ind w:right="7" w:hanging="2"/>
              <w:rPr>
                <w:color w:val="000000"/>
                <w:sz w:val="24"/>
                <w:szCs w:val="24"/>
              </w:rPr>
            </w:pPr>
            <w:r>
              <w:rPr>
                <w:color w:val="000000"/>
                <w:sz w:val="24"/>
                <w:szCs w:val="24"/>
              </w:rPr>
              <w:t>заява подана особою, яка не має права на призначення  допомоги</w:t>
            </w:r>
          </w:p>
        </w:tc>
      </w:tr>
      <w:tr w:rsidR="009B051B" w14:paraId="2668E18D" w14:textId="77777777" w:rsidTr="006319FE">
        <w:trPr>
          <w:trHeight w:val="262"/>
        </w:trPr>
        <w:tc>
          <w:tcPr>
            <w:tcW w:w="499" w:type="dxa"/>
            <w:tcBorders>
              <w:top w:val="single" w:sz="6" w:space="0" w:color="000000"/>
              <w:left w:val="single" w:sz="6" w:space="0" w:color="000000"/>
              <w:bottom w:val="single" w:sz="6" w:space="0" w:color="000000"/>
              <w:right w:val="single" w:sz="6" w:space="0" w:color="000000"/>
            </w:tcBorders>
          </w:tcPr>
          <w:p w14:paraId="121C16C2" w14:textId="77777777" w:rsidR="009B051B" w:rsidRDefault="009B051B" w:rsidP="006319FE">
            <w:pPr>
              <w:pBdr>
                <w:top w:val="nil"/>
                <w:left w:val="nil"/>
                <w:bottom w:val="nil"/>
                <w:right w:val="nil"/>
                <w:between w:val="nil"/>
              </w:pBdr>
              <w:ind w:right="113" w:hanging="2"/>
              <w:jc w:val="center"/>
              <w:rPr>
                <w:color w:val="000000"/>
                <w:sz w:val="24"/>
                <w:szCs w:val="24"/>
              </w:rPr>
            </w:pPr>
            <w:r>
              <w:rPr>
                <w:color w:val="000000"/>
                <w:sz w:val="24"/>
                <w:szCs w:val="24"/>
              </w:rPr>
              <w:t>12</w:t>
            </w:r>
          </w:p>
        </w:tc>
        <w:tc>
          <w:tcPr>
            <w:tcW w:w="2351" w:type="dxa"/>
            <w:tcBorders>
              <w:top w:val="single" w:sz="6" w:space="0" w:color="000000"/>
              <w:left w:val="single" w:sz="6" w:space="0" w:color="000000"/>
              <w:bottom w:val="single" w:sz="6" w:space="0" w:color="000000"/>
              <w:right w:val="single" w:sz="6" w:space="0" w:color="000000"/>
            </w:tcBorders>
          </w:tcPr>
          <w:p w14:paraId="5AA1C7FF" w14:textId="77777777" w:rsidR="009B051B" w:rsidRDefault="009B051B" w:rsidP="006319FE">
            <w:pPr>
              <w:pBdr>
                <w:top w:val="nil"/>
                <w:left w:val="nil"/>
                <w:bottom w:val="nil"/>
                <w:right w:val="nil"/>
                <w:between w:val="nil"/>
              </w:pBdr>
              <w:ind w:hanging="2"/>
              <w:rPr>
                <w:color w:val="000000"/>
                <w:sz w:val="24"/>
                <w:szCs w:val="24"/>
                <w:highlight w:val="yellow"/>
              </w:rPr>
            </w:pPr>
            <w:r>
              <w:rPr>
                <w:color w:val="000000"/>
                <w:sz w:val="24"/>
                <w:szCs w:val="24"/>
              </w:rPr>
              <w:t>Результат надання адміністративної послуги</w:t>
            </w:r>
          </w:p>
        </w:tc>
        <w:tc>
          <w:tcPr>
            <w:tcW w:w="6818" w:type="dxa"/>
            <w:tcBorders>
              <w:top w:val="single" w:sz="6" w:space="0" w:color="000000"/>
              <w:left w:val="single" w:sz="6" w:space="0" w:color="000000"/>
              <w:bottom w:val="single" w:sz="6" w:space="0" w:color="000000"/>
              <w:right w:val="single" w:sz="6" w:space="0" w:color="000000"/>
            </w:tcBorders>
          </w:tcPr>
          <w:p w14:paraId="0B827255" w14:textId="77777777" w:rsidR="009B051B" w:rsidRDefault="009B051B" w:rsidP="006319FE">
            <w:pPr>
              <w:pBdr>
                <w:top w:val="nil"/>
                <w:left w:val="nil"/>
                <w:bottom w:val="nil"/>
                <w:right w:val="nil"/>
                <w:between w:val="nil"/>
              </w:pBdr>
              <w:shd w:val="clear" w:color="auto" w:fill="FFFFFF"/>
              <w:tabs>
                <w:tab w:val="center" w:pos="4677"/>
                <w:tab w:val="right" w:pos="9355"/>
              </w:tabs>
              <w:ind w:right="113" w:hanging="2"/>
              <w:rPr>
                <w:color w:val="000000"/>
                <w:sz w:val="24"/>
                <w:szCs w:val="24"/>
              </w:rPr>
            </w:pPr>
            <w:r>
              <w:rPr>
                <w:color w:val="000000"/>
                <w:sz w:val="24"/>
                <w:szCs w:val="24"/>
              </w:rPr>
              <w:t>Надання допомоги / відмова у наданні допомоги</w:t>
            </w:r>
          </w:p>
        </w:tc>
      </w:tr>
      <w:tr w:rsidR="009B051B" w14:paraId="28F9F36B" w14:textId="77777777" w:rsidTr="006319FE">
        <w:tc>
          <w:tcPr>
            <w:tcW w:w="499" w:type="dxa"/>
            <w:tcBorders>
              <w:top w:val="single" w:sz="6" w:space="0" w:color="000000"/>
              <w:left w:val="single" w:sz="6" w:space="0" w:color="000000"/>
              <w:bottom w:val="single" w:sz="6" w:space="0" w:color="000000"/>
              <w:right w:val="single" w:sz="6" w:space="0" w:color="000000"/>
            </w:tcBorders>
          </w:tcPr>
          <w:p w14:paraId="20A19A51" w14:textId="77777777" w:rsidR="009B051B" w:rsidRDefault="009B051B" w:rsidP="006319FE">
            <w:pPr>
              <w:pBdr>
                <w:top w:val="nil"/>
                <w:left w:val="nil"/>
                <w:bottom w:val="nil"/>
                <w:right w:val="nil"/>
                <w:between w:val="nil"/>
              </w:pBdr>
              <w:ind w:right="113" w:hanging="2"/>
              <w:jc w:val="center"/>
              <w:rPr>
                <w:color w:val="000000"/>
                <w:sz w:val="24"/>
                <w:szCs w:val="24"/>
              </w:rPr>
            </w:pPr>
            <w:r>
              <w:rPr>
                <w:color w:val="000000"/>
                <w:sz w:val="24"/>
                <w:szCs w:val="24"/>
              </w:rPr>
              <w:lastRenderedPageBreak/>
              <w:t>13</w:t>
            </w:r>
          </w:p>
        </w:tc>
        <w:tc>
          <w:tcPr>
            <w:tcW w:w="2351" w:type="dxa"/>
            <w:tcBorders>
              <w:top w:val="single" w:sz="6" w:space="0" w:color="000000"/>
              <w:left w:val="single" w:sz="6" w:space="0" w:color="000000"/>
              <w:bottom w:val="single" w:sz="6" w:space="0" w:color="000000"/>
              <w:right w:val="single" w:sz="6" w:space="0" w:color="000000"/>
            </w:tcBorders>
          </w:tcPr>
          <w:p w14:paraId="72A9E2D3" w14:textId="77777777" w:rsidR="009B051B" w:rsidRDefault="009B051B" w:rsidP="006319FE">
            <w:pPr>
              <w:pBdr>
                <w:top w:val="nil"/>
                <w:left w:val="nil"/>
                <w:bottom w:val="nil"/>
                <w:right w:val="nil"/>
                <w:between w:val="nil"/>
              </w:pBdr>
              <w:ind w:hanging="2"/>
              <w:rPr>
                <w:color w:val="000000"/>
                <w:sz w:val="24"/>
                <w:szCs w:val="24"/>
                <w:highlight w:val="yellow"/>
              </w:rPr>
            </w:pPr>
            <w:r>
              <w:rPr>
                <w:color w:val="000000"/>
                <w:sz w:val="24"/>
                <w:szCs w:val="24"/>
              </w:rPr>
              <w:t>Способи отримання відповіді (результату)</w:t>
            </w:r>
          </w:p>
        </w:tc>
        <w:tc>
          <w:tcPr>
            <w:tcW w:w="6818" w:type="dxa"/>
            <w:tcBorders>
              <w:top w:val="single" w:sz="6" w:space="0" w:color="000000"/>
              <w:left w:val="single" w:sz="6" w:space="0" w:color="000000"/>
              <w:bottom w:val="single" w:sz="6" w:space="0" w:color="000000"/>
              <w:right w:val="single" w:sz="6" w:space="0" w:color="000000"/>
            </w:tcBorders>
          </w:tcPr>
          <w:p w14:paraId="7A6FAAD7" w14:textId="77777777" w:rsidR="009B051B" w:rsidRDefault="009B051B" w:rsidP="006319FE">
            <w:pPr>
              <w:pBdr>
                <w:top w:val="nil"/>
                <w:left w:val="nil"/>
                <w:bottom w:val="nil"/>
                <w:right w:val="nil"/>
                <w:between w:val="nil"/>
              </w:pBdr>
              <w:ind w:right="113" w:hanging="2"/>
              <w:rPr>
                <w:color w:val="000000"/>
                <w:sz w:val="24"/>
                <w:szCs w:val="24"/>
              </w:rPr>
            </w:pPr>
            <w:r>
              <w:rPr>
                <w:color w:val="000000"/>
                <w:sz w:val="24"/>
                <w:szCs w:val="24"/>
              </w:rPr>
              <w:t xml:space="preserve">Рішення про надання або відмову в наданні допомоги приймається комісією, утвореною у відповідному органі соціального захисту населення, та оформляється протоколом за формою, що затверджується </w:t>
            </w:r>
            <w:proofErr w:type="spellStart"/>
            <w:r>
              <w:rPr>
                <w:color w:val="000000"/>
                <w:sz w:val="24"/>
                <w:szCs w:val="24"/>
              </w:rPr>
              <w:t>Мінсоцполітики</w:t>
            </w:r>
            <w:proofErr w:type="spellEnd"/>
            <w:r>
              <w:rPr>
                <w:color w:val="000000"/>
                <w:sz w:val="24"/>
                <w:szCs w:val="24"/>
              </w:rPr>
              <w:t>, і надсилається центру надання адміністративних послуг, до якого надійшла заява про призначення допомоги (у разі потреби)</w:t>
            </w:r>
          </w:p>
        </w:tc>
      </w:tr>
    </w:tbl>
    <w:p w14:paraId="17FC0659" w14:textId="77777777" w:rsidR="009B051B" w:rsidRDefault="009B051B" w:rsidP="009B051B">
      <w:pPr>
        <w:pBdr>
          <w:top w:val="nil"/>
          <w:left w:val="nil"/>
          <w:bottom w:val="nil"/>
          <w:right w:val="nil"/>
          <w:between w:val="nil"/>
        </w:pBdr>
        <w:ind w:left="1" w:hanging="3"/>
        <w:rPr>
          <w:color w:val="000000"/>
        </w:rPr>
      </w:pPr>
    </w:p>
    <w:p w14:paraId="3A8C39D5" w14:textId="77777777" w:rsidR="009B051B" w:rsidRDefault="009B051B" w:rsidP="009B051B">
      <w:pPr>
        <w:pBdr>
          <w:top w:val="nil"/>
          <w:left w:val="nil"/>
          <w:bottom w:val="nil"/>
          <w:right w:val="nil"/>
          <w:between w:val="nil"/>
        </w:pBdr>
        <w:ind w:hanging="2"/>
        <w:rPr>
          <w:color w:val="000000"/>
          <w:sz w:val="24"/>
          <w:szCs w:val="24"/>
        </w:rPr>
      </w:pPr>
      <w:r>
        <w:rPr>
          <w:i/>
          <w:color w:val="000000"/>
          <w:sz w:val="24"/>
          <w:szCs w:val="24"/>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p w14:paraId="30936E61" w14:textId="77777777" w:rsidR="009B051B" w:rsidRDefault="009B051B" w:rsidP="009B051B">
      <w:pPr>
        <w:pBdr>
          <w:top w:val="nil"/>
          <w:left w:val="nil"/>
          <w:bottom w:val="nil"/>
          <w:right w:val="nil"/>
          <w:between w:val="nil"/>
        </w:pBdr>
        <w:ind w:left="1" w:hanging="3"/>
        <w:rPr>
          <w:color w:val="000000"/>
        </w:rPr>
      </w:pPr>
    </w:p>
    <w:p w14:paraId="22FE5C74" w14:textId="77777777" w:rsidR="009B051B" w:rsidRDefault="009B051B" w:rsidP="009B051B">
      <w:pPr>
        <w:pBdr>
          <w:top w:val="nil"/>
          <w:left w:val="nil"/>
          <w:bottom w:val="nil"/>
          <w:right w:val="nil"/>
          <w:between w:val="nil"/>
        </w:pBdr>
        <w:ind w:hanging="2"/>
        <w:jc w:val="right"/>
        <w:rPr>
          <w:color w:val="000000"/>
          <w:sz w:val="24"/>
          <w:szCs w:val="24"/>
        </w:rPr>
      </w:pPr>
    </w:p>
    <w:p w14:paraId="132D801F" w14:textId="77777777" w:rsidR="009B051B" w:rsidRPr="00F42CF8" w:rsidRDefault="009B051B" w:rsidP="009B051B">
      <w:pPr>
        <w:ind w:left="6379"/>
        <w:rPr>
          <w:sz w:val="24"/>
          <w:szCs w:val="24"/>
        </w:rPr>
      </w:pPr>
      <w:r w:rsidRPr="00F42CF8">
        <w:rPr>
          <w:sz w:val="24"/>
          <w:szCs w:val="24"/>
        </w:rPr>
        <w:t>Додаток 36</w:t>
      </w:r>
    </w:p>
    <w:p w14:paraId="5398DEA8" w14:textId="77777777" w:rsidR="009B051B" w:rsidRPr="00F42CF8" w:rsidRDefault="009B051B" w:rsidP="009B051B">
      <w:pPr>
        <w:ind w:left="6379"/>
        <w:rPr>
          <w:sz w:val="24"/>
          <w:szCs w:val="24"/>
        </w:rPr>
      </w:pPr>
      <w:r w:rsidRPr="00F42CF8">
        <w:rPr>
          <w:sz w:val="24"/>
          <w:szCs w:val="24"/>
        </w:rPr>
        <w:t>до рішення виконавчого комітету Великобичківської селищної ради  від 10.05.2022 №28</w:t>
      </w:r>
    </w:p>
    <w:p w14:paraId="2AA2B21E" w14:textId="77777777" w:rsidR="009B051B" w:rsidRPr="00F42CF8" w:rsidRDefault="009B051B" w:rsidP="009B051B">
      <w:pP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6120"/>
        <w:gridCol w:w="1534"/>
      </w:tblGrid>
      <w:tr w:rsidR="009B051B" w:rsidRPr="00F42CF8" w14:paraId="1913C227" w14:textId="77777777" w:rsidTr="006319FE">
        <w:trPr>
          <w:trHeight w:val="895"/>
        </w:trPr>
        <w:tc>
          <w:tcPr>
            <w:tcW w:w="2093" w:type="dxa"/>
            <w:vMerge w:val="restart"/>
            <w:vAlign w:val="center"/>
          </w:tcPr>
          <w:p w14:paraId="3E97EFA2" w14:textId="77777777" w:rsidR="009B051B" w:rsidRPr="00F42CF8" w:rsidRDefault="009B051B" w:rsidP="006319FE">
            <w:pPr>
              <w:jc w:val="center"/>
              <w:rPr>
                <w:sz w:val="24"/>
                <w:szCs w:val="24"/>
              </w:rPr>
            </w:pPr>
            <w:r w:rsidRPr="00F42CF8">
              <w:rPr>
                <w:noProof/>
                <w:sz w:val="24"/>
                <w:szCs w:val="24"/>
              </w:rPr>
              <w:drawing>
                <wp:inline distT="0" distB="0" distL="0" distR="0" wp14:anchorId="241F561E" wp14:editId="61377851">
                  <wp:extent cx="1114425" cy="1447800"/>
                  <wp:effectExtent l="0" t="0" r="0" b="0"/>
                  <wp:docPr id="37" name="image1.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preferRelativeResize="0"/>
                        </pic:nvPicPr>
                        <pic:blipFill>
                          <a:blip r:embed="rId4"/>
                          <a:srcRect/>
                          <a:stretch>
                            <a:fillRect/>
                          </a:stretch>
                        </pic:blipFill>
                        <pic:spPr>
                          <a:xfrm>
                            <a:off x="0" y="0"/>
                            <a:ext cx="1114425" cy="1447800"/>
                          </a:xfrm>
                          <a:prstGeom prst="rect">
                            <a:avLst/>
                          </a:prstGeom>
                          <a:ln/>
                        </pic:spPr>
                      </pic:pic>
                    </a:graphicData>
                  </a:graphic>
                </wp:inline>
              </w:drawing>
            </w:r>
          </w:p>
        </w:tc>
        <w:tc>
          <w:tcPr>
            <w:tcW w:w="7654" w:type="dxa"/>
            <w:gridSpan w:val="2"/>
            <w:vAlign w:val="center"/>
          </w:tcPr>
          <w:p w14:paraId="65D0DF4F" w14:textId="77777777" w:rsidR="009B051B" w:rsidRPr="00F42CF8" w:rsidRDefault="009B051B" w:rsidP="006319FE">
            <w:pPr>
              <w:jc w:val="center"/>
              <w:rPr>
                <w:b/>
                <w:sz w:val="24"/>
                <w:szCs w:val="24"/>
              </w:rPr>
            </w:pPr>
            <w:r w:rsidRPr="00F42CF8">
              <w:rPr>
                <w:b/>
                <w:sz w:val="24"/>
                <w:szCs w:val="24"/>
              </w:rPr>
              <w:t>ВИКОНАВЧИЙ КОМІТЕТ ВЕЛИКОБИЧКІВСЬКОЇ СЕЛИЩНОЇ РАДИ</w:t>
            </w:r>
          </w:p>
        </w:tc>
      </w:tr>
      <w:tr w:rsidR="009B051B" w:rsidRPr="00F42CF8" w14:paraId="44237A85" w14:textId="77777777" w:rsidTr="006319FE">
        <w:trPr>
          <w:trHeight w:val="1645"/>
        </w:trPr>
        <w:tc>
          <w:tcPr>
            <w:tcW w:w="2093" w:type="dxa"/>
            <w:vMerge/>
            <w:vAlign w:val="center"/>
          </w:tcPr>
          <w:p w14:paraId="260C0D97" w14:textId="77777777" w:rsidR="009B051B" w:rsidRPr="00F42CF8" w:rsidRDefault="009B051B" w:rsidP="006319FE">
            <w:pPr>
              <w:widowControl w:val="0"/>
              <w:pBdr>
                <w:top w:val="nil"/>
                <w:left w:val="nil"/>
                <w:bottom w:val="nil"/>
                <w:right w:val="nil"/>
                <w:between w:val="nil"/>
              </w:pBdr>
              <w:spacing w:line="276" w:lineRule="auto"/>
              <w:rPr>
                <w:b/>
                <w:sz w:val="24"/>
                <w:szCs w:val="24"/>
              </w:rPr>
            </w:pPr>
          </w:p>
        </w:tc>
        <w:tc>
          <w:tcPr>
            <w:tcW w:w="6120" w:type="dxa"/>
          </w:tcPr>
          <w:p w14:paraId="37720EE8" w14:textId="77777777" w:rsidR="009B051B" w:rsidRPr="00F42CF8" w:rsidRDefault="009B051B" w:rsidP="006319FE">
            <w:pPr>
              <w:jc w:val="center"/>
              <w:rPr>
                <w:b/>
                <w:sz w:val="24"/>
                <w:szCs w:val="24"/>
              </w:rPr>
            </w:pPr>
            <w:r w:rsidRPr="00F42CF8">
              <w:rPr>
                <w:b/>
                <w:sz w:val="24"/>
                <w:szCs w:val="24"/>
              </w:rPr>
              <w:t>Інформаційна карта</w:t>
            </w:r>
          </w:p>
          <w:p w14:paraId="2DB2A4D6" w14:textId="77777777" w:rsidR="009B051B" w:rsidRPr="00F42CF8" w:rsidRDefault="009B051B" w:rsidP="006319FE">
            <w:pPr>
              <w:jc w:val="center"/>
              <w:rPr>
                <w:b/>
                <w:sz w:val="24"/>
                <w:szCs w:val="24"/>
                <w:u w:val="single"/>
              </w:rPr>
            </w:pPr>
            <w:r w:rsidRPr="00F42CF8">
              <w:rPr>
                <w:b/>
                <w:sz w:val="24"/>
                <w:szCs w:val="24"/>
                <w:u w:val="single"/>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1534" w:type="dxa"/>
            <w:vAlign w:val="center"/>
          </w:tcPr>
          <w:p w14:paraId="396A7551" w14:textId="77777777" w:rsidR="009B051B" w:rsidRPr="00F42CF8" w:rsidRDefault="009B051B" w:rsidP="006319FE">
            <w:pPr>
              <w:jc w:val="center"/>
              <w:rPr>
                <w:b/>
                <w:sz w:val="24"/>
                <w:szCs w:val="24"/>
              </w:rPr>
            </w:pPr>
            <w:r w:rsidRPr="00F42CF8">
              <w:rPr>
                <w:b/>
                <w:sz w:val="24"/>
                <w:szCs w:val="24"/>
              </w:rPr>
              <w:t>00172</w:t>
            </w:r>
          </w:p>
        </w:tc>
      </w:tr>
    </w:tbl>
    <w:p w14:paraId="20200ED8" w14:textId="77777777" w:rsidR="009B051B" w:rsidRPr="00F42CF8" w:rsidRDefault="009B051B" w:rsidP="009B051B">
      <w:pPr>
        <w:rPr>
          <w:sz w:val="24"/>
          <w:szCs w:val="24"/>
        </w:rPr>
      </w:pPr>
    </w:p>
    <w:p w14:paraId="08E635BC" w14:textId="77777777" w:rsidR="009B051B" w:rsidRPr="00F42CF8" w:rsidRDefault="009B051B" w:rsidP="009B051B">
      <w:pPr>
        <w:spacing w:after="120"/>
        <w:jc w:val="center"/>
        <w:rPr>
          <w:sz w:val="24"/>
          <w:szCs w:val="24"/>
        </w:rPr>
      </w:pPr>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
        <w:gridCol w:w="2276"/>
        <w:gridCol w:w="6974"/>
      </w:tblGrid>
      <w:tr w:rsidR="009B051B" w:rsidRPr="00F42CF8" w14:paraId="0831AFC4" w14:textId="77777777" w:rsidTr="006319FE">
        <w:tc>
          <w:tcPr>
            <w:tcW w:w="9706" w:type="dxa"/>
            <w:gridSpan w:val="3"/>
          </w:tcPr>
          <w:p w14:paraId="02A828CB" w14:textId="77777777" w:rsidR="009B051B" w:rsidRPr="00F42CF8" w:rsidRDefault="009B051B" w:rsidP="006319FE">
            <w:pPr>
              <w:pBdr>
                <w:top w:val="nil"/>
                <w:left w:val="nil"/>
                <w:bottom w:val="nil"/>
                <w:right w:val="nil"/>
                <w:between w:val="nil"/>
              </w:pBdr>
              <w:shd w:val="clear" w:color="auto" w:fill="FFFFFF"/>
              <w:jc w:val="center"/>
              <w:rPr>
                <w:b/>
                <w:color w:val="000000"/>
                <w:sz w:val="24"/>
                <w:szCs w:val="24"/>
              </w:rPr>
            </w:pPr>
            <w:r w:rsidRPr="00F42CF8">
              <w:rPr>
                <w:b/>
                <w:color w:val="000000"/>
                <w:sz w:val="24"/>
                <w:szCs w:val="24"/>
              </w:rPr>
              <w:t>Інформація про суб’єкт надання адміністративної послуги та / або центр надання адміністративних послуг</w:t>
            </w:r>
          </w:p>
        </w:tc>
      </w:tr>
      <w:tr w:rsidR="009B051B" w:rsidRPr="00F42CF8" w14:paraId="6D9C1191" w14:textId="77777777" w:rsidTr="006319FE">
        <w:tc>
          <w:tcPr>
            <w:tcW w:w="456" w:type="dxa"/>
            <w:vAlign w:val="center"/>
          </w:tcPr>
          <w:p w14:paraId="7530B8A3" w14:textId="77777777" w:rsidR="009B051B" w:rsidRPr="00F42CF8" w:rsidRDefault="009B051B" w:rsidP="006319FE">
            <w:pPr>
              <w:jc w:val="center"/>
              <w:rPr>
                <w:sz w:val="24"/>
                <w:szCs w:val="24"/>
              </w:rPr>
            </w:pPr>
            <w:r w:rsidRPr="00F42CF8">
              <w:rPr>
                <w:sz w:val="24"/>
                <w:szCs w:val="24"/>
              </w:rPr>
              <w:t>1</w:t>
            </w:r>
          </w:p>
        </w:tc>
        <w:tc>
          <w:tcPr>
            <w:tcW w:w="2276" w:type="dxa"/>
            <w:vAlign w:val="center"/>
          </w:tcPr>
          <w:p w14:paraId="69282C28" w14:textId="77777777" w:rsidR="009B051B" w:rsidRPr="00F42CF8" w:rsidRDefault="009B051B" w:rsidP="006319FE">
            <w:pPr>
              <w:rPr>
                <w:sz w:val="24"/>
                <w:szCs w:val="24"/>
              </w:rPr>
            </w:pPr>
            <w:r w:rsidRPr="00F42CF8">
              <w:rPr>
                <w:sz w:val="24"/>
                <w:szCs w:val="24"/>
              </w:rPr>
              <w:t xml:space="preserve">Місцезнаходження </w:t>
            </w:r>
          </w:p>
        </w:tc>
        <w:tc>
          <w:tcPr>
            <w:tcW w:w="6974" w:type="dxa"/>
            <w:vAlign w:val="center"/>
          </w:tcPr>
          <w:p w14:paraId="4532DB44" w14:textId="77777777" w:rsidR="009B051B" w:rsidRPr="00F42CF8" w:rsidRDefault="009B051B" w:rsidP="006319FE">
            <w:pPr>
              <w:rPr>
                <w:b/>
                <w:sz w:val="24"/>
                <w:szCs w:val="24"/>
              </w:rPr>
            </w:pPr>
            <w:r w:rsidRPr="00F42CF8">
              <w:rPr>
                <w:b/>
                <w:sz w:val="24"/>
                <w:szCs w:val="24"/>
              </w:rPr>
              <w:t>Відділ ЦНАП Великобичківської селищної ради:</w:t>
            </w:r>
          </w:p>
          <w:p w14:paraId="4B128649" w14:textId="77777777" w:rsidR="009B051B" w:rsidRPr="00F42CF8" w:rsidRDefault="009B051B" w:rsidP="006319FE">
            <w:pPr>
              <w:rPr>
                <w:sz w:val="24"/>
                <w:szCs w:val="24"/>
              </w:rPr>
            </w:pPr>
            <w:r w:rsidRPr="00F42CF8">
              <w:rPr>
                <w:sz w:val="24"/>
                <w:szCs w:val="24"/>
              </w:rPr>
              <w:t>вул. Шевченка,10, смт Великий Бичків, Рахівський район, Закарпатська область, 90615</w:t>
            </w:r>
          </w:p>
          <w:p w14:paraId="20B67C68" w14:textId="77777777" w:rsidR="009B051B" w:rsidRPr="00F42CF8" w:rsidRDefault="009B051B" w:rsidP="006319FE">
            <w:pPr>
              <w:rPr>
                <w:sz w:val="24"/>
                <w:szCs w:val="24"/>
              </w:rPr>
            </w:pPr>
            <w:r w:rsidRPr="00F42CF8">
              <w:rPr>
                <w:b/>
                <w:sz w:val="24"/>
                <w:szCs w:val="24"/>
              </w:rPr>
              <w:t xml:space="preserve">Територіальний підрозділ с. Верхнє Водяне: </w:t>
            </w:r>
            <w:proofErr w:type="spellStart"/>
            <w:r w:rsidRPr="00F42CF8">
              <w:rPr>
                <w:sz w:val="24"/>
                <w:szCs w:val="24"/>
              </w:rPr>
              <w:t>вул.Центральна</w:t>
            </w:r>
            <w:proofErr w:type="spellEnd"/>
            <w:r w:rsidRPr="00F42CF8">
              <w:rPr>
                <w:sz w:val="24"/>
                <w:szCs w:val="24"/>
              </w:rPr>
              <w:t>, 10, с. Верхнє Водяне, Рахівський район, Закарпатська область, 90611</w:t>
            </w:r>
          </w:p>
          <w:p w14:paraId="13CF6C1D" w14:textId="77777777" w:rsidR="009B051B" w:rsidRPr="00F42CF8" w:rsidRDefault="009B051B" w:rsidP="006319FE">
            <w:pPr>
              <w:rPr>
                <w:sz w:val="24"/>
                <w:szCs w:val="24"/>
              </w:rPr>
            </w:pPr>
            <w:r w:rsidRPr="00F42CF8">
              <w:rPr>
                <w:b/>
                <w:sz w:val="24"/>
                <w:szCs w:val="24"/>
              </w:rPr>
              <w:lastRenderedPageBreak/>
              <w:t xml:space="preserve">Віддалене робоче місце с. Водиця: </w:t>
            </w:r>
            <w:r w:rsidRPr="00F42CF8">
              <w:rPr>
                <w:sz w:val="24"/>
                <w:szCs w:val="24"/>
              </w:rPr>
              <w:t>вул. Б. Хмельницького, 2, с. Водиця, Рахівський район, Закарпатська область, 90610</w:t>
            </w:r>
          </w:p>
          <w:p w14:paraId="17734F35" w14:textId="77777777" w:rsidR="009B051B" w:rsidRPr="00F42CF8" w:rsidRDefault="009B051B" w:rsidP="006319FE">
            <w:pPr>
              <w:rPr>
                <w:sz w:val="24"/>
                <w:szCs w:val="24"/>
              </w:rPr>
            </w:pPr>
            <w:r w:rsidRPr="00F42CF8">
              <w:rPr>
                <w:b/>
                <w:sz w:val="24"/>
                <w:szCs w:val="24"/>
              </w:rPr>
              <w:t xml:space="preserve">Віддалене робоче місце смт Кобилецька Поляна: </w:t>
            </w:r>
            <w:proofErr w:type="spellStart"/>
            <w:r w:rsidRPr="00F42CF8">
              <w:rPr>
                <w:sz w:val="24"/>
                <w:szCs w:val="24"/>
              </w:rPr>
              <w:t>вул.Павлюка</w:t>
            </w:r>
            <w:proofErr w:type="spellEnd"/>
            <w:r w:rsidRPr="00F42CF8">
              <w:rPr>
                <w:sz w:val="24"/>
                <w:szCs w:val="24"/>
              </w:rPr>
              <w:t>, 175, смт Кобилецька Поляна, Рахівський район, Закарпатська область, 90620</w:t>
            </w:r>
          </w:p>
          <w:p w14:paraId="3DB26059" w14:textId="77777777" w:rsidR="009B051B" w:rsidRPr="00F42CF8" w:rsidRDefault="009B051B" w:rsidP="006319FE">
            <w:pPr>
              <w:rPr>
                <w:sz w:val="24"/>
                <w:szCs w:val="24"/>
              </w:rPr>
            </w:pPr>
            <w:r w:rsidRPr="00F42CF8">
              <w:rPr>
                <w:b/>
                <w:sz w:val="24"/>
                <w:szCs w:val="24"/>
              </w:rPr>
              <w:t xml:space="preserve">Віддалене робоче місце с. Луг: </w:t>
            </w:r>
            <w:r w:rsidRPr="00F42CF8">
              <w:rPr>
                <w:sz w:val="24"/>
                <w:szCs w:val="24"/>
              </w:rPr>
              <w:t>буд. 107, с. Луг, Рахівський район, Закарпатська область, 90616</w:t>
            </w:r>
          </w:p>
          <w:p w14:paraId="7F2703BB" w14:textId="77777777" w:rsidR="009B051B" w:rsidRPr="00F42CF8" w:rsidRDefault="009B051B" w:rsidP="006319FE">
            <w:pPr>
              <w:rPr>
                <w:sz w:val="24"/>
                <w:szCs w:val="24"/>
              </w:rPr>
            </w:pPr>
            <w:r w:rsidRPr="00F42CF8">
              <w:rPr>
                <w:b/>
                <w:sz w:val="24"/>
                <w:szCs w:val="24"/>
              </w:rPr>
              <w:t xml:space="preserve">Віддалене робоче місце с. </w:t>
            </w:r>
            <w:proofErr w:type="spellStart"/>
            <w:r w:rsidRPr="00F42CF8">
              <w:rPr>
                <w:b/>
                <w:sz w:val="24"/>
                <w:szCs w:val="24"/>
              </w:rPr>
              <w:t>Росішка</w:t>
            </w:r>
            <w:proofErr w:type="spellEnd"/>
            <w:r w:rsidRPr="00F42CF8">
              <w:rPr>
                <w:b/>
                <w:sz w:val="24"/>
                <w:szCs w:val="24"/>
              </w:rPr>
              <w:t xml:space="preserve">: </w:t>
            </w:r>
            <w:r w:rsidRPr="00F42CF8">
              <w:rPr>
                <w:sz w:val="24"/>
                <w:szCs w:val="24"/>
              </w:rPr>
              <w:t xml:space="preserve">буд. 108, с. </w:t>
            </w:r>
            <w:proofErr w:type="spellStart"/>
            <w:r w:rsidRPr="00F42CF8">
              <w:rPr>
                <w:sz w:val="24"/>
                <w:szCs w:val="24"/>
              </w:rPr>
              <w:t>Росішка</w:t>
            </w:r>
            <w:proofErr w:type="spellEnd"/>
            <w:r w:rsidRPr="00F42CF8">
              <w:rPr>
                <w:sz w:val="24"/>
                <w:szCs w:val="24"/>
              </w:rPr>
              <w:t>, Рахівський район, Закарпатська область, 90622</w:t>
            </w:r>
          </w:p>
          <w:p w14:paraId="16C70F21" w14:textId="77777777" w:rsidR="009B051B" w:rsidRPr="00F42CF8" w:rsidRDefault="009B051B" w:rsidP="006319FE">
            <w:pPr>
              <w:rPr>
                <w:sz w:val="24"/>
                <w:szCs w:val="24"/>
              </w:rPr>
            </w:pPr>
            <w:r w:rsidRPr="00F42CF8">
              <w:rPr>
                <w:b/>
                <w:sz w:val="24"/>
                <w:szCs w:val="24"/>
              </w:rPr>
              <w:t xml:space="preserve">Віддалене робоче місце с. Косівська Поляна: </w:t>
            </w:r>
            <w:r w:rsidRPr="00F42CF8">
              <w:rPr>
                <w:sz w:val="24"/>
                <w:szCs w:val="24"/>
              </w:rPr>
              <w:t xml:space="preserve">буд. 254, </w:t>
            </w:r>
            <w:proofErr w:type="spellStart"/>
            <w:r w:rsidRPr="00F42CF8">
              <w:rPr>
                <w:sz w:val="24"/>
                <w:szCs w:val="24"/>
              </w:rPr>
              <w:t>с.Косівська</w:t>
            </w:r>
            <w:proofErr w:type="spellEnd"/>
            <w:r w:rsidRPr="00F42CF8">
              <w:rPr>
                <w:sz w:val="24"/>
                <w:szCs w:val="24"/>
              </w:rPr>
              <w:t xml:space="preserve"> Поляна, Рахівський район, Закарпатська область, 90621</w:t>
            </w:r>
          </w:p>
        </w:tc>
      </w:tr>
      <w:tr w:rsidR="009B051B" w:rsidRPr="00F42CF8" w14:paraId="70D9C46B" w14:textId="77777777" w:rsidTr="006319FE">
        <w:tc>
          <w:tcPr>
            <w:tcW w:w="456" w:type="dxa"/>
            <w:vAlign w:val="center"/>
          </w:tcPr>
          <w:p w14:paraId="175AEACE" w14:textId="77777777" w:rsidR="009B051B" w:rsidRPr="00F42CF8" w:rsidRDefault="009B051B" w:rsidP="006319FE">
            <w:pPr>
              <w:jc w:val="center"/>
              <w:rPr>
                <w:sz w:val="24"/>
                <w:szCs w:val="24"/>
              </w:rPr>
            </w:pPr>
            <w:r w:rsidRPr="00F42CF8">
              <w:rPr>
                <w:sz w:val="24"/>
                <w:szCs w:val="24"/>
              </w:rPr>
              <w:lastRenderedPageBreak/>
              <w:t>2</w:t>
            </w:r>
          </w:p>
        </w:tc>
        <w:tc>
          <w:tcPr>
            <w:tcW w:w="2276" w:type="dxa"/>
            <w:vAlign w:val="center"/>
          </w:tcPr>
          <w:p w14:paraId="15EE8F85" w14:textId="77777777" w:rsidR="009B051B" w:rsidRPr="00F42CF8" w:rsidRDefault="009B051B" w:rsidP="006319FE">
            <w:pPr>
              <w:rPr>
                <w:sz w:val="24"/>
                <w:szCs w:val="24"/>
              </w:rPr>
            </w:pPr>
            <w:r w:rsidRPr="00F42CF8">
              <w:rPr>
                <w:sz w:val="24"/>
                <w:szCs w:val="24"/>
              </w:rPr>
              <w:t xml:space="preserve">Інформація щодо режиму роботи </w:t>
            </w:r>
          </w:p>
        </w:tc>
        <w:tc>
          <w:tcPr>
            <w:tcW w:w="6974" w:type="dxa"/>
            <w:vAlign w:val="center"/>
          </w:tcPr>
          <w:p w14:paraId="7C049B02" w14:textId="77777777" w:rsidR="009B051B" w:rsidRPr="00F42CF8" w:rsidRDefault="009B051B" w:rsidP="006319FE">
            <w:pPr>
              <w:rPr>
                <w:sz w:val="24"/>
                <w:szCs w:val="24"/>
              </w:rPr>
            </w:pPr>
            <w:r w:rsidRPr="00F42CF8">
              <w:rPr>
                <w:b/>
                <w:sz w:val="24"/>
                <w:szCs w:val="24"/>
              </w:rPr>
              <w:t>Графік роботи ЦНАП</w:t>
            </w:r>
            <w:r w:rsidRPr="00F42CF8">
              <w:rPr>
                <w:sz w:val="24"/>
                <w:szCs w:val="24"/>
              </w:rPr>
              <w:t xml:space="preserve"> </w:t>
            </w:r>
          </w:p>
          <w:p w14:paraId="57BB96AF" w14:textId="77777777" w:rsidR="009B051B" w:rsidRPr="00F42CF8" w:rsidRDefault="009B051B" w:rsidP="006319FE">
            <w:pPr>
              <w:rPr>
                <w:sz w:val="24"/>
                <w:szCs w:val="24"/>
              </w:rPr>
            </w:pPr>
            <w:r w:rsidRPr="00F42CF8">
              <w:rPr>
                <w:sz w:val="24"/>
                <w:szCs w:val="24"/>
              </w:rPr>
              <w:t xml:space="preserve">Понеділок – 09:00 – 17:00 </w:t>
            </w:r>
          </w:p>
          <w:p w14:paraId="52909442" w14:textId="77777777" w:rsidR="009B051B" w:rsidRPr="00F42CF8" w:rsidRDefault="009B051B" w:rsidP="006319FE">
            <w:pPr>
              <w:rPr>
                <w:sz w:val="24"/>
                <w:szCs w:val="24"/>
              </w:rPr>
            </w:pPr>
            <w:r w:rsidRPr="00F42CF8">
              <w:rPr>
                <w:sz w:val="24"/>
                <w:szCs w:val="24"/>
              </w:rPr>
              <w:t xml:space="preserve">Вівторок – 09:00 – 17:00 </w:t>
            </w:r>
          </w:p>
          <w:p w14:paraId="0F949C45" w14:textId="77777777" w:rsidR="009B051B" w:rsidRPr="00F42CF8" w:rsidRDefault="009B051B" w:rsidP="006319FE">
            <w:pPr>
              <w:rPr>
                <w:sz w:val="24"/>
                <w:szCs w:val="24"/>
              </w:rPr>
            </w:pPr>
            <w:r w:rsidRPr="00F42CF8">
              <w:rPr>
                <w:sz w:val="24"/>
                <w:szCs w:val="24"/>
              </w:rPr>
              <w:t xml:space="preserve">Середа – 09:00 – 17:00 </w:t>
            </w:r>
          </w:p>
          <w:p w14:paraId="533BB2F2" w14:textId="77777777" w:rsidR="009B051B" w:rsidRPr="00F42CF8" w:rsidRDefault="009B051B" w:rsidP="006319FE">
            <w:pPr>
              <w:rPr>
                <w:sz w:val="24"/>
                <w:szCs w:val="24"/>
              </w:rPr>
            </w:pPr>
            <w:r w:rsidRPr="00F42CF8">
              <w:rPr>
                <w:sz w:val="24"/>
                <w:szCs w:val="24"/>
              </w:rPr>
              <w:t xml:space="preserve">Четвер – 09:00 – 20:00 </w:t>
            </w:r>
          </w:p>
          <w:p w14:paraId="344CCA60" w14:textId="77777777" w:rsidR="009B051B" w:rsidRPr="00F42CF8" w:rsidRDefault="009B051B" w:rsidP="006319FE">
            <w:pPr>
              <w:rPr>
                <w:sz w:val="24"/>
                <w:szCs w:val="24"/>
              </w:rPr>
            </w:pPr>
            <w:r w:rsidRPr="00F42CF8">
              <w:rPr>
                <w:sz w:val="24"/>
                <w:szCs w:val="24"/>
              </w:rPr>
              <w:t xml:space="preserve">П’ятниця – 09:00 – 17:00 </w:t>
            </w:r>
          </w:p>
          <w:p w14:paraId="00FCA443" w14:textId="77777777" w:rsidR="009B051B" w:rsidRPr="00F42CF8" w:rsidRDefault="009B051B" w:rsidP="006319FE">
            <w:pPr>
              <w:rPr>
                <w:sz w:val="24"/>
                <w:szCs w:val="24"/>
              </w:rPr>
            </w:pPr>
            <w:r w:rsidRPr="00F42CF8">
              <w:rPr>
                <w:sz w:val="24"/>
                <w:szCs w:val="24"/>
              </w:rPr>
              <w:t xml:space="preserve">Субота, неділя – вихідні дні </w:t>
            </w:r>
          </w:p>
          <w:p w14:paraId="77365A94" w14:textId="77777777" w:rsidR="009B051B" w:rsidRPr="00F42CF8" w:rsidRDefault="009B051B" w:rsidP="006319FE">
            <w:pPr>
              <w:spacing w:before="240"/>
              <w:rPr>
                <w:sz w:val="24"/>
                <w:szCs w:val="24"/>
              </w:rPr>
            </w:pPr>
            <w:r w:rsidRPr="00F42CF8">
              <w:rPr>
                <w:b/>
                <w:sz w:val="24"/>
                <w:szCs w:val="24"/>
              </w:rPr>
              <w:t>Графік роботи територіального підрозділу с. Верхнє Водяне</w:t>
            </w:r>
            <w:r w:rsidRPr="00F42CF8">
              <w:rPr>
                <w:sz w:val="24"/>
                <w:szCs w:val="24"/>
              </w:rPr>
              <w:t xml:space="preserve"> </w:t>
            </w:r>
          </w:p>
          <w:p w14:paraId="7B3DE177" w14:textId="77777777" w:rsidR="009B051B" w:rsidRPr="00F42CF8" w:rsidRDefault="009B051B" w:rsidP="006319FE">
            <w:pPr>
              <w:rPr>
                <w:sz w:val="24"/>
                <w:szCs w:val="24"/>
              </w:rPr>
            </w:pPr>
            <w:r w:rsidRPr="00F42CF8">
              <w:rPr>
                <w:sz w:val="24"/>
                <w:szCs w:val="24"/>
              </w:rPr>
              <w:t xml:space="preserve">Понеділок –п’ятниця– 09:00 – 17:00 </w:t>
            </w:r>
          </w:p>
          <w:p w14:paraId="0FFF87CC" w14:textId="77777777" w:rsidR="009B051B" w:rsidRPr="00F42CF8" w:rsidRDefault="009B051B" w:rsidP="006319FE">
            <w:pPr>
              <w:rPr>
                <w:sz w:val="24"/>
                <w:szCs w:val="24"/>
              </w:rPr>
            </w:pPr>
            <w:r w:rsidRPr="00F42CF8">
              <w:rPr>
                <w:sz w:val="24"/>
                <w:szCs w:val="24"/>
              </w:rPr>
              <w:t>Субота, неділя – вихідні дні</w:t>
            </w:r>
          </w:p>
          <w:p w14:paraId="5909506F" w14:textId="77777777" w:rsidR="009B051B" w:rsidRPr="00F42CF8" w:rsidRDefault="009B051B" w:rsidP="006319FE">
            <w:pPr>
              <w:spacing w:before="240"/>
              <w:rPr>
                <w:sz w:val="24"/>
                <w:szCs w:val="24"/>
              </w:rPr>
            </w:pPr>
            <w:r w:rsidRPr="00F42CF8">
              <w:rPr>
                <w:b/>
                <w:sz w:val="24"/>
                <w:szCs w:val="24"/>
              </w:rPr>
              <w:t>Графік роботи ВРМ</w:t>
            </w:r>
            <w:r w:rsidRPr="00F42CF8">
              <w:rPr>
                <w:sz w:val="24"/>
                <w:szCs w:val="24"/>
              </w:rPr>
              <w:t xml:space="preserve"> </w:t>
            </w:r>
          </w:p>
          <w:p w14:paraId="555F9C6C" w14:textId="77777777" w:rsidR="009B051B" w:rsidRPr="00F42CF8" w:rsidRDefault="009B051B" w:rsidP="006319FE">
            <w:pPr>
              <w:rPr>
                <w:sz w:val="24"/>
                <w:szCs w:val="24"/>
              </w:rPr>
            </w:pPr>
            <w:r w:rsidRPr="00F42CF8">
              <w:rPr>
                <w:sz w:val="24"/>
                <w:szCs w:val="24"/>
              </w:rPr>
              <w:t xml:space="preserve">Понеділок –п’ятниця– 08:00 – 17:00 </w:t>
            </w:r>
          </w:p>
          <w:p w14:paraId="5000BCDE" w14:textId="77777777" w:rsidR="009B051B" w:rsidRPr="00F42CF8" w:rsidRDefault="009B051B" w:rsidP="006319FE">
            <w:pPr>
              <w:rPr>
                <w:sz w:val="24"/>
                <w:szCs w:val="24"/>
              </w:rPr>
            </w:pPr>
            <w:r w:rsidRPr="00F42CF8">
              <w:rPr>
                <w:sz w:val="24"/>
                <w:szCs w:val="24"/>
              </w:rPr>
              <w:t xml:space="preserve">Обідня перерва 12:00-13:00 </w:t>
            </w:r>
          </w:p>
          <w:p w14:paraId="475A5E20" w14:textId="77777777" w:rsidR="009B051B" w:rsidRPr="00F42CF8" w:rsidRDefault="009B051B" w:rsidP="006319FE">
            <w:pPr>
              <w:rPr>
                <w:i/>
                <w:sz w:val="24"/>
                <w:szCs w:val="24"/>
              </w:rPr>
            </w:pPr>
            <w:r w:rsidRPr="00F42CF8">
              <w:rPr>
                <w:sz w:val="24"/>
                <w:szCs w:val="24"/>
              </w:rPr>
              <w:t>Субота, неділя – вихідні дні</w:t>
            </w:r>
          </w:p>
        </w:tc>
      </w:tr>
      <w:tr w:rsidR="009B051B" w:rsidRPr="00F42CF8" w14:paraId="762D4B23" w14:textId="77777777" w:rsidTr="006319FE">
        <w:tc>
          <w:tcPr>
            <w:tcW w:w="456" w:type="dxa"/>
            <w:vAlign w:val="center"/>
          </w:tcPr>
          <w:p w14:paraId="6D51320E" w14:textId="77777777" w:rsidR="009B051B" w:rsidRPr="00F42CF8" w:rsidRDefault="009B051B" w:rsidP="006319FE">
            <w:pPr>
              <w:jc w:val="center"/>
              <w:rPr>
                <w:sz w:val="24"/>
                <w:szCs w:val="24"/>
              </w:rPr>
            </w:pPr>
            <w:r w:rsidRPr="00F42CF8">
              <w:rPr>
                <w:sz w:val="24"/>
                <w:szCs w:val="24"/>
              </w:rPr>
              <w:t>3</w:t>
            </w:r>
          </w:p>
        </w:tc>
        <w:tc>
          <w:tcPr>
            <w:tcW w:w="2276" w:type="dxa"/>
            <w:vAlign w:val="center"/>
          </w:tcPr>
          <w:p w14:paraId="5EFA4695" w14:textId="77777777" w:rsidR="009B051B" w:rsidRPr="00F42CF8" w:rsidRDefault="009B051B" w:rsidP="006319FE">
            <w:pPr>
              <w:rPr>
                <w:sz w:val="24"/>
                <w:szCs w:val="24"/>
              </w:rPr>
            </w:pPr>
            <w:r w:rsidRPr="00F42CF8">
              <w:rPr>
                <w:sz w:val="24"/>
                <w:szCs w:val="24"/>
              </w:rPr>
              <w:t xml:space="preserve">Телефон, адреса електронної пошти та веб-сайт </w:t>
            </w:r>
          </w:p>
        </w:tc>
        <w:tc>
          <w:tcPr>
            <w:tcW w:w="6974" w:type="dxa"/>
            <w:vAlign w:val="center"/>
          </w:tcPr>
          <w:p w14:paraId="4272B9F0" w14:textId="77777777" w:rsidR="009B051B" w:rsidRPr="00F42CF8" w:rsidRDefault="009B051B" w:rsidP="006319FE">
            <w:pPr>
              <w:widowControl w:val="0"/>
              <w:pBdr>
                <w:top w:val="nil"/>
                <w:left w:val="nil"/>
                <w:bottom w:val="nil"/>
                <w:right w:val="nil"/>
                <w:between w:val="nil"/>
              </w:pBdr>
              <w:spacing w:line="276" w:lineRule="auto"/>
              <w:rPr>
                <w:sz w:val="24"/>
                <w:szCs w:val="24"/>
              </w:rPr>
            </w:pPr>
          </w:p>
          <w:tbl>
            <w:tblPr>
              <w:tblW w:w="6298" w:type="dxa"/>
              <w:tblBorders>
                <w:top w:val="nil"/>
                <w:left w:val="nil"/>
                <w:bottom w:val="nil"/>
                <w:right w:val="nil"/>
                <w:insideH w:val="nil"/>
                <w:insideV w:val="nil"/>
              </w:tblBorders>
              <w:tblLayout w:type="fixed"/>
              <w:tblLook w:val="0400" w:firstRow="0" w:lastRow="0" w:firstColumn="0" w:lastColumn="0" w:noHBand="0" w:noVBand="1"/>
            </w:tblPr>
            <w:tblGrid>
              <w:gridCol w:w="3149"/>
              <w:gridCol w:w="3149"/>
            </w:tblGrid>
            <w:tr w:rsidR="009B051B" w:rsidRPr="00F42CF8" w14:paraId="00E9588E" w14:textId="77777777" w:rsidTr="006319FE">
              <w:tc>
                <w:tcPr>
                  <w:tcW w:w="3149" w:type="dxa"/>
                  <w:tcBorders>
                    <w:top w:val="nil"/>
                    <w:left w:val="nil"/>
                    <w:bottom w:val="nil"/>
                    <w:right w:val="nil"/>
                  </w:tcBorders>
                </w:tcPr>
                <w:p w14:paraId="46541709" w14:textId="77777777" w:rsidR="009B051B" w:rsidRPr="00F42CF8" w:rsidRDefault="009B051B" w:rsidP="006319FE">
                  <w:pPr>
                    <w:rPr>
                      <w:b/>
                      <w:sz w:val="24"/>
                      <w:szCs w:val="24"/>
                    </w:rPr>
                  </w:pPr>
                  <w:r w:rsidRPr="00F42CF8">
                    <w:rPr>
                      <w:b/>
                      <w:sz w:val="24"/>
                      <w:szCs w:val="24"/>
                    </w:rPr>
                    <w:t>Телефон:</w:t>
                  </w:r>
                </w:p>
              </w:tc>
              <w:tc>
                <w:tcPr>
                  <w:tcW w:w="3149" w:type="dxa"/>
                  <w:tcBorders>
                    <w:top w:val="nil"/>
                    <w:left w:val="nil"/>
                    <w:bottom w:val="nil"/>
                    <w:right w:val="nil"/>
                  </w:tcBorders>
                </w:tcPr>
                <w:p w14:paraId="23048EDC" w14:textId="77777777" w:rsidR="009B051B" w:rsidRPr="00F42CF8" w:rsidRDefault="009B051B" w:rsidP="006319FE">
                  <w:pPr>
                    <w:rPr>
                      <w:sz w:val="24"/>
                      <w:szCs w:val="24"/>
                    </w:rPr>
                  </w:pPr>
                  <w:r w:rsidRPr="00F42CF8">
                    <w:rPr>
                      <w:sz w:val="24"/>
                      <w:szCs w:val="24"/>
                    </w:rPr>
                    <w:t>+38096 925 84 18</w:t>
                  </w:r>
                </w:p>
              </w:tc>
            </w:tr>
            <w:tr w:rsidR="009B051B" w:rsidRPr="00F42CF8" w14:paraId="40020CC0" w14:textId="77777777" w:rsidTr="006319FE">
              <w:tc>
                <w:tcPr>
                  <w:tcW w:w="3149" w:type="dxa"/>
                  <w:tcBorders>
                    <w:top w:val="nil"/>
                    <w:left w:val="nil"/>
                    <w:bottom w:val="nil"/>
                    <w:right w:val="nil"/>
                  </w:tcBorders>
                </w:tcPr>
                <w:p w14:paraId="12F6EFC5" w14:textId="77777777" w:rsidR="009B051B" w:rsidRPr="00F42CF8" w:rsidRDefault="009B051B" w:rsidP="006319FE">
                  <w:pPr>
                    <w:rPr>
                      <w:b/>
                      <w:sz w:val="24"/>
                      <w:szCs w:val="24"/>
                    </w:rPr>
                  </w:pPr>
                  <w:r w:rsidRPr="00F42CF8">
                    <w:rPr>
                      <w:b/>
                      <w:sz w:val="24"/>
                      <w:szCs w:val="24"/>
                    </w:rPr>
                    <w:t>Електронна пошта:</w:t>
                  </w:r>
                </w:p>
              </w:tc>
              <w:tc>
                <w:tcPr>
                  <w:tcW w:w="3149" w:type="dxa"/>
                  <w:tcBorders>
                    <w:top w:val="nil"/>
                    <w:left w:val="nil"/>
                    <w:bottom w:val="nil"/>
                    <w:right w:val="nil"/>
                  </w:tcBorders>
                </w:tcPr>
                <w:p w14:paraId="2659042E" w14:textId="77777777" w:rsidR="009B051B" w:rsidRPr="00F42CF8" w:rsidRDefault="009B051B" w:rsidP="006319FE">
                  <w:pPr>
                    <w:rPr>
                      <w:sz w:val="24"/>
                      <w:szCs w:val="24"/>
                    </w:rPr>
                  </w:pPr>
                  <w:r w:rsidRPr="00F42CF8">
                    <w:rPr>
                      <w:sz w:val="24"/>
                      <w:szCs w:val="24"/>
                    </w:rPr>
                    <w:t>cnap.vb@ukr.net</w:t>
                  </w:r>
                </w:p>
              </w:tc>
            </w:tr>
            <w:tr w:rsidR="009B051B" w:rsidRPr="00F42CF8" w14:paraId="5407E21F" w14:textId="77777777" w:rsidTr="006319FE">
              <w:tc>
                <w:tcPr>
                  <w:tcW w:w="3149" w:type="dxa"/>
                  <w:tcBorders>
                    <w:top w:val="nil"/>
                    <w:left w:val="nil"/>
                    <w:bottom w:val="nil"/>
                    <w:right w:val="nil"/>
                  </w:tcBorders>
                </w:tcPr>
                <w:p w14:paraId="29AFEE24" w14:textId="77777777" w:rsidR="009B051B" w:rsidRPr="00F42CF8" w:rsidRDefault="009B051B" w:rsidP="006319FE">
                  <w:pPr>
                    <w:rPr>
                      <w:b/>
                      <w:sz w:val="24"/>
                      <w:szCs w:val="24"/>
                    </w:rPr>
                  </w:pPr>
                  <w:r w:rsidRPr="00F42CF8">
                    <w:rPr>
                      <w:b/>
                      <w:sz w:val="24"/>
                      <w:szCs w:val="24"/>
                    </w:rPr>
                    <w:t>Веб-сайт:</w:t>
                  </w:r>
                </w:p>
              </w:tc>
              <w:tc>
                <w:tcPr>
                  <w:tcW w:w="3149" w:type="dxa"/>
                  <w:tcBorders>
                    <w:top w:val="nil"/>
                    <w:left w:val="nil"/>
                    <w:bottom w:val="nil"/>
                    <w:right w:val="nil"/>
                  </w:tcBorders>
                </w:tcPr>
                <w:p w14:paraId="5D4FA8B4" w14:textId="77777777" w:rsidR="009B051B" w:rsidRPr="00F42CF8" w:rsidRDefault="009B051B" w:rsidP="006319FE">
                  <w:pPr>
                    <w:rPr>
                      <w:sz w:val="24"/>
                      <w:szCs w:val="24"/>
                    </w:rPr>
                  </w:pPr>
                  <w:r w:rsidRPr="00F42CF8">
                    <w:rPr>
                      <w:sz w:val="24"/>
                      <w:szCs w:val="24"/>
                    </w:rPr>
                    <w:t>https://bychkivrada.gov.ua/</w:t>
                  </w:r>
                </w:p>
              </w:tc>
            </w:tr>
          </w:tbl>
          <w:p w14:paraId="4D7AAC35" w14:textId="77777777" w:rsidR="009B051B" w:rsidRPr="00F42CF8" w:rsidRDefault="009B051B" w:rsidP="006319FE">
            <w:pPr>
              <w:rPr>
                <w:sz w:val="24"/>
                <w:szCs w:val="24"/>
              </w:rPr>
            </w:pPr>
          </w:p>
        </w:tc>
      </w:tr>
      <w:tr w:rsidR="009B051B" w:rsidRPr="00F42CF8" w14:paraId="52A06CD0" w14:textId="77777777" w:rsidTr="006319FE">
        <w:tc>
          <w:tcPr>
            <w:tcW w:w="9706" w:type="dxa"/>
            <w:gridSpan w:val="3"/>
          </w:tcPr>
          <w:p w14:paraId="42A86E68" w14:textId="77777777" w:rsidR="009B051B" w:rsidRPr="00F42CF8" w:rsidRDefault="009B051B" w:rsidP="006319FE">
            <w:pPr>
              <w:jc w:val="center"/>
              <w:rPr>
                <w:b/>
                <w:sz w:val="24"/>
                <w:szCs w:val="24"/>
              </w:rPr>
            </w:pPr>
            <w:r w:rsidRPr="00F42CF8">
              <w:rPr>
                <w:b/>
                <w:sz w:val="24"/>
                <w:szCs w:val="24"/>
              </w:rPr>
              <w:t>Нормативні акти, якими регламентується надання адміністративної послуги</w:t>
            </w:r>
          </w:p>
        </w:tc>
      </w:tr>
      <w:tr w:rsidR="009B051B" w:rsidRPr="00F42CF8" w14:paraId="05DDE1CE" w14:textId="77777777" w:rsidTr="006319FE">
        <w:tc>
          <w:tcPr>
            <w:tcW w:w="456" w:type="dxa"/>
          </w:tcPr>
          <w:p w14:paraId="6F7B4A04" w14:textId="77777777" w:rsidR="009B051B" w:rsidRPr="00F42CF8" w:rsidRDefault="009B051B" w:rsidP="006319FE">
            <w:pPr>
              <w:rPr>
                <w:sz w:val="24"/>
                <w:szCs w:val="24"/>
              </w:rPr>
            </w:pPr>
            <w:r w:rsidRPr="00F42CF8">
              <w:rPr>
                <w:sz w:val="24"/>
                <w:szCs w:val="24"/>
              </w:rPr>
              <w:t>4</w:t>
            </w:r>
          </w:p>
        </w:tc>
        <w:tc>
          <w:tcPr>
            <w:tcW w:w="2276" w:type="dxa"/>
          </w:tcPr>
          <w:p w14:paraId="67D36F37" w14:textId="77777777" w:rsidR="009B051B" w:rsidRPr="00F42CF8" w:rsidRDefault="009B051B" w:rsidP="006319FE">
            <w:pPr>
              <w:rPr>
                <w:sz w:val="24"/>
                <w:szCs w:val="24"/>
              </w:rPr>
            </w:pPr>
            <w:r w:rsidRPr="00F42CF8">
              <w:rPr>
                <w:sz w:val="24"/>
                <w:szCs w:val="24"/>
              </w:rPr>
              <w:t>Закони України</w:t>
            </w:r>
          </w:p>
        </w:tc>
        <w:tc>
          <w:tcPr>
            <w:tcW w:w="6974" w:type="dxa"/>
          </w:tcPr>
          <w:p w14:paraId="355E833F" w14:textId="77777777" w:rsidR="009B051B" w:rsidRPr="00F42CF8" w:rsidRDefault="009B051B" w:rsidP="006319FE">
            <w:pPr>
              <w:rPr>
                <w:sz w:val="24"/>
                <w:szCs w:val="24"/>
              </w:rPr>
            </w:pPr>
            <w:r w:rsidRPr="00F42CF8">
              <w:rPr>
                <w:sz w:val="24"/>
                <w:szCs w:val="24"/>
              </w:rPr>
              <w:t>Закон України „Про статус і соціальний захист громадян, які постраждали внаслідок Чорнобильської катастрофи” від 28.02.1991 № 796-XII</w:t>
            </w:r>
          </w:p>
        </w:tc>
      </w:tr>
      <w:tr w:rsidR="009B051B" w:rsidRPr="00F42CF8" w14:paraId="3B2C44EB" w14:textId="77777777" w:rsidTr="006319FE">
        <w:tc>
          <w:tcPr>
            <w:tcW w:w="456" w:type="dxa"/>
          </w:tcPr>
          <w:p w14:paraId="2C2C4E1D" w14:textId="77777777" w:rsidR="009B051B" w:rsidRPr="00F42CF8" w:rsidRDefault="009B051B" w:rsidP="006319FE">
            <w:pPr>
              <w:rPr>
                <w:sz w:val="24"/>
                <w:szCs w:val="24"/>
              </w:rPr>
            </w:pPr>
            <w:r w:rsidRPr="00F42CF8">
              <w:rPr>
                <w:sz w:val="24"/>
                <w:szCs w:val="24"/>
              </w:rPr>
              <w:lastRenderedPageBreak/>
              <w:t>5</w:t>
            </w:r>
          </w:p>
        </w:tc>
        <w:tc>
          <w:tcPr>
            <w:tcW w:w="2276" w:type="dxa"/>
          </w:tcPr>
          <w:p w14:paraId="3ABD83CE" w14:textId="77777777" w:rsidR="009B051B" w:rsidRPr="00F42CF8" w:rsidRDefault="009B051B" w:rsidP="006319FE">
            <w:pPr>
              <w:rPr>
                <w:sz w:val="24"/>
                <w:szCs w:val="24"/>
              </w:rPr>
            </w:pPr>
            <w:r w:rsidRPr="00F42CF8">
              <w:rPr>
                <w:sz w:val="24"/>
                <w:szCs w:val="24"/>
              </w:rPr>
              <w:t>Акти Кабінету Міністрів України</w:t>
            </w:r>
          </w:p>
        </w:tc>
        <w:tc>
          <w:tcPr>
            <w:tcW w:w="6974" w:type="dxa"/>
          </w:tcPr>
          <w:p w14:paraId="13764470" w14:textId="77777777" w:rsidR="009B051B" w:rsidRPr="00F42CF8" w:rsidRDefault="009B051B" w:rsidP="006319FE">
            <w:pPr>
              <w:pBdr>
                <w:top w:val="nil"/>
                <w:left w:val="nil"/>
                <w:bottom w:val="nil"/>
                <w:right w:val="nil"/>
                <w:between w:val="nil"/>
              </w:pBdr>
              <w:shd w:val="clear" w:color="auto" w:fill="FFFFFF"/>
              <w:rPr>
                <w:color w:val="000000"/>
                <w:sz w:val="24"/>
                <w:szCs w:val="24"/>
                <w:highlight w:val="white"/>
              </w:rPr>
            </w:pPr>
            <w:r w:rsidRPr="00F42CF8">
              <w:rPr>
                <w:color w:val="000000"/>
                <w:sz w:val="24"/>
                <w:szCs w:val="24"/>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Кабінету Міністрів України від 26.10.2016 №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постанова Кабінету Міністрів України від 14.05.2015 № 285 „</w:t>
            </w:r>
            <w:r w:rsidRPr="00F42CF8">
              <w:rPr>
                <w:color w:val="000000"/>
                <w:sz w:val="24"/>
                <w:szCs w:val="24"/>
                <w:highlight w:val="white"/>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9B051B" w:rsidRPr="00F42CF8" w14:paraId="6D119045" w14:textId="77777777" w:rsidTr="006319FE">
        <w:tc>
          <w:tcPr>
            <w:tcW w:w="456" w:type="dxa"/>
          </w:tcPr>
          <w:p w14:paraId="2C5CC91C" w14:textId="77777777" w:rsidR="009B051B" w:rsidRPr="00F42CF8" w:rsidRDefault="009B051B" w:rsidP="006319FE">
            <w:pPr>
              <w:rPr>
                <w:sz w:val="24"/>
                <w:szCs w:val="24"/>
              </w:rPr>
            </w:pPr>
            <w:r w:rsidRPr="00F42CF8">
              <w:rPr>
                <w:sz w:val="24"/>
                <w:szCs w:val="24"/>
              </w:rPr>
              <w:t>6</w:t>
            </w:r>
          </w:p>
        </w:tc>
        <w:tc>
          <w:tcPr>
            <w:tcW w:w="2276" w:type="dxa"/>
          </w:tcPr>
          <w:p w14:paraId="7E9BF390" w14:textId="77777777" w:rsidR="009B051B" w:rsidRPr="00F42CF8" w:rsidRDefault="009B051B" w:rsidP="006319FE">
            <w:pPr>
              <w:rPr>
                <w:sz w:val="24"/>
                <w:szCs w:val="24"/>
              </w:rPr>
            </w:pPr>
            <w:r w:rsidRPr="00F42CF8">
              <w:rPr>
                <w:sz w:val="24"/>
                <w:szCs w:val="24"/>
              </w:rPr>
              <w:t xml:space="preserve">Акти центральних органів виконавчої влади </w:t>
            </w:r>
          </w:p>
        </w:tc>
        <w:tc>
          <w:tcPr>
            <w:tcW w:w="6974" w:type="dxa"/>
          </w:tcPr>
          <w:p w14:paraId="3FDBC496" w14:textId="77777777" w:rsidR="009B051B" w:rsidRPr="00F42CF8" w:rsidRDefault="009B051B" w:rsidP="006319FE">
            <w:pPr>
              <w:rPr>
                <w:sz w:val="24"/>
                <w:szCs w:val="24"/>
              </w:rPr>
            </w:pPr>
            <w:r w:rsidRPr="00F42CF8">
              <w:rPr>
                <w:sz w:val="24"/>
                <w:szCs w:val="24"/>
              </w:rPr>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 зареєстрований в Міністерстві юстиції України 06.10.2006 за № 1098/12972 (зі змінами)</w:t>
            </w:r>
          </w:p>
        </w:tc>
      </w:tr>
      <w:tr w:rsidR="009B051B" w:rsidRPr="00F42CF8" w14:paraId="73D23105" w14:textId="77777777" w:rsidTr="006319FE">
        <w:tc>
          <w:tcPr>
            <w:tcW w:w="9706" w:type="dxa"/>
            <w:gridSpan w:val="3"/>
          </w:tcPr>
          <w:p w14:paraId="55D8A8D7" w14:textId="77777777" w:rsidR="009B051B" w:rsidRPr="00F42CF8" w:rsidRDefault="009B051B" w:rsidP="006319FE">
            <w:pPr>
              <w:jc w:val="center"/>
              <w:rPr>
                <w:b/>
                <w:sz w:val="24"/>
                <w:szCs w:val="24"/>
              </w:rPr>
            </w:pPr>
            <w:r w:rsidRPr="00F42CF8">
              <w:rPr>
                <w:b/>
                <w:sz w:val="24"/>
                <w:szCs w:val="24"/>
              </w:rPr>
              <w:t xml:space="preserve">Умови отримання адміністративної послуги </w:t>
            </w:r>
          </w:p>
        </w:tc>
      </w:tr>
      <w:tr w:rsidR="009B051B" w:rsidRPr="00F42CF8" w14:paraId="749BCCB2" w14:textId="77777777" w:rsidTr="006319FE">
        <w:tc>
          <w:tcPr>
            <w:tcW w:w="456" w:type="dxa"/>
          </w:tcPr>
          <w:p w14:paraId="61AF82C0" w14:textId="77777777" w:rsidR="009B051B" w:rsidRPr="00F42CF8" w:rsidRDefault="009B051B" w:rsidP="006319FE">
            <w:pPr>
              <w:rPr>
                <w:sz w:val="24"/>
                <w:szCs w:val="24"/>
              </w:rPr>
            </w:pPr>
            <w:r w:rsidRPr="00F42CF8">
              <w:rPr>
                <w:sz w:val="24"/>
                <w:szCs w:val="24"/>
              </w:rPr>
              <w:t>7</w:t>
            </w:r>
          </w:p>
        </w:tc>
        <w:tc>
          <w:tcPr>
            <w:tcW w:w="2276" w:type="dxa"/>
          </w:tcPr>
          <w:p w14:paraId="2537FC5C" w14:textId="77777777" w:rsidR="009B051B" w:rsidRPr="00F42CF8" w:rsidRDefault="009B051B" w:rsidP="006319FE">
            <w:pPr>
              <w:rPr>
                <w:sz w:val="24"/>
                <w:szCs w:val="24"/>
              </w:rPr>
            </w:pPr>
            <w:r w:rsidRPr="00F42CF8">
              <w:rPr>
                <w:sz w:val="24"/>
                <w:szCs w:val="24"/>
              </w:rPr>
              <w:t xml:space="preserve">Підстава для отримання адміністративної послуги </w:t>
            </w:r>
          </w:p>
        </w:tc>
        <w:tc>
          <w:tcPr>
            <w:tcW w:w="6974" w:type="dxa"/>
          </w:tcPr>
          <w:p w14:paraId="6FD90B84" w14:textId="77777777" w:rsidR="009B051B" w:rsidRPr="00F42CF8" w:rsidRDefault="009B051B" w:rsidP="006319FE">
            <w:pPr>
              <w:rPr>
                <w:sz w:val="24"/>
                <w:szCs w:val="24"/>
              </w:rPr>
            </w:pPr>
            <w:r w:rsidRPr="00F42CF8">
              <w:rPr>
                <w:sz w:val="24"/>
                <w:szCs w:val="24"/>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w:t>
            </w:r>
          </w:p>
        </w:tc>
      </w:tr>
      <w:tr w:rsidR="009B051B" w:rsidRPr="00F42CF8" w14:paraId="2A171A29" w14:textId="77777777" w:rsidTr="006319FE">
        <w:tc>
          <w:tcPr>
            <w:tcW w:w="456" w:type="dxa"/>
          </w:tcPr>
          <w:p w14:paraId="1808D1B6" w14:textId="77777777" w:rsidR="009B051B" w:rsidRPr="00F42CF8" w:rsidRDefault="009B051B" w:rsidP="006319FE">
            <w:pPr>
              <w:rPr>
                <w:sz w:val="24"/>
                <w:szCs w:val="24"/>
              </w:rPr>
            </w:pPr>
            <w:r w:rsidRPr="00F42CF8">
              <w:rPr>
                <w:sz w:val="24"/>
                <w:szCs w:val="24"/>
              </w:rPr>
              <w:t>8</w:t>
            </w:r>
          </w:p>
        </w:tc>
        <w:tc>
          <w:tcPr>
            <w:tcW w:w="2276" w:type="dxa"/>
          </w:tcPr>
          <w:p w14:paraId="2561EF23" w14:textId="77777777" w:rsidR="009B051B" w:rsidRPr="00F42CF8" w:rsidRDefault="009B051B" w:rsidP="006319FE">
            <w:pPr>
              <w:rPr>
                <w:sz w:val="24"/>
                <w:szCs w:val="24"/>
              </w:rPr>
            </w:pPr>
            <w:r w:rsidRPr="00F42CF8">
              <w:rPr>
                <w:sz w:val="24"/>
                <w:szCs w:val="24"/>
              </w:rPr>
              <w:t>Перелік документів, необхідних для надання (отримання) адміністративної послуги</w:t>
            </w:r>
          </w:p>
        </w:tc>
        <w:tc>
          <w:tcPr>
            <w:tcW w:w="6974" w:type="dxa"/>
          </w:tcPr>
          <w:p w14:paraId="391FD826"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Для призначення та виплати одноразової компенсації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(далі – компенсація) подаються:</w:t>
            </w:r>
          </w:p>
          <w:p w14:paraId="15B3F9C2"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 xml:space="preserve">заява, за формою затвердженою </w:t>
            </w:r>
            <w:proofErr w:type="spellStart"/>
            <w:r w:rsidRPr="00F42CF8">
              <w:rPr>
                <w:color w:val="000000"/>
                <w:sz w:val="24"/>
                <w:szCs w:val="24"/>
              </w:rPr>
              <w:t>Мінсоцполітики</w:t>
            </w:r>
            <w:proofErr w:type="spellEnd"/>
            <w:r w:rsidRPr="00F42CF8">
              <w:rPr>
                <w:color w:val="000000"/>
                <w:sz w:val="24"/>
                <w:szCs w:val="24"/>
              </w:rPr>
              <w:t>;</w:t>
            </w:r>
          </w:p>
          <w:p w14:paraId="348133AF"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паспорта громадянина України;</w:t>
            </w:r>
          </w:p>
          <w:p w14:paraId="5BA8A0DB"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свідоцтва про смерть;</w:t>
            </w:r>
          </w:p>
          <w:p w14:paraId="6F2FDB0E"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документа, що підтверджує статус громадян із числа осіб, віднесених до учасників ліквідації наслідків аварії на Чорнобильській АЕС;</w:t>
            </w:r>
          </w:p>
          <w:p w14:paraId="19F39EB3"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свідоцтва про шлюб;</w:t>
            </w:r>
          </w:p>
          <w:p w14:paraId="321C012F"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або військово-лікарської комісії, що діє в системі МВС, СБУ чи Міноборони;</w:t>
            </w:r>
          </w:p>
          <w:p w14:paraId="77663ED7"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lastRenderedPageBreak/>
              <w:t>копія пенсійного посвідчення або посвідчення особи, яка одержує державну соціальну допомогу відповідно до </w:t>
            </w:r>
            <w:hyperlink r:id="rId10">
              <w:r w:rsidRPr="00F42CF8">
                <w:rPr>
                  <w:color w:val="000000"/>
                  <w:sz w:val="24"/>
                  <w:szCs w:val="24"/>
                </w:rPr>
                <w:t>Закону України „Про державну соціальну допомогу особам з інвалідністю з дитинства та дітям з інвалід</w:t>
              </w:r>
            </w:hyperlink>
            <w:r w:rsidRPr="00F42CF8">
              <w:rPr>
                <w:color w:val="000000"/>
                <w:sz w:val="24"/>
                <w:szCs w:val="24"/>
              </w:rPr>
              <w:t>ністю”;</w:t>
            </w:r>
          </w:p>
          <w:p w14:paraId="2885A4FC"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9B051B" w:rsidRPr="00F42CF8" w14:paraId="1D99615E" w14:textId="77777777" w:rsidTr="006319FE">
        <w:tc>
          <w:tcPr>
            <w:tcW w:w="456" w:type="dxa"/>
          </w:tcPr>
          <w:p w14:paraId="53535CBA" w14:textId="77777777" w:rsidR="009B051B" w:rsidRPr="00F42CF8" w:rsidRDefault="009B051B" w:rsidP="006319FE">
            <w:pPr>
              <w:rPr>
                <w:sz w:val="24"/>
                <w:szCs w:val="24"/>
              </w:rPr>
            </w:pPr>
            <w:r w:rsidRPr="00F42CF8">
              <w:rPr>
                <w:sz w:val="24"/>
                <w:szCs w:val="24"/>
              </w:rPr>
              <w:lastRenderedPageBreak/>
              <w:t>9</w:t>
            </w:r>
          </w:p>
        </w:tc>
        <w:tc>
          <w:tcPr>
            <w:tcW w:w="2276" w:type="dxa"/>
          </w:tcPr>
          <w:p w14:paraId="40193080" w14:textId="77777777" w:rsidR="009B051B" w:rsidRPr="00F42CF8" w:rsidRDefault="009B051B" w:rsidP="006319FE">
            <w:pPr>
              <w:rPr>
                <w:sz w:val="24"/>
                <w:szCs w:val="24"/>
              </w:rPr>
            </w:pPr>
            <w:r w:rsidRPr="00F42CF8">
              <w:rPr>
                <w:sz w:val="24"/>
                <w:szCs w:val="24"/>
              </w:rPr>
              <w:t xml:space="preserve">Спосіб подання документів, необхідних для отримання адміністративної послуги </w:t>
            </w:r>
          </w:p>
        </w:tc>
        <w:tc>
          <w:tcPr>
            <w:tcW w:w="6974" w:type="dxa"/>
          </w:tcPr>
          <w:p w14:paraId="21666BAE" w14:textId="77777777" w:rsidR="009B051B" w:rsidRPr="00F42CF8"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42CF8">
              <w:rPr>
                <w:sz w:val="24"/>
                <w:szCs w:val="24"/>
              </w:rPr>
              <w:t>Заява та документи, необхідні для призначення компенсації, подаються особою суб’єкту надання адміністративної  послуги:</w:t>
            </w:r>
          </w:p>
          <w:p w14:paraId="713DA921" w14:textId="77777777" w:rsidR="009B051B" w:rsidRPr="00F42CF8"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42CF8">
              <w:rPr>
                <w:sz w:val="24"/>
                <w:szCs w:val="24"/>
              </w:rPr>
              <w:t xml:space="preserve">через уповноважених осіб виконавчого органу сільської, селищної, міської ради відповідної територіальної громади; </w:t>
            </w:r>
          </w:p>
          <w:p w14:paraId="658E5CA9" w14:textId="77777777" w:rsidR="009B051B" w:rsidRPr="00F42CF8"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42CF8">
              <w:rPr>
                <w:sz w:val="24"/>
                <w:szCs w:val="24"/>
              </w:rPr>
              <w:t>посадових осіб центру надання адміністративних послуг;</w:t>
            </w:r>
          </w:p>
          <w:p w14:paraId="21859B09" w14:textId="77777777" w:rsidR="009B051B" w:rsidRPr="00F42CF8"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42CF8">
              <w:rPr>
                <w:sz w:val="24"/>
                <w:szCs w:val="24"/>
              </w:rPr>
              <w:t xml:space="preserve">в електронній формі через офіційний веб-сайт </w:t>
            </w:r>
            <w:proofErr w:type="spellStart"/>
            <w:r w:rsidRPr="00F42CF8">
              <w:rPr>
                <w:sz w:val="24"/>
                <w:szCs w:val="24"/>
              </w:rPr>
              <w:t>Мінсоцполітики</w:t>
            </w:r>
            <w:proofErr w:type="spellEnd"/>
            <w:r w:rsidRPr="00F42CF8">
              <w:rPr>
                <w:sz w:val="24"/>
                <w:szCs w:val="24"/>
              </w:rPr>
              <w:t xml:space="preserve"> або інтегровані з ним інформаційні системи органів виконавчої влади та органів місцевого самоврядування, або </w:t>
            </w:r>
            <w:proofErr w:type="spellStart"/>
            <w:r w:rsidRPr="00F42CF8">
              <w:rPr>
                <w:sz w:val="24"/>
                <w:szCs w:val="24"/>
              </w:rPr>
              <w:t>Єдинийдержавний</w:t>
            </w:r>
            <w:proofErr w:type="spellEnd"/>
            <w:r w:rsidRPr="00F42CF8">
              <w:rPr>
                <w:sz w:val="24"/>
                <w:szCs w:val="24"/>
              </w:rPr>
              <w:t xml:space="preserve"> веб-портал електронних послуг (у разі технічної можливості)*</w:t>
            </w:r>
          </w:p>
        </w:tc>
      </w:tr>
      <w:tr w:rsidR="009B051B" w:rsidRPr="00F42CF8" w14:paraId="2EF1274F" w14:textId="77777777" w:rsidTr="006319FE">
        <w:tc>
          <w:tcPr>
            <w:tcW w:w="456" w:type="dxa"/>
          </w:tcPr>
          <w:p w14:paraId="2039165D" w14:textId="77777777" w:rsidR="009B051B" w:rsidRPr="00F42CF8" w:rsidRDefault="009B051B" w:rsidP="006319FE">
            <w:pPr>
              <w:rPr>
                <w:sz w:val="24"/>
                <w:szCs w:val="24"/>
              </w:rPr>
            </w:pPr>
            <w:r w:rsidRPr="00F42CF8">
              <w:rPr>
                <w:sz w:val="24"/>
                <w:szCs w:val="24"/>
              </w:rPr>
              <w:t>10</w:t>
            </w:r>
          </w:p>
        </w:tc>
        <w:tc>
          <w:tcPr>
            <w:tcW w:w="2276" w:type="dxa"/>
          </w:tcPr>
          <w:p w14:paraId="491B9EA3" w14:textId="77777777" w:rsidR="009B051B" w:rsidRPr="00F42CF8" w:rsidRDefault="009B051B" w:rsidP="006319FE">
            <w:pPr>
              <w:rPr>
                <w:sz w:val="24"/>
                <w:szCs w:val="24"/>
              </w:rPr>
            </w:pPr>
            <w:r w:rsidRPr="00F42CF8">
              <w:rPr>
                <w:sz w:val="24"/>
                <w:szCs w:val="24"/>
              </w:rPr>
              <w:t xml:space="preserve">Платність (безоплатність) надання адміністративної послуги </w:t>
            </w:r>
          </w:p>
        </w:tc>
        <w:tc>
          <w:tcPr>
            <w:tcW w:w="6974" w:type="dxa"/>
          </w:tcPr>
          <w:p w14:paraId="43A1BD8A"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 xml:space="preserve">Адміністративна послуга надається безоплатно </w:t>
            </w:r>
          </w:p>
        </w:tc>
      </w:tr>
      <w:tr w:rsidR="009B051B" w:rsidRPr="00F42CF8" w14:paraId="79537097" w14:textId="77777777" w:rsidTr="006319FE">
        <w:trPr>
          <w:trHeight w:val="1418"/>
        </w:trPr>
        <w:tc>
          <w:tcPr>
            <w:tcW w:w="456" w:type="dxa"/>
          </w:tcPr>
          <w:p w14:paraId="747DC2CF" w14:textId="77777777" w:rsidR="009B051B" w:rsidRPr="00F42CF8" w:rsidRDefault="009B051B" w:rsidP="006319FE">
            <w:pPr>
              <w:rPr>
                <w:sz w:val="24"/>
                <w:szCs w:val="24"/>
              </w:rPr>
            </w:pPr>
            <w:r w:rsidRPr="00F42CF8">
              <w:rPr>
                <w:sz w:val="24"/>
                <w:szCs w:val="24"/>
              </w:rPr>
              <w:t>11</w:t>
            </w:r>
          </w:p>
        </w:tc>
        <w:tc>
          <w:tcPr>
            <w:tcW w:w="2276" w:type="dxa"/>
          </w:tcPr>
          <w:p w14:paraId="17A7797C" w14:textId="77777777" w:rsidR="009B051B" w:rsidRPr="00F42CF8" w:rsidRDefault="009B051B" w:rsidP="006319FE">
            <w:pPr>
              <w:rPr>
                <w:sz w:val="24"/>
                <w:szCs w:val="24"/>
              </w:rPr>
            </w:pPr>
            <w:r w:rsidRPr="00F42CF8">
              <w:rPr>
                <w:sz w:val="24"/>
                <w:szCs w:val="24"/>
              </w:rPr>
              <w:t>Строк надання адміністративної послуги, а також строк здійснення дій, прийняття рішень у процесі надання послуги</w:t>
            </w:r>
          </w:p>
        </w:tc>
        <w:tc>
          <w:tcPr>
            <w:tcW w:w="6974" w:type="dxa"/>
          </w:tcPr>
          <w:p w14:paraId="0EEC4E4F"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Не пізніше 10 днів після надходження заяви зі всіма необхідними документами</w:t>
            </w:r>
          </w:p>
          <w:p w14:paraId="1A84F263" w14:textId="77777777" w:rsidR="009B051B" w:rsidRPr="00F42CF8" w:rsidRDefault="009B051B" w:rsidP="006319FE">
            <w:pPr>
              <w:rPr>
                <w:sz w:val="24"/>
                <w:szCs w:val="24"/>
              </w:rPr>
            </w:pPr>
          </w:p>
        </w:tc>
      </w:tr>
      <w:tr w:rsidR="009B051B" w:rsidRPr="00F42CF8" w14:paraId="6104E22C" w14:textId="77777777" w:rsidTr="006319FE">
        <w:tc>
          <w:tcPr>
            <w:tcW w:w="456" w:type="dxa"/>
          </w:tcPr>
          <w:p w14:paraId="11134CA4" w14:textId="77777777" w:rsidR="009B051B" w:rsidRPr="00F42CF8" w:rsidRDefault="009B051B" w:rsidP="006319FE">
            <w:pPr>
              <w:rPr>
                <w:sz w:val="24"/>
                <w:szCs w:val="24"/>
              </w:rPr>
            </w:pPr>
            <w:r w:rsidRPr="00F42CF8">
              <w:rPr>
                <w:sz w:val="24"/>
                <w:szCs w:val="24"/>
              </w:rPr>
              <w:t>12</w:t>
            </w:r>
          </w:p>
        </w:tc>
        <w:tc>
          <w:tcPr>
            <w:tcW w:w="2276" w:type="dxa"/>
          </w:tcPr>
          <w:p w14:paraId="2C6FE5C1" w14:textId="77777777" w:rsidR="009B051B" w:rsidRPr="00F42CF8" w:rsidRDefault="009B051B" w:rsidP="006319FE">
            <w:pPr>
              <w:rPr>
                <w:sz w:val="24"/>
                <w:szCs w:val="24"/>
              </w:rPr>
            </w:pPr>
            <w:r w:rsidRPr="00F42CF8">
              <w:rPr>
                <w:sz w:val="24"/>
                <w:szCs w:val="24"/>
              </w:rPr>
              <w:t>Перелік підстав для відмови</w:t>
            </w:r>
          </w:p>
          <w:p w14:paraId="5BCDDD1A" w14:textId="77777777" w:rsidR="009B051B" w:rsidRPr="00F42CF8" w:rsidRDefault="009B051B" w:rsidP="006319FE">
            <w:pPr>
              <w:rPr>
                <w:sz w:val="24"/>
                <w:szCs w:val="24"/>
              </w:rPr>
            </w:pPr>
            <w:r w:rsidRPr="00F42CF8">
              <w:rPr>
                <w:sz w:val="24"/>
                <w:szCs w:val="24"/>
              </w:rPr>
              <w:t>(призупинення) у наданні адміністративної послуги</w:t>
            </w:r>
          </w:p>
        </w:tc>
        <w:tc>
          <w:tcPr>
            <w:tcW w:w="6974" w:type="dxa"/>
          </w:tcPr>
          <w:p w14:paraId="03A80CEF" w14:textId="77777777" w:rsidR="009B051B" w:rsidRPr="00F42CF8" w:rsidRDefault="009B051B" w:rsidP="006319FE">
            <w:pPr>
              <w:rPr>
                <w:sz w:val="24"/>
                <w:szCs w:val="24"/>
              </w:rPr>
            </w:pPr>
            <w:r w:rsidRPr="00F42CF8">
              <w:rPr>
                <w:sz w:val="24"/>
                <w:szCs w:val="24"/>
              </w:rPr>
              <w:t>Компенсація не надається у разі подання встановленого переліку документів не в повному обсязі; у разі зміни місця реєстрації</w:t>
            </w:r>
          </w:p>
        </w:tc>
      </w:tr>
      <w:tr w:rsidR="009B051B" w:rsidRPr="00F42CF8" w14:paraId="596370C9" w14:textId="77777777" w:rsidTr="006319FE">
        <w:tc>
          <w:tcPr>
            <w:tcW w:w="456" w:type="dxa"/>
          </w:tcPr>
          <w:p w14:paraId="1365986A" w14:textId="77777777" w:rsidR="009B051B" w:rsidRPr="00F42CF8" w:rsidRDefault="009B051B" w:rsidP="006319FE">
            <w:pPr>
              <w:rPr>
                <w:sz w:val="24"/>
                <w:szCs w:val="24"/>
              </w:rPr>
            </w:pPr>
            <w:r w:rsidRPr="00F42CF8">
              <w:rPr>
                <w:sz w:val="24"/>
                <w:szCs w:val="24"/>
              </w:rPr>
              <w:t>13</w:t>
            </w:r>
          </w:p>
        </w:tc>
        <w:tc>
          <w:tcPr>
            <w:tcW w:w="2276" w:type="dxa"/>
          </w:tcPr>
          <w:p w14:paraId="3B94D999" w14:textId="77777777" w:rsidR="009B051B" w:rsidRPr="00F42CF8" w:rsidRDefault="009B051B" w:rsidP="006319FE">
            <w:pPr>
              <w:rPr>
                <w:sz w:val="24"/>
                <w:szCs w:val="24"/>
              </w:rPr>
            </w:pPr>
            <w:r w:rsidRPr="00F42CF8">
              <w:rPr>
                <w:sz w:val="24"/>
                <w:szCs w:val="24"/>
              </w:rPr>
              <w:t>Результат надання адміністративної послуги</w:t>
            </w:r>
          </w:p>
        </w:tc>
        <w:tc>
          <w:tcPr>
            <w:tcW w:w="6974" w:type="dxa"/>
          </w:tcPr>
          <w:p w14:paraId="586C9A2C" w14:textId="77777777" w:rsidR="009B051B" w:rsidRPr="00F42CF8" w:rsidRDefault="009B051B" w:rsidP="006319FE">
            <w:pPr>
              <w:rPr>
                <w:sz w:val="24"/>
                <w:szCs w:val="24"/>
              </w:rPr>
            </w:pPr>
            <w:r w:rsidRPr="00F42CF8">
              <w:rPr>
                <w:sz w:val="24"/>
                <w:szCs w:val="24"/>
              </w:rPr>
              <w:t>Призначення компенсації / відмова у призначенні компенсації</w:t>
            </w:r>
          </w:p>
        </w:tc>
      </w:tr>
      <w:tr w:rsidR="009B051B" w:rsidRPr="00F42CF8" w14:paraId="75338A28" w14:textId="77777777" w:rsidTr="006319FE">
        <w:tc>
          <w:tcPr>
            <w:tcW w:w="456" w:type="dxa"/>
          </w:tcPr>
          <w:p w14:paraId="56EAB0F3" w14:textId="77777777" w:rsidR="009B051B" w:rsidRPr="00F42CF8" w:rsidRDefault="009B051B" w:rsidP="006319FE">
            <w:pPr>
              <w:rPr>
                <w:sz w:val="24"/>
                <w:szCs w:val="24"/>
              </w:rPr>
            </w:pPr>
            <w:r w:rsidRPr="00F42CF8">
              <w:rPr>
                <w:sz w:val="24"/>
                <w:szCs w:val="24"/>
              </w:rPr>
              <w:t>14</w:t>
            </w:r>
          </w:p>
        </w:tc>
        <w:tc>
          <w:tcPr>
            <w:tcW w:w="2276" w:type="dxa"/>
          </w:tcPr>
          <w:p w14:paraId="049343A1" w14:textId="77777777" w:rsidR="009B051B" w:rsidRPr="00F42CF8" w:rsidRDefault="009B051B" w:rsidP="006319FE">
            <w:pPr>
              <w:rPr>
                <w:sz w:val="24"/>
                <w:szCs w:val="24"/>
              </w:rPr>
            </w:pPr>
            <w:r w:rsidRPr="00F42CF8">
              <w:rPr>
                <w:sz w:val="24"/>
                <w:szCs w:val="24"/>
              </w:rPr>
              <w:t>Способи отримання відповіді (результату)</w:t>
            </w:r>
          </w:p>
        </w:tc>
        <w:tc>
          <w:tcPr>
            <w:tcW w:w="6974" w:type="dxa"/>
          </w:tcPr>
          <w:p w14:paraId="209639CD" w14:textId="77777777" w:rsidR="009B051B" w:rsidRPr="00F42CF8" w:rsidRDefault="009B051B" w:rsidP="006319FE">
            <w:pPr>
              <w:pBdr>
                <w:top w:val="nil"/>
                <w:left w:val="nil"/>
                <w:bottom w:val="nil"/>
                <w:right w:val="nil"/>
                <w:between w:val="nil"/>
              </w:pBdr>
              <w:rPr>
                <w:color w:val="000000"/>
                <w:sz w:val="24"/>
                <w:szCs w:val="24"/>
              </w:rPr>
            </w:pPr>
            <w:r w:rsidRPr="00F42CF8">
              <w:rPr>
                <w:color w:val="000000"/>
                <w:sz w:val="24"/>
                <w:szCs w:val="24"/>
              </w:rPr>
              <w:t xml:space="preserve">Повідомлення про призначення компенсації (відмова у призначенні) видається (надсилається поштою)  одержувачу. </w:t>
            </w:r>
          </w:p>
          <w:p w14:paraId="3E343DCC" w14:textId="77777777" w:rsidR="009B051B" w:rsidRPr="00F42CF8" w:rsidRDefault="009B051B" w:rsidP="006319FE">
            <w:pPr>
              <w:rPr>
                <w:b/>
                <w:sz w:val="24"/>
                <w:szCs w:val="24"/>
              </w:rPr>
            </w:pPr>
            <w:r w:rsidRPr="00F42CF8">
              <w:rPr>
                <w:sz w:val="24"/>
                <w:szCs w:val="24"/>
              </w:rPr>
              <w:lastRenderedPageBreak/>
              <w:t>Виплату компенсації можна отримати через банківські установи або поштові відділення зв’язку</w:t>
            </w:r>
          </w:p>
        </w:tc>
      </w:tr>
    </w:tbl>
    <w:p w14:paraId="55481292" w14:textId="77777777" w:rsidR="009B051B" w:rsidRPr="00F42CF8" w:rsidRDefault="009B051B" w:rsidP="009B051B">
      <w:pPr>
        <w:rPr>
          <w:sz w:val="24"/>
          <w:szCs w:val="24"/>
        </w:rPr>
      </w:pPr>
    </w:p>
    <w:p w14:paraId="48FD5690" w14:textId="77777777" w:rsidR="009B051B" w:rsidRDefault="009B051B" w:rsidP="009B051B">
      <w:pPr>
        <w:rPr>
          <w:color w:val="000000"/>
          <w:sz w:val="24"/>
          <w:szCs w:val="24"/>
        </w:rPr>
      </w:pPr>
    </w:p>
    <w:p w14:paraId="39EE9EE4" w14:textId="77777777" w:rsidR="009B051B" w:rsidRDefault="009B051B" w:rsidP="009B051B">
      <w:pPr>
        <w:rPr>
          <w:color w:val="000000"/>
          <w:sz w:val="24"/>
          <w:szCs w:val="24"/>
        </w:rPr>
      </w:pPr>
    </w:p>
    <w:p w14:paraId="12525CBC" w14:textId="77777777" w:rsidR="009B051B" w:rsidRDefault="009B051B" w:rsidP="009B051B">
      <w:pPr>
        <w:rPr>
          <w:color w:val="000000"/>
          <w:sz w:val="24"/>
          <w:szCs w:val="24"/>
        </w:rPr>
      </w:pPr>
    </w:p>
    <w:p w14:paraId="7CBC4BD8" w14:textId="77777777" w:rsidR="009B051B" w:rsidRDefault="009B051B" w:rsidP="009B051B"/>
    <w:p w14:paraId="5EB69C78" w14:textId="77777777" w:rsidR="009B051B" w:rsidRDefault="009B051B" w:rsidP="009B051B">
      <w:pPr>
        <w:ind w:left="6379"/>
        <w:rPr>
          <w:sz w:val="24"/>
          <w:szCs w:val="24"/>
        </w:rPr>
      </w:pPr>
    </w:p>
    <w:p w14:paraId="1E9DA34D" w14:textId="77777777" w:rsidR="009B051B" w:rsidRDefault="009B051B" w:rsidP="009B051B">
      <w:pPr>
        <w:ind w:left="6379"/>
        <w:rPr>
          <w:sz w:val="24"/>
          <w:szCs w:val="24"/>
        </w:rPr>
      </w:pPr>
    </w:p>
    <w:p w14:paraId="208E968B" w14:textId="77777777" w:rsidR="009B051B" w:rsidRDefault="009B051B" w:rsidP="009B051B">
      <w:pPr>
        <w:ind w:left="6379"/>
        <w:rPr>
          <w:sz w:val="24"/>
          <w:szCs w:val="24"/>
        </w:rPr>
      </w:pPr>
    </w:p>
    <w:p w14:paraId="1932169C" w14:textId="77777777" w:rsidR="009B051B" w:rsidRDefault="009B051B" w:rsidP="009B051B">
      <w:pPr>
        <w:ind w:left="6379"/>
        <w:rPr>
          <w:sz w:val="24"/>
          <w:szCs w:val="24"/>
        </w:rPr>
      </w:pPr>
    </w:p>
    <w:p w14:paraId="319A166B" w14:textId="77777777" w:rsidR="009B051B" w:rsidRDefault="009B051B" w:rsidP="009B051B">
      <w:pPr>
        <w:ind w:left="6379"/>
        <w:rPr>
          <w:sz w:val="24"/>
          <w:szCs w:val="24"/>
        </w:rPr>
      </w:pPr>
    </w:p>
    <w:p w14:paraId="7F5AE61A" w14:textId="77777777" w:rsidR="009B051B" w:rsidRDefault="009B051B" w:rsidP="009B051B">
      <w:pPr>
        <w:ind w:left="6379"/>
        <w:rPr>
          <w:sz w:val="24"/>
          <w:szCs w:val="24"/>
        </w:rPr>
      </w:pPr>
    </w:p>
    <w:p w14:paraId="5D3A6E7A" w14:textId="77777777" w:rsidR="009B051B" w:rsidRDefault="009B051B" w:rsidP="009B051B">
      <w:pPr>
        <w:ind w:left="6379"/>
        <w:rPr>
          <w:sz w:val="24"/>
          <w:szCs w:val="24"/>
        </w:rPr>
      </w:pPr>
    </w:p>
    <w:p w14:paraId="25AD220D" w14:textId="77777777" w:rsidR="009B051B" w:rsidRDefault="009B051B" w:rsidP="009B051B">
      <w:pPr>
        <w:ind w:left="6379"/>
        <w:rPr>
          <w:sz w:val="24"/>
          <w:szCs w:val="24"/>
        </w:rPr>
      </w:pPr>
    </w:p>
    <w:p w14:paraId="7E001D7E" w14:textId="77777777" w:rsidR="009B051B" w:rsidRDefault="009B051B" w:rsidP="009B051B">
      <w:pPr>
        <w:ind w:left="6379"/>
        <w:rPr>
          <w:sz w:val="24"/>
          <w:szCs w:val="24"/>
        </w:rPr>
      </w:pPr>
    </w:p>
    <w:p w14:paraId="657863A1" w14:textId="77777777" w:rsidR="009B051B" w:rsidRDefault="009B051B" w:rsidP="009B051B">
      <w:pPr>
        <w:ind w:left="6379"/>
        <w:rPr>
          <w:sz w:val="24"/>
          <w:szCs w:val="24"/>
        </w:rPr>
      </w:pPr>
    </w:p>
    <w:p w14:paraId="5693173D" w14:textId="77777777" w:rsidR="009B051B" w:rsidRDefault="009B051B" w:rsidP="009B051B">
      <w:pPr>
        <w:ind w:left="6379"/>
        <w:rPr>
          <w:sz w:val="24"/>
          <w:szCs w:val="24"/>
        </w:rPr>
      </w:pPr>
    </w:p>
    <w:p w14:paraId="63EF73BF" w14:textId="77777777" w:rsidR="009B051B" w:rsidRDefault="009B051B" w:rsidP="009B051B">
      <w:pPr>
        <w:ind w:left="6379"/>
        <w:rPr>
          <w:sz w:val="24"/>
          <w:szCs w:val="24"/>
        </w:rPr>
      </w:pPr>
    </w:p>
    <w:p w14:paraId="74385880" w14:textId="77777777" w:rsidR="009B051B" w:rsidRPr="00F42CF8" w:rsidRDefault="009B051B" w:rsidP="009B051B">
      <w:pPr>
        <w:ind w:left="6379"/>
        <w:rPr>
          <w:sz w:val="24"/>
          <w:szCs w:val="24"/>
        </w:rPr>
      </w:pPr>
      <w:r w:rsidRPr="00F42CF8">
        <w:rPr>
          <w:sz w:val="24"/>
          <w:szCs w:val="24"/>
        </w:rPr>
        <w:t>Додаток 37</w:t>
      </w:r>
    </w:p>
    <w:p w14:paraId="30A818D8" w14:textId="77777777" w:rsidR="009B051B" w:rsidRPr="00F42CF8" w:rsidRDefault="009B051B" w:rsidP="009B051B">
      <w:pPr>
        <w:ind w:left="6379"/>
        <w:rPr>
          <w:sz w:val="24"/>
          <w:szCs w:val="24"/>
        </w:rPr>
      </w:pPr>
      <w:r w:rsidRPr="00F42CF8">
        <w:rPr>
          <w:sz w:val="24"/>
          <w:szCs w:val="24"/>
        </w:rPr>
        <w:t>до рішення виконавчого комітету Великобичківської селищної ради  від 10.05.2022 №28</w:t>
      </w:r>
    </w:p>
    <w:p w14:paraId="3BCDD123" w14:textId="77777777" w:rsidR="009B051B" w:rsidRPr="00F42CF8" w:rsidRDefault="009B051B" w:rsidP="009B051B">
      <w:pP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6120"/>
        <w:gridCol w:w="1534"/>
      </w:tblGrid>
      <w:tr w:rsidR="009B051B" w:rsidRPr="00F42CF8" w14:paraId="4E0B50CB" w14:textId="77777777" w:rsidTr="006319FE">
        <w:trPr>
          <w:trHeight w:val="895"/>
        </w:trPr>
        <w:tc>
          <w:tcPr>
            <w:tcW w:w="2093" w:type="dxa"/>
            <w:vMerge w:val="restart"/>
            <w:vAlign w:val="center"/>
          </w:tcPr>
          <w:p w14:paraId="61DD0E2B" w14:textId="77777777" w:rsidR="009B051B" w:rsidRPr="00F42CF8" w:rsidRDefault="009B051B" w:rsidP="006319FE">
            <w:pPr>
              <w:jc w:val="center"/>
              <w:rPr>
                <w:sz w:val="24"/>
                <w:szCs w:val="24"/>
              </w:rPr>
            </w:pPr>
            <w:r w:rsidRPr="00F42CF8">
              <w:rPr>
                <w:noProof/>
                <w:sz w:val="24"/>
                <w:szCs w:val="24"/>
              </w:rPr>
              <w:drawing>
                <wp:inline distT="0" distB="0" distL="0" distR="0" wp14:anchorId="280F96D7" wp14:editId="791A80A8">
                  <wp:extent cx="1114425" cy="1447800"/>
                  <wp:effectExtent l="0" t="0" r="0" b="0"/>
                  <wp:docPr id="38" name="image1.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preferRelativeResize="0"/>
                        </pic:nvPicPr>
                        <pic:blipFill>
                          <a:blip r:embed="rId4"/>
                          <a:srcRect/>
                          <a:stretch>
                            <a:fillRect/>
                          </a:stretch>
                        </pic:blipFill>
                        <pic:spPr>
                          <a:xfrm>
                            <a:off x="0" y="0"/>
                            <a:ext cx="1114425" cy="1447800"/>
                          </a:xfrm>
                          <a:prstGeom prst="rect">
                            <a:avLst/>
                          </a:prstGeom>
                          <a:ln/>
                        </pic:spPr>
                      </pic:pic>
                    </a:graphicData>
                  </a:graphic>
                </wp:inline>
              </w:drawing>
            </w:r>
          </w:p>
        </w:tc>
        <w:tc>
          <w:tcPr>
            <w:tcW w:w="7654" w:type="dxa"/>
            <w:gridSpan w:val="2"/>
            <w:vAlign w:val="center"/>
          </w:tcPr>
          <w:p w14:paraId="78757B62" w14:textId="77777777" w:rsidR="009B051B" w:rsidRPr="00F42CF8" w:rsidRDefault="009B051B" w:rsidP="006319FE">
            <w:pPr>
              <w:jc w:val="center"/>
              <w:rPr>
                <w:b/>
                <w:sz w:val="24"/>
                <w:szCs w:val="24"/>
              </w:rPr>
            </w:pPr>
            <w:r w:rsidRPr="00F42CF8">
              <w:rPr>
                <w:b/>
                <w:sz w:val="24"/>
                <w:szCs w:val="24"/>
              </w:rPr>
              <w:t>ВИКОНАВЧИЙ КОМІТЕТ ВЕЛИКОБИЧКІВСЬКОЇ СЕЛИЩНОЇ РАДИ</w:t>
            </w:r>
          </w:p>
        </w:tc>
      </w:tr>
      <w:tr w:rsidR="009B051B" w:rsidRPr="00F42CF8" w14:paraId="52D32236" w14:textId="77777777" w:rsidTr="006319FE">
        <w:trPr>
          <w:trHeight w:val="1645"/>
        </w:trPr>
        <w:tc>
          <w:tcPr>
            <w:tcW w:w="2093" w:type="dxa"/>
            <w:vMerge/>
            <w:vAlign w:val="center"/>
          </w:tcPr>
          <w:p w14:paraId="23274EB2" w14:textId="77777777" w:rsidR="009B051B" w:rsidRPr="00F42CF8" w:rsidRDefault="009B051B" w:rsidP="006319FE">
            <w:pPr>
              <w:widowControl w:val="0"/>
              <w:pBdr>
                <w:top w:val="nil"/>
                <w:left w:val="nil"/>
                <w:bottom w:val="nil"/>
                <w:right w:val="nil"/>
                <w:between w:val="nil"/>
              </w:pBdr>
              <w:spacing w:line="276" w:lineRule="auto"/>
              <w:rPr>
                <w:b/>
                <w:sz w:val="24"/>
                <w:szCs w:val="24"/>
              </w:rPr>
            </w:pPr>
          </w:p>
        </w:tc>
        <w:tc>
          <w:tcPr>
            <w:tcW w:w="6120" w:type="dxa"/>
          </w:tcPr>
          <w:p w14:paraId="3602B910" w14:textId="77777777" w:rsidR="009B051B" w:rsidRPr="00F42CF8" w:rsidRDefault="009B051B" w:rsidP="006319FE">
            <w:pPr>
              <w:jc w:val="center"/>
              <w:rPr>
                <w:b/>
                <w:sz w:val="24"/>
                <w:szCs w:val="24"/>
              </w:rPr>
            </w:pPr>
            <w:r w:rsidRPr="00F42CF8">
              <w:rPr>
                <w:b/>
                <w:sz w:val="24"/>
                <w:szCs w:val="24"/>
              </w:rPr>
              <w:t>Інформаційна карта</w:t>
            </w:r>
          </w:p>
          <w:p w14:paraId="21826FB5" w14:textId="77777777" w:rsidR="009B051B" w:rsidRPr="00F42CF8" w:rsidRDefault="009B051B" w:rsidP="006319FE">
            <w:pPr>
              <w:jc w:val="center"/>
              <w:rPr>
                <w:b/>
                <w:sz w:val="24"/>
                <w:szCs w:val="24"/>
                <w:u w:val="single"/>
              </w:rPr>
            </w:pPr>
            <w:r w:rsidRPr="00F42CF8">
              <w:rPr>
                <w:b/>
                <w:sz w:val="24"/>
                <w:szCs w:val="24"/>
                <w:u w:val="single"/>
              </w:rPr>
              <w:t xml:space="preserve">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w:t>
            </w:r>
            <w:r w:rsidRPr="00F42CF8">
              <w:rPr>
                <w:b/>
                <w:sz w:val="24"/>
                <w:szCs w:val="24"/>
                <w:u w:val="single"/>
              </w:rPr>
              <w:lastRenderedPageBreak/>
              <w:t>СКЛАДАННІ ЯДЕРНИХ ЗАРЯДІВ ТА ЗДІЙСНЕННІ НА НИХ РЕГЛАМЕНТНИХ РОБІТ</w:t>
            </w:r>
          </w:p>
        </w:tc>
        <w:tc>
          <w:tcPr>
            <w:tcW w:w="1534" w:type="dxa"/>
            <w:vAlign w:val="center"/>
          </w:tcPr>
          <w:p w14:paraId="240444E1" w14:textId="77777777" w:rsidR="009B051B" w:rsidRPr="00F42CF8" w:rsidRDefault="009B051B" w:rsidP="006319FE">
            <w:pPr>
              <w:jc w:val="center"/>
              <w:rPr>
                <w:b/>
                <w:sz w:val="24"/>
                <w:szCs w:val="24"/>
              </w:rPr>
            </w:pPr>
            <w:r w:rsidRPr="00F42CF8">
              <w:rPr>
                <w:b/>
                <w:sz w:val="24"/>
                <w:szCs w:val="24"/>
              </w:rPr>
              <w:lastRenderedPageBreak/>
              <w:t>01191</w:t>
            </w:r>
          </w:p>
        </w:tc>
      </w:tr>
    </w:tbl>
    <w:p w14:paraId="08D44D7C" w14:textId="77777777" w:rsidR="009B051B" w:rsidRPr="00F42CF8" w:rsidRDefault="009B051B" w:rsidP="009B051B">
      <w:pPr>
        <w:spacing w:after="120"/>
        <w:jc w:val="center"/>
        <w:rPr>
          <w:sz w:val="24"/>
          <w:szCs w:val="24"/>
        </w:rPr>
      </w:pPr>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
        <w:gridCol w:w="2170"/>
        <w:gridCol w:w="7080"/>
      </w:tblGrid>
      <w:tr w:rsidR="009B051B" w:rsidRPr="00F42CF8" w14:paraId="36F157C9" w14:textId="77777777" w:rsidTr="006319FE">
        <w:tc>
          <w:tcPr>
            <w:tcW w:w="9706" w:type="dxa"/>
            <w:gridSpan w:val="3"/>
          </w:tcPr>
          <w:p w14:paraId="53AD35AF" w14:textId="77777777" w:rsidR="009B051B" w:rsidRPr="00F42CF8" w:rsidRDefault="009B051B" w:rsidP="006319FE">
            <w:pPr>
              <w:pBdr>
                <w:top w:val="nil"/>
                <w:left w:val="nil"/>
                <w:bottom w:val="nil"/>
                <w:right w:val="nil"/>
                <w:between w:val="nil"/>
              </w:pBdr>
              <w:shd w:val="clear" w:color="auto" w:fill="FFFFFF"/>
              <w:jc w:val="center"/>
              <w:rPr>
                <w:b/>
                <w:color w:val="000000"/>
                <w:sz w:val="24"/>
                <w:szCs w:val="24"/>
              </w:rPr>
            </w:pPr>
            <w:r w:rsidRPr="00F42CF8">
              <w:rPr>
                <w:b/>
                <w:color w:val="000000"/>
                <w:sz w:val="24"/>
                <w:szCs w:val="24"/>
              </w:rPr>
              <w:t>Інформація про суб’єкт надання адміністративної послуги та / або центр надання адміністративних послуг</w:t>
            </w:r>
          </w:p>
        </w:tc>
      </w:tr>
      <w:tr w:rsidR="009B051B" w:rsidRPr="00F42CF8" w14:paraId="5406F5B9" w14:textId="77777777" w:rsidTr="006319FE">
        <w:tc>
          <w:tcPr>
            <w:tcW w:w="456" w:type="dxa"/>
            <w:vAlign w:val="center"/>
          </w:tcPr>
          <w:p w14:paraId="63C1925C" w14:textId="77777777" w:rsidR="009B051B" w:rsidRPr="00F42CF8" w:rsidRDefault="009B051B" w:rsidP="006319FE">
            <w:pPr>
              <w:jc w:val="center"/>
              <w:rPr>
                <w:sz w:val="24"/>
                <w:szCs w:val="24"/>
              </w:rPr>
            </w:pPr>
            <w:r w:rsidRPr="00F42CF8">
              <w:rPr>
                <w:sz w:val="24"/>
                <w:szCs w:val="24"/>
              </w:rPr>
              <w:t>1</w:t>
            </w:r>
          </w:p>
        </w:tc>
        <w:tc>
          <w:tcPr>
            <w:tcW w:w="2170" w:type="dxa"/>
            <w:vAlign w:val="center"/>
          </w:tcPr>
          <w:p w14:paraId="1418B32F" w14:textId="77777777" w:rsidR="009B051B" w:rsidRPr="00F42CF8" w:rsidRDefault="009B051B" w:rsidP="006319FE">
            <w:pPr>
              <w:rPr>
                <w:sz w:val="24"/>
                <w:szCs w:val="24"/>
              </w:rPr>
            </w:pPr>
            <w:r w:rsidRPr="00F42CF8">
              <w:rPr>
                <w:sz w:val="24"/>
                <w:szCs w:val="24"/>
              </w:rPr>
              <w:t xml:space="preserve">Місцезнаходження </w:t>
            </w:r>
          </w:p>
        </w:tc>
        <w:tc>
          <w:tcPr>
            <w:tcW w:w="7080" w:type="dxa"/>
            <w:vAlign w:val="center"/>
          </w:tcPr>
          <w:p w14:paraId="129ECACC" w14:textId="77777777" w:rsidR="009B051B" w:rsidRPr="00F42CF8" w:rsidRDefault="009B051B" w:rsidP="006319FE">
            <w:pPr>
              <w:rPr>
                <w:b/>
                <w:sz w:val="24"/>
                <w:szCs w:val="24"/>
              </w:rPr>
            </w:pPr>
            <w:r w:rsidRPr="00F42CF8">
              <w:rPr>
                <w:b/>
                <w:sz w:val="24"/>
                <w:szCs w:val="24"/>
              </w:rPr>
              <w:t>Відділ ЦНАП Великобичківської селищної ради:</w:t>
            </w:r>
          </w:p>
          <w:p w14:paraId="70D6BAD7" w14:textId="77777777" w:rsidR="009B051B" w:rsidRPr="00F42CF8" w:rsidRDefault="009B051B" w:rsidP="006319FE">
            <w:pPr>
              <w:rPr>
                <w:sz w:val="24"/>
                <w:szCs w:val="24"/>
              </w:rPr>
            </w:pPr>
            <w:r w:rsidRPr="00F42CF8">
              <w:rPr>
                <w:sz w:val="24"/>
                <w:szCs w:val="24"/>
              </w:rPr>
              <w:t>вул. Шевченка,10, смт Великий Бичків, Рахівський район, Закарпатська область, 90615</w:t>
            </w:r>
          </w:p>
          <w:p w14:paraId="78CAB5ED" w14:textId="77777777" w:rsidR="009B051B" w:rsidRPr="00F42CF8" w:rsidRDefault="009B051B" w:rsidP="006319FE">
            <w:pPr>
              <w:rPr>
                <w:sz w:val="24"/>
                <w:szCs w:val="24"/>
              </w:rPr>
            </w:pPr>
            <w:r w:rsidRPr="00F42CF8">
              <w:rPr>
                <w:b/>
                <w:sz w:val="24"/>
                <w:szCs w:val="24"/>
              </w:rPr>
              <w:t xml:space="preserve">Територіальний підрозділ с. Верхнє Водяне: </w:t>
            </w:r>
            <w:proofErr w:type="spellStart"/>
            <w:r w:rsidRPr="00F42CF8">
              <w:rPr>
                <w:sz w:val="24"/>
                <w:szCs w:val="24"/>
              </w:rPr>
              <w:t>вул.Центральна</w:t>
            </w:r>
            <w:proofErr w:type="spellEnd"/>
            <w:r w:rsidRPr="00F42CF8">
              <w:rPr>
                <w:sz w:val="24"/>
                <w:szCs w:val="24"/>
              </w:rPr>
              <w:t>, 10, с. Верхнє Водяне, Рахівський район, Закарпатська область, 90611</w:t>
            </w:r>
          </w:p>
          <w:p w14:paraId="13B22DA0" w14:textId="77777777" w:rsidR="009B051B" w:rsidRPr="00F42CF8" w:rsidRDefault="009B051B" w:rsidP="006319FE">
            <w:pPr>
              <w:rPr>
                <w:sz w:val="24"/>
                <w:szCs w:val="24"/>
              </w:rPr>
            </w:pPr>
            <w:r w:rsidRPr="00F42CF8">
              <w:rPr>
                <w:b/>
                <w:sz w:val="24"/>
                <w:szCs w:val="24"/>
              </w:rPr>
              <w:t xml:space="preserve">Віддалене робоче місце с. Водиця: </w:t>
            </w:r>
            <w:r w:rsidRPr="00F42CF8">
              <w:rPr>
                <w:sz w:val="24"/>
                <w:szCs w:val="24"/>
              </w:rPr>
              <w:t>вул. Б. Хмельницького, 2, с. Водиця, Рахівський район, Закарпатська область, 90610</w:t>
            </w:r>
          </w:p>
          <w:p w14:paraId="358D1596" w14:textId="77777777" w:rsidR="009B051B" w:rsidRPr="00F42CF8" w:rsidRDefault="009B051B" w:rsidP="006319FE">
            <w:pPr>
              <w:rPr>
                <w:sz w:val="24"/>
                <w:szCs w:val="24"/>
              </w:rPr>
            </w:pPr>
            <w:r w:rsidRPr="00F42CF8">
              <w:rPr>
                <w:b/>
                <w:sz w:val="24"/>
                <w:szCs w:val="24"/>
              </w:rPr>
              <w:t xml:space="preserve">Віддалене робоче місце смт Кобилецька Поляна: </w:t>
            </w:r>
            <w:proofErr w:type="spellStart"/>
            <w:r w:rsidRPr="00F42CF8">
              <w:rPr>
                <w:sz w:val="24"/>
                <w:szCs w:val="24"/>
              </w:rPr>
              <w:t>вул.Павлюка</w:t>
            </w:r>
            <w:proofErr w:type="spellEnd"/>
            <w:r w:rsidRPr="00F42CF8">
              <w:rPr>
                <w:sz w:val="24"/>
                <w:szCs w:val="24"/>
              </w:rPr>
              <w:t>, 175, смт Кобилецька Поляна, Рахівський район, Закарпатська область, 90620</w:t>
            </w:r>
          </w:p>
          <w:p w14:paraId="0081F9C2" w14:textId="77777777" w:rsidR="009B051B" w:rsidRPr="00F42CF8" w:rsidRDefault="009B051B" w:rsidP="006319FE">
            <w:pPr>
              <w:rPr>
                <w:sz w:val="24"/>
                <w:szCs w:val="24"/>
              </w:rPr>
            </w:pPr>
            <w:r w:rsidRPr="00F42CF8">
              <w:rPr>
                <w:b/>
                <w:sz w:val="24"/>
                <w:szCs w:val="24"/>
              </w:rPr>
              <w:t xml:space="preserve">Віддалене робоче місце с. Луг: </w:t>
            </w:r>
            <w:r w:rsidRPr="00F42CF8">
              <w:rPr>
                <w:sz w:val="24"/>
                <w:szCs w:val="24"/>
              </w:rPr>
              <w:t>буд. 107, с. Луг, Рахівський район, Закарпатська область, 90616</w:t>
            </w:r>
          </w:p>
          <w:p w14:paraId="155727EC" w14:textId="77777777" w:rsidR="009B051B" w:rsidRPr="00F42CF8" w:rsidRDefault="009B051B" w:rsidP="006319FE">
            <w:pPr>
              <w:rPr>
                <w:sz w:val="24"/>
                <w:szCs w:val="24"/>
              </w:rPr>
            </w:pPr>
            <w:r w:rsidRPr="00F42CF8">
              <w:rPr>
                <w:b/>
                <w:sz w:val="24"/>
                <w:szCs w:val="24"/>
              </w:rPr>
              <w:t xml:space="preserve">Віддалене робоче місце с. </w:t>
            </w:r>
            <w:proofErr w:type="spellStart"/>
            <w:r w:rsidRPr="00F42CF8">
              <w:rPr>
                <w:b/>
                <w:sz w:val="24"/>
                <w:szCs w:val="24"/>
              </w:rPr>
              <w:t>Росішка</w:t>
            </w:r>
            <w:proofErr w:type="spellEnd"/>
            <w:r w:rsidRPr="00F42CF8">
              <w:rPr>
                <w:b/>
                <w:sz w:val="24"/>
                <w:szCs w:val="24"/>
              </w:rPr>
              <w:t xml:space="preserve">: </w:t>
            </w:r>
            <w:r w:rsidRPr="00F42CF8">
              <w:rPr>
                <w:sz w:val="24"/>
                <w:szCs w:val="24"/>
              </w:rPr>
              <w:t xml:space="preserve">буд. 108, с. </w:t>
            </w:r>
            <w:proofErr w:type="spellStart"/>
            <w:r w:rsidRPr="00F42CF8">
              <w:rPr>
                <w:sz w:val="24"/>
                <w:szCs w:val="24"/>
              </w:rPr>
              <w:t>Росішка</w:t>
            </w:r>
            <w:proofErr w:type="spellEnd"/>
            <w:r w:rsidRPr="00F42CF8">
              <w:rPr>
                <w:sz w:val="24"/>
                <w:szCs w:val="24"/>
              </w:rPr>
              <w:t>, Рахівський район, Закарпатська область, 90622</w:t>
            </w:r>
          </w:p>
          <w:p w14:paraId="4BA35529" w14:textId="77777777" w:rsidR="009B051B" w:rsidRPr="00F42CF8" w:rsidRDefault="009B051B" w:rsidP="006319FE">
            <w:pPr>
              <w:rPr>
                <w:sz w:val="24"/>
                <w:szCs w:val="24"/>
              </w:rPr>
            </w:pPr>
            <w:r w:rsidRPr="00F42CF8">
              <w:rPr>
                <w:b/>
                <w:sz w:val="24"/>
                <w:szCs w:val="24"/>
              </w:rPr>
              <w:t xml:space="preserve">Віддалене робоче місце с. Косівська Поляна: </w:t>
            </w:r>
            <w:r w:rsidRPr="00F42CF8">
              <w:rPr>
                <w:sz w:val="24"/>
                <w:szCs w:val="24"/>
              </w:rPr>
              <w:t xml:space="preserve">буд. 254, </w:t>
            </w:r>
            <w:proofErr w:type="spellStart"/>
            <w:r w:rsidRPr="00F42CF8">
              <w:rPr>
                <w:sz w:val="24"/>
                <w:szCs w:val="24"/>
              </w:rPr>
              <w:t>с.Косівська</w:t>
            </w:r>
            <w:proofErr w:type="spellEnd"/>
            <w:r w:rsidRPr="00F42CF8">
              <w:rPr>
                <w:sz w:val="24"/>
                <w:szCs w:val="24"/>
              </w:rPr>
              <w:t xml:space="preserve"> Поляна, Рахівський район, Закарпатська область, 90621</w:t>
            </w:r>
          </w:p>
        </w:tc>
      </w:tr>
      <w:tr w:rsidR="009B051B" w:rsidRPr="00F42CF8" w14:paraId="3FB7FDC2" w14:textId="77777777" w:rsidTr="006319FE">
        <w:tc>
          <w:tcPr>
            <w:tcW w:w="456" w:type="dxa"/>
            <w:vAlign w:val="center"/>
          </w:tcPr>
          <w:p w14:paraId="2A0DAB0D" w14:textId="77777777" w:rsidR="009B051B" w:rsidRPr="00F42CF8" w:rsidRDefault="009B051B" w:rsidP="006319FE">
            <w:pPr>
              <w:jc w:val="center"/>
              <w:rPr>
                <w:sz w:val="24"/>
                <w:szCs w:val="24"/>
              </w:rPr>
            </w:pPr>
            <w:r w:rsidRPr="00F42CF8">
              <w:rPr>
                <w:sz w:val="24"/>
                <w:szCs w:val="24"/>
              </w:rPr>
              <w:t>2</w:t>
            </w:r>
          </w:p>
        </w:tc>
        <w:tc>
          <w:tcPr>
            <w:tcW w:w="2170" w:type="dxa"/>
            <w:vAlign w:val="center"/>
          </w:tcPr>
          <w:p w14:paraId="6967DA53" w14:textId="77777777" w:rsidR="009B051B" w:rsidRPr="00F42CF8" w:rsidRDefault="009B051B" w:rsidP="006319FE">
            <w:pPr>
              <w:rPr>
                <w:sz w:val="24"/>
                <w:szCs w:val="24"/>
              </w:rPr>
            </w:pPr>
            <w:r w:rsidRPr="00F42CF8">
              <w:rPr>
                <w:sz w:val="24"/>
                <w:szCs w:val="24"/>
              </w:rPr>
              <w:t xml:space="preserve">Інформація щодо режиму роботи </w:t>
            </w:r>
          </w:p>
        </w:tc>
        <w:tc>
          <w:tcPr>
            <w:tcW w:w="7080" w:type="dxa"/>
            <w:vAlign w:val="center"/>
          </w:tcPr>
          <w:p w14:paraId="502FA2BB" w14:textId="77777777" w:rsidR="009B051B" w:rsidRPr="00F42CF8" w:rsidRDefault="009B051B" w:rsidP="006319FE">
            <w:pPr>
              <w:rPr>
                <w:sz w:val="24"/>
                <w:szCs w:val="24"/>
              </w:rPr>
            </w:pPr>
            <w:r w:rsidRPr="00F42CF8">
              <w:rPr>
                <w:b/>
                <w:sz w:val="24"/>
                <w:szCs w:val="24"/>
              </w:rPr>
              <w:t>Графік роботи ЦНАП</w:t>
            </w:r>
            <w:r w:rsidRPr="00F42CF8">
              <w:rPr>
                <w:sz w:val="24"/>
                <w:szCs w:val="24"/>
              </w:rPr>
              <w:t xml:space="preserve"> </w:t>
            </w:r>
          </w:p>
          <w:p w14:paraId="4E82AE15" w14:textId="77777777" w:rsidR="009B051B" w:rsidRPr="00F42CF8" w:rsidRDefault="009B051B" w:rsidP="006319FE">
            <w:pPr>
              <w:rPr>
                <w:sz w:val="24"/>
                <w:szCs w:val="24"/>
              </w:rPr>
            </w:pPr>
            <w:r w:rsidRPr="00F42CF8">
              <w:rPr>
                <w:sz w:val="24"/>
                <w:szCs w:val="24"/>
              </w:rPr>
              <w:t xml:space="preserve">Понеділок – 09:00 – 17:00 </w:t>
            </w:r>
          </w:p>
          <w:p w14:paraId="065D46C8" w14:textId="77777777" w:rsidR="009B051B" w:rsidRPr="00F42CF8" w:rsidRDefault="009B051B" w:rsidP="006319FE">
            <w:pPr>
              <w:rPr>
                <w:sz w:val="24"/>
                <w:szCs w:val="24"/>
              </w:rPr>
            </w:pPr>
            <w:r w:rsidRPr="00F42CF8">
              <w:rPr>
                <w:sz w:val="24"/>
                <w:szCs w:val="24"/>
              </w:rPr>
              <w:t xml:space="preserve">Вівторок – 09:00 – 17:00 </w:t>
            </w:r>
          </w:p>
          <w:p w14:paraId="43711064" w14:textId="77777777" w:rsidR="009B051B" w:rsidRPr="00F42CF8" w:rsidRDefault="009B051B" w:rsidP="006319FE">
            <w:pPr>
              <w:rPr>
                <w:sz w:val="24"/>
                <w:szCs w:val="24"/>
              </w:rPr>
            </w:pPr>
            <w:r w:rsidRPr="00F42CF8">
              <w:rPr>
                <w:sz w:val="24"/>
                <w:szCs w:val="24"/>
              </w:rPr>
              <w:t xml:space="preserve">Середа – 09:00 – 17:00 </w:t>
            </w:r>
          </w:p>
          <w:p w14:paraId="638EACD5" w14:textId="77777777" w:rsidR="009B051B" w:rsidRPr="00F42CF8" w:rsidRDefault="009B051B" w:rsidP="006319FE">
            <w:pPr>
              <w:rPr>
                <w:sz w:val="24"/>
                <w:szCs w:val="24"/>
              </w:rPr>
            </w:pPr>
            <w:r w:rsidRPr="00F42CF8">
              <w:rPr>
                <w:sz w:val="24"/>
                <w:szCs w:val="24"/>
              </w:rPr>
              <w:t xml:space="preserve">Четвер – 09:00 – 20:00 </w:t>
            </w:r>
          </w:p>
          <w:p w14:paraId="738965C8" w14:textId="77777777" w:rsidR="009B051B" w:rsidRPr="00F42CF8" w:rsidRDefault="009B051B" w:rsidP="006319FE">
            <w:pPr>
              <w:rPr>
                <w:sz w:val="24"/>
                <w:szCs w:val="24"/>
              </w:rPr>
            </w:pPr>
            <w:r w:rsidRPr="00F42CF8">
              <w:rPr>
                <w:sz w:val="24"/>
                <w:szCs w:val="24"/>
              </w:rPr>
              <w:t xml:space="preserve">П’ятниця – 09:00 – 17:00 </w:t>
            </w:r>
          </w:p>
          <w:p w14:paraId="791293E7" w14:textId="77777777" w:rsidR="009B051B" w:rsidRPr="00F42CF8" w:rsidRDefault="009B051B" w:rsidP="006319FE">
            <w:pPr>
              <w:rPr>
                <w:sz w:val="24"/>
                <w:szCs w:val="24"/>
              </w:rPr>
            </w:pPr>
            <w:r w:rsidRPr="00F42CF8">
              <w:rPr>
                <w:sz w:val="24"/>
                <w:szCs w:val="24"/>
              </w:rPr>
              <w:t xml:space="preserve">Субота, неділя – вихідні дні </w:t>
            </w:r>
          </w:p>
          <w:p w14:paraId="58C0F4A3" w14:textId="77777777" w:rsidR="009B051B" w:rsidRPr="00F42CF8" w:rsidRDefault="009B051B" w:rsidP="006319FE">
            <w:pPr>
              <w:spacing w:before="240"/>
              <w:rPr>
                <w:sz w:val="24"/>
                <w:szCs w:val="24"/>
              </w:rPr>
            </w:pPr>
            <w:r w:rsidRPr="00F42CF8">
              <w:rPr>
                <w:b/>
                <w:sz w:val="24"/>
                <w:szCs w:val="24"/>
              </w:rPr>
              <w:t>Графік роботи територіального підрозділу с. Верхнє Водяне</w:t>
            </w:r>
            <w:r w:rsidRPr="00F42CF8">
              <w:rPr>
                <w:sz w:val="24"/>
                <w:szCs w:val="24"/>
              </w:rPr>
              <w:t xml:space="preserve"> </w:t>
            </w:r>
          </w:p>
          <w:p w14:paraId="7D75E475" w14:textId="77777777" w:rsidR="009B051B" w:rsidRPr="00F42CF8" w:rsidRDefault="009B051B" w:rsidP="006319FE">
            <w:pPr>
              <w:rPr>
                <w:sz w:val="24"/>
                <w:szCs w:val="24"/>
              </w:rPr>
            </w:pPr>
            <w:r w:rsidRPr="00F42CF8">
              <w:rPr>
                <w:sz w:val="24"/>
                <w:szCs w:val="24"/>
              </w:rPr>
              <w:t xml:space="preserve">Понеділок –п’ятниця– 09:00 – 17:00 </w:t>
            </w:r>
          </w:p>
          <w:p w14:paraId="2ECA5524" w14:textId="77777777" w:rsidR="009B051B" w:rsidRPr="00F42CF8" w:rsidRDefault="009B051B" w:rsidP="006319FE">
            <w:pPr>
              <w:rPr>
                <w:sz w:val="24"/>
                <w:szCs w:val="24"/>
              </w:rPr>
            </w:pPr>
            <w:r w:rsidRPr="00F42CF8">
              <w:rPr>
                <w:sz w:val="24"/>
                <w:szCs w:val="24"/>
              </w:rPr>
              <w:t>Субота, неділя – вихідні дні</w:t>
            </w:r>
          </w:p>
          <w:p w14:paraId="23310AA4" w14:textId="77777777" w:rsidR="009B051B" w:rsidRPr="00F42CF8" w:rsidRDefault="009B051B" w:rsidP="006319FE">
            <w:pPr>
              <w:spacing w:before="240"/>
              <w:rPr>
                <w:sz w:val="24"/>
                <w:szCs w:val="24"/>
              </w:rPr>
            </w:pPr>
            <w:r w:rsidRPr="00F42CF8">
              <w:rPr>
                <w:b/>
                <w:sz w:val="24"/>
                <w:szCs w:val="24"/>
              </w:rPr>
              <w:t>Графік роботи ВРМ</w:t>
            </w:r>
            <w:r w:rsidRPr="00F42CF8">
              <w:rPr>
                <w:sz w:val="24"/>
                <w:szCs w:val="24"/>
              </w:rPr>
              <w:t xml:space="preserve"> </w:t>
            </w:r>
          </w:p>
          <w:p w14:paraId="2B71F0C6" w14:textId="77777777" w:rsidR="009B051B" w:rsidRPr="00F42CF8" w:rsidRDefault="009B051B" w:rsidP="006319FE">
            <w:pPr>
              <w:rPr>
                <w:sz w:val="24"/>
                <w:szCs w:val="24"/>
              </w:rPr>
            </w:pPr>
            <w:r w:rsidRPr="00F42CF8">
              <w:rPr>
                <w:sz w:val="24"/>
                <w:szCs w:val="24"/>
              </w:rPr>
              <w:lastRenderedPageBreak/>
              <w:t xml:space="preserve">Понеділок –п’ятниця– 08:00 – 17:00 </w:t>
            </w:r>
          </w:p>
          <w:p w14:paraId="4D2EA270" w14:textId="77777777" w:rsidR="009B051B" w:rsidRPr="00F42CF8" w:rsidRDefault="009B051B" w:rsidP="006319FE">
            <w:pPr>
              <w:rPr>
                <w:sz w:val="24"/>
                <w:szCs w:val="24"/>
              </w:rPr>
            </w:pPr>
            <w:r w:rsidRPr="00F42CF8">
              <w:rPr>
                <w:sz w:val="24"/>
                <w:szCs w:val="24"/>
              </w:rPr>
              <w:t xml:space="preserve">Обідня перерва 12:00-13:00 </w:t>
            </w:r>
          </w:p>
          <w:p w14:paraId="111A799C" w14:textId="77777777" w:rsidR="009B051B" w:rsidRPr="00F42CF8" w:rsidRDefault="009B051B" w:rsidP="006319FE">
            <w:pPr>
              <w:rPr>
                <w:i/>
                <w:sz w:val="24"/>
                <w:szCs w:val="24"/>
              </w:rPr>
            </w:pPr>
            <w:r w:rsidRPr="00F42CF8">
              <w:rPr>
                <w:sz w:val="24"/>
                <w:szCs w:val="24"/>
              </w:rPr>
              <w:t>Субота, неділя – вихідні дні</w:t>
            </w:r>
          </w:p>
        </w:tc>
      </w:tr>
      <w:tr w:rsidR="009B051B" w:rsidRPr="00F42CF8" w14:paraId="2431A6B2" w14:textId="77777777" w:rsidTr="006319FE">
        <w:tc>
          <w:tcPr>
            <w:tcW w:w="456" w:type="dxa"/>
            <w:vAlign w:val="center"/>
          </w:tcPr>
          <w:p w14:paraId="108EDC23" w14:textId="77777777" w:rsidR="009B051B" w:rsidRPr="00F42CF8" w:rsidRDefault="009B051B" w:rsidP="006319FE">
            <w:pPr>
              <w:jc w:val="center"/>
              <w:rPr>
                <w:sz w:val="24"/>
                <w:szCs w:val="24"/>
              </w:rPr>
            </w:pPr>
            <w:r w:rsidRPr="00F42CF8">
              <w:rPr>
                <w:sz w:val="24"/>
                <w:szCs w:val="24"/>
              </w:rPr>
              <w:lastRenderedPageBreak/>
              <w:t>3</w:t>
            </w:r>
          </w:p>
        </w:tc>
        <w:tc>
          <w:tcPr>
            <w:tcW w:w="2170" w:type="dxa"/>
            <w:vAlign w:val="center"/>
          </w:tcPr>
          <w:p w14:paraId="539FEA54" w14:textId="77777777" w:rsidR="009B051B" w:rsidRPr="00F42CF8" w:rsidRDefault="009B051B" w:rsidP="006319FE">
            <w:pPr>
              <w:rPr>
                <w:sz w:val="24"/>
                <w:szCs w:val="24"/>
              </w:rPr>
            </w:pPr>
            <w:r w:rsidRPr="00F42CF8">
              <w:rPr>
                <w:sz w:val="24"/>
                <w:szCs w:val="24"/>
              </w:rPr>
              <w:t xml:space="preserve">Телефон, адреса електронної пошти та веб-сайт </w:t>
            </w:r>
          </w:p>
        </w:tc>
        <w:tc>
          <w:tcPr>
            <w:tcW w:w="7080" w:type="dxa"/>
            <w:vAlign w:val="center"/>
          </w:tcPr>
          <w:p w14:paraId="38ED7A86" w14:textId="77777777" w:rsidR="009B051B" w:rsidRPr="00F42CF8" w:rsidRDefault="009B051B" w:rsidP="006319FE">
            <w:pPr>
              <w:widowControl w:val="0"/>
              <w:pBdr>
                <w:top w:val="nil"/>
                <w:left w:val="nil"/>
                <w:bottom w:val="nil"/>
                <w:right w:val="nil"/>
                <w:between w:val="nil"/>
              </w:pBdr>
              <w:spacing w:line="276" w:lineRule="auto"/>
              <w:rPr>
                <w:sz w:val="24"/>
                <w:szCs w:val="24"/>
              </w:rPr>
            </w:pPr>
          </w:p>
          <w:tbl>
            <w:tblPr>
              <w:tblW w:w="6298" w:type="dxa"/>
              <w:tblBorders>
                <w:top w:val="nil"/>
                <w:left w:val="nil"/>
                <w:bottom w:val="nil"/>
                <w:right w:val="nil"/>
                <w:insideH w:val="nil"/>
                <w:insideV w:val="nil"/>
              </w:tblBorders>
              <w:tblLayout w:type="fixed"/>
              <w:tblLook w:val="0400" w:firstRow="0" w:lastRow="0" w:firstColumn="0" w:lastColumn="0" w:noHBand="0" w:noVBand="1"/>
            </w:tblPr>
            <w:tblGrid>
              <w:gridCol w:w="3149"/>
              <w:gridCol w:w="3149"/>
            </w:tblGrid>
            <w:tr w:rsidR="009B051B" w:rsidRPr="00F42CF8" w14:paraId="60A6B57A" w14:textId="77777777" w:rsidTr="006319FE">
              <w:tc>
                <w:tcPr>
                  <w:tcW w:w="3149" w:type="dxa"/>
                  <w:tcBorders>
                    <w:top w:val="nil"/>
                    <w:left w:val="nil"/>
                    <w:bottom w:val="nil"/>
                    <w:right w:val="nil"/>
                  </w:tcBorders>
                </w:tcPr>
                <w:p w14:paraId="098230A3" w14:textId="77777777" w:rsidR="009B051B" w:rsidRPr="00F42CF8" w:rsidRDefault="009B051B" w:rsidP="006319FE">
                  <w:pPr>
                    <w:rPr>
                      <w:b/>
                      <w:sz w:val="24"/>
                      <w:szCs w:val="24"/>
                    </w:rPr>
                  </w:pPr>
                  <w:r w:rsidRPr="00F42CF8">
                    <w:rPr>
                      <w:b/>
                      <w:sz w:val="24"/>
                      <w:szCs w:val="24"/>
                    </w:rPr>
                    <w:t>Телефон:</w:t>
                  </w:r>
                </w:p>
              </w:tc>
              <w:tc>
                <w:tcPr>
                  <w:tcW w:w="3149" w:type="dxa"/>
                  <w:tcBorders>
                    <w:top w:val="nil"/>
                    <w:left w:val="nil"/>
                    <w:bottom w:val="nil"/>
                    <w:right w:val="nil"/>
                  </w:tcBorders>
                </w:tcPr>
                <w:p w14:paraId="62909B67" w14:textId="77777777" w:rsidR="009B051B" w:rsidRPr="00F42CF8" w:rsidRDefault="009B051B" w:rsidP="006319FE">
                  <w:pPr>
                    <w:rPr>
                      <w:sz w:val="24"/>
                      <w:szCs w:val="24"/>
                    </w:rPr>
                  </w:pPr>
                  <w:r w:rsidRPr="00F42CF8">
                    <w:rPr>
                      <w:sz w:val="24"/>
                      <w:szCs w:val="24"/>
                    </w:rPr>
                    <w:t>+38096 925 84 18</w:t>
                  </w:r>
                </w:p>
              </w:tc>
            </w:tr>
            <w:tr w:rsidR="009B051B" w:rsidRPr="00F42CF8" w14:paraId="7D09F40A" w14:textId="77777777" w:rsidTr="006319FE">
              <w:tc>
                <w:tcPr>
                  <w:tcW w:w="3149" w:type="dxa"/>
                  <w:tcBorders>
                    <w:top w:val="nil"/>
                    <w:left w:val="nil"/>
                    <w:bottom w:val="nil"/>
                    <w:right w:val="nil"/>
                  </w:tcBorders>
                </w:tcPr>
                <w:p w14:paraId="768CFB35" w14:textId="77777777" w:rsidR="009B051B" w:rsidRPr="00F42CF8" w:rsidRDefault="009B051B" w:rsidP="006319FE">
                  <w:pPr>
                    <w:rPr>
                      <w:b/>
                      <w:sz w:val="24"/>
                      <w:szCs w:val="24"/>
                    </w:rPr>
                  </w:pPr>
                  <w:r w:rsidRPr="00F42CF8">
                    <w:rPr>
                      <w:b/>
                      <w:sz w:val="24"/>
                      <w:szCs w:val="24"/>
                    </w:rPr>
                    <w:t>Електронна пошта:</w:t>
                  </w:r>
                </w:p>
              </w:tc>
              <w:tc>
                <w:tcPr>
                  <w:tcW w:w="3149" w:type="dxa"/>
                  <w:tcBorders>
                    <w:top w:val="nil"/>
                    <w:left w:val="nil"/>
                    <w:bottom w:val="nil"/>
                    <w:right w:val="nil"/>
                  </w:tcBorders>
                </w:tcPr>
                <w:p w14:paraId="198E240E" w14:textId="77777777" w:rsidR="009B051B" w:rsidRPr="00F42CF8" w:rsidRDefault="009B051B" w:rsidP="006319FE">
                  <w:pPr>
                    <w:rPr>
                      <w:sz w:val="24"/>
                      <w:szCs w:val="24"/>
                    </w:rPr>
                  </w:pPr>
                  <w:r w:rsidRPr="00F42CF8">
                    <w:rPr>
                      <w:sz w:val="24"/>
                      <w:szCs w:val="24"/>
                    </w:rPr>
                    <w:t>cnap.vb@ukr.net</w:t>
                  </w:r>
                </w:p>
              </w:tc>
            </w:tr>
            <w:tr w:rsidR="009B051B" w:rsidRPr="00F42CF8" w14:paraId="2F0652E1" w14:textId="77777777" w:rsidTr="006319FE">
              <w:tc>
                <w:tcPr>
                  <w:tcW w:w="3149" w:type="dxa"/>
                  <w:tcBorders>
                    <w:top w:val="nil"/>
                    <w:left w:val="nil"/>
                    <w:bottom w:val="nil"/>
                    <w:right w:val="nil"/>
                  </w:tcBorders>
                </w:tcPr>
                <w:p w14:paraId="01E4245D" w14:textId="77777777" w:rsidR="009B051B" w:rsidRPr="00F42CF8" w:rsidRDefault="009B051B" w:rsidP="006319FE">
                  <w:pPr>
                    <w:rPr>
                      <w:b/>
                      <w:sz w:val="24"/>
                      <w:szCs w:val="24"/>
                    </w:rPr>
                  </w:pPr>
                  <w:r w:rsidRPr="00F42CF8">
                    <w:rPr>
                      <w:b/>
                      <w:sz w:val="24"/>
                      <w:szCs w:val="24"/>
                    </w:rPr>
                    <w:t>Веб-сайт:</w:t>
                  </w:r>
                </w:p>
              </w:tc>
              <w:tc>
                <w:tcPr>
                  <w:tcW w:w="3149" w:type="dxa"/>
                  <w:tcBorders>
                    <w:top w:val="nil"/>
                    <w:left w:val="nil"/>
                    <w:bottom w:val="nil"/>
                    <w:right w:val="nil"/>
                  </w:tcBorders>
                </w:tcPr>
                <w:p w14:paraId="2853B9A9" w14:textId="77777777" w:rsidR="009B051B" w:rsidRPr="00F42CF8" w:rsidRDefault="009B051B" w:rsidP="006319FE">
                  <w:pPr>
                    <w:rPr>
                      <w:sz w:val="24"/>
                      <w:szCs w:val="24"/>
                    </w:rPr>
                  </w:pPr>
                  <w:r w:rsidRPr="00F42CF8">
                    <w:rPr>
                      <w:sz w:val="24"/>
                      <w:szCs w:val="24"/>
                    </w:rPr>
                    <w:t>https://bychkivrada.gov.ua/</w:t>
                  </w:r>
                </w:p>
              </w:tc>
            </w:tr>
          </w:tbl>
          <w:p w14:paraId="20A63AFC" w14:textId="77777777" w:rsidR="009B051B" w:rsidRPr="00F42CF8" w:rsidRDefault="009B051B" w:rsidP="006319FE">
            <w:pPr>
              <w:rPr>
                <w:sz w:val="24"/>
                <w:szCs w:val="24"/>
              </w:rPr>
            </w:pPr>
          </w:p>
        </w:tc>
      </w:tr>
      <w:tr w:rsidR="009B051B" w:rsidRPr="00F42CF8" w14:paraId="41485D4A" w14:textId="77777777" w:rsidTr="006319FE">
        <w:tc>
          <w:tcPr>
            <w:tcW w:w="9706" w:type="dxa"/>
            <w:gridSpan w:val="3"/>
          </w:tcPr>
          <w:p w14:paraId="1FD4C9A4" w14:textId="77777777" w:rsidR="009B051B" w:rsidRPr="00F42CF8" w:rsidRDefault="009B051B" w:rsidP="006319FE">
            <w:pPr>
              <w:jc w:val="center"/>
              <w:rPr>
                <w:b/>
                <w:sz w:val="24"/>
                <w:szCs w:val="24"/>
              </w:rPr>
            </w:pPr>
            <w:r w:rsidRPr="00F42CF8">
              <w:rPr>
                <w:b/>
                <w:sz w:val="24"/>
                <w:szCs w:val="24"/>
              </w:rPr>
              <w:t>Нормативні акти, якими регламентується надання адміністративної послуги</w:t>
            </w:r>
          </w:p>
        </w:tc>
      </w:tr>
      <w:tr w:rsidR="009B051B" w:rsidRPr="00F42CF8" w14:paraId="503586FF" w14:textId="77777777" w:rsidTr="006319FE">
        <w:tc>
          <w:tcPr>
            <w:tcW w:w="456" w:type="dxa"/>
          </w:tcPr>
          <w:p w14:paraId="102FA904" w14:textId="77777777" w:rsidR="009B051B" w:rsidRPr="00F42CF8" w:rsidRDefault="009B051B" w:rsidP="006319FE">
            <w:pPr>
              <w:rPr>
                <w:sz w:val="24"/>
                <w:szCs w:val="24"/>
              </w:rPr>
            </w:pPr>
            <w:r w:rsidRPr="00F42CF8">
              <w:rPr>
                <w:sz w:val="24"/>
                <w:szCs w:val="24"/>
              </w:rPr>
              <w:t>4</w:t>
            </w:r>
          </w:p>
        </w:tc>
        <w:tc>
          <w:tcPr>
            <w:tcW w:w="2170" w:type="dxa"/>
          </w:tcPr>
          <w:p w14:paraId="0F73BCB9" w14:textId="77777777" w:rsidR="009B051B" w:rsidRPr="00F42CF8" w:rsidRDefault="009B051B" w:rsidP="006319FE">
            <w:pPr>
              <w:rPr>
                <w:sz w:val="24"/>
                <w:szCs w:val="24"/>
              </w:rPr>
            </w:pPr>
            <w:r w:rsidRPr="00F42CF8">
              <w:rPr>
                <w:sz w:val="24"/>
                <w:szCs w:val="24"/>
              </w:rPr>
              <w:t>Закони України</w:t>
            </w:r>
          </w:p>
        </w:tc>
        <w:tc>
          <w:tcPr>
            <w:tcW w:w="7080" w:type="dxa"/>
          </w:tcPr>
          <w:p w14:paraId="661BB682" w14:textId="77777777" w:rsidR="009B051B" w:rsidRPr="00F42CF8" w:rsidRDefault="009B051B" w:rsidP="006319FE">
            <w:pPr>
              <w:rPr>
                <w:sz w:val="24"/>
                <w:szCs w:val="24"/>
              </w:rPr>
            </w:pPr>
            <w:r w:rsidRPr="00F42CF8">
              <w:rPr>
                <w:sz w:val="24"/>
                <w:szCs w:val="24"/>
              </w:rPr>
              <w:t>Закон України „Про статус і соціальний захист громадян, які постраждали внаслідок Чорнобильської катастрофи” від 28.02.1991 № 796-XII</w:t>
            </w:r>
          </w:p>
        </w:tc>
      </w:tr>
      <w:tr w:rsidR="009B051B" w:rsidRPr="00F42CF8" w14:paraId="0302DEBC" w14:textId="77777777" w:rsidTr="006319FE">
        <w:tc>
          <w:tcPr>
            <w:tcW w:w="456" w:type="dxa"/>
          </w:tcPr>
          <w:p w14:paraId="3088C273" w14:textId="77777777" w:rsidR="009B051B" w:rsidRPr="00F42CF8" w:rsidRDefault="009B051B" w:rsidP="006319FE">
            <w:pPr>
              <w:rPr>
                <w:sz w:val="24"/>
                <w:szCs w:val="24"/>
              </w:rPr>
            </w:pPr>
            <w:r w:rsidRPr="00F42CF8">
              <w:rPr>
                <w:sz w:val="24"/>
                <w:szCs w:val="24"/>
              </w:rPr>
              <w:t>5</w:t>
            </w:r>
          </w:p>
        </w:tc>
        <w:tc>
          <w:tcPr>
            <w:tcW w:w="2170" w:type="dxa"/>
          </w:tcPr>
          <w:p w14:paraId="09987924" w14:textId="77777777" w:rsidR="009B051B" w:rsidRPr="00F42CF8" w:rsidRDefault="009B051B" w:rsidP="006319FE">
            <w:pPr>
              <w:rPr>
                <w:sz w:val="24"/>
                <w:szCs w:val="24"/>
              </w:rPr>
            </w:pPr>
            <w:r w:rsidRPr="00F42CF8">
              <w:rPr>
                <w:sz w:val="24"/>
                <w:szCs w:val="24"/>
              </w:rPr>
              <w:t>Акти Кабінету Міністрів України</w:t>
            </w:r>
          </w:p>
        </w:tc>
        <w:tc>
          <w:tcPr>
            <w:tcW w:w="7080" w:type="dxa"/>
          </w:tcPr>
          <w:p w14:paraId="396C18DE" w14:textId="77777777" w:rsidR="009B051B" w:rsidRPr="00F42CF8" w:rsidRDefault="009B051B" w:rsidP="006319FE">
            <w:pPr>
              <w:pBdr>
                <w:top w:val="nil"/>
                <w:left w:val="nil"/>
                <w:bottom w:val="nil"/>
                <w:right w:val="nil"/>
                <w:between w:val="nil"/>
              </w:pBdr>
              <w:shd w:val="clear" w:color="auto" w:fill="FFFFFF"/>
              <w:rPr>
                <w:color w:val="000000"/>
                <w:sz w:val="24"/>
                <w:szCs w:val="24"/>
                <w:highlight w:val="white"/>
              </w:rPr>
            </w:pPr>
            <w:r w:rsidRPr="00F42CF8">
              <w:rPr>
                <w:color w:val="000000"/>
                <w:sz w:val="24"/>
                <w:szCs w:val="24"/>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Кабінету Міністрів України від 26.10.2016 №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постанова Кабінету Міністрів України від 14.05.2015 № 285 „</w:t>
            </w:r>
            <w:r w:rsidRPr="00F42CF8">
              <w:rPr>
                <w:color w:val="000000"/>
                <w:sz w:val="24"/>
                <w:szCs w:val="24"/>
                <w:highlight w:val="white"/>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9B051B" w:rsidRPr="00F42CF8" w14:paraId="5CA0B8A2" w14:textId="77777777" w:rsidTr="006319FE">
        <w:tc>
          <w:tcPr>
            <w:tcW w:w="456" w:type="dxa"/>
          </w:tcPr>
          <w:p w14:paraId="20277CDC" w14:textId="77777777" w:rsidR="009B051B" w:rsidRPr="00F42CF8" w:rsidRDefault="009B051B" w:rsidP="006319FE">
            <w:pPr>
              <w:rPr>
                <w:sz w:val="24"/>
                <w:szCs w:val="24"/>
              </w:rPr>
            </w:pPr>
            <w:r w:rsidRPr="00F42CF8">
              <w:rPr>
                <w:sz w:val="24"/>
                <w:szCs w:val="24"/>
              </w:rPr>
              <w:t>6</w:t>
            </w:r>
          </w:p>
        </w:tc>
        <w:tc>
          <w:tcPr>
            <w:tcW w:w="2170" w:type="dxa"/>
          </w:tcPr>
          <w:p w14:paraId="25EDBDFF" w14:textId="77777777" w:rsidR="009B051B" w:rsidRPr="00F42CF8" w:rsidRDefault="009B051B" w:rsidP="006319FE">
            <w:pPr>
              <w:rPr>
                <w:sz w:val="24"/>
                <w:szCs w:val="24"/>
              </w:rPr>
            </w:pPr>
            <w:r w:rsidRPr="00F42CF8">
              <w:rPr>
                <w:sz w:val="24"/>
                <w:szCs w:val="24"/>
              </w:rPr>
              <w:t xml:space="preserve">Акти центральних органів виконавчої влади </w:t>
            </w:r>
          </w:p>
        </w:tc>
        <w:tc>
          <w:tcPr>
            <w:tcW w:w="7080" w:type="dxa"/>
          </w:tcPr>
          <w:p w14:paraId="2C9EA15A" w14:textId="77777777" w:rsidR="009B051B" w:rsidRPr="00F42CF8" w:rsidRDefault="009B051B" w:rsidP="006319FE">
            <w:pPr>
              <w:rPr>
                <w:sz w:val="24"/>
                <w:szCs w:val="24"/>
              </w:rPr>
            </w:pPr>
            <w:r w:rsidRPr="00F42CF8">
              <w:rPr>
                <w:sz w:val="24"/>
                <w:szCs w:val="24"/>
              </w:rPr>
              <w:t xml:space="preserve">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F42CF8">
              <w:rPr>
                <w:sz w:val="24"/>
                <w:szCs w:val="24"/>
              </w:rPr>
              <w:t>допомогиˮ</w:t>
            </w:r>
            <w:proofErr w:type="spellEnd"/>
            <w:r w:rsidRPr="00F42CF8">
              <w:rPr>
                <w:sz w:val="24"/>
                <w:szCs w:val="24"/>
              </w:rPr>
              <w:t>, зареєстрований в Міністерстві юстиції України 06.10.2006 за № 1098/12972</w:t>
            </w:r>
            <w:r w:rsidRPr="00F42CF8">
              <w:rPr>
                <w:sz w:val="24"/>
                <w:szCs w:val="24"/>
                <w:highlight w:val="white"/>
              </w:rPr>
              <w:t xml:space="preserve"> (зі змінами)</w:t>
            </w:r>
          </w:p>
        </w:tc>
      </w:tr>
      <w:tr w:rsidR="009B051B" w:rsidRPr="00F42CF8" w14:paraId="27BF49B2" w14:textId="77777777" w:rsidTr="006319FE">
        <w:tc>
          <w:tcPr>
            <w:tcW w:w="9706" w:type="dxa"/>
            <w:gridSpan w:val="3"/>
          </w:tcPr>
          <w:p w14:paraId="1CD80EDF" w14:textId="77777777" w:rsidR="009B051B" w:rsidRPr="00F42CF8" w:rsidRDefault="009B051B" w:rsidP="006319FE">
            <w:pPr>
              <w:jc w:val="center"/>
              <w:rPr>
                <w:b/>
                <w:sz w:val="24"/>
                <w:szCs w:val="24"/>
              </w:rPr>
            </w:pPr>
            <w:r w:rsidRPr="00F42CF8">
              <w:rPr>
                <w:b/>
                <w:sz w:val="24"/>
                <w:szCs w:val="24"/>
              </w:rPr>
              <w:t xml:space="preserve">Умови отримання адміністративної послуги </w:t>
            </w:r>
          </w:p>
        </w:tc>
      </w:tr>
      <w:tr w:rsidR="009B051B" w:rsidRPr="00F42CF8" w14:paraId="5B7A892C" w14:textId="77777777" w:rsidTr="006319FE">
        <w:tc>
          <w:tcPr>
            <w:tcW w:w="456" w:type="dxa"/>
          </w:tcPr>
          <w:p w14:paraId="707AEC7B" w14:textId="77777777" w:rsidR="009B051B" w:rsidRPr="00F42CF8" w:rsidRDefault="009B051B" w:rsidP="006319FE">
            <w:pPr>
              <w:rPr>
                <w:sz w:val="24"/>
                <w:szCs w:val="24"/>
              </w:rPr>
            </w:pPr>
            <w:r w:rsidRPr="00F42CF8">
              <w:rPr>
                <w:sz w:val="24"/>
                <w:szCs w:val="24"/>
              </w:rPr>
              <w:t>7</w:t>
            </w:r>
          </w:p>
        </w:tc>
        <w:tc>
          <w:tcPr>
            <w:tcW w:w="2170" w:type="dxa"/>
          </w:tcPr>
          <w:p w14:paraId="36CF1B14" w14:textId="77777777" w:rsidR="009B051B" w:rsidRPr="00F42CF8" w:rsidRDefault="009B051B" w:rsidP="006319FE">
            <w:pPr>
              <w:rPr>
                <w:sz w:val="24"/>
                <w:szCs w:val="24"/>
              </w:rPr>
            </w:pPr>
            <w:r w:rsidRPr="00F42CF8">
              <w:rPr>
                <w:sz w:val="24"/>
                <w:szCs w:val="24"/>
              </w:rPr>
              <w:t xml:space="preserve">Підстава для отримання адміністративної послуги </w:t>
            </w:r>
          </w:p>
        </w:tc>
        <w:tc>
          <w:tcPr>
            <w:tcW w:w="7080" w:type="dxa"/>
          </w:tcPr>
          <w:p w14:paraId="424E936D" w14:textId="77777777" w:rsidR="009B051B" w:rsidRPr="00F42CF8" w:rsidRDefault="009B051B" w:rsidP="006319FE">
            <w:pPr>
              <w:rPr>
                <w:sz w:val="24"/>
                <w:szCs w:val="24"/>
              </w:rPr>
            </w:pPr>
            <w:r w:rsidRPr="00F42CF8">
              <w:rPr>
                <w:sz w:val="24"/>
                <w:szCs w:val="24"/>
              </w:rPr>
              <w:t xml:space="preserve">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w:t>
            </w:r>
            <w:r w:rsidRPr="00F42CF8">
              <w:rPr>
                <w:sz w:val="24"/>
                <w:szCs w:val="24"/>
              </w:rPr>
              <w:lastRenderedPageBreak/>
              <w:t>застосуванням ядерної зброї, складанні ядерних зарядів і виконанні на них регламентних робіт</w:t>
            </w:r>
          </w:p>
        </w:tc>
      </w:tr>
      <w:tr w:rsidR="009B051B" w:rsidRPr="00F42CF8" w14:paraId="40DDE6AF" w14:textId="77777777" w:rsidTr="006319FE">
        <w:tc>
          <w:tcPr>
            <w:tcW w:w="456" w:type="dxa"/>
          </w:tcPr>
          <w:p w14:paraId="06ED4F41" w14:textId="77777777" w:rsidR="009B051B" w:rsidRPr="00F42CF8" w:rsidRDefault="009B051B" w:rsidP="006319FE">
            <w:pPr>
              <w:rPr>
                <w:sz w:val="24"/>
                <w:szCs w:val="24"/>
              </w:rPr>
            </w:pPr>
            <w:r w:rsidRPr="00F42CF8">
              <w:rPr>
                <w:sz w:val="24"/>
                <w:szCs w:val="24"/>
              </w:rPr>
              <w:lastRenderedPageBreak/>
              <w:t>8</w:t>
            </w:r>
          </w:p>
        </w:tc>
        <w:tc>
          <w:tcPr>
            <w:tcW w:w="2170" w:type="dxa"/>
          </w:tcPr>
          <w:p w14:paraId="5906242A" w14:textId="77777777" w:rsidR="009B051B" w:rsidRPr="00F42CF8" w:rsidRDefault="009B051B" w:rsidP="006319FE">
            <w:pPr>
              <w:rPr>
                <w:sz w:val="24"/>
                <w:szCs w:val="24"/>
              </w:rPr>
            </w:pPr>
            <w:r w:rsidRPr="00F42CF8">
              <w:rPr>
                <w:sz w:val="24"/>
                <w:szCs w:val="24"/>
              </w:rPr>
              <w:t>Перелік документів, необхідних для надання (отримання) адміністративної послуги</w:t>
            </w:r>
          </w:p>
        </w:tc>
        <w:tc>
          <w:tcPr>
            <w:tcW w:w="7080" w:type="dxa"/>
          </w:tcPr>
          <w:p w14:paraId="5BA637E6"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Для призначення та виплати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та здійснення на них регламентних робіт (далі – компенсація) подаються:</w:t>
            </w:r>
          </w:p>
          <w:p w14:paraId="12BB47D4"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 xml:space="preserve">заява, за формою затвердженою </w:t>
            </w:r>
            <w:proofErr w:type="spellStart"/>
            <w:r w:rsidRPr="00F42CF8">
              <w:rPr>
                <w:color w:val="000000"/>
                <w:sz w:val="24"/>
                <w:szCs w:val="24"/>
              </w:rPr>
              <w:t>Мінсоцполітики</w:t>
            </w:r>
            <w:proofErr w:type="spellEnd"/>
            <w:r w:rsidRPr="00F42CF8">
              <w:rPr>
                <w:color w:val="000000"/>
                <w:sz w:val="24"/>
                <w:szCs w:val="24"/>
              </w:rPr>
              <w:t>;</w:t>
            </w:r>
          </w:p>
          <w:p w14:paraId="35BF3841"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 xml:space="preserve">копія паспорта громадянина України; </w:t>
            </w:r>
          </w:p>
          <w:p w14:paraId="03DDDDD9"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свідоцтва про смерть;</w:t>
            </w:r>
          </w:p>
          <w:p w14:paraId="71948534"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14:paraId="69C6FEA5"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свідоцтва про шлюб;</w:t>
            </w:r>
          </w:p>
          <w:p w14:paraId="1223E95E"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14:paraId="06BC846F"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пенсійного посвідчення або посвідчення особи, яка одержує державну соціальну допомогу відповідно до </w:t>
            </w:r>
            <w:hyperlink r:id="rId11">
              <w:r w:rsidRPr="00F42CF8">
                <w:rPr>
                  <w:color w:val="000000"/>
                  <w:sz w:val="24"/>
                  <w:szCs w:val="24"/>
                </w:rPr>
                <w:t>Закону України „Про державну соціальну допомогу особам з інвалідністю з дитинства та дітям з інвалід</w:t>
              </w:r>
            </w:hyperlink>
            <w:r w:rsidRPr="00F42CF8">
              <w:rPr>
                <w:color w:val="000000"/>
                <w:sz w:val="24"/>
                <w:szCs w:val="24"/>
              </w:rPr>
              <w:t>ністю”;</w:t>
            </w:r>
          </w:p>
          <w:p w14:paraId="09313C2B"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9B051B" w:rsidRPr="00F42CF8" w14:paraId="2F1C8E38" w14:textId="77777777" w:rsidTr="006319FE">
        <w:tc>
          <w:tcPr>
            <w:tcW w:w="456" w:type="dxa"/>
          </w:tcPr>
          <w:p w14:paraId="1BE78FBC" w14:textId="77777777" w:rsidR="009B051B" w:rsidRPr="00F42CF8" w:rsidRDefault="009B051B" w:rsidP="006319FE">
            <w:pPr>
              <w:rPr>
                <w:sz w:val="24"/>
                <w:szCs w:val="24"/>
              </w:rPr>
            </w:pPr>
            <w:r w:rsidRPr="00F42CF8">
              <w:rPr>
                <w:sz w:val="24"/>
                <w:szCs w:val="24"/>
              </w:rPr>
              <w:t>9</w:t>
            </w:r>
          </w:p>
        </w:tc>
        <w:tc>
          <w:tcPr>
            <w:tcW w:w="2170" w:type="dxa"/>
          </w:tcPr>
          <w:p w14:paraId="1D81CFB4" w14:textId="77777777" w:rsidR="009B051B" w:rsidRPr="00F42CF8" w:rsidRDefault="009B051B" w:rsidP="006319FE">
            <w:pPr>
              <w:rPr>
                <w:sz w:val="24"/>
                <w:szCs w:val="24"/>
              </w:rPr>
            </w:pPr>
            <w:r w:rsidRPr="00F42CF8">
              <w:rPr>
                <w:sz w:val="24"/>
                <w:szCs w:val="24"/>
              </w:rPr>
              <w:t xml:space="preserve">Спосіб подання документів, необхідних для отримання адміністративної послуги </w:t>
            </w:r>
          </w:p>
        </w:tc>
        <w:tc>
          <w:tcPr>
            <w:tcW w:w="7080" w:type="dxa"/>
          </w:tcPr>
          <w:p w14:paraId="1809ECE8" w14:textId="77777777" w:rsidR="009B051B" w:rsidRPr="00F42CF8"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rPr>
                <w:sz w:val="24"/>
                <w:szCs w:val="24"/>
              </w:rPr>
            </w:pPr>
            <w:r w:rsidRPr="00F42CF8">
              <w:rPr>
                <w:sz w:val="24"/>
                <w:szCs w:val="24"/>
              </w:rPr>
              <w:t>Заява та документи, необхідні для призначення компенсації, подаються особою суб’єкту надання адміністративної послуги:</w:t>
            </w:r>
          </w:p>
          <w:p w14:paraId="4FD242D1" w14:textId="77777777" w:rsidR="009B051B" w:rsidRPr="00F42CF8"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rPr>
                <w:sz w:val="24"/>
                <w:szCs w:val="24"/>
              </w:rPr>
            </w:pPr>
            <w:r w:rsidRPr="00F42CF8">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505A3127" w14:textId="77777777" w:rsidR="009B051B" w:rsidRPr="00F42CF8" w:rsidRDefault="009B051B" w:rsidP="006319FE">
            <w:pPr>
              <w:pBdr>
                <w:top w:val="nil"/>
                <w:left w:val="nil"/>
                <w:bottom w:val="nil"/>
                <w:right w:val="nil"/>
                <w:between w:val="nil"/>
              </w:pBdr>
              <w:shd w:val="clear" w:color="auto" w:fill="FFFFFF"/>
              <w:ind w:left="-11"/>
              <w:rPr>
                <w:color w:val="000000"/>
                <w:sz w:val="24"/>
                <w:szCs w:val="24"/>
              </w:rPr>
            </w:pPr>
            <w:r w:rsidRPr="00F42CF8">
              <w:rPr>
                <w:color w:val="000000"/>
                <w:sz w:val="24"/>
                <w:szCs w:val="24"/>
              </w:rPr>
              <w:t xml:space="preserve">поштою або в електронній формі через офіційний веб-сайт </w:t>
            </w:r>
            <w:proofErr w:type="spellStart"/>
            <w:r w:rsidRPr="00F42CF8">
              <w:rPr>
                <w:color w:val="000000"/>
                <w:sz w:val="24"/>
                <w:szCs w:val="24"/>
              </w:rPr>
              <w:t>Мінсоцполітики</w:t>
            </w:r>
            <w:proofErr w:type="spellEnd"/>
            <w:r w:rsidRPr="00F42CF8">
              <w:rPr>
                <w:color w:val="000000"/>
                <w:sz w:val="24"/>
                <w:szCs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B051B" w:rsidRPr="00F42CF8" w14:paraId="607C953C" w14:textId="77777777" w:rsidTr="006319FE">
        <w:tc>
          <w:tcPr>
            <w:tcW w:w="456" w:type="dxa"/>
          </w:tcPr>
          <w:p w14:paraId="7588C724" w14:textId="77777777" w:rsidR="009B051B" w:rsidRPr="00F42CF8" w:rsidRDefault="009B051B" w:rsidP="006319FE">
            <w:pPr>
              <w:rPr>
                <w:sz w:val="24"/>
                <w:szCs w:val="24"/>
              </w:rPr>
            </w:pPr>
            <w:r w:rsidRPr="00F42CF8">
              <w:rPr>
                <w:sz w:val="24"/>
                <w:szCs w:val="24"/>
              </w:rPr>
              <w:lastRenderedPageBreak/>
              <w:t>10</w:t>
            </w:r>
          </w:p>
        </w:tc>
        <w:tc>
          <w:tcPr>
            <w:tcW w:w="2170" w:type="dxa"/>
          </w:tcPr>
          <w:p w14:paraId="1B4CB740" w14:textId="77777777" w:rsidR="009B051B" w:rsidRPr="00F42CF8" w:rsidRDefault="009B051B" w:rsidP="006319FE">
            <w:pPr>
              <w:rPr>
                <w:sz w:val="24"/>
                <w:szCs w:val="24"/>
              </w:rPr>
            </w:pPr>
            <w:r w:rsidRPr="00F42CF8">
              <w:rPr>
                <w:sz w:val="24"/>
                <w:szCs w:val="24"/>
              </w:rPr>
              <w:t xml:space="preserve">Платність (безоплатність) надання адміністративної послуги </w:t>
            </w:r>
          </w:p>
        </w:tc>
        <w:tc>
          <w:tcPr>
            <w:tcW w:w="7080" w:type="dxa"/>
          </w:tcPr>
          <w:p w14:paraId="691EDFCC"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 xml:space="preserve">Адміністративна послуга надається безоплатно </w:t>
            </w:r>
          </w:p>
        </w:tc>
      </w:tr>
      <w:tr w:rsidR="009B051B" w:rsidRPr="00F42CF8" w14:paraId="3252AD29" w14:textId="77777777" w:rsidTr="006319FE">
        <w:trPr>
          <w:trHeight w:val="1393"/>
        </w:trPr>
        <w:tc>
          <w:tcPr>
            <w:tcW w:w="456" w:type="dxa"/>
          </w:tcPr>
          <w:p w14:paraId="26760FDE" w14:textId="77777777" w:rsidR="009B051B" w:rsidRPr="00F42CF8" w:rsidRDefault="009B051B" w:rsidP="006319FE">
            <w:pPr>
              <w:rPr>
                <w:sz w:val="24"/>
                <w:szCs w:val="24"/>
              </w:rPr>
            </w:pPr>
            <w:r w:rsidRPr="00F42CF8">
              <w:rPr>
                <w:sz w:val="24"/>
                <w:szCs w:val="24"/>
              </w:rPr>
              <w:t>11</w:t>
            </w:r>
          </w:p>
        </w:tc>
        <w:tc>
          <w:tcPr>
            <w:tcW w:w="2170" w:type="dxa"/>
          </w:tcPr>
          <w:p w14:paraId="1A4B6ECC" w14:textId="77777777" w:rsidR="009B051B" w:rsidRPr="00F42CF8" w:rsidRDefault="009B051B" w:rsidP="006319FE">
            <w:pPr>
              <w:rPr>
                <w:sz w:val="24"/>
                <w:szCs w:val="24"/>
              </w:rPr>
            </w:pPr>
            <w:r w:rsidRPr="00F42CF8">
              <w:rPr>
                <w:sz w:val="24"/>
                <w:szCs w:val="24"/>
              </w:rPr>
              <w:t>Строк надання адміністративної послуги, а також строк здійснення дій, прийняття рішень у процесі надання послуги</w:t>
            </w:r>
          </w:p>
        </w:tc>
        <w:tc>
          <w:tcPr>
            <w:tcW w:w="7080" w:type="dxa"/>
          </w:tcPr>
          <w:p w14:paraId="5AE655F5"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Не пізніше 10 днів після надходження заяви зі всіма необхідними документами</w:t>
            </w:r>
          </w:p>
          <w:p w14:paraId="517C8DA4" w14:textId="77777777" w:rsidR="009B051B" w:rsidRPr="00F42CF8" w:rsidRDefault="009B051B" w:rsidP="006319FE">
            <w:pPr>
              <w:rPr>
                <w:sz w:val="24"/>
                <w:szCs w:val="24"/>
              </w:rPr>
            </w:pPr>
          </w:p>
        </w:tc>
      </w:tr>
      <w:tr w:rsidR="009B051B" w:rsidRPr="00F42CF8" w14:paraId="61C41FA4" w14:textId="77777777" w:rsidTr="006319FE">
        <w:tc>
          <w:tcPr>
            <w:tcW w:w="456" w:type="dxa"/>
          </w:tcPr>
          <w:p w14:paraId="28C9DCE8" w14:textId="77777777" w:rsidR="009B051B" w:rsidRPr="00F42CF8" w:rsidRDefault="009B051B" w:rsidP="006319FE">
            <w:pPr>
              <w:rPr>
                <w:sz w:val="24"/>
                <w:szCs w:val="24"/>
              </w:rPr>
            </w:pPr>
            <w:r w:rsidRPr="00F42CF8">
              <w:rPr>
                <w:sz w:val="24"/>
                <w:szCs w:val="24"/>
              </w:rPr>
              <w:t>12</w:t>
            </w:r>
          </w:p>
        </w:tc>
        <w:tc>
          <w:tcPr>
            <w:tcW w:w="2170" w:type="dxa"/>
          </w:tcPr>
          <w:p w14:paraId="632C700B" w14:textId="77777777" w:rsidR="009B051B" w:rsidRPr="00F42CF8" w:rsidRDefault="009B051B" w:rsidP="006319FE">
            <w:pPr>
              <w:rPr>
                <w:sz w:val="24"/>
                <w:szCs w:val="24"/>
              </w:rPr>
            </w:pPr>
            <w:r w:rsidRPr="00F42CF8">
              <w:rPr>
                <w:sz w:val="24"/>
                <w:szCs w:val="24"/>
              </w:rPr>
              <w:t>Перелік підстав для відмови</w:t>
            </w:r>
          </w:p>
          <w:p w14:paraId="3AD345F1" w14:textId="77777777" w:rsidR="009B051B" w:rsidRPr="00F42CF8" w:rsidRDefault="009B051B" w:rsidP="006319FE">
            <w:pPr>
              <w:rPr>
                <w:sz w:val="24"/>
                <w:szCs w:val="24"/>
              </w:rPr>
            </w:pPr>
            <w:r w:rsidRPr="00F42CF8">
              <w:rPr>
                <w:sz w:val="24"/>
                <w:szCs w:val="24"/>
              </w:rPr>
              <w:t>(призупинення) у наданні адміністративної послуги</w:t>
            </w:r>
          </w:p>
        </w:tc>
        <w:tc>
          <w:tcPr>
            <w:tcW w:w="7080" w:type="dxa"/>
          </w:tcPr>
          <w:p w14:paraId="562EF043" w14:textId="77777777" w:rsidR="009B051B" w:rsidRPr="00F42CF8" w:rsidRDefault="009B051B" w:rsidP="006319FE">
            <w:pPr>
              <w:rPr>
                <w:sz w:val="24"/>
                <w:szCs w:val="24"/>
              </w:rPr>
            </w:pPr>
            <w:r w:rsidRPr="00F42CF8">
              <w:rPr>
                <w:sz w:val="24"/>
                <w:szCs w:val="24"/>
              </w:rPr>
              <w:t>Компенсація не надається у разі подання встановленого переліку документів не в повному обсязі; у разі зміни місця реєстрації</w:t>
            </w:r>
          </w:p>
        </w:tc>
      </w:tr>
      <w:tr w:rsidR="009B051B" w:rsidRPr="00F42CF8" w14:paraId="386801B6" w14:textId="77777777" w:rsidTr="006319FE">
        <w:tc>
          <w:tcPr>
            <w:tcW w:w="456" w:type="dxa"/>
          </w:tcPr>
          <w:p w14:paraId="3BFEC699" w14:textId="77777777" w:rsidR="009B051B" w:rsidRPr="00F42CF8" w:rsidRDefault="009B051B" w:rsidP="006319FE">
            <w:pPr>
              <w:rPr>
                <w:sz w:val="24"/>
                <w:szCs w:val="24"/>
              </w:rPr>
            </w:pPr>
            <w:r w:rsidRPr="00F42CF8">
              <w:rPr>
                <w:sz w:val="24"/>
                <w:szCs w:val="24"/>
              </w:rPr>
              <w:t>13</w:t>
            </w:r>
          </w:p>
        </w:tc>
        <w:tc>
          <w:tcPr>
            <w:tcW w:w="2170" w:type="dxa"/>
          </w:tcPr>
          <w:p w14:paraId="3815A443" w14:textId="77777777" w:rsidR="009B051B" w:rsidRPr="00F42CF8" w:rsidRDefault="009B051B" w:rsidP="006319FE">
            <w:pPr>
              <w:rPr>
                <w:sz w:val="24"/>
                <w:szCs w:val="24"/>
              </w:rPr>
            </w:pPr>
            <w:r w:rsidRPr="00F42CF8">
              <w:rPr>
                <w:sz w:val="24"/>
                <w:szCs w:val="24"/>
              </w:rPr>
              <w:t>Результат надання адміністративної послуги</w:t>
            </w:r>
          </w:p>
        </w:tc>
        <w:tc>
          <w:tcPr>
            <w:tcW w:w="7080" w:type="dxa"/>
          </w:tcPr>
          <w:p w14:paraId="314B7F86" w14:textId="77777777" w:rsidR="009B051B" w:rsidRPr="00F42CF8" w:rsidRDefault="009B051B" w:rsidP="006319FE">
            <w:pPr>
              <w:rPr>
                <w:sz w:val="24"/>
                <w:szCs w:val="24"/>
              </w:rPr>
            </w:pPr>
            <w:r w:rsidRPr="00F42CF8">
              <w:rPr>
                <w:sz w:val="24"/>
                <w:szCs w:val="24"/>
              </w:rPr>
              <w:t>Призначення компенсації / відмова у призначенні компенсації</w:t>
            </w:r>
          </w:p>
        </w:tc>
      </w:tr>
      <w:tr w:rsidR="009B051B" w:rsidRPr="00F42CF8" w14:paraId="03AEB3E1" w14:textId="77777777" w:rsidTr="006319FE">
        <w:tc>
          <w:tcPr>
            <w:tcW w:w="456" w:type="dxa"/>
          </w:tcPr>
          <w:p w14:paraId="09166848" w14:textId="77777777" w:rsidR="009B051B" w:rsidRPr="00F42CF8" w:rsidRDefault="009B051B" w:rsidP="006319FE">
            <w:pPr>
              <w:rPr>
                <w:sz w:val="24"/>
                <w:szCs w:val="24"/>
              </w:rPr>
            </w:pPr>
            <w:r w:rsidRPr="00F42CF8">
              <w:rPr>
                <w:sz w:val="24"/>
                <w:szCs w:val="24"/>
              </w:rPr>
              <w:t>14</w:t>
            </w:r>
          </w:p>
        </w:tc>
        <w:tc>
          <w:tcPr>
            <w:tcW w:w="2170" w:type="dxa"/>
          </w:tcPr>
          <w:p w14:paraId="3BAB385F" w14:textId="77777777" w:rsidR="009B051B" w:rsidRPr="00F42CF8" w:rsidRDefault="009B051B" w:rsidP="006319FE">
            <w:pPr>
              <w:rPr>
                <w:sz w:val="24"/>
                <w:szCs w:val="24"/>
              </w:rPr>
            </w:pPr>
            <w:r w:rsidRPr="00F42CF8">
              <w:rPr>
                <w:sz w:val="24"/>
                <w:szCs w:val="24"/>
              </w:rPr>
              <w:t>Способи отримання відповіді (результату)</w:t>
            </w:r>
          </w:p>
        </w:tc>
        <w:tc>
          <w:tcPr>
            <w:tcW w:w="7080" w:type="dxa"/>
          </w:tcPr>
          <w:p w14:paraId="329E606A" w14:textId="77777777" w:rsidR="009B051B" w:rsidRPr="00F42CF8" w:rsidRDefault="009B051B" w:rsidP="006319FE">
            <w:pPr>
              <w:pBdr>
                <w:top w:val="nil"/>
                <w:left w:val="nil"/>
                <w:bottom w:val="nil"/>
                <w:right w:val="nil"/>
                <w:between w:val="nil"/>
              </w:pBdr>
              <w:rPr>
                <w:color w:val="000000"/>
                <w:sz w:val="24"/>
                <w:szCs w:val="24"/>
              </w:rPr>
            </w:pPr>
            <w:r w:rsidRPr="00F42CF8">
              <w:rPr>
                <w:color w:val="000000"/>
                <w:sz w:val="24"/>
                <w:szCs w:val="24"/>
              </w:rPr>
              <w:t xml:space="preserve">Повідомлення про призначення компенсації (відмова у призначенні) видається (надсилається поштою)  одержувачу. </w:t>
            </w:r>
          </w:p>
          <w:p w14:paraId="00E59C6D" w14:textId="77777777" w:rsidR="009B051B" w:rsidRPr="00F42CF8" w:rsidRDefault="009B051B" w:rsidP="006319FE">
            <w:pPr>
              <w:rPr>
                <w:b/>
                <w:sz w:val="24"/>
                <w:szCs w:val="24"/>
              </w:rPr>
            </w:pPr>
            <w:r w:rsidRPr="00F42CF8">
              <w:rPr>
                <w:sz w:val="24"/>
                <w:szCs w:val="24"/>
              </w:rPr>
              <w:t xml:space="preserve">Виплату компенсації можна отримати через банківські установи або поштові відділення зв’язку </w:t>
            </w:r>
          </w:p>
        </w:tc>
      </w:tr>
    </w:tbl>
    <w:p w14:paraId="60376DA5" w14:textId="77777777" w:rsidR="009B051B" w:rsidRPr="00F42CF8" w:rsidRDefault="009B051B" w:rsidP="009B051B">
      <w:pPr>
        <w:rPr>
          <w:sz w:val="24"/>
          <w:szCs w:val="24"/>
        </w:rPr>
      </w:pPr>
    </w:p>
    <w:p w14:paraId="49762D0A" w14:textId="77777777" w:rsidR="009B051B" w:rsidRPr="00F42CF8" w:rsidRDefault="009B051B" w:rsidP="009B051B">
      <w:pPr>
        <w:rPr>
          <w:i/>
          <w:sz w:val="24"/>
          <w:szCs w:val="24"/>
        </w:rPr>
      </w:pPr>
      <w:r w:rsidRPr="00F42CF8">
        <w:rPr>
          <w:i/>
          <w:sz w:val="24"/>
          <w:szCs w:val="24"/>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компенсації,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p w14:paraId="55AAA7E8" w14:textId="77777777" w:rsidR="009B051B" w:rsidRDefault="009B051B" w:rsidP="009B051B"/>
    <w:p w14:paraId="0EF84FDE" w14:textId="77777777" w:rsidR="009B051B" w:rsidRDefault="009B051B" w:rsidP="009B051B">
      <w:pPr>
        <w:ind w:left="6379"/>
        <w:rPr>
          <w:sz w:val="24"/>
          <w:szCs w:val="24"/>
        </w:rPr>
      </w:pPr>
    </w:p>
    <w:p w14:paraId="671CB04B" w14:textId="77777777" w:rsidR="009B051B" w:rsidRDefault="009B051B" w:rsidP="009B051B">
      <w:pPr>
        <w:ind w:left="6379"/>
        <w:rPr>
          <w:sz w:val="24"/>
          <w:szCs w:val="24"/>
        </w:rPr>
      </w:pPr>
    </w:p>
    <w:p w14:paraId="52A4135F" w14:textId="77777777" w:rsidR="009B051B" w:rsidRDefault="009B051B" w:rsidP="009B051B">
      <w:pPr>
        <w:ind w:left="6379"/>
        <w:rPr>
          <w:sz w:val="24"/>
          <w:szCs w:val="24"/>
        </w:rPr>
      </w:pPr>
    </w:p>
    <w:p w14:paraId="7B881374" w14:textId="77777777" w:rsidR="009B051B" w:rsidRDefault="009B051B" w:rsidP="009B051B">
      <w:pPr>
        <w:ind w:left="6379"/>
        <w:rPr>
          <w:sz w:val="24"/>
          <w:szCs w:val="24"/>
        </w:rPr>
      </w:pPr>
    </w:p>
    <w:p w14:paraId="2E5F3138" w14:textId="77777777" w:rsidR="009B051B" w:rsidRDefault="009B051B" w:rsidP="009B051B">
      <w:pPr>
        <w:ind w:left="6379"/>
        <w:rPr>
          <w:sz w:val="24"/>
          <w:szCs w:val="24"/>
        </w:rPr>
      </w:pPr>
    </w:p>
    <w:p w14:paraId="14EFF05D" w14:textId="77777777" w:rsidR="009B051B" w:rsidRDefault="009B051B" w:rsidP="009B051B">
      <w:pPr>
        <w:ind w:left="6379"/>
        <w:rPr>
          <w:sz w:val="24"/>
          <w:szCs w:val="24"/>
        </w:rPr>
      </w:pPr>
    </w:p>
    <w:p w14:paraId="53E4CA0B" w14:textId="77777777" w:rsidR="009B051B" w:rsidRDefault="009B051B" w:rsidP="009B051B">
      <w:pPr>
        <w:ind w:left="6379"/>
        <w:rPr>
          <w:sz w:val="24"/>
          <w:szCs w:val="24"/>
        </w:rPr>
      </w:pPr>
    </w:p>
    <w:p w14:paraId="0B27F2EC" w14:textId="77777777" w:rsidR="009B051B" w:rsidRDefault="009B051B" w:rsidP="009B051B">
      <w:pPr>
        <w:ind w:left="6379"/>
        <w:rPr>
          <w:sz w:val="24"/>
          <w:szCs w:val="24"/>
        </w:rPr>
      </w:pPr>
    </w:p>
    <w:p w14:paraId="169F02EE" w14:textId="77777777" w:rsidR="009B051B" w:rsidRDefault="009B051B" w:rsidP="009B051B">
      <w:pPr>
        <w:ind w:left="6379"/>
        <w:rPr>
          <w:sz w:val="24"/>
          <w:szCs w:val="24"/>
        </w:rPr>
      </w:pPr>
    </w:p>
    <w:p w14:paraId="6D402AF7" w14:textId="77777777" w:rsidR="009B051B" w:rsidRDefault="009B051B" w:rsidP="009B051B">
      <w:pPr>
        <w:ind w:left="6379"/>
        <w:rPr>
          <w:sz w:val="24"/>
          <w:szCs w:val="24"/>
        </w:rPr>
      </w:pPr>
    </w:p>
    <w:p w14:paraId="51BD4303" w14:textId="77777777" w:rsidR="009B051B" w:rsidRDefault="009B051B" w:rsidP="009B051B">
      <w:pPr>
        <w:ind w:left="6379"/>
        <w:rPr>
          <w:sz w:val="24"/>
          <w:szCs w:val="24"/>
        </w:rPr>
      </w:pPr>
    </w:p>
    <w:p w14:paraId="64C0988A" w14:textId="77777777" w:rsidR="009B051B" w:rsidRDefault="009B051B" w:rsidP="009B051B">
      <w:pPr>
        <w:ind w:left="6379"/>
        <w:rPr>
          <w:sz w:val="24"/>
          <w:szCs w:val="24"/>
        </w:rPr>
      </w:pPr>
    </w:p>
    <w:p w14:paraId="4BA8C6CA" w14:textId="77777777" w:rsidR="009B051B" w:rsidRDefault="009B051B" w:rsidP="009B051B">
      <w:pPr>
        <w:ind w:left="6379"/>
        <w:rPr>
          <w:sz w:val="24"/>
          <w:szCs w:val="24"/>
        </w:rPr>
      </w:pPr>
    </w:p>
    <w:p w14:paraId="24DF195D" w14:textId="77777777" w:rsidR="009B051B" w:rsidRDefault="009B051B" w:rsidP="009B051B">
      <w:pPr>
        <w:ind w:left="6379"/>
        <w:rPr>
          <w:sz w:val="24"/>
          <w:szCs w:val="24"/>
        </w:rPr>
      </w:pPr>
    </w:p>
    <w:p w14:paraId="1DDCC06E" w14:textId="77777777" w:rsidR="009B051B" w:rsidRDefault="009B051B" w:rsidP="009B051B">
      <w:pPr>
        <w:ind w:left="6379"/>
        <w:rPr>
          <w:sz w:val="24"/>
          <w:szCs w:val="24"/>
        </w:rPr>
      </w:pPr>
    </w:p>
    <w:p w14:paraId="38CF05EA" w14:textId="77777777" w:rsidR="009B051B" w:rsidRDefault="009B051B" w:rsidP="009B051B">
      <w:pPr>
        <w:ind w:left="6379"/>
        <w:rPr>
          <w:sz w:val="24"/>
          <w:szCs w:val="24"/>
        </w:rPr>
      </w:pPr>
    </w:p>
    <w:p w14:paraId="7922C68F" w14:textId="77777777" w:rsidR="009B051B" w:rsidRDefault="009B051B" w:rsidP="009B051B">
      <w:pPr>
        <w:ind w:left="6379"/>
        <w:rPr>
          <w:sz w:val="24"/>
          <w:szCs w:val="24"/>
        </w:rPr>
      </w:pPr>
    </w:p>
    <w:p w14:paraId="46285303" w14:textId="77777777" w:rsidR="009B051B" w:rsidRDefault="009B051B" w:rsidP="009B051B">
      <w:pPr>
        <w:ind w:left="6379"/>
        <w:rPr>
          <w:sz w:val="24"/>
          <w:szCs w:val="24"/>
        </w:rPr>
      </w:pPr>
    </w:p>
    <w:p w14:paraId="140565B2" w14:textId="77777777" w:rsidR="009B051B" w:rsidRDefault="009B051B" w:rsidP="009B051B">
      <w:pPr>
        <w:ind w:left="6379"/>
        <w:rPr>
          <w:sz w:val="24"/>
          <w:szCs w:val="24"/>
        </w:rPr>
      </w:pPr>
    </w:p>
    <w:p w14:paraId="2E1B1BB5" w14:textId="77777777" w:rsidR="009B051B" w:rsidRDefault="009B051B" w:rsidP="009B051B">
      <w:pPr>
        <w:ind w:left="6379"/>
        <w:rPr>
          <w:sz w:val="24"/>
          <w:szCs w:val="24"/>
        </w:rPr>
      </w:pPr>
    </w:p>
    <w:p w14:paraId="6102B183" w14:textId="77777777" w:rsidR="009B051B" w:rsidRDefault="009B051B" w:rsidP="009B051B">
      <w:pPr>
        <w:ind w:left="6379"/>
        <w:rPr>
          <w:sz w:val="24"/>
          <w:szCs w:val="24"/>
        </w:rPr>
      </w:pPr>
    </w:p>
    <w:p w14:paraId="3F60E8B9" w14:textId="77777777" w:rsidR="009B051B" w:rsidRDefault="009B051B" w:rsidP="009B051B">
      <w:pPr>
        <w:ind w:left="6379"/>
        <w:rPr>
          <w:sz w:val="24"/>
          <w:szCs w:val="24"/>
        </w:rPr>
      </w:pPr>
    </w:p>
    <w:p w14:paraId="03CCDDE6" w14:textId="77777777" w:rsidR="009B051B" w:rsidRDefault="009B051B" w:rsidP="009B051B">
      <w:pPr>
        <w:ind w:left="6379"/>
        <w:rPr>
          <w:sz w:val="24"/>
          <w:szCs w:val="24"/>
        </w:rPr>
      </w:pPr>
    </w:p>
    <w:p w14:paraId="6569681D" w14:textId="77777777" w:rsidR="009B051B" w:rsidRDefault="009B051B" w:rsidP="009B051B">
      <w:pPr>
        <w:ind w:left="6379"/>
        <w:rPr>
          <w:sz w:val="24"/>
          <w:szCs w:val="24"/>
        </w:rPr>
      </w:pPr>
    </w:p>
    <w:p w14:paraId="17CC1D25" w14:textId="77777777" w:rsidR="009B051B" w:rsidRDefault="009B051B" w:rsidP="009B051B">
      <w:pPr>
        <w:ind w:left="6379"/>
        <w:rPr>
          <w:sz w:val="24"/>
          <w:szCs w:val="24"/>
        </w:rPr>
      </w:pPr>
    </w:p>
    <w:p w14:paraId="0C86CA8B" w14:textId="77777777" w:rsidR="009B051B" w:rsidRDefault="009B051B" w:rsidP="009B051B">
      <w:pPr>
        <w:ind w:left="6379"/>
        <w:rPr>
          <w:sz w:val="24"/>
          <w:szCs w:val="24"/>
        </w:rPr>
      </w:pPr>
    </w:p>
    <w:p w14:paraId="2A14EF85" w14:textId="77777777" w:rsidR="009B051B" w:rsidRDefault="009B051B" w:rsidP="009B051B">
      <w:pPr>
        <w:ind w:left="6379"/>
        <w:rPr>
          <w:sz w:val="24"/>
          <w:szCs w:val="24"/>
        </w:rPr>
      </w:pPr>
    </w:p>
    <w:p w14:paraId="00357D90" w14:textId="77777777" w:rsidR="009B051B" w:rsidRDefault="009B051B" w:rsidP="009B051B">
      <w:pPr>
        <w:ind w:left="6379"/>
        <w:rPr>
          <w:sz w:val="24"/>
          <w:szCs w:val="24"/>
        </w:rPr>
      </w:pPr>
    </w:p>
    <w:p w14:paraId="1F1EB24A" w14:textId="77777777" w:rsidR="009B051B" w:rsidRDefault="009B051B" w:rsidP="009B051B">
      <w:pPr>
        <w:ind w:left="6379"/>
        <w:rPr>
          <w:sz w:val="24"/>
          <w:szCs w:val="24"/>
        </w:rPr>
      </w:pPr>
    </w:p>
    <w:p w14:paraId="77AA8477" w14:textId="77777777" w:rsidR="009B051B" w:rsidRDefault="009B051B" w:rsidP="009B051B">
      <w:pPr>
        <w:ind w:left="6379"/>
        <w:rPr>
          <w:sz w:val="24"/>
          <w:szCs w:val="24"/>
        </w:rPr>
      </w:pPr>
    </w:p>
    <w:p w14:paraId="63A8D1AC" w14:textId="77777777" w:rsidR="009B051B" w:rsidRDefault="009B051B" w:rsidP="009B051B">
      <w:pPr>
        <w:ind w:left="6379"/>
        <w:rPr>
          <w:sz w:val="24"/>
          <w:szCs w:val="24"/>
        </w:rPr>
      </w:pPr>
    </w:p>
    <w:p w14:paraId="5E80AAD8" w14:textId="77777777" w:rsidR="009B051B" w:rsidRDefault="009B051B" w:rsidP="009B051B">
      <w:pPr>
        <w:ind w:left="6379"/>
        <w:rPr>
          <w:sz w:val="24"/>
          <w:szCs w:val="24"/>
        </w:rPr>
      </w:pPr>
    </w:p>
    <w:p w14:paraId="092707E0" w14:textId="77777777" w:rsidR="009B051B" w:rsidRDefault="009B051B" w:rsidP="009B051B">
      <w:pPr>
        <w:ind w:left="6379"/>
        <w:rPr>
          <w:sz w:val="24"/>
          <w:szCs w:val="24"/>
        </w:rPr>
      </w:pPr>
    </w:p>
    <w:p w14:paraId="3965C2F7" w14:textId="77777777" w:rsidR="009B051B" w:rsidRDefault="009B051B" w:rsidP="009B051B">
      <w:pPr>
        <w:ind w:left="6379"/>
        <w:rPr>
          <w:sz w:val="24"/>
          <w:szCs w:val="24"/>
        </w:rPr>
      </w:pPr>
    </w:p>
    <w:p w14:paraId="0FF5461D" w14:textId="77777777" w:rsidR="009B051B" w:rsidRDefault="009B051B" w:rsidP="009B051B">
      <w:pPr>
        <w:ind w:left="6379"/>
        <w:rPr>
          <w:sz w:val="24"/>
          <w:szCs w:val="24"/>
        </w:rPr>
      </w:pPr>
    </w:p>
    <w:p w14:paraId="4F8F8BD8" w14:textId="77777777" w:rsidR="009B051B" w:rsidRDefault="009B051B" w:rsidP="009B051B">
      <w:pPr>
        <w:ind w:left="6379"/>
        <w:rPr>
          <w:sz w:val="24"/>
          <w:szCs w:val="24"/>
        </w:rPr>
      </w:pPr>
    </w:p>
    <w:p w14:paraId="50F4B7FB" w14:textId="77777777" w:rsidR="009B051B" w:rsidRDefault="009B051B" w:rsidP="009B051B">
      <w:pPr>
        <w:ind w:left="6379"/>
        <w:rPr>
          <w:sz w:val="24"/>
          <w:szCs w:val="24"/>
        </w:rPr>
      </w:pPr>
    </w:p>
    <w:p w14:paraId="57430235" w14:textId="77777777" w:rsidR="009B051B" w:rsidRDefault="009B051B" w:rsidP="009B051B">
      <w:pPr>
        <w:ind w:left="6379"/>
        <w:rPr>
          <w:sz w:val="24"/>
          <w:szCs w:val="24"/>
        </w:rPr>
      </w:pPr>
    </w:p>
    <w:p w14:paraId="40B885EB" w14:textId="77777777" w:rsidR="009B051B" w:rsidRDefault="009B051B" w:rsidP="009B051B">
      <w:pPr>
        <w:ind w:left="6379"/>
        <w:rPr>
          <w:sz w:val="24"/>
          <w:szCs w:val="24"/>
        </w:rPr>
      </w:pPr>
    </w:p>
    <w:p w14:paraId="01F659F9" w14:textId="77777777" w:rsidR="009B051B" w:rsidRDefault="009B051B" w:rsidP="009B051B">
      <w:pPr>
        <w:ind w:left="6379"/>
        <w:rPr>
          <w:sz w:val="24"/>
          <w:szCs w:val="24"/>
        </w:rPr>
      </w:pPr>
    </w:p>
    <w:p w14:paraId="62E65183" w14:textId="77777777" w:rsidR="009B051B" w:rsidRDefault="009B051B" w:rsidP="009B051B">
      <w:pPr>
        <w:ind w:left="6379"/>
        <w:rPr>
          <w:sz w:val="24"/>
          <w:szCs w:val="24"/>
        </w:rPr>
      </w:pPr>
    </w:p>
    <w:p w14:paraId="38D2074D" w14:textId="77777777" w:rsidR="009B051B" w:rsidRPr="00F42CF8" w:rsidRDefault="009B051B" w:rsidP="009B051B">
      <w:pPr>
        <w:ind w:left="6379"/>
        <w:rPr>
          <w:sz w:val="24"/>
          <w:szCs w:val="24"/>
        </w:rPr>
      </w:pPr>
      <w:r w:rsidRPr="00F42CF8">
        <w:rPr>
          <w:sz w:val="24"/>
          <w:szCs w:val="24"/>
        </w:rPr>
        <w:t>Додаток 38</w:t>
      </w:r>
    </w:p>
    <w:p w14:paraId="6C6EF75A" w14:textId="77777777" w:rsidR="009B051B" w:rsidRPr="00F42CF8" w:rsidRDefault="009B051B" w:rsidP="009B051B">
      <w:pPr>
        <w:ind w:left="6379"/>
        <w:rPr>
          <w:sz w:val="24"/>
          <w:szCs w:val="24"/>
        </w:rPr>
      </w:pPr>
      <w:r w:rsidRPr="00F42CF8">
        <w:rPr>
          <w:sz w:val="24"/>
          <w:szCs w:val="24"/>
        </w:rPr>
        <w:t>до рішення виконавчого комітету Великобичківської селищної ради  від 10.05.2022 №28</w:t>
      </w:r>
    </w:p>
    <w:p w14:paraId="7814247D" w14:textId="77777777" w:rsidR="009B051B" w:rsidRPr="00F42CF8" w:rsidRDefault="009B051B" w:rsidP="009B051B">
      <w:pPr>
        <w:rPr>
          <w:b/>
          <w:color w:val="00000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6120"/>
        <w:gridCol w:w="1466"/>
      </w:tblGrid>
      <w:tr w:rsidR="009B051B" w:rsidRPr="00F42CF8" w14:paraId="7E9DBE71" w14:textId="77777777" w:rsidTr="006319FE">
        <w:trPr>
          <w:trHeight w:val="895"/>
        </w:trPr>
        <w:tc>
          <w:tcPr>
            <w:tcW w:w="2161" w:type="dxa"/>
            <w:vMerge w:val="restart"/>
            <w:vAlign w:val="center"/>
          </w:tcPr>
          <w:p w14:paraId="37C8C5B9" w14:textId="77777777" w:rsidR="009B051B" w:rsidRPr="00F42CF8" w:rsidRDefault="009B051B" w:rsidP="006319FE">
            <w:pPr>
              <w:jc w:val="center"/>
              <w:rPr>
                <w:sz w:val="24"/>
                <w:szCs w:val="24"/>
              </w:rPr>
            </w:pPr>
            <w:r w:rsidRPr="00F42CF8">
              <w:rPr>
                <w:noProof/>
                <w:sz w:val="24"/>
                <w:szCs w:val="24"/>
              </w:rPr>
              <w:drawing>
                <wp:inline distT="0" distB="0" distL="0" distR="0" wp14:anchorId="08C6A2F9" wp14:editId="4766DA56">
                  <wp:extent cx="1114425" cy="1447800"/>
                  <wp:effectExtent l="0" t="0" r="0" b="0"/>
                  <wp:docPr id="39" name="image1.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preferRelativeResize="0"/>
                        </pic:nvPicPr>
                        <pic:blipFill>
                          <a:blip r:embed="rId4"/>
                          <a:srcRect/>
                          <a:stretch>
                            <a:fillRect/>
                          </a:stretch>
                        </pic:blipFill>
                        <pic:spPr>
                          <a:xfrm>
                            <a:off x="0" y="0"/>
                            <a:ext cx="1114425" cy="1447800"/>
                          </a:xfrm>
                          <a:prstGeom prst="rect">
                            <a:avLst/>
                          </a:prstGeom>
                          <a:ln/>
                        </pic:spPr>
                      </pic:pic>
                    </a:graphicData>
                  </a:graphic>
                </wp:inline>
              </w:drawing>
            </w:r>
          </w:p>
        </w:tc>
        <w:tc>
          <w:tcPr>
            <w:tcW w:w="7586" w:type="dxa"/>
            <w:gridSpan w:val="2"/>
            <w:vAlign w:val="center"/>
          </w:tcPr>
          <w:p w14:paraId="2C561CDB" w14:textId="77777777" w:rsidR="009B051B" w:rsidRPr="00F42CF8" w:rsidRDefault="009B051B" w:rsidP="006319FE">
            <w:pPr>
              <w:jc w:val="center"/>
              <w:rPr>
                <w:b/>
                <w:sz w:val="24"/>
                <w:szCs w:val="24"/>
              </w:rPr>
            </w:pPr>
            <w:r w:rsidRPr="00F42CF8">
              <w:rPr>
                <w:b/>
                <w:sz w:val="24"/>
                <w:szCs w:val="24"/>
              </w:rPr>
              <w:t>ВИКОНАВЧИЙ КОМІТЕТ ВЕЛИКОБИЧКІВСЬКОЇ СЕЛИЩНОЇ РАДИ</w:t>
            </w:r>
          </w:p>
        </w:tc>
      </w:tr>
      <w:tr w:rsidR="009B051B" w:rsidRPr="00F42CF8" w14:paraId="23468ECB" w14:textId="77777777" w:rsidTr="006319FE">
        <w:trPr>
          <w:trHeight w:val="1645"/>
        </w:trPr>
        <w:tc>
          <w:tcPr>
            <w:tcW w:w="2161" w:type="dxa"/>
            <w:vMerge/>
            <w:vAlign w:val="center"/>
          </w:tcPr>
          <w:p w14:paraId="04A000CC" w14:textId="77777777" w:rsidR="009B051B" w:rsidRPr="00F42CF8" w:rsidRDefault="009B051B" w:rsidP="006319FE">
            <w:pPr>
              <w:widowControl w:val="0"/>
              <w:pBdr>
                <w:top w:val="nil"/>
                <w:left w:val="nil"/>
                <w:bottom w:val="nil"/>
                <w:right w:val="nil"/>
                <w:between w:val="nil"/>
              </w:pBdr>
              <w:spacing w:line="276" w:lineRule="auto"/>
              <w:rPr>
                <w:b/>
                <w:sz w:val="24"/>
                <w:szCs w:val="24"/>
              </w:rPr>
            </w:pPr>
          </w:p>
        </w:tc>
        <w:tc>
          <w:tcPr>
            <w:tcW w:w="6120" w:type="dxa"/>
          </w:tcPr>
          <w:p w14:paraId="094B3C73" w14:textId="77777777" w:rsidR="009B051B" w:rsidRPr="00F42CF8" w:rsidRDefault="009B051B" w:rsidP="006319FE">
            <w:pPr>
              <w:jc w:val="center"/>
              <w:rPr>
                <w:b/>
                <w:color w:val="000000"/>
                <w:sz w:val="24"/>
                <w:szCs w:val="24"/>
                <w:u w:val="single"/>
              </w:rPr>
            </w:pPr>
            <w:r w:rsidRPr="00F42CF8">
              <w:rPr>
                <w:b/>
                <w:sz w:val="24"/>
                <w:szCs w:val="24"/>
              </w:rPr>
              <w:t>ІНФОРМАЦІЙНА КАРТКА </w:t>
            </w:r>
            <w:r w:rsidRPr="00F42CF8">
              <w:rPr>
                <w:b/>
                <w:color w:val="000000"/>
                <w:sz w:val="24"/>
                <w:szCs w:val="24"/>
                <w:u w:val="single"/>
              </w:rPr>
              <w:t xml:space="preserve"> </w:t>
            </w:r>
          </w:p>
          <w:p w14:paraId="265AACF2" w14:textId="77777777" w:rsidR="009B051B" w:rsidRPr="00F42CF8" w:rsidRDefault="009B051B" w:rsidP="006319FE">
            <w:pPr>
              <w:jc w:val="center"/>
              <w:rPr>
                <w:b/>
                <w:sz w:val="24"/>
                <w:szCs w:val="24"/>
                <w:u w:val="single"/>
              </w:rPr>
            </w:pPr>
            <w:r w:rsidRPr="00F42CF8">
              <w:rPr>
                <w:b/>
                <w:sz w:val="24"/>
                <w:szCs w:val="24"/>
                <w:u w:val="single"/>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466" w:type="dxa"/>
            <w:vAlign w:val="center"/>
          </w:tcPr>
          <w:p w14:paraId="7FA976FC" w14:textId="77777777" w:rsidR="009B051B" w:rsidRPr="00F42CF8" w:rsidRDefault="009B051B" w:rsidP="006319FE">
            <w:pPr>
              <w:jc w:val="center"/>
              <w:rPr>
                <w:b/>
                <w:sz w:val="24"/>
                <w:szCs w:val="24"/>
              </w:rPr>
            </w:pPr>
            <w:r w:rsidRPr="00F42CF8">
              <w:rPr>
                <w:b/>
                <w:sz w:val="24"/>
                <w:szCs w:val="24"/>
              </w:rPr>
              <w:t>00171</w:t>
            </w:r>
          </w:p>
        </w:tc>
      </w:tr>
    </w:tbl>
    <w:p w14:paraId="64E0D54A" w14:textId="77777777" w:rsidR="009B051B" w:rsidRPr="00F42CF8" w:rsidRDefault="009B051B" w:rsidP="009B051B">
      <w:pPr>
        <w:spacing w:after="120"/>
        <w:rPr>
          <w:sz w:val="24"/>
          <w:szCs w:val="24"/>
        </w:rPr>
      </w:pPr>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
        <w:gridCol w:w="2276"/>
        <w:gridCol w:w="6974"/>
      </w:tblGrid>
      <w:tr w:rsidR="009B051B" w:rsidRPr="00F42CF8" w14:paraId="204DF4D5" w14:textId="77777777" w:rsidTr="006319FE">
        <w:tc>
          <w:tcPr>
            <w:tcW w:w="9706" w:type="dxa"/>
            <w:gridSpan w:val="3"/>
          </w:tcPr>
          <w:p w14:paraId="20636608" w14:textId="77777777" w:rsidR="009B051B" w:rsidRPr="00F42CF8" w:rsidRDefault="009B051B" w:rsidP="006319FE">
            <w:pPr>
              <w:pBdr>
                <w:top w:val="nil"/>
                <w:left w:val="nil"/>
                <w:bottom w:val="nil"/>
                <w:right w:val="nil"/>
                <w:between w:val="nil"/>
              </w:pBdr>
              <w:shd w:val="clear" w:color="auto" w:fill="FFFFFF"/>
              <w:jc w:val="center"/>
              <w:rPr>
                <w:b/>
                <w:color w:val="000000"/>
                <w:sz w:val="24"/>
                <w:szCs w:val="24"/>
              </w:rPr>
            </w:pPr>
            <w:r w:rsidRPr="00F42CF8">
              <w:rPr>
                <w:b/>
                <w:color w:val="000000"/>
                <w:sz w:val="24"/>
                <w:szCs w:val="24"/>
              </w:rPr>
              <w:t>Інформація про суб’єкт надання адміністративної послуги та / або центр надання адміністративних послуг</w:t>
            </w:r>
          </w:p>
        </w:tc>
      </w:tr>
      <w:tr w:rsidR="009B051B" w:rsidRPr="00F42CF8" w14:paraId="7D6CB67A" w14:textId="77777777" w:rsidTr="006319FE">
        <w:tc>
          <w:tcPr>
            <w:tcW w:w="456" w:type="dxa"/>
            <w:vAlign w:val="center"/>
          </w:tcPr>
          <w:p w14:paraId="69B6647F" w14:textId="77777777" w:rsidR="009B051B" w:rsidRPr="00F42CF8" w:rsidRDefault="009B051B" w:rsidP="006319FE">
            <w:pPr>
              <w:jc w:val="center"/>
              <w:rPr>
                <w:sz w:val="24"/>
                <w:szCs w:val="24"/>
              </w:rPr>
            </w:pPr>
            <w:r w:rsidRPr="00F42CF8">
              <w:rPr>
                <w:sz w:val="24"/>
                <w:szCs w:val="24"/>
              </w:rPr>
              <w:t>1</w:t>
            </w:r>
          </w:p>
        </w:tc>
        <w:tc>
          <w:tcPr>
            <w:tcW w:w="2276" w:type="dxa"/>
            <w:vAlign w:val="center"/>
          </w:tcPr>
          <w:p w14:paraId="153A432B" w14:textId="77777777" w:rsidR="009B051B" w:rsidRPr="00F42CF8" w:rsidRDefault="009B051B" w:rsidP="006319FE">
            <w:pPr>
              <w:rPr>
                <w:sz w:val="24"/>
                <w:szCs w:val="24"/>
              </w:rPr>
            </w:pPr>
            <w:r w:rsidRPr="00F42CF8">
              <w:rPr>
                <w:sz w:val="24"/>
                <w:szCs w:val="24"/>
              </w:rPr>
              <w:t xml:space="preserve">Місцезнаходження </w:t>
            </w:r>
          </w:p>
        </w:tc>
        <w:tc>
          <w:tcPr>
            <w:tcW w:w="6974" w:type="dxa"/>
            <w:vAlign w:val="center"/>
          </w:tcPr>
          <w:p w14:paraId="772F72BA" w14:textId="77777777" w:rsidR="009B051B" w:rsidRPr="00F42CF8" w:rsidRDefault="009B051B" w:rsidP="006319FE">
            <w:pPr>
              <w:rPr>
                <w:b/>
                <w:sz w:val="24"/>
                <w:szCs w:val="24"/>
              </w:rPr>
            </w:pPr>
            <w:r w:rsidRPr="00F42CF8">
              <w:rPr>
                <w:b/>
                <w:sz w:val="24"/>
                <w:szCs w:val="24"/>
              </w:rPr>
              <w:t>Відділ ЦНАП Великобичківської селищної ради:</w:t>
            </w:r>
          </w:p>
          <w:p w14:paraId="72514CEB" w14:textId="77777777" w:rsidR="009B051B" w:rsidRPr="00F42CF8" w:rsidRDefault="009B051B" w:rsidP="006319FE">
            <w:pPr>
              <w:rPr>
                <w:sz w:val="24"/>
                <w:szCs w:val="24"/>
              </w:rPr>
            </w:pPr>
            <w:r w:rsidRPr="00F42CF8">
              <w:rPr>
                <w:sz w:val="24"/>
                <w:szCs w:val="24"/>
              </w:rPr>
              <w:t>вул. Шевченка,10, смт Великий Бичків, Рахівський район, Закарпатська область, 90615</w:t>
            </w:r>
          </w:p>
          <w:p w14:paraId="3400BD3F" w14:textId="77777777" w:rsidR="009B051B" w:rsidRPr="00F42CF8" w:rsidRDefault="009B051B" w:rsidP="006319FE">
            <w:pPr>
              <w:rPr>
                <w:sz w:val="24"/>
                <w:szCs w:val="24"/>
              </w:rPr>
            </w:pPr>
            <w:r w:rsidRPr="00F42CF8">
              <w:rPr>
                <w:b/>
                <w:sz w:val="24"/>
                <w:szCs w:val="24"/>
              </w:rPr>
              <w:t xml:space="preserve">Територіальний підрозділ с. Верхнє Водяне: </w:t>
            </w:r>
            <w:proofErr w:type="spellStart"/>
            <w:r w:rsidRPr="00F42CF8">
              <w:rPr>
                <w:sz w:val="24"/>
                <w:szCs w:val="24"/>
              </w:rPr>
              <w:t>вул.Центральна</w:t>
            </w:r>
            <w:proofErr w:type="spellEnd"/>
            <w:r w:rsidRPr="00F42CF8">
              <w:rPr>
                <w:sz w:val="24"/>
                <w:szCs w:val="24"/>
              </w:rPr>
              <w:t>, 10, с. Верхнє Водяне, Рахівський район, Закарпатська область, 90611</w:t>
            </w:r>
          </w:p>
          <w:p w14:paraId="1B68E6B1" w14:textId="77777777" w:rsidR="009B051B" w:rsidRPr="00F42CF8" w:rsidRDefault="009B051B" w:rsidP="006319FE">
            <w:pPr>
              <w:rPr>
                <w:sz w:val="24"/>
                <w:szCs w:val="24"/>
              </w:rPr>
            </w:pPr>
            <w:r w:rsidRPr="00F42CF8">
              <w:rPr>
                <w:b/>
                <w:sz w:val="24"/>
                <w:szCs w:val="24"/>
              </w:rPr>
              <w:t xml:space="preserve">Віддалене робоче місце с. Водиця: </w:t>
            </w:r>
            <w:r w:rsidRPr="00F42CF8">
              <w:rPr>
                <w:sz w:val="24"/>
                <w:szCs w:val="24"/>
              </w:rPr>
              <w:t>вул. Б. Хмельницького, 2, с. Водиця, Рахівський район, Закарпатська область, 90610</w:t>
            </w:r>
          </w:p>
          <w:p w14:paraId="2266CEBF" w14:textId="77777777" w:rsidR="009B051B" w:rsidRPr="00F42CF8" w:rsidRDefault="009B051B" w:rsidP="006319FE">
            <w:pPr>
              <w:rPr>
                <w:sz w:val="24"/>
                <w:szCs w:val="24"/>
              </w:rPr>
            </w:pPr>
            <w:r w:rsidRPr="00F42CF8">
              <w:rPr>
                <w:b/>
                <w:sz w:val="24"/>
                <w:szCs w:val="24"/>
              </w:rPr>
              <w:t xml:space="preserve">Віддалене робоче місце смт Кобилецька Поляна: </w:t>
            </w:r>
            <w:proofErr w:type="spellStart"/>
            <w:r w:rsidRPr="00F42CF8">
              <w:rPr>
                <w:sz w:val="24"/>
                <w:szCs w:val="24"/>
              </w:rPr>
              <w:t>вул.Павлюка</w:t>
            </w:r>
            <w:proofErr w:type="spellEnd"/>
            <w:r w:rsidRPr="00F42CF8">
              <w:rPr>
                <w:sz w:val="24"/>
                <w:szCs w:val="24"/>
              </w:rPr>
              <w:t>, 175, смт Кобилецька Поляна, Рахівський район, Закарпатська область, 90620</w:t>
            </w:r>
          </w:p>
          <w:p w14:paraId="5D1642F0" w14:textId="77777777" w:rsidR="009B051B" w:rsidRPr="00F42CF8" w:rsidRDefault="009B051B" w:rsidP="006319FE">
            <w:pPr>
              <w:rPr>
                <w:sz w:val="24"/>
                <w:szCs w:val="24"/>
              </w:rPr>
            </w:pPr>
            <w:r w:rsidRPr="00F42CF8">
              <w:rPr>
                <w:b/>
                <w:sz w:val="24"/>
                <w:szCs w:val="24"/>
              </w:rPr>
              <w:t xml:space="preserve">Віддалене робоче місце с. Луг: </w:t>
            </w:r>
            <w:r w:rsidRPr="00F42CF8">
              <w:rPr>
                <w:sz w:val="24"/>
                <w:szCs w:val="24"/>
              </w:rPr>
              <w:t>буд. 107, с. Луг, Рахівський район, Закарпатська область, 90616</w:t>
            </w:r>
          </w:p>
          <w:p w14:paraId="3A12CAF4" w14:textId="77777777" w:rsidR="009B051B" w:rsidRPr="00F42CF8" w:rsidRDefault="009B051B" w:rsidP="006319FE">
            <w:pPr>
              <w:rPr>
                <w:sz w:val="24"/>
                <w:szCs w:val="24"/>
              </w:rPr>
            </w:pPr>
            <w:r w:rsidRPr="00F42CF8">
              <w:rPr>
                <w:b/>
                <w:sz w:val="24"/>
                <w:szCs w:val="24"/>
              </w:rPr>
              <w:t xml:space="preserve">Віддалене робоче місце с. </w:t>
            </w:r>
            <w:proofErr w:type="spellStart"/>
            <w:r w:rsidRPr="00F42CF8">
              <w:rPr>
                <w:b/>
                <w:sz w:val="24"/>
                <w:szCs w:val="24"/>
              </w:rPr>
              <w:t>Росішка</w:t>
            </w:r>
            <w:proofErr w:type="spellEnd"/>
            <w:r w:rsidRPr="00F42CF8">
              <w:rPr>
                <w:b/>
                <w:sz w:val="24"/>
                <w:szCs w:val="24"/>
              </w:rPr>
              <w:t xml:space="preserve">: </w:t>
            </w:r>
            <w:r w:rsidRPr="00F42CF8">
              <w:rPr>
                <w:sz w:val="24"/>
                <w:szCs w:val="24"/>
              </w:rPr>
              <w:t xml:space="preserve">буд. 108, с. </w:t>
            </w:r>
            <w:proofErr w:type="spellStart"/>
            <w:r w:rsidRPr="00F42CF8">
              <w:rPr>
                <w:sz w:val="24"/>
                <w:szCs w:val="24"/>
              </w:rPr>
              <w:t>Росішка</w:t>
            </w:r>
            <w:proofErr w:type="spellEnd"/>
            <w:r w:rsidRPr="00F42CF8">
              <w:rPr>
                <w:sz w:val="24"/>
                <w:szCs w:val="24"/>
              </w:rPr>
              <w:t>, Рахівський район, Закарпатська область, 90622</w:t>
            </w:r>
          </w:p>
          <w:p w14:paraId="7E00BD57" w14:textId="77777777" w:rsidR="009B051B" w:rsidRPr="00F42CF8" w:rsidRDefault="009B051B" w:rsidP="006319FE">
            <w:pPr>
              <w:rPr>
                <w:sz w:val="24"/>
                <w:szCs w:val="24"/>
              </w:rPr>
            </w:pPr>
            <w:r w:rsidRPr="00F42CF8">
              <w:rPr>
                <w:b/>
                <w:sz w:val="24"/>
                <w:szCs w:val="24"/>
              </w:rPr>
              <w:t xml:space="preserve">Віддалене робоче місце с. Косівська Поляна: </w:t>
            </w:r>
            <w:r w:rsidRPr="00F42CF8">
              <w:rPr>
                <w:sz w:val="24"/>
                <w:szCs w:val="24"/>
              </w:rPr>
              <w:t xml:space="preserve">буд. 254, </w:t>
            </w:r>
            <w:proofErr w:type="spellStart"/>
            <w:r w:rsidRPr="00F42CF8">
              <w:rPr>
                <w:sz w:val="24"/>
                <w:szCs w:val="24"/>
              </w:rPr>
              <w:t>с.Косівська</w:t>
            </w:r>
            <w:proofErr w:type="spellEnd"/>
            <w:r w:rsidRPr="00F42CF8">
              <w:rPr>
                <w:sz w:val="24"/>
                <w:szCs w:val="24"/>
              </w:rPr>
              <w:t xml:space="preserve"> Поляна, Рахівський район, Закарпатська область, 90621</w:t>
            </w:r>
          </w:p>
        </w:tc>
      </w:tr>
      <w:tr w:rsidR="009B051B" w:rsidRPr="00F42CF8" w14:paraId="6B42B15F" w14:textId="77777777" w:rsidTr="006319FE">
        <w:tc>
          <w:tcPr>
            <w:tcW w:w="456" w:type="dxa"/>
            <w:vAlign w:val="center"/>
          </w:tcPr>
          <w:p w14:paraId="4EA15A89" w14:textId="77777777" w:rsidR="009B051B" w:rsidRPr="00F42CF8" w:rsidRDefault="009B051B" w:rsidP="006319FE">
            <w:pPr>
              <w:jc w:val="center"/>
              <w:rPr>
                <w:sz w:val="24"/>
                <w:szCs w:val="24"/>
              </w:rPr>
            </w:pPr>
            <w:r w:rsidRPr="00F42CF8">
              <w:rPr>
                <w:sz w:val="24"/>
                <w:szCs w:val="24"/>
              </w:rPr>
              <w:t>2</w:t>
            </w:r>
          </w:p>
        </w:tc>
        <w:tc>
          <w:tcPr>
            <w:tcW w:w="2276" w:type="dxa"/>
            <w:vAlign w:val="center"/>
          </w:tcPr>
          <w:p w14:paraId="1F1B091F" w14:textId="77777777" w:rsidR="009B051B" w:rsidRPr="00F42CF8" w:rsidRDefault="009B051B" w:rsidP="006319FE">
            <w:pPr>
              <w:rPr>
                <w:sz w:val="24"/>
                <w:szCs w:val="24"/>
              </w:rPr>
            </w:pPr>
            <w:r w:rsidRPr="00F42CF8">
              <w:rPr>
                <w:sz w:val="24"/>
                <w:szCs w:val="24"/>
              </w:rPr>
              <w:t xml:space="preserve">Інформація щодо режиму роботи </w:t>
            </w:r>
          </w:p>
        </w:tc>
        <w:tc>
          <w:tcPr>
            <w:tcW w:w="6974" w:type="dxa"/>
            <w:vAlign w:val="center"/>
          </w:tcPr>
          <w:p w14:paraId="6B39AB72" w14:textId="77777777" w:rsidR="009B051B" w:rsidRPr="00F42CF8" w:rsidRDefault="009B051B" w:rsidP="006319FE">
            <w:pPr>
              <w:rPr>
                <w:sz w:val="24"/>
                <w:szCs w:val="24"/>
              </w:rPr>
            </w:pPr>
            <w:r w:rsidRPr="00F42CF8">
              <w:rPr>
                <w:b/>
                <w:sz w:val="24"/>
                <w:szCs w:val="24"/>
              </w:rPr>
              <w:t>Графік роботи ЦНАП</w:t>
            </w:r>
            <w:r w:rsidRPr="00F42CF8">
              <w:rPr>
                <w:sz w:val="24"/>
                <w:szCs w:val="24"/>
              </w:rPr>
              <w:t xml:space="preserve"> </w:t>
            </w:r>
          </w:p>
          <w:p w14:paraId="1E7335AB" w14:textId="77777777" w:rsidR="009B051B" w:rsidRPr="00F42CF8" w:rsidRDefault="009B051B" w:rsidP="006319FE">
            <w:pPr>
              <w:rPr>
                <w:sz w:val="24"/>
                <w:szCs w:val="24"/>
              </w:rPr>
            </w:pPr>
            <w:r w:rsidRPr="00F42CF8">
              <w:rPr>
                <w:sz w:val="24"/>
                <w:szCs w:val="24"/>
              </w:rPr>
              <w:t xml:space="preserve">Понеділок – 09:00 – 17:00 </w:t>
            </w:r>
          </w:p>
          <w:p w14:paraId="44DEA156" w14:textId="77777777" w:rsidR="009B051B" w:rsidRPr="00F42CF8" w:rsidRDefault="009B051B" w:rsidP="006319FE">
            <w:pPr>
              <w:rPr>
                <w:sz w:val="24"/>
                <w:szCs w:val="24"/>
              </w:rPr>
            </w:pPr>
            <w:r w:rsidRPr="00F42CF8">
              <w:rPr>
                <w:sz w:val="24"/>
                <w:szCs w:val="24"/>
              </w:rPr>
              <w:lastRenderedPageBreak/>
              <w:t xml:space="preserve">Вівторок – 09:00 – 17:00 </w:t>
            </w:r>
          </w:p>
          <w:p w14:paraId="2BE02D45" w14:textId="77777777" w:rsidR="009B051B" w:rsidRPr="00F42CF8" w:rsidRDefault="009B051B" w:rsidP="006319FE">
            <w:pPr>
              <w:rPr>
                <w:sz w:val="24"/>
                <w:szCs w:val="24"/>
              </w:rPr>
            </w:pPr>
            <w:r w:rsidRPr="00F42CF8">
              <w:rPr>
                <w:sz w:val="24"/>
                <w:szCs w:val="24"/>
              </w:rPr>
              <w:t xml:space="preserve">Середа – 09:00 – 17:00 </w:t>
            </w:r>
          </w:p>
          <w:p w14:paraId="52357F6A" w14:textId="77777777" w:rsidR="009B051B" w:rsidRPr="00F42CF8" w:rsidRDefault="009B051B" w:rsidP="006319FE">
            <w:pPr>
              <w:rPr>
                <w:sz w:val="24"/>
                <w:szCs w:val="24"/>
              </w:rPr>
            </w:pPr>
            <w:r w:rsidRPr="00F42CF8">
              <w:rPr>
                <w:sz w:val="24"/>
                <w:szCs w:val="24"/>
              </w:rPr>
              <w:t xml:space="preserve">Четвер – 09:00 – 20:00 </w:t>
            </w:r>
          </w:p>
          <w:p w14:paraId="6965ED0E" w14:textId="77777777" w:rsidR="009B051B" w:rsidRPr="00F42CF8" w:rsidRDefault="009B051B" w:rsidP="006319FE">
            <w:pPr>
              <w:rPr>
                <w:sz w:val="24"/>
                <w:szCs w:val="24"/>
              </w:rPr>
            </w:pPr>
            <w:r w:rsidRPr="00F42CF8">
              <w:rPr>
                <w:sz w:val="24"/>
                <w:szCs w:val="24"/>
              </w:rPr>
              <w:t xml:space="preserve">П’ятниця – 09:00 – 17:00 </w:t>
            </w:r>
          </w:p>
          <w:p w14:paraId="06443357" w14:textId="77777777" w:rsidR="009B051B" w:rsidRPr="00F42CF8" w:rsidRDefault="009B051B" w:rsidP="006319FE">
            <w:pPr>
              <w:rPr>
                <w:sz w:val="24"/>
                <w:szCs w:val="24"/>
              </w:rPr>
            </w:pPr>
            <w:r w:rsidRPr="00F42CF8">
              <w:rPr>
                <w:sz w:val="24"/>
                <w:szCs w:val="24"/>
              </w:rPr>
              <w:t xml:space="preserve">Субота, неділя – вихідні дні </w:t>
            </w:r>
          </w:p>
          <w:p w14:paraId="017250C0" w14:textId="77777777" w:rsidR="009B051B" w:rsidRPr="00F42CF8" w:rsidRDefault="009B051B" w:rsidP="006319FE">
            <w:pPr>
              <w:spacing w:before="240"/>
              <w:rPr>
                <w:sz w:val="24"/>
                <w:szCs w:val="24"/>
              </w:rPr>
            </w:pPr>
            <w:r w:rsidRPr="00F42CF8">
              <w:rPr>
                <w:b/>
                <w:sz w:val="24"/>
                <w:szCs w:val="24"/>
              </w:rPr>
              <w:t>Графік роботи територіального підрозділу с. Верхнє Водяне</w:t>
            </w:r>
            <w:r w:rsidRPr="00F42CF8">
              <w:rPr>
                <w:sz w:val="24"/>
                <w:szCs w:val="24"/>
              </w:rPr>
              <w:t xml:space="preserve"> </w:t>
            </w:r>
          </w:p>
          <w:p w14:paraId="19907573" w14:textId="77777777" w:rsidR="009B051B" w:rsidRPr="00F42CF8" w:rsidRDefault="009B051B" w:rsidP="006319FE">
            <w:pPr>
              <w:rPr>
                <w:sz w:val="24"/>
                <w:szCs w:val="24"/>
              </w:rPr>
            </w:pPr>
            <w:r w:rsidRPr="00F42CF8">
              <w:rPr>
                <w:sz w:val="24"/>
                <w:szCs w:val="24"/>
              </w:rPr>
              <w:t xml:space="preserve">Понеділок –п’ятниця– 09:00 – 17:00 </w:t>
            </w:r>
          </w:p>
          <w:p w14:paraId="55F669E2" w14:textId="77777777" w:rsidR="009B051B" w:rsidRPr="00F42CF8" w:rsidRDefault="009B051B" w:rsidP="006319FE">
            <w:pPr>
              <w:rPr>
                <w:sz w:val="24"/>
                <w:szCs w:val="24"/>
              </w:rPr>
            </w:pPr>
            <w:r w:rsidRPr="00F42CF8">
              <w:rPr>
                <w:sz w:val="24"/>
                <w:szCs w:val="24"/>
              </w:rPr>
              <w:t>Субота, неділя – вихідні дні</w:t>
            </w:r>
          </w:p>
          <w:p w14:paraId="6948F5C7" w14:textId="77777777" w:rsidR="009B051B" w:rsidRPr="00F42CF8" w:rsidRDefault="009B051B" w:rsidP="006319FE">
            <w:pPr>
              <w:spacing w:before="240"/>
              <w:rPr>
                <w:sz w:val="24"/>
                <w:szCs w:val="24"/>
              </w:rPr>
            </w:pPr>
            <w:r w:rsidRPr="00F42CF8">
              <w:rPr>
                <w:b/>
                <w:sz w:val="24"/>
                <w:szCs w:val="24"/>
              </w:rPr>
              <w:t>Графік роботи ВРМ</w:t>
            </w:r>
            <w:r w:rsidRPr="00F42CF8">
              <w:rPr>
                <w:sz w:val="24"/>
                <w:szCs w:val="24"/>
              </w:rPr>
              <w:t xml:space="preserve"> </w:t>
            </w:r>
          </w:p>
          <w:p w14:paraId="2F09C064" w14:textId="77777777" w:rsidR="009B051B" w:rsidRPr="00F42CF8" w:rsidRDefault="009B051B" w:rsidP="006319FE">
            <w:pPr>
              <w:rPr>
                <w:sz w:val="24"/>
                <w:szCs w:val="24"/>
              </w:rPr>
            </w:pPr>
            <w:r w:rsidRPr="00F42CF8">
              <w:rPr>
                <w:sz w:val="24"/>
                <w:szCs w:val="24"/>
              </w:rPr>
              <w:t xml:space="preserve">Понеділок –п’ятниця– 08:00 – 17:00 </w:t>
            </w:r>
          </w:p>
          <w:p w14:paraId="242681CA" w14:textId="77777777" w:rsidR="009B051B" w:rsidRPr="00F42CF8" w:rsidRDefault="009B051B" w:rsidP="006319FE">
            <w:pPr>
              <w:rPr>
                <w:sz w:val="24"/>
                <w:szCs w:val="24"/>
              </w:rPr>
            </w:pPr>
            <w:r w:rsidRPr="00F42CF8">
              <w:rPr>
                <w:sz w:val="24"/>
                <w:szCs w:val="24"/>
              </w:rPr>
              <w:t xml:space="preserve">Обідня перерва 12:00-13:00 </w:t>
            </w:r>
          </w:p>
          <w:p w14:paraId="744DE477" w14:textId="77777777" w:rsidR="009B051B" w:rsidRPr="00F42CF8" w:rsidRDefault="009B051B" w:rsidP="006319FE">
            <w:pPr>
              <w:rPr>
                <w:i/>
                <w:sz w:val="24"/>
                <w:szCs w:val="24"/>
              </w:rPr>
            </w:pPr>
            <w:r w:rsidRPr="00F42CF8">
              <w:rPr>
                <w:sz w:val="24"/>
                <w:szCs w:val="24"/>
              </w:rPr>
              <w:t>Субота, неділя – вихідні дні</w:t>
            </w:r>
          </w:p>
        </w:tc>
      </w:tr>
      <w:tr w:rsidR="009B051B" w:rsidRPr="00F42CF8" w14:paraId="05C131DB" w14:textId="77777777" w:rsidTr="006319FE">
        <w:tc>
          <w:tcPr>
            <w:tcW w:w="456" w:type="dxa"/>
            <w:vAlign w:val="center"/>
          </w:tcPr>
          <w:p w14:paraId="789B8B5C" w14:textId="77777777" w:rsidR="009B051B" w:rsidRPr="00F42CF8" w:rsidRDefault="009B051B" w:rsidP="006319FE">
            <w:pPr>
              <w:jc w:val="center"/>
              <w:rPr>
                <w:sz w:val="24"/>
                <w:szCs w:val="24"/>
              </w:rPr>
            </w:pPr>
            <w:r w:rsidRPr="00F42CF8">
              <w:rPr>
                <w:sz w:val="24"/>
                <w:szCs w:val="24"/>
              </w:rPr>
              <w:lastRenderedPageBreak/>
              <w:t>3</w:t>
            </w:r>
          </w:p>
        </w:tc>
        <w:tc>
          <w:tcPr>
            <w:tcW w:w="2276" w:type="dxa"/>
            <w:vAlign w:val="center"/>
          </w:tcPr>
          <w:p w14:paraId="023E4063" w14:textId="77777777" w:rsidR="009B051B" w:rsidRPr="00F42CF8" w:rsidRDefault="009B051B" w:rsidP="006319FE">
            <w:pPr>
              <w:rPr>
                <w:sz w:val="24"/>
                <w:szCs w:val="24"/>
              </w:rPr>
            </w:pPr>
            <w:r w:rsidRPr="00F42CF8">
              <w:rPr>
                <w:sz w:val="24"/>
                <w:szCs w:val="24"/>
              </w:rPr>
              <w:t xml:space="preserve">Телефон, адреса електронної пошти та веб-сайт </w:t>
            </w:r>
          </w:p>
        </w:tc>
        <w:tc>
          <w:tcPr>
            <w:tcW w:w="6974" w:type="dxa"/>
            <w:vAlign w:val="center"/>
          </w:tcPr>
          <w:p w14:paraId="2938C219" w14:textId="77777777" w:rsidR="009B051B" w:rsidRPr="00F42CF8" w:rsidRDefault="009B051B" w:rsidP="006319FE">
            <w:pPr>
              <w:widowControl w:val="0"/>
              <w:pBdr>
                <w:top w:val="nil"/>
                <w:left w:val="nil"/>
                <w:bottom w:val="nil"/>
                <w:right w:val="nil"/>
                <w:between w:val="nil"/>
              </w:pBdr>
              <w:spacing w:line="276" w:lineRule="auto"/>
              <w:rPr>
                <w:sz w:val="24"/>
                <w:szCs w:val="24"/>
              </w:rPr>
            </w:pPr>
          </w:p>
          <w:tbl>
            <w:tblPr>
              <w:tblW w:w="6298" w:type="dxa"/>
              <w:tblBorders>
                <w:top w:val="nil"/>
                <w:left w:val="nil"/>
                <w:bottom w:val="nil"/>
                <w:right w:val="nil"/>
                <w:insideH w:val="nil"/>
                <w:insideV w:val="nil"/>
              </w:tblBorders>
              <w:tblLayout w:type="fixed"/>
              <w:tblLook w:val="0400" w:firstRow="0" w:lastRow="0" w:firstColumn="0" w:lastColumn="0" w:noHBand="0" w:noVBand="1"/>
            </w:tblPr>
            <w:tblGrid>
              <w:gridCol w:w="3149"/>
              <w:gridCol w:w="3149"/>
            </w:tblGrid>
            <w:tr w:rsidR="009B051B" w:rsidRPr="00F42CF8" w14:paraId="1608373D" w14:textId="77777777" w:rsidTr="006319FE">
              <w:tc>
                <w:tcPr>
                  <w:tcW w:w="3149" w:type="dxa"/>
                  <w:tcBorders>
                    <w:top w:val="nil"/>
                    <w:left w:val="nil"/>
                    <w:bottom w:val="nil"/>
                    <w:right w:val="nil"/>
                  </w:tcBorders>
                </w:tcPr>
                <w:p w14:paraId="017B1267" w14:textId="77777777" w:rsidR="009B051B" w:rsidRPr="00F42CF8" w:rsidRDefault="009B051B" w:rsidP="006319FE">
                  <w:pPr>
                    <w:rPr>
                      <w:b/>
                      <w:sz w:val="24"/>
                      <w:szCs w:val="24"/>
                    </w:rPr>
                  </w:pPr>
                  <w:r w:rsidRPr="00F42CF8">
                    <w:rPr>
                      <w:b/>
                      <w:sz w:val="24"/>
                      <w:szCs w:val="24"/>
                    </w:rPr>
                    <w:t>Телефон:</w:t>
                  </w:r>
                </w:p>
              </w:tc>
              <w:tc>
                <w:tcPr>
                  <w:tcW w:w="3149" w:type="dxa"/>
                  <w:tcBorders>
                    <w:top w:val="nil"/>
                    <w:left w:val="nil"/>
                    <w:bottom w:val="nil"/>
                    <w:right w:val="nil"/>
                  </w:tcBorders>
                </w:tcPr>
                <w:p w14:paraId="697DB150" w14:textId="77777777" w:rsidR="009B051B" w:rsidRPr="00F42CF8" w:rsidRDefault="009B051B" w:rsidP="006319FE">
                  <w:pPr>
                    <w:rPr>
                      <w:sz w:val="24"/>
                      <w:szCs w:val="24"/>
                    </w:rPr>
                  </w:pPr>
                  <w:r w:rsidRPr="00F42CF8">
                    <w:rPr>
                      <w:sz w:val="24"/>
                      <w:szCs w:val="24"/>
                    </w:rPr>
                    <w:t>+38096 925 84 18</w:t>
                  </w:r>
                </w:p>
              </w:tc>
            </w:tr>
            <w:tr w:rsidR="009B051B" w:rsidRPr="00F42CF8" w14:paraId="46C584B2" w14:textId="77777777" w:rsidTr="006319FE">
              <w:tc>
                <w:tcPr>
                  <w:tcW w:w="3149" w:type="dxa"/>
                  <w:tcBorders>
                    <w:top w:val="nil"/>
                    <w:left w:val="nil"/>
                    <w:bottom w:val="nil"/>
                    <w:right w:val="nil"/>
                  </w:tcBorders>
                </w:tcPr>
                <w:p w14:paraId="543BD0B0" w14:textId="77777777" w:rsidR="009B051B" w:rsidRPr="00F42CF8" w:rsidRDefault="009B051B" w:rsidP="006319FE">
                  <w:pPr>
                    <w:rPr>
                      <w:b/>
                      <w:sz w:val="24"/>
                      <w:szCs w:val="24"/>
                    </w:rPr>
                  </w:pPr>
                  <w:r w:rsidRPr="00F42CF8">
                    <w:rPr>
                      <w:b/>
                      <w:sz w:val="24"/>
                      <w:szCs w:val="24"/>
                    </w:rPr>
                    <w:t>Електронна пошта:</w:t>
                  </w:r>
                </w:p>
              </w:tc>
              <w:tc>
                <w:tcPr>
                  <w:tcW w:w="3149" w:type="dxa"/>
                  <w:tcBorders>
                    <w:top w:val="nil"/>
                    <w:left w:val="nil"/>
                    <w:bottom w:val="nil"/>
                    <w:right w:val="nil"/>
                  </w:tcBorders>
                </w:tcPr>
                <w:p w14:paraId="15C1CC41" w14:textId="77777777" w:rsidR="009B051B" w:rsidRPr="00F42CF8" w:rsidRDefault="009B051B" w:rsidP="006319FE">
                  <w:pPr>
                    <w:rPr>
                      <w:sz w:val="24"/>
                      <w:szCs w:val="24"/>
                    </w:rPr>
                  </w:pPr>
                  <w:r w:rsidRPr="00F42CF8">
                    <w:rPr>
                      <w:sz w:val="24"/>
                      <w:szCs w:val="24"/>
                    </w:rPr>
                    <w:t>cnap.vb@ukr.net</w:t>
                  </w:r>
                </w:p>
              </w:tc>
            </w:tr>
            <w:tr w:rsidR="009B051B" w:rsidRPr="00F42CF8" w14:paraId="7AD4DE56" w14:textId="77777777" w:rsidTr="006319FE">
              <w:tc>
                <w:tcPr>
                  <w:tcW w:w="3149" w:type="dxa"/>
                  <w:tcBorders>
                    <w:top w:val="nil"/>
                    <w:left w:val="nil"/>
                    <w:bottom w:val="nil"/>
                    <w:right w:val="nil"/>
                  </w:tcBorders>
                </w:tcPr>
                <w:p w14:paraId="22808B84" w14:textId="77777777" w:rsidR="009B051B" w:rsidRPr="00F42CF8" w:rsidRDefault="009B051B" w:rsidP="006319FE">
                  <w:pPr>
                    <w:rPr>
                      <w:b/>
                      <w:sz w:val="24"/>
                      <w:szCs w:val="24"/>
                    </w:rPr>
                  </w:pPr>
                  <w:r w:rsidRPr="00F42CF8">
                    <w:rPr>
                      <w:b/>
                      <w:sz w:val="24"/>
                      <w:szCs w:val="24"/>
                    </w:rPr>
                    <w:t>Веб-сайт:</w:t>
                  </w:r>
                </w:p>
              </w:tc>
              <w:tc>
                <w:tcPr>
                  <w:tcW w:w="3149" w:type="dxa"/>
                  <w:tcBorders>
                    <w:top w:val="nil"/>
                    <w:left w:val="nil"/>
                    <w:bottom w:val="nil"/>
                    <w:right w:val="nil"/>
                  </w:tcBorders>
                </w:tcPr>
                <w:p w14:paraId="3874FB2E" w14:textId="77777777" w:rsidR="009B051B" w:rsidRPr="00F42CF8" w:rsidRDefault="009B051B" w:rsidP="006319FE">
                  <w:pPr>
                    <w:rPr>
                      <w:sz w:val="24"/>
                      <w:szCs w:val="24"/>
                    </w:rPr>
                  </w:pPr>
                  <w:r w:rsidRPr="00F42CF8">
                    <w:rPr>
                      <w:sz w:val="24"/>
                      <w:szCs w:val="24"/>
                    </w:rPr>
                    <w:t>https://bychkivrada.gov.ua/</w:t>
                  </w:r>
                </w:p>
              </w:tc>
            </w:tr>
          </w:tbl>
          <w:p w14:paraId="53628626" w14:textId="77777777" w:rsidR="009B051B" w:rsidRPr="00F42CF8" w:rsidRDefault="009B051B" w:rsidP="006319FE">
            <w:pPr>
              <w:rPr>
                <w:sz w:val="24"/>
                <w:szCs w:val="24"/>
              </w:rPr>
            </w:pPr>
          </w:p>
        </w:tc>
      </w:tr>
      <w:tr w:rsidR="009B051B" w:rsidRPr="00F42CF8" w14:paraId="70999BCB" w14:textId="77777777" w:rsidTr="006319FE">
        <w:tc>
          <w:tcPr>
            <w:tcW w:w="9706" w:type="dxa"/>
            <w:gridSpan w:val="3"/>
          </w:tcPr>
          <w:p w14:paraId="5FA24E10" w14:textId="77777777" w:rsidR="009B051B" w:rsidRPr="00F42CF8" w:rsidRDefault="009B051B" w:rsidP="006319FE">
            <w:pPr>
              <w:jc w:val="center"/>
              <w:rPr>
                <w:b/>
                <w:sz w:val="24"/>
                <w:szCs w:val="24"/>
              </w:rPr>
            </w:pPr>
            <w:r w:rsidRPr="00F42CF8">
              <w:rPr>
                <w:b/>
                <w:sz w:val="24"/>
                <w:szCs w:val="24"/>
              </w:rPr>
              <w:t>Нормативні акти, якими регламентується надання адміністративної послуги</w:t>
            </w:r>
          </w:p>
        </w:tc>
      </w:tr>
      <w:tr w:rsidR="009B051B" w:rsidRPr="00F42CF8" w14:paraId="28D2A94C" w14:textId="77777777" w:rsidTr="006319FE">
        <w:tc>
          <w:tcPr>
            <w:tcW w:w="456" w:type="dxa"/>
          </w:tcPr>
          <w:p w14:paraId="4FFAAEBC" w14:textId="77777777" w:rsidR="009B051B" w:rsidRPr="00F42CF8" w:rsidRDefault="009B051B" w:rsidP="006319FE">
            <w:pPr>
              <w:rPr>
                <w:sz w:val="24"/>
                <w:szCs w:val="24"/>
              </w:rPr>
            </w:pPr>
            <w:r w:rsidRPr="00F42CF8">
              <w:rPr>
                <w:sz w:val="24"/>
                <w:szCs w:val="24"/>
              </w:rPr>
              <w:t>4</w:t>
            </w:r>
          </w:p>
        </w:tc>
        <w:tc>
          <w:tcPr>
            <w:tcW w:w="2276" w:type="dxa"/>
          </w:tcPr>
          <w:p w14:paraId="5F0E4307" w14:textId="77777777" w:rsidR="009B051B" w:rsidRPr="00F42CF8" w:rsidRDefault="009B051B" w:rsidP="006319FE">
            <w:pPr>
              <w:rPr>
                <w:sz w:val="24"/>
                <w:szCs w:val="24"/>
              </w:rPr>
            </w:pPr>
            <w:r w:rsidRPr="00F42CF8">
              <w:rPr>
                <w:sz w:val="24"/>
                <w:szCs w:val="24"/>
              </w:rPr>
              <w:t>Закони України</w:t>
            </w:r>
          </w:p>
        </w:tc>
        <w:tc>
          <w:tcPr>
            <w:tcW w:w="6974" w:type="dxa"/>
          </w:tcPr>
          <w:p w14:paraId="412E507D" w14:textId="77777777" w:rsidR="009B051B" w:rsidRPr="00F42CF8" w:rsidRDefault="009B051B" w:rsidP="006319FE">
            <w:pPr>
              <w:rPr>
                <w:sz w:val="24"/>
                <w:szCs w:val="24"/>
              </w:rPr>
            </w:pPr>
            <w:r w:rsidRPr="00F42CF8">
              <w:rPr>
                <w:sz w:val="24"/>
                <w:szCs w:val="24"/>
              </w:rPr>
              <w:t>Закон України „Про статус і соціальний захист громадян, які постраждали внаслідок Чорнобильської катастрофи” від 28.02.1991 № 796-XII</w:t>
            </w:r>
          </w:p>
        </w:tc>
      </w:tr>
      <w:tr w:rsidR="009B051B" w:rsidRPr="00F42CF8" w14:paraId="62B765DF" w14:textId="77777777" w:rsidTr="006319FE">
        <w:tc>
          <w:tcPr>
            <w:tcW w:w="456" w:type="dxa"/>
          </w:tcPr>
          <w:p w14:paraId="34B592F0" w14:textId="77777777" w:rsidR="009B051B" w:rsidRPr="00F42CF8" w:rsidRDefault="009B051B" w:rsidP="006319FE">
            <w:pPr>
              <w:rPr>
                <w:sz w:val="24"/>
                <w:szCs w:val="24"/>
              </w:rPr>
            </w:pPr>
            <w:r w:rsidRPr="00F42CF8">
              <w:rPr>
                <w:sz w:val="24"/>
                <w:szCs w:val="24"/>
              </w:rPr>
              <w:t>5</w:t>
            </w:r>
          </w:p>
        </w:tc>
        <w:tc>
          <w:tcPr>
            <w:tcW w:w="2276" w:type="dxa"/>
          </w:tcPr>
          <w:p w14:paraId="34D2E238" w14:textId="77777777" w:rsidR="009B051B" w:rsidRPr="00F42CF8" w:rsidRDefault="009B051B" w:rsidP="006319FE">
            <w:pPr>
              <w:rPr>
                <w:sz w:val="24"/>
                <w:szCs w:val="24"/>
              </w:rPr>
            </w:pPr>
            <w:r w:rsidRPr="00F42CF8">
              <w:rPr>
                <w:sz w:val="24"/>
                <w:szCs w:val="24"/>
              </w:rPr>
              <w:t>Акти Кабінету Міністрів України</w:t>
            </w:r>
          </w:p>
        </w:tc>
        <w:tc>
          <w:tcPr>
            <w:tcW w:w="6974" w:type="dxa"/>
          </w:tcPr>
          <w:p w14:paraId="193D60CD" w14:textId="77777777" w:rsidR="009B051B" w:rsidRPr="00F42CF8" w:rsidRDefault="009B051B" w:rsidP="006319FE">
            <w:pPr>
              <w:pBdr>
                <w:top w:val="nil"/>
                <w:left w:val="nil"/>
                <w:bottom w:val="nil"/>
                <w:right w:val="nil"/>
                <w:between w:val="nil"/>
              </w:pBdr>
              <w:shd w:val="clear" w:color="auto" w:fill="FFFFFF"/>
              <w:rPr>
                <w:color w:val="000000"/>
                <w:sz w:val="24"/>
                <w:szCs w:val="24"/>
                <w:highlight w:val="white"/>
              </w:rPr>
            </w:pPr>
            <w:r w:rsidRPr="00F42CF8">
              <w:rPr>
                <w:color w:val="000000"/>
                <w:sz w:val="24"/>
                <w:szCs w:val="24"/>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w:t>
            </w:r>
            <w:proofErr w:type="spellStart"/>
            <w:r w:rsidRPr="00F42CF8">
              <w:rPr>
                <w:color w:val="000000"/>
                <w:sz w:val="24"/>
                <w:szCs w:val="24"/>
              </w:rPr>
              <w:t>катастрофи”;постанова</w:t>
            </w:r>
            <w:proofErr w:type="spellEnd"/>
            <w:r w:rsidRPr="00F42CF8">
              <w:rPr>
                <w:color w:val="000000"/>
                <w:sz w:val="24"/>
                <w:szCs w:val="24"/>
              </w:rPr>
              <w:t xml:space="preserve"> Кабінету Міністрів України від 26.10.2016 №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w:t>
            </w:r>
            <w:proofErr w:type="spellStart"/>
            <w:r w:rsidRPr="00F42CF8">
              <w:rPr>
                <w:color w:val="000000"/>
                <w:sz w:val="24"/>
                <w:szCs w:val="24"/>
              </w:rPr>
              <w:t>громадян”;постанова</w:t>
            </w:r>
            <w:proofErr w:type="spellEnd"/>
            <w:r w:rsidRPr="00F42CF8">
              <w:rPr>
                <w:color w:val="000000"/>
                <w:sz w:val="24"/>
                <w:szCs w:val="24"/>
              </w:rPr>
              <w:t xml:space="preserve"> Кабінету Міністрів України від 14.05.2015 № 285 „</w:t>
            </w:r>
            <w:r w:rsidRPr="00F42CF8">
              <w:rPr>
                <w:color w:val="000000"/>
                <w:sz w:val="24"/>
                <w:szCs w:val="24"/>
                <w:highlight w:val="white"/>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9B051B" w:rsidRPr="00F42CF8" w14:paraId="2CCB2AC2" w14:textId="77777777" w:rsidTr="006319FE">
        <w:tc>
          <w:tcPr>
            <w:tcW w:w="456" w:type="dxa"/>
          </w:tcPr>
          <w:p w14:paraId="30CC0E34" w14:textId="77777777" w:rsidR="009B051B" w:rsidRPr="00F42CF8" w:rsidRDefault="009B051B" w:rsidP="006319FE">
            <w:pPr>
              <w:rPr>
                <w:sz w:val="24"/>
                <w:szCs w:val="24"/>
              </w:rPr>
            </w:pPr>
            <w:r w:rsidRPr="00F42CF8">
              <w:rPr>
                <w:sz w:val="24"/>
                <w:szCs w:val="24"/>
              </w:rPr>
              <w:lastRenderedPageBreak/>
              <w:t>6</w:t>
            </w:r>
          </w:p>
        </w:tc>
        <w:tc>
          <w:tcPr>
            <w:tcW w:w="2276" w:type="dxa"/>
          </w:tcPr>
          <w:p w14:paraId="1F49B3D7" w14:textId="77777777" w:rsidR="009B051B" w:rsidRPr="00F42CF8" w:rsidRDefault="009B051B" w:rsidP="006319FE">
            <w:pPr>
              <w:rPr>
                <w:sz w:val="24"/>
                <w:szCs w:val="24"/>
              </w:rPr>
            </w:pPr>
            <w:r w:rsidRPr="00F42CF8">
              <w:rPr>
                <w:sz w:val="24"/>
                <w:szCs w:val="24"/>
              </w:rPr>
              <w:t xml:space="preserve">Акти центральних органів виконавчої влади </w:t>
            </w:r>
          </w:p>
        </w:tc>
        <w:tc>
          <w:tcPr>
            <w:tcW w:w="6974" w:type="dxa"/>
          </w:tcPr>
          <w:p w14:paraId="6984F580" w14:textId="77777777" w:rsidR="009B051B" w:rsidRPr="00F42CF8" w:rsidRDefault="009B051B" w:rsidP="006319FE">
            <w:pPr>
              <w:rPr>
                <w:sz w:val="24"/>
                <w:szCs w:val="24"/>
              </w:rPr>
            </w:pPr>
            <w:r w:rsidRPr="00F42CF8">
              <w:rPr>
                <w:sz w:val="24"/>
                <w:szCs w:val="24"/>
              </w:rPr>
              <w:t>Наказ Міністерства праці та соціальної політики України від 19.09.2006  № 345 „ Про затвердження Інструкції щодо порядку оформлення і ведення особових справ отримувачів усіх видів соціальної допомоги, зареєстрований в Міністерстві юстиції України 06.10.2006 за № 1098/12972</w:t>
            </w:r>
            <w:r w:rsidRPr="00F42CF8">
              <w:rPr>
                <w:sz w:val="24"/>
                <w:szCs w:val="24"/>
                <w:highlight w:val="white"/>
              </w:rPr>
              <w:t>(зі змінами)</w:t>
            </w:r>
          </w:p>
        </w:tc>
      </w:tr>
      <w:tr w:rsidR="009B051B" w:rsidRPr="00F42CF8" w14:paraId="30B9986B" w14:textId="77777777" w:rsidTr="006319FE">
        <w:tc>
          <w:tcPr>
            <w:tcW w:w="9706" w:type="dxa"/>
            <w:gridSpan w:val="3"/>
          </w:tcPr>
          <w:p w14:paraId="0934269A" w14:textId="77777777" w:rsidR="009B051B" w:rsidRPr="00F42CF8" w:rsidRDefault="009B051B" w:rsidP="006319FE">
            <w:pPr>
              <w:jc w:val="center"/>
              <w:rPr>
                <w:b/>
                <w:sz w:val="24"/>
                <w:szCs w:val="24"/>
              </w:rPr>
            </w:pPr>
            <w:r w:rsidRPr="00F42CF8">
              <w:rPr>
                <w:b/>
                <w:sz w:val="24"/>
                <w:szCs w:val="24"/>
              </w:rPr>
              <w:t xml:space="preserve">Умови отримання адміністративної послуги </w:t>
            </w:r>
          </w:p>
        </w:tc>
      </w:tr>
      <w:tr w:rsidR="009B051B" w:rsidRPr="00F42CF8" w14:paraId="1F9766A2" w14:textId="77777777" w:rsidTr="006319FE">
        <w:tc>
          <w:tcPr>
            <w:tcW w:w="456" w:type="dxa"/>
          </w:tcPr>
          <w:p w14:paraId="5B191CBB" w14:textId="77777777" w:rsidR="009B051B" w:rsidRPr="00F42CF8" w:rsidRDefault="009B051B" w:rsidP="006319FE">
            <w:pPr>
              <w:rPr>
                <w:sz w:val="24"/>
                <w:szCs w:val="24"/>
              </w:rPr>
            </w:pPr>
            <w:r w:rsidRPr="00F42CF8">
              <w:rPr>
                <w:sz w:val="24"/>
                <w:szCs w:val="24"/>
              </w:rPr>
              <w:t>7</w:t>
            </w:r>
          </w:p>
        </w:tc>
        <w:tc>
          <w:tcPr>
            <w:tcW w:w="2276" w:type="dxa"/>
          </w:tcPr>
          <w:p w14:paraId="6D70264B" w14:textId="77777777" w:rsidR="009B051B" w:rsidRPr="00F42CF8" w:rsidRDefault="009B051B" w:rsidP="006319FE">
            <w:pPr>
              <w:rPr>
                <w:sz w:val="24"/>
                <w:szCs w:val="24"/>
              </w:rPr>
            </w:pPr>
            <w:r w:rsidRPr="00F42CF8">
              <w:rPr>
                <w:sz w:val="24"/>
                <w:szCs w:val="24"/>
              </w:rPr>
              <w:t xml:space="preserve">Підстава для отримання адміністративної послуги </w:t>
            </w:r>
          </w:p>
        </w:tc>
        <w:tc>
          <w:tcPr>
            <w:tcW w:w="6974" w:type="dxa"/>
          </w:tcPr>
          <w:p w14:paraId="027A0ED3" w14:textId="77777777" w:rsidR="009B051B" w:rsidRPr="00F42CF8" w:rsidRDefault="009B051B" w:rsidP="006319FE">
            <w:pPr>
              <w:rPr>
                <w:sz w:val="24"/>
                <w:szCs w:val="24"/>
              </w:rPr>
            </w:pPr>
            <w:r w:rsidRPr="00F42CF8">
              <w:rPr>
                <w:sz w:val="24"/>
                <w:szCs w:val="24"/>
              </w:rPr>
              <w:t>Смерть учасника ліквідації наслідків аварії на Чорнобильській АЕС, пов’язана з Чорнобильською катастрофою</w:t>
            </w:r>
          </w:p>
        </w:tc>
      </w:tr>
      <w:tr w:rsidR="009B051B" w:rsidRPr="00F42CF8" w14:paraId="792CB1C1" w14:textId="77777777" w:rsidTr="006319FE">
        <w:tc>
          <w:tcPr>
            <w:tcW w:w="456" w:type="dxa"/>
          </w:tcPr>
          <w:p w14:paraId="0E490E41" w14:textId="77777777" w:rsidR="009B051B" w:rsidRPr="00F42CF8" w:rsidRDefault="009B051B" w:rsidP="006319FE">
            <w:pPr>
              <w:rPr>
                <w:sz w:val="24"/>
                <w:szCs w:val="24"/>
              </w:rPr>
            </w:pPr>
            <w:r w:rsidRPr="00F42CF8">
              <w:rPr>
                <w:sz w:val="24"/>
                <w:szCs w:val="24"/>
              </w:rPr>
              <w:t>8</w:t>
            </w:r>
          </w:p>
        </w:tc>
        <w:tc>
          <w:tcPr>
            <w:tcW w:w="2276" w:type="dxa"/>
          </w:tcPr>
          <w:p w14:paraId="23B47CFA" w14:textId="77777777" w:rsidR="009B051B" w:rsidRPr="00F42CF8" w:rsidRDefault="009B051B" w:rsidP="006319FE">
            <w:pPr>
              <w:rPr>
                <w:sz w:val="24"/>
                <w:szCs w:val="24"/>
              </w:rPr>
            </w:pPr>
            <w:r w:rsidRPr="00F42CF8">
              <w:rPr>
                <w:sz w:val="24"/>
                <w:szCs w:val="24"/>
              </w:rPr>
              <w:t>Перелік документів, необхідних для надання (отримання) адміністративної послуги</w:t>
            </w:r>
          </w:p>
        </w:tc>
        <w:tc>
          <w:tcPr>
            <w:tcW w:w="6974" w:type="dxa"/>
          </w:tcPr>
          <w:p w14:paraId="5E2B407C"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Для призначення та виплати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 (далі – компенсація) подаються:</w:t>
            </w:r>
          </w:p>
          <w:p w14:paraId="3C55C1B2"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 xml:space="preserve">заява, за формою затвердженою </w:t>
            </w:r>
            <w:proofErr w:type="spellStart"/>
            <w:r w:rsidRPr="00F42CF8">
              <w:rPr>
                <w:color w:val="000000"/>
                <w:sz w:val="24"/>
                <w:szCs w:val="24"/>
              </w:rPr>
              <w:t>Мінсоцполітики</w:t>
            </w:r>
            <w:proofErr w:type="spellEnd"/>
            <w:r w:rsidRPr="00F42CF8">
              <w:rPr>
                <w:color w:val="000000"/>
                <w:sz w:val="24"/>
                <w:szCs w:val="24"/>
              </w:rPr>
              <w:t>;</w:t>
            </w:r>
          </w:p>
          <w:p w14:paraId="40F48BAD"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паспорта громадянина України;</w:t>
            </w:r>
          </w:p>
          <w:p w14:paraId="009F46AA"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свідоцтва про смерть;</w:t>
            </w:r>
          </w:p>
          <w:p w14:paraId="7966A0ED"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документа, що підтверджує статус громадян із числа осіб, віднесених до учасників ліквідації наслідків аварії на Чорнобильській АЕС;</w:t>
            </w:r>
          </w:p>
          <w:p w14:paraId="713894A3"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або військово-лікарської комісії, що діє в системі МВС чи Міноборони;</w:t>
            </w:r>
          </w:p>
          <w:p w14:paraId="22AB3637"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свідоцтва про народження особи – учасника ліквідації наслідків аварії на Чорнобильській АЕС (сина або дочки); у разі зміни прізвища, імені та по батькові копії документів, що підтверджують їх зміну; копія рішення суду, що набрало законної сили, про встановлення факту родинних відносин (у разі потреби);</w:t>
            </w:r>
          </w:p>
          <w:p w14:paraId="1D4B9F58"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9B051B" w:rsidRPr="00F42CF8" w14:paraId="1B9C450E" w14:textId="77777777" w:rsidTr="006319FE">
        <w:tc>
          <w:tcPr>
            <w:tcW w:w="456" w:type="dxa"/>
          </w:tcPr>
          <w:p w14:paraId="42AC418F" w14:textId="77777777" w:rsidR="009B051B" w:rsidRPr="00F42CF8" w:rsidRDefault="009B051B" w:rsidP="006319FE">
            <w:pPr>
              <w:rPr>
                <w:sz w:val="24"/>
                <w:szCs w:val="24"/>
              </w:rPr>
            </w:pPr>
            <w:r w:rsidRPr="00F42CF8">
              <w:rPr>
                <w:sz w:val="24"/>
                <w:szCs w:val="24"/>
              </w:rPr>
              <w:t>9</w:t>
            </w:r>
          </w:p>
        </w:tc>
        <w:tc>
          <w:tcPr>
            <w:tcW w:w="2276" w:type="dxa"/>
          </w:tcPr>
          <w:p w14:paraId="655BDBF2" w14:textId="77777777" w:rsidR="009B051B" w:rsidRPr="00F42CF8" w:rsidRDefault="009B051B" w:rsidP="006319FE">
            <w:pPr>
              <w:rPr>
                <w:sz w:val="24"/>
                <w:szCs w:val="24"/>
              </w:rPr>
            </w:pPr>
            <w:r w:rsidRPr="00F42CF8">
              <w:rPr>
                <w:sz w:val="24"/>
                <w:szCs w:val="24"/>
              </w:rPr>
              <w:t xml:space="preserve">Спосіб подання документів, необхідних для отримання адміністративної послуги </w:t>
            </w:r>
          </w:p>
        </w:tc>
        <w:tc>
          <w:tcPr>
            <w:tcW w:w="6974" w:type="dxa"/>
          </w:tcPr>
          <w:p w14:paraId="1011BA51" w14:textId="77777777" w:rsidR="009B051B" w:rsidRPr="00F42CF8"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42CF8">
              <w:rPr>
                <w:sz w:val="24"/>
                <w:szCs w:val="24"/>
              </w:rPr>
              <w:t>Заява та документи, необхідні для призначення компенсації, подаються особою суб’єкту надання адміністративної послуги:</w:t>
            </w:r>
          </w:p>
          <w:p w14:paraId="13258261" w14:textId="77777777" w:rsidR="009B051B" w:rsidRPr="00F42CF8"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42CF8">
              <w:rPr>
                <w:sz w:val="24"/>
                <w:szCs w:val="24"/>
              </w:rPr>
              <w:t xml:space="preserve">через уповноважених осіб виконавчого органу сільської, селищної, міської ради відповідної територіальної громади; </w:t>
            </w:r>
          </w:p>
          <w:p w14:paraId="21078B9F" w14:textId="77777777" w:rsidR="009B051B" w:rsidRPr="00F42CF8"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42CF8">
              <w:rPr>
                <w:sz w:val="24"/>
                <w:szCs w:val="24"/>
              </w:rPr>
              <w:t>посадових осіб центру надання адміністративних послуг;</w:t>
            </w:r>
          </w:p>
          <w:p w14:paraId="39841812" w14:textId="77777777" w:rsidR="009B051B" w:rsidRPr="00F42CF8"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42CF8">
              <w:rPr>
                <w:sz w:val="24"/>
                <w:szCs w:val="24"/>
              </w:rPr>
              <w:lastRenderedPageBreak/>
              <w:t xml:space="preserve">в електронній формі через офіційний веб-сайт </w:t>
            </w:r>
            <w:proofErr w:type="spellStart"/>
            <w:r w:rsidRPr="00F42CF8">
              <w:rPr>
                <w:sz w:val="24"/>
                <w:szCs w:val="24"/>
              </w:rPr>
              <w:t>Мінсоцполітики</w:t>
            </w:r>
            <w:proofErr w:type="spellEnd"/>
            <w:r w:rsidRPr="00F42CF8">
              <w:rPr>
                <w:sz w:val="24"/>
                <w:szCs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B051B" w:rsidRPr="00F42CF8" w14:paraId="1AB2BB36" w14:textId="77777777" w:rsidTr="006319FE">
        <w:tc>
          <w:tcPr>
            <w:tcW w:w="456" w:type="dxa"/>
          </w:tcPr>
          <w:p w14:paraId="5511EDBF" w14:textId="77777777" w:rsidR="009B051B" w:rsidRPr="00F42CF8" w:rsidRDefault="009B051B" w:rsidP="006319FE">
            <w:pPr>
              <w:rPr>
                <w:sz w:val="24"/>
                <w:szCs w:val="24"/>
              </w:rPr>
            </w:pPr>
            <w:r w:rsidRPr="00F42CF8">
              <w:rPr>
                <w:sz w:val="24"/>
                <w:szCs w:val="24"/>
              </w:rPr>
              <w:lastRenderedPageBreak/>
              <w:t>10</w:t>
            </w:r>
          </w:p>
        </w:tc>
        <w:tc>
          <w:tcPr>
            <w:tcW w:w="2276" w:type="dxa"/>
          </w:tcPr>
          <w:p w14:paraId="2BDA930D" w14:textId="77777777" w:rsidR="009B051B" w:rsidRPr="00F42CF8" w:rsidRDefault="009B051B" w:rsidP="006319FE">
            <w:pPr>
              <w:rPr>
                <w:sz w:val="24"/>
                <w:szCs w:val="24"/>
              </w:rPr>
            </w:pPr>
            <w:r w:rsidRPr="00F42CF8">
              <w:rPr>
                <w:sz w:val="24"/>
                <w:szCs w:val="24"/>
              </w:rPr>
              <w:t xml:space="preserve">Платність (безоплатність) надання адміністративної послуги </w:t>
            </w:r>
          </w:p>
        </w:tc>
        <w:tc>
          <w:tcPr>
            <w:tcW w:w="6974" w:type="dxa"/>
          </w:tcPr>
          <w:p w14:paraId="7B482B51"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 xml:space="preserve">Адміністративна послуга надається безоплатно </w:t>
            </w:r>
          </w:p>
        </w:tc>
      </w:tr>
      <w:tr w:rsidR="009B051B" w:rsidRPr="00F42CF8" w14:paraId="06AD6031" w14:textId="77777777" w:rsidTr="006319FE">
        <w:tc>
          <w:tcPr>
            <w:tcW w:w="456" w:type="dxa"/>
          </w:tcPr>
          <w:p w14:paraId="55C4D8F6" w14:textId="77777777" w:rsidR="009B051B" w:rsidRPr="00F42CF8" w:rsidRDefault="009B051B" w:rsidP="006319FE">
            <w:pPr>
              <w:rPr>
                <w:sz w:val="24"/>
                <w:szCs w:val="24"/>
              </w:rPr>
            </w:pPr>
            <w:r w:rsidRPr="00F42CF8">
              <w:rPr>
                <w:sz w:val="24"/>
                <w:szCs w:val="24"/>
              </w:rPr>
              <w:t>11</w:t>
            </w:r>
          </w:p>
        </w:tc>
        <w:tc>
          <w:tcPr>
            <w:tcW w:w="2276" w:type="dxa"/>
          </w:tcPr>
          <w:p w14:paraId="7BC4471B" w14:textId="77777777" w:rsidR="009B051B" w:rsidRPr="00F42CF8" w:rsidRDefault="009B051B" w:rsidP="006319FE">
            <w:pPr>
              <w:rPr>
                <w:sz w:val="24"/>
                <w:szCs w:val="24"/>
              </w:rPr>
            </w:pPr>
            <w:r w:rsidRPr="00F42CF8">
              <w:rPr>
                <w:sz w:val="24"/>
                <w:szCs w:val="24"/>
              </w:rPr>
              <w:t>Строк надання адміністративної послуги, а також строк здійснення дій, прийняття рішень у процесі надання послуги</w:t>
            </w:r>
          </w:p>
        </w:tc>
        <w:tc>
          <w:tcPr>
            <w:tcW w:w="6974" w:type="dxa"/>
          </w:tcPr>
          <w:p w14:paraId="33E8CCAC"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Не пізніше 10 днів після надходження заяви зі всіма необхідними документами.</w:t>
            </w:r>
          </w:p>
          <w:p w14:paraId="0500B1B0" w14:textId="77777777" w:rsidR="009B051B" w:rsidRPr="00F42CF8" w:rsidRDefault="009B051B" w:rsidP="006319FE">
            <w:pPr>
              <w:rPr>
                <w:sz w:val="24"/>
                <w:szCs w:val="24"/>
              </w:rPr>
            </w:pPr>
          </w:p>
        </w:tc>
      </w:tr>
      <w:tr w:rsidR="009B051B" w:rsidRPr="00F42CF8" w14:paraId="7785466A" w14:textId="77777777" w:rsidTr="006319FE">
        <w:tc>
          <w:tcPr>
            <w:tcW w:w="456" w:type="dxa"/>
          </w:tcPr>
          <w:p w14:paraId="444FF491" w14:textId="77777777" w:rsidR="009B051B" w:rsidRPr="00F42CF8" w:rsidRDefault="009B051B" w:rsidP="006319FE">
            <w:pPr>
              <w:rPr>
                <w:sz w:val="24"/>
                <w:szCs w:val="24"/>
              </w:rPr>
            </w:pPr>
            <w:r w:rsidRPr="00F42CF8">
              <w:rPr>
                <w:sz w:val="24"/>
                <w:szCs w:val="24"/>
              </w:rPr>
              <w:t>12</w:t>
            </w:r>
          </w:p>
        </w:tc>
        <w:tc>
          <w:tcPr>
            <w:tcW w:w="2276" w:type="dxa"/>
          </w:tcPr>
          <w:p w14:paraId="4A66446E" w14:textId="77777777" w:rsidR="009B051B" w:rsidRPr="00F42CF8" w:rsidRDefault="009B051B" w:rsidP="006319FE">
            <w:pPr>
              <w:rPr>
                <w:sz w:val="24"/>
                <w:szCs w:val="24"/>
              </w:rPr>
            </w:pPr>
            <w:r w:rsidRPr="00F42CF8">
              <w:rPr>
                <w:sz w:val="24"/>
                <w:szCs w:val="24"/>
              </w:rPr>
              <w:t>Перелік підстав для відмови</w:t>
            </w:r>
          </w:p>
          <w:p w14:paraId="505BFD10" w14:textId="77777777" w:rsidR="009B051B" w:rsidRPr="00F42CF8" w:rsidRDefault="009B051B" w:rsidP="006319FE">
            <w:pPr>
              <w:rPr>
                <w:sz w:val="24"/>
                <w:szCs w:val="24"/>
              </w:rPr>
            </w:pPr>
            <w:r w:rsidRPr="00F42CF8">
              <w:rPr>
                <w:sz w:val="24"/>
                <w:szCs w:val="24"/>
              </w:rPr>
              <w:t>(призупинення) у наданні адміністративної послуги</w:t>
            </w:r>
          </w:p>
        </w:tc>
        <w:tc>
          <w:tcPr>
            <w:tcW w:w="6974" w:type="dxa"/>
          </w:tcPr>
          <w:p w14:paraId="74082521" w14:textId="77777777" w:rsidR="009B051B" w:rsidRPr="00F42CF8" w:rsidRDefault="009B051B" w:rsidP="006319FE">
            <w:pPr>
              <w:rPr>
                <w:sz w:val="24"/>
                <w:szCs w:val="24"/>
              </w:rPr>
            </w:pPr>
            <w:r w:rsidRPr="00F42CF8">
              <w:rPr>
                <w:sz w:val="24"/>
                <w:szCs w:val="24"/>
              </w:rPr>
              <w:t>Компенсація не надається у разі подання встановленого переліку документів не в повному обсязі; у разі зміни місця реєстрації</w:t>
            </w:r>
          </w:p>
        </w:tc>
      </w:tr>
      <w:tr w:rsidR="009B051B" w:rsidRPr="00F42CF8" w14:paraId="7612AD19" w14:textId="77777777" w:rsidTr="006319FE">
        <w:tc>
          <w:tcPr>
            <w:tcW w:w="456" w:type="dxa"/>
          </w:tcPr>
          <w:p w14:paraId="4EEB5235" w14:textId="77777777" w:rsidR="009B051B" w:rsidRPr="00F42CF8" w:rsidRDefault="009B051B" w:rsidP="006319FE">
            <w:pPr>
              <w:rPr>
                <w:sz w:val="24"/>
                <w:szCs w:val="24"/>
              </w:rPr>
            </w:pPr>
            <w:r w:rsidRPr="00F42CF8">
              <w:rPr>
                <w:sz w:val="24"/>
                <w:szCs w:val="24"/>
              </w:rPr>
              <w:t>13</w:t>
            </w:r>
          </w:p>
        </w:tc>
        <w:tc>
          <w:tcPr>
            <w:tcW w:w="2276" w:type="dxa"/>
          </w:tcPr>
          <w:p w14:paraId="34BDA547" w14:textId="77777777" w:rsidR="009B051B" w:rsidRPr="00F42CF8" w:rsidRDefault="009B051B" w:rsidP="006319FE">
            <w:pPr>
              <w:rPr>
                <w:sz w:val="24"/>
                <w:szCs w:val="24"/>
              </w:rPr>
            </w:pPr>
            <w:r w:rsidRPr="00F42CF8">
              <w:rPr>
                <w:sz w:val="24"/>
                <w:szCs w:val="24"/>
              </w:rPr>
              <w:t>Результат надання адміністративної послуги</w:t>
            </w:r>
          </w:p>
        </w:tc>
        <w:tc>
          <w:tcPr>
            <w:tcW w:w="6974" w:type="dxa"/>
          </w:tcPr>
          <w:p w14:paraId="6A7A6F74" w14:textId="77777777" w:rsidR="009B051B" w:rsidRPr="00F42CF8" w:rsidRDefault="009B051B" w:rsidP="006319FE">
            <w:pPr>
              <w:rPr>
                <w:sz w:val="24"/>
                <w:szCs w:val="24"/>
              </w:rPr>
            </w:pPr>
            <w:r w:rsidRPr="00F42CF8">
              <w:rPr>
                <w:sz w:val="24"/>
                <w:szCs w:val="24"/>
              </w:rPr>
              <w:t>Призначення компенсації / відмова у призначенні компенсації</w:t>
            </w:r>
          </w:p>
        </w:tc>
      </w:tr>
      <w:tr w:rsidR="009B051B" w:rsidRPr="00F42CF8" w14:paraId="67BF7794" w14:textId="77777777" w:rsidTr="006319FE">
        <w:tc>
          <w:tcPr>
            <w:tcW w:w="456" w:type="dxa"/>
          </w:tcPr>
          <w:p w14:paraId="458790DE" w14:textId="77777777" w:rsidR="009B051B" w:rsidRPr="00F42CF8" w:rsidRDefault="009B051B" w:rsidP="006319FE">
            <w:pPr>
              <w:rPr>
                <w:sz w:val="24"/>
                <w:szCs w:val="24"/>
              </w:rPr>
            </w:pPr>
            <w:r w:rsidRPr="00F42CF8">
              <w:rPr>
                <w:sz w:val="24"/>
                <w:szCs w:val="24"/>
              </w:rPr>
              <w:t>14</w:t>
            </w:r>
          </w:p>
        </w:tc>
        <w:tc>
          <w:tcPr>
            <w:tcW w:w="2276" w:type="dxa"/>
          </w:tcPr>
          <w:p w14:paraId="7CCD66FE" w14:textId="77777777" w:rsidR="009B051B" w:rsidRPr="00F42CF8" w:rsidRDefault="009B051B" w:rsidP="006319FE">
            <w:pPr>
              <w:rPr>
                <w:sz w:val="24"/>
                <w:szCs w:val="24"/>
              </w:rPr>
            </w:pPr>
            <w:r w:rsidRPr="00F42CF8">
              <w:rPr>
                <w:sz w:val="24"/>
                <w:szCs w:val="24"/>
              </w:rPr>
              <w:t>Способи отримання відповіді (результату)</w:t>
            </w:r>
          </w:p>
        </w:tc>
        <w:tc>
          <w:tcPr>
            <w:tcW w:w="6974" w:type="dxa"/>
          </w:tcPr>
          <w:p w14:paraId="6EF51003" w14:textId="77777777" w:rsidR="009B051B" w:rsidRPr="00F42CF8" w:rsidRDefault="009B051B" w:rsidP="006319FE">
            <w:pPr>
              <w:pBdr>
                <w:top w:val="nil"/>
                <w:left w:val="nil"/>
                <w:bottom w:val="nil"/>
                <w:right w:val="nil"/>
                <w:between w:val="nil"/>
              </w:pBdr>
              <w:rPr>
                <w:color w:val="000000"/>
                <w:sz w:val="24"/>
                <w:szCs w:val="24"/>
              </w:rPr>
            </w:pPr>
            <w:r w:rsidRPr="00F42CF8">
              <w:rPr>
                <w:color w:val="000000"/>
                <w:sz w:val="24"/>
                <w:szCs w:val="24"/>
              </w:rPr>
              <w:t xml:space="preserve">Повідомлення про призначення компенсації (відмова у призначенні) видається (надсилається поштою)  одержувачу. </w:t>
            </w:r>
          </w:p>
          <w:p w14:paraId="4A74391A" w14:textId="77777777" w:rsidR="009B051B" w:rsidRPr="00F42CF8" w:rsidRDefault="009B051B" w:rsidP="006319FE">
            <w:pPr>
              <w:rPr>
                <w:b/>
                <w:sz w:val="24"/>
                <w:szCs w:val="24"/>
              </w:rPr>
            </w:pPr>
            <w:r w:rsidRPr="00F42CF8">
              <w:rPr>
                <w:sz w:val="24"/>
                <w:szCs w:val="24"/>
              </w:rPr>
              <w:t>Виплату компенсації можна отримати через банківські установи або поштові відділення зв’язку</w:t>
            </w:r>
          </w:p>
        </w:tc>
      </w:tr>
    </w:tbl>
    <w:p w14:paraId="375B6080" w14:textId="77777777" w:rsidR="009B051B" w:rsidRDefault="009B051B" w:rsidP="009B051B"/>
    <w:p w14:paraId="4791F261" w14:textId="77777777" w:rsidR="009B051B" w:rsidRDefault="009B051B" w:rsidP="009B051B"/>
    <w:p w14:paraId="450C51F3" w14:textId="77777777" w:rsidR="009B051B" w:rsidRDefault="009B051B" w:rsidP="009B051B">
      <w:pPr>
        <w:ind w:hanging="2"/>
        <w:jc w:val="right"/>
        <w:rPr>
          <w:sz w:val="24"/>
          <w:szCs w:val="24"/>
        </w:rPr>
      </w:pPr>
    </w:p>
    <w:p w14:paraId="04B0A189" w14:textId="77777777" w:rsidR="009B051B" w:rsidRDefault="009B051B" w:rsidP="009B051B">
      <w:pPr>
        <w:ind w:hanging="2"/>
        <w:jc w:val="right"/>
        <w:rPr>
          <w:sz w:val="24"/>
          <w:szCs w:val="24"/>
        </w:rPr>
      </w:pPr>
    </w:p>
    <w:p w14:paraId="0731B879" w14:textId="77777777" w:rsidR="009B051B" w:rsidRDefault="009B051B" w:rsidP="009B051B">
      <w:pPr>
        <w:ind w:hanging="2"/>
        <w:jc w:val="right"/>
        <w:rPr>
          <w:sz w:val="24"/>
          <w:szCs w:val="24"/>
        </w:rPr>
      </w:pPr>
    </w:p>
    <w:p w14:paraId="197EBA2C" w14:textId="77777777" w:rsidR="009B051B" w:rsidRDefault="009B051B" w:rsidP="009B051B">
      <w:pPr>
        <w:ind w:hanging="2"/>
        <w:jc w:val="right"/>
        <w:rPr>
          <w:sz w:val="24"/>
          <w:szCs w:val="24"/>
        </w:rPr>
      </w:pPr>
    </w:p>
    <w:p w14:paraId="2DB8F703" w14:textId="77777777" w:rsidR="009B051B" w:rsidRDefault="009B051B" w:rsidP="009B051B">
      <w:pPr>
        <w:ind w:hanging="2"/>
        <w:jc w:val="right"/>
        <w:rPr>
          <w:sz w:val="24"/>
          <w:szCs w:val="24"/>
        </w:rPr>
      </w:pPr>
    </w:p>
    <w:p w14:paraId="2BE8FD71" w14:textId="77777777" w:rsidR="009B051B" w:rsidRDefault="009B051B" w:rsidP="009B051B">
      <w:pPr>
        <w:ind w:hanging="2"/>
        <w:jc w:val="right"/>
        <w:rPr>
          <w:sz w:val="24"/>
          <w:szCs w:val="24"/>
        </w:rPr>
      </w:pPr>
    </w:p>
    <w:p w14:paraId="244F993E" w14:textId="77777777" w:rsidR="009B051B" w:rsidRDefault="009B051B" w:rsidP="009B051B">
      <w:pPr>
        <w:ind w:hanging="2"/>
        <w:jc w:val="right"/>
        <w:rPr>
          <w:sz w:val="24"/>
          <w:szCs w:val="24"/>
        </w:rPr>
      </w:pPr>
    </w:p>
    <w:p w14:paraId="1CB6940D" w14:textId="77777777" w:rsidR="009B051B" w:rsidRDefault="009B051B" w:rsidP="009B051B">
      <w:pPr>
        <w:ind w:hanging="2"/>
        <w:jc w:val="right"/>
        <w:rPr>
          <w:sz w:val="24"/>
          <w:szCs w:val="24"/>
        </w:rPr>
      </w:pPr>
    </w:p>
    <w:p w14:paraId="235A76DD" w14:textId="77777777" w:rsidR="009B051B" w:rsidRDefault="009B051B" w:rsidP="009B051B">
      <w:pPr>
        <w:ind w:hanging="2"/>
        <w:jc w:val="right"/>
        <w:rPr>
          <w:sz w:val="24"/>
          <w:szCs w:val="24"/>
        </w:rPr>
      </w:pPr>
    </w:p>
    <w:p w14:paraId="608EC257" w14:textId="77777777" w:rsidR="009B051B" w:rsidRDefault="009B051B" w:rsidP="009B051B">
      <w:pPr>
        <w:ind w:hanging="2"/>
        <w:jc w:val="right"/>
        <w:rPr>
          <w:sz w:val="24"/>
          <w:szCs w:val="24"/>
        </w:rPr>
      </w:pPr>
    </w:p>
    <w:p w14:paraId="5FC27D70" w14:textId="77777777" w:rsidR="009B051B" w:rsidRDefault="009B051B" w:rsidP="009B051B">
      <w:pPr>
        <w:ind w:hanging="2"/>
        <w:jc w:val="right"/>
        <w:rPr>
          <w:sz w:val="24"/>
          <w:szCs w:val="24"/>
        </w:rPr>
      </w:pPr>
    </w:p>
    <w:p w14:paraId="435318DD" w14:textId="77777777" w:rsidR="009B051B" w:rsidRDefault="009B051B" w:rsidP="009B051B">
      <w:pPr>
        <w:ind w:hanging="2"/>
        <w:jc w:val="right"/>
        <w:rPr>
          <w:sz w:val="24"/>
          <w:szCs w:val="24"/>
        </w:rPr>
      </w:pPr>
    </w:p>
    <w:p w14:paraId="65EDB4B1" w14:textId="77777777" w:rsidR="009B051B" w:rsidRDefault="009B051B" w:rsidP="009B051B">
      <w:pPr>
        <w:ind w:hanging="2"/>
        <w:jc w:val="right"/>
        <w:rPr>
          <w:sz w:val="24"/>
          <w:szCs w:val="24"/>
        </w:rPr>
      </w:pPr>
      <w:r>
        <w:rPr>
          <w:sz w:val="24"/>
          <w:szCs w:val="24"/>
        </w:rPr>
        <w:t>Додаток 39</w:t>
      </w:r>
    </w:p>
    <w:p w14:paraId="6B39E568" w14:textId="77777777" w:rsidR="009B051B" w:rsidRDefault="009B051B" w:rsidP="009B051B">
      <w:pPr>
        <w:ind w:hanging="2"/>
        <w:jc w:val="right"/>
        <w:rPr>
          <w:sz w:val="24"/>
          <w:szCs w:val="24"/>
        </w:rPr>
      </w:pPr>
      <w:r>
        <w:rPr>
          <w:sz w:val="24"/>
          <w:szCs w:val="24"/>
        </w:rPr>
        <w:t xml:space="preserve">до рішення виконавчого комітету </w:t>
      </w:r>
    </w:p>
    <w:p w14:paraId="2722B155" w14:textId="77777777" w:rsidR="009B051B" w:rsidRDefault="009B051B" w:rsidP="009B051B">
      <w:pPr>
        <w:ind w:hanging="2"/>
        <w:jc w:val="right"/>
        <w:rPr>
          <w:sz w:val="24"/>
          <w:szCs w:val="24"/>
        </w:rPr>
      </w:pPr>
      <w:r>
        <w:rPr>
          <w:sz w:val="24"/>
          <w:szCs w:val="24"/>
        </w:rPr>
        <w:t xml:space="preserve">Великобичківської селищної </w:t>
      </w:r>
    </w:p>
    <w:p w14:paraId="78F9C8BE" w14:textId="77777777" w:rsidR="009B051B" w:rsidRDefault="009B051B" w:rsidP="009B051B">
      <w:pPr>
        <w:ind w:hanging="2"/>
        <w:jc w:val="right"/>
        <w:rPr>
          <w:sz w:val="24"/>
          <w:szCs w:val="24"/>
        </w:rPr>
      </w:pPr>
      <w:r>
        <w:rPr>
          <w:sz w:val="24"/>
          <w:szCs w:val="24"/>
        </w:rPr>
        <w:t>ради  від 10.05.2022 №28</w:t>
      </w:r>
    </w:p>
    <w:p w14:paraId="21970A13" w14:textId="77777777" w:rsidR="009B051B" w:rsidRDefault="009B051B" w:rsidP="009B051B">
      <w:pPr>
        <w:pBdr>
          <w:top w:val="nil"/>
          <w:left w:val="nil"/>
          <w:bottom w:val="nil"/>
          <w:right w:val="nil"/>
          <w:between w:val="nil"/>
        </w:pBdr>
        <w:ind w:hanging="2"/>
        <w:jc w:val="right"/>
        <w:rPr>
          <w:color w:val="000000"/>
          <w:sz w:val="24"/>
          <w:szCs w:val="24"/>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6120"/>
        <w:gridCol w:w="1534"/>
      </w:tblGrid>
      <w:tr w:rsidR="009B051B" w14:paraId="0C5436DD" w14:textId="77777777" w:rsidTr="006319FE">
        <w:trPr>
          <w:trHeight w:val="895"/>
        </w:trPr>
        <w:tc>
          <w:tcPr>
            <w:tcW w:w="2127" w:type="dxa"/>
            <w:vMerge w:val="restart"/>
            <w:vAlign w:val="center"/>
          </w:tcPr>
          <w:p w14:paraId="3A6A47DB" w14:textId="77777777" w:rsidR="009B051B" w:rsidRDefault="009B051B" w:rsidP="006319FE">
            <w:pPr>
              <w:pBdr>
                <w:top w:val="nil"/>
                <w:left w:val="nil"/>
                <w:bottom w:val="nil"/>
                <w:right w:val="nil"/>
                <w:between w:val="nil"/>
              </w:pBdr>
              <w:ind w:hanging="2"/>
              <w:jc w:val="center"/>
              <w:rPr>
                <w:color w:val="000000"/>
                <w:sz w:val="24"/>
                <w:szCs w:val="24"/>
              </w:rPr>
            </w:pPr>
            <w:r>
              <w:rPr>
                <w:noProof/>
                <w:color w:val="000000"/>
                <w:sz w:val="24"/>
                <w:szCs w:val="24"/>
              </w:rPr>
              <w:drawing>
                <wp:inline distT="0" distB="0" distL="114300" distR="114300" wp14:anchorId="4FD2F1B4" wp14:editId="6A8F65C6">
                  <wp:extent cx="1112520" cy="1446530"/>
                  <wp:effectExtent l="0" t="0" r="0" b="0"/>
                  <wp:docPr id="1027" name="image1.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preferRelativeResize="0"/>
                        </pic:nvPicPr>
                        <pic:blipFill>
                          <a:blip r:embed="rId4"/>
                          <a:srcRect/>
                          <a:stretch>
                            <a:fillRect/>
                          </a:stretch>
                        </pic:blipFill>
                        <pic:spPr>
                          <a:xfrm>
                            <a:off x="0" y="0"/>
                            <a:ext cx="1112520" cy="1446530"/>
                          </a:xfrm>
                          <a:prstGeom prst="rect">
                            <a:avLst/>
                          </a:prstGeom>
                          <a:ln/>
                        </pic:spPr>
                      </pic:pic>
                    </a:graphicData>
                  </a:graphic>
                </wp:inline>
              </w:drawing>
            </w:r>
          </w:p>
        </w:tc>
        <w:tc>
          <w:tcPr>
            <w:tcW w:w="7654" w:type="dxa"/>
            <w:gridSpan w:val="2"/>
            <w:vAlign w:val="center"/>
          </w:tcPr>
          <w:p w14:paraId="1A5364F1" w14:textId="77777777" w:rsidR="009B051B" w:rsidRDefault="009B051B" w:rsidP="006319FE">
            <w:pPr>
              <w:pBdr>
                <w:top w:val="nil"/>
                <w:left w:val="nil"/>
                <w:bottom w:val="nil"/>
                <w:right w:val="nil"/>
                <w:between w:val="nil"/>
              </w:pBdr>
              <w:ind w:hanging="2"/>
              <w:jc w:val="center"/>
              <w:rPr>
                <w:color w:val="000000"/>
                <w:sz w:val="24"/>
                <w:szCs w:val="24"/>
              </w:rPr>
            </w:pPr>
            <w:r>
              <w:rPr>
                <w:b/>
                <w:color w:val="000000"/>
                <w:sz w:val="24"/>
                <w:szCs w:val="24"/>
              </w:rPr>
              <w:t>ВИКОНАВЧИЙ КОМІТЕТ ВЕЛИКОБИЧКІВСЬКОЇ СЕЛИЩНОЇ РАДИ</w:t>
            </w:r>
          </w:p>
        </w:tc>
      </w:tr>
      <w:tr w:rsidR="009B051B" w14:paraId="589ACE79" w14:textId="77777777" w:rsidTr="006319FE">
        <w:trPr>
          <w:trHeight w:val="1645"/>
        </w:trPr>
        <w:tc>
          <w:tcPr>
            <w:tcW w:w="2127" w:type="dxa"/>
            <w:vMerge/>
            <w:vAlign w:val="center"/>
          </w:tcPr>
          <w:p w14:paraId="15C97070" w14:textId="77777777" w:rsidR="009B051B" w:rsidRDefault="009B051B" w:rsidP="006319FE">
            <w:pPr>
              <w:widowControl w:val="0"/>
              <w:pBdr>
                <w:top w:val="nil"/>
                <w:left w:val="nil"/>
                <w:bottom w:val="nil"/>
                <w:right w:val="nil"/>
                <w:between w:val="nil"/>
              </w:pBdr>
              <w:spacing w:line="276" w:lineRule="auto"/>
              <w:ind w:hanging="2"/>
              <w:rPr>
                <w:color w:val="000000"/>
                <w:sz w:val="24"/>
                <w:szCs w:val="24"/>
              </w:rPr>
            </w:pPr>
          </w:p>
        </w:tc>
        <w:tc>
          <w:tcPr>
            <w:tcW w:w="6120" w:type="dxa"/>
          </w:tcPr>
          <w:p w14:paraId="6BEB3C58" w14:textId="77777777" w:rsidR="009B051B" w:rsidRDefault="009B051B" w:rsidP="006319FE">
            <w:pPr>
              <w:pBdr>
                <w:top w:val="nil"/>
                <w:left w:val="nil"/>
                <w:bottom w:val="nil"/>
                <w:right w:val="nil"/>
                <w:between w:val="nil"/>
              </w:pBdr>
              <w:ind w:hanging="2"/>
              <w:jc w:val="center"/>
              <w:rPr>
                <w:color w:val="000000"/>
                <w:sz w:val="24"/>
                <w:szCs w:val="24"/>
                <w:u w:val="single"/>
              </w:rPr>
            </w:pPr>
            <w:r>
              <w:rPr>
                <w:b/>
                <w:color w:val="000000"/>
                <w:sz w:val="24"/>
                <w:szCs w:val="24"/>
                <w:u w:val="single"/>
              </w:rPr>
              <w:t>Інформаційна карта</w:t>
            </w:r>
          </w:p>
          <w:p w14:paraId="3A76FCFF" w14:textId="77777777" w:rsidR="009B051B" w:rsidRDefault="009B051B" w:rsidP="006319FE">
            <w:pPr>
              <w:pBdr>
                <w:top w:val="nil"/>
                <w:left w:val="nil"/>
                <w:bottom w:val="nil"/>
                <w:right w:val="nil"/>
                <w:between w:val="nil"/>
              </w:pBdr>
              <w:ind w:hanging="2"/>
              <w:jc w:val="center"/>
              <w:rPr>
                <w:color w:val="000000"/>
                <w:sz w:val="24"/>
                <w:szCs w:val="24"/>
              </w:rPr>
            </w:pPr>
          </w:p>
          <w:p w14:paraId="01D49463" w14:textId="77777777" w:rsidR="009B051B" w:rsidRDefault="009B051B" w:rsidP="006319FE">
            <w:pPr>
              <w:pBdr>
                <w:top w:val="nil"/>
                <w:left w:val="nil"/>
                <w:bottom w:val="nil"/>
                <w:right w:val="nil"/>
                <w:between w:val="nil"/>
              </w:pBdr>
              <w:ind w:hanging="2"/>
              <w:jc w:val="center"/>
              <w:rPr>
                <w:color w:val="000000"/>
                <w:sz w:val="24"/>
                <w:szCs w:val="24"/>
              </w:rPr>
            </w:pPr>
            <w:r>
              <w:rPr>
                <w:b/>
                <w:sz w:val="24"/>
                <w:szCs w:val="24"/>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w:t>
            </w:r>
          </w:p>
        </w:tc>
        <w:tc>
          <w:tcPr>
            <w:tcW w:w="1534" w:type="dxa"/>
            <w:vAlign w:val="center"/>
          </w:tcPr>
          <w:p w14:paraId="534D53F5" w14:textId="77777777" w:rsidR="009B051B" w:rsidRDefault="009B051B" w:rsidP="006319FE">
            <w:pPr>
              <w:pBdr>
                <w:top w:val="nil"/>
                <w:left w:val="nil"/>
                <w:bottom w:val="nil"/>
                <w:right w:val="nil"/>
                <w:between w:val="nil"/>
              </w:pBdr>
              <w:ind w:hanging="2"/>
              <w:jc w:val="center"/>
              <w:rPr>
                <w:color w:val="000000"/>
                <w:sz w:val="24"/>
                <w:szCs w:val="24"/>
              </w:rPr>
            </w:pPr>
            <w:r>
              <w:rPr>
                <w:b/>
                <w:color w:val="000000"/>
                <w:sz w:val="24"/>
                <w:szCs w:val="24"/>
              </w:rPr>
              <w:t>00225</w:t>
            </w:r>
          </w:p>
        </w:tc>
      </w:tr>
    </w:tbl>
    <w:p w14:paraId="45EFDB16" w14:textId="77777777" w:rsidR="009B051B" w:rsidRDefault="009B051B" w:rsidP="009B051B">
      <w:pPr>
        <w:pBdr>
          <w:top w:val="nil"/>
          <w:left w:val="nil"/>
          <w:bottom w:val="nil"/>
          <w:right w:val="nil"/>
          <w:between w:val="nil"/>
        </w:pBdr>
        <w:spacing w:after="120"/>
        <w:ind w:hanging="2"/>
        <w:jc w:val="center"/>
        <w:rPr>
          <w:color w:val="000000"/>
          <w:sz w:val="20"/>
          <w:szCs w:val="20"/>
        </w:rPr>
      </w:pPr>
    </w:p>
    <w:tbl>
      <w:tblPr>
        <w:tblW w:w="9758" w:type="dxa"/>
        <w:tblInd w:w="-8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44"/>
        <w:gridCol w:w="3029"/>
        <w:gridCol w:w="6185"/>
      </w:tblGrid>
      <w:tr w:rsidR="009B051B" w14:paraId="3A532C7D" w14:textId="77777777" w:rsidTr="006319FE">
        <w:tc>
          <w:tcPr>
            <w:tcW w:w="9758" w:type="dxa"/>
            <w:gridSpan w:val="3"/>
            <w:tcBorders>
              <w:top w:val="single" w:sz="6" w:space="0" w:color="000000"/>
              <w:left w:val="single" w:sz="6" w:space="0" w:color="000000"/>
              <w:bottom w:val="single" w:sz="6" w:space="0" w:color="000000"/>
              <w:right w:val="single" w:sz="6" w:space="0" w:color="000000"/>
            </w:tcBorders>
          </w:tcPr>
          <w:p w14:paraId="1DB4C0BF" w14:textId="77777777" w:rsidR="009B051B" w:rsidRDefault="009B051B" w:rsidP="006319FE">
            <w:pPr>
              <w:pBdr>
                <w:top w:val="nil"/>
                <w:left w:val="nil"/>
                <w:bottom w:val="nil"/>
                <w:right w:val="nil"/>
                <w:between w:val="nil"/>
              </w:pBdr>
              <w:ind w:hanging="2"/>
              <w:jc w:val="center"/>
              <w:rPr>
                <w:color w:val="000000"/>
                <w:sz w:val="24"/>
                <w:szCs w:val="24"/>
              </w:rPr>
            </w:pPr>
            <w:r>
              <w:rPr>
                <w:b/>
                <w:color w:val="000000"/>
                <w:sz w:val="24"/>
                <w:szCs w:val="24"/>
              </w:rPr>
              <w:t>Інформація про суб’єкт надання адміністративної послуги та / або центр надання адміністративних послуг</w:t>
            </w:r>
          </w:p>
        </w:tc>
      </w:tr>
      <w:tr w:rsidR="009B051B" w14:paraId="225F46CD" w14:textId="77777777" w:rsidTr="006319FE">
        <w:tc>
          <w:tcPr>
            <w:tcW w:w="544" w:type="dxa"/>
            <w:tcBorders>
              <w:top w:val="single" w:sz="6" w:space="0" w:color="000000"/>
              <w:left w:val="single" w:sz="6" w:space="0" w:color="000000"/>
              <w:bottom w:val="single" w:sz="6" w:space="0" w:color="000000"/>
              <w:right w:val="single" w:sz="6" w:space="0" w:color="000000"/>
            </w:tcBorders>
            <w:vAlign w:val="center"/>
          </w:tcPr>
          <w:p w14:paraId="23DE8DBB" w14:textId="77777777" w:rsidR="009B051B" w:rsidRDefault="009B051B" w:rsidP="006319FE">
            <w:pPr>
              <w:pBdr>
                <w:top w:val="nil"/>
                <w:left w:val="nil"/>
                <w:bottom w:val="nil"/>
                <w:right w:val="nil"/>
                <w:between w:val="nil"/>
              </w:pBdr>
              <w:ind w:hanging="2"/>
              <w:jc w:val="center"/>
              <w:rPr>
                <w:color w:val="000000"/>
                <w:sz w:val="24"/>
                <w:szCs w:val="24"/>
              </w:rPr>
            </w:pPr>
            <w:r>
              <w:rPr>
                <w:color w:val="000000"/>
                <w:sz w:val="24"/>
                <w:szCs w:val="24"/>
              </w:rPr>
              <w:t>1</w:t>
            </w:r>
          </w:p>
        </w:tc>
        <w:tc>
          <w:tcPr>
            <w:tcW w:w="3029" w:type="dxa"/>
            <w:tcBorders>
              <w:top w:val="single" w:sz="6" w:space="0" w:color="000000"/>
              <w:left w:val="single" w:sz="6" w:space="0" w:color="000000"/>
              <w:bottom w:val="single" w:sz="6" w:space="0" w:color="000000"/>
              <w:right w:val="single" w:sz="6" w:space="0" w:color="000000"/>
            </w:tcBorders>
            <w:vAlign w:val="center"/>
          </w:tcPr>
          <w:p w14:paraId="2BEFFC00"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Місцезнаходження </w:t>
            </w:r>
          </w:p>
        </w:tc>
        <w:tc>
          <w:tcPr>
            <w:tcW w:w="6185" w:type="dxa"/>
            <w:tcBorders>
              <w:top w:val="single" w:sz="6" w:space="0" w:color="000000"/>
              <w:left w:val="single" w:sz="6" w:space="0" w:color="000000"/>
              <w:bottom w:val="single" w:sz="6" w:space="0" w:color="000000"/>
              <w:right w:val="single" w:sz="6" w:space="0" w:color="000000"/>
            </w:tcBorders>
            <w:vAlign w:val="center"/>
          </w:tcPr>
          <w:p w14:paraId="30A36744"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Відділ ЦНАП Великобичківської селищної ради:</w:t>
            </w:r>
          </w:p>
          <w:p w14:paraId="07BD5853"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вул. Шевченка,10, смт Великий Бичків, Рахівський район, Закарпатська область, 90615</w:t>
            </w:r>
          </w:p>
          <w:p w14:paraId="05F2199C"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 xml:space="preserve">Територіальний підрозділ с. Верхнє Водяне: </w:t>
            </w:r>
            <w:proofErr w:type="spellStart"/>
            <w:r>
              <w:rPr>
                <w:color w:val="000000"/>
                <w:sz w:val="24"/>
                <w:szCs w:val="24"/>
              </w:rPr>
              <w:t>вул.Центральна</w:t>
            </w:r>
            <w:proofErr w:type="spellEnd"/>
            <w:r>
              <w:rPr>
                <w:color w:val="000000"/>
                <w:sz w:val="24"/>
                <w:szCs w:val="24"/>
              </w:rPr>
              <w:t>, 10, с. Верхнє Водяне, Рахівський район, Закарпатська область, 90611</w:t>
            </w:r>
          </w:p>
          <w:p w14:paraId="33CD24A7"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lastRenderedPageBreak/>
              <w:t xml:space="preserve">Віддалене робоче місце с. Водиця: </w:t>
            </w:r>
            <w:r>
              <w:rPr>
                <w:color w:val="000000"/>
                <w:sz w:val="24"/>
                <w:szCs w:val="24"/>
              </w:rPr>
              <w:t>вул. Б. Хмельницького, 2, с. Водиця, Рахівський район, Закарпатська область, 90610</w:t>
            </w:r>
          </w:p>
          <w:p w14:paraId="6003F03C"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 xml:space="preserve">Віддалене робоче місце смт Кобилецька Поляна: </w:t>
            </w:r>
            <w:proofErr w:type="spellStart"/>
            <w:r>
              <w:rPr>
                <w:color w:val="000000"/>
                <w:sz w:val="24"/>
                <w:szCs w:val="24"/>
              </w:rPr>
              <w:t>вул.Павлюка</w:t>
            </w:r>
            <w:proofErr w:type="spellEnd"/>
            <w:r>
              <w:rPr>
                <w:color w:val="000000"/>
                <w:sz w:val="24"/>
                <w:szCs w:val="24"/>
              </w:rPr>
              <w:t>, 175, смт Кобилецька Поляна, Рахівський район, Закарпатська область, 90620</w:t>
            </w:r>
          </w:p>
          <w:p w14:paraId="12241846"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 xml:space="preserve">Віддалене робоче місце с. Луг: </w:t>
            </w:r>
            <w:r>
              <w:rPr>
                <w:color w:val="000000"/>
                <w:sz w:val="24"/>
                <w:szCs w:val="24"/>
              </w:rPr>
              <w:t>буд. 107, с. Луг, Рахівський район, Закарпатська область, 90616</w:t>
            </w:r>
          </w:p>
          <w:p w14:paraId="0DC3ED2E"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 xml:space="preserve">Віддалене робоче місце с. </w:t>
            </w:r>
            <w:proofErr w:type="spellStart"/>
            <w:r>
              <w:rPr>
                <w:b/>
                <w:color w:val="000000"/>
                <w:sz w:val="24"/>
                <w:szCs w:val="24"/>
              </w:rPr>
              <w:t>Росішка</w:t>
            </w:r>
            <w:proofErr w:type="spellEnd"/>
            <w:r>
              <w:rPr>
                <w:b/>
                <w:color w:val="000000"/>
                <w:sz w:val="24"/>
                <w:szCs w:val="24"/>
              </w:rPr>
              <w:t xml:space="preserve">: </w:t>
            </w:r>
            <w:r>
              <w:rPr>
                <w:color w:val="000000"/>
                <w:sz w:val="24"/>
                <w:szCs w:val="24"/>
              </w:rPr>
              <w:t xml:space="preserve">буд. 108, с. </w:t>
            </w:r>
            <w:proofErr w:type="spellStart"/>
            <w:r>
              <w:rPr>
                <w:color w:val="000000"/>
                <w:sz w:val="24"/>
                <w:szCs w:val="24"/>
              </w:rPr>
              <w:t>Росішка</w:t>
            </w:r>
            <w:proofErr w:type="spellEnd"/>
            <w:r>
              <w:rPr>
                <w:color w:val="000000"/>
                <w:sz w:val="24"/>
                <w:szCs w:val="24"/>
              </w:rPr>
              <w:t>, Рахівський район, Закарпатська область, 90622</w:t>
            </w:r>
          </w:p>
          <w:p w14:paraId="306EB695"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 xml:space="preserve">Віддалене робоче місце с. Косівська Поляна: </w:t>
            </w:r>
            <w:r>
              <w:rPr>
                <w:color w:val="000000"/>
                <w:sz w:val="24"/>
                <w:szCs w:val="24"/>
              </w:rPr>
              <w:t xml:space="preserve">буд. 254, </w:t>
            </w:r>
            <w:proofErr w:type="spellStart"/>
            <w:r>
              <w:rPr>
                <w:color w:val="000000"/>
                <w:sz w:val="24"/>
                <w:szCs w:val="24"/>
              </w:rPr>
              <w:t>с.Косівська</w:t>
            </w:r>
            <w:proofErr w:type="spellEnd"/>
            <w:r>
              <w:rPr>
                <w:color w:val="000000"/>
                <w:sz w:val="24"/>
                <w:szCs w:val="24"/>
              </w:rPr>
              <w:t xml:space="preserve"> Поляна, Рахівський район, Закарпатська область, 90621</w:t>
            </w:r>
          </w:p>
        </w:tc>
      </w:tr>
      <w:tr w:rsidR="009B051B" w14:paraId="393E33D3" w14:textId="77777777" w:rsidTr="006319FE">
        <w:tc>
          <w:tcPr>
            <w:tcW w:w="544" w:type="dxa"/>
            <w:tcBorders>
              <w:top w:val="single" w:sz="6" w:space="0" w:color="000000"/>
              <w:left w:val="single" w:sz="6" w:space="0" w:color="000000"/>
              <w:bottom w:val="single" w:sz="6" w:space="0" w:color="000000"/>
              <w:right w:val="single" w:sz="6" w:space="0" w:color="000000"/>
            </w:tcBorders>
            <w:vAlign w:val="center"/>
          </w:tcPr>
          <w:p w14:paraId="3C2BE3B1" w14:textId="77777777" w:rsidR="009B051B" w:rsidRDefault="009B051B" w:rsidP="006319FE">
            <w:pPr>
              <w:pBdr>
                <w:top w:val="nil"/>
                <w:left w:val="nil"/>
                <w:bottom w:val="nil"/>
                <w:right w:val="nil"/>
                <w:between w:val="nil"/>
              </w:pBdr>
              <w:ind w:hanging="2"/>
              <w:jc w:val="center"/>
              <w:rPr>
                <w:color w:val="000000"/>
                <w:sz w:val="24"/>
                <w:szCs w:val="24"/>
              </w:rPr>
            </w:pPr>
            <w:r>
              <w:rPr>
                <w:color w:val="000000"/>
                <w:sz w:val="24"/>
                <w:szCs w:val="24"/>
              </w:rPr>
              <w:lastRenderedPageBreak/>
              <w:t>2</w:t>
            </w:r>
          </w:p>
        </w:tc>
        <w:tc>
          <w:tcPr>
            <w:tcW w:w="3029" w:type="dxa"/>
            <w:tcBorders>
              <w:top w:val="single" w:sz="6" w:space="0" w:color="000000"/>
              <w:left w:val="single" w:sz="6" w:space="0" w:color="000000"/>
              <w:bottom w:val="single" w:sz="6" w:space="0" w:color="000000"/>
              <w:right w:val="single" w:sz="6" w:space="0" w:color="000000"/>
            </w:tcBorders>
            <w:vAlign w:val="center"/>
          </w:tcPr>
          <w:p w14:paraId="7ACAC022"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Інформація щодо режиму роботи </w:t>
            </w:r>
          </w:p>
        </w:tc>
        <w:tc>
          <w:tcPr>
            <w:tcW w:w="6185" w:type="dxa"/>
            <w:tcBorders>
              <w:top w:val="single" w:sz="6" w:space="0" w:color="000000"/>
              <w:left w:val="single" w:sz="6" w:space="0" w:color="000000"/>
              <w:bottom w:val="single" w:sz="6" w:space="0" w:color="000000"/>
              <w:right w:val="single" w:sz="6" w:space="0" w:color="000000"/>
            </w:tcBorders>
            <w:vAlign w:val="center"/>
          </w:tcPr>
          <w:p w14:paraId="4F39D974"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Графік роботи ЦНАП</w:t>
            </w:r>
            <w:r>
              <w:rPr>
                <w:color w:val="000000"/>
                <w:sz w:val="24"/>
                <w:szCs w:val="24"/>
              </w:rPr>
              <w:t xml:space="preserve"> </w:t>
            </w:r>
          </w:p>
          <w:p w14:paraId="79580FC7"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Понеділок – 09:00 – 17:00 </w:t>
            </w:r>
          </w:p>
          <w:p w14:paraId="426240ED"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Вівторок – 09:00 – 17:00 </w:t>
            </w:r>
          </w:p>
          <w:p w14:paraId="4E6192D9"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Середа – 09:00 – 17:00 </w:t>
            </w:r>
          </w:p>
          <w:p w14:paraId="104B6501"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Четвер – 09:00 – 20:00 </w:t>
            </w:r>
          </w:p>
          <w:p w14:paraId="376E867E"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П’ятниця – 09:00 – 17:00 </w:t>
            </w:r>
          </w:p>
          <w:p w14:paraId="262A7348"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Субота, неділя – вихідні дні </w:t>
            </w:r>
          </w:p>
          <w:p w14:paraId="45954D06" w14:textId="77777777" w:rsidR="009B051B" w:rsidRDefault="009B051B" w:rsidP="006319FE">
            <w:pPr>
              <w:pBdr>
                <w:top w:val="nil"/>
                <w:left w:val="nil"/>
                <w:bottom w:val="nil"/>
                <w:right w:val="nil"/>
                <w:between w:val="nil"/>
              </w:pBdr>
              <w:spacing w:before="240"/>
              <w:ind w:hanging="2"/>
              <w:rPr>
                <w:color w:val="000000"/>
                <w:sz w:val="24"/>
                <w:szCs w:val="24"/>
              </w:rPr>
            </w:pPr>
            <w:r>
              <w:rPr>
                <w:b/>
                <w:color w:val="000000"/>
                <w:sz w:val="24"/>
                <w:szCs w:val="24"/>
              </w:rPr>
              <w:t>Графік роботи територіального підрозділу с. Верхнє Водяне</w:t>
            </w:r>
            <w:r>
              <w:rPr>
                <w:color w:val="000000"/>
                <w:sz w:val="24"/>
                <w:szCs w:val="24"/>
              </w:rPr>
              <w:t xml:space="preserve"> </w:t>
            </w:r>
          </w:p>
          <w:p w14:paraId="0BB8BE0B"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Понеділок –п’ятниця– 09:00 – 17:00 </w:t>
            </w:r>
          </w:p>
          <w:p w14:paraId="495F5DD3"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Субота, неділя – вихідні дні</w:t>
            </w:r>
          </w:p>
          <w:p w14:paraId="6A9F3979" w14:textId="77777777" w:rsidR="009B051B" w:rsidRDefault="009B051B" w:rsidP="006319FE">
            <w:pPr>
              <w:pBdr>
                <w:top w:val="nil"/>
                <w:left w:val="nil"/>
                <w:bottom w:val="nil"/>
                <w:right w:val="nil"/>
                <w:between w:val="nil"/>
              </w:pBdr>
              <w:spacing w:before="240"/>
              <w:ind w:hanging="2"/>
              <w:rPr>
                <w:color w:val="000000"/>
                <w:sz w:val="24"/>
                <w:szCs w:val="24"/>
              </w:rPr>
            </w:pPr>
            <w:r>
              <w:rPr>
                <w:b/>
                <w:color w:val="000000"/>
                <w:sz w:val="24"/>
                <w:szCs w:val="24"/>
              </w:rPr>
              <w:t>Графік роботи ВРМ</w:t>
            </w:r>
            <w:r>
              <w:rPr>
                <w:color w:val="000000"/>
                <w:sz w:val="24"/>
                <w:szCs w:val="24"/>
              </w:rPr>
              <w:t xml:space="preserve"> </w:t>
            </w:r>
          </w:p>
          <w:p w14:paraId="796CBE48"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Понеділок –п’ятниця– 08:00 – 17:00 </w:t>
            </w:r>
          </w:p>
          <w:p w14:paraId="5BCCBC80"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Обідня перерва 12:00-13:00 </w:t>
            </w:r>
          </w:p>
          <w:p w14:paraId="58686D84"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Субота, неділя – вихідні дні</w:t>
            </w:r>
          </w:p>
        </w:tc>
      </w:tr>
      <w:tr w:rsidR="009B051B" w14:paraId="2C4D78B9" w14:textId="77777777" w:rsidTr="006319FE">
        <w:tc>
          <w:tcPr>
            <w:tcW w:w="544" w:type="dxa"/>
            <w:tcBorders>
              <w:top w:val="single" w:sz="6" w:space="0" w:color="000000"/>
              <w:left w:val="single" w:sz="6" w:space="0" w:color="000000"/>
              <w:bottom w:val="single" w:sz="6" w:space="0" w:color="000000"/>
              <w:right w:val="single" w:sz="6" w:space="0" w:color="000000"/>
            </w:tcBorders>
            <w:vAlign w:val="center"/>
          </w:tcPr>
          <w:p w14:paraId="2256FB73" w14:textId="77777777" w:rsidR="009B051B" w:rsidRDefault="009B051B" w:rsidP="006319FE">
            <w:pPr>
              <w:pBdr>
                <w:top w:val="nil"/>
                <w:left w:val="nil"/>
                <w:bottom w:val="nil"/>
                <w:right w:val="nil"/>
                <w:between w:val="nil"/>
              </w:pBdr>
              <w:ind w:hanging="2"/>
              <w:jc w:val="center"/>
              <w:rPr>
                <w:color w:val="000000"/>
                <w:sz w:val="24"/>
                <w:szCs w:val="24"/>
              </w:rPr>
            </w:pPr>
            <w:r>
              <w:rPr>
                <w:color w:val="000000"/>
                <w:sz w:val="24"/>
                <w:szCs w:val="24"/>
              </w:rPr>
              <w:t>3</w:t>
            </w:r>
          </w:p>
        </w:tc>
        <w:tc>
          <w:tcPr>
            <w:tcW w:w="3029" w:type="dxa"/>
            <w:tcBorders>
              <w:top w:val="single" w:sz="6" w:space="0" w:color="000000"/>
              <w:left w:val="single" w:sz="6" w:space="0" w:color="000000"/>
              <w:bottom w:val="single" w:sz="6" w:space="0" w:color="000000"/>
              <w:right w:val="single" w:sz="6" w:space="0" w:color="000000"/>
            </w:tcBorders>
            <w:vAlign w:val="center"/>
          </w:tcPr>
          <w:p w14:paraId="7DF91D6D"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Телефон, адреса електронної пошти та веб-сайт </w:t>
            </w:r>
          </w:p>
        </w:tc>
        <w:tc>
          <w:tcPr>
            <w:tcW w:w="6185" w:type="dxa"/>
            <w:tcBorders>
              <w:top w:val="single" w:sz="6" w:space="0" w:color="000000"/>
              <w:left w:val="single" w:sz="6" w:space="0" w:color="000000"/>
              <w:bottom w:val="single" w:sz="6" w:space="0" w:color="000000"/>
              <w:right w:val="single" w:sz="6" w:space="0" w:color="000000"/>
            </w:tcBorders>
            <w:vAlign w:val="center"/>
          </w:tcPr>
          <w:p w14:paraId="58EAD6B5" w14:textId="77777777" w:rsidR="009B051B" w:rsidRDefault="009B051B" w:rsidP="006319FE">
            <w:pPr>
              <w:widowControl w:val="0"/>
              <w:pBdr>
                <w:top w:val="nil"/>
                <w:left w:val="nil"/>
                <w:bottom w:val="nil"/>
                <w:right w:val="nil"/>
                <w:between w:val="nil"/>
              </w:pBdr>
              <w:spacing w:line="276" w:lineRule="auto"/>
              <w:ind w:hanging="2"/>
              <w:rPr>
                <w:color w:val="000000"/>
                <w:sz w:val="24"/>
                <w:szCs w:val="24"/>
              </w:rPr>
            </w:pPr>
          </w:p>
          <w:tbl>
            <w:tblPr>
              <w:tblW w:w="6065" w:type="dxa"/>
              <w:tblLayout w:type="fixed"/>
              <w:tblLook w:val="0000" w:firstRow="0" w:lastRow="0" w:firstColumn="0" w:lastColumn="0" w:noHBand="0" w:noVBand="0"/>
            </w:tblPr>
            <w:tblGrid>
              <w:gridCol w:w="2953"/>
              <w:gridCol w:w="3112"/>
            </w:tblGrid>
            <w:tr w:rsidR="009B051B" w14:paraId="59DF5198" w14:textId="77777777" w:rsidTr="006319FE">
              <w:tc>
                <w:tcPr>
                  <w:tcW w:w="2953" w:type="dxa"/>
                  <w:tcBorders>
                    <w:top w:val="nil"/>
                    <w:left w:val="nil"/>
                    <w:bottom w:val="nil"/>
                    <w:right w:val="nil"/>
                  </w:tcBorders>
                </w:tcPr>
                <w:p w14:paraId="443BBE30"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Телефон:</w:t>
                  </w:r>
                </w:p>
              </w:tc>
              <w:tc>
                <w:tcPr>
                  <w:tcW w:w="3112" w:type="dxa"/>
                  <w:tcBorders>
                    <w:top w:val="nil"/>
                    <w:left w:val="nil"/>
                    <w:bottom w:val="nil"/>
                    <w:right w:val="nil"/>
                  </w:tcBorders>
                </w:tcPr>
                <w:p w14:paraId="42FC0883"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+38096 925 84 18</w:t>
                  </w:r>
                </w:p>
              </w:tc>
            </w:tr>
            <w:tr w:rsidR="009B051B" w14:paraId="27EF8C7E" w14:textId="77777777" w:rsidTr="006319FE">
              <w:tc>
                <w:tcPr>
                  <w:tcW w:w="2953" w:type="dxa"/>
                  <w:tcBorders>
                    <w:top w:val="nil"/>
                    <w:left w:val="nil"/>
                    <w:bottom w:val="nil"/>
                    <w:right w:val="nil"/>
                  </w:tcBorders>
                </w:tcPr>
                <w:p w14:paraId="674A2369"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Електронна пошта:</w:t>
                  </w:r>
                </w:p>
              </w:tc>
              <w:tc>
                <w:tcPr>
                  <w:tcW w:w="3112" w:type="dxa"/>
                  <w:tcBorders>
                    <w:top w:val="nil"/>
                    <w:left w:val="nil"/>
                    <w:bottom w:val="nil"/>
                    <w:right w:val="nil"/>
                  </w:tcBorders>
                </w:tcPr>
                <w:p w14:paraId="223D6244"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cnap.vb@ukr.net</w:t>
                  </w:r>
                </w:p>
              </w:tc>
            </w:tr>
            <w:tr w:rsidR="009B051B" w14:paraId="5648793A" w14:textId="77777777" w:rsidTr="006319FE">
              <w:tc>
                <w:tcPr>
                  <w:tcW w:w="2953" w:type="dxa"/>
                  <w:tcBorders>
                    <w:top w:val="nil"/>
                    <w:left w:val="nil"/>
                    <w:bottom w:val="nil"/>
                    <w:right w:val="nil"/>
                  </w:tcBorders>
                </w:tcPr>
                <w:p w14:paraId="2BED83AF"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Веб-сайт:</w:t>
                  </w:r>
                </w:p>
              </w:tc>
              <w:tc>
                <w:tcPr>
                  <w:tcW w:w="3112" w:type="dxa"/>
                  <w:tcBorders>
                    <w:top w:val="nil"/>
                    <w:left w:val="nil"/>
                    <w:bottom w:val="nil"/>
                    <w:right w:val="nil"/>
                  </w:tcBorders>
                </w:tcPr>
                <w:p w14:paraId="51E1961B"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https://bychkivrada.gov.ua/</w:t>
                  </w:r>
                </w:p>
              </w:tc>
            </w:tr>
          </w:tbl>
          <w:p w14:paraId="355F83BB" w14:textId="77777777" w:rsidR="009B051B" w:rsidRDefault="009B051B" w:rsidP="006319FE">
            <w:pPr>
              <w:pBdr>
                <w:top w:val="nil"/>
                <w:left w:val="nil"/>
                <w:bottom w:val="nil"/>
                <w:right w:val="nil"/>
                <w:between w:val="nil"/>
              </w:pBdr>
              <w:ind w:hanging="2"/>
              <w:rPr>
                <w:color w:val="000000"/>
                <w:sz w:val="24"/>
                <w:szCs w:val="24"/>
              </w:rPr>
            </w:pPr>
          </w:p>
        </w:tc>
      </w:tr>
      <w:tr w:rsidR="009B051B" w14:paraId="7E37BD7D" w14:textId="77777777" w:rsidTr="006319FE">
        <w:tc>
          <w:tcPr>
            <w:tcW w:w="9758" w:type="dxa"/>
            <w:gridSpan w:val="3"/>
            <w:tcBorders>
              <w:top w:val="single" w:sz="6" w:space="0" w:color="000000"/>
              <w:left w:val="single" w:sz="6" w:space="0" w:color="000000"/>
              <w:bottom w:val="single" w:sz="6" w:space="0" w:color="000000"/>
              <w:right w:val="single" w:sz="6" w:space="0" w:color="000000"/>
            </w:tcBorders>
          </w:tcPr>
          <w:p w14:paraId="331D183D" w14:textId="77777777" w:rsidR="009B051B" w:rsidRDefault="009B051B" w:rsidP="006319FE">
            <w:pPr>
              <w:pBdr>
                <w:top w:val="nil"/>
                <w:left w:val="nil"/>
                <w:bottom w:val="nil"/>
                <w:right w:val="nil"/>
                <w:between w:val="nil"/>
              </w:pBdr>
              <w:ind w:hanging="2"/>
              <w:jc w:val="center"/>
              <w:rPr>
                <w:color w:val="000000"/>
                <w:sz w:val="24"/>
                <w:szCs w:val="24"/>
              </w:rPr>
            </w:pPr>
            <w:r>
              <w:rPr>
                <w:b/>
                <w:color w:val="000000"/>
                <w:sz w:val="24"/>
                <w:szCs w:val="24"/>
              </w:rPr>
              <w:t>Нормативні акти, якими регламентується надання адміністративної послуги</w:t>
            </w:r>
          </w:p>
        </w:tc>
      </w:tr>
      <w:tr w:rsidR="009B051B" w14:paraId="496AD987" w14:textId="77777777" w:rsidTr="006319FE">
        <w:tc>
          <w:tcPr>
            <w:tcW w:w="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D62BD" w14:textId="77777777" w:rsidR="009B051B" w:rsidRDefault="009B051B" w:rsidP="006319FE">
            <w:pPr>
              <w:spacing w:before="240" w:after="240"/>
              <w:ind w:hanging="2"/>
              <w:jc w:val="center"/>
              <w:rPr>
                <w:sz w:val="24"/>
                <w:szCs w:val="24"/>
              </w:rPr>
            </w:pPr>
            <w:r>
              <w:rPr>
                <w:sz w:val="24"/>
                <w:szCs w:val="24"/>
              </w:rPr>
              <w:lastRenderedPageBreak/>
              <w:t>4</w:t>
            </w:r>
          </w:p>
        </w:tc>
        <w:tc>
          <w:tcPr>
            <w:tcW w:w="302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71D016" w14:textId="77777777" w:rsidR="009B051B" w:rsidRDefault="009B051B" w:rsidP="006319FE">
            <w:pPr>
              <w:spacing w:before="240" w:after="240"/>
              <w:ind w:hanging="2"/>
              <w:rPr>
                <w:sz w:val="24"/>
                <w:szCs w:val="24"/>
              </w:rPr>
            </w:pPr>
            <w:r>
              <w:rPr>
                <w:sz w:val="24"/>
                <w:szCs w:val="24"/>
              </w:rPr>
              <w:t>Закони України</w:t>
            </w:r>
          </w:p>
        </w:tc>
        <w:tc>
          <w:tcPr>
            <w:tcW w:w="6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48DD9F" w14:textId="77777777" w:rsidR="009B051B" w:rsidRDefault="009B051B" w:rsidP="006319FE">
            <w:pPr>
              <w:spacing w:before="240" w:after="240"/>
              <w:ind w:hanging="2"/>
              <w:rPr>
                <w:sz w:val="24"/>
                <w:szCs w:val="24"/>
                <w:highlight w:val="white"/>
              </w:rPr>
            </w:pPr>
            <w:r>
              <w:rPr>
                <w:sz w:val="24"/>
                <w:szCs w:val="24"/>
                <w:highlight w:val="white"/>
              </w:rPr>
              <w:t>Закон України „Про статус і соціальний захист громадян, які постраждали внаслідок Чорнобильської катастрофи” від 28.02.1991 № 796-XII</w:t>
            </w:r>
          </w:p>
        </w:tc>
      </w:tr>
      <w:tr w:rsidR="009B051B" w14:paraId="1E592D42" w14:textId="77777777" w:rsidTr="006319FE">
        <w:tc>
          <w:tcPr>
            <w:tcW w:w="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27F5CC" w14:textId="77777777" w:rsidR="009B051B" w:rsidRDefault="009B051B" w:rsidP="006319FE">
            <w:pPr>
              <w:spacing w:before="240" w:after="240"/>
              <w:ind w:hanging="2"/>
              <w:jc w:val="center"/>
              <w:rPr>
                <w:sz w:val="24"/>
                <w:szCs w:val="24"/>
              </w:rPr>
            </w:pPr>
            <w:r>
              <w:rPr>
                <w:sz w:val="24"/>
                <w:szCs w:val="24"/>
              </w:rPr>
              <w:t>5</w:t>
            </w:r>
          </w:p>
        </w:tc>
        <w:tc>
          <w:tcPr>
            <w:tcW w:w="3029" w:type="dxa"/>
            <w:tcBorders>
              <w:top w:val="nil"/>
              <w:left w:val="nil"/>
              <w:bottom w:val="single" w:sz="8" w:space="0" w:color="000000"/>
              <w:right w:val="single" w:sz="8" w:space="0" w:color="000000"/>
            </w:tcBorders>
            <w:tcMar>
              <w:top w:w="100" w:type="dxa"/>
              <w:left w:w="100" w:type="dxa"/>
              <w:bottom w:w="100" w:type="dxa"/>
              <w:right w:w="100" w:type="dxa"/>
            </w:tcMar>
          </w:tcPr>
          <w:p w14:paraId="4F0D6036" w14:textId="77777777" w:rsidR="009B051B" w:rsidRDefault="009B051B" w:rsidP="006319FE">
            <w:pPr>
              <w:spacing w:before="240" w:after="240"/>
              <w:ind w:hanging="2"/>
              <w:rPr>
                <w:sz w:val="24"/>
                <w:szCs w:val="24"/>
              </w:rPr>
            </w:pPr>
            <w:r>
              <w:rPr>
                <w:sz w:val="24"/>
                <w:szCs w:val="24"/>
              </w:rPr>
              <w:t>Акти Кабінету Міністрів України</w:t>
            </w:r>
          </w:p>
        </w:tc>
        <w:tc>
          <w:tcPr>
            <w:tcW w:w="6185" w:type="dxa"/>
            <w:tcBorders>
              <w:top w:val="nil"/>
              <w:left w:val="nil"/>
              <w:bottom w:val="single" w:sz="8" w:space="0" w:color="000000"/>
              <w:right w:val="single" w:sz="8" w:space="0" w:color="000000"/>
            </w:tcBorders>
            <w:tcMar>
              <w:top w:w="100" w:type="dxa"/>
              <w:left w:w="100" w:type="dxa"/>
              <w:bottom w:w="100" w:type="dxa"/>
              <w:right w:w="100" w:type="dxa"/>
            </w:tcMar>
          </w:tcPr>
          <w:p w14:paraId="4F30CDEF"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 xml:space="preserve">Постанова Кабінету Міністрів України від 20.09.2005      </w:t>
            </w:r>
            <w:r>
              <w:rPr>
                <w:sz w:val="24"/>
                <w:szCs w:val="24"/>
              </w:rPr>
              <w:tab/>
              <w:t xml:space="preserve">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Кабінету Міністрів України від 26.10.2016 №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постанова Кабінету Міністрів України від </w:t>
            </w:r>
            <w:hyperlink r:id="rId12">
              <w:r>
                <w:rPr>
                  <w:color w:val="1155CC"/>
                  <w:sz w:val="24"/>
                  <w:szCs w:val="24"/>
                </w:rPr>
                <w:t>21.05.1992 № 258 „Про норми харчування та часткову компенсацію вартості продуктів для осіб, які постраждали внаслідок Чорнобильської катастрофи”</w:t>
              </w:r>
            </w:hyperlink>
            <w:r>
              <w:rPr>
                <w:sz w:val="24"/>
                <w:szCs w:val="24"/>
              </w:rPr>
              <w:t xml:space="preserve">; постанова Кабінету Міністрів України від </w:t>
            </w:r>
            <w:hyperlink r:id="rId13">
              <w:r>
                <w:rPr>
                  <w:color w:val="1155CC"/>
                  <w:sz w:val="24"/>
                  <w:szCs w:val="24"/>
                </w:rPr>
                <w:t>12.07.2005 № 562 „Про щорічну допомогу на оздоровлення громадян, які постраждали внаслідок Чорнобильської катастрофи”</w:t>
              </w:r>
            </w:hyperlink>
            <w:r>
              <w:rPr>
                <w:sz w:val="24"/>
                <w:szCs w:val="24"/>
              </w:rPr>
              <w:t>; постанова Кабінету Міністрів України від 14.05.2015  №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9B051B" w14:paraId="4F1F81B8" w14:textId="77777777" w:rsidTr="006319FE">
        <w:tc>
          <w:tcPr>
            <w:tcW w:w="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29F1E0" w14:textId="77777777" w:rsidR="009B051B" w:rsidRDefault="009B051B" w:rsidP="006319FE">
            <w:pPr>
              <w:spacing w:before="240" w:after="240"/>
              <w:ind w:hanging="2"/>
              <w:jc w:val="center"/>
              <w:rPr>
                <w:sz w:val="24"/>
                <w:szCs w:val="24"/>
              </w:rPr>
            </w:pPr>
            <w:r>
              <w:rPr>
                <w:sz w:val="24"/>
                <w:szCs w:val="24"/>
              </w:rPr>
              <w:t>6</w:t>
            </w:r>
          </w:p>
        </w:tc>
        <w:tc>
          <w:tcPr>
            <w:tcW w:w="3029" w:type="dxa"/>
            <w:tcBorders>
              <w:top w:val="nil"/>
              <w:left w:val="nil"/>
              <w:bottom w:val="single" w:sz="8" w:space="0" w:color="000000"/>
              <w:right w:val="single" w:sz="8" w:space="0" w:color="000000"/>
            </w:tcBorders>
            <w:tcMar>
              <w:top w:w="100" w:type="dxa"/>
              <w:left w:w="100" w:type="dxa"/>
              <w:bottom w:w="100" w:type="dxa"/>
              <w:right w:w="100" w:type="dxa"/>
            </w:tcMar>
          </w:tcPr>
          <w:p w14:paraId="0A31015C" w14:textId="77777777" w:rsidR="009B051B" w:rsidRDefault="009B051B" w:rsidP="006319FE">
            <w:pPr>
              <w:spacing w:before="240" w:after="240"/>
              <w:ind w:hanging="2"/>
              <w:rPr>
                <w:sz w:val="24"/>
                <w:szCs w:val="24"/>
              </w:rPr>
            </w:pPr>
            <w:r>
              <w:rPr>
                <w:sz w:val="24"/>
                <w:szCs w:val="24"/>
              </w:rPr>
              <w:t>Акти центральних органів виконавчої влади</w:t>
            </w:r>
          </w:p>
        </w:tc>
        <w:tc>
          <w:tcPr>
            <w:tcW w:w="6185" w:type="dxa"/>
            <w:tcBorders>
              <w:top w:val="nil"/>
              <w:left w:val="nil"/>
              <w:bottom w:val="single" w:sz="8" w:space="0" w:color="000000"/>
              <w:right w:val="single" w:sz="8" w:space="0" w:color="000000"/>
            </w:tcBorders>
            <w:tcMar>
              <w:top w:w="100" w:type="dxa"/>
              <w:left w:w="100" w:type="dxa"/>
              <w:bottom w:w="100" w:type="dxa"/>
              <w:right w:w="100" w:type="dxa"/>
            </w:tcMar>
          </w:tcPr>
          <w:p w14:paraId="150DD7E1"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hanging="2"/>
              <w:rPr>
                <w:sz w:val="24"/>
                <w:szCs w:val="24"/>
                <w:highlight w:val="white"/>
              </w:rPr>
            </w:pPr>
            <w:r>
              <w:rPr>
                <w:sz w:val="24"/>
                <w:szCs w:val="24"/>
              </w:rPr>
              <w:t xml:space="preserve">Наказ Міністерства праці та соціальної політики України від 19.09.2006  № 345 „ Про затвердження Інструкції щодо порядку оформлення і ведення особових справ отримувачів усіх видів соціальної </w:t>
            </w:r>
            <w:proofErr w:type="spellStart"/>
            <w:r>
              <w:rPr>
                <w:sz w:val="24"/>
                <w:szCs w:val="24"/>
              </w:rPr>
              <w:t>допомогиˮ</w:t>
            </w:r>
            <w:proofErr w:type="spellEnd"/>
            <w:r>
              <w:rPr>
                <w:sz w:val="24"/>
                <w:szCs w:val="24"/>
              </w:rPr>
              <w:t>, зареєстрований в Міністерстві юстиції України 06.10.2006 за № 1098/12972</w:t>
            </w:r>
            <w:r>
              <w:rPr>
                <w:highlight w:val="white"/>
              </w:rPr>
              <w:t xml:space="preserve"> </w:t>
            </w:r>
            <w:r>
              <w:rPr>
                <w:sz w:val="24"/>
                <w:szCs w:val="24"/>
                <w:highlight w:val="white"/>
              </w:rPr>
              <w:t xml:space="preserve"> (зі змінами)</w:t>
            </w:r>
          </w:p>
        </w:tc>
      </w:tr>
      <w:tr w:rsidR="009B051B" w14:paraId="1933B79F" w14:textId="77777777" w:rsidTr="006319FE">
        <w:trPr>
          <w:trHeight w:val="348"/>
        </w:trPr>
        <w:tc>
          <w:tcPr>
            <w:tcW w:w="9758"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C0456A" w14:textId="77777777" w:rsidR="009B051B" w:rsidRDefault="009B051B" w:rsidP="006319FE">
            <w:pPr>
              <w:spacing w:before="240" w:after="240"/>
              <w:ind w:hanging="2"/>
              <w:jc w:val="center"/>
              <w:rPr>
                <w:b/>
                <w:sz w:val="24"/>
                <w:szCs w:val="24"/>
              </w:rPr>
            </w:pPr>
            <w:r>
              <w:rPr>
                <w:b/>
                <w:sz w:val="24"/>
                <w:szCs w:val="24"/>
              </w:rPr>
              <w:t>Умови отримання адміністративної послуги</w:t>
            </w:r>
          </w:p>
        </w:tc>
      </w:tr>
      <w:tr w:rsidR="009B051B" w14:paraId="38ACAA38" w14:textId="77777777" w:rsidTr="006319FE">
        <w:tc>
          <w:tcPr>
            <w:tcW w:w="5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180681" w14:textId="77777777" w:rsidR="009B051B" w:rsidRDefault="009B051B" w:rsidP="006319FE">
            <w:pPr>
              <w:spacing w:before="240" w:after="240"/>
              <w:ind w:hanging="2"/>
              <w:jc w:val="center"/>
              <w:rPr>
                <w:sz w:val="24"/>
                <w:szCs w:val="24"/>
              </w:rPr>
            </w:pPr>
            <w:r>
              <w:rPr>
                <w:sz w:val="24"/>
                <w:szCs w:val="24"/>
              </w:rPr>
              <w:t>7</w:t>
            </w:r>
          </w:p>
        </w:tc>
        <w:tc>
          <w:tcPr>
            <w:tcW w:w="30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BE8875" w14:textId="77777777" w:rsidR="009B051B" w:rsidRDefault="009B051B" w:rsidP="006319FE">
            <w:pPr>
              <w:spacing w:before="240" w:after="240"/>
              <w:ind w:hanging="2"/>
              <w:rPr>
                <w:sz w:val="24"/>
                <w:szCs w:val="24"/>
              </w:rPr>
            </w:pPr>
            <w:r>
              <w:rPr>
                <w:sz w:val="24"/>
                <w:szCs w:val="24"/>
              </w:rPr>
              <w:t>Підстава для отримання адміністративної послуги</w:t>
            </w:r>
          </w:p>
        </w:tc>
        <w:tc>
          <w:tcPr>
            <w:tcW w:w="6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85EB9C" w14:textId="77777777" w:rsidR="009B051B" w:rsidRDefault="009B051B" w:rsidP="006319FE">
            <w:pPr>
              <w:shd w:val="clear" w:color="auto" w:fill="FFFFFF"/>
              <w:spacing w:before="240" w:after="240"/>
              <w:ind w:hanging="2"/>
              <w:rPr>
                <w:sz w:val="24"/>
                <w:szCs w:val="24"/>
              </w:rPr>
            </w:pPr>
            <w:r>
              <w:rPr>
                <w:sz w:val="24"/>
                <w:szCs w:val="24"/>
              </w:rPr>
              <w:t xml:space="preserve">Встановлення статусу учасника 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w:t>
            </w:r>
            <w:r>
              <w:rPr>
                <w:sz w:val="24"/>
                <w:szCs w:val="24"/>
              </w:rPr>
              <w:lastRenderedPageBreak/>
              <w:t>до категорій 1, або 2, або 3; потерпілого від радіаційного опромінення, віднесеного до категорій 1 або 2</w:t>
            </w:r>
          </w:p>
        </w:tc>
      </w:tr>
      <w:tr w:rsidR="009B051B" w14:paraId="2844D462" w14:textId="77777777" w:rsidTr="006319FE">
        <w:tc>
          <w:tcPr>
            <w:tcW w:w="5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B0B92" w14:textId="77777777" w:rsidR="009B051B" w:rsidRDefault="009B051B" w:rsidP="006319FE">
            <w:pPr>
              <w:spacing w:before="240" w:after="240"/>
              <w:ind w:hanging="2"/>
              <w:jc w:val="center"/>
              <w:rPr>
                <w:sz w:val="24"/>
                <w:szCs w:val="24"/>
              </w:rPr>
            </w:pPr>
            <w:r>
              <w:rPr>
                <w:sz w:val="24"/>
                <w:szCs w:val="24"/>
              </w:rPr>
              <w:lastRenderedPageBreak/>
              <w:t>8</w:t>
            </w:r>
          </w:p>
        </w:tc>
        <w:tc>
          <w:tcPr>
            <w:tcW w:w="30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C7C916" w14:textId="77777777" w:rsidR="009B051B" w:rsidRDefault="009B051B" w:rsidP="006319FE">
            <w:pPr>
              <w:spacing w:before="240" w:after="240"/>
              <w:ind w:hanging="2"/>
              <w:rPr>
                <w:sz w:val="24"/>
                <w:szCs w:val="24"/>
              </w:rPr>
            </w:pPr>
            <w:r>
              <w:rPr>
                <w:sz w:val="24"/>
                <w:szCs w:val="24"/>
              </w:rPr>
              <w:t>Перелік документів, необхідних для надання (отримання) адміністративної послуги</w:t>
            </w:r>
          </w:p>
        </w:tc>
        <w:tc>
          <w:tcPr>
            <w:tcW w:w="6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7A4429"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Для призначення та виплати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(далі – компенсацій та допомоги), віднесеним до категорії 1 подається:</w:t>
            </w:r>
          </w:p>
          <w:p w14:paraId="5D959356"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 xml:space="preserve">заява, за формою затвердженою </w:t>
            </w:r>
            <w:proofErr w:type="spellStart"/>
            <w:r>
              <w:rPr>
                <w:sz w:val="24"/>
                <w:szCs w:val="24"/>
              </w:rPr>
              <w:t>Мінсоцполітики</w:t>
            </w:r>
            <w:proofErr w:type="spellEnd"/>
            <w:r>
              <w:rPr>
                <w:sz w:val="24"/>
                <w:szCs w:val="24"/>
              </w:rPr>
              <w:t>;</w:t>
            </w:r>
          </w:p>
          <w:p w14:paraId="4E423E28"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копія паспорта громадянина України;</w:t>
            </w:r>
          </w:p>
          <w:p w14:paraId="5E575E4B"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1;</w:t>
            </w:r>
          </w:p>
          <w:p w14:paraId="58C95450"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особами з інвалідністю  внаслідок Чорнобильської катастрофи, 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та щорічної допомоги на оздоровлення);</w:t>
            </w:r>
          </w:p>
          <w:p w14:paraId="3EB45E93"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289CFB41"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 xml:space="preserve"> </w:t>
            </w:r>
          </w:p>
          <w:p w14:paraId="295FBBE4"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Для призначення та виплати компенсацій та допомоги, віднесеним до категорії 2 подається:</w:t>
            </w:r>
          </w:p>
          <w:p w14:paraId="58B7D40C"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 xml:space="preserve">заява, за формою затвердженою </w:t>
            </w:r>
            <w:proofErr w:type="spellStart"/>
            <w:r>
              <w:rPr>
                <w:sz w:val="24"/>
                <w:szCs w:val="24"/>
              </w:rPr>
              <w:t>Мінсоцполітики</w:t>
            </w:r>
            <w:proofErr w:type="spellEnd"/>
            <w:r>
              <w:rPr>
                <w:sz w:val="24"/>
                <w:szCs w:val="24"/>
              </w:rPr>
              <w:t>;</w:t>
            </w:r>
          </w:p>
          <w:p w14:paraId="1F4EAF5F"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копія паспорта громадянина України;</w:t>
            </w:r>
          </w:p>
          <w:p w14:paraId="28AA8F47"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 xml:space="preserve">копія посвідчення учасника ліквідації наслідків аварії  на Чорнобильській АЕС, учасника ліквідації ядерних аварій, </w:t>
            </w:r>
            <w:r>
              <w:rPr>
                <w:sz w:val="24"/>
                <w:szCs w:val="24"/>
              </w:rPr>
              <w:lastRenderedPageBreak/>
              <w:t>потерпілого від Чорнобильської катастрофи, потерпілого від радіаційного опромінення, віднесених до категорії 2;</w:t>
            </w:r>
          </w:p>
          <w:p w14:paraId="32476060"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14:paraId="77490496"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 xml:space="preserve"> </w:t>
            </w:r>
          </w:p>
          <w:p w14:paraId="4741D3CC"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Для призначення та виплати компенсацій та допомоги, віднесеним до категорії 3 подається:</w:t>
            </w:r>
          </w:p>
          <w:p w14:paraId="436702C4"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 xml:space="preserve">заява, за формою затвердженою </w:t>
            </w:r>
            <w:proofErr w:type="spellStart"/>
            <w:r>
              <w:rPr>
                <w:sz w:val="24"/>
                <w:szCs w:val="24"/>
              </w:rPr>
              <w:t>Мінсоцполітики</w:t>
            </w:r>
            <w:proofErr w:type="spellEnd"/>
            <w:r>
              <w:rPr>
                <w:sz w:val="24"/>
                <w:szCs w:val="24"/>
              </w:rPr>
              <w:t>;</w:t>
            </w:r>
          </w:p>
          <w:p w14:paraId="61E1E1E2"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копія паспорта громадянина України;</w:t>
            </w:r>
          </w:p>
          <w:p w14:paraId="31A37C49"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віднесених до категорії 3;</w:t>
            </w:r>
          </w:p>
          <w:p w14:paraId="67E3C68C"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9B051B" w14:paraId="3E27F062" w14:textId="77777777" w:rsidTr="006319FE">
        <w:tc>
          <w:tcPr>
            <w:tcW w:w="5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94802D" w14:textId="77777777" w:rsidR="009B051B" w:rsidRDefault="009B051B" w:rsidP="006319FE">
            <w:pPr>
              <w:spacing w:before="240" w:after="240"/>
              <w:ind w:hanging="2"/>
              <w:jc w:val="center"/>
              <w:rPr>
                <w:sz w:val="24"/>
                <w:szCs w:val="24"/>
              </w:rPr>
            </w:pPr>
            <w:r>
              <w:rPr>
                <w:sz w:val="24"/>
                <w:szCs w:val="24"/>
              </w:rPr>
              <w:lastRenderedPageBreak/>
              <w:t>9</w:t>
            </w:r>
          </w:p>
        </w:tc>
        <w:tc>
          <w:tcPr>
            <w:tcW w:w="30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06309E" w14:textId="77777777" w:rsidR="009B051B" w:rsidRDefault="009B051B" w:rsidP="006319FE">
            <w:pPr>
              <w:spacing w:before="240" w:after="240"/>
              <w:ind w:hanging="2"/>
              <w:rPr>
                <w:sz w:val="24"/>
                <w:szCs w:val="24"/>
              </w:rPr>
            </w:pPr>
            <w:r>
              <w:rPr>
                <w:sz w:val="24"/>
                <w:szCs w:val="24"/>
              </w:rPr>
              <w:t>Спосіб подання документів, необхідних для отримання адміністративної послуги</w:t>
            </w:r>
          </w:p>
        </w:tc>
        <w:tc>
          <w:tcPr>
            <w:tcW w:w="6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83D106"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hanging="2"/>
              <w:rPr>
                <w:sz w:val="24"/>
                <w:szCs w:val="24"/>
              </w:rPr>
            </w:pPr>
            <w:r>
              <w:rPr>
                <w:sz w:val="24"/>
                <w:szCs w:val="24"/>
              </w:rPr>
              <w:t>Заява та документи, необхідні для призначення компенсацій та допомоги, подаються особою суб’єкту надання адміністративної послуги:</w:t>
            </w:r>
          </w:p>
          <w:p w14:paraId="3EF6B2CA"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hanging="2"/>
              <w:rPr>
                <w:sz w:val="24"/>
                <w:szCs w:val="24"/>
              </w:rPr>
            </w:pPr>
            <w:r>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1935C088"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hanging="2"/>
              <w:rPr>
                <w:sz w:val="24"/>
                <w:szCs w:val="24"/>
              </w:rPr>
            </w:pPr>
            <w:r>
              <w:rPr>
                <w:sz w:val="24"/>
                <w:szCs w:val="24"/>
              </w:rPr>
              <w:t xml:space="preserve">поштою або в електронній формі через офіційний веб-сайт </w:t>
            </w:r>
            <w:proofErr w:type="spellStart"/>
            <w:r>
              <w:rPr>
                <w:sz w:val="24"/>
                <w:szCs w:val="24"/>
              </w:rPr>
              <w:t>Мінсоцполітики</w:t>
            </w:r>
            <w:proofErr w:type="spellEnd"/>
            <w:r>
              <w:rPr>
                <w:sz w:val="24"/>
                <w:szCs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B051B" w14:paraId="2354C9A1" w14:textId="77777777" w:rsidTr="006319FE">
        <w:tc>
          <w:tcPr>
            <w:tcW w:w="5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3DA450" w14:textId="77777777" w:rsidR="009B051B" w:rsidRDefault="009B051B" w:rsidP="006319FE">
            <w:pPr>
              <w:spacing w:before="240" w:after="240"/>
              <w:ind w:hanging="2"/>
              <w:jc w:val="center"/>
              <w:rPr>
                <w:sz w:val="24"/>
                <w:szCs w:val="24"/>
              </w:rPr>
            </w:pPr>
            <w:r>
              <w:rPr>
                <w:sz w:val="24"/>
                <w:szCs w:val="24"/>
              </w:rPr>
              <w:t>10</w:t>
            </w:r>
          </w:p>
        </w:tc>
        <w:tc>
          <w:tcPr>
            <w:tcW w:w="30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D55A31" w14:textId="77777777" w:rsidR="009B051B" w:rsidRDefault="009B051B" w:rsidP="006319FE">
            <w:pPr>
              <w:spacing w:before="240" w:after="240"/>
              <w:ind w:hanging="2"/>
              <w:rPr>
                <w:sz w:val="24"/>
                <w:szCs w:val="24"/>
              </w:rPr>
            </w:pPr>
            <w:r>
              <w:rPr>
                <w:sz w:val="24"/>
                <w:szCs w:val="24"/>
              </w:rPr>
              <w:t>Платність (безоплатність) надання адміністративної послуги</w:t>
            </w:r>
          </w:p>
        </w:tc>
        <w:tc>
          <w:tcPr>
            <w:tcW w:w="6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F1EE6D" w14:textId="77777777" w:rsidR="009B051B" w:rsidRDefault="009B051B" w:rsidP="006319FE">
            <w:pPr>
              <w:shd w:val="clear" w:color="auto" w:fill="FFFFFF"/>
              <w:ind w:hanging="2"/>
              <w:rPr>
                <w:sz w:val="24"/>
                <w:szCs w:val="24"/>
              </w:rPr>
            </w:pPr>
            <w:r>
              <w:rPr>
                <w:sz w:val="24"/>
                <w:szCs w:val="24"/>
              </w:rPr>
              <w:t>Адміністративна послуга надається безоплатно</w:t>
            </w:r>
          </w:p>
        </w:tc>
      </w:tr>
      <w:tr w:rsidR="009B051B" w14:paraId="4489483E" w14:textId="77777777" w:rsidTr="006319FE">
        <w:tc>
          <w:tcPr>
            <w:tcW w:w="5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7ED0C" w14:textId="77777777" w:rsidR="009B051B" w:rsidRDefault="009B051B" w:rsidP="006319FE">
            <w:pPr>
              <w:spacing w:before="240" w:after="240"/>
              <w:ind w:hanging="2"/>
              <w:jc w:val="center"/>
              <w:rPr>
                <w:sz w:val="24"/>
                <w:szCs w:val="24"/>
              </w:rPr>
            </w:pPr>
            <w:r>
              <w:rPr>
                <w:sz w:val="24"/>
                <w:szCs w:val="24"/>
              </w:rPr>
              <w:lastRenderedPageBreak/>
              <w:t>11</w:t>
            </w:r>
          </w:p>
        </w:tc>
        <w:tc>
          <w:tcPr>
            <w:tcW w:w="30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DDAABE" w14:textId="77777777" w:rsidR="009B051B" w:rsidRDefault="009B051B" w:rsidP="006319FE">
            <w:pPr>
              <w:spacing w:before="240" w:after="240"/>
              <w:ind w:hanging="2"/>
              <w:rPr>
                <w:sz w:val="24"/>
                <w:szCs w:val="24"/>
              </w:rPr>
            </w:pPr>
            <w:r>
              <w:rPr>
                <w:sz w:val="24"/>
                <w:szCs w:val="24"/>
              </w:rPr>
              <w:t>Строк надання адміністративної послуги, а також строк здійснення дій, прийняття рішень у процесі надання послуги</w:t>
            </w:r>
          </w:p>
        </w:tc>
        <w:tc>
          <w:tcPr>
            <w:tcW w:w="6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EC1C81"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sz w:val="24"/>
                <w:szCs w:val="24"/>
              </w:rPr>
            </w:pPr>
            <w:r>
              <w:rPr>
                <w:sz w:val="24"/>
                <w:szCs w:val="24"/>
              </w:rPr>
              <w:t>Не пізніше 10 днів після надходження заяви зі всіма необхідними документами</w:t>
            </w:r>
          </w:p>
          <w:p w14:paraId="750E66C3"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hanging="3"/>
            </w:pPr>
            <w:r>
              <w:t xml:space="preserve"> </w:t>
            </w:r>
          </w:p>
        </w:tc>
      </w:tr>
      <w:tr w:rsidR="009B051B" w14:paraId="3502C408" w14:textId="77777777" w:rsidTr="006319FE">
        <w:tc>
          <w:tcPr>
            <w:tcW w:w="5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A540AC" w14:textId="77777777" w:rsidR="009B051B" w:rsidRDefault="009B051B" w:rsidP="006319FE">
            <w:pPr>
              <w:spacing w:before="240" w:after="240"/>
              <w:ind w:hanging="2"/>
              <w:jc w:val="center"/>
              <w:rPr>
                <w:sz w:val="24"/>
                <w:szCs w:val="24"/>
              </w:rPr>
            </w:pPr>
            <w:r>
              <w:rPr>
                <w:sz w:val="24"/>
                <w:szCs w:val="24"/>
              </w:rPr>
              <w:t>12</w:t>
            </w:r>
          </w:p>
        </w:tc>
        <w:tc>
          <w:tcPr>
            <w:tcW w:w="30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AEF1A2" w14:textId="77777777" w:rsidR="009B051B" w:rsidRDefault="009B051B" w:rsidP="006319FE">
            <w:pPr>
              <w:spacing w:before="240" w:after="240"/>
              <w:ind w:hanging="2"/>
              <w:rPr>
                <w:sz w:val="24"/>
                <w:szCs w:val="24"/>
              </w:rPr>
            </w:pPr>
            <w:r>
              <w:rPr>
                <w:sz w:val="24"/>
                <w:szCs w:val="24"/>
              </w:rPr>
              <w:t>Перелік підстав для відмови</w:t>
            </w:r>
          </w:p>
          <w:p w14:paraId="2178A3F4" w14:textId="77777777" w:rsidR="009B051B" w:rsidRDefault="009B051B" w:rsidP="006319FE">
            <w:pPr>
              <w:spacing w:before="240" w:after="240"/>
              <w:ind w:hanging="2"/>
              <w:rPr>
                <w:sz w:val="24"/>
                <w:szCs w:val="24"/>
              </w:rPr>
            </w:pPr>
            <w:r>
              <w:rPr>
                <w:sz w:val="24"/>
                <w:szCs w:val="24"/>
              </w:rPr>
              <w:t>(призупинення) у наданні адміністративної послуги</w:t>
            </w:r>
          </w:p>
        </w:tc>
        <w:tc>
          <w:tcPr>
            <w:tcW w:w="6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3681C9"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hanging="2"/>
              <w:rPr>
                <w:sz w:val="24"/>
                <w:szCs w:val="24"/>
              </w:rPr>
            </w:pPr>
            <w:r>
              <w:rPr>
                <w:sz w:val="24"/>
                <w:szCs w:val="24"/>
              </w:rPr>
              <w:t>Компенсації та допомога не надаються у разі:</w:t>
            </w:r>
          </w:p>
          <w:p w14:paraId="421DD40F"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hanging="2"/>
              <w:rPr>
                <w:sz w:val="24"/>
                <w:szCs w:val="24"/>
              </w:rPr>
            </w:pPr>
            <w:r>
              <w:rPr>
                <w:sz w:val="24"/>
                <w:szCs w:val="24"/>
              </w:rPr>
              <w:t>подання встановленого переліку документів не в повному обсязі;</w:t>
            </w:r>
          </w:p>
          <w:p w14:paraId="0D5D2DB3"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hanging="2"/>
              <w:rPr>
                <w:sz w:val="24"/>
                <w:szCs w:val="24"/>
              </w:rPr>
            </w:pPr>
            <w:r>
              <w:rPr>
                <w:sz w:val="24"/>
                <w:szCs w:val="24"/>
              </w:rPr>
              <w:t>зміни місця реєстрації;</w:t>
            </w:r>
          </w:p>
          <w:p w14:paraId="4AAEF53B"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hanging="2"/>
              <w:rPr>
                <w:sz w:val="24"/>
                <w:szCs w:val="24"/>
              </w:rPr>
            </w:pPr>
            <w:r>
              <w:rPr>
                <w:sz w:val="24"/>
                <w:szCs w:val="24"/>
              </w:rPr>
              <w:t>втрати статусу учасника 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9B051B" w14:paraId="1BE9664D" w14:textId="77777777" w:rsidTr="006319FE">
        <w:tc>
          <w:tcPr>
            <w:tcW w:w="5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273A74" w14:textId="77777777" w:rsidR="009B051B" w:rsidRDefault="009B051B" w:rsidP="006319FE">
            <w:pPr>
              <w:spacing w:before="240" w:after="240"/>
              <w:ind w:hanging="2"/>
              <w:rPr>
                <w:sz w:val="24"/>
                <w:szCs w:val="24"/>
              </w:rPr>
            </w:pPr>
            <w:r>
              <w:rPr>
                <w:sz w:val="24"/>
                <w:szCs w:val="24"/>
              </w:rPr>
              <w:t>13</w:t>
            </w:r>
          </w:p>
        </w:tc>
        <w:tc>
          <w:tcPr>
            <w:tcW w:w="30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FA3BEB" w14:textId="77777777" w:rsidR="009B051B" w:rsidRDefault="009B051B" w:rsidP="006319FE">
            <w:pPr>
              <w:spacing w:before="240" w:after="240"/>
              <w:ind w:hanging="2"/>
              <w:rPr>
                <w:sz w:val="24"/>
                <w:szCs w:val="24"/>
              </w:rPr>
            </w:pPr>
            <w:r>
              <w:rPr>
                <w:sz w:val="24"/>
                <w:szCs w:val="24"/>
              </w:rPr>
              <w:t>Результат надання адміністративної послуги</w:t>
            </w:r>
          </w:p>
        </w:tc>
        <w:tc>
          <w:tcPr>
            <w:tcW w:w="6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D9A706" w14:textId="77777777" w:rsidR="009B051B"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spacing w:before="240" w:after="240"/>
              <w:ind w:hanging="2"/>
              <w:rPr>
                <w:sz w:val="24"/>
                <w:szCs w:val="24"/>
              </w:rPr>
            </w:pPr>
            <w:r>
              <w:rPr>
                <w:sz w:val="24"/>
                <w:szCs w:val="24"/>
              </w:rPr>
              <w:t>Призначення компенсацій та допомоги / відмова у призначенні компенсацій та допомоги</w:t>
            </w:r>
          </w:p>
        </w:tc>
      </w:tr>
      <w:tr w:rsidR="009B051B" w14:paraId="50473D87" w14:textId="77777777" w:rsidTr="006319FE">
        <w:tc>
          <w:tcPr>
            <w:tcW w:w="54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0658A2" w14:textId="77777777" w:rsidR="009B051B" w:rsidRDefault="009B051B" w:rsidP="006319FE">
            <w:pPr>
              <w:spacing w:before="240" w:after="240"/>
              <w:ind w:hanging="2"/>
              <w:rPr>
                <w:sz w:val="24"/>
                <w:szCs w:val="24"/>
              </w:rPr>
            </w:pPr>
            <w:r>
              <w:rPr>
                <w:sz w:val="24"/>
                <w:szCs w:val="24"/>
              </w:rPr>
              <w:t>14</w:t>
            </w:r>
          </w:p>
        </w:tc>
        <w:tc>
          <w:tcPr>
            <w:tcW w:w="302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8335B0" w14:textId="77777777" w:rsidR="009B051B" w:rsidRDefault="009B051B" w:rsidP="006319FE">
            <w:pPr>
              <w:spacing w:before="240" w:after="240"/>
              <w:ind w:hanging="2"/>
              <w:rPr>
                <w:sz w:val="24"/>
                <w:szCs w:val="24"/>
              </w:rPr>
            </w:pPr>
            <w:r>
              <w:rPr>
                <w:sz w:val="24"/>
                <w:szCs w:val="24"/>
              </w:rPr>
              <w:t>Способи отримання відповіді (результату)</w:t>
            </w:r>
          </w:p>
        </w:tc>
        <w:tc>
          <w:tcPr>
            <w:tcW w:w="61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AF7DEC" w14:textId="77777777" w:rsidR="009B051B" w:rsidRDefault="009B051B" w:rsidP="006319FE">
            <w:pPr>
              <w:spacing w:before="240" w:after="240"/>
              <w:ind w:hanging="2"/>
              <w:rPr>
                <w:sz w:val="24"/>
                <w:szCs w:val="24"/>
              </w:rPr>
            </w:pPr>
            <w:r>
              <w:rPr>
                <w:sz w:val="24"/>
                <w:szCs w:val="24"/>
              </w:rPr>
              <w:t>Повідомлення про призначення компенсацій та допомоги (відмова у призначенні) видається (надсилається поштою)  одержувачу.</w:t>
            </w:r>
          </w:p>
          <w:p w14:paraId="0D7EB089" w14:textId="77777777" w:rsidR="009B051B" w:rsidRDefault="009B051B" w:rsidP="006319FE">
            <w:pPr>
              <w:spacing w:before="240" w:after="240"/>
              <w:ind w:hanging="2"/>
              <w:rPr>
                <w:sz w:val="24"/>
                <w:szCs w:val="24"/>
              </w:rPr>
            </w:pPr>
            <w:r>
              <w:rPr>
                <w:sz w:val="24"/>
                <w:szCs w:val="24"/>
              </w:rPr>
              <w:t>Виплату компенсацій та допомоги можна отримати через банківські установи або поштові відділення зв’язку</w:t>
            </w:r>
          </w:p>
        </w:tc>
      </w:tr>
    </w:tbl>
    <w:p w14:paraId="58104200" w14:textId="77777777" w:rsidR="009B051B" w:rsidRDefault="009B051B" w:rsidP="009B051B">
      <w:pPr>
        <w:pBdr>
          <w:top w:val="nil"/>
          <w:left w:val="nil"/>
          <w:bottom w:val="nil"/>
          <w:right w:val="nil"/>
          <w:between w:val="nil"/>
        </w:pBdr>
        <w:ind w:hanging="3"/>
        <w:rPr>
          <w:color w:val="000000"/>
        </w:rPr>
      </w:pPr>
    </w:p>
    <w:p w14:paraId="02C0F1AA" w14:textId="77777777" w:rsidR="009B051B" w:rsidRDefault="009B051B" w:rsidP="009B051B">
      <w:pPr>
        <w:pBdr>
          <w:top w:val="nil"/>
          <w:left w:val="nil"/>
          <w:bottom w:val="nil"/>
          <w:right w:val="nil"/>
          <w:between w:val="nil"/>
        </w:pBdr>
        <w:ind w:hanging="3"/>
        <w:rPr>
          <w:color w:val="000000"/>
        </w:rPr>
      </w:pPr>
    </w:p>
    <w:p w14:paraId="3F03BD4E" w14:textId="77777777" w:rsidR="009B051B" w:rsidRDefault="009B051B" w:rsidP="009B051B">
      <w:pPr>
        <w:rPr>
          <w:color w:val="000000"/>
          <w:sz w:val="24"/>
          <w:szCs w:val="24"/>
        </w:rPr>
      </w:pPr>
    </w:p>
    <w:p w14:paraId="0D823C2C" w14:textId="77777777" w:rsidR="009B051B" w:rsidRDefault="009B051B" w:rsidP="009B051B">
      <w:pPr>
        <w:rPr>
          <w:color w:val="000000"/>
          <w:sz w:val="24"/>
          <w:szCs w:val="24"/>
        </w:rPr>
      </w:pPr>
    </w:p>
    <w:p w14:paraId="584B1E81" w14:textId="77777777" w:rsidR="009B051B" w:rsidRDefault="009B051B" w:rsidP="009B051B">
      <w:pPr>
        <w:rPr>
          <w:color w:val="000000"/>
          <w:sz w:val="24"/>
          <w:szCs w:val="24"/>
        </w:rPr>
      </w:pPr>
    </w:p>
    <w:p w14:paraId="54DE0F62" w14:textId="77777777" w:rsidR="009B051B" w:rsidRDefault="009B051B" w:rsidP="009B051B">
      <w:pPr>
        <w:rPr>
          <w:color w:val="000000"/>
          <w:sz w:val="24"/>
          <w:szCs w:val="24"/>
        </w:rPr>
      </w:pPr>
    </w:p>
    <w:p w14:paraId="6600F83E" w14:textId="77777777" w:rsidR="009B051B" w:rsidRDefault="009B051B" w:rsidP="009B051B">
      <w:pPr>
        <w:rPr>
          <w:color w:val="000000"/>
          <w:sz w:val="24"/>
          <w:szCs w:val="24"/>
        </w:rPr>
      </w:pPr>
    </w:p>
    <w:p w14:paraId="4E4053F7" w14:textId="77777777" w:rsidR="009B051B" w:rsidRDefault="009B051B" w:rsidP="009B051B">
      <w:pPr>
        <w:rPr>
          <w:color w:val="000000"/>
          <w:sz w:val="24"/>
          <w:szCs w:val="24"/>
        </w:rPr>
      </w:pPr>
    </w:p>
    <w:p w14:paraId="14E204B9" w14:textId="77777777" w:rsidR="009B051B" w:rsidRDefault="009B051B" w:rsidP="009B051B">
      <w:pPr>
        <w:rPr>
          <w:color w:val="000000"/>
          <w:sz w:val="24"/>
          <w:szCs w:val="24"/>
        </w:rPr>
      </w:pPr>
    </w:p>
    <w:p w14:paraId="3DDBE674" w14:textId="77777777" w:rsidR="009B051B" w:rsidRDefault="009B051B" w:rsidP="009B051B">
      <w:pPr>
        <w:rPr>
          <w:color w:val="000000"/>
          <w:sz w:val="24"/>
          <w:szCs w:val="24"/>
        </w:rPr>
      </w:pPr>
    </w:p>
    <w:p w14:paraId="3824C14A" w14:textId="77777777" w:rsidR="009B051B" w:rsidRDefault="009B051B" w:rsidP="009B051B">
      <w:pPr>
        <w:rPr>
          <w:color w:val="000000"/>
          <w:sz w:val="24"/>
          <w:szCs w:val="24"/>
        </w:rPr>
      </w:pPr>
    </w:p>
    <w:p w14:paraId="751802DB" w14:textId="77777777" w:rsidR="009B051B" w:rsidRDefault="009B051B" w:rsidP="009B051B">
      <w:pPr>
        <w:rPr>
          <w:color w:val="000000"/>
          <w:sz w:val="24"/>
          <w:szCs w:val="24"/>
        </w:rPr>
      </w:pPr>
    </w:p>
    <w:p w14:paraId="353276A2" w14:textId="77777777" w:rsidR="009B051B" w:rsidRDefault="009B051B" w:rsidP="009B051B">
      <w:pPr>
        <w:rPr>
          <w:color w:val="000000"/>
          <w:sz w:val="24"/>
          <w:szCs w:val="24"/>
        </w:rPr>
      </w:pPr>
    </w:p>
    <w:p w14:paraId="6BFDEE0E" w14:textId="77777777" w:rsidR="009B051B" w:rsidRDefault="009B051B" w:rsidP="009B051B">
      <w:pPr>
        <w:rPr>
          <w:color w:val="000000"/>
          <w:sz w:val="24"/>
          <w:szCs w:val="24"/>
        </w:rPr>
      </w:pPr>
    </w:p>
    <w:p w14:paraId="07A27AB0" w14:textId="77777777" w:rsidR="009B051B" w:rsidRDefault="009B051B" w:rsidP="009B051B">
      <w:pPr>
        <w:rPr>
          <w:color w:val="000000"/>
          <w:sz w:val="24"/>
          <w:szCs w:val="24"/>
        </w:rPr>
      </w:pPr>
    </w:p>
    <w:p w14:paraId="7F495F1E" w14:textId="77777777" w:rsidR="009B051B" w:rsidRDefault="009B051B" w:rsidP="009B051B">
      <w:pPr>
        <w:rPr>
          <w:color w:val="000000"/>
          <w:sz w:val="24"/>
          <w:szCs w:val="24"/>
        </w:rPr>
      </w:pPr>
    </w:p>
    <w:p w14:paraId="3CD2F00B" w14:textId="77777777" w:rsidR="009B051B" w:rsidRDefault="009B051B" w:rsidP="009B051B">
      <w:pPr>
        <w:rPr>
          <w:color w:val="000000"/>
          <w:sz w:val="24"/>
          <w:szCs w:val="24"/>
        </w:rPr>
      </w:pPr>
    </w:p>
    <w:p w14:paraId="034FB070" w14:textId="77777777" w:rsidR="009B051B" w:rsidRDefault="009B051B" w:rsidP="009B051B">
      <w:pPr>
        <w:rPr>
          <w:color w:val="000000"/>
          <w:sz w:val="24"/>
          <w:szCs w:val="24"/>
        </w:rPr>
      </w:pPr>
    </w:p>
    <w:p w14:paraId="23307562" w14:textId="77777777" w:rsidR="009B051B" w:rsidRPr="00F42CF8" w:rsidRDefault="009B051B" w:rsidP="009B051B">
      <w:pPr>
        <w:rPr>
          <w:color w:val="000000"/>
          <w:sz w:val="24"/>
          <w:szCs w:val="24"/>
        </w:rPr>
      </w:pPr>
    </w:p>
    <w:p w14:paraId="1513E907" w14:textId="77777777" w:rsidR="009B051B" w:rsidRPr="00F42CF8" w:rsidRDefault="009B051B" w:rsidP="009B051B">
      <w:pPr>
        <w:rPr>
          <w:color w:val="000000"/>
          <w:sz w:val="24"/>
          <w:szCs w:val="24"/>
        </w:rPr>
      </w:pPr>
    </w:p>
    <w:p w14:paraId="37DF7368" w14:textId="77777777" w:rsidR="009B051B" w:rsidRDefault="009B051B" w:rsidP="009B051B">
      <w:pPr>
        <w:ind w:left="6379"/>
        <w:rPr>
          <w:sz w:val="24"/>
          <w:szCs w:val="24"/>
        </w:rPr>
      </w:pPr>
    </w:p>
    <w:p w14:paraId="125B29A9" w14:textId="77777777" w:rsidR="009B051B" w:rsidRDefault="009B051B" w:rsidP="009B051B">
      <w:pPr>
        <w:ind w:left="6379"/>
        <w:rPr>
          <w:sz w:val="24"/>
          <w:szCs w:val="24"/>
        </w:rPr>
      </w:pPr>
    </w:p>
    <w:p w14:paraId="4E59F9CE" w14:textId="77777777" w:rsidR="009B051B" w:rsidRDefault="009B051B" w:rsidP="009B051B">
      <w:pPr>
        <w:ind w:left="6379"/>
        <w:rPr>
          <w:sz w:val="24"/>
          <w:szCs w:val="24"/>
        </w:rPr>
      </w:pPr>
    </w:p>
    <w:p w14:paraId="6CD143A0" w14:textId="77777777" w:rsidR="009B051B" w:rsidRDefault="009B051B" w:rsidP="009B051B">
      <w:pPr>
        <w:ind w:left="6379"/>
        <w:rPr>
          <w:sz w:val="24"/>
          <w:szCs w:val="24"/>
        </w:rPr>
      </w:pPr>
    </w:p>
    <w:p w14:paraId="331C51A1" w14:textId="77777777" w:rsidR="009B051B" w:rsidRPr="00F42CF8" w:rsidRDefault="009B051B" w:rsidP="009B051B">
      <w:pPr>
        <w:ind w:left="6379"/>
        <w:rPr>
          <w:sz w:val="24"/>
          <w:szCs w:val="24"/>
        </w:rPr>
      </w:pPr>
      <w:r w:rsidRPr="00F42CF8">
        <w:rPr>
          <w:sz w:val="24"/>
          <w:szCs w:val="24"/>
        </w:rPr>
        <w:t>Додаток 40</w:t>
      </w:r>
    </w:p>
    <w:p w14:paraId="607454BE" w14:textId="77777777" w:rsidR="009B051B" w:rsidRPr="00F42CF8" w:rsidRDefault="009B051B" w:rsidP="009B051B">
      <w:pPr>
        <w:ind w:left="6379"/>
        <w:rPr>
          <w:sz w:val="24"/>
          <w:szCs w:val="24"/>
        </w:rPr>
      </w:pPr>
      <w:r w:rsidRPr="00F42CF8">
        <w:rPr>
          <w:sz w:val="24"/>
          <w:szCs w:val="24"/>
        </w:rPr>
        <w:t>до рішення виконавчого комітету Великобичківської селищної ради  від 10.05.2022 №28</w:t>
      </w:r>
    </w:p>
    <w:p w14:paraId="69E3F342" w14:textId="77777777" w:rsidR="009B051B" w:rsidRPr="00F42CF8" w:rsidRDefault="009B051B" w:rsidP="009B051B">
      <w:pPr>
        <w:tabs>
          <w:tab w:val="left" w:pos="8685"/>
        </w:tabs>
        <w:rPr>
          <w:sz w:val="24"/>
          <w:szCs w:val="24"/>
        </w:rPr>
      </w:pPr>
      <w:r w:rsidRPr="00F42CF8">
        <w:rPr>
          <w:sz w:val="24"/>
          <w:szCs w:val="24"/>
        </w:rPr>
        <w:tab/>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9B051B" w:rsidRPr="00F42CF8" w14:paraId="3D9ED2C4" w14:textId="77777777" w:rsidTr="006319FE">
        <w:trPr>
          <w:trHeight w:val="895"/>
        </w:trPr>
        <w:tc>
          <w:tcPr>
            <w:tcW w:w="1985" w:type="dxa"/>
            <w:vMerge w:val="restart"/>
            <w:vAlign w:val="center"/>
          </w:tcPr>
          <w:p w14:paraId="68F81CF1" w14:textId="77777777" w:rsidR="009B051B" w:rsidRPr="00F42CF8" w:rsidRDefault="009B051B" w:rsidP="006319FE">
            <w:pPr>
              <w:jc w:val="center"/>
              <w:rPr>
                <w:sz w:val="24"/>
                <w:szCs w:val="24"/>
              </w:rPr>
            </w:pPr>
            <w:r w:rsidRPr="00F42CF8">
              <w:rPr>
                <w:noProof/>
                <w:sz w:val="24"/>
                <w:szCs w:val="24"/>
              </w:rPr>
              <w:drawing>
                <wp:inline distT="0" distB="0" distL="0" distR="0" wp14:anchorId="1A403F8A" wp14:editId="2DD2461C">
                  <wp:extent cx="1114425" cy="1447800"/>
                  <wp:effectExtent l="0" t="0" r="0" b="0"/>
                  <wp:docPr id="40" name="image1.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preferRelativeResize="0"/>
                        </pic:nvPicPr>
                        <pic:blipFill>
                          <a:blip r:embed="rId4"/>
                          <a:srcRect/>
                          <a:stretch>
                            <a:fillRect/>
                          </a:stretch>
                        </pic:blipFill>
                        <pic:spPr>
                          <a:xfrm>
                            <a:off x="0" y="0"/>
                            <a:ext cx="1114425" cy="1447800"/>
                          </a:xfrm>
                          <a:prstGeom prst="rect">
                            <a:avLst/>
                          </a:prstGeom>
                          <a:ln/>
                        </pic:spPr>
                      </pic:pic>
                    </a:graphicData>
                  </a:graphic>
                </wp:inline>
              </w:drawing>
            </w:r>
          </w:p>
        </w:tc>
        <w:tc>
          <w:tcPr>
            <w:tcW w:w="7654" w:type="dxa"/>
            <w:gridSpan w:val="2"/>
            <w:vAlign w:val="center"/>
          </w:tcPr>
          <w:p w14:paraId="117B2DF5" w14:textId="77777777" w:rsidR="009B051B" w:rsidRPr="00F42CF8" w:rsidRDefault="009B051B" w:rsidP="006319FE">
            <w:pPr>
              <w:jc w:val="center"/>
              <w:rPr>
                <w:b/>
                <w:sz w:val="24"/>
                <w:szCs w:val="24"/>
              </w:rPr>
            </w:pPr>
            <w:r w:rsidRPr="00F42CF8">
              <w:rPr>
                <w:b/>
                <w:sz w:val="24"/>
                <w:szCs w:val="24"/>
              </w:rPr>
              <w:t>ВИКОНАВЧИЙ КОМІТЕТ ВЕЛИКОБИЧКІВСЬКОЇ СЕЛИЩНОЇ РАДИ</w:t>
            </w:r>
          </w:p>
        </w:tc>
      </w:tr>
      <w:tr w:rsidR="009B051B" w:rsidRPr="00F42CF8" w14:paraId="4AFC92CA" w14:textId="77777777" w:rsidTr="006319FE">
        <w:trPr>
          <w:trHeight w:val="1645"/>
        </w:trPr>
        <w:tc>
          <w:tcPr>
            <w:tcW w:w="1985" w:type="dxa"/>
            <w:vMerge/>
            <w:vAlign w:val="center"/>
          </w:tcPr>
          <w:p w14:paraId="11087CFA" w14:textId="77777777" w:rsidR="009B051B" w:rsidRPr="00F42CF8" w:rsidRDefault="009B051B" w:rsidP="006319FE">
            <w:pPr>
              <w:widowControl w:val="0"/>
              <w:pBdr>
                <w:top w:val="nil"/>
                <w:left w:val="nil"/>
                <w:bottom w:val="nil"/>
                <w:right w:val="nil"/>
                <w:between w:val="nil"/>
              </w:pBdr>
              <w:spacing w:line="276" w:lineRule="auto"/>
              <w:rPr>
                <w:b/>
                <w:sz w:val="24"/>
                <w:szCs w:val="24"/>
              </w:rPr>
            </w:pPr>
          </w:p>
        </w:tc>
        <w:tc>
          <w:tcPr>
            <w:tcW w:w="6120" w:type="dxa"/>
          </w:tcPr>
          <w:p w14:paraId="0DAF3926" w14:textId="77777777" w:rsidR="009B051B" w:rsidRPr="00F42CF8" w:rsidRDefault="009B051B" w:rsidP="006319FE">
            <w:pPr>
              <w:jc w:val="center"/>
              <w:rPr>
                <w:b/>
                <w:color w:val="000000"/>
                <w:sz w:val="24"/>
                <w:szCs w:val="24"/>
                <w:u w:val="single"/>
              </w:rPr>
            </w:pPr>
            <w:r w:rsidRPr="00F42CF8">
              <w:rPr>
                <w:b/>
                <w:sz w:val="24"/>
                <w:szCs w:val="24"/>
              </w:rPr>
              <w:t>ІНФОРМАЦІЙНА КАРТКА </w:t>
            </w:r>
            <w:r w:rsidRPr="00F42CF8">
              <w:rPr>
                <w:b/>
                <w:color w:val="000000"/>
                <w:sz w:val="24"/>
                <w:szCs w:val="24"/>
                <w:u w:val="single"/>
              </w:rPr>
              <w:t xml:space="preserve"> </w:t>
            </w:r>
          </w:p>
          <w:p w14:paraId="16300E5F" w14:textId="77777777" w:rsidR="009B051B" w:rsidRPr="00F42CF8" w:rsidRDefault="009B051B" w:rsidP="006319FE">
            <w:pPr>
              <w:jc w:val="center"/>
              <w:rPr>
                <w:b/>
                <w:sz w:val="24"/>
                <w:szCs w:val="24"/>
                <w:u w:val="single"/>
              </w:rPr>
            </w:pPr>
            <w:r w:rsidRPr="00F42CF8">
              <w:rPr>
                <w:b/>
                <w:sz w:val="24"/>
                <w:szCs w:val="24"/>
                <w:u w:val="single"/>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1534" w:type="dxa"/>
            <w:vAlign w:val="center"/>
          </w:tcPr>
          <w:p w14:paraId="4CA40264" w14:textId="77777777" w:rsidR="009B051B" w:rsidRPr="00F42CF8" w:rsidRDefault="009B051B" w:rsidP="006319FE">
            <w:pPr>
              <w:jc w:val="center"/>
              <w:rPr>
                <w:b/>
                <w:sz w:val="24"/>
                <w:szCs w:val="24"/>
              </w:rPr>
            </w:pPr>
            <w:r w:rsidRPr="00F42CF8">
              <w:rPr>
                <w:b/>
                <w:sz w:val="24"/>
                <w:szCs w:val="24"/>
              </w:rPr>
              <w:t>00170</w:t>
            </w:r>
          </w:p>
        </w:tc>
      </w:tr>
    </w:tbl>
    <w:p w14:paraId="56982EC4" w14:textId="77777777" w:rsidR="009B051B" w:rsidRPr="00F42CF8" w:rsidRDefault="009B051B" w:rsidP="009B051B">
      <w:pPr>
        <w:spacing w:after="120"/>
        <w:rPr>
          <w:sz w:val="24"/>
          <w:szCs w:val="24"/>
        </w:rPr>
      </w:pPr>
    </w:p>
    <w:tbl>
      <w:tblPr>
        <w:tblW w:w="99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
        <w:gridCol w:w="2170"/>
        <w:gridCol w:w="7364"/>
      </w:tblGrid>
      <w:tr w:rsidR="009B051B" w:rsidRPr="00F42CF8" w14:paraId="689D9B89" w14:textId="77777777" w:rsidTr="006319FE">
        <w:tc>
          <w:tcPr>
            <w:tcW w:w="9990" w:type="dxa"/>
            <w:gridSpan w:val="3"/>
          </w:tcPr>
          <w:p w14:paraId="2746F7D0" w14:textId="77777777" w:rsidR="009B051B" w:rsidRPr="00F42CF8" w:rsidRDefault="009B051B" w:rsidP="006319FE">
            <w:pPr>
              <w:pBdr>
                <w:top w:val="nil"/>
                <w:left w:val="nil"/>
                <w:bottom w:val="nil"/>
                <w:right w:val="nil"/>
                <w:between w:val="nil"/>
              </w:pBdr>
              <w:shd w:val="clear" w:color="auto" w:fill="FFFFFF"/>
              <w:jc w:val="center"/>
              <w:rPr>
                <w:b/>
                <w:color w:val="000000"/>
                <w:sz w:val="24"/>
                <w:szCs w:val="24"/>
              </w:rPr>
            </w:pPr>
            <w:r w:rsidRPr="00F42CF8">
              <w:rPr>
                <w:b/>
                <w:color w:val="000000"/>
                <w:sz w:val="24"/>
                <w:szCs w:val="24"/>
              </w:rPr>
              <w:t>Інформація про суб’єкт надання адміністративної послуги та / або центр надання адміністративних послуг</w:t>
            </w:r>
          </w:p>
        </w:tc>
      </w:tr>
      <w:tr w:rsidR="009B051B" w:rsidRPr="00F42CF8" w14:paraId="148A2A86" w14:textId="77777777" w:rsidTr="006319FE">
        <w:tc>
          <w:tcPr>
            <w:tcW w:w="456" w:type="dxa"/>
            <w:vAlign w:val="center"/>
          </w:tcPr>
          <w:p w14:paraId="0164C0B9" w14:textId="77777777" w:rsidR="009B051B" w:rsidRPr="00F42CF8" w:rsidRDefault="009B051B" w:rsidP="006319FE">
            <w:pPr>
              <w:jc w:val="center"/>
              <w:rPr>
                <w:sz w:val="24"/>
                <w:szCs w:val="24"/>
              </w:rPr>
            </w:pPr>
            <w:r w:rsidRPr="00F42CF8">
              <w:rPr>
                <w:sz w:val="24"/>
                <w:szCs w:val="24"/>
              </w:rPr>
              <w:t>1</w:t>
            </w:r>
          </w:p>
        </w:tc>
        <w:tc>
          <w:tcPr>
            <w:tcW w:w="2170" w:type="dxa"/>
            <w:vAlign w:val="center"/>
          </w:tcPr>
          <w:p w14:paraId="1142268B" w14:textId="77777777" w:rsidR="009B051B" w:rsidRPr="00F42CF8" w:rsidRDefault="009B051B" w:rsidP="006319FE">
            <w:pPr>
              <w:rPr>
                <w:sz w:val="24"/>
                <w:szCs w:val="24"/>
              </w:rPr>
            </w:pPr>
            <w:r w:rsidRPr="00F42CF8">
              <w:rPr>
                <w:sz w:val="24"/>
                <w:szCs w:val="24"/>
              </w:rPr>
              <w:t xml:space="preserve">Місцезнаходження </w:t>
            </w:r>
          </w:p>
        </w:tc>
        <w:tc>
          <w:tcPr>
            <w:tcW w:w="7364" w:type="dxa"/>
            <w:vAlign w:val="center"/>
          </w:tcPr>
          <w:p w14:paraId="31CD51DA" w14:textId="77777777" w:rsidR="009B051B" w:rsidRPr="00F42CF8" w:rsidRDefault="009B051B" w:rsidP="006319FE">
            <w:pPr>
              <w:rPr>
                <w:b/>
                <w:sz w:val="24"/>
                <w:szCs w:val="24"/>
              </w:rPr>
            </w:pPr>
            <w:r w:rsidRPr="00F42CF8">
              <w:rPr>
                <w:b/>
                <w:sz w:val="24"/>
                <w:szCs w:val="24"/>
              </w:rPr>
              <w:t>Відділ ЦНАП Великобичківської селищної ради:</w:t>
            </w:r>
          </w:p>
          <w:p w14:paraId="2CC9F5BF" w14:textId="77777777" w:rsidR="009B051B" w:rsidRPr="00F42CF8" w:rsidRDefault="009B051B" w:rsidP="006319FE">
            <w:pPr>
              <w:rPr>
                <w:sz w:val="24"/>
                <w:szCs w:val="24"/>
              </w:rPr>
            </w:pPr>
            <w:r w:rsidRPr="00F42CF8">
              <w:rPr>
                <w:sz w:val="24"/>
                <w:szCs w:val="24"/>
              </w:rPr>
              <w:lastRenderedPageBreak/>
              <w:t>вул. Шевченка,10, смт Великий Бичків, Рахівський район, Закарпатська область, 90615</w:t>
            </w:r>
          </w:p>
          <w:p w14:paraId="5AE55E8A" w14:textId="77777777" w:rsidR="009B051B" w:rsidRPr="00F42CF8" w:rsidRDefault="009B051B" w:rsidP="006319FE">
            <w:pPr>
              <w:rPr>
                <w:sz w:val="24"/>
                <w:szCs w:val="24"/>
              </w:rPr>
            </w:pPr>
            <w:r w:rsidRPr="00F42CF8">
              <w:rPr>
                <w:b/>
                <w:sz w:val="24"/>
                <w:szCs w:val="24"/>
              </w:rPr>
              <w:t xml:space="preserve">Територіальний підрозділ с. Верхнє Водяне: </w:t>
            </w:r>
            <w:proofErr w:type="spellStart"/>
            <w:r w:rsidRPr="00F42CF8">
              <w:rPr>
                <w:sz w:val="24"/>
                <w:szCs w:val="24"/>
              </w:rPr>
              <w:t>вул.Центральна</w:t>
            </w:r>
            <w:proofErr w:type="spellEnd"/>
            <w:r w:rsidRPr="00F42CF8">
              <w:rPr>
                <w:sz w:val="24"/>
                <w:szCs w:val="24"/>
              </w:rPr>
              <w:t>, 10, с. Верхнє Водяне, Рахівський район, Закарпатська область, 90611</w:t>
            </w:r>
          </w:p>
          <w:p w14:paraId="2C68B488" w14:textId="77777777" w:rsidR="009B051B" w:rsidRPr="00F42CF8" w:rsidRDefault="009B051B" w:rsidP="006319FE">
            <w:pPr>
              <w:rPr>
                <w:sz w:val="24"/>
                <w:szCs w:val="24"/>
              </w:rPr>
            </w:pPr>
            <w:r w:rsidRPr="00F42CF8">
              <w:rPr>
                <w:b/>
                <w:sz w:val="24"/>
                <w:szCs w:val="24"/>
              </w:rPr>
              <w:t xml:space="preserve">Віддалене робоче місце с. Водиця: </w:t>
            </w:r>
            <w:r w:rsidRPr="00F42CF8">
              <w:rPr>
                <w:sz w:val="24"/>
                <w:szCs w:val="24"/>
              </w:rPr>
              <w:t>вул. Б. Хмельницького, 2, с. Водиця, Рахівський район, Закарпатська область, 90610</w:t>
            </w:r>
          </w:p>
          <w:p w14:paraId="47E27FDA" w14:textId="77777777" w:rsidR="009B051B" w:rsidRPr="00F42CF8" w:rsidRDefault="009B051B" w:rsidP="006319FE">
            <w:pPr>
              <w:rPr>
                <w:sz w:val="24"/>
                <w:szCs w:val="24"/>
              </w:rPr>
            </w:pPr>
            <w:r w:rsidRPr="00F42CF8">
              <w:rPr>
                <w:b/>
                <w:sz w:val="24"/>
                <w:szCs w:val="24"/>
              </w:rPr>
              <w:t xml:space="preserve">Віддалене робоче місце смт Кобилецька Поляна: </w:t>
            </w:r>
            <w:proofErr w:type="spellStart"/>
            <w:r w:rsidRPr="00F42CF8">
              <w:rPr>
                <w:sz w:val="24"/>
                <w:szCs w:val="24"/>
              </w:rPr>
              <w:t>вул.Павлюка</w:t>
            </w:r>
            <w:proofErr w:type="spellEnd"/>
            <w:r w:rsidRPr="00F42CF8">
              <w:rPr>
                <w:sz w:val="24"/>
                <w:szCs w:val="24"/>
              </w:rPr>
              <w:t>, 175, смт Кобилецька Поляна, Рахівський район, Закарпатська область, 90620</w:t>
            </w:r>
          </w:p>
          <w:p w14:paraId="574F9BBF" w14:textId="77777777" w:rsidR="009B051B" w:rsidRPr="00F42CF8" w:rsidRDefault="009B051B" w:rsidP="006319FE">
            <w:pPr>
              <w:rPr>
                <w:sz w:val="24"/>
                <w:szCs w:val="24"/>
              </w:rPr>
            </w:pPr>
            <w:r w:rsidRPr="00F42CF8">
              <w:rPr>
                <w:b/>
                <w:sz w:val="24"/>
                <w:szCs w:val="24"/>
              </w:rPr>
              <w:t xml:space="preserve">Віддалене робоче місце с. Луг: </w:t>
            </w:r>
            <w:r w:rsidRPr="00F42CF8">
              <w:rPr>
                <w:sz w:val="24"/>
                <w:szCs w:val="24"/>
              </w:rPr>
              <w:t>буд. 107, с. Луг, Рахівський район, Закарпатська область, 90616</w:t>
            </w:r>
          </w:p>
          <w:p w14:paraId="2416C827" w14:textId="77777777" w:rsidR="009B051B" w:rsidRPr="00F42CF8" w:rsidRDefault="009B051B" w:rsidP="006319FE">
            <w:pPr>
              <w:rPr>
                <w:sz w:val="24"/>
                <w:szCs w:val="24"/>
              </w:rPr>
            </w:pPr>
            <w:r w:rsidRPr="00F42CF8">
              <w:rPr>
                <w:b/>
                <w:sz w:val="24"/>
                <w:szCs w:val="24"/>
              </w:rPr>
              <w:t xml:space="preserve">Віддалене робоче місце с. </w:t>
            </w:r>
            <w:proofErr w:type="spellStart"/>
            <w:r w:rsidRPr="00F42CF8">
              <w:rPr>
                <w:b/>
                <w:sz w:val="24"/>
                <w:szCs w:val="24"/>
              </w:rPr>
              <w:t>Росішка</w:t>
            </w:r>
            <w:proofErr w:type="spellEnd"/>
            <w:r w:rsidRPr="00F42CF8">
              <w:rPr>
                <w:b/>
                <w:sz w:val="24"/>
                <w:szCs w:val="24"/>
              </w:rPr>
              <w:t xml:space="preserve">: </w:t>
            </w:r>
            <w:r w:rsidRPr="00F42CF8">
              <w:rPr>
                <w:sz w:val="24"/>
                <w:szCs w:val="24"/>
              </w:rPr>
              <w:t xml:space="preserve">буд. 108, с. </w:t>
            </w:r>
            <w:proofErr w:type="spellStart"/>
            <w:r w:rsidRPr="00F42CF8">
              <w:rPr>
                <w:sz w:val="24"/>
                <w:szCs w:val="24"/>
              </w:rPr>
              <w:t>Росішка</w:t>
            </w:r>
            <w:proofErr w:type="spellEnd"/>
            <w:r w:rsidRPr="00F42CF8">
              <w:rPr>
                <w:sz w:val="24"/>
                <w:szCs w:val="24"/>
              </w:rPr>
              <w:t>, Рахівський район, Закарпатська область, 90622</w:t>
            </w:r>
          </w:p>
          <w:p w14:paraId="19094AE0" w14:textId="77777777" w:rsidR="009B051B" w:rsidRPr="00F42CF8" w:rsidRDefault="009B051B" w:rsidP="006319FE">
            <w:pPr>
              <w:rPr>
                <w:sz w:val="24"/>
                <w:szCs w:val="24"/>
              </w:rPr>
            </w:pPr>
            <w:r w:rsidRPr="00F42CF8">
              <w:rPr>
                <w:b/>
                <w:sz w:val="24"/>
                <w:szCs w:val="24"/>
              </w:rPr>
              <w:t xml:space="preserve">Віддалене робоче місце с. Косівська Поляна: </w:t>
            </w:r>
            <w:r w:rsidRPr="00F42CF8">
              <w:rPr>
                <w:sz w:val="24"/>
                <w:szCs w:val="24"/>
              </w:rPr>
              <w:t xml:space="preserve">буд. 254, </w:t>
            </w:r>
            <w:proofErr w:type="spellStart"/>
            <w:r w:rsidRPr="00F42CF8">
              <w:rPr>
                <w:sz w:val="24"/>
                <w:szCs w:val="24"/>
              </w:rPr>
              <w:t>с.Косівська</w:t>
            </w:r>
            <w:proofErr w:type="spellEnd"/>
            <w:r w:rsidRPr="00F42CF8">
              <w:rPr>
                <w:sz w:val="24"/>
                <w:szCs w:val="24"/>
              </w:rPr>
              <w:t xml:space="preserve"> Поляна, Рахівський район, Закарпатська область, 90621</w:t>
            </w:r>
          </w:p>
        </w:tc>
      </w:tr>
      <w:tr w:rsidR="009B051B" w:rsidRPr="00F42CF8" w14:paraId="6D3D5B8B" w14:textId="77777777" w:rsidTr="006319FE">
        <w:tc>
          <w:tcPr>
            <w:tcW w:w="456" w:type="dxa"/>
            <w:vAlign w:val="center"/>
          </w:tcPr>
          <w:p w14:paraId="138E2489" w14:textId="77777777" w:rsidR="009B051B" w:rsidRPr="00F42CF8" w:rsidRDefault="009B051B" w:rsidP="006319FE">
            <w:pPr>
              <w:jc w:val="center"/>
              <w:rPr>
                <w:sz w:val="24"/>
                <w:szCs w:val="24"/>
              </w:rPr>
            </w:pPr>
            <w:r w:rsidRPr="00F42CF8">
              <w:rPr>
                <w:sz w:val="24"/>
                <w:szCs w:val="24"/>
              </w:rPr>
              <w:lastRenderedPageBreak/>
              <w:t>2</w:t>
            </w:r>
          </w:p>
        </w:tc>
        <w:tc>
          <w:tcPr>
            <w:tcW w:w="2170" w:type="dxa"/>
            <w:vAlign w:val="center"/>
          </w:tcPr>
          <w:p w14:paraId="4F1C44AE" w14:textId="77777777" w:rsidR="009B051B" w:rsidRPr="00F42CF8" w:rsidRDefault="009B051B" w:rsidP="006319FE">
            <w:pPr>
              <w:rPr>
                <w:sz w:val="24"/>
                <w:szCs w:val="24"/>
              </w:rPr>
            </w:pPr>
            <w:r w:rsidRPr="00F42CF8">
              <w:rPr>
                <w:sz w:val="24"/>
                <w:szCs w:val="24"/>
              </w:rPr>
              <w:t xml:space="preserve">Інформація щодо режиму роботи </w:t>
            </w:r>
          </w:p>
        </w:tc>
        <w:tc>
          <w:tcPr>
            <w:tcW w:w="7364" w:type="dxa"/>
            <w:vAlign w:val="center"/>
          </w:tcPr>
          <w:p w14:paraId="0A83A7CC" w14:textId="77777777" w:rsidR="009B051B" w:rsidRPr="00F42CF8" w:rsidRDefault="009B051B" w:rsidP="006319FE">
            <w:pPr>
              <w:rPr>
                <w:sz w:val="24"/>
                <w:szCs w:val="24"/>
              </w:rPr>
            </w:pPr>
            <w:r w:rsidRPr="00F42CF8">
              <w:rPr>
                <w:b/>
                <w:sz w:val="24"/>
                <w:szCs w:val="24"/>
              </w:rPr>
              <w:t>Графік роботи ЦНАП</w:t>
            </w:r>
            <w:r w:rsidRPr="00F42CF8">
              <w:rPr>
                <w:sz w:val="24"/>
                <w:szCs w:val="24"/>
              </w:rPr>
              <w:t xml:space="preserve"> </w:t>
            </w:r>
          </w:p>
          <w:p w14:paraId="77C8F5C1" w14:textId="77777777" w:rsidR="009B051B" w:rsidRPr="00F42CF8" w:rsidRDefault="009B051B" w:rsidP="006319FE">
            <w:pPr>
              <w:rPr>
                <w:sz w:val="24"/>
                <w:szCs w:val="24"/>
              </w:rPr>
            </w:pPr>
            <w:r w:rsidRPr="00F42CF8">
              <w:rPr>
                <w:sz w:val="24"/>
                <w:szCs w:val="24"/>
              </w:rPr>
              <w:t xml:space="preserve">Понеділок – 09:00 – 17:00 </w:t>
            </w:r>
          </w:p>
          <w:p w14:paraId="7388D33D" w14:textId="77777777" w:rsidR="009B051B" w:rsidRPr="00F42CF8" w:rsidRDefault="009B051B" w:rsidP="006319FE">
            <w:pPr>
              <w:rPr>
                <w:sz w:val="24"/>
                <w:szCs w:val="24"/>
              </w:rPr>
            </w:pPr>
            <w:r w:rsidRPr="00F42CF8">
              <w:rPr>
                <w:sz w:val="24"/>
                <w:szCs w:val="24"/>
              </w:rPr>
              <w:t xml:space="preserve">Вівторок – 09:00 – 17:00 </w:t>
            </w:r>
          </w:p>
          <w:p w14:paraId="631CBB2D" w14:textId="77777777" w:rsidR="009B051B" w:rsidRPr="00F42CF8" w:rsidRDefault="009B051B" w:rsidP="006319FE">
            <w:pPr>
              <w:rPr>
                <w:sz w:val="24"/>
                <w:szCs w:val="24"/>
              </w:rPr>
            </w:pPr>
            <w:r w:rsidRPr="00F42CF8">
              <w:rPr>
                <w:sz w:val="24"/>
                <w:szCs w:val="24"/>
              </w:rPr>
              <w:t xml:space="preserve">Середа – 09:00 – 17:00 </w:t>
            </w:r>
          </w:p>
          <w:p w14:paraId="60459C77" w14:textId="77777777" w:rsidR="009B051B" w:rsidRPr="00F42CF8" w:rsidRDefault="009B051B" w:rsidP="006319FE">
            <w:pPr>
              <w:rPr>
                <w:sz w:val="24"/>
                <w:szCs w:val="24"/>
              </w:rPr>
            </w:pPr>
            <w:r w:rsidRPr="00F42CF8">
              <w:rPr>
                <w:sz w:val="24"/>
                <w:szCs w:val="24"/>
              </w:rPr>
              <w:t xml:space="preserve">Четвер – 09:00 – 20:00 </w:t>
            </w:r>
          </w:p>
          <w:p w14:paraId="69906961" w14:textId="77777777" w:rsidR="009B051B" w:rsidRPr="00F42CF8" w:rsidRDefault="009B051B" w:rsidP="006319FE">
            <w:pPr>
              <w:rPr>
                <w:sz w:val="24"/>
                <w:szCs w:val="24"/>
              </w:rPr>
            </w:pPr>
            <w:r w:rsidRPr="00F42CF8">
              <w:rPr>
                <w:sz w:val="24"/>
                <w:szCs w:val="24"/>
              </w:rPr>
              <w:t xml:space="preserve">П’ятниця – 09:00 – 17:00 </w:t>
            </w:r>
          </w:p>
          <w:p w14:paraId="64279A82" w14:textId="77777777" w:rsidR="009B051B" w:rsidRPr="00F42CF8" w:rsidRDefault="009B051B" w:rsidP="006319FE">
            <w:pPr>
              <w:rPr>
                <w:sz w:val="24"/>
                <w:szCs w:val="24"/>
              </w:rPr>
            </w:pPr>
            <w:r w:rsidRPr="00F42CF8">
              <w:rPr>
                <w:sz w:val="24"/>
                <w:szCs w:val="24"/>
              </w:rPr>
              <w:t xml:space="preserve">Субота, неділя – вихідні дні </w:t>
            </w:r>
          </w:p>
          <w:p w14:paraId="5E5F591F" w14:textId="77777777" w:rsidR="009B051B" w:rsidRPr="00F42CF8" w:rsidRDefault="009B051B" w:rsidP="006319FE">
            <w:pPr>
              <w:spacing w:before="240"/>
              <w:rPr>
                <w:sz w:val="24"/>
                <w:szCs w:val="24"/>
              </w:rPr>
            </w:pPr>
            <w:r w:rsidRPr="00F42CF8">
              <w:rPr>
                <w:b/>
                <w:sz w:val="24"/>
                <w:szCs w:val="24"/>
              </w:rPr>
              <w:t>Графік роботи територіального підрозділу с. Верхнє Водяне</w:t>
            </w:r>
            <w:r w:rsidRPr="00F42CF8">
              <w:rPr>
                <w:sz w:val="24"/>
                <w:szCs w:val="24"/>
              </w:rPr>
              <w:t xml:space="preserve"> </w:t>
            </w:r>
          </w:p>
          <w:p w14:paraId="0AEAE9AF" w14:textId="77777777" w:rsidR="009B051B" w:rsidRPr="00F42CF8" w:rsidRDefault="009B051B" w:rsidP="006319FE">
            <w:pPr>
              <w:rPr>
                <w:sz w:val="24"/>
                <w:szCs w:val="24"/>
              </w:rPr>
            </w:pPr>
            <w:r w:rsidRPr="00F42CF8">
              <w:rPr>
                <w:sz w:val="24"/>
                <w:szCs w:val="24"/>
              </w:rPr>
              <w:t xml:space="preserve">Понеділок –п’ятниця– 09:00 – 17:00 </w:t>
            </w:r>
          </w:p>
          <w:p w14:paraId="711395DE" w14:textId="77777777" w:rsidR="009B051B" w:rsidRPr="00F42CF8" w:rsidRDefault="009B051B" w:rsidP="006319FE">
            <w:pPr>
              <w:rPr>
                <w:sz w:val="24"/>
                <w:szCs w:val="24"/>
              </w:rPr>
            </w:pPr>
            <w:r w:rsidRPr="00F42CF8">
              <w:rPr>
                <w:sz w:val="24"/>
                <w:szCs w:val="24"/>
              </w:rPr>
              <w:t>Субота, неділя – вихідні дні</w:t>
            </w:r>
          </w:p>
          <w:p w14:paraId="176967CD" w14:textId="77777777" w:rsidR="009B051B" w:rsidRPr="00F42CF8" w:rsidRDefault="009B051B" w:rsidP="006319FE">
            <w:pPr>
              <w:spacing w:before="240"/>
              <w:rPr>
                <w:sz w:val="24"/>
                <w:szCs w:val="24"/>
              </w:rPr>
            </w:pPr>
            <w:r w:rsidRPr="00F42CF8">
              <w:rPr>
                <w:b/>
                <w:sz w:val="24"/>
                <w:szCs w:val="24"/>
              </w:rPr>
              <w:t>Графік роботи ВРМ</w:t>
            </w:r>
            <w:r w:rsidRPr="00F42CF8">
              <w:rPr>
                <w:sz w:val="24"/>
                <w:szCs w:val="24"/>
              </w:rPr>
              <w:t xml:space="preserve"> </w:t>
            </w:r>
          </w:p>
          <w:p w14:paraId="41BFEA94" w14:textId="77777777" w:rsidR="009B051B" w:rsidRPr="00F42CF8" w:rsidRDefault="009B051B" w:rsidP="006319FE">
            <w:pPr>
              <w:rPr>
                <w:sz w:val="24"/>
                <w:szCs w:val="24"/>
              </w:rPr>
            </w:pPr>
            <w:r w:rsidRPr="00F42CF8">
              <w:rPr>
                <w:sz w:val="24"/>
                <w:szCs w:val="24"/>
              </w:rPr>
              <w:t xml:space="preserve">Понеділок –п’ятниця– 08:00 – 17:00 </w:t>
            </w:r>
          </w:p>
          <w:p w14:paraId="7A971810" w14:textId="77777777" w:rsidR="009B051B" w:rsidRPr="00F42CF8" w:rsidRDefault="009B051B" w:rsidP="006319FE">
            <w:pPr>
              <w:rPr>
                <w:sz w:val="24"/>
                <w:szCs w:val="24"/>
              </w:rPr>
            </w:pPr>
            <w:r w:rsidRPr="00F42CF8">
              <w:rPr>
                <w:sz w:val="24"/>
                <w:szCs w:val="24"/>
              </w:rPr>
              <w:t xml:space="preserve">Обідня перерва 12:00-13:00 </w:t>
            </w:r>
          </w:p>
          <w:p w14:paraId="11831806" w14:textId="77777777" w:rsidR="009B051B" w:rsidRPr="00F42CF8" w:rsidRDefault="009B051B" w:rsidP="006319FE">
            <w:pPr>
              <w:rPr>
                <w:i/>
                <w:sz w:val="24"/>
                <w:szCs w:val="24"/>
              </w:rPr>
            </w:pPr>
            <w:r w:rsidRPr="00F42CF8">
              <w:rPr>
                <w:sz w:val="24"/>
                <w:szCs w:val="24"/>
              </w:rPr>
              <w:t>Субота, неділя – вихідні дні</w:t>
            </w:r>
          </w:p>
        </w:tc>
      </w:tr>
      <w:tr w:rsidR="009B051B" w:rsidRPr="00F42CF8" w14:paraId="3256B329" w14:textId="77777777" w:rsidTr="006319FE">
        <w:tc>
          <w:tcPr>
            <w:tcW w:w="456" w:type="dxa"/>
            <w:vAlign w:val="center"/>
          </w:tcPr>
          <w:p w14:paraId="65EDDAA1" w14:textId="77777777" w:rsidR="009B051B" w:rsidRPr="00F42CF8" w:rsidRDefault="009B051B" w:rsidP="006319FE">
            <w:pPr>
              <w:jc w:val="center"/>
              <w:rPr>
                <w:sz w:val="24"/>
                <w:szCs w:val="24"/>
              </w:rPr>
            </w:pPr>
            <w:r w:rsidRPr="00F42CF8">
              <w:rPr>
                <w:sz w:val="24"/>
                <w:szCs w:val="24"/>
              </w:rPr>
              <w:t>3</w:t>
            </w:r>
          </w:p>
        </w:tc>
        <w:tc>
          <w:tcPr>
            <w:tcW w:w="2170" w:type="dxa"/>
            <w:vAlign w:val="center"/>
          </w:tcPr>
          <w:p w14:paraId="70E94B7F" w14:textId="77777777" w:rsidR="009B051B" w:rsidRPr="00F42CF8" w:rsidRDefault="009B051B" w:rsidP="006319FE">
            <w:pPr>
              <w:rPr>
                <w:sz w:val="24"/>
                <w:szCs w:val="24"/>
              </w:rPr>
            </w:pPr>
            <w:r w:rsidRPr="00F42CF8">
              <w:rPr>
                <w:sz w:val="24"/>
                <w:szCs w:val="24"/>
              </w:rPr>
              <w:t xml:space="preserve">Телефон, адреса електронної пошти та веб-сайт </w:t>
            </w:r>
          </w:p>
        </w:tc>
        <w:tc>
          <w:tcPr>
            <w:tcW w:w="7364" w:type="dxa"/>
            <w:vAlign w:val="center"/>
          </w:tcPr>
          <w:p w14:paraId="41022E63" w14:textId="77777777" w:rsidR="009B051B" w:rsidRPr="00F42CF8" w:rsidRDefault="009B051B" w:rsidP="006319FE">
            <w:pPr>
              <w:widowControl w:val="0"/>
              <w:pBdr>
                <w:top w:val="nil"/>
                <w:left w:val="nil"/>
                <w:bottom w:val="nil"/>
                <w:right w:val="nil"/>
                <w:between w:val="nil"/>
              </w:pBdr>
              <w:spacing w:line="276" w:lineRule="auto"/>
              <w:rPr>
                <w:sz w:val="24"/>
                <w:szCs w:val="24"/>
              </w:rPr>
            </w:pPr>
          </w:p>
          <w:tbl>
            <w:tblPr>
              <w:tblW w:w="6298" w:type="dxa"/>
              <w:tblBorders>
                <w:top w:val="nil"/>
                <w:left w:val="nil"/>
                <w:bottom w:val="nil"/>
                <w:right w:val="nil"/>
                <w:insideH w:val="nil"/>
                <w:insideV w:val="nil"/>
              </w:tblBorders>
              <w:tblLayout w:type="fixed"/>
              <w:tblLook w:val="0400" w:firstRow="0" w:lastRow="0" w:firstColumn="0" w:lastColumn="0" w:noHBand="0" w:noVBand="1"/>
            </w:tblPr>
            <w:tblGrid>
              <w:gridCol w:w="3149"/>
              <w:gridCol w:w="3149"/>
            </w:tblGrid>
            <w:tr w:rsidR="009B051B" w:rsidRPr="00F42CF8" w14:paraId="55F2188F" w14:textId="77777777" w:rsidTr="006319FE">
              <w:tc>
                <w:tcPr>
                  <w:tcW w:w="3149" w:type="dxa"/>
                  <w:tcBorders>
                    <w:top w:val="nil"/>
                    <w:left w:val="nil"/>
                    <w:bottom w:val="nil"/>
                    <w:right w:val="nil"/>
                  </w:tcBorders>
                </w:tcPr>
                <w:p w14:paraId="0BBA717F" w14:textId="77777777" w:rsidR="009B051B" w:rsidRPr="00F42CF8" w:rsidRDefault="009B051B" w:rsidP="006319FE">
                  <w:pPr>
                    <w:rPr>
                      <w:b/>
                      <w:sz w:val="24"/>
                      <w:szCs w:val="24"/>
                    </w:rPr>
                  </w:pPr>
                  <w:r w:rsidRPr="00F42CF8">
                    <w:rPr>
                      <w:b/>
                      <w:sz w:val="24"/>
                      <w:szCs w:val="24"/>
                    </w:rPr>
                    <w:t>Телефон:</w:t>
                  </w:r>
                </w:p>
              </w:tc>
              <w:tc>
                <w:tcPr>
                  <w:tcW w:w="3149" w:type="dxa"/>
                  <w:tcBorders>
                    <w:top w:val="nil"/>
                    <w:left w:val="nil"/>
                    <w:bottom w:val="nil"/>
                    <w:right w:val="nil"/>
                  </w:tcBorders>
                </w:tcPr>
                <w:p w14:paraId="0AA0CD56" w14:textId="77777777" w:rsidR="009B051B" w:rsidRPr="00F42CF8" w:rsidRDefault="009B051B" w:rsidP="006319FE">
                  <w:pPr>
                    <w:rPr>
                      <w:sz w:val="24"/>
                      <w:szCs w:val="24"/>
                    </w:rPr>
                  </w:pPr>
                  <w:r w:rsidRPr="00F42CF8">
                    <w:rPr>
                      <w:sz w:val="24"/>
                      <w:szCs w:val="24"/>
                    </w:rPr>
                    <w:t>+38096 925 84 18</w:t>
                  </w:r>
                </w:p>
              </w:tc>
            </w:tr>
            <w:tr w:rsidR="009B051B" w:rsidRPr="00F42CF8" w14:paraId="3A04421F" w14:textId="77777777" w:rsidTr="006319FE">
              <w:tc>
                <w:tcPr>
                  <w:tcW w:w="3149" w:type="dxa"/>
                  <w:tcBorders>
                    <w:top w:val="nil"/>
                    <w:left w:val="nil"/>
                    <w:bottom w:val="nil"/>
                    <w:right w:val="nil"/>
                  </w:tcBorders>
                </w:tcPr>
                <w:p w14:paraId="43A50841" w14:textId="77777777" w:rsidR="009B051B" w:rsidRPr="00F42CF8" w:rsidRDefault="009B051B" w:rsidP="006319FE">
                  <w:pPr>
                    <w:rPr>
                      <w:b/>
                      <w:sz w:val="24"/>
                      <w:szCs w:val="24"/>
                    </w:rPr>
                  </w:pPr>
                  <w:r w:rsidRPr="00F42CF8">
                    <w:rPr>
                      <w:b/>
                      <w:sz w:val="24"/>
                      <w:szCs w:val="24"/>
                    </w:rPr>
                    <w:t>Електронна пошта:</w:t>
                  </w:r>
                </w:p>
              </w:tc>
              <w:tc>
                <w:tcPr>
                  <w:tcW w:w="3149" w:type="dxa"/>
                  <w:tcBorders>
                    <w:top w:val="nil"/>
                    <w:left w:val="nil"/>
                    <w:bottom w:val="nil"/>
                    <w:right w:val="nil"/>
                  </w:tcBorders>
                </w:tcPr>
                <w:p w14:paraId="2D3A8B71" w14:textId="77777777" w:rsidR="009B051B" w:rsidRPr="00F42CF8" w:rsidRDefault="009B051B" w:rsidP="006319FE">
                  <w:pPr>
                    <w:rPr>
                      <w:sz w:val="24"/>
                      <w:szCs w:val="24"/>
                    </w:rPr>
                  </w:pPr>
                  <w:r w:rsidRPr="00F42CF8">
                    <w:rPr>
                      <w:sz w:val="24"/>
                      <w:szCs w:val="24"/>
                    </w:rPr>
                    <w:t>cnap.vb@ukr.net</w:t>
                  </w:r>
                </w:p>
              </w:tc>
            </w:tr>
            <w:tr w:rsidR="009B051B" w:rsidRPr="00F42CF8" w14:paraId="4364A371" w14:textId="77777777" w:rsidTr="006319FE">
              <w:tc>
                <w:tcPr>
                  <w:tcW w:w="3149" w:type="dxa"/>
                  <w:tcBorders>
                    <w:top w:val="nil"/>
                    <w:left w:val="nil"/>
                    <w:bottom w:val="nil"/>
                    <w:right w:val="nil"/>
                  </w:tcBorders>
                </w:tcPr>
                <w:p w14:paraId="50697175" w14:textId="77777777" w:rsidR="009B051B" w:rsidRPr="00F42CF8" w:rsidRDefault="009B051B" w:rsidP="006319FE">
                  <w:pPr>
                    <w:rPr>
                      <w:b/>
                      <w:sz w:val="24"/>
                      <w:szCs w:val="24"/>
                    </w:rPr>
                  </w:pPr>
                  <w:r w:rsidRPr="00F42CF8">
                    <w:rPr>
                      <w:b/>
                      <w:sz w:val="24"/>
                      <w:szCs w:val="24"/>
                    </w:rPr>
                    <w:t>Веб-сайт:</w:t>
                  </w:r>
                </w:p>
              </w:tc>
              <w:tc>
                <w:tcPr>
                  <w:tcW w:w="3149" w:type="dxa"/>
                  <w:tcBorders>
                    <w:top w:val="nil"/>
                    <w:left w:val="nil"/>
                    <w:bottom w:val="nil"/>
                    <w:right w:val="nil"/>
                  </w:tcBorders>
                </w:tcPr>
                <w:p w14:paraId="7832794E" w14:textId="77777777" w:rsidR="009B051B" w:rsidRPr="00F42CF8" w:rsidRDefault="009B051B" w:rsidP="006319FE">
                  <w:pPr>
                    <w:rPr>
                      <w:sz w:val="24"/>
                      <w:szCs w:val="24"/>
                    </w:rPr>
                  </w:pPr>
                  <w:r w:rsidRPr="00F42CF8">
                    <w:rPr>
                      <w:sz w:val="24"/>
                      <w:szCs w:val="24"/>
                    </w:rPr>
                    <w:t>https://bychkivrada.gov.ua/</w:t>
                  </w:r>
                </w:p>
              </w:tc>
            </w:tr>
          </w:tbl>
          <w:p w14:paraId="06DEF481" w14:textId="77777777" w:rsidR="009B051B" w:rsidRPr="00F42CF8" w:rsidRDefault="009B051B" w:rsidP="006319FE">
            <w:pPr>
              <w:rPr>
                <w:sz w:val="24"/>
                <w:szCs w:val="24"/>
              </w:rPr>
            </w:pPr>
          </w:p>
        </w:tc>
      </w:tr>
      <w:tr w:rsidR="009B051B" w:rsidRPr="00F42CF8" w14:paraId="540EBC3B" w14:textId="77777777" w:rsidTr="006319FE">
        <w:tc>
          <w:tcPr>
            <w:tcW w:w="9990" w:type="dxa"/>
            <w:gridSpan w:val="3"/>
          </w:tcPr>
          <w:p w14:paraId="4323EB82" w14:textId="77777777" w:rsidR="009B051B" w:rsidRPr="00F42CF8" w:rsidRDefault="009B051B" w:rsidP="006319FE">
            <w:pPr>
              <w:jc w:val="center"/>
              <w:rPr>
                <w:b/>
                <w:sz w:val="24"/>
                <w:szCs w:val="24"/>
              </w:rPr>
            </w:pPr>
            <w:r w:rsidRPr="00F42CF8">
              <w:rPr>
                <w:b/>
                <w:sz w:val="24"/>
                <w:szCs w:val="24"/>
              </w:rPr>
              <w:lastRenderedPageBreak/>
              <w:t>Нормативні акти, якими регламентується надання адміністративної послуги</w:t>
            </w:r>
          </w:p>
        </w:tc>
      </w:tr>
      <w:tr w:rsidR="009B051B" w:rsidRPr="00F42CF8" w14:paraId="1FE3DACD" w14:textId="77777777" w:rsidTr="006319FE">
        <w:tc>
          <w:tcPr>
            <w:tcW w:w="456" w:type="dxa"/>
          </w:tcPr>
          <w:p w14:paraId="545813C0" w14:textId="77777777" w:rsidR="009B051B" w:rsidRPr="00F42CF8" w:rsidRDefault="009B051B" w:rsidP="006319FE">
            <w:pPr>
              <w:rPr>
                <w:sz w:val="24"/>
                <w:szCs w:val="24"/>
              </w:rPr>
            </w:pPr>
            <w:r w:rsidRPr="00F42CF8">
              <w:rPr>
                <w:sz w:val="24"/>
                <w:szCs w:val="24"/>
              </w:rPr>
              <w:t>4</w:t>
            </w:r>
          </w:p>
        </w:tc>
        <w:tc>
          <w:tcPr>
            <w:tcW w:w="2170" w:type="dxa"/>
          </w:tcPr>
          <w:p w14:paraId="51FA914E" w14:textId="77777777" w:rsidR="009B051B" w:rsidRPr="00F42CF8" w:rsidRDefault="009B051B" w:rsidP="006319FE">
            <w:pPr>
              <w:rPr>
                <w:sz w:val="24"/>
                <w:szCs w:val="24"/>
              </w:rPr>
            </w:pPr>
            <w:r w:rsidRPr="00F42CF8">
              <w:rPr>
                <w:sz w:val="24"/>
                <w:szCs w:val="24"/>
              </w:rPr>
              <w:t>Закони України</w:t>
            </w:r>
          </w:p>
        </w:tc>
        <w:tc>
          <w:tcPr>
            <w:tcW w:w="7364" w:type="dxa"/>
          </w:tcPr>
          <w:p w14:paraId="14A52E09" w14:textId="77777777" w:rsidR="009B051B" w:rsidRPr="00F42CF8" w:rsidRDefault="009B051B" w:rsidP="006319FE">
            <w:pPr>
              <w:rPr>
                <w:sz w:val="24"/>
                <w:szCs w:val="24"/>
              </w:rPr>
            </w:pPr>
            <w:r w:rsidRPr="00F42CF8">
              <w:rPr>
                <w:sz w:val="24"/>
                <w:szCs w:val="24"/>
              </w:rPr>
              <w:t>Закон України „Про статус і соціальний захист громадян, які постраждали внаслідок Чорнобильської катастрофи” від 28.02.1991 № 796-XII</w:t>
            </w:r>
          </w:p>
        </w:tc>
      </w:tr>
      <w:tr w:rsidR="009B051B" w:rsidRPr="00F42CF8" w14:paraId="3BAF4A15" w14:textId="77777777" w:rsidTr="006319FE">
        <w:tc>
          <w:tcPr>
            <w:tcW w:w="456" w:type="dxa"/>
          </w:tcPr>
          <w:p w14:paraId="034DA18D" w14:textId="77777777" w:rsidR="009B051B" w:rsidRPr="00F42CF8" w:rsidRDefault="009B051B" w:rsidP="006319FE">
            <w:pPr>
              <w:rPr>
                <w:sz w:val="24"/>
                <w:szCs w:val="24"/>
              </w:rPr>
            </w:pPr>
            <w:r w:rsidRPr="00F42CF8">
              <w:rPr>
                <w:sz w:val="24"/>
                <w:szCs w:val="24"/>
              </w:rPr>
              <w:t>5</w:t>
            </w:r>
          </w:p>
        </w:tc>
        <w:tc>
          <w:tcPr>
            <w:tcW w:w="2170" w:type="dxa"/>
          </w:tcPr>
          <w:p w14:paraId="543B3EBE" w14:textId="77777777" w:rsidR="009B051B" w:rsidRPr="00F42CF8" w:rsidRDefault="009B051B" w:rsidP="006319FE">
            <w:pPr>
              <w:rPr>
                <w:sz w:val="24"/>
                <w:szCs w:val="24"/>
              </w:rPr>
            </w:pPr>
            <w:r w:rsidRPr="00F42CF8">
              <w:rPr>
                <w:sz w:val="24"/>
                <w:szCs w:val="24"/>
              </w:rPr>
              <w:t>Акти Кабінету Міністрів України</w:t>
            </w:r>
          </w:p>
        </w:tc>
        <w:tc>
          <w:tcPr>
            <w:tcW w:w="7364" w:type="dxa"/>
          </w:tcPr>
          <w:p w14:paraId="7FE2D26B" w14:textId="77777777" w:rsidR="009B051B" w:rsidRPr="00F42CF8" w:rsidRDefault="009B051B" w:rsidP="006319FE">
            <w:pPr>
              <w:pBdr>
                <w:top w:val="nil"/>
                <w:left w:val="nil"/>
                <w:bottom w:val="nil"/>
                <w:right w:val="nil"/>
                <w:between w:val="nil"/>
              </w:pBdr>
              <w:shd w:val="clear" w:color="auto" w:fill="FFFFFF"/>
              <w:rPr>
                <w:color w:val="000000"/>
                <w:sz w:val="24"/>
                <w:szCs w:val="24"/>
                <w:highlight w:val="white"/>
              </w:rPr>
            </w:pPr>
            <w:r w:rsidRPr="00F42CF8">
              <w:rPr>
                <w:color w:val="000000"/>
                <w:sz w:val="24"/>
                <w:szCs w:val="24"/>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Кабінету Міністрів України від 26.10.2016 №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постанова Кабінету Міністрів України від </w:t>
            </w:r>
            <w:hyperlink r:id="rId14">
              <w:r w:rsidRPr="00F42CF8">
                <w:rPr>
                  <w:color w:val="000000"/>
                  <w:sz w:val="24"/>
                  <w:szCs w:val="24"/>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F42CF8">
              <w:rPr>
                <w:color w:val="000000"/>
                <w:sz w:val="24"/>
                <w:szCs w:val="24"/>
              </w:rPr>
              <w:t>; постанова Кабінету Міністрів України від </w:t>
            </w:r>
            <w:hyperlink r:id="rId15">
              <w:r w:rsidRPr="00F42CF8">
                <w:rPr>
                  <w:color w:val="000000"/>
                  <w:sz w:val="24"/>
                  <w:szCs w:val="24"/>
                </w:rPr>
                <w:t>12.07.2005 № 562 „Про щорічну допомогу на оздоровлення громадян, які постраждали внаслідок Чорнобильської катастрофи”</w:t>
              </w:r>
            </w:hyperlink>
            <w:r w:rsidRPr="00F42CF8">
              <w:rPr>
                <w:color w:val="000000"/>
                <w:sz w:val="24"/>
                <w:szCs w:val="24"/>
              </w:rPr>
              <w:t>; постанова Кабінету Міністрів України від 14.05.2015 № 285 „</w:t>
            </w:r>
            <w:r w:rsidRPr="00F42CF8">
              <w:rPr>
                <w:color w:val="000000"/>
                <w:sz w:val="24"/>
                <w:szCs w:val="24"/>
                <w:highlight w:val="white"/>
              </w:rPr>
              <w:t xml:space="preserve">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w:t>
            </w:r>
            <w:r w:rsidRPr="00F42CF8">
              <w:rPr>
                <w:color w:val="000000"/>
                <w:sz w:val="24"/>
                <w:szCs w:val="24"/>
              </w:rPr>
              <w:t>постанова Кабінету Міністрів України від 08.02.1997 № 155 „Про порядок та розміри компенсаційних виплат дітям, які потерпіли внаслідок Чорнобильської катастрофи”</w:t>
            </w:r>
          </w:p>
        </w:tc>
      </w:tr>
      <w:tr w:rsidR="009B051B" w:rsidRPr="00F42CF8" w14:paraId="00AB2223" w14:textId="77777777" w:rsidTr="006319FE">
        <w:tc>
          <w:tcPr>
            <w:tcW w:w="456" w:type="dxa"/>
          </w:tcPr>
          <w:p w14:paraId="4EB9E12B" w14:textId="77777777" w:rsidR="009B051B" w:rsidRPr="00F42CF8" w:rsidRDefault="009B051B" w:rsidP="006319FE">
            <w:pPr>
              <w:rPr>
                <w:sz w:val="24"/>
                <w:szCs w:val="24"/>
              </w:rPr>
            </w:pPr>
            <w:r w:rsidRPr="00F42CF8">
              <w:rPr>
                <w:sz w:val="24"/>
                <w:szCs w:val="24"/>
              </w:rPr>
              <w:t>6</w:t>
            </w:r>
          </w:p>
        </w:tc>
        <w:tc>
          <w:tcPr>
            <w:tcW w:w="2170" w:type="dxa"/>
          </w:tcPr>
          <w:p w14:paraId="4C000AC8" w14:textId="77777777" w:rsidR="009B051B" w:rsidRPr="00F42CF8" w:rsidRDefault="009B051B" w:rsidP="006319FE">
            <w:pPr>
              <w:rPr>
                <w:sz w:val="24"/>
                <w:szCs w:val="24"/>
              </w:rPr>
            </w:pPr>
            <w:r w:rsidRPr="00F42CF8">
              <w:rPr>
                <w:sz w:val="24"/>
                <w:szCs w:val="24"/>
              </w:rPr>
              <w:t xml:space="preserve">Акти центральних органів виконавчої влади </w:t>
            </w:r>
          </w:p>
        </w:tc>
        <w:tc>
          <w:tcPr>
            <w:tcW w:w="7364" w:type="dxa"/>
          </w:tcPr>
          <w:p w14:paraId="38AA8488" w14:textId="77777777" w:rsidR="009B051B" w:rsidRPr="00F42CF8" w:rsidRDefault="009B051B" w:rsidP="006319FE">
            <w:pPr>
              <w:rPr>
                <w:sz w:val="24"/>
                <w:szCs w:val="24"/>
              </w:rPr>
            </w:pPr>
            <w:r w:rsidRPr="00F42CF8">
              <w:rPr>
                <w:sz w:val="24"/>
                <w:szCs w:val="24"/>
              </w:rPr>
              <w:t xml:space="preserve">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F42CF8">
              <w:rPr>
                <w:sz w:val="24"/>
                <w:szCs w:val="24"/>
              </w:rPr>
              <w:t>допомогиˮ</w:t>
            </w:r>
            <w:proofErr w:type="spellEnd"/>
            <w:r w:rsidRPr="00F42CF8">
              <w:rPr>
                <w:sz w:val="24"/>
                <w:szCs w:val="24"/>
              </w:rPr>
              <w:t>, зареєстрований в Міністерстві юстиції України 06.10.2006 за № 1098/12972</w:t>
            </w:r>
            <w:r w:rsidRPr="00F42CF8">
              <w:rPr>
                <w:sz w:val="24"/>
                <w:szCs w:val="24"/>
                <w:highlight w:val="white"/>
              </w:rPr>
              <w:t xml:space="preserve">  (зі змінами)</w:t>
            </w:r>
          </w:p>
        </w:tc>
      </w:tr>
      <w:tr w:rsidR="009B051B" w:rsidRPr="00F42CF8" w14:paraId="56FCC579" w14:textId="77777777" w:rsidTr="006319FE">
        <w:tc>
          <w:tcPr>
            <w:tcW w:w="9990" w:type="dxa"/>
            <w:gridSpan w:val="3"/>
          </w:tcPr>
          <w:p w14:paraId="40494C31" w14:textId="77777777" w:rsidR="009B051B" w:rsidRPr="00F42CF8" w:rsidRDefault="009B051B" w:rsidP="006319FE">
            <w:pPr>
              <w:jc w:val="center"/>
              <w:rPr>
                <w:b/>
                <w:sz w:val="24"/>
                <w:szCs w:val="24"/>
              </w:rPr>
            </w:pPr>
            <w:r w:rsidRPr="00F42CF8">
              <w:rPr>
                <w:b/>
                <w:sz w:val="24"/>
                <w:szCs w:val="24"/>
              </w:rPr>
              <w:t xml:space="preserve">Умови отримання адміністративної послуги </w:t>
            </w:r>
          </w:p>
        </w:tc>
      </w:tr>
      <w:tr w:rsidR="009B051B" w:rsidRPr="00F42CF8" w14:paraId="68156964" w14:textId="77777777" w:rsidTr="006319FE">
        <w:tc>
          <w:tcPr>
            <w:tcW w:w="456" w:type="dxa"/>
          </w:tcPr>
          <w:p w14:paraId="3A3097D0" w14:textId="77777777" w:rsidR="009B051B" w:rsidRPr="00F42CF8" w:rsidRDefault="009B051B" w:rsidP="006319FE">
            <w:pPr>
              <w:rPr>
                <w:sz w:val="24"/>
                <w:szCs w:val="24"/>
              </w:rPr>
            </w:pPr>
            <w:r w:rsidRPr="00F42CF8">
              <w:rPr>
                <w:sz w:val="24"/>
                <w:szCs w:val="24"/>
              </w:rPr>
              <w:t>7</w:t>
            </w:r>
          </w:p>
        </w:tc>
        <w:tc>
          <w:tcPr>
            <w:tcW w:w="2170" w:type="dxa"/>
          </w:tcPr>
          <w:p w14:paraId="753CCCC4" w14:textId="77777777" w:rsidR="009B051B" w:rsidRPr="00F42CF8" w:rsidRDefault="009B051B" w:rsidP="006319FE">
            <w:pPr>
              <w:rPr>
                <w:sz w:val="24"/>
                <w:szCs w:val="24"/>
              </w:rPr>
            </w:pPr>
            <w:r w:rsidRPr="00F42CF8">
              <w:rPr>
                <w:sz w:val="24"/>
                <w:szCs w:val="24"/>
              </w:rPr>
              <w:t xml:space="preserve">Підстава для отримання адміністративної послуги </w:t>
            </w:r>
          </w:p>
        </w:tc>
        <w:tc>
          <w:tcPr>
            <w:tcW w:w="7364" w:type="dxa"/>
          </w:tcPr>
          <w:p w14:paraId="388882F9" w14:textId="77777777" w:rsidR="009B051B" w:rsidRPr="00F42CF8" w:rsidRDefault="009B051B" w:rsidP="006319FE">
            <w:pPr>
              <w:rPr>
                <w:sz w:val="24"/>
                <w:szCs w:val="24"/>
              </w:rPr>
            </w:pPr>
            <w:r w:rsidRPr="00F42CF8">
              <w:rPr>
                <w:sz w:val="24"/>
                <w:szCs w:val="24"/>
              </w:rPr>
              <w:t>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tc>
      </w:tr>
      <w:tr w:rsidR="009B051B" w:rsidRPr="00F42CF8" w14:paraId="184D3FB7" w14:textId="77777777" w:rsidTr="006319FE">
        <w:tc>
          <w:tcPr>
            <w:tcW w:w="456" w:type="dxa"/>
          </w:tcPr>
          <w:p w14:paraId="1879007D" w14:textId="77777777" w:rsidR="009B051B" w:rsidRPr="00F42CF8" w:rsidRDefault="009B051B" w:rsidP="006319FE">
            <w:pPr>
              <w:rPr>
                <w:sz w:val="24"/>
                <w:szCs w:val="24"/>
              </w:rPr>
            </w:pPr>
            <w:r w:rsidRPr="00F42CF8">
              <w:rPr>
                <w:sz w:val="24"/>
                <w:szCs w:val="24"/>
              </w:rPr>
              <w:t>8</w:t>
            </w:r>
          </w:p>
        </w:tc>
        <w:tc>
          <w:tcPr>
            <w:tcW w:w="2170" w:type="dxa"/>
          </w:tcPr>
          <w:p w14:paraId="7514891C" w14:textId="77777777" w:rsidR="009B051B" w:rsidRPr="00F42CF8" w:rsidRDefault="009B051B" w:rsidP="006319FE">
            <w:pPr>
              <w:rPr>
                <w:sz w:val="24"/>
                <w:szCs w:val="24"/>
              </w:rPr>
            </w:pPr>
            <w:r w:rsidRPr="00F42CF8">
              <w:rPr>
                <w:sz w:val="24"/>
                <w:szCs w:val="24"/>
              </w:rPr>
              <w:t>Перелік документів, необхідних для надання (отримання) адміністративної послуги</w:t>
            </w:r>
          </w:p>
        </w:tc>
        <w:tc>
          <w:tcPr>
            <w:tcW w:w="7364" w:type="dxa"/>
          </w:tcPr>
          <w:p w14:paraId="2FDCDEE0"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Для призначення компенсації та допомоги дітям, які потерпіли від Чорнобильської катастрофи, дітям з інвалідністю внаслідок Чорнобильської катастрофи та їхнім батькам подається:</w:t>
            </w:r>
          </w:p>
          <w:p w14:paraId="475EF9D6"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 xml:space="preserve">заява, за формою затвердженою </w:t>
            </w:r>
            <w:proofErr w:type="spellStart"/>
            <w:r w:rsidRPr="00F42CF8">
              <w:rPr>
                <w:color w:val="000000"/>
                <w:sz w:val="24"/>
                <w:szCs w:val="24"/>
              </w:rPr>
              <w:t>Мінсоцполітики</w:t>
            </w:r>
            <w:proofErr w:type="spellEnd"/>
            <w:r w:rsidRPr="00F42CF8">
              <w:rPr>
                <w:color w:val="000000"/>
                <w:sz w:val="24"/>
                <w:szCs w:val="24"/>
              </w:rPr>
              <w:t>;</w:t>
            </w:r>
          </w:p>
          <w:p w14:paraId="21A36501"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свідоцтва про народження;</w:t>
            </w:r>
          </w:p>
          <w:p w14:paraId="14669E2C"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 xml:space="preserve">копія посвідчення дитини, яка потерпіла від Чорнобильської катастрофи (посвідчення серії Д), дитини з інвалідністю внаслідок </w:t>
            </w:r>
            <w:r w:rsidRPr="00F42CF8">
              <w:rPr>
                <w:color w:val="000000"/>
                <w:sz w:val="24"/>
                <w:szCs w:val="24"/>
              </w:rPr>
              <w:lastRenderedPageBreak/>
              <w:t>Чорнобильської катастрофи (вкладка до посвідчення дитини з інвалідністю, пов’язаною з наслідками Чорнобильської катастрофи);</w:t>
            </w:r>
          </w:p>
          <w:p w14:paraId="3FCECA69"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паспорта батька та / або матері;</w:t>
            </w:r>
          </w:p>
          <w:p w14:paraId="7B380278"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 xml:space="preserve">копія посвідчення особи, яка постраждала внаслідок Чорнобильської катастрофи, що підтверджує статус батька </w:t>
            </w:r>
            <w:r w:rsidRPr="00F42CF8">
              <w:rPr>
                <w:color w:val="000000"/>
                <w:sz w:val="24"/>
                <w:szCs w:val="24"/>
              </w:rPr>
              <w:br/>
              <w:t>та / або матері, віднесених до категорій 1, 2 та 3, що має право на пільги відповідно до законодавства (за наявності);</w:t>
            </w:r>
          </w:p>
          <w:p w14:paraId="2EC3BE1D"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довідки про присвоєння батьку та / 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p>
          <w:p w14:paraId="26613694" w14:textId="77777777" w:rsidR="009B051B" w:rsidRPr="00F42CF8" w:rsidRDefault="009B051B" w:rsidP="006319FE">
            <w:pPr>
              <w:pBdr>
                <w:top w:val="nil"/>
                <w:left w:val="nil"/>
                <w:bottom w:val="nil"/>
                <w:right w:val="nil"/>
                <w:between w:val="nil"/>
              </w:pBdr>
              <w:shd w:val="clear" w:color="auto" w:fill="FFFFFF"/>
              <w:rPr>
                <w:color w:val="000000"/>
                <w:sz w:val="24"/>
                <w:szCs w:val="24"/>
              </w:rPr>
            </w:pPr>
          </w:p>
          <w:p w14:paraId="7A778FA6" w14:textId="77777777" w:rsidR="009B051B" w:rsidRPr="00F42CF8" w:rsidRDefault="009B051B" w:rsidP="006319FE">
            <w:pPr>
              <w:pBdr>
                <w:top w:val="nil"/>
                <w:left w:val="nil"/>
                <w:bottom w:val="nil"/>
                <w:right w:val="nil"/>
                <w:between w:val="nil"/>
              </w:pBdr>
              <w:rPr>
                <w:color w:val="000000"/>
                <w:sz w:val="24"/>
                <w:szCs w:val="24"/>
              </w:rPr>
            </w:pPr>
            <w:r w:rsidRPr="00F42CF8">
              <w:rPr>
                <w:color w:val="000000"/>
                <w:sz w:val="24"/>
                <w:szCs w:val="24"/>
              </w:rPr>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w:t>
            </w:r>
          </w:p>
          <w:p w14:paraId="57CEC2DF" w14:textId="77777777" w:rsidR="009B051B" w:rsidRPr="00F42CF8" w:rsidRDefault="009B051B" w:rsidP="006319FE">
            <w:pPr>
              <w:pBdr>
                <w:top w:val="nil"/>
                <w:left w:val="nil"/>
                <w:bottom w:val="nil"/>
                <w:right w:val="nil"/>
                <w:between w:val="nil"/>
              </w:pBdr>
              <w:rPr>
                <w:color w:val="000000"/>
                <w:sz w:val="24"/>
                <w:szCs w:val="24"/>
              </w:rPr>
            </w:pPr>
            <w:r w:rsidRPr="00F42CF8">
              <w:rPr>
                <w:color w:val="000000"/>
                <w:sz w:val="24"/>
                <w:szCs w:val="24"/>
              </w:rPr>
              <w:t>довідка з закладу освіти про те, що дитина не відвідувала заклад освіти протягом відповідного періоду (за необхідності);</w:t>
            </w:r>
          </w:p>
          <w:p w14:paraId="3216D0AF" w14:textId="77777777" w:rsidR="009B051B" w:rsidRPr="00F42CF8" w:rsidRDefault="009B051B" w:rsidP="006319FE">
            <w:pPr>
              <w:pBdr>
                <w:top w:val="nil"/>
                <w:left w:val="nil"/>
                <w:bottom w:val="nil"/>
                <w:right w:val="nil"/>
                <w:between w:val="nil"/>
              </w:pBdr>
              <w:rPr>
                <w:color w:val="000000"/>
                <w:sz w:val="24"/>
                <w:szCs w:val="24"/>
              </w:rPr>
            </w:pPr>
            <w:r w:rsidRPr="00F42CF8">
              <w:rPr>
                <w:color w:val="000000"/>
                <w:sz w:val="24"/>
                <w:szCs w:val="24"/>
              </w:rPr>
              <w:t>довідка про те, що навчання потерпілої дитини здійснюється в домашніх умовах, але дитина перебуває в обліковому складі закладу освіти (за необхідності);</w:t>
            </w:r>
          </w:p>
          <w:p w14:paraId="3050A417" w14:textId="77777777" w:rsidR="009B051B" w:rsidRPr="00F42CF8" w:rsidRDefault="009B051B" w:rsidP="006319FE">
            <w:pPr>
              <w:pBdr>
                <w:top w:val="nil"/>
                <w:left w:val="nil"/>
                <w:bottom w:val="nil"/>
                <w:right w:val="nil"/>
                <w:between w:val="nil"/>
              </w:pBdr>
              <w:rPr>
                <w:color w:val="000000"/>
                <w:sz w:val="24"/>
                <w:szCs w:val="24"/>
              </w:rPr>
            </w:pPr>
            <w:r w:rsidRPr="00F42CF8">
              <w:rPr>
                <w:color w:val="000000"/>
                <w:sz w:val="24"/>
                <w:szCs w:val="24"/>
              </w:rPr>
              <w:t>довідка про те, що дитині необхідна спеціальна дієта і вона не може харчуватися за місцем навчання (за необхідності);</w:t>
            </w:r>
          </w:p>
          <w:p w14:paraId="20B3CA05" w14:textId="77777777" w:rsidR="009B051B" w:rsidRPr="00F42CF8" w:rsidRDefault="009B051B" w:rsidP="006319FE">
            <w:pPr>
              <w:pBdr>
                <w:top w:val="nil"/>
                <w:left w:val="nil"/>
                <w:bottom w:val="nil"/>
                <w:right w:val="nil"/>
                <w:between w:val="nil"/>
              </w:pBdr>
              <w:rPr>
                <w:color w:val="000000"/>
                <w:sz w:val="24"/>
                <w:szCs w:val="24"/>
              </w:rPr>
            </w:pPr>
            <w:r w:rsidRPr="00F42CF8">
              <w:rPr>
                <w:color w:val="000000"/>
                <w:sz w:val="24"/>
                <w:szCs w:val="24"/>
              </w:rPr>
              <w:t>довідка про те, що в закладі освіти відсутні умови для харчування дітей (за необхідності);</w:t>
            </w:r>
          </w:p>
          <w:p w14:paraId="2C59D61E"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довідка про те, що у закладі освіти не забезпечено безоплатне харчування дітей (за необхідності);</w:t>
            </w:r>
          </w:p>
          <w:p w14:paraId="0D780E80"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довідка про те, що у закладі освіти організовано   освітній процес із використанням технологій   дистанційного навчання (на період карантину, що не  передбачає відвідування закладів освіти її здобувачами).</w:t>
            </w:r>
          </w:p>
          <w:p w14:paraId="51D0F08F" w14:textId="77777777" w:rsidR="009B051B" w:rsidRPr="00F42CF8" w:rsidRDefault="009B051B" w:rsidP="006319FE">
            <w:pPr>
              <w:pBdr>
                <w:top w:val="nil"/>
                <w:left w:val="nil"/>
                <w:bottom w:val="nil"/>
                <w:right w:val="nil"/>
                <w:between w:val="nil"/>
              </w:pBdr>
              <w:shd w:val="clear" w:color="auto" w:fill="FFFFFF"/>
              <w:rPr>
                <w:color w:val="000000"/>
                <w:sz w:val="24"/>
                <w:szCs w:val="24"/>
              </w:rPr>
            </w:pPr>
          </w:p>
          <w:p w14:paraId="57A9704B" w14:textId="77777777" w:rsidR="009B051B" w:rsidRPr="00F42CF8" w:rsidRDefault="009B051B" w:rsidP="006319FE">
            <w:pPr>
              <w:pBdr>
                <w:top w:val="nil"/>
                <w:left w:val="nil"/>
                <w:bottom w:val="nil"/>
                <w:right w:val="nil"/>
                <w:between w:val="nil"/>
              </w:pBdr>
              <w:rPr>
                <w:color w:val="000000"/>
                <w:sz w:val="24"/>
                <w:szCs w:val="24"/>
              </w:rPr>
            </w:pPr>
            <w:r w:rsidRPr="00F42CF8">
              <w:rPr>
                <w:color w:val="000000"/>
                <w:sz w:val="24"/>
                <w:szCs w:val="24"/>
              </w:rPr>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p>
          <w:p w14:paraId="1A45DEFD"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свідоцтва про смерть особи, яка постраждала внаслідок Чорнобильської катастрофи, батька або матері;</w:t>
            </w:r>
          </w:p>
          <w:p w14:paraId="05885F6A"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 xml:space="preserve">експертний висновок відповідної МЕК щодо встановлення причинного зв’язку </w:t>
            </w:r>
            <w:proofErr w:type="spellStart"/>
            <w:r w:rsidRPr="00F42CF8">
              <w:rPr>
                <w:color w:val="000000"/>
                <w:sz w:val="24"/>
                <w:szCs w:val="24"/>
              </w:rPr>
              <w:t>хвороб</w:t>
            </w:r>
            <w:proofErr w:type="spellEnd"/>
            <w:r w:rsidRPr="00F42CF8">
              <w:rPr>
                <w:color w:val="000000"/>
                <w:sz w:val="24"/>
                <w:szCs w:val="24"/>
              </w:rPr>
              <w:t xml:space="preserve">, інвалідності і смерті </w:t>
            </w:r>
            <w:r w:rsidRPr="00F42CF8">
              <w:rPr>
                <w:color w:val="000000"/>
                <w:sz w:val="24"/>
                <w:szCs w:val="24"/>
                <w:highlight w:val="white"/>
              </w:rPr>
              <w:t xml:space="preserve">з дією іонізуючого </w:t>
            </w:r>
            <w:r w:rsidRPr="00F42CF8">
              <w:rPr>
                <w:color w:val="000000"/>
                <w:sz w:val="24"/>
                <w:szCs w:val="24"/>
                <w:highlight w:val="white"/>
              </w:rPr>
              <w:lastRenderedPageBreak/>
              <w:t>випромінювання та інших шкідливих чинників внаслідок аварії на Чорнобильській АЕС</w:t>
            </w:r>
            <w:r w:rsidRPr="00F42CF8">
              <w:rPr>
                <w:color w:val="000000"/>
                <w:sz w:val="24"/>
                <w:szCs w:val="24"/>
              </w:rPr>
              <w:t xml:space="preserve">; </w:t>
            </w:r>
          </w:p>
          <w:p w14:paraId="5BC10E44"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копія посвідчення померлої особи, яка постраждала внаслідок Чорнобильської катастрофи, батька або матері</w:t>
            </w:r>
          </w:p>
        </w:tc>
      </w:tr>
      <w:tr w:rsidR="009B051B" w:rsidRPr="00F42CF8" w14:paraId="63BB6612" w14:textId="77777777" w:rsidTr="006319FE">
        <w:tc>
          <w:tcPr>
            <w:tcW w:w="456" w:type="dxa"/>
          </w:tcPr>
          <w:p w14:paraId="6692105E" w14:textId="77777777" w:rsidR="009B051B" w:rsidRPr="00F42CF8" w:rsidRDefault="009B051B" w:rsidP="006319FE">
            <w:pPr>
              <w:rPr>
                <w:sz w:val="24"/>
                <w:szCs w:val="24"/>
              </w:rPr>
            </w:pPr>
            <w:r w:rsidRPr="00F42CF8">
              <w:rPr>
                <w:sz w:val="24"/>
                <w:szCs w:val="24"/>
              </w:rPr>
              <w:lastRenderedPageBreak/>
              <w:t>9</w:t>
            </w:r>
          </w:p>
        </w:tc>
        <w:tc>
          <w:tcPr>
            <w:tcW w:w="2170" w:type="dxa"/>
          </w:tcPr>
          <w:p w14:paraId="0C8ACB88" w14:textId="77777777" w:rsidR="009B051B" w:rsidRPr="00F42CF8" w:rsidRDefault="009B051B" w:rsidP="006319FE">
            <w:pPr>
              <w:rPr>
                <w:sz w:val="24"/>
                <w:szCs w:val="24"/>
              </w:rPr>
            </w:pPr>
            <w:r w:rsidRPr="00F42CF8">
              <w:rPr>
                <w:sz w:val="24"/>
                <w:szCs w:val="24"/>
              </w:rPr>
              <w:t xml:space="preserve">Спосіб подання документів, необхідних для отримання адміністративної послуги </w:t>
            </w:r>
          </w:p>
        </w:tc>
        <w:tc>
          <w:tcPr>
            <w:tcW w:w="7364" w:type="dxa"/>
          </w:tcPr>
          <w:p w14:paraId="43AECAAA" w14:textId="77777777" w:rsidR="009B051B" w:rsidRPr="00F42CF8"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42CF8">
              <w:rPr>
                <w:sz w:val="24"/>
                <w:szCs w:val="24"/>
              </w:rPr>
              <w:t xml:space="preserve">Заява та документи, необхідні для 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 </w:t>
            </w:r>
            <w:r w:rsidRPr="00F42CF8">
              <w:rPr>
                <w:sz w:val="24"/>
                <w:szCs w:val="24"/>
              </w:rPr>
              <w:br/>
              <w:t>(далі – компенсації та допомога), подаються особою суб’єкту надання адміністративної послуги:</w:t>
            </w:r>
          </w:p>
          <w:p w14:paraId="23A1C6AF" w14:textId="77777777" w:rsidR="009B051B" w:rsidRPr="00F42CF8"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42CF8">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104FE2C5"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 xml:space="preserve">поштою або в електронній формі через офіційний веб-сайт </w:t>
            </w:r>
            <w:proofErr w:type="spellStart"/>
            <w:r w:rsidRPr="00F42CF8">
              <w:rPr>
                <w:color w:val="000000"/>
                <w:sz w:val="24"/>
                <w:szCs w:val="24"/>
              </w:rPr>
              <w:t>Мінсоцполітики</w:t>
            </w:r>
            <w:proofErr w:type="spellEnd"/>
            <w:r w:rsidRPr="00F42CF8">
              <w:rPr>
                <w:color w:val="000000"/>
                <w:sz w:val="24"/>
                <w:szCs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B051B" w:rsidRPr="00F42CF8" w14:paraId="6D223767" w14:textId="77777777" w:rsidTr="006319FE">
        <w:tc>
          <w:tcPr>
            <w:tcW w:w="456" w:type="dxa"/>
          </w:tcPr>
          <w:p w14:paraId="2747BDD2" w14:textId="77777777" w:rsidR="009B051B" w:rsidRPr="00F42CF8" w:rsidRDefault="009B051B" w:rsidP="006319FE">
            <w:pPr>
              <w:rPr>
                <w:sz w:val="24"/>
                <w:szCs w:val="24"/>
              </w:rPr>
            </w:pPr>
            <w:r w:rsidRPr="00F42CF8">
              <w:rPr>
                <w:sz w:val="24"/>
                <w:szCs w:val="24"/>
              </w:rPr>
              <w:t>10</w:t>
            </w:r>
          </w:p>
        </w:tc>
        <w:tc>
          <w:tcPr>
            <w:tcW w:w="2170" w:type="dxa"/>
          </w:tcPr>
          <w:p w14:paraId="0649EFBE" w14:textId="77777777" w:rsidR="009B051B" w:rsidRPr="00F42CF8" w:rsidRDefault="009B051B" w:rsidP="006319FE">
            <w:pPr>
              <w:rPr>
                <w:sz w:val="24"/>
                <w:szCs w:val="24"/>
              </w:rPr>
            </w:pPr>
            <w:r w:rsidRPr="00F42CF8">
              <w:rPr>
                <w:sz w:val="24"/>
                <w:szCs w:val="24"/>
              </w:rPr>
              <w:t xml:space="preserve">Платність (безоплатність) надання адміністративної послуги </w:t>
            </w:r>
          </w:p>
        </w:tc>
        <w:tc>
          <w:tcPr>
            <w:tcW w:w="7364" w:type="dxa"/>
          </w:tcPr>
          <w:p w14:paraId="5D7F0651"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 xml:space="preserve">Адміністративна послуга надається безоплатно </w:t>
            </w:r>
          </w:p>
        </w:tc>
      </w:tr>
      <w:tr w:rsidR="009B051B" w:rsidRPr="00F42CF8" w14:paraId="24C61AE9" w14:textId="77777777" w:rsidTr="006319FE">
        <w:tc>
          <w:tcPr>
            <w:tcW w:w="456" w:type="dxa"/>
          </w:tcPr>
          <w:p w14:paraId="54B44C6C" w14:textId="77777777" w:rsidR="009B051B" w:rsidRPr="00F42CF8" w:rsidRDefault="009B051B" w:rsidP="006319FE">
            <w:pPr>
              <w:rPr>
                <w:sz w:val="24"/>
                <w:szCs w:val="24"/>
              </w:rPr>
            </w:pPr>
            <w:r w:rsidRPr="00F42CF8">
              <w:rPr>
                <w:sz w:val="24"/>
                <w:szCs w:val="24"/>
              </w:rPr>
              <w:t>11</w:t>
            </w:r>
          </w:p>
        </w:tc>
        <w:tc>
          <w:tcPr>
            <w:tcW w:w="2170" w:type="dxa"/>
          </w:tcPr>
          <w:p w14:paraId="23E4BB8E" w14:textId="77777777" w:rsidR="009B051B" w:rsidRPr="00F42CF8" w:rsidRDefault="009B051B" w:rsidP="006319FE">
            <w:pPr>
              <w:rPr>
                <w:sz w:val="24"/>
                <w:szCs w:val="24"/>
              </w:rPr>
            </w:pPr>
            <w:r w:rsidRPr="00F42CF8">
              <w:rPr>
                <w:sz w:val="24"/>
                <w:szCs w:val="24"/>
              </w:rPr>
              <w:t>Строк надання адміністративної послуги, а також строк здійснення дій, прийняття рішень у процесі надання послуги</w:t>
            </w:r>
          </w:p>
          <w:p w14:paraId="18FBF4C7" w14:textId="77777777" w:rsidR="009B051B" w:rsidRPr="00F42CF8" w:rsidRDefault="009B051B" w:rsidP="006319FE">
            <w:pPr>
              <w:rPr>
                <w:sz w:val="24"/>
                <w:szCs w:val="24"/>
              </w:rPr>
            </w:pPr>
          </w:p>
        </w:tc>
        <w:tc>
          <w:tcPr>
            <w:tcW w:w="7364" w:type="dxa"/>
          </w:tcPr>
          <w:p w14:paraId="14EA46FE" w14:textId="77777777" w:rsidR="009B051B" w:rsidRPr="00F42CF8" w:rsidRDefault="009B051B" w:rsidP="006319FE">
            <w:pPr>
              <w:pBdr>
                <w:top w:val="nil"/>
                <w:left w:val="nil"/>
                <w:bottom w:val="nil"/>
                <w:right w:val="nil"/>
                <w:between w:val="nil"/>
              </w:pBdr>
              <w:shd w:val="clear" w:color="auto" w:fill="FFFFFF"/>
              <w:rPr>
                <w:color w:val="000000"/>
                <w:sz w:val="24"/>
                <w:szCs w:val="24"/>
              </w:rPr>
            </w:pPr>
            <w:r w:rsidRPr="00F42CF8">
              <w:rPr>
                <w:color w:val="000000"/>
                <w:sz w:val="24"/>
                <w:szCs w:val="24"/>
              </w:rPr>
              <w:t>Не пізніше 10 днів після надходження заяви зі всіма необхідними документами.</w:t>
            </w:r>
          </w:p>
          <w:p w14:paraId="7AB249CC" w14:textId="77777777" w:rsidR="009B051B" w:rsidRPr="00F42CF8" w:rsidRDefault="009B051B" w:rsidP="006319FE">
            <w:pPr>
              <w:rPr>
                <w:sz w:val="24"/>
                <w:szCs w:val="24"/>
              </w:rPr>
            </w:pPr>
          </w:p>
        </w:tc>
      </w:tr>
      <w:tr w:rsidR="009B051B" w:rsidRPr="00F42CF8" w14:paraId="5995B108" w14:textId="77777777" w:rsidTr="006319FE">
        <w:tc>
          <w:tcPr>
            <w:tcW w:w="456" w:type="dxa"/>
          </w:tcPr>
          <w:p w14:paraId="5F03239A" w14:textId="77777777" w:rsidR="009B051B" w:rsidRPr="00F42CF8" w:rsidRDefault="009B051B" w:rsidP="006319FE">
            <w:pPr>
              <w:rPr>
                <w:sz w:val="24"/>
                <w:szCs w:val="24"/>
              </w:rPr>
            </w:pPr>
            <w:r w:rsidRPr="00F42CF8">
              <w:rPr>
                <w:sz w:val="24"/>
                <w:szCs w:val="24"/>
              </w:rPr>
              <w:t>12</w:t>
            </w:r>
          </w:p>
        </w:tc>
        <w:tc>
          <w:tcPr>
            <w:tcW w:w="2170" w:type="dxa"/>
          </w:tcPr>
          <w:p w14:paraId="1679A550" w14:textId="77777777" w:rsidR="009B051B" w:rsidRPr="00F42CF8" w:rsidRDefault="009B051B" w:rsidP="006319FE">
            <w:pPr>
              <w:rPr>
                <w:sz w:val="24"/>
                <w:szCs w:val="24"/>
              </w:rPr>
            </w:pPr>
            <w:r w:rsidRPr="00F42CF8">
              <w:rPr>
                <w:sz w:val="24"/>
                <w:szCs w:val="24"/>
              </w:rPr>
              <w:t>Перелік підстав для відмови</w:t>
            </w:r>
          </w:p>
          <w:p w14:paraId="53C7A3C9" w14:textId="77777777" w:rsidR="009B051B" w:rsidRPr="00F42CF8" w:rsidRDefault="009B051B" w:rsidP="006319FE">
            <w:pPr>
              <w:rPr>
                <w:sz w:val="24"/>
                <w:szCs w:val="24"/>
              </w:rPr>
            </w:pPr>
            <w:r w:rsidRPr="00F42CF8">
              <w:rPr>
                <w:sz w:val="24"/>
                <w:szCs w:val="24"/>
              </w:rPr>
              <w:t>(призупинення) у наданні адміністративної послуги</w:t>
            </w:r>
          </w:p>
        </w:tc>
        <w:tc>
          <w:tcPr>
            <w:tcW w:w="7364" w:type="dxa"/>
          </w:tcPr>
          <w:p w14:paraId="2CE338ED" w14:textId="77777777" w:rsidR="009B051B" w:rsidRPr="00F42CF8" w:rsidRDefault="009B051B" w:rsidP="006319FE">
            <w:pPr>
              <w:rPr>
                <w:sz w:val="24"/>
                <w:szCs w:val="24"/>
              </w:rPr>
            </w:pPr>
            <w:r w:rsidRPr="00F42CF8">
              <w:rPr>
                <w:sz w:val="24"/>
                <w:szCs w:val="24"/>
              </w:rPr>
              <w:t>Компенсації та допомога не надаються у разі:</w:t>
            </w:r>
          </w:p>
          <w:p w14:paraId="240BACF3" w14:textId="77777777" w:rsidR="009B051B" w:rsidRPr="00F42CF8" w:rsidRDefault="009B051B" w:rsidP="006319FE">
            <w:pPr>
              <w:rPr>
                <w:sz w:val="24"/>
                <w:szCs w:val="24"/>
              </w:rPr>
            </w:pPr>
            <w:r w:rsidRPr="00F42CF8">
              <w:rPr>
                <w:sz w:val="24"/>
                <w:szCs w:val="24"/>
              </w:rPr>
              <w:t>подання встановленого переліку документів не в повному обсязі;</w:t>
            </w:r>
          </w:p>
          <w:p w14:paraId="6EF69960" w14:textId="77777777" w:rsidR="009B051B" w:rsidRPr="00F42CF8" w:rsidRDefault="009B051B" w:rsidP="006319FE">
            <w:pPr>
              <w:rPr>
                <w:sz w:val="24"/>
                <w:szCs w:val="24"/>
              </w:rPr>
            </w:pPr>
            <w:r w:rsidRPr="00F42CF8">
              <w:rPr>
                <w:sz w:val="24"/>
                <w:szCs w:val="24"/>
              </w:rPr>
              <w:t>зміни місця реєстрації;</w:t>
            </w:r>
          </w:p>
          <w:p w14:paraId="0566F370" w14:textId="77777777" w:rsidR="009B051B" w:rsidRPr="00F42CF8" w:rsidRDefault="009B051B" w:rsidP="006319FE">
            <w:pPr>
              <w:rPr>
                <w:sz w:val="24"/>
                <w:szCs w:val="24"/>
              </w:rPr>
            </w:pPr>
            <w:r w:rsidRPr="00F42CF8">
              <w:rPr>
                <w:sz w:val="24"/>
                <w:szCs w:val="24"/>
              </w:rPr>
              <w:t>втрати статусу особи, яка постраждала внаслідок Чорнобильської катастрофи, що підтверджує статус батька та/або матері, віднесених до категорій 1, 2 та 3; статусу дитини, яка потерпіла від Чорнобильської катастрофи</w:t>
            </w:r>
          </w:p>
        </w:tc>
      </w:tr>
      <w:tr w:rsidR="009B051B" w:rsidRPr="00F42CF8" w14:paraId="2B52F2D7" w14:textId="77777777" w:rsidTr="006319FE">
        <w:tc>
          <w:tcPr>
            <w:tcW w:w="456" w:type="dxa"/>
          </w:tcPr>
          <w:p w14:paraId="5EB5533A" w14:textId="77777777" w:rsidR="009B051B" w:rsidRPr="00F42CF8" w:rsidRDefault="009B051B" w:rsidP="006319FE">
            <w:pPr>
              <w:rPr>
                <w:sz w:val="24"/>
                <w:szCs w:val="24"/>
              </w:rPr>
            </w:pPr>
            <w:r w:rsidRPr="00F42CF8">
              <w:rPr>
                <w:sz w:val="24"/>
                <w:szCs w:val="24"/>
              </w:rPr>
              <w:t>13</w:t>
            </w:r>
          </w:p>
        </w:tc>
        <w:tc>
          <w:tcPr>
            <w:tcW w:w="2170" w:type="dxa"/>
          </w:tcPr>
          <w:p w14:paraId="6D46B14F" w14:textId="77777777" w:rsidR="009B051B" w:rsidRPr="00F42CF8" w:rsidRDefault="009B051B" w:rsidP="006319FE">
            <w:pPr>
              <w:rPr>
                <w:sz w:val="24"/>
                <w:szCs w:val="24"/>
              </w:rPr>
            </w:pPr>
            <w:r w:rsidRPr="00F42CF8">
              <w:rPr>
                <w:sz w:val="24"/>
                <w:szCs w:val="24"/>
              </w:rPr>
              <w:t>Результат надання адміністративної послуги</w:t>
            </w:r>
          </w:p>
        </w:tc>
        <w:tc>
          <w:tcPr>
            <w:tcW w:w="7364" w:type="dxa"/>
          </w:tcPr>
          <w:p w14:paraId="4C0D0A5A" w14:textId="77777777" w:rsidR="009B051B" w:rsidRPr="00F42CF8" w:rsidRDefault="009B051B" w:rsidP="006319FE">
            <w:pPr>
              <w:rPr>
                <w:sz w:val="24"/>
                <w:szCs w:val="24"/>
              </w:rPr>
            </w:pPr>
            <w:r w:rsidRPr="00F42CF8">
              <w:rPr>
                <w:sz w:val="24"/>
                <w:szCs w:val="24"/>
              </w:rPr>
              <w:t>Призначення компенсацій та допомоги / відмова у призначенні компенсацій та допомоги</w:t>
            </w:r>
          </w:p>
        </w:tc>
      </w:tr>
      <w:tr w:rsidR="009B051B" w:rsidRPr="00F42CF8" w14:paraId="1F72CAF3" w14:textId="77777777" w:rsidTr="006319FE">
        <w:tc>
          <w:tcPr>
            <w:tcW w:w="456" w:type="dxa"/>
          </w:tcPr>
          <w:p w14:paraId="283AFB46" w14:textId="77777777" w:rsidR="009B051B" w:rsidRPr="00F42CF8" w:rsidRDefault="009B051B" w:rsidP="006319FE">
            <w:pPr>
              <w:rPr>
                <w:sz w:val="24"/>
                <w:szCs w:val="24"/>
              </w:rPr>
            </w:pPr>
            <w:r w:rsidRPr="00F42CF8">
              <w:rPr>
                <w:sz w:val="24"/>
                <w:szCs w:val="24"/>
              </w:rPr>
              <w:lastRenderedPageBreak/>
              <w:t>14</w:t>
            </w:r>
          </w:p>
        </w:tc>
        <w:tc>
          <w:tcPr>
            <w:tcW w:w="2170" w:type="dxa"/>
          </w:tcPr>
          <w:p w14:paraId="79C665BF" w14:textId="77777777" w:rsidR="009B051B" w:rsidRPr="00F42CF8" w:rsidRDefault="009B051B" w:rsidP="006319FE">
            <w:pPr>
              <w:rPr>
                <w:sz w:val="24"/>
                <w:szCs w:val="24"/>
              </w:rPr>
            </w:pPr>
            <w:r w:rsidRPr="00F42CF8">
              <w:rPr>
                <w:sz w:val="24"/>
                <w:szCs w:val="24"/>
              </w:rPr>
              <w:t>Способи отримання відповіді (результату)</w:t>
            </w:r>
          </w:p>
        </w:tc>
        <w:tc>
          <w:tcPr>
            <w:tcW w:w="7364" w:type="dxa"/>
          </w:tcPr>
          <w:p w14:paraId="4B3A4EDE" w14:textId="77777777" w:rsidR="009B051B" w:rsidRPr="00F42CF8" w:rsidRDefault="009B051B" w:rsidP="006319FE">
            <w:pPr>
              <w:pBdr>
                <w:top w:val="nil"/>
                <w:left w:val="nil"/>
                <w:bottom w:val="nil"/>
                <w:right w:val="nil"/>
                <w:between w:val="nil"/>
              </w:pBdr>
              <w:rPr>
                <w:color w:val="000000"/>
                <w:sz w:val="24"/>
                <w:szCs w:val="24"/>
              </w:rPr>
            </w:pPr>
            <w:r w:rsidRPr="00F42CF8">
              <w:rPr>
                <w:color w:val="000000"/>
                <w:sz w:val="24"/>
                <w:szCs w:val="24"/>
              </w:rPr>
              <w:t xml:space="preserve">Повідомлення про призначення компенсацій та допомоги (відмова у призначенні) видається (надсилається поштою)  одержувачу. </w:t>
            </w:r>
          </w:p>
          <w:p w14:paraId="16F06581" w14:textId="77777777" w:rsidR="009B051B" w:rsidRPr="00F42CF8" w:rsidRDefault="009B051B" w:rsidP="006319FE">
            <w:pPr>
              <w:rPr>
                <w:b/>
                <w:sz w:val="24"/>
                <w:szCs w:val="24"/>
              </w:rPr>
            </w:pPr>
            <w:r w:rsidRPr="00F42CF8">
              <w:rPr>
                <w:sz w:val="24"/>
                <w:szCs w:val="24"/>
              </w:rPr>
              <w:t xml:space="preserve">Виплату компенсацій та допомоги можна отримати через банківські установи або поштові відділення зв’язку </w:t>
            </w:r>
          </w:p>
        </w:tc>
      </w:tr>
    </w:tbl>
    <w:p w14:paraId="11E091E4" w14:textId="77777777" w:rsidR="009B051B" w:rsidRPr="00F42CF8" w:rsidRDefault="009B051B" w:rsidP="009B051B">
      <w:pPr>
        <w:rPr>
          <w:sz w:val="24"/>
          <w:szCs w:val="24"/>
        </w:rPr>
      </w:pPr>
    </w:p>
    <w:p w14:paraId="6F49817C" w14:textId="77777777" w:rsidR="009B051B" w:rsidRPr="00F42CF8" w:rsidRDefault="009B051B" w:rsidP="009B051B">
      <w:pPr>
        <w:ind w:right="-229"/>
        <w:rPr>
          <w:i/>
          <w:sz w:val="24"/>
          <w:szCs w:val="24"/>
        </w:rPr>
      </w:pPr>
      <w:r w:rsidRPr="00F42CF8">
        <w:rPr>
          <w:i/>
          <w:sz w:val="24"/>
          <w:szCs w:val="24"/>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компенсацій та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p w14:paraId="71F971F2" w14:textId="77777777" w:rsidR="009B051B" w:rsidRDefault="009B051B" w:rsidP="009B051B"/>
    <w:p w14:paraId="6A0115AF" w14:textId="77D2AC25" w:rsidR="009B051B" w:rsidRDefault="009B051B"/>
    <w:p w14:paraId="6822F3DC" w14:textId="77777777" w:rsidR="009B051B" w:rsidRDefault="009B051B">
      <w:r>
        <w:br w:type="page"/>
      </w:r>
    </w:p>
    <w:p w14:paraId="1FF238D5" w14:textId="77777777" w:rsidR="009B051B" w:rsidRDefault="009B051B" w:rsidP="009B051B">
      <w:pPr>
        <w:ind w:left="6379"/>
        <w:rPr>
          <w:sz w:val="24"/>
          <w:szCs w:val="24"/>
        </w:rPr>
      </w:pPr>
    </w:p>
    <w:p w14:paraId="2A7B0B29" w14:textId="77777777" w:rsidR="009B051B" w:rsidRDefault="009B051B" w:rsidP="009B051B">
      <w:pPr>
        <w:ind w:left="6379"/>
        <w:rPr>
          <w:sz w:val="24"/>
          <w:szCs w:val="24"/>
        </w:rPr>
      </w:pPr>
    </w:p>
    <w:p w14:paraId="4D67FE2F" w14:textId="77777777" w:rsidR="009B051B" w:rsidRDefault="009B051B" w:rsidP="009B051B">
      <w:pPr>
        <w:ind w:left="6379"/>
        <w:rPr>
          <w:sz w:val="24"/>
          <w:szCs w:val="24"/>
        </w:rPr>
      </w:pPr>
    </w:p>
    <w:p w14:paraId="298F2632" w14:textId="77777777" w:rsidR="009B051B" w:rsidRDefault="009B051B" w:rsidP="009B051B">
      <w:pPr>
        <w:ind w:left="6379"/>
        <w:rPr>
          <w:sz w:val="24"/>
          <w:szCs w:val="24"/>
        </w:rPr>
      </w:pPr>
      <w:r>
        <w:rPr>
          <w:sz w:val="24"/>
          <w:szCs w:val="24"/>
        </w:rPr>
        <w:t>Додаток 41</w:t>
      </w:r>
    </w:p>
    <w:p w14:paraId="73B90CD3" w14:textId="77777777" w:rsidR="009B051B" w:rsidRDefault="009B051B" w:rsidP="009B051B">
      <w:pPr>
        <w:ind w:left="6379"/>
        <w:rPr>
          <w:sz w:val="24"/>
          <w:szCs w:val="24"/>
        </w:rPr>
      </w:pPr>
      <w:r>
        <w:rPr>
          <w:sz w:val="24"/>
          <w:szCs w:val="24"/>
        </w:rPr>
        <w:t>до рішення виконавчого комітету Великобичківської селищної ради  від 10.05.2022 №28</w:t>
      </w:r>
    </w:p>
    <w:p w14:paraId="1D2DF17E" w14:textId="77777777" w:rsidR="009B051B" w:rsidRDefault="009B051B" w:rsidP="009B051B">
      <w:pP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6120"/>
        <w:gridCol w:w="1534"/>
      </w:tblGrid>
      <w:tr w:rsidR="009B051B" w14:paraId="1AD8E451" w14:textId="77777777" w:rsidTr="006319FE">
        <w:trPr>
          <w:trHeight w:val="895"/>
        </w:trPr>
        <w:tc>
          <w:tcPr>
            <w:tcW w:w="2093" w:type="dxa"/>
            <w:vMerge w:val="restart"/>
            <w:vAlign w:val="center"/>
          </w:tcPr>
          <w:p w14:paraId="0696258D" w14:textId="77777777" w:rsidR="009B051B" w:rsidRDefault="009B051B" w:rsidP="006319FE">
            <w:pPr>
              <w:jc w:val="center"/>
            </w:pPr>
            <w:r>
              <w:rPr>
                <w:noProof/>
              </w:rPr>
              <w:drawing>
                <wp:inline distT="0" distB="0" distL="0" distR="0" wp14:anchorId="228BF665" wp14:editId="6E784A58">
                  <wp:extent cx="1114425" cy="1447800"/>
                  <wp:effectExtent l="0" t="0" r="0" b="0"/>
                  <wp:docPr id="41" name="image1.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preferRelativeResize="0"/>
                        </pic:nvPicPr>
                        <pic:blipFill>
                          <a:blip r:embed="rId4"/>
                          <a:srcRect/>
                          <a:stretch>
                            <a:fillRect/>
                          </a:stretch>
                        </pic:blipFill>
                        <pic:spPr>
                          <a:xfrm>
                            <a:off x="0" y="0"/>
                            <a:ext cx="1114425" cy="1447800"/>
                          </a:xfrm>
                          <a:prstGeom prst="rect">
                            <a:avLst/>
                          </a:prstGeom>
                          <a:ln/>
                        </pic:spPr>
                      </pic:pic>
                    </a:graphicData>
                  </a:graphic>
                </wp:inline>
              </w:drawing>
            </w:r>
          </w:p>
        </w:tc>
        <w:tc>
          <w:tcPr>
            <w:tcW w:w="7654" w:type="dxa"/>
            <w:gridSpan w:val="2"/>
            <w:vAlign w:val="center"/>
          </w:tcPr>
          <w:p w14:paraId="492B3D3B" w14:textId="77777777" w:rsidR="009B051B" w:rsidRDefault="009B051B" w:rsidP="006319FE">
            <w:pPr>
              <w:jc w:val="center"/>
              <w:rPr>
                <w:b/>
              </w:rPr>
            </w:pPr>
            <w:r>
              <w:rPr>
                <w:b/>
              </w:rPr>
              <w:t>ВИКОНАВЧИЙ КОМІТЕТ ВЕЛИКОБИЧКІВСЬКОЇ СЕЛИЩНОЇ РАДИ</w:t>
            </w:r>
          </w:p>
        </w:tc>
      </w:tr>
      <w:tr w:rsidR="009B051B" w14:paraId="7F8A3503" w14:textId="77777777" w:rsidTr="006319FE">
        <w:trPr>
          <w:trHeight w:val="1645"/>
        </w:trPr>
        <w:tc>
          <w:tcPr>
            <w:tcW w:w="2093" w:type="dxa"/>
            <w:vMerge/>
            <w:vAlign w:val="center"/>
          </w:tcPr>
          <w:p w14:paraId="0DBBAFC6" w14:textId="77777777" w:rsidR="009B051B" w:rsidRDefault="009B051B" w:rsidP="006319FE">
            <w:pPr>
              <w:widowControl w:val="0"/>
              <w:pBdr>
                <w:top w:val="nil"/>
                <w:left w:val="nil"/>
                <w:bottom w:val="nil"/>
                <w:right w:val="nil"/>
                <w:between w:val="nil"/>
              </w:pBdr>
              <w:spacing w:line="276" w:lineRule="auto"/>
              <w:rPr>
                <w:b/>
              </w:rPr>
            </w:pPr>
          </w:p>
        </w:tc>
        <w:tc>
          <w:tcPr>
            <w:tcW w:w="6120" w:type="dxa"/>
          </w:tcPr>
          <w:p w14:paraId="7453092E" w14:textId="77777777" w:rsidR="009B051B" w:rsidRDefault="009B051B" w:rsidP="006319FE">
            <w:pPr>
              <w:jc w:val="center"/>
              <w:rPr>
                <w:b/>
              </w:rPr>
            </w:pPr>
            <w:r>
              <w:rPr>
                <w:b/>
              </w:rPr>
              <w:t>Інформаційна карта</w:t>
            </w:r>
          </w:p>
          <w:p w14:paraId="30942A24" w14:textId="77777777" w:rsidR="009B051B" w:rsidRDefault="009B051B" w:rsidP="006319FE">
            <w:pPr>
              <w:jc w:val="center"/>
              <w:rPr>
                <w:b/>
                <w:u w:val="single"/>
              </w:rPr>
            </w:pPr>
            <w:r>
              <w:rPr>
                <w:b/>
                <w:smallCaps/>
                <w:sz w:val="24"/>
                <w:szCs w:val="24"/>
                <w:u w:val="single"/>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w:t>
            </w:r>
            <w:r>
              <w:rPr>
                <w:smallCaps/>
                <w:sz w:val="24"/>
                <w:szCs w:val="24"/>
                <w:u w:val="single"/>
              </w:rPr>
              <w:t xml:space="preserve"> </w:t>
            </w:r>
            <w:r>
              <w:rPr>
                <w:b/>
                <w:smallCaps/>
                <w:sz w:val="24"/>
                <w:szCs w:val="24"/>
                <w:u w:val="single"/>
              </w:rPr>
              <w:t>ОСОБАМ</w:t>
            </w:r>
          </w:p>
        </w:tc>
        <w:tc>
          <w:tcPr>
            <w:tcW w:w="1534" w:type="dxa"/>
            <w:vAlign w:val="center"/>
          </w:tcPr>
          <w:p w14:paraId="3F216771" w14:textId="77777777" w:rsidR="009B051B" w:rsidRDefault="009B051B" w:rsidP="006319FE">
            <w:pPr>
              <w:jc w:val="center"/>
              <w:rPr>
                <w:b/>
              </w:rPr>
            </w:pPr>
            <w:r>
              <w:rPr>
                <w:b/>
              </w:rPr>
              <w:t>00220</w:t>
            </w:r>
          </w:p>
        </w:tc>
      </w:tr>
    </w:tbl>
    <w:p w14:paraId="7420A18F" w14:textId="77777777" w:rsidR="009B051B" w:rsidRDefault="009B051B" w:rsidP="009B051B"/>
    <w:p w14:paraId="22E2D354" w14:textId="77777777" w:rsidR="009B051B" w:rsidRDefault="009B051B" w:rsidP="009B051B">
      <w:pPr>
        <w:spacing w:after="120"/>
        <w:jc w:val="center"/>
        <w:rPr>
          <w:sz w:val="20"/>
          <w:szCs w:val="20"/>
        </w:rPr>
      </w:pPr>
    </w:p>
    <w:tbl>
      <w:tblPr>
        <w:tblW w:w="970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08"/>
        <w:gridCol w:w="2145"/>
        <w:gridCol w:w="7154"/>
      </w:tblGrid>
      <w:tr w:rsidR="009B051B" w14:paraId="7B3F5022" w14:textId="77777777" w:rsidTr="006319FE">
        <w:tc>
          <w:tcPr>
            <w:tcW w:w="9707" w:type="dxa"/>
            <w:gridSpan w:val="3"/>
            <w:tcBorders>
              <w:top w:val="single" w:sz="6" w:space="0" w:color="000000"/>
              <w:left w:val="single" w:sz="6" w:space="0" w:color="000000"/>
              <w:bottom w:val="single" w:sz="6" w:space="0" w:color="000000"/>
              <w:right w:val="single" w:sz="6" w:space="0" w:color="000000"/>
            </w:tcBorders>
          </w:tcPr>
          <w:p w14:paraId="72D1F20A" w14:textId="77777777" w:rsidR="009B051B" w:rsidRDefault="009B051B" w:rsidP="006319FE">
            <w:pPr>
              <w:jc w:val="center"/>
              <w:rPr>
                <w:b/>
                <w:sz w:val="24"/>
                <w:szCs w:val="24"/>
              </w:rPr>
            </w:pPr>
            <w:r>
              <w:rPr>
                <w:b/>
                <w:sz w:val="24"/>
                <w:szCs w:val="24"/>
              </w:rPr>
              <w:t>Інформація про суб’єкт надання адміністративної послуги та / або центр надання адміністративних послуг</w:t>
            </w:r>
          </w:p>
        </w:tc>
      </w:tr>
      <w:tr w:rsidR="009B051B" w14:paraId="0DF603B3" w14:textId="77777777" w:rsidTr="006319FE">
        <w:tc>
          <w:tcPr>
            <w:tcW w:w="408" w:type="dxa"/>
            <w:tcBorders>
              <w:top w:val="single" w:sz="6" w:space="0" w:color="000000"/>
              <w:left w:val="single" w:sz="6" w:space="0" w:color="000000"/>
              <w:bottom w:val="single" w:sz="6" w:space="0" w:color="000000"/>
              <w:right w:val="single" w:sz="6" w:space="0" w:color="000000"/>
            </w:tcBorders>
            <w:vAlign w:val="center"/>
          </w:tcPr>
          <w:p w14:paraId="46F214C6" w14:textId="77777777" w:rsidR="009B051B" w:rsidRDefault="009B051B" w:rsidP="006319FE">
            <w:pPr>
              <w:jc w:val="center"/>
              <w:rPr>
                <w:sz w:val="24"/>
                <w:szCs w:val="24"/>
              </w:rPr>
            </w:pPr>
            <w:r>
              <w:rPr>
                <w:sz w:val="24"/>
                <w:szCs w:val="24"/>
              </w:rPr>
              <w:t>1</w:t>
            </w:r>
          </w:p>
        </w:tc>
        <w:tc>
          <w:tcPr>
            <w:tcW w:w="2145" w:type="dxa"/>
            <w:tcBorders>
              <w:top w:val="single" w:sz="6" w:space="0" w:color="000000"/>
              <w:left w:val="single" w:sz="6" w:space="0" w:color="000000"/>
              <w:bottom w:val="single" w:sz="6" w:space="0" w:color="000000"/>
              <w:right w:val="single" w:sz="6" w:space="0" w:color="000000"/>
            </w:tcBorders>
            <w:vAlign w:val="center"/>
          </w:tcPr>
          <w:p w14:paraId="5013C379" w14:textId="77777777" w:rsidR="009B051B" w:rsidRDefault="009B051B" w:rsidP="006319FE">
            <w:pPr>
              <w:rPr>
                <w:sz w:val="24"/>
                <w:szCs w:val="24"/>
              </w:rPr>
            </w:pPr>
            <w:r>
              <w:rPr>
                <w:sz w:val="24"/>
                <w:szCs w:val="24"/>
              </w:rPr>
              <w:t xml:space="preserve">Місцезнаходження </w:t>
            </w:r>
          </w:p>
        </w:tc>
        <w:tc>
          <w:tcPr>
            <w:tcW w:w="7154" w:type="dxa"/>
            <w:tcBorders>
              <w:top w:val="single" w:sz="6" w:space="0" w:color="000000"/>
              <w:left w:val="single" w:sz="6" w:space="0" w:color="000000"/>
              <w:bottom w:val="single" w:sz="6" w:space="0" w:color="000000"/>
              <w:right w:val="single" w:sz="6" w:space="0" w:color="000000"/>
            </w:tcBorders>
            <w:vAlign w:val="center"/>
          </w:tcPr>
          <w:p w14:paraId="213EE71B" w14:textId="77777777" w:rsidR="009B051B" w:rsidRDefault="009B051B" w:rsidP="006319FE">
            <w:pPr>
              <w:rPr>
                <w:b/>
                <w:sz w:val="24"/>
                <w:szCs w:val="24"/>
              </w:rPr>
            </w:pPr>
            <w:r>
              <w:rPr>
                <w:b/>
                <w:sz w:val="24"/>
                <w:szCs w:val="24"/>
              </w:rPr>
              <w:t>Відділ ЦНАП Великобичківської селищної ради:</w:t>
            </w:r>
          </w:p>
          <w:p w14:paraId="0534AABD" w14:textId="77777777" w:rsidR="009B051B" w:rsidRDefault="009B051B" w:rsidP="006319FE">
            <w:pPr>
              <w:rPr>
                <w:sz w:val="24"/>
                <w:szCs w:val="24"/>
              </w:rPr>
            </w:pPr>
            <w:r>
              <w:rPr>
                <w:sz w:val="24"/>
                <w:szCs w:val="24"/>
              </w:rPr>
              <w:t>вул. Шевченка,10, смт Великий Бичків, Рахівський район, Закарпатська область, 90615</w:t>
            </w:r>
          </w:p>
          <w:p w14:paraId="5086C36A" w14:textId="77777777" w:rsidR="009B051B" w:rsidRDefault="009B051B" w:rsidP="006319FE">
            <w:pPr>
              <w:rPr>
                <w:sz w:val="24"/>
                <w:szCs w:val="24"/>
              </w:rPr>
            </w:pPr>
            <w:r>
              <w:rPr>
                <w:b/>
                <w:sz w:val="24"/>
                <w:szCs w:val="24"/>
              </w:rPr>
              <w:t xml:space="preserve">Територіальний підрозділ с. Верхнє Водяне: </w:t>
            </w:r>
            <w:proofErr w:type="spellStart"/>
            <w:r>
              <w:rPr>
                <w:sz w:val="24"/>
                <w:szCs w:val="24"/>
              </w:rPr>
              <w:t>вул.Центральна</w:t>
            </w:r>
            <w:proofErr w:type="spellEnd"/>
            <w:r>
              <w:rPr>
                <w:sz w:val="24"/>
                <w:szCs w:val="24"/>
              </w:rPr>
              <w:t>, 10, с. Верхнє Водяне, Рахівський район, Закарпатська область, 90611</w:t>
            </w:r>
          </w:p>
          <w:p w14:paraId="5D03A088" w14:textId="77777777" w:rsidR="009B051B" w:rsidRDefault="009B051B" w:rsidP="006319FE">
            <w:pPr>
              <w:rPr>
                <w:sz w:val="24"/>
                <w:szCs w:val="24"/>
              </w:rPr>
            </w:pPr>
            <w:r>
              <w:rPr>
                <w:b/>
                <w:sz w:val="24"/>
                <w:szCs w:val="24"/>
              </w:rPr>
              <w:t xml:space="preserve">Віддалене робоче місце с. Водиця: </w:t>
            </w:r>
            <w:r>
              <w:rPr>
                <w:sz w:val="24"/>
                <w:szCs w:val="24"/>
              </w:rPr>
              <w:t>вул. Б. Хмельницького, 2, с. Водиця, Рахівський район, Закарпатська область, 90610</w:t>
            </w:r>
          </w:p>
          <w:p w14:paraId="6F32783D" w14:textId="77777777" w:rsidR="009B051B" w:rsidRDefault="009B051B" w:rsidP="006319FE">
            <w:pPr>
              <w:rPr>
                <w:sz w:val="24"/>
                <w:szCs w:val="24"/>
              </w:rPr>
            </w:pPr>
            <w:r>
              <w:rPr>
                <w:b/>
                <w:sz w:val="24"/>
                <w:szCs w:val="24"/>
              </w:rPr>
              <w:t xml:space="preserve">Віддалене робоче місце смт Кобилецька Поляна: </w:t>
            </w:r>
            <w:proofErr w:type="spellStart"/>
            <w:r>
              <w:rPr>
                <w:sz w:val="24"/>
                <w:szCs w:val="24"/>
              </w:rPr>
              <w:t>вул.Павлюка</w:t>
            </w:r>
            <w:proofErr w:type="spellEnd"/>
            <w:r>
              <w:rPr>
                <w:sz w:val="24"/>
                <w:szCs w:val="24"/>
              </w:rPr>
              <w:t>, 175, смт Кобилецька Поляна, Рахівський район, Закарпатська область, 90620</w:t>
            </w:r>
          </w:p>
          <w:p w14:paraId="7E3BBF82" w14:textId="77777777" w:rsidR="009B051B" w:rsidRDefault="009B051B" w:rsidP="006319FE">
            <w:pPr>
              <w:rPr>
                <w:sz w:val="24"/>
                <w:szCs w:val="24"/>
              </w:rPr>
            </w:pPr>
            <w:r>
              <w:rPr>
                <w:b/>
                <w:sz w:val="24"/>
                <w:szCs w:val="24"/>
              </w:rPr>
              <w:t xml:space="preserve">Віддалене робоче місце с. Луг: </w:t>
            </w:r>
            <w:r>
              <w:rPr>
                <w:sz w:val="24"/>
                <w:szCs w:val="24"/>
              </w:rPr>
              <w:t>буд. 107, с. Луг, Рахівський район, Закарпатська область, 90616</w:t>
            </w:r>
          </w:p>
          <w:p w14:paraId="552EC819" w14:textId="77777777" w:rsidR="009B051B" w:rsidRDefault="009B051B" w:rsidP="006319FE">
            <w:pPr>
              <w:rPr>
                <w:sz w:val="24"/>
                <w:szCs w:val="24"/>
              </w:rPr>
            </w:pPr>
            <w:r>
              <w:rPr>
                <w:b/>
                <w:sz w:val="24"/>
                <w:szCs w:val="24"/>
              </w:rPr>
              <w:t xml:space="preserve">Віддалене робоче місце с. </w:t>
            </w:r>
            <w:proofErr w:type="spellStart"/>
            <w:r>
              <w:rPr>
                <w:b/>
                <w:sz w:val="24"/>
                <w:szCs w:val="24"/>
              </w:rPr>
              <w:t>Росішка</w:t>
            </w:r>
            <w:proofErr w:type="spellEnd"/>
            <w:r>
              <w:rPr>
                <w:b/>
                <w:sz w:val="24"/>
                <w:szCs w:val="24"/>
              </w:rPr>
              <w:t xml:space="preserve">: </w:t>
            </w:r>
            <w:r>
              <w:rPr>
                <w:sz w:val="24"/>
                <w:szCs w:val="24"/>
              </w:rPr>
              <w:t xml:space="preserve">буд. 108, с. </w:t>
            </w:r>
            <w:proofErr w:type="spellStart"/>
            <w:r>
              <w:rPr>
                <w:sz w:val="24"/>
                <w:szCs w:val="24"/>
              </w:rPr>
              <w:t>Росішка</w:t>
            </w:r>
            <w:proofErr w:type="spellEnd"/>
            <w:r>
              <w:rPr>
                <w:sz w:val="24"/>
                <w:szCs w:val="24"/>
              </w:rPr>
              <w:t>, Рахівський район, Закарпатська область, 90622</w:t>
            </w:r>
          </w:p>
          <w:p w14:paraId="7EBF5A3E" w14:textId="77777777" w:rsidR="009B051B" w:rsidRDefault="009B051B" w:rsidP="006319FE">
            <w:pPr>
              <w:rPr>
                <w:sz w:val="24"/>
                <w:szCs w:val="24"/>
              </w:rPr>
            </w:pPr>
            <w:r>
              <w:rPr>
                <w:b/>
                <w:sz w:val="24"/>
                <w:szCs w:val="24"/>
              </w:rPr>
              <w:t xml:space="preserve">Віддалене робоче місце с. Косівська Поляна: </w:t>
            </w:r>
            <w:r>
              <w:rPr>
                <w:sz w:val="24"/>
                <w:szCs w:val="24"/>
              </w:rPr>
              <w:t xml:space="preserve">буд. 254, </w:t>
            </w:r>
            <w:proofErr w:type="spellStart"/>
            <w:r>
              <w:rPr>
                <w:sz w:val="24"/>
                <w:szCs w:val="24"/>
              </w:rPr>
              <w:t>с.Косівська</w:t>
            </w:r>
            <w:proofErr w:type="spellEnd"/>
            <w:r>
              <w:rPr>
                <w:sz w:val="24"/>
                <w:szCs w:val="24"/>
              </w:rPr>
              <w:t xml:space="preserve"> Поляна, Рахівський район, Закарпатська область, 90621</w:t>
            </w:r>
          </w:p>
        </w:tc>
      </w:tr>
      <w:tr w:rsidR="009B051B" w14:paraId="5561CC18" w14:textId="77777777" w:rsidTr="006319FE">
        <w:tc>
          <w:tcPr>
            <w:tcW w:w="408" w:type="dxa"/>
            <w:tcBorders>
              <w:top w:val="single" w:sz="6" w:space="0" w:color="000000"/>
              <w:left w:val="single" w:sz="6" w:space="0" w:color="000000"/>
              <w:bottom w:val="single" w:sz="6" w:space="0" w:color="000000"/>
              <w:right w:val="single" w:sz="6" w:space="0" w:color="000000"/>
            </w:tcBorders>
            <w:vAlign w:val="center"/>
          </w:tcPr>
          <w:p w14:paraId="31F89137" w14:textId="77777777" w:rsidR="009B051B" w:rsidRDefault="009B051B" w:rsidP="006319FE">
            <w:pPr>
              <w:jc w:val="center"/>
              <w:rPr>
                <w:sz w:val="24"/>
                <w:szCs w:val="24"/>
              </w:rPr>
            </w:pPr>
            <w:r>
              <w:rPr>
                <w:sz w:val="24"/>
                <w:szCs w:val="24"/>
              </w:rPr>
              <w:lastRenderedPageBreak/>
              <w:t>2</w:t>
            </w:r>
          </w:p>
        </w:tc>
        <w:tc>
          <w:tcPr>
            <w:tcW w:w="2145" w:type="dxa"/>
            <w:tcBorders>
              <w:top w:val="single" w:sz="6" w:space="0" w:color="000000"/>
              <w:left w:val="single" w:sz="6" w:space="0" w:color="000000"/>
              <w:bottom w:val="single" w:sz="6" w:space="0" w:color="000000"/>
              <w:right w:val="single" w:sz="6" w:space="0" w:color="000000"/>
            </w:tcBorders>
            <w:vAlign w:val="center"/>
          </w:tcPr>
          <w:p w14:paraId="27E7C4BF" w14:textId="77777777" w:rsidR="009B051B" w:rsidRDefault="009B051B" w:rsidP="006319FE">
            <w:pPr>
              <w:rPr>
                <w:sz w:val="24"/>
                <w:szCs w:val="24"/>
              </w:rPr>
            </w:pPr>
            <w:r>
              <w:rPr>
                <w:sz w:val="24"/>
                <w:szCs w:val="24"/>
              </w:rPr>
              <w:t xml:space="preserve">Інформація щодо режиму роботи </w:t>
            </w:r>
          </w:p>
        </w:tc>
        <w:tc>
          <w:tcPr>
            <w:tcW w:w="7154" w:type="dxa"/>
            <w:tcBorders>
              <w:top w:val="single" w:sz="6" w:space="0" w:color="000000"/>
              <w:left w:val="single" w:sz="6" w:space="0" w:color="000000"/>
              <w:bottom w:val="single" w:sz="6" w:space="0" w:color="000000"/>
              <w:right w:val="single" w:sz="6" w:space="0" w:color="000000"/>
            </w:tcBorders>
            <w:vAlign w:val="center"/>
          </w:tcPr>
          <w:p w14:paraId="01739E18" w14:textId="77777777" w:rsidR="009B051B" w:rsidRDefault="009B051B" w:rsidP="006319FE">
            <w:pPr>
              <w:rPr>
                <w:sz w:val="24"/>
                <w:szCs w:val="24"/>
              </w:rPr>
            </w:pPr>
            <w:r>
              <w:rPr>
                <w:b/>
                <w:sz w:val="24"/>
                <w:szCs w:val="24"/>
              </w:rPr>
              <w:t>Графік роботи ЦНАП</w:t>
            </w:r>
            <w:r>
              <w:rPr>
                <w:sz w:val="24"/>
                <w:szCs w:val="24"/>
              </w:rPr>
              <w:t xml:space="preserve"> </w:t>
            </w:r>
          </w:p>
          <w:p w14:paraId="4B84B5DE" w14:textId="77777777" w:rsidR="009B051B" w:rsidRDefault="009B051B" w:rsidP="006319FE">
            <w:pPr>
              <w:rPr>
                <w:sz w:val="24"/>
                <w:szCs w:val="24"/>
              </w:rPr>
            </w:pPr>
            <w:r>
              <w:rPr>
                <w:sz w:val="24"/>
                <w:szCs w:val="24"/>
              </w:rPr>
              <w:t xml:space="preserve">Понеділок – 09:00 – 17:00 </w:t>
            </w:r>
          </w:p>
          <w:p w14:paraId="3D41D380" w14:textId="77777777" w:rsidR="009B051B" w:rsidRDefault="009B051B" w:rsidP="006319FE">
            <w:pPr>
              <w:rPr>
                <w:sz w:val="24"/>
                <w:szCs w:val="24"/>
              </w:rPr>
            </w:pPr>
            <w:r>
              <w:rPr>
                <w:sz w:val="24"/>
                <w:szCs w:val="24"/>
              </w:rPr>
              <w:t xml:space="preserve">Вівторок – 09:00 – 17:00 </w:t>
            </w:r>
          </w:p>
          <w:p w14:paraId="215BB03E" w14:textId="77777777" w:rsidR="009B051B" w:rsidRDefault="009B051B" w:rsidP="006319FE">
            <w:pPr>
              <w:rPr>
                <w:sz w:val="24"/>
                <w:szCs w:val="24"/>
              </w:rPr>
            </w:pPr>
            <w:r>
              <w:rPr>
                <w:sz w:val="24"/>
                <w:szCs w:val="24"/>
              </w:rPr>
              <w:t xml:space="preserve">Середа – 09:00 – 17:00 </w:t>
            </w:r>
          </w:p>
          <w:p w14:paraId="5584ECB9" w14:textId="77777777" w:rsidR="009B051B" w:rsidRDefault="009B051B" w:rsidP="006319FE">
            <w:pPr>
              <w:rPr>
                <w:sz w:val="24"/>
                <w:szCs w:val="24"/>
              </w:rPr>
            </w:pPr>
            <w:r>
              <w:rPr>
                <w:sz w:val="24"/>
                <w:szCs w:val="24"/>
              </w:rPr>
              <w:t xml:space="preserve">Четвер – 09:00 – 20:00 </w:t>
            </w:r>
          </w:p>
          <w:p w14:paraId="677A69DE" w14:textId="77777777" w:rsidR="009B051B" w:rsidRDefault="009B051B" w:rsidP="006319FE">
            <w:pPr>
              <w:rPr>
                <w:sz w:val="24"/>
                <w:szCs w:val="24"/>
              </w:rPr>
            </w:pPr>
            <w:r>
              <w:rPr>
                <w:sz w:val="24"/>
                <w:szCs w:val="24"/>
              </w:rPr>
              <w:t xml:space="preserve">П’ятниця – 09:00 – 17:00 </w:t>
            </w:r>
          </w:p>
          <w:p w14:paraId="5E3C62BB" w14:textId="77777777" w:rsidR="009B051B" w:rsidRDefault="009B051B" w:rsidP="006319FE">
            <w:pPr>
              <w:rPr>
                <w:sz w:val="24"/>
                <w:szCs w:val="24"/>
              </w:rPr>
            </w:pPr>
            <w:r>
              <w:rPr>
                <w:sz w:val="24"/>
                <w:szCs w:val="24"/>
              </w:rPr>
              <w:t xml:space="preserve">Субота, неділя – вихідні дні </w:t>
            </w:r>
          </w:p>
          <w:p w14:paraId="4DA48E27" w14:textId="77777777" w:rsidR="009B051B" w:rsidRDefault="009B051B" w:rsidP="006319FE">
            <w:pPr>
              <w:spacing w:before="240"/>
              <w:rPr>
                <w:sz w:val="24"/>
                <w:szCs w:val="24"/>
              </w:rPr>
            </w:pPr>
            <w:r>
              <w:rPr>
                <w:b/>
                <w:sz w:val="24"/>
                <w:szCs w:val="24"/>
              </w:rPr>
              <w:t>Графік роботи територіального підрозділу с. Верхнє Водяне</w:t>
            </w:r>
            <w:r>
              <w:rPr>
                <w:sz w:val="24"/>
                <w:szCs w:val="24"/>
              </w:rPr>
              <w:t xml:space="preserve"> </w:t>
            </w:r>
          </w:p>
          <w:p w14:paraId="3CEE4F6D" w14:textId="77777777" w:rsidR="009B051B" w:rsidRDefault="009B051B" w:rsidP="006319FE">
            <w:pPr>
              <w:rPr>
                <w:sz w:val="24"/>
                <w:szCs w:val="24"/>
              </w:rPr>
            </w:pPr>
            <w:r>
              <w:rPr>
                <w:sz w:val="24"/>
                <w:szCs w:val="24"/>
              </w:rPr>
              <w:t xml:space="preserve">Понеділок –п’ятниця– 09:00 – 17:00 </w:t>
            </w:r>
          </w:p>
          <w:p w14:paraId="1D69D999" w14:textId="77777777" w:rsidR="009B051B" w:rsidRDefault="009B051B" w:rsidP="006319FE">
            <w:pPr>
              <w:rPr>
                <w:sz w:val="24"/>
                <w:szCs w:val="24"/>
              </w:rPr>
            </w:pPr>
            <w:r>
              <w:rPr>
                <w:sz w:val="24"/>
                <w:szCs w:val="24"/>
              </w:rPr>
              <w:t>Субота, неділя – вихідні дні</w:t>
            </w:r>
          </w:p>
          <w:p w14:paraId="00CD83A0" w14:textId="77777777" w:rsidR="009B051B" w:rsidRDefault="009B051B" w:rsidP="006319FE">
            <w:pPr>
              <w:spacing w:before="240"/>
              <w:rPr>
                <w:sz w:val="24"/>
                <w:szCs w:val="24"/>
              </w:rPr>
            </w:pPr>
            <w:r>
              <w:rPr>
                <w:b/>
                <w:sz w:val="24"/>
                <w:szCs w:val="24"/>
              </w:rPr>
              <w:t>Графік роботи ВРМ</w:t>
            </w:r>
            <w:r>
              <w:rPr>
                <w:sz w:val="24"/>
                <w:szCs w:val="24"/>
              </w:rPr>
              <w:t xml:space="preserve"> </w:t>
            </w:r>
          </w:p>
          <w:p w14:paraId="673F37B6" w14:textId="77777777" w:rsidR="009B051B" w:rsidRDefault="009B051B" w:rsidP="006319FE">
            <w:pPr>
              <w:rPr>
                <w:sz w:val="24"/>
                <w:szCs w:val="24"/>
              </w:rPr>
            </w:pPr>
            <w:r>
              <w:rPr>
                <w:sz w:val="24"/>
                <w:szCs w:val="24"/>
              </w:rPr>
              <w:t xml:space="preserve">Понеділок –п’ятниця– 08:00 – 17:00 </w:t>
            </w:r>
          </w:p>
          <w:p w14:paraId="7F492FDC" w14:textId="77777777" w:rsidR="009B051B" w:rsidRDefault="009B051B" w:rsidP="006319FE">
            <w:pPr>
              <w:rPr>
                <w:sz w:val="24"/>
                <w:szCs w:val="24"/>
              </w:rPr>
            </w:pPr>
            <w:r>
              <w:rPr>
                <w:sz w:val="24"/>
                <w:szCs w:val="24"/>
              </w:rPr>
              <w:t xml:space="preserve">Обідня перерва 12:00-13:00 </w:t>
            </w:r>
          </w:p>
          <w:p w14:paraId="35BE020F" w14:textId="77777777" w:rsidR="009B051B" w:rsidRDefault="009B051B" w:rsidP="006319FE">
            <w:pPr>
              <w:rPr>
                <w:i/>
                <w:sz w:val="24"/>
                <w:szCs w:val="24"/>
              </w:rPr>
            </w:pPr>
            <w:r>
              <w:rPr>
                <w:sz w:val="24"/>
                <w:szCs w:val="24"/>
              </w:rPr>
              <w:t>Субота, неділя – вихідні дні</w:t>
            </w:r>
          </w:p>
        </w:tc>
      </w:tr>
      <w:tr w:rsidR="009B051B" w14:paraId="14003A7A" w14:textId="77777777" w:rsidTr="006319FE">
        <w:tc>
          <w:tcPr>
            <w:tcW w:w="408" w:type="dxa"/>
            <w:tcBorders>
              <w:top w:val="single" w:sz="6" w:space="0" w:color="000000"/>
              <w:left w:val="single" w:sz="6" w:space="0" w:color="000000"/>
              <w:bottom w:val="single" w:sz="6" w:space="0" w:color="000000"/>
              <w:right w:val="single" w:sz="6" w:space="0" w:color="000000"/>
            </w:tcBorders>
            <w:vAlign w:val="center"/>
          </w:tcPr>
          <w:p w14:paraId="23DF9BF9" w14:textId="77777777" w:rsidR="009B051B" w:rsidRDefault="009B051B" w:rsidP="006319FE">
            <w:pPr>
              <w:jc w:val="center"/>
              <w:rPr>
                <w:sz w:val="24"/>
                <w:szCs w:val="24"/>
              </w:rPr>
            </w:pPr>
            <w:r>
              <w:rPr>
                <w:sz w:val="24"/>
                <w:szCs w:val="24"/>
              </w:rPr>
              <w:t>3</w:t>
            </w:r>
          </w:p>
        </w:tc>
        <w:tc>
          <w:tcPr>
            <w:tcW w:w="2145" w:type="dxa"/>
            <w:tcBorders>
              <w:top w:val="single" w:sz="6" w:space="0" w:color="000000"/>
              <w:left w:val="single" w:sz="6" w:space="0" w:color="000000"/>
              <w:bottom w:val="single" w:sz="6" w:space="0" w:color="000000"/>
              <w:right w:val="single" w:sz="6" w:space="0" w:color="000000"/>
            </w:tcBorders>
            <w:vAlign w:val="center"/>
          </w:tcPr>
          <w:p w14:paraId="546F5E79" w14:textId="77777777" w:rsidR="009B051B" w:rsidRDefault="009B051B" w:rsidP="006319FE">
            <w:pPr>
              <w:rPr>
                <w:sz w:val="24"/>
                <w:szCs w:val="24"/>
              </w:rPr>
            </w:pPr>
            <w:r>
              <w:rPr>
                <w:sz w:val="24"/>
                <w:szCs w:val="24"/>
              </w:rPr>
              <w:t xml:space="preserve">Телефон, адреса електронної пошти та веб-сайт </w:t>
            </w:r>
          </w:p>
        </w:tc>
        <w:tc>
          <w:tcPr>
            <w:tcW w:w="7154" w:type="dxa"/>
            <w:tcBorders>
              <w:top w:val="single" w:sz="6" w:space="0" w:color="000000"/>
              <w:left w:val="single" w:sz="6" w:space="0" w:color="000000"/>
              <w:bottom w:val="single" w:sz="6" w:space="0" w:color="000000"/>
              <w:right w:val="single" w:sz="6" w:space="0" w:color="000000"/>
            </w:tcBorders>
            <w:vAlign w:val="center"/>
          </w:tcPr>
          <w:p w14:paraId="4F881894" w14:textId="77777777" w:rsidR="009B051B" w:rsidRDefault="009B051B" w:rsidP="006319FE">
            <w:pPr>
              <w:widowControl w:val="0"/>
              <w:pBdr>
                <w:top w:val="nil"/>
                <w:left w:val="nil"/>
                <w:bottom w:val="nil"/>
                <w:right w:val="nil"/>
                <w:between w:val="nil"/>
              </w:pBdr>
              <w:spacing w:line="276" w:lineRule="auto"/>
              <w:rPr>
                <w:sz w:val="24"/>
                <w:szCs w:val="24"/>
              </w:rPr>
            </w:pPr>
          </w:p>
          <w:tbl>
            <w:tblPr>
              <w:tblW w:w="6298" w:type="dxa"/>
              <w:tblBorders>
                <w:top w:val="nil"/>
                <w:left w:val="nil"/>
                <w:bottom w:val="nil"/>
                <w:right w:val="nil"/>
                <w:insideH w:val="nil"/>
                <w:insideV w:val="nil"/>
              </w:tblBorders>
              <w:tblLayout w:type="fixed"/>
              <w:tblLook w:val="0400" w:firstRow="0" w:lastRow="0" w:firstColumn="0" w:lastColumn="0" w:noHBand="0" w:noVBand="1"/>
            </w:tblPr>
            <w:tblGrid>
              <w:gridCol w:w="3149"/>
              <w:gridCol w:w="3149"/>
            </w:tblGrid>
            <w:tr w:rsidR="009B051B" w14:paraId="13B6BBA6" w14:textId="77777777" w:rsidTr="006319FE">
              <w:tc>
                <w:tcPr>
                  <w:tcW w:w="3149" w:type="dxa"/>
                </w:tcPr>
                <w:p w14:paraId="3323D0B0" w14:textId="77777777" w:rsidR="009B051B" w:rsidRDefault="009B051B" w:rsidP="006319FE">
                  <w:pPr>
                    <w:rPr>
                      <w:b/>
                      <w:sz w:val="24"/>
                      <w:szCs w:val="24"/>
                    </w:rPr>
                  </w:pPr>
                  <w:r>
                    <w:rPr>
                      <w:b/>
                      <w:sz w:val="24"/>
                      <w:szCs w:val="24"/>
                    </w:rPr>
                    <w:t>Телефон:</w:t>
                  </w:r>
                </w:p>
              </w:tc>
              <w:tc>
                <w:tcPr>
                  <w:tcW w:w="3149" w:type="dxa"/>
                </w:tcPr>
                <w:p w14:paraId="0009D180" w14:textId="77777777" w:rsidR="009B051B" w:rsidRDefault="009B051B" w:rsidP="006319FE">
                  <w:pPr>
                    <w:rPr>
                      <w:sz w:val="24"/>
                      <w:szCs w:val="24"/>
                    </w:rPr>
                  </w:pPr>
                  <w:r>
                    <w:rPr>
                      <w:sz w:val="24"/>
                      <w:szCs w:val="24"/>
                    </w:rPr>
                    <w:t>+38096 925 84 18</w:t>
                  </w:r>
                </w:p>
              </w:tc>
            </w:tr>
            <w:tr w:rsidR="009B051B" w14:paraId="09A3A296" w14:textId="77777777" w:rsidTr="006319FE">
              <w:tc>
                <w:tcPr>
                  <w:tcW w:w="3149" w:type="dxa"/>
                </w:tcPr>
                <w:p w14:paraId="64497FDC" w14:textId="77777777" w:rsidR="009B051B" w:rsidRDefault="009B051B" w:rsidP="006319FE">
                  <w:pPr>
                    <w:rPr>
                      <w:b/>
                      <w:sz w:val="24"/>
                      <w:szCs w:val="24"/>
                    </w:rPr>
                  </w:pPr>
                  <w:r>
                    <w:rPr>
                      <w:b/>
                      <w:sz w:val="24"/>
                      <w:szCs w:val="24"/>
                    </w:rPr>
                    <w:t>Електронна пошта:</w:t>
                  </w:r>
                </w:p>
              </w:tc>
              <w:tc>
                <w:tcPr>
                  <w:tcW w:w="3149" w:type="dxa"/>
                </w:tcPr>
                <w:p w14:paraId="72BAF706" w14:textId="77777777" w:rsidR="009B051B" w:rsidRDefault="009B051B" w:rsidP="006319FE">
                  <w:pPr>
                    <w:rPr>
                      <w:sz w:val="24"/>
                      <w:szCs w:val="24"/>
                    </w:rPr>
                  </w:pPr>
                  <w:r>
                    <w:rPr>
                      <w:sz w:val="24"/>
                      <w:szCs w:val="24"/>
                    </w:rPr>
                    <w:t>cnap.vb@ukr.net</w:t>
                  </w:r>
                </w:p>
              </w:tc>
            </w:tr>
            <w:tr w:rsidR="009B051B" w14:paraId="1B455FA7" w14:textId="77777777" w:rsidTr="006319FE">
              <w:tc>
                <w:tcPr>
                  <w:tcW w:w="3149" w:type="dxa"/>
                </w:tcPr>
                <w:p w14:paraId="65A0FC47" w14:textId="77777777" w:rsidR="009B051B" w:rsidRDefault="009B051B" w:rsidP="006319FE">
                  <w:pPr>
                    <w:rPr>
                      <w:b/>
                      <w:sz w:val="24"/>
                      <w:szCs w:val="24"/>
                    </w:rPr>
                  </w:pPr>
                  <w:r>
                    <w:rPr>
                      <w:b/>
                      <w:sz w:val="24"/>
                      <w:szCs w:val="24"/>
                    </w:rPr>
                    <w:t>Веб-сайт:</w:t>
                  </w:r>
                </w:p>
              </w:tc>
              <w:tc>
                <w:tcPr>
                  <w:tcW w:w="3149" w:type="dxa"/>
                </w:tcPr>
                <w:p w14:paraId="6BFB1AF0" w14:textId="77777777" w:rsidR="009B051B" w:rsidRDefault="009B051B" w:rsidP="006319FE">
                  <w:pPr>
                    <w:rPr>
                      <w:sz w:val="24"/>
                      <w:szCs w:val="24"/>
                    </w:rPr>
                  </w:pPr>
                  <w:r>
                    <w:rPr>
                      <w:sz w:val="24"/>
                      <w:szCs w:val="24"/>
                    </w:rPr>
                    <w:t>https://bychkivrada.gov.ua/</w:t>
                  </w:r>
                </w:p>
              </w:tc>
            </w:tr>
          </w:tbl>
          <w:p w14:paraId="4F7343E3" w14:textId="77777777" w:rsidR="009B051B" w:rsidRDefault="009B051B" w:rsidP="006319FE">
            <w:pPr>
              <w:rPr>
                <w:sz w:val="24"/>
                <w:szCs w:val="24"/>
              </w:rPr>
            </w:pPr>
          </w:p>
        </w:tc>
      </w:tr>
      <w:tr w:rsidR="009B051B" w14:paraId="35858793" w14:textId="77777777" w:rsidTr="006319FE">
        <w:tc>
          <w:tcPr>
            <w:tcW w:w="9707" w:type="dxa"/>
            <w:gridSpan w:val="3"/>
            <w:tcBorders>
              <w:top w:val="single" w:sz="6" w:space="0" w:color="000000"/>
              <w:left w:val="single" w:sz="6" w:space="0" w:color="000000"/>
              <w:bottom w:val="single" w:sz="6" w:space="0" w:color="000000"/>
              <w:right w:val="single" w:sz="6" w:space="0" w:color="000000"/>
            </w:tcBorders>
          </w:tcPr>
          <w:p w14:paraId="67D01A15" w14:textId="77777777" w:rsidR="009B051B" w:rsidRDefault="009B051B" w:rsidP="006319FE">
            <w:pPr>
              <w:jc w:val="center"/>
              <w:rPr>
                <w:b/>
                <w:sz w:val="24"/>
                <w:szCs w:val="24"/>
              </w:rPr>
            </w:pPr>
            <w:r>
              <w:rPr>
                <w:b/>
                <w:sz w:val="24"/>
                <w:szCs w:val="24"/>
              </w:rPr>
              <w:t>Нормативні акти, якими регламентується надання адміністративної послуги</w:t>
            </w:r>
          </w:p>
        </w:tc>
      </w:tr>
      <w:tr w:rsidR="009B051B" w14:paraId="51456798" w14:textId="77777777" w:rsidTr="006319FE">
        <w:tc>
          <w:tcPr>
            <w:tcW w:w="408" w:type="dxa"/>
            <w:tcBorders>
              <w:top w:val="single" w:sz="6" w:space="0" w:color="000000"/>
              <w:left w:val="single" w:sz="6" w:space="0" w:color="000000"/>
              <w:bottom w:val="single" w:sz="6" w:space="0" w:color="000000"/>
              <w:right w:val="single" w:sz="6" w:space="0" w:color="000000"/>
            </w:tcBorders>
          </w:tcPr>
          <w:p w14:paraId="5EAED41D" w14:textId="77777777" w:rsidR="009B051B" w:rsidRDefault="009B051B" w:rsidP="006319FE">
            <w:pPr>
              <w:jc w:val="center"/>
              <w:rPr>
                <w:sz w:val="24"/>
                <w:szCs w:val="24"/>
              </w:rPr>
            </w:pPr>
            <w:r>
              <w:rPr>
                <w:sz w:val="24"/>
                <w:szCs w:val="24"/>
              </w:rPr>
              <w:t>4</w:t>
            </w:r>
          </w:p>
        </w:tc>
        <w:tc>
          <w:tcPr>
            <w:tcW w:w="2145" w:type="dxa"/>
            <w:tcBorders>
              <w:top w:val="single" w:sz="6" w:space="0" w:color="000000"/>
              <w:left w:val="single" w:sz="6" w:space="0" w:color="000000"/>
              <w:bottom w:val="single" w:sz="6" w:space="0" w:color="000000"/>
              <w:right w:val="single" w:sz="6" w:space="0" w:color="000000"/>
            </w:tcBorders>
          </w:tcPr>
          <w:p w14:paraId="740C41D6" w14:textId="77777777" w:rsidR="009B051B" w:rsidRDefault="009B051B" w:rsidP="006319FE">
            <w:pPr>
              <w:rPr>
                <w:sz w:val="24"/>
                <w:szCs w:val="24"/>
              </w:rPr>
            </w:pPr>
            <w:r>
              <w:rPr>
                <w:sz w:val="24"/>
                <w:szCs w:val="24"/>
              </w:rPr>
              <w:t>Закони України</w:t>
            </w:r>
          </w:p>
        </w:tc>
        <w:tc>
          <w:tcPr>
            <w:tcW w:w="7154" w:type="dxa"/>
            <w:tcBorders>
              <w:top w:val="single" w:sz="6" w:space="0" w:color="000000"/>
              <w:left w:val="single" w:sz="6" w:space="0" w:color="000000"/>
              <w:bottom w:val="single" w:sz="6" w:space="0" w:color="000000"/>
              <w:right w:val="single" w:sz="6" w:space="0" w:color="000000"/>
            </w:tcBorders>
          </w:tcPr>
          <w:p w14:paraId="15469EC3" w14:textId="77777777" w:rsidR="009B051B" w:rsidRDefault="009B051B" w:rsidP="006319FE">
            <w:pPr>
              <w:pBdr>
                <w:top w:val="nil"/>
                <w:left w:val="nil"/>
                <w:bottom w:val="nil"/>
                <w:right w:val="nil"/>
                <w:between w:val="nil"/>
              </w:pBdr>
              <w:shd w:val="clear" w:color="auto" w:fill="FFFFFF"/>
              <w:rPr>
                <w:color w:val="000000"/>
                <w:sz w:val="24"/>
                <w:szCs w:val="24"/>
              </w:rPr>
            </w:pPr>
            <w:r>
              <w:rPr>
                <w:color w:val="000000"/>
                <w:sz w:val="24"/>
                <w:szCs w:val="24"/>
              </w:rPr>
              <w:t>Закон України „Про статус ветеранів війни, гарантії їх соціального захисту” від 22.10.1993 № 3551-ХІІ</w:t>
            </w:r>
          </w:p>
        </w:tc>
      </w:tr>
      <w:tr w:rsidR="009B051B" w14:paraId="431CE67E" w14:textId="77777777" w:rsidTr="006319FE">
        <w:tc>
          <w:tcPr>
            <w:tcW w:w="408" w:type="dxa"/>
            <w:tcBorders>
              <w:top w:val="single" w:sz="6" w:space="0" w:color="000000"/>
              <w:left w:val="single" w:sz="6" w:space="0" w:color="000000"/>
              <w:bottom w:val="single" w:sz="6" w:space="0" w:color="000000"/>
              <w:right w:val="single" w:sz="6" w:space="0" w:color="000000"/>
            </w:tcBorders>
          </w:tcPr>
          <w:p w14:paraId="6EA41A5E" w14:textId="77777777" w:rsidR="009B051B" w:rsidRDefault="009B051B" w:rsidP="006319FE">
            <w:pPr>
              <w:jc w:val="center"/>
              <w:rPr>
                <w:sz w:val="24"/>
                <w:szCs w:val="24"/>
              </w:rPr>
            </w:pPr>
            <w:r>
              <w:rPr>
                <w:sz w:val="24"/>
                <w:szCs w:val="24"/>
              </w:rPr>
              <w:t>5</w:t>
            </w:r>
          </w:p>
        </w:tc>
        <w:tc>
          <w:tcPr>
            <w:tcW w:w="2145" w:type="dxa"/>
            <w:tcBorders>
              <w:top w:val="single" w:sz="6" w:space="0" w:color="000000"/>
              <w:left w:val="single" w:sz="6" w:space="0" w:color="000000"/>
              <w:bottom w:val="single" w:sz="6" w:space="0" w:color="000000"/>
              <w:right w:val="single" w:sz="6" w:space="0" w:color="000000"/>
            </w:tcBorders>
          </w:tcPr>
          <w:p w14:paraId="2894746C" w14:textId="77777777" w:rsidR="009B051B" w:rsidRDefault="009B051B" w:rsidP="006319FE">
            <w:pPr>
              <w:rPr>
                <w:sz w:val="24"/>
                <w:szCs w:val="24"/>
              </w:rPr>
            </w:pPr>
            <w:r>
              <w:rPr>
                <w:sz w:val="24"/>
                <w:szCs w:val="24"/>
              </w:rPr>
              <w:t>Акти Кабінету Міністрів України</w:t>
            </w:r>
          </w:p>
        </w:tc>
        <w:tc>
          <w:tcPr>
            <w:tcW w:w="7154" w:type="dxa"/>
            <w:tcBorders>
              <w:top w:val="single" w:sz="6" w:space="0" w:color="000000"/>
              <w:left w:val="single" w:sz="6" w:space="0" w:color="000000"/>
              <w:bottom w:val="single" w:sz="6" w:space="0" w:color="000000"/>
              <w:right w:val="single" w:sz="6" w:space="0" w:color="000000"/>
            </w:tcBorders>
          </w:tcPr>
          <w:p w14:paraId="624318D7" w14:textId="77777777" w:rsidR="009B051B" w:rsidRDefault="009B051B" w:rsidP="006319FE">
            <w:pPr>
              <w:pBdr>
                <w:top w:val="nil"/>
                <w:left w:val="nil"/>
                <w:bottom w:val="nil"/>
                <w:right w:val="nil"/>
                <w:between w:val="nil"/>
              </w:pBdr>
              <w:rPr>
                <w:color w:val="000000"/>
                <w:sz w:val="24"/>
                <w:szCs w:val="24"/>
              </w:rPr>
            </w:pPr>
            <w:r>
              <w:rPr>
                <w:color w:val="000000"/>
                <w:sz w:val="24"/>
                <w:szCs w:val="24"/>
              </w:rPr>
              <w:t>Постанова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постанова Кабінету Міністрів України від 25.11.2015 № 969 „Про внесення змін до порядків, затверджених постановами Кабінету Міністрів України від 17 червня 2004 р. № 785 і від 7 лютого 2007 р.  № 150”</w:t>
            </w:r>
          </w:p>
        </w:tc>
      </w:tr>
      <w:tr w:rsidR="009B051B" w14:paraId="44B612DB" w14:textId="77777777" w:rsidTr="006319FE">
        <w:tc>
          <w:tcPr>
            <w:tcW w:w="408" w:type="dxa"/>
            <w:tcBorders>
              <w:top w:val="single" w:sz="6" w:space="0" w:color="000000"/>
              <w:left w:val="single" w:sz="6" w:space="0" w:color="000000"/>
              <w:bottom w:val="single" w:sz="6" w:space="0" w:color="000000"/>
              <w:right w:val="single" w:sz="6" w:space="0" w:color="000000"/>
            </w:tcBorders>
          </w:tcPr>
          <w:p w14:paraId="46C34950" w14:textId="77777777" w:rsidR="009B051B" w:rsidRDefault="009B051B" w:rsidP="006319FE">
            <w:pPr>
              <w:jc w:val="center"/>
              <w:rPr>
                <w:sz w:val="24"/>
                <w:szCs w:val="24"/>
              </w:rPr>
            </w:pPr>
            <w:r>
              <w:rPr>
                <w:sz w:val="24"/>
                <w:szCs w:val="24"/>
              </w:rPr>
              <w:t>6</w:t>
            </w:r>
          </w:p>
        </w:tc>
        <w:tc>
          <w:tcPr>
            <w:tcW w:w="2145" w:type="dxa"/>
            <w:tcBorders>
              <w:top w:val="single" w:sz="6" w:space="0" w:color="000000"/>
              <w:left w:val="single" w:sz="6" w:space="0" w:color="000000"/>
              <w:bottom w:val="single" w:sz="6" w:space="0" w:color="000000"/>
              <w:right w:val="single" w:sz="6" w:space="0" w:color="000000"/>
            </w:tcBorders>
          </w:tcPr>
          <w:p w14:paraId="4CE05E39" w14:textId="77777777" w:rsidR="009B051B" w:rsidRDefault="009B051B" w:rsidP="006319FE">
            <w:pPr>
              <w:rPr>
                <w:sz w:val="24"/>
                <w:szCs w:val="24"/>
              </w:rPr>
            </w:pPr>
            <w:r>
              <w:rPr>
                <w:sz w:val="24"/>
                <w:szCs w:val="24"/>
              </w:rPr>
              <w:t>Акти центральних органів виконавчої влади</w:t>
            </w:r>
          </w:p>
        </w:tc>
        <w:tc>
          <w:tcPr>
            <w:tcW w:w="7154" w:type="dxa"/>
            <w:tcBorders>
              <w:top w:val="single" w:sz="6" w:space="0" w:color="000000"/>
              <w:left w:val="single" w:sz="6" w:space="0" w:color="000000"/>
              <w:bottom w:val="single" w:sz="6" w:space="0" w:color="000000"/>
              <w:right w:val="single" w:sz="6" w:space="0" w:color="000000"/>
            </w:tcBorders>
          </w:tcPr>
          <w:p w14:paraId="568B9A94" w14:textId="77777777" w:rsidR="009B051B" w:rsidRDefault="009B051B" w:rsidP="006319FE">
            <w:pPr>
              <w:rPr>
                <w:sz w:val="24"/>
                <w:szCs w:val="24"/>
              </w:rPr>
            </w:pPr>
            <w:r>
              <w:rPr>
                <w:sz w:val="24"/>
                <w:szCs w:val="24"/>
              </w:rPr>
              <w:t xml:space="preserve">Наказ Міністерства соціальної політики від 22.01.2018 </w:t>
            </w:r>
            <w:r>
              <w:rPr>
                <w:sz w:val="24"/>
                <w:szCs w:val="24"/>
              </w:rPr>
              <w:br/>
              <w:t xml:space="preserve">№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w:t>
            </w:r>
            <w:r>
              <w:rPr>
                <w:sz w:val="24"/>
                <w:szCs w:val="24"/>
              </w:rPr>
              <w:lastRenderedPageBreak/>
              <w:t>категорій”, зареєстрований в Міністерстві юстиції України 13.02.2018                                   за № 163/31615</w:t>
            </w:r>
          </w:p>
        </w:tc>
      </w:tr>
      <w:tr w:rsidR="009B051B" w14:paraId="0E535BBB" w14:textId="77777777" w:rsidTr="006319FE">
        <w:tc>
          <w:tcPr>
            <w:tcW w:w="9707" w:type="dxa"/>
            <w:gridSpan w:val="3"/>
            <w:tcBorders>
              <w:top w:val="single" w:sz="6" w:space="0" w:color="000000"/>
              <w:left w:val="single" w:sz="6" w:space="0" w:color="000000"/>
              <w:bottom w:val="single" w:sz="6" w:space="0" w:color="000000"/>
              <w:right w:val="single" w:sz="6" w:space="0" w:color="000000"/>
            </w:tcBorders>
          </w:tcPr>
          <w:p w14:paraId="17FE3566" w14:textId="77777777" w:rsidR="009B051B" w:rsidRDefault="009B051B" w:rsidP="006319FE">
            <w:pPr>
              <w:jc w:val="center"/>
              <w:rPr>
                <w:b/>
                <w:sz w:val="24"/>
                <w:szCs w:val="24"/>
              </w:rPr>
            </w:pPr>
            <w:r>
              <w:rPr>
                <w:b/>
                <w:sz w:val="24"/>
                <w:szCs w:val="24"/>
              </w:rPr>
              <w:lastRenderedPageBreak/>
              <w:t>Умови отримання адміністративної послуги</w:t>
            </w:r>
          </w:p>
        </w:tc>
      </w:tr>
      <w:tr w:rsidR="009B051B" w14:paraId="743E4C6E" w14:textId="77777777" w:rsidTr="006319FE">
        <w:tc>
          <w:tcPr>
            <w:tcW w:w="408" w:type="dxa"/>
            <w:tcBorders>
              <w:top w:val="single" w:sz="6" w:space="0" w:color="000000"/>
              <w:left w:val="single" w:sz="6" w:space="0" w:color="000000"/>
              <w:bottom w:val="single" w:sz="6" w:space="0" w:color="000000"/>
              <w:right w:val="single" w:sz="6" w:space="0" w:color="000000"/>
            </w:tcBorders>
          </w:tcPr>
          <w:p w14:paraId="2EF2C7F6" w14:textId="77777777" w:rsidR="009B051B" w:rsidRDefault="009B051B" w:rsidP="006319FE">
            <w:pPr>
              <w:jc w:val="center"/>
              <w:rPr>
                <w:sz w:val="24"/>
                <w:szCs w:val="24"/>
              </w:rPr>
            </w:pPr>
            <w:r>
              <w:rPr>
                <w:sz w:val="24"/>
                <w:szCs w:val="24"/>
              </w:rPr>
              <w:t>7</w:t>
            </w:r>
          </w:p>
        </w:tc>
        <w:tc>
          <w:tcPr>
            <w:tcW w:w="2145" w:type="dxa"/>
            <w:tcBorders>
              <w:top w:val="single" w:sz="6" w:space="0" w:color="000000"/>
              <w:left w:val="single" w:sz="6" w:space="0" w:color="000000"/>
              <w:bottom w:val="single" w:sz="6" w:space="0" w:color="000000"/>
              <w:right w:val="single" w:sz="6" w:space="0" w:color="000000"/>
            </w:tcBorders>
          </w:tcPr>
          <w:p w14:paraId="32EDF698" w14:textId="77777777" w:rsidR="009B051B" w:rsidRDefault="009B051B" w:rsidP="006319FE">
            <w:pPr>
              <w:rPr>
                <w:sz w:val="24"/>
                <w:szCs w:val="24"/>
              </w:rPr>
            </w:pPr>
            <w:r>
              <w:rPr>
                <w:sz w:val="24"/>
                <w:szCs w:val="24"/>
              </w:rPr>
              <w:t xml:space="preserve">Підстава для отримання </w:t>
            </w:r>
          </w:p>
        </w:tc>
        <w:tc>
          <w:tcPr>
            <w:tcW w:w="7154" w:type="dxa"/>
            <w:tcBorders>
              <w:top w:val="single" w:sz="6" w:space="0" w:color="000000"/>
              <w:left w:val="single" w:sz="6" w:space="0" w:color="000000"/>
              <w:bottom w:val="single" w:sz="6" w:space="0" w:color="000000"/>
              <w:right w:val="single" w:sz="6" w:space="0" w:color="000000"/>
            </w:tcBorders>
          </w:tcPr>
          <w:p w14:paraId="6E19F0F8" w14:textId="77777777" w:rsidR="009B051B" w:rsidRDefault="009B051B" w:rsidP="006319FE">
            <w:pPr>
              <w:pBdr>
                <w:top w:val="nil"/>
                <w:left w:val="nil"/>
                <w:bottom w:val="nil"/>
                <w:right w:val="nil"/>
                <w:between w:val="nil"/>
              </w:pBdr>
              <w:rPr>
                <w:color w:val="000000"/>
                <w:sz w:val="24"/>
                <w:szCs w:val="24"/>
              </w:rPr>
            </w:pPr>
            <w:r>
              <w:rPr>
                <w:color w:val="000000"/>
                <w:sz w:val="24"/>
                <w:szCs w:val="24"/>
              </w:rPr>
              <w:t xml:space="preserve">Забезпечення санаторно-курортною путівкою </w:t>
            </w:r>
          </w:p>
        </w:tc>
      </w:tr>
      <w:tr w:rsidR="009B051B" w14:paraId="7326D614" w14:textId="77777777" w:rsidTr="006319FE">
        <w:tc>
          <w:tcPr>
            <w:tcW w:w="408" w:type="dxa"/>
            <w:tcBorders>
              <w:top w:val="single" w:sz="6" w:space="0" w:color="000000"/>
              <w:left w:val="single" w:sz="6" w:space="0" w:color="000000"/>
              <w:bottom w:val="single" w:sz="6" w:space="0" w:color="000000"/>
              <w:right w:val="single" w:sz="6" w:space="0" w:color="000000"/>
            </w:tcBorders>
          </w:tcPr>
          <w:p w14:paraId="15071F5C" w14:textId="77777777" w:rsidR="009B051B" w:rsidRDefault="009B051B" w:rsidP="006319FE">
            <w:pPr>
              <w:jc w:val="center"/>
              <w:rPr>
                <w:sz w:val="24"/>
                <w:szCs w:val="24"/>
              </w:rPr>
            </w:pPr>
            <w:r>
              <w:rPr>
                <w:sz w:val="24"/>
                <w:szCs w:val="24"/>
              </w:rPr>
              <w:t>8</w:t>
            </w:r>
          </w:p>
        </w:tc>
        <w:tc>
          <w:tcPr>
            <w:tcW w:w="2145" w:type="dxa"/>
            <w:tcBorders>
              <w:top w:val="single" w:sz="6" w:space="0" w:color="000000"/>
              <w:left w:val="single" w:sz="6" w:space="0" w:color="000000"/>
              <w:bottom w:val="single" w:sz="6" w:space="0" w:color="000000"/>
              <w:right w:val="single" w:sz="6" w:space="0" w:color="000000"/>
            </w:tcBorders>
          </w:tcPr>
          <w:p w14:paraId="4D4AC897" w14:textId="77777777" w:rsidR="009B051B" w:rsidRDefault="009B051B" w:rsidP="006319FE">
            <w:pPr>
              <w:rPr>
                <w:sz w:val="24"/>
                <w:szCs w:val="24"/>
              </w:rPr>
            </w:pPr>
            <w:r>
              <w:rPr>
                <w:sz w:val="24"/>
                <w:szCs w:val="24"/>
              </w:rPr>
              <w:t>Перелік необхідних документів</w:t>
            </w:r>
          </w:p>
        </w:tc>
        <w:tc>
          <w:tcPr>
            <w:tcW w:w="7154" w:type="dxa"/>
            <w:tcBorders>
              <w:top w:val="single" w:sz="6" w:space="0" w:color="000000"/>
              <w:left w:val="single" w:sz="6" w:space="0" w:color="000000"/>
              <w:bottom w:val="single" w:sz="6" w:space="0" w:color="000000"/>
              <w:right w:val="single" w:sz="6" w:space="0" w:color="000000"/>
            </w:tcBorders>
          </w:tcPr>
          <w:p w14:paraId="48FE1D39"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Заява особи з інвалідністю внаслідок війни та прирівняної до неї особи про виплату</w:t>
            </w:r>
            <w:r>
              <w:t xml:space="preserve"> </w:t>
            </w:r>
            <w:r>
              <w:rPr>
                <w:sz w:val="24"/>
                <w:szCs w:val="24"/>
              </w:rPr>
              <w:t xml:space="preserve">грошової компенсації вартості проїзду до санаторно-курортного закладу і назад </w:t>
            </w:r>
            <w:r>
              <w:rPr>
                <w:sz w:val="24"/>
                <w:szCs w:val="24"/>
              </w:rPr>
              <w:br/>
              <w:t>(далі – компенсація);</w:t>
            </w:r>
          </w:p>
          <w:p w14:paraId="57B401C7"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документ що засвідчує проходження особою з інвалідністю внаслідок війни санаторно-курортного лікування (зворотній талон від путівки);</w:t>
            </w:r>
          </w:p>
          <w:p w14:paraId="2FB5029D"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проїзні квитки, що засвідчують проїзд до санаторно-курортного закладу і назад;</w:t>
            </w:r>
          </w:p>
          <w:p w14:paraId="4E321A46"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посвідчення особи з інвалідністю внаслідок війни та прирівняної до неї особи, що підтверджує належність до даної категорії осіб</w:t>
            </w:r>
          </w:p>
        </w:tc>
      </w:tr>
      <w:tr w:rsidR="009B051B" w14:paraId="387AF1C4" w14:textId="77777777" w:rsidTr="006319FE">
        <w:tc>
          <w:tcPr>
            <w:tcW w:w="408" w:type="dxa"/>
            <w:tcBorders>
              <w:top w:val="single" w:sz="6" w:space="0" w:color="000000"/>
              <w:left w:val="single" w:sz="6" w:space="0" w:color="000000"/>
              <w:bottom w:val="single" w:sz="6" w:space="0" w:color="000000"/>
              <w:right w:val="single" w:sz="6" w:space="0" w:color="000000"/>
            </w:tcBorders>
          </w:tcPr>
          <w:p w14:paraId="33EFB7A0" w14:textId="77777777" w:rsidR="009B051B" w:rsidRDefault="009B051B" w:rsidP="006319FE">
            <w:pPr>
              <w:jc w:val="center"/>
              <w:rPr>
                <w:sz w:val="24"/>
                <w:szCs w:val="24"/>
              </w:rPr>
            </w:pPr>
            <w:r>
              <w:rPr>
                <w:sz w:val="24"/>
                <w:szCs w:val="24"/>
              </w:rPr>
              <w:t>9</w:t>
            </w:r>
          </w:p>
        </w:tc>
        <w:tc>
          <w:tcPr>
            <w:tcW w:w="2145" w:type="dxa"/>
            <w:tcBorders>
              <w:top w:val="single" w:sz="6" w:space="0" w:color="000000"/>
              <w:left w:val="single" w:sz="6" w:space="0" w:color="000000"/>
              <w:bottom w:val="single" w:sz="6" w:space="0" w:color="000000"/>
              <w:right w:val="single" w:sz="6" w:space="0" w:color="000000"/>
            </w:tcBorders>
          </w:tcPr>
          <w:p w14:paraId="0E64406E" w14:textId="77777777" w:rsidR="009B051B" w:rsidRDefault="009B051B" w:rsidP="006319FE">
            <w:pPr>
              <w:rPr>
                <w:sz w:val="24"/>
                <w:szCs w:val="24"/>
              </w:rPr>
            </w:pPr>
            <w:r>
              <w:rPr>
                <w:sz w:val="24"/>
                <w:szCs w:val="24"/>
              </w:rPr>
              <w:t xml:space="preserve">Спосіб подання документів </w:t>
            </w:r>
          </w:p>
        </w:tc>
        <w:tc>
          <w:tcPr>
            <w:tcW w:w="7154" w:type="dxa"/>
            <w:tcBorders>
              <w:top w:val="single" w:sz="6" w:space="0" w:color="000000"/>
              <w:left w:val="single" w:sz="6" w:space="0" w:color="000000"/>
              <w:bottom w:val="single" w:sz="6" w:space="0" w:color="000000"/>
              <w:right w:val="single" w:sz="6" w:space="0" w:color="000000"/>
            </w:tcBorders>
          </w:tcPr>
          <w:p w14:paraId="3708847E"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Заява та документи, необхідні для призначення компенсації, подаються особою суб’єкту надання адміністративної послуги:</w:t>
            </w:r>
          </w:p>
          <w:p w14:paraId="5CCFA904"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2593F717"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поштою або в електронній формі через офіційний веб-сайт </w:t>
            </w:r>
            <w:proofErr w:type="spellStart"/>
            <w:r>
              <w:rPr>
                <w:sz w:val="24"/>
                <w:szCs w:val="24"/>
              </w:rPr>
              <w:t>Мінсоцполітики</w:t>
            </w:r>
            <w:proofErr w:type="spellEnd"/>
            <w:r>
              <w:rPr>
                <w:sz w:val="24"/>
                <w:szCs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B051B" w14:paraId="3447970D" w14:textId="77777777" w:rsidTr="006319FE">
        <w:tc>
          <w:tcPr>
            <w:tcW w:w="408" w:type="dxa"/>
            <w:tcBorders>
              <w:top w:val="single" w:sz="6" w:space="0" w:color="000000"/>
              <w:left w:val="single" w:sz="6" w:space="0" w:color="000000"/>
              <w:bottom w:val="single" w:sz="6" w:space="0" w:color="000000"/>
              <w:right w:val="single" w:sz="6" w:space="0" w:color="000000"/>
            </w:tcBorders>
          </w:tcPr>
          <w:p w14:paraId="5F99BFD2" w14:textId="77777777" w:rsidR="009B051B" w:rsidRDefault="009B051B" w:rsidP="006319FE">
            <w:pPr>
              <w:jc w:val="center"/>
              <w:rPr>
                <w:sz w:val="24"/>
                <w:szCs w:val="24"/>
              </w:rPr>
            </w:pPr>
            <w:r>
              <w:rPr>
                <w:sz w:val="24"/>
                <w:szCs w:val="24"/>
              </w:rPr>
              <w:t>10</w:t>
            </w:r>
          </w:p>
        </w:tc>
        <w:tc>
          <w:tcPr>
            <w:tcW w:w="2145" w:type="dxa"/>
            <w:tcBorders>
              <w:top w:val="single" w:sz="6" w:space="0" w:color="000000"/>
              <w:left w:val="single" w:sz="6" w:space="0" w:color="000000"/>
              <w:bottom w:val="single" w:sz="6" w:space="0" w:color="000000"/>
              <w:right w:val="single" w:sz="6" w:space="0" w:color="000000"/>
            </w:tcBorders>
          </w:tcPr>
          <w:p w14:paraId="2860D067" w14:textId="77777777" w:rsidR="009B051B" w:rsidRDefault="009B051B" w:rsidP="006319FE">
            <w:pPr>
              <w:rPr>
                <w:sz w:val="24"/>
                <w:szCs w:val="24"/>
                <w:highlight w:val="yellow"/>
              </w:rPr>
            </w:pPr>
            <w:r>
              <w:rPr>
                <w:sz w:val="24"/>
                <w:szCs w:val="24"/>
              </w:rPr>
              <w:t xml:space="preserve">Платність (безоплатність) надання </w:t>
            </w:r>
          </w:p>
        </w:tc>
        <w:tc>
          <w:tcPr>
            <w:tcW w:w="7154" w:type="dxa"/>
            <w:tcBorders>
              <w:top w:val="single" w:sz="6" w:space="0" w:color="000000"/>
              <w:left w:val="single" w:sz="6" w:space="0" w:color="000000"/>
              <w:bottom w:val="single" w:sz="6" w:space="0" w:color="000000"/>
              <w:right w:val="single" w:sz="6" w:space="0" w:color="000000"/>
            </w:tcBorders>
          </w:tcPr>
          <w:p w14:paraId="2527D596" w14:textId="77777777" w:rsidR="009B051B" w:rsidRDefault="009B051B" w:rsidP="006319FE">
            <w:pPr>
              <w:rPr>
                <w:sz w:val="24"/>
                <w:szCs w:val="24"/>
              </w:rPr>
            </w:pPr>
            <w:r>
              <w:rPr>
                <w:sz w:val="24"/>
                <w:szCs w:val="24"/>
              </w:rPr>
              <w:t>Адміністративна послуга надається безоплатно.</w:t>
            </w:r>
          </w:p>
          <w:p w14:paraId="0439B0FD" w14:textId="77777777" w:rsidR="009B051B" w:rsidRDefault="009B051B" w:rsidP="006319FE">
            <w:pPr>
              <w:ind w:firstLine="217"/>
              <w:rPr>
                <w:sz w:val="24"/>
                <w:szCs w:val="24"/>
              </w:rPr>
            </w:pPr>
          </w:p>
        </w:tc>
      </w:tr>
      <w:tr w:rsidR="009B051B" w14:paraId="158E1820" w14:textId="77777777" w:rsidTr="006319FE">
        <w:tc>
          <w:tcPr>
            <w:tcW w:w="408" w:type="dxa"/>
            <w:tcBorders>
              <w:top w:val="single" w:sz="6" w:space="0" w:color="000000"/>
              <w:left w:val="single" w:sz="6" w:space="0" w:color="000000"/>
              <w:bottom w:val="single" w:sz="6" w:space="0" w:color="000000"/>
              <w:right w:val="single" w:sz="6" w:space="0" w:color="000000"/>
            </w:tcBorders>
          </w:tcPr>
          <w:p w14:paraId="397AAFF4" w14:textId="77777777" w:rsidR="009B051B" w:rsidRDefault="009B051B" w:rsidP="006319FE">
            <w:pPr>
              <w:jc w:val="center"/>
              <w:rPr>
                <w:sz w:val="24"/>
                <w:szCs w:val="24"/>
              </w:rPr>
            </w:pPr>
            <w:r>
              <w:rPr>
                <w:sz w:val="24"/>
                <w:szCs w:val="24"/>
              </w:rPr>
              <w:t>11</w:t>
            </w:r>
          </w:p>
        </w:tc>
        <w:tc>
          <w:tcPr>
            <w:tcW w:w="2145" w:type="dxa"/>
            <w:tcBorders>
              <w:top w:val="single" w:sz="6" w:space="0" w:color="000000"/>
              <w:left w:val="single" w:sz="6" w:space="0" w:color="000000"/>
              <w:bottom w:val="single" w:sz="6" w:space="0" w:color="000000"/>
              <w:right w:val="single" w:sz="6" w:space="0" w:color="000000"/>
            </w:tcBorders>
          </w:tcPr>
          <w:p w14:paraId="32BD0280" w14:textId="77777777" w:rsidR="009B051B" w:rsidRDefault="009B051B" w:rsidP="006319FE">
            <w:pPr>
              <w:rPr>
                <w:sz w:val="24"/>
                <w:szCs w:val="24"/>
                <w:highlight w:val="yellow"/>
              </w:rPr>
            </w:pPr>
            <w:r>
              <w:rPr>
                <w:sz w:val="24"/>
                <w:szCs w:val="24"/>
              </w:rPr>
              <w:t xml:space="preserve">Строк надання </w:t>
            </w:r>
          </w:p>
        </w:tc>
        <w:tc>
          <w:tcPr>
            <w:tcW w:w="7154" w:type="dxa"/>
            <w:tcBorders>
              <w:top w:val="single" w:sz="6" w:space="0" w:color="000000"/>
              <w:left w:val="single" w:sz="6" w:space="0" w:color="000000"/>
              <w:bottom w:val="single" w:sz="6" w:space="0" w:color="000000"/>
              <w:right w:val="single" w:sz="6" w:space="0" w:color="000000"/>
            </w:tcBorders>
          </w:tcPr>
          <w:p w14:paraId="1815C0B2" w14:textId="77777777" w:rsidR="009B051B" w:rsidRDefault="009B051B" w:rsidP="006319FE">
            <w:pPr>
              <w:shd w:val="clear" w:color="auto" w:fill="FFFFFF"/>
              <w:rPr>
                <w:sz w:val="24"/>
                <w:szCs w:val="24"/>
              </w:rPr>
            </w:pPr>
            <w:r>
              <w:rPr>
                <w:sz w:val="24"/>
                <w:szCs w:val="24"/>
              </w:rPr>
              <w:t>-</w:t>
            </w:r>
          </w:p>
        </w:tc>
      </w:tr>
      <w:tr w:rsidR="009B051B" w14:paraId="1991039C" w14:textId="77777777" w:rsidTr="006319FE">
        <w:tc>
          <w:tcPr>
            <w:tcW w:w="408" w:type="dxa"/>
            <w:tcBorders>
              <w:top w:val="single" w:sz="6" w:space="0" w:color="000000"/>
              <w:left w:val="single" w:sz="6" w:space="0" w:color="000000"/>
              <w:bottom w:val="single" w:sz="6" w:space="0" w:color="000000"/>
              <w:right w:val="single" w:sz="6" w:space="0" w:color="000000"/>
            </w:tcBorders>
          </w:tcPr>
          <w:p w14:paraId="07404497" w14:textId="77777777" w:rsidR="009B051B" w:rsidRDefault="009B051B" w:rsidP="006319FE">
            <w:pPr>
              <w:jc w:val="center"/>
              <w:rPr>
                <w:sz w:val="24"/>
                <w:szCs w:val="24"/>
              </w:rPr>
            </w:pPr>
            <w:r>
              <w:rPr>
                <w:sz w:val="24"/>
                <w:szCs w:val="24"/>
              </w:rPr>
              <w:t>12</w:t>
            </w:r>
          </w:p>
        </w:tc>
        <w:tc>
          <w:tcPr>
            <w:tcW w:w="2145" w:type="dxa"/>
            <w:tcBorders>
              <w:top w:val="single" w:sz="6" w:space="0" w:color="000000"/>
              <w:left w:val="single" w:sz="6" w:space="0" w:color="000000"/>
              <w:bottom w:val="single" w:sz="6" w:space="0" w:color="000000"/>
              <w:right w:val="single" w:sz="6" w:space="0" w:color="000000"/>
            </w:tcBorders>
          </w:tcPr>
          <w:p w14:paraId="47941AD7" w14:textId="77777777" w:rsidR="009B051B" w:rsidRDefault="009B051B" w:rsidP="006319FE">
            <w:pPr>
              <w:rPr>
                <w:sz w:val="24"/>
                <w:szCs w:val="24"/>
                <w:highlight w:val="yellow"/>
              </w:rPr>
            </w:pPr>
            <w:r>
              <w:rPr>
                <w:sz w:val="24"/>
                <w:szCs w:val="24"/>
              </w:rPr>
              <w:t xml:space="preserve">Перелік підстав для відмови у наданні </w:t>
            </w:r>
          </w:p>
        </w:tc>
        <w:tc>
          <w:tcPr>
            <w:tcW w:w="7154" w:type="dxa"/>
            <w:tcBorders>
              <w:top w:val="single" w:sz="6" w:space="0" w:color="000000"/>
              <w:left w:val="single" w:sz="6" w:space="0" w:color="000000"/>
              <w:bottom w:val="single" w:sz="6" w:space="0" w:color="000000"/>
              <w:right w:val="single" w:sz="6" w:space="0" w:color="000000"/>
            </w:tcBorders>
          </w:tcPr>
          <w:p w14:paraId="17D6769C"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rFonts w:ascii="Courier New" w:eastAsia="Courier New" w:hAnsi="Courier New" w:cs="Courier New"/>
                <w:color w:val="000000"/>
                <w:sz w:val="24"/>
                <w:szCs w:val="24"/>
              </w:rPr>
            </w:pPr>
            <w:r>
              <w:rPr>
                <w:color w:val="000000"/>
                <w:sz w:val="24"/>
                <w:szCs w:val="24"/>
              </w:rPr>
              <w:t>Подання документів до заяви не в повному обсязі; заява подана особою, яка не має права на призначення компенсації</w:t>
            </w:r>
          </w:p>
        </w:tc>
      </w:tr>
      <w:tr w:rsidR="009B051B" w14:paraId="41410E70" w14:textId="77777777" w:rsidTr="006319FE">
        <w:tc>
          <w:tcPr>
            <w:tcW w:w="408" w:type="dxa"/>
            <w:tcBorders>
              <w:top w:val="single" w:sz="6" w:space="0" w:color="000000"/>
              <w:left w:val="single" w:sz="6" w:space="0" w:color="000000"/>
              <w:bottom w:val="single" w:sz="6" w:space="0" w:color="000000"/>
              <w:right w:val="single" w:sz="6" w:space="0" w:color="000000"/>
            </w:tcBorders>
          </w:tcPr>
          <w:p w14:paraId="6B442F57" w14:textId="77777777" w:rsidR="009B051B" w:rsidRDefault="009B051B" w:rsidP="006319FE">
            <w:pPr>
              <w:rPr>
                <w:sz w:val="24"/>
                <w:szCs w:val="24"/>
              </w:rPr>
            </w:pPr>
            <w:r>
              <w:rPr>
                <w:sz w:val="24"/>
                <w:szCs w:val="24"/>
              </w:rPr>
              <w:t>13</w:t>
            </w:r>
          </w:p>
        </w:tc>
        <w:tc>
          <w:tcPr>
            <w:tcW w:w="2145" w:type="dxa"/>
            <w:tcBorders>
              <w:top w:val="single" w:sz="6" w:space="0" w:color="000000"/>
              <w:left w:val="single" w:sz="6" w:space="0" w:color="000000"/>
              <w:bottom w:val="single" w:sz="6" w:space="0" w:color="000000"/>
              <w:right w:val="single" w:sz="6" w:space="0" w:color="000000"/>
            </w:tcBorders>
          </w:tcPr>
          <w:p w14:paraId="31D91B3C" w14:textId="77777777" w:rsidR="009B051B" w:rsidRDefault="009B051B" w:rsidP="006319FE">
            <w:pPr>
              <w:rPr>
                <w:sz w:val="24"/>
                <w:szCs w:val="24"/>
                <w:highlight w:val="yellow"/>
              </w:rPr>
            </w:pPr>
            <w:r>
              <w:rPr>
                <w:sz w:val="24"/>
                <w:szCs w:val="24"/>
              </w:rPr>
              <w:t>Результат надання адміністративної послуги</w:t>
            </w:r>
          </w:p>
        </w:tc>
        <w:tc>
          <w:tcPr>
            <w:tcW w:w="7154" w:type="dxa"/>
            <w:tcBorders>
              <w:top w:val="single" w:sz="6" w:space="0" w:color="000000"/>
              <w:left w:val="single" w:sz="6" w:space="0" w:color="000000"/>
              <w:bottom w:val="single" w:sz="6" w:space="0" w:color="000000"/>
              <w:right w:val="single" w:sz="6" w:space="0" w:color="000000"/>
            </w:tcBorders>
          </w:tcPr>
          <w:p w14:paraId="70F6A5BC" w14:textId="77777777" w:rsidR="009B051B" w:rsidRDefault="009B051B" w:rsidP="006319FE">
            <w:pPr>
              <w:tabs>
                <w:tab w:val="left" w:pos="1565"/>
              </w:tabs>
              <w:ind w:firstLine="20"/>
              <w:rPr>
                <w:sz w:val="24"/>
                <w:szCs w:val="24"/>
              </w:rPr>
            </w:pPr>
            <w:r>
              <w:rPr>
                <w:sz w:val="24"/>
                <w:szCs w:val="24"/>
              </w:rPr>
              <w:t>Призначення компенсації / відмова у призначені  компенсації</w:t>
            </w:r>
          </w:p>
        </w:tc>
      </w:tr>
      <w:tr w:rsidR="009B051B" w14:paraId="36D23ED5" w14:textId="77777777" w:rsidTr="006319FE">
        <w:tc>
          <w:tcPr>
            <w:tcW w:w="408" w:type="dxa"/>
            <w:tcBorders>
              <w:top w:val="single" w:sz="6" w:space="0" w:color="000000"/>
              <w:left w:val="single" w:sz="6" w:space="0" w:color="000000"/>
              <w:bottom w:val="single" w:sz="6" w:space="0" w:color="000000"/>
              <w:right w:val="single" w:sz="6" w:space="0" w:color="000000"/>
            </w:tcBorders>
          </w:tcPr>
          <w:p w14:paraId="77D3C350" w14:textId="77777777" w:rsidR="009B051B" w:rsidRDefault="009B051B" w:rsidP="006319FE">
            <w:pPr>
              <w:rPr>
                <w:sz w:val="24"/>
                <w:szCs w:val="24"/>
              </w:rPr>
            </w:pPr>
            <w:r>
              <w:rPr>
                <w:sz w:val="24"/>
                <w:szCs w:val="24"/>
              </w:rPr>
              <w:t>14</w:t>
            </w:r>
          </w:p>
        </w:tc>
        <w:tc>
          <w:tcPr>
            <w:tcW w:w="2145" w:type="dxa"/>
            <w:tcBorders>
              <w:top w:val="single" w:sz="6" w:space="0" w:color="000000"/>
              <w:left w:val="single" w:sz="6" w:space="0" w:color="000000"/>
              <w:bottom w:val="single" w:sz="6" w:space="0" w:color="000000"/>
              <w:right w:val="single" w:sz="6" w:space="0" w:color="000000"/>
            </w:tcBorders>
          </w:tcPr>
          <w:p w14:paraId="11F8D218" w14:textId="77777777" w:rsidR="009B051B" w:rsidRDefault="009B051B" w:rsidP="006319FE">
            <w:pPr>
              <w:rPr>
                <w:sz w:val="24"/>
                <w:szCs w:val="24"/>
                <w:highlight w:val="yellow"/>
              </w:rPr>
            </w:pPr>
            <w:r>
              <w:rPr>
                <w:sz w:val="24"/>
                <w:szCs w:val="24"/>
              </w:rPr>
              <w:t xml:space="preserve">Способи отримання </w:t>
            </w:r>
            <w:r>
              <w:rPr>
                <w:sz w:val="24"/>
                <w:szCs w:val="24"/>
              </w:rPr>
              <w:lastRenderedPageBreak/>
              <w:t>відповіді (результату)</w:t>
            </w:r>
          </w:p>
        </w:tc>
        <w:tc>
          <w:tcPr>
            <w:tcW w:w="7154" w:type="dxa"/>
            <w:tcBorders>
              <w:top w:val="single" w:sz="6" w:space="0" w:color="000000"/>
              <w:left w:val="single" w:sz="6" w:space="0" w:color="000000"/>
              <w:bottom w:val="single" w:sz="6" w:space="0" w:color="000000"/>
              <w:right w:val="single" w:sz="6" w:space="0" w:color="000000"/>
            </w:tcBorders>
          </w:tcPr>
          <w:p w14:paraId="11A0AA47" w14:textId="77777777" w:rsidR="009B051B" w:rsidRDefault="009B051B" w:rsidP="006319FE">
            <w:pPr>
              <w:shd w:val="clear" w:color="auto" w:fill="FFFFFF"/>
              <w:ind w:firstLine="20"/>
              <w:rPr>
                <w:sz w:val="24"/>
                <w:szCs w:val="24"/>
              </w:rPr>
            </w:pPr>
            <w:r>
              <w:rPr>
                <w:sz w:val="24"/>
                <w:szCs w:val="24"/>
              </w:rPr>
              <w:lastRenderedPageBreak/>
              <w:t>Повідомлення про призначення компенсації видається  одержувачу.</w:t>
            </w:r>
          </w:p>
          <w:p w14:paraId="5BB12B2D" w14:textId="77777777" w:rsidR="009B051B" w:rsidRDefault="009B051B" w:rsidP="006319FE">
            <w:pPr>
              <w:shd w:val="clear" w:color="auto" w:fill="FFFFFF"/>
              <w:ind w:firstLine="20"/>
              <w:rPr>
                <w:sz w:val="24"/>
                <w:szCs w:val="24"/>
              </w:rPr>
            </w:pPr>
            <w:r>
              <w:rPr>
                <w:sz w:val="24"/>
                <w:szCs w:val="24"/>
              </w:rPr>
              <w:lastRenderedPageBreak/>
              <w:t>Компенсацію можна отримати через поштове відділення зв’язку або через уповноважені банки, визначені в установленому порядку</w:t>
            </w:r>
          </w:p>
        </w:tc>
      </w:tr>
    </w:tbl>
    <w:p w14:paraId="3AC130EB" w14:textId="77777777" w:rsidR="009B051B" w:rsidRDefault="009B051B" w:rsidP="009B051B">
      <w:pPr>
        <w:rPr>
          <w:i/>
          <w:sz w:val="23"/>
          <w:szCs w:val="23"/>
        </w:rPr>
      </w:pPr>
    </w:p>
    <w:p w14:paraId="207E8269" w14:textId="77777777" w:rsidR="009B051B" w:rsidRDefault="009B051B" w:rsidP="009B051B"/>
    <w:p w14:paraId="305DC439" w14:textId="77777777" w:rsidR="009B051B" w:rsidRDefault="009B051B" w:rsidP="009B051B">
      <w:pPr>
        <w:rPr>
          <w:color w:val="000000"/>
          <w:sz w:val="24"/>
          <w:szCs w:val="24"/>
        </w:rPr>
      </w:pPr>
    </w:p>
    <w:p w14:paraId="183D7C87" w14:textId="77777777" w:rsidR="009B051B" w:rsidRDefault="009B051B" w:rsidP="009B051B">
      <w:pPr>
        <w:rPr>
          <w:color w:val="000000"/>
          <w:sz w:val="24"/>
          <w:szCs w:val="24"/>
        </w:rPr>
      </w:pPr>
    </w:p>
    <w:p w14:paraId="09DEF4E7" w14:textId="77777777" w:rsidR="009B051B" w:rsidRDefault="009B051B" w:rsidP="009B051B">
      <w:pPr>
        <w:rPr>
          <w:color w:val="000000"/>
          <w:sz w:val="24"/>
          <w:szCs w:val="24"/>
        </w:rPr>
      </w:pPr>
    </w:p>
    <w:p w14:paraId="4965FBB0" w14:textId="77777777" w:rsidR="009B051B" w:rsidRDefault="009B051B" w:rsidP="009B051B">
      <w:pPr>
        <w:rPr>
          <w:color w:val="000000"/>
          <w:sz w:val="24"/>
          <w:szCs w:val="24"/>
        </w:rPr>
      </w:pPr>
    </w:p>
    <w:p w14:paraId="68756A7F" w14:textId="77777777" w:rsidR="009B051B" w:rsidRDefault="009B051B" w:rsidP="009B051B">
      <w:pPr>
        <w:rPr>
          <w:color w:val="000000"/>
          <w:sz w:val="24"/>
          <w:szCs w:val="24"/>
        </w:rPr>
      </w:pPr>
    </w:p>
    <w:p w14:paraId="7B8388FD" w14:textId="77777777" w:rsidR="009B051B" w:rsidRDefault="009B051B" w:rsidP="009B051B">
      <w:pPr>
        <w:rPr>
          <w:color w:val="000000"/>
          <w:sz w:val="24"/>
          <w:szCs w:val="24"/>
        </w:rPr>
      </w:pPr>
    </w:p>
    <w:p w14:paraId="002B3F9C" w14:textId="77777777" w:rsidR="009B051B" w:rsidRDefault="009B051B" w:rsidP="009B051B">
      <w:pPr>
        <w:rPr>
          <w:color w:val="000000"/>
          <w:sz w:val="24"/>
          <w:szCs w:val="24"/>
        </w:rPr>
      </w:pPr>
    </w:p>
    <w:p w14:paraId="1633F427" w14:textId="77777777" w:rsidR="009B051B" w:rsidRDefault="009B051B" w:rsidP="009B051B">
      <w:pPr>
        <w:rPr>
          <w:color w:val="000000"/>
          <w:sz w:val="24"/>
          <w:szCs w:val="24"/>
        </w:rPr>
      </w:pPr>
    </w:p>
    <w:p w14:paraId="622A43A6" w14:textId="77777777" w:rsidR="009B051B" w:rsidRDefault="009B051B" w:rsidP="009B051B">
      <w:pPr>
        <w:rPr>
          <w:color w:val="000000"/>
          <w:sz w:val="24"/>
          <w:szCs w:val="24"/>
        </w:rPr>
      </w:pPr>
    </w:p>
    <w:p w14:paraId="0A722A74" w14:textId="77777777" w:rsidR="009B051B" w:rsidRDefault="009B051B" w:rsidP="009B051B">
      <w:pPr>
        <w:rPr>
          <w:color w:val="000000"/>
          <w:sz w:val="24"/>
          <w:szCs w:val="24"/>
        </w:rPr>
      </w:pPr>
    </w:p>
    <w:p w14:paraId="58D36673" w14:textId="77777777" w:rsidR="009B051B" w:rsidRDefault="009B051B" w:rsidP="009B051B">
      <w:pPr>
        <w:rPr>
          <w:color w:val="000000"/>
          <w:sz w:val="24"/>
          <w:szCs w:val="24"/>
        </w:rPr>
      </w:pPr>
    </w:p>
    <w:p w14:paraId="410E4077" w14:textId="77777777" w:rsidR="009B051B" w:rsidRDefault="009B051B" w:rsidP="009B051B">
      <w:pPr>
        <w:rPr>
          <w:color w:val="000000"/>
          <w:sz w:val="24"/>
          <w:szCs w:val="24"/>
        </w:rPr>
      </w:pPr>
    </w:p>
    <w:p w14:paraId="5ACBE447" w14:textId="77777777" w:rsidR="009B051B" w:rsidRPr="00F42CF8" w:rsidRDefault="009B051B" w:rsidP="009B051B">
      <w:pPr>
        <w:rPr>
          <w:color w:val="000000"/>
          <w:sz w:val="24"/>
          <w:szCs w:val="24"/>
        </w:rPr>
      </w:pPr>
    </w:p>
    <w:p w14:paraId="5B0169D5" w14:textId="77777777" w:rsidR="009B051B" w:rsidRDefault="009B051B" w:rsidP="009B051B">
      <w:pPr>
        <w:ind w:left="6379"/>
        <w:rPr>
          <w:sz w:val="24"/>
          <w:szCs w:val="24"/>
        </w:rPr>
      </w:pPr>
    </w:p>
    <w:p w14:paraId="6045FBC0" w14:textId="77777777" w:rsidR="009B051B" w:rsidRDefault="009B051B" w:rsidP="009B051B">
      <w:pPr>
        <w:ind w:left="6379"/>
        <w:rPr>
          <w:sz w:val="24"/>
          <w:szCs w:val="24"/>
        </w:rPr>
      </w:pPr>
    </w:p>
    <w:p w14:paraId="77D7D9C0" w14:textId="77777777" w:rsidR="009B051B" w:rsidRDefault="009B051B" w:rsidP="009B051B">
      <w:pPr>
        <w:ind w:left="6379"/>
        <w:rPr>
          <w:sz w:val="24"/>
          <w:szCs w:val="24"/>
        </w:rPr>
      </w:pPr>
    </w:p>
    <w:p w14:paraId="2EC99542" w14:textId="77777777" w:rsidR="009B051B" w:rsidRDefault="009B051B" w:rsidP="009B051B">
      <w:pPr>
        <w:ind w:left="6379"/>
        <w:rPr>
          <w:sz w:val="24"/>
          <w:szCs w:val="24"/>
        </w:rPr>
      </w:pPr>
    </w:p>
    <w:p w14:paraId="066FDE38" w14:textId="77777777" w:rsidR="009B051B" w:rsidRDefault="009B051B" w:rsidP="009B051B">
      <w:pPr>
        <w:ind w:left="6379"/>
        <w:rPr>
          <w:sz w:val="24"/>
          <w:szCs w:val="24"/>
        </w:rPr>
      </w:pPr>
    </w:p>
    <w:p w14:paraId="0CACCAA3" w14:textId="77777777" w:rsidR="009B051B" w:rsidRDefault="009B051B" w:rsidP="009B051B">
      <w:pPr>
        <w:ind w:left="6379"/>
        <w:rPr>
          <w:sz w:val="24"/>
          <w:szCs w:val="24"/>
        </w:rPr>
      </w:pPr>
    </w:p>
    <w:p w14:paraId="5BE67CD8" w14:textId="77777777" w:rsidR="009B051B" w:rsidRDefault="009B051B" w:rsidP="009B051B">
      <w:pPr>
        <w:ind w:left="6379"/>
        <w:rPr>
          <w:sz w:val="24"/>
          <w:szCs w:val="24"/>
        </w:rPr>
      </w:pPr>
    </w:p>
    <w:p w14:paraId="34505C10" w14:textId="77777777" w:rsidR="009B051B" w:rsidRDefault="009B051B" w:rsidP="009B051B">
      <w:pPr>
        <w:ind w:left="6379"/>
        <w:rPr>
          <w:sz w:val="24"/>
          <w:szCs w:val="24"/>
        </w:rPr>
      </w:pPr>
    </w:p>
    <w:p w14:paraId="09E89361" w14:textId="77777777" w:rsidR="009B051B" w:rsidRDefault="009B051B" w:rsidP="009B051B">
      <w:pPr>
        <w:ind w:left="6379"/>
        <w:rPr>
          <w:sz w:val="24"/>
          <w:szCs w:val="24"/>
        </w:rPr>
      </w:pPr>
    </w:p>
    <w:p w14:paraId="3A6AA13E" w14:textId="77777777" w:rsidR="009B051B" w:rsidRDefault="009B051B" w:rsidP="009B051B">
      <w:pPr>
        <w:ind w:left="6379"/>
        <w:rPr>
          <w:sz w:val="24"/>
          <w:szCs w:val="24"/>
        </w:rPr>
      </w:pPr>
    </w:p>
    <w:p w14:paraId="27B8996C" w14:textId="77777777" w:rsidR="009B051B" w:rsidRDefault="009B051B" w:rsidP="009B051B">
      <w:pPr>
        <w:ind w:left="6379"/>
        <w:rPr>
          <w:sz w:val="24"/>
          <w:szCs w:val="24"/>
        </w:rPr>
      </w:pPr>
    </w:p>
    <w:p w14:paraId="6FE28C2A" w14:textId="77777777" w:rsidR="009B051B" w:rsidRDefault="009B051B" w:rsidP="009B051B">
      <w:pPr>
        <w:ind w:left="6379"/>
        <w:rPr>
          <w:sz w:val="24"/>
          <w:szCs w:val="24"/>
        </w:rPr>
      </w:pPr>
    </w:p>
    <w:p w14:paraId="61280F7B" w14:textId="77777777" w:rsidR="009B051B" w:rsidRDefault="009B051B" w:rsidP="009B051B">
      <w:pPr>
        <w:ind w:left="6379"/>
        <w:rPr>
          <w:sz w:val="24"/>
          <w:szCs w:val="24"/>
        </w:rPr>
      </w:pPr>
    </w:p>
    <w:p w14:paraId="58E6D4FF" w14:textId="77777777" w:rsidR="009B051B" w:rsidRDefault="009B051B" w:rsidP="009B051B">
      <w:pPr>
        <w:ind w:left="6379"/>
        <w:rPr>
          <w:sz w:val="24"/>
          <w:szCs w:val="24"/>
        </w:rPr>
      </w:pPr>
    </w:p>
    <w:p w14:paraId="2A862962" w14:textId="77777777" w:rsidR="009B051B" w:rsidRDefault="009B051B" w:rsidP="009B051B">
      <w:pPr>
        <w:ind w:left="6379"/>
        <w:rPr>
          <w:sz w:val="24"/>
          <w:szCs w:val="24"/>
        </w:rPr>
      </w:pPr>
    </w:p>
    <w:p w14:paraId="77EE59E8" w14:textId="77777777" w:rsidR="009B051B" w:rsidRDefault="009B051B" w:rsidP="009B051B">
      <w:pPr>
        <w:ind w:left="6379"/>
        <w:rPr>
          <w:sz w:val="24"/>
          <w:szCs w:val="24"/>
        </w:rPr>
      </w:pPr>
    </w:p>
    <w:p w14:paraId="0DFC1A29" w14:textId="77777777" w:rsidR="009B051B" w:rsidRDefault="009B051B" w:rsidP="009B051B">
      <w:pPr>
        <w:ind w:left="6379"/>
        <w:rPr>
          <w:sz w:val="24"/>
          <w:szCs w:val="24"/>
        </w:rPr>
      </w:pPr>
    </w:p>
    <w:p w14:paraId="1B845A8F" w14:textId="77777777" w:rsidR="009B051B" w:rsidRDefault="009B051B" w:rsidP="009B051B">
      <w:pPr>
        <w:ind w:left="6379"/>
        <w:rPr>
          <w:sz w:val="24"/>
          <w:szCs w:val="24"/>
        </w:rPr>
      </w:pPr>
    </w:p>
    <w:p w14:paraId="3F92D440" w14:textId="77777777" w:rsidR="009B051B" w:rsidRDefault="009B051B" w:rsidP="009B051B">
      <w:pPr>
        <w:ind w:left="6379"/>
        <w:rPr>
          <w:sz w:val="24"/>
          <w:szCs w:val="24"/>
        </w:rPr>
      </w:pPr>
    </w:p>
    <w:p w14:paraId="7EE56CD8" w14:textId="77777777" w:rsidR="009B051B" w:rsidRDefault="009B051B" w:rsidP="009B051B">
      <w:pPr>
        <w:ind w:left="6379"/>
        <w:rPr>
          <w:sz w:val="24"/>
          <w:szCs w:val="24"/>
        </w:rPr>
      </w:pPr>
    </w:p>
    <w:p w14:paraId="428D9341" w14:textId="77777777" w:rsidR="009B051B" w:rsidRDefault="009B051B" w:rsidP="009B051B">
      <w:pPr>
        <w:ind w:left="6379"/>
        <w:rPr>
          <w:sz w:val="24"/>
          <w:szCs w:val="24"/>
        </w:rPr>
      </w:pPr>
    </w:p>
    <w:p w14:paraId="4C56F6F6" w14:textId="77777777" w:rsidR="009B051B" w:rsidRDefault="009B051B" w:rsidP="009B051B">
      <w:pPr>
        <w:ind w:left="6379"/>
        <w:rPr>
          <w:sz w:val="24"/>
          <w:szCs w:val="24"/>
        </w:rPr>
      </w:pPr>
    </w:p>
    <w:p w14:paraId="3F4D06BF" w14:textId="77777777" w:rsidR="009B051B" w:rsidRDefault="009B051B" w:rsidP="009B051B">
      <w:pPr>
        <w:ind w:left="6379"/>
        <w:rPr>
          <w:sz w:val="24"/>
          <w:szCs w:val="24"/>
        </w:rPr>
      </w:pPr>
    </w:p>
    <w:p w14:paraId="09089CE4" w14:textId="77777777" w:rsidR="009B051B" w:rsidRDefault="009B051B" w:rsidP="009B051B">
      <w:pPr>
        <w:ind w:left="6379"/>
        <w:rPr>
          <w:sz w:val="24"/>
          <w:szCs w:val="24"/>
        </w:rPr>
      </w:pPr>
    </w:p>
    <w:p w14:paraId="2A777F97" w14:textId="77777777" w:rsidR="009B051B" w:rsidRDefault="009B051B" w:rsidP="009B051B">
      <w:pPr>
        <w:ind w:left="6379"/>
        <w:rPr>
          <w:sz w:val="24"/>
          <w:szCs w:val="24"/>
        </w:rPr>
      </w:pPr>
    </w:p>
    <w:p w14:paraId="45669680" w14:textId="77777777" w:rsidR="009B051B" w:rsidRDefault="009B051B" w:rsidP="009B051B">
      <w:pPr>
        <w:ind w:left="6379"/>
        <w:rPr>
          <w:sz w:val="24"/>
          <w:szCs w:val="24"/>
        </w:rPr>
      </w:pPr>
    </w:p>
    <w:p w14:paraId="0BA893C1" w14:textId="77777777" w:rsidR="009B051B" w:rsidRDefault="009B051B" w:rsidP="009B051B">
      <w:pPr>
        <w:ind w:left="6379"/>
        <w:rPr>
          <w:sz w:val="24"/>
          <w:szCs w:val="24"/>
        </w:rPr>
      </w:pPr>
    </w:p>
    <w:p w14:paraId="5D391220" w14:textId="77777777" w:rsidR="009B051B" w:rsidRPr="00F42CF8" w:rsidRDefault="009B051B" w:rsidP="009B051B">
      <w:pPr>
        <w:ind w:left="6379"/>
        <w:rPr>
          <w:sz w:val="24"/>
          <w:szCs w:val="24"/>
        </w:rPr>
      </w:pPr>
      <w:r w:rsidRPr="00F42CF8">
        <w:rPr>
          <w:sz w:val="24"/>
          <w:szCs w:val="24"/>
        </w:rPr>
        <w:t>Додаток 42</w:t>
      </w:r>
    </w:p>
    <w:p w14:paraId="71794C9C" w14:textId="77777777" w:rsidR="009B051B" w:rsidRPr="00F42CF8" w:rsidRDefault="009B051B" w:rsidP="009B051B">
      <w:pPr>
        <w:ind w:left="6379"/>
        <w:rPr>
          <w:sz w:val="24"/>
          <w:szCs w:val="24"/>
        </w:rPr>
      </w:pPr>
      <w:r w:rsidRPr="00F42CF8">
        <w:rPr>
          <w:sz w:val="24"/>
          <w:szCs w:val="24"/>
        </w:rPr>
        <w:t>до рішення виконавчого комітету Великобичківської селищної ради  від 10.05.2022 №28</w:t>
      </w:r>
    </w:p>
    <w:p w14:paraId="557CE798" w14:textId="77777777" w:rsidR="009B051B" w:rsidRPr="00F42CF8" w:rsidRDefault="009B051B" w:rsidP="009B051B">
      <w:pPr>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6120"/>
        <w:gridCol w:w="1534"/>
      </w:tblGrid>
      <w:tr w:rsidR="009B051B" w:rsidRPr="00F42CF8" w14:paraId="596A9C47" w14:textId="77777777" w:rsidTr="006319FE">
        <w:trPr>
          <w:trHeight w:val="895"/>
        </w:trPr>
        <w:tc>
          <w:tcPr>
            <w:tcW w:w="2093" w:type="dxa"/>
            <w:vMerge w:val="restart"/>
            <w:vAlign w:val="center"/>
          </w:tcPr>
          <w:p w14:paraId="33CD93DA" w14:textId="77777777" w:rsidR="009B051B" w:rsidRPr="00F42CF8" w:rsidRDefault="009B051B" w:rsidP="006319FE">
            <w:pPr>
              <w:jc w:val="center"/>
              <w:rPr>
                <w:sz w:val="24"/>
                <w:szCs w:val="24"/>
              </w:rPr>
            </w:pPr>
            <w:r w:rsidRPr="00F42CF8">
              <w:rPr>
                <w:noProof/>
                <w:sz w:val="24"/>
                <w:szCs w:val="24"/>
              </w:rPr>
              <w:drawing>
                <wp:inline distT="0" distB="0" distL="0" distR="0" wp14:anchorId="17C90104" wp14:editId="1538B16D">
                  <wp:extent cx="1114425" cy="1447800"/>
                  <wp:effectExtent l="0" t="0" r="0" b="0"/>
                  <wp:docPr id="42" name="image1.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preferRelativeResize="0"/>
                        </pic:nvPicPr>
                        <pic:blipFill>
                          <a:blip r:embed="rId4"/>
                          <a:srcRect/>
                          <a:stretch>
                            <a:fillRect/>
                          </a:stretch>
                        </pic:blipFill>
                        <pic:spPr>
                          <a:xfrm>
                            <a:off x="0" y="0"/>
                            <a:ext cx="1114425" cy="1447800"/>
                          </a:xfrm>
                          <a:prstGeom prst="rect">
                            <a:avLst/>
                          </a:prstGeom>
                          <a:ln/>
                        </pic:spPr>
                      </pic:pic>
                    </a:graphicData>
                  </a:graphic>
                </wp:inline>
              </w:drawing>
            </w:r>
          </w:p>
        </w:tc>
        <w:tc>
          <w:tcPr>
            <w:tcW w:w="7654" w:type="dxa"/>
            <w:gridSpan w:val="2"/>
            <w:vAlign w:val="center"/>
          </w:tcPr>
          <w:p w14:paraId="70ADDFAB" w14:textId="77777777" w:rsidR="009B051B" w:rsidRPr="00F42CF8" w:rsidRDefault="009B051B" w:rsidP="006319FE">
            <w:pPr>
              <w:jc w:val="center"/>
              <w:rPr>
                <w:b/>
                <w:sz w:val="24"/>
                <w:szCs w:val="24"/>
              </w:rPr>
            </w:pPr>
            <w:r w:rsidRPr="00F42CF8">
              <w:rPr>
                <w:b/>
                <w:sz w:val="24"/>
                <w:szCs w:val="24"/>
              </w:rPr>
              <w:t>ВИКОНАВЧИЙ КОМІТЕТ ВЕЛИКОБИЧКІВСЬКОЇ СЕЛИЩНОЇ РАДИ</w:t>
            </w:r>
          </w:p>
        </w:tc>
      </w:tr>
      <w:tr w:rsidR="009B051B" w:rsidRPr="00F42CF8" w14:paraId="20D71FD1" w14:textId="77777777" w:rsidTr="006319FE">
        <w:trPr>
          <w:trHeight w:val="1645"/>
        </w:trPr>
        <w:tc>
          <w:tcPr>
            <w:tcW w:w="2093" w:type="dxa"/>
            <w:vMerge/>
            <w:vAlign w:val="center"/>
          </w:tcPr>
          <w:p w14:paraId="69FA450E" w14:textId="77777777" w:rsidR="009B051B" w:rsidRPr="00F42CF8" w:rsidRDefault="009B051B" w:rsidP="006319FE">
            <w:pPr>
              <w:widowControl w:val="0"/>
              <w:pBdr>
                <w:top w:val="nil"/>
                <w:left w:val="nil"/>
                <w:bottom w:val="nil"/>
                <w:right w:val="nil"/>
                <w:between w:val="nil"/>
              </w:pBdr>
              <w:spacing w:line="276" w:lineRule="auto"/>
              <w:rPr>
                <w:b/>
                <w:sz w:val="24"/>
                <w:szCs w:val="24"/>
              </w:rPr>
            </w:pPr>
          </w:p>
        </w:tc>
        <w:tc>
          <w:tcPr>
            <w:tcW w:w="6120" w:type="dxa"/>
          </w:tcPr>
          <w:p w14:paraId="41380E31" w14:textId="77777777" w:rsidR="009B051B" w:rsidRPr="00F42CF8" w:rsidRDefault="009B051B" w:rsidP="006319FE">
            <w:pPr>
              <w:jc w:val="center"/>
              <w:rPr>
                <w:b/>
                <w:sz w:val="24"/>
                <w:szCs w:val="24"/>
                <w:u w:val="single"/>
              </w:rPr>
            </w:pPr>
            <w:r w:rsidRPr="00F42CF8">
              <w:rPr>
                <w:b/>
                <w:sz w:val="24"/>
                <w:szCs w:val="24"/>
                <w:u w:val="single"/>
              </w:rPr>
              <w:t>Інформаційна карта</w:t>
            </w:r>
          </w:p>
          <w:p w14:paraId="1E853B0E" w14:textId="77777777" w:rsidR="009B051B" w:rsidRPr="00F42CF8" w:rsidRDefault="009B051B" w:rsidP="006319FE">
            <w:pPr>
              <w:jc w:val="center"/>
              <w:rPr>
                <w:b/>
                <w:sz w:val="24"/>
                <w:szCs w:val="24"/>
              </w:rPr>
            </w:pPr>
          </w:p>
          <w:p w14:paraId="783745F9" w14:textId="77777777" w:rsidR="009B051B" w:rsidRPr="00F42CF8" w:rsidRDefault="009B051B" w:rsidP="006319FE">
            <w:pPr>
              <w:jc w:val="center"/>
              <w:rPr>
                <w:b/>
                <w:sz w:val="24"/>
                <w:szCs w:val="24"/>
              </w:rPr>
            </w:pPr>
            <w:r w:rsidRPr="00F42CF8">
              <w:rPr>
                <w:b/>
                <w:sz w:val="24"/>
                <w:szCs w:val="24"/>
                <w:highlight w:val="white"/>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534" w:type="dxa"/>
            <w:vAlign w:val="center"/>
          </w:tcPr>
          <w:p w14:paraId="7B846301" w14:textId="77777777" w:rsidR="009B051B" w:rsidRPr="00F42CF8" w:rsidRDefault="009B051B" w:rsidP="006319FE">
            <w:pPr>
              <w:jc w:val="center"/>
              <w:rPr>
                <w:b/>
                <w:sz w:val="24"/>
                <w:szCs w:val="24"/>
              </w:rPr>
            </w:pPr>
            <w:r w:rsidRPr="00F42CF8">
              <w:rPr>
                <w:b/>
                <w:sz w:val="24"/>
                <w:szCs w:val="24"/>
              </w:rPr>
              <w:t>01255</w:t>
            </w:r>
          </w:p>
        </w:tc>
      </w:tr>
    </w:tbl>
    <w:p w14:paraId="77EC518A" w14:textId="77777777" w:rsidR="009B051B" w:rsidRPr="00F42CF8" w:rsidRDefault="009B051B" w:rsidP="009B051B">
      <w:pPr>
        <w:spacing w:after="120"/>
        <w:rPr>
          <w:sz w:val="24"/>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2319"/>
        <w:gridCol w:w="6662"/>
      </w:tblGrid>
      <w:tr w:rsidR="009B051B" w:rsidRPr="00F42CF8" w14:paraId="0534E769" w14:textId="77777777" w:rsidTr="006319FE">
        <w:tc>
          <w:tcPr>
            <w:tcW w:w="9781" w:type="dxa"/>
            <w:gridSpan w:val="3"/>
          </w:tcPr>
          <w:p w14:paraId="40011950" w14:textId="77777777" w:rsidR="009B051B" w:rsidRPr="00F42CF8" w:rsidRDefault="009B051B" w:rsidP="006319FE">
            <w:pPr>
              <w:pBdr>
                <w:top w:val="nil"/>
                <w:left w:val="nil"/>
                <w:bottom w:val="nil"/>
                <w:right w:val="nil"/>
                <w:between w:val="nil"/>
              </w:pBdr>
              <w:shd w:val="clear" w:color="auto" w:fill="FFFFFF"/>
              <w:jc w:val="center"/>
              <w:rPr>
                <w:b/>
                <w:color w:val="000000"/>
                <w:sz w:val="24"/>
                <w:szCs w:val="24"/>
              </w:rPr>
            </w:pPr>
            <w:r w:rsidRPr="00F42CF8">
              <w:rPr>
                <w:b/>
                <w:color w:val="000000"/>
                <w:sz w:val="24"/>
                <w:szCs w:val="24"/>
              </w:rPr>
              <w:t>Інформація про суб’єкт надання адміністративної послуги та / або центр надання адміністративних послуг</w:t>
            </w:r>
          </w:p>
        </w:tc>
      </w:tr>
      <w:tr w:rsidR="009B051B" w:rsidRPr="00F42CF8" w14:paraId="19DAFB98" w14:textId="77777777" w:rsidTr="006319FE">
        <w:tc>
          <w:tcPr>
            <w:tcW w:w="800" w:type="dxa"/>
            <w:vAlign w:val="center"/>
          </w:tcPr>
          <w:p w14:paraId="599E5659" w14:textId="77777777" w:rsidR="009B051B" w:rsidRPr="00F42CF8" w:rsidRDefault="009B051B" w:rsidP="006319FE">
            <w:pPr>
              <w:jc w:val="center"/>
              <w:rPr>
                <w:sz w:val="24"/>
                <w:szCs w:val="24"/>
              </w:rPr>
            </w:pPr>
            <w:r w:rsidRPr="00F42CF8">
              <w:rPr>
                <w:sz w:val="24"/>
                <w:szCs w:val="24"/>
              </w:rPr>
              <w:t>1</w:t>
            </w:r>
          </w:p>
        </w:tc>
        <w:tc>
          <w:tcPr>
            <w:tcW w:w="2319" w:type="dxa"/>
            <w:vAlign w:val="center"/>
          </w:tcPr>
          <w:p w14:paraId="2A637ECF" w14:textId="77777777" w:rsidR="009B051B" w:rsidRPr="00F42CF8" w:rsidRDefault="009B051B" w:rsidP="006319FE">
            <w:pPr>
              <w:rPr>
                <w:sz w:val="24"/>
                <w:szCs w:val="24"/>
              </w:rPr>
            </w:pPr>
            <w:r w:rsidRPr="00F42CF8">
              <w:rPr>
                <w:sz w:val="24"/>
                <w:szCs w:val="24"/>
              </w:rPr>
              <w:t xml:space="preserve">Місцезнаходження </w:t>
            </w:r>
          </w:p>
        </w:tc>
        <w:tc>
          <w:tcPr>
            <w:tcW w:w="6662" w:type="dxa"/>
            <w:vAlign w:val="center"/>
          </w:tcPr>
          <w:p w14:paraId="460482F2" w14:textId="77777777" w:rsidR="009B051B" w:rsidRPr="00F42CF8" w:rsidRDefault="009B051B" w:rsidP="006319FE">
            <w:pPr>
              <w:rPr>
                <w:b/>
                <w:sz w:val="24"/>
                <w:szCs w:val="24"/>
              </w:rPr>
            </w:pPr>
            <w:r w:rsidRPr="00F42CF8">
              <w:rPr>
                <w:b/>
                <w:sz w:val="24"/>
                <w:szCs w:val="24"/>
              </w:rPr>
              <w:t>Відділ ЦНАП Великобичківської селищної ради:</w:t>
            </w:r>
          </w:p>
          <w:p w14:paraId="36205D26" w14:textId="77777777" w:rsidR="009B051B" w:rsidRPr="00F42CF8" w:rsidRDefault="009B051B" w:rsidP="006319FE">
            <w:pPr>
              <w:rPr>
                <w:sz w:val="24"/>
                <w:szCs w:val="24"/>
              </w:rPr>
            </w:pPr>
            <w:r w:rsidRPr="00F42CF8">
              <w:rPr>
                <w:sz w:val="24"/>
                <w:szCs w:val="24"/>
              </w:rPr>
              <w:t>вул. Шевченка,10, смт Великий Бичків, Рахівський район, Закарпатська область, 90615</w:t>
            </w:r>
          </w:p>
          <w:p w14:paraId="12A24F7A" w14:textId="77777777" w:rsidR="009B051B" w:rsidRPr="00F42CF8" w:rsidRDefault="009B051B" w:rsidP="006319FE">
            <w:pPr>
              <w:rPr>
                <w:sz w:val="24"/>
                <w:szCs w:val="24"/>
              </w:rPr>
            </w:pPr>
            <w:r w:rsidRPr="00F42CF8">
              <w:rPr>
                <w:b/>
                <w:sz w:val="24"/>
                <w:szCs w:val="24"/>
              </w:rPr>
              <w:lastRenderedPageBreak/>
              <w:t xml:space="preserve">Територіальний підрозділ с. Верхнє Водяне: </w:t>
            </w:r>
            <w:proofErr w:type="spellStart"/>
            <w:r w:rsidRPr="00F42CF8">
              <w:rPr>
                <w:sz w:val="24"/>
                <w:szCs w:val="24"/>
              </w:rPr>
              <w:t>вул.Центральна</w:t>
            </w:r>
            <w:proofErr w:type="spellEnd"/>
            <w:r w:rsidRPr="00F42CF8">
              <w:rPr>
                <w:sz w:val="24"/>
                <w:szCs w:val="24"/>
              </w:rPr>
              <w:t>, 10, с. Верхнє Водяне, Рахівський район, Закарпатська область, 90611</w:t>
            </w:r>
          </w:p>
          <w:p w14:paraId="77CFB889" w14:textId="77777777" w:rsidR="009B051B" w:rsidRPr="00F42CF8" w:rsidRDefault="009B051B" w:rsidP="006319FE">
            <w:pPr>
              <w:rPr>
                <w:sz w:val="24"/>
                <w:szCs w:val="24"/>
              </w:rPr>
            </w:pPr>
            <w:r w:rsidRPr="00F42CF8">
              <w:rPr>
                <w:b/>
                <w:sz w:val="24"/>
                <w:szCs w:val="24"/>
              </w:rPr>
              <w:t xml:space="preserve">Віддалене робоче місце с. Водиця: </w:t>
            </w:r>
            <w:r w:rsidRPr="00F42CF8">
              <w:rPr>
                <w:sz w:val="24"/>
                <w:szCs w:val="24"/>
              </w:rPr>
              <w:t>вул. Б. Хмельницького, 2, с. Водиця, Рахівський район, Закарпатська область, 90610</w:t>
            </w:r>
          </w:p>
          <w:p w14:paraId="76E748F7" w14:textId="77777777" w:rsidR="009B051B" w:rsidRPr="00F42CF8" w:rsidRDefault="009B051B" w:rsidP="006319FE">
            <w:pPr>
              <w:rPr>
                <w:sz w:val="24"/>
                <w:szCs w:val="24"/>
              </w:rPr>
            </w:pPr>
            <w:r w:rsidRPr="00F42CF8">
              <w:rPr>
                <w:b/>
                <w:sz w:val="24"/>
                <w:szCs w:val="24"/>
              </w:rPr>
              <w:t xml:space="preserve">Віддалене робоче місце смт Кобилецька Поляна: </w:t>
            </w:r>
            <w:proofErr w:type="spellStart"/>
            <w:r w:rsidRPr="00F42CF8">
              <w:rPr>
                <w:sz w:val="24"/>
                <w:szCs w:val="24"/>
              </w:rPr>
              <w:t>вул.Павлюка</w:t>
            </w:r>
            <w:proofErr w:type="spellEnd"/>
            <w:r w:rsidRPr="00F42CF8">
              <w:rPr>
                <w:sz w:val="24"/>
                <w:szCs w:val="24"/>
              </w:rPr>
              <w:t>, 175, смт Кобилецька Поляна, Рахівський район, Закарпатська область, 90620</w:t>
            </w:r>
          </w:p>
          <w:p w14:paraId="21E72CD6" w14:textId="77777777" w:rsidR="009B051B" w:rsidRPr="00F42CF8" w:rsidRDefault="009B051B" w:rsidP="006319FE">
            <w:pPr>
              <w:rPr>
                <w:sz w:val="24"/>
                <w:szCs w:val="24"/>
              </w:rPr>
            </w:pPr>
            <w:r w:rsidRPr="00F42CF8">
              <w:rPr>
                <w:b/>
                <w:sz w:val="24"/>
                <w:szCs w:val="24"/>
              </w:rPr>
              <w:t xml:space="preserve">Віддалене робоче місце с. Луг: </w:t>
            </w:r>
            <w:r w:rsidRPr="00F42CF8">
              <w:rPr>
                <w:sz w:val="24"/>
                <w:szCs w:val="24"/>
              </w:rPr>
              <w:t>буд. 107, с. Луг, Рахівський район, Закарпатська область, 90616</w:t>
            </w:r>
          </w:p>
          <w:p w14:paraId="3CAFC005" w14:textId="77777777" w:rsidR="009B051B" w:rsidRPr="00F42CF8" w:rsidRDefault="009B051B" w:rsidP="006319FE">
            <w:pPr>
              <w:rPr>
                <w:sz w:val="24"/>
                <w:szCs w:val="24"/>
              </w:rPr>
            </w:pPr>
            <w:r w:rsidRPr="00F42CF8">
              <w:rPr>
                <w:b/>
                <w:sz w:val="24"/>
                <w:szCs w:val="24"/>
              </w:rPr>
              <w:t xml:space="preserve">Віддалене робоче місце с. </w:t>
            </w:r>
            <w:proofErr w:type="spellStart"/>
            <w:r w:rsidRPr="00F42CF8">
              <w:rPr>
                <w:b/>
                <w:sz w:val="24"/>
                <w:szCs w:val="24"/>
              </w:rPr>
              <w:t>Росішка</w:t>
            </w:r>
            <w:proofErr w:type="spellEnd"/>
            <w:r w:rsidRPr="00F42CF8">
              <w:rPr>
                <w:b/>
                <w:sz w:val="24"/>
                <w:szCs w:val="24"/>
              </w:rPr>
              <w:t xml:space="preserve">: </w:t>
            </w:r>
            <w:r w:rsidRPr="00F42CF8">
              <w:rPr>
                <w:sz w:val="24"/>
                <w:szCs w:val="24"/>
              </w:rPr>
              <w:t xml:space="preserve">буд. 108, с. </w:t>
            </w:r>
            <w:proofErr w:type="spellStart"/>
            <w:r w:rsidRPr="00F42CF8">
              <w:rPr>
                <w:sz w:val="24"/>
                <w:szCs w:val="24"/>
              </w:rPr>
              <w:t>Росішка</w:t>
            </w:r>
            <w:proofErr w:type="spellEnd"/>
            <w:r w:rsidRPr="00F42CF8">
              <w:rPr>
                <w:sz w:val="24"/>
                <w:szCs w:val="24"/>
              </w:rPr>
              <w:t>, Рахівський район, Закарпатська область, 90622</w:t>
            </w:r>
          </w:p>
          <w:p w14:paraId="3D665516" w14:textId="77777777" w:rsidR="009B051B" w:rsidRPr="00F42CF8" w:rsidRDefault="009B051B" w:rsidP="006319FE">
            <w:pPr>
              <w:rPr>
                <w:sz w:val="24"/>
                <w:szCs w:val="24"/>
              </w:rPr>
            </w:pPr>
            <w:r w:rsidRPr="00F42CF8">
              <w:rPr>
                <w:b/>
                <w:sz w:val="24"/>
                <w:szCs w:val="24"/>
              </w:rPr>
              <w:t xml:space="preserve">Віддалене робоче місце с. Косівська Поляна: </w:t>
            </w:r>
            <w:r w:rsidRPr="00F42CF8">
              <w:rPr>
                <w:sz w:val="24"/>
                <w:szCs w:val="24"/>
              </w:rPr>
              <w:t xml:space="preserve">буд. 254, </w:t>
            </w:r>
            <w:proofErr w:type="spellStart"/>
            <w:r w:rsidRPr="00F42CF8">
              <w:rPr>
                <w:sz w:val="24"/>
                <w:szCs w:val="24"/>
              </w:rPr>
              <w:t>с.Косівська</w:t>
            </w:r>
            <w:proofErr w:type="spellEnd"/>
            <w:r w:rsidRPr="00F42CF8">
              <w:rPr>
                <w:sz w:val="24"/>
                <w:szCs w:val="24"/>
              </w:rPr>
              <w:t xml:space="preserve"> Поляна, Рахівський район, Закарпатська область, 90621</w:t>
            </w:r>
          </w:p>
        </w:tc>
      </w:tr>
      <w:tr w:rsidR="009B051B" w:rsidRPr="00F42CF8" w14:paraId="34A125EC" w14:textId="77777777" w:rsidTr="006319FE">
        <w:tc>
          <w:tcPr>
            <w:tcW w:w="800" w:type="dxa"/>
            <w:vAlign w:val="center"/>
          </w:tcPr>
          <w:p w14:paraId="00F2BE74" w14:textId="77777777" w:rsidR="009B051B" w:rsidRPr="00F42CF8" w:rsidRDefault="009B051B" w:rsidP="006319FE">
            <w:pPr>
              <w:jc w:val="center"/>
              <w:rPr>
                <w:sz w:val="24"/>
                <w:szCs w:val="24"/>
              </w:rPr>
            </w:pPr>
            <w:r w:rsidRPr="00F42CF8">
              <w:rPr>
                <w:sz w:val="24"/>
                <w:szCs w:val="24"/>
              </w:rPr>
              <w:lastRenderedPageBreak/>
              <w:t>2</w:t>
            </w:r>
          </w:p>
        </w:tc>
        <w:tc>
          <w:tcPr>
            <w:tcW w:w="2319" w:type="dxa"/>
            <w:vAlign w:val="center"/>
          </w:tcPr>
          <w:p w14:paraId="7B811F82" w14:textId="77777777" w:rsidR="009B051B" w:rsidRPr="00F42CF8" w:rsidRDefault="009B051B" w:rsidP="006319FE">
            <w:pPr>
              <w:rPr>
                <w:sz w:val="24"/>
                <w:szCs w:val="24"/>
              </w:rPr>
            </w:pPr>
            <w:r w:rsidRPr="00F42CF8">
              <w:rPr>
                <w:sz w:val="24"/>
                <w:szCs w:val="24"/>
              </w:rPr>
              <w:t xml:space="preserve">Інформація щодо режиму роботи </w:t>
            </w:r>
          </w:p>
        </w:tc>
        <w:tc>
          <w:tcPr>
            <w:tcW w:w="6662" w:type="dxa"/>
            <w:vAlign w:val="center"/>
          </w:tcPr>
          <w:p w14:paraId="23A2C759" w14:textId="77777777" w:rsidR="009B051B" w:rsidRPr="00F42CF8" w:rsidRDefault="009B051B" w:rsidP="006319FE">
            <w:pPr>
              <w:rPr>
                <w:sz w:val="24"/>
                <w:szCs w:val="24"/>
              </w:rPr>
            </w:pPr>
            <w:r w:rsidRPr="00F42CF8">
              <w:rPr>
                <w:b/>
                <w:sz w:val="24"/>
                <w:szCs w:val="24"/>
              </w:rPr>
              <w:t>Графік роботи ЦНАП</w:t>
            </w:r>
            <w:r w:rsidRPr="00F42CF8">
              <w:rPr>
                <w:sz w:val="24"/>
                <w:szCs w:val="24"/>
              </w:rPr>
              <w:t xml:space="preserve"> </w:t>
            </w:r>
          </w:p>
          <w:p w14:paraId="36C66FC8" w14:textId="77777777" w:rsidR="009B051B" w:rsidRPr="00F42CF8" w:rsidRDefault="009B051B" w:rsidP="006319FE">
            <w:pPr>
              <w:rPr>
                <w:sz w:val="24"/>
                <w:szCs w:val="24"/>
              </w:rPr>
            </w:pPr>
            <w:r w:rsidRPr="00F42CF8">
              <w:rPr>
                <w:sz w:val="24"/>
                <w:szCs w:val="24"/>
              </w:rPr>
              <w:t xml:space="preserve">Понеділок – 09:00 – 17:00 </w:t>
            </w:r>
          </w:p>
          <w:p w14:paraId="75BB2C50" w14:textId="77777777" w:rsidR="009B051B" w:rsidRPr="00F42CF8" w:rsidRDefault="009B051B" w:rsidP="006319FE">
            <w:pPr>
              <w:rPr>
                <w:sz w:val="24"/>
                <w:szCs w:val="24"/>
              </w:rPr>
            </w:pPr>
            <w:r w:rsidRPr="00F42CF8">
              <w:rPr>
                <w:sz w:val="24"/>
                <w:szCs w:val="24"/>
              </w:rPr>
              <w:t xml:space="preserve">Вівторок – 09:00 – 17:00 </w:t>
            </w:r>
          </w:p>
          <w:p w14:paraId="289FDF0B" w14:textId="77777777" w:rsidR="009B051B" w:rsidRPr="00F42CF8" w:rsidRDefault="009B051B" w:rsidP="006319FE">
            <w:pPr>
              <w:rPr>
                <w:sz w:val="24"/>
                <w:szCs w:val="24"/>
              </w:rPr>
            </w:pPr>
            <w:r w:rsidRPr="00F42CF8">
              <w:rPr>
                <w:sz w:val="24"/>
                <w:szCs w:val="24"/>
              </w:rPr>
              <w:t xml:space="preserve">Середа – 09:00 – 17:00 </w:t>
            </w:r>
          </w:p>
          <w:p w14:paraId="183C64B7" w14:textId="77777777" w:rsidR="009B051B" w:rsidRPr="00F42CF8" w:rsidRDefault="009B051B" w:rsidP="006319FE">
            <w:pPr>
              <w:rPr>
                <w:sz w:val="24"/>
                <w:szCs w:val="24"/>
              </w:rPr>
            </w:pPr>
            <w:r w:rsidRPr="00F42CF8">
              <w:rPr>
                <w:sz w:val="24"/>
                <w:szCs w:val="24"/>
              </w:rPr>
              <w:t xml:space="preserve">Четвер – 09:00 – 20:00 </w:t>
            </w:r>
          </w:p>
          <w:p w14:paraId="5FF09167" w14:textId="77777777" w:rsidR="009B051B" w:rsidRPr="00F42CF8" w:rsidRDefault="009B051B" w:rsidP="006319FE">
            <w:pPr>
              <w:rPr>
                <w:sz w:val="24"/>
                <w:szCs w:val="24"/>
              </w:rPr>
            </w:pPr>
            <w:r w:rsidRPr="00F42CF8">
              <w:rPr>
                <w:sz w:val="24"/>
                <w:szCs w:val="24"/>
              </w:rPr>
              <w:t xml:space="preserve">П’ятниця – 09:00 – 17:00 </w:t>
            </w:r>
          </w:p>
          <w:p w14:paraId="2B06FCDA" w14:textId="77777777" w:rsidR="009B051B" w:rsidRPr="00F42CF8" w:rsidRDefault="009B051B" w:rsidP="006319FE">
            <w:pPr>
              <w:rPr>
                <w:sz w:val="24"/>
                <w:szCs w:val="24"/>
              </w:rPr>
            </w:pPr>
            <w:r w:rsidRPr="00F42CF8">
              <w:rPr>
                <w:sz w:val="24"/>
                <w:szCs w:val="24"/>
              </w:rPr>
              <w:t xml:space="preserve">Субота, неділя – вихідні дні </w:t>
            </w:r>
          </w:p>
          <w:p w14:paraId="461F0845" w14:textId="77777777" w:rsidR="009B051B" w:rsidRPr="00F42CF8" w:rsidRDefault="009B051B" w:rsidP="006319FE">
            <w:pPr>
              <w:spacing w:before="240"/>
              <w:rPr>
                <w:sz w:val="24"/>
                <w:szCs w:val="24"/>
              </w:rPr>
            </w:pPr>
            <w:r w:rsidRPr="00F42CF8">
              <w:rPr>
                <w:b/>
                <w:sz w:val="24"/>
                <w:szCs w:val="24"/>
              </w:rPr>
              <w:t>Графік роботи територіального підрозділу с. Верхнє Водяне</w:t>
            </w:r>
            <w:r w:rsidRPr="00F42CF8">
              <w:rPr>
                <w:sz w:val="24"/>
                <w:szCs w:val="24"/>
              </w:rPr>
              <w:t xml:space="preserve"> </w:t>
            </w:r>
          </w:p>
          <w:p w14:paraId="2F8D0713" w14:textId="77777777" w:rsidR="009B051B" w:rsidRPr="00F42CF8" w:rsidRDefault="009B051B" w:rsidP="006319FE">
            <w:pPr>
              <w:rPr>
                <w:sz w:val="24"/>
                <w:szCs w:val="24"/>
              </w:rPr>
            </w:pPr>
            <w:r w:rsidRPr="00F42CF8">
              <w:rPr>
                <w:sz w:val="24"/>
                <w:szCs w:val="24"/>
              </w:rPr>
              <w:t xml:space="preserve">Понеділок –п’ятниця– 09:00 – 17:00 </w:t>
            </w:r>
          </w:p>
          <w:p w14:paraId="50552CBB" w14:textId="77777777" w:rsidR="009B051B" w:rsidRPr="00F42CF8" w:rsidRDefault="009B051B" w:rsidP="006319FE">
            <w:pPr>
              <w:rPr>
                <w:sz w:val="24"/>
                <w:szCs w:val="24"/>
              </w:rPr>
            </w:pPr>
            <w:r w:rsidRPr="00F42CF8">
              <w:rPr>
                <w:sz w:val="24"/>
                <w:szCs w:val="24"/>
              </w:rPr>
              <w:t>Субота, неділя – вихідні дні</w:t>
            </w:r>
          </w:p>
          <w:p w14:paraId="6EA1F10D" w14:textId="77777777" w:rsidR="009B051B" w:rsidRPr="00F42CF8" w:rsidRDefault="009B051B" w:rsidP="006319FE">
            <w:pPr>
              <w:spacing w:before="240"/>
              <w:rPr>
                <w:sz w:val="24"/>
                <w:szCs w:val="24"/>
              </w:rPr>
            </w:pPr>
            <w:r w:rsidRPr="00F42CF8">
              <w:rPr>
                <w:b/>
                <w:sz w:val="24"/>
                <w:szCs w:val="24"/>
              </w:rPr>
              <w:t>Графік роботи ВРМ</w:t>
            </w:r>
            <w:r w:rsidRPr="00F42CF8">
              <w:rPr>
                <w:sz w:val="24"/>
                <w:szCs w:val="24"/>
              </w:rPr>
              <w:t xml:space="preserve"> </w:t>
            </w:r>
          </w:p>
          <w:p w14:paraId="55A967DF" w14:textId="77777777" w:rsidR="009B051B" w:rsidRPr="00F42CF8" w:rsidRDefault="009B051B" w:rsidP="006319FE">
            <w:pPr>
              <w:rPr>
                <w:sz w:val="24"/>
                <w:szCs w:val="24"/>
              </w:rPr>
            </w:pPr>
            <w:r w:rsidRPr="00F42CF8">
              <w:rPr>
                <w:sz w:val="24"/>
                <w:szCs w:val="24"/>
              </w:rPr>
              <w:t xml:space="preserve">Понеділок –п’ятниця– 08:00 – 17:00 </w:t>
            </w:r>
          </w:p>
          <w:p w14:paraId="5F02C26E" w14:textId="77777777" w:rsidR="009B051B" w:rsidRPr="00F42CF8" w:rsidRDefault="009B051B" w:rsidP="006319FE">
            <w:pPr>
              <w:rPr>
                <w:sz w:val="24"/>
                <w:szCs w:val="24"/>
              </w:rPr>
            </w:pPr>
            <w:r w:rsidRPr="00F42CF8">
              <w:rPr>
                <w:sz w:val="24"/>
                <w:szCs w:val="24"/>
              </w:rPr>
              <w:t xml:space="preserve">Обідня перерва 12:00-13:00 </w:t>
            </w:r>
          </w:p>
          <w:p w14:paraId="07E9EFCC" w14:textId="77777777" w:rsidR="009B051B" w:rsidRPr="00F42CF8" w:rsidRDefault="009B051B" w:rsidP="006319FE">
            <w:pPr>
              <w:rPr>
                <w:i/>
                <w:sz w:val="24"/>
                <w:szCs w:val="24"/>
              </w:rPr>
            </w:pPr>
            <w:r w:rsidRPr="00F42CF8">
              <w:rPr>
                <w:sz w:val="24"/>
                <w:szCs w:val="24"/>
              </w:rPr>
              <w:t>Субота, неділя – вихідні дні</w:t>
            </w:r>
          </w:p>
        </w:tc>
      </w:tr>
      <w:tr w:rsidR="009B051B" w:rsidRPr="00F42CF8" w14:paraId="21E119A7" w14:textId="77777777" w:rsidTr="006319FE">
        <w:tc>
          <w:tcPr>
            <w:tcW w:w="800" w:type="dxa"/>
            <w:vAlign w:val="center"/>
          </w:tcPr>
          <w:p w14:paraId="2538AD25" w14:textId="77777777" w:rsidR="009B051B" w:rsidRPr="00F42CF8" w:rsidRDefault="009B051B" w:rsidP="006319FE">
            <w:pPr>
              <w:jc w:val="center"/>
              <w:rPr>
                <w:sz w:val="24"/>
                <w:szCs w:val="24"/>
              </w:rPr>
            </w:pPr>
            <w:r w:rsidRPr="00F42CF8">
              <w:rPr>
                <w:sz w:val="24"/>
                <w:szCs w:val="24"/>
              </w:rPr>
              <w:t>3</w:t>
            </w:r>
          </w:p>
        </w:tc>
        <w:tc>
          <w:tcPr>
            <w:tcW w:w="2319" w:type="dxa"/>
            <w:vAlign w:val="center"/>
          </w:tcPr>
          <w:p w14:paraId="0A573930" w14:textId="77777777" w:rsidR="009B051B" w:rsidRPr="00F42CF8" w:rsidRDefault="009B051B" w:rsidP="006319FE">
            <w:pPr>
              <w:rPr>
                <w:sz w:val="24"/>
                <w:szCs w:val="24"/>
              </w:rPr>
            </w:pPr>
            <w:r w:rsidRPr="00F42CF8">
              <w:rPr>
                <w:sz w:val="24"/>
                <w:szCs w:val="24"/>
              </w:rPr>
              <w:t xml:space="preserve">Телефон, адреса електронної пошти та веб-сайт </w:t>
            </w:r>
          </w:p>
        </w:tc>
        <w:tc>
          <w:tcPr>
            <w:tcW w:w="6662" w:type="dxa"/>
            <w:vAlign w:val="center"/>
          </w:tcPr>
          <w:p w14:paraId="4F39AA9F" w14:textId="77777777" w:rsidR="009B051B" w:rsidRPr="00F42CF8" w:rsidRDefault="009B051B" w:rsidP="006319FE">
            <w:pPr>
              <w:widowControl w:val="0"/>
              <w:pBdr>
                <w:top w:val="nil"/>
                <w:left w:val="nil"/>
                <w:bottom w:val="nil"/>
                <w:right w:val="nil"/>
                <w:between w:val="nil"/>
              </w:pBdr>
              <w:spacing w:line="276" w:lineRule="auto"/>
              <w:rPr>
                <w:sz w:val="24"/>
                <w:szCs w:val="24"/>
              </w:rPr>
            </w:pPr>
          </w:p>
          <w:tbl>
            <w:tblPr>
              <w:tblW w:w="6298" w:type="dxa"/>
              <w:tblBorders>
                <w:top w:val="nil"/>
                <w:left w:val="nil"/>
                <w:bottom w:val="nil"/>
                <w:right w:val="nil"/>
                <w:insideH w:val="nil"/>
                <w:insideV w:val="nil"/>
              </w:tblBorders>
              <w:tblLayout w:type="fixed"/>
              <w:tblLook w:val="0400" w:firstRow="0" w:lastRow="0" w:firstColumn="0" w:lastColumn="0" w:noHBand="0" w:noVBand="1"/>
            </w:tblPr>
            <w:tblGrid>
              <w:gridCol w:w="3149"/>
              <w:gridCol w:w="3149"/>
            </w:tblGrid>
            <w:tr w:rsidR="009B051B" w:rsidRPr="00F42CF8" w14:paraId="15E3EA64" w14:textId="77777777" w:rsidTr="006319FE">
              <w:tc>
                <w:tcPr>
                  <w:tcW w:w="3149" w:type="dxa"/>
                </w:tcPr>
                <w:p w14:paraId="72537AD6" w14:textId="77777777" w:rsidR="009B051B" w:rsidRPr="00F42CF8" w:rsidRDefault="009B051B" w:rsidP="006319FE">
                  <w:pPr>
                    <w:rPr>
                      <w:b/>
                      <w:sz w:val="24"/>
                      <w:szCs w:val="24"/>
                    </w:rPr>
                  </w:pPr>
                  <w:r w:rsidRPr="00F42CF8">
                    <w:rPr>
                      <w:b/>
                      <w:sz w:val="24"/>
                      <w:szCs w:val="24"/>
                    </w:rPr>
                    <w:t>Телефон:</w:t>
                  </w:r>
                </w:p>
              </w:tc>
              <w:tc>
                <w:tcPr>
                  <w:tcW w:w="3149" w:type="dxa"/>
                </w:tcPr>
                <w:p w14:paraId="079C6539" w14:textId="77777777" w:rsidR="009B051B" w:rsidRPr="00F42CF8" w:rsidRDefault="009B051B" w:rsidP="006319FE">
                  <w:pPr>
                    <w:rPr>
                      <w:sz w:val="24"/>
                      <w:szCs w:val="24"/>
                    </w:rPr>
                  </w:pPr>
                  <w:r w:rsidRPr="00F42CF8">
                    <w:rPr>
                      <w:sz w:val="24"/>
                      <w:szCs w:val="24"/>
                    </w:rPr>
                    <w:t>+38096 925 84 18</w:t>
                  </w:r>
                </w:p>
              </w:tc>
            </w:tr>
            <w:tr w:rsidR="009B051B" w:rsidRPr="00F42CF8" w14:paraId="5B26928A" w14:textId="77777777" w:rsidTr="006319FE">
              <w:tc>
                <w:tcPr>
                  <w:tcW w:w="3149" w:type="dxa"/>
                </w:tcPr>
                <w:p w14:paraId="63A3B805" w14:textId="77777777" w:rsidR="009B051B" w:rsidRPr="00F42CF8" w:rsidRDefault="009B051B" w:rsidP="006319FE">
                  <w:pPr>
                    <w:rPr>
                      <w:b/>
                      <w:sz w:val="24"/>
                      <w:szCs w:val="24"/>
                    </w:rPr>
                  </w:pPr>
                  <w:r w:rsidRPr="00F42CF8">
                    <w:rPr>
                      <w:b/>
                      <w:sz w:val="24"/>
                      <w:szCs w:val="24"/>
                    </w:rPr>
                    <w:t>Електронна пошта:</w:t>
                  </w:r>
                </w:p>
              </w:tc>
              <w:tc>
                <w:tcPr>
                  <w:tcW w:w="3149" w:type="dxa"/>
                </w:tcPr>
                <w:p w14:paraId="1AD792C7" w14:textId="77777777" w:rsidR="009B051B" w:rsidRPr="00F42CF8" w:rsidRDefault="009B051B" w:rsidP="006319FE">
                  <w:pPr>
                    <w:rPr>
                      <w:sz w:val="24"/>
                      <w:szCs w:val="24"/>
                    </w:rPr>
                  </w:pPr>
                  <w:r w:rsidRPr="00F42CF8">
                    <w:rPr>
                      <w:sz w:val="24"/>
                      <w:szCs w:val="24"/>
                    </w:rPr>
                    <w:t>cnap.vb@ukr.net</w:t>
                  </w:r>
                </w:p>
              </w:tc>
            </w:tr>
            <w:tr w:rsidR="009B051B" w:rsidRPr="00F42CF8" w14:paraId="73A68A19" w14:textId="77777777" w:rsidTr="006319FE">
              <w:tc>
                <w:tcPr>
                  <w:tcW w:w="3149" w:type="dxa"/>
                </w:tcPr>
                <w:p w14:paraId="71D0A573" w14:textId="77777777" w:rsidR="009B051B" w:rsidRPr="00F42CF8" w:rsidRDefault="009B051B" w:rsidP="006319FE">
                  <w:pPr>
                    <w:rPr>
                      <w:b/>
                      <w:sz w:val="24"/>
                      <w:szCs w:val="24"/>
                    </w:rPr>
                  </w:pPr>
                  <w:r w:rsidRPr="00F42CF8">
                    <w:rPr>
                      <w:b/>
                      <w:sz w:val="24"/>
                      <w:szCs w:val="24"/>
                    </w:rPr>
                    <w:t>Веб-сайт:</w:t>
                  </w:r>
                </w:p>
              </w:tc>
              <w:tc>
                <w:tcPr>
                  <w:tcW w:w="3149" w:type="dxa"/>
                </w:tcPr>
                <w:p w14:paraId="6C682D80" w14:textId="77777777" w:rsidR="009B051B" w:rsidRPr="00F42CF8" w:rsidRDefault="009B051B" w:rsidP="006319FE">
                  <w:pPr>
                    <w:rPr>
                      <w:sz w:val="24"/>
                      <w:szCs w:val="24"/>
                    </w:rPr>
                  </w:pPr>
                  <w:r w:rsidRPr="00F42CF8">
                    <w:rPr>
                      <w:sz w:val="24"/>
                      <w:szCs w:val="24"/>
                    </w:rPr>
                    <w:t>https://bychkivrada.gov.ua/</w:t>
                  </w:r>
                </w:p>
              </w:tc>
            </w:tr>
          </w:tbl>
          <w:p w14:paraId="570CD1FF" w14:textId="77777777" w:rsidR="009B051B" w:rsidRPr="00F42CF8" w:rsidRDefault="009B051B" w:rsidP="006319FE">
            <w:pPr>
              <w:rPr>
                <w:sz w:val="24"/>
                <w:szCs w:val="24"/>
              </w:rPr>
            </w:pPr>
          </w:p>
        </w:tc>
      </w:tr>
      <w:tr w:rsidR="009B051B" w:rsidRPr="00F42CF8" w14:paraId="02102A8E" w14:textId="77777777" w:rsidTr="006319FE">
        <w:tc>
          <w:tcPr>
            <w:tcW w:w="9781" w:type="dxa"/>
            <w:gridSpan w:val="3"/>
          </w:tcPr>
          <w:p w14:paraId="53A1D25D" w14:textId="77777777" w:rsidR="009B051B" w:rsidRPr="00F42CF8" w:rsidRDefault="009B051B" w:rsidP="006319FE">
            <w:pPr>
              <w:pBdr>
                <w:top w:val="nil"/>
                <w:left w:val="nil"/>
                <w:bottom w:val="nil"/>
                <w:right w:val="nil"/>
                <w:between w:val="nil"/>
              </w:pBdr>
              <w:shd w:val="clear" w:color="auto" w:fill="FFFFFF"/>
              <w:jc w:val="center"/>
              <w:rPr>
                <w:b/>
                <w:color w:val="000000"/>
                <w:sz w:val="24"/>
                <w:szCs w:val="24"/>
              </w:rPr>
            </w:pPr>
            <w:r w:rsidRPr="00F42CF8">
              <w:rPr>
                <w:b/>
                <w:color w:val="000000"/>
                <w:sz w:val="24"/>
                <w:szCs w:val="24"/>
              </w:rPr>
              <w:t>Нормативні акти, якими регламентується надання адміністративної послуги</w:t>
            </w:r>
          </w:p>
        </w:tc>
      </w:tr>
      <w:tr w:rsidR="009B051B" w:rsidRPr="00F42CF8" w14:paraId="7B0D9B87" w14:textId="77777777" w:rsidTr="006319FE">
        <w:tc>
          <w:tcPr>
            <w:tcW w:w="800" w:type="dxa"/>
          </w:tcPr>
          <w:p w14:paraId="413D4B39" w14:textId="77777777" w:rsidR="009B051B" w:rsidRPr="00F42CF8" w:rsidRDefault="009B051B" w:rsidP="006319FE">
            <w:pPr>
              <w:rPr>
                <w:sz w:val="24"/>
                <w:szCs w:val="24"/>
              </w:rPr>
            </w:pPr>
            <w:r w:rsidRPr="00F42CF8">
              <w:rPr>
                <w:sz w:val="24"/>
                <w:szCs w:val="24"/>
              </w:rPr>
              <w:lastRenderedPageBreak/>
              <w:t>4</w:t>
            </w:r>
          </w:p>
        </w:tc>
        <w:tc>
          <w:tcPr>
            <w:tcW w:w="2319" w:type="dxa"/>
          </w:tcPr>
          <w:p w14:paraId="677BA80B" w14:textId="77777777" w:rsidR="009B051B" w:rsidRPr="00F42CF8" w:rsidRDefault="009B051B" w:rsidP="006319FE">
            <w:pPr>
              <w:rPr>
                <w:sz w:val="24"/>
                <w:szCs w:val="24"/>
              </w:rPr>
            </w:pPr>
            <w:r w:rsidRPr="00F42CF8">
              <w:rPr>
                <w:sz w:val="24"/>
                <w:szCs w:val="24"/>
              </w:rPr>
              <w:t>Закони України</w:t>
            </w:r>
          </w:p>
        </w:tc>
        <w:tc>
          <w:tcPr>
            <w:tcW w:w="6662" w:type="dxa"/>
          </w:tcPr>
          <w:p w14:paraId="0DEA92C7" w14:textId="77777777" w:rsidR="009B051B" w:rsidRPr="00F42CF8" w:rsidRDefault="009B051B" w:rsidP="006319FE">
            <w:pPr>
              <w:pBdr>
                <w:top w:val="nil"/>
                <w:left w:val="nil"/>
                <w:bottom w:val="nil"/>
                <w:right w:val="nil"/>
                <w:between w:val="nil"/>
              </w:pBdr>
              <w:rPr>
                <w:sz w:val="24"/>
                <w:szCs w:val="24"/>
              </w:rPr>
            </w:pPr>
            <w:r w:rsidRPr="00F42CF8">
              <w:rPr>
                <w:sz w:val="24"/>
                <w:szCs w:val="24"/>
              </w:rPr>
              <w:t>Закон України „Про статус ветеранів війни, гарантії соціального захисту” від 22.10.1993 № 3551-ХІІ, „Про жертви нацистських переслідувань” від 23.03.2000 № 1584-ІІІ</w:t>
            </w:r>
          </w:p>
        </w:tc>
      </w:tr>
      <w:tr w:rsidR="009B051B" w:rsidRPr="00F42CF8" w14:paraId="656812E5" w14:textId="77777777" w:rsidTr="006319FE">
        <w:tc>
          <w:tcPr>
            <w:tcW w:w="800" w:type="dxa"/>
          </w:tcPr>
          <w:p w14:paraId="541495EF" w14:textId="77777777" w:rsidR="009B051B" w:rsidRPr="00F42CF8" w:rsidRDefault="009B051B" w:rsidP="006319FE">
            <w:pPr>
              <w:rPr>
                <w:sz w:val="24"/>
                <w:szCs w:val="24"/>
              </w:rPr>
            </w:pPr>
            <w:r w:rsidRPr="00F42CF8">
              <w:rPr>
                <w:sz w:val="24"/>
                <w:szCs w:val="24"/>
              </w:rPr>
              <w:t>5</w:t>
            </w:r>
          </w:p>
        </w:tc>
        <w:tc>
          <w:tcPr>
            <w:tcW w:w="2319" w:type="dxa"/>
          </w:tcPr>
          <w:p w14:paraId="34C8D076" w14:textId="77777777" w:rsidR="009B051B" w:rsidRPr="00F42CF8" w:rsidRDefault="009B051B" w:rsidP="006319FE">
            <w:pPr>
              <w:rPr>
                <w:sz w:val="24"/>
                <w:szCs w:val="24"/>
              </w:rPr>
            </w:pPr>
            <w:r w:rsidRPr="00F42CF8">
              <w:rPr>
                <w:sz w:val="24"/>
                <w:szCs w:val="24"/>
              </w:rPr>
              <w:t>Акти Кабінету Міністрів України</w:t>
            </w:r>
          </w:p>
        </w:tc>
        <w:tc>
          <w:tcPr>
            <w:tcW w:w="6662" w:type="dxa"/>
          </w:tcPr>
          <w:p w14:paraId="16F20228" w14:textId="77777777" w:rsidR="009B051B" w:rsidRPr="00F42CF8" w:rsidRDefault="009B051B" w:rsidP="006319FE">
            <w:pPr>
              <w:pBdr>
                <w:top w:val="nil"/>
                <w:left w:val="nil"/>
                <w:bottom w:val="nil"/>
                <w:right w:val="nil"/>
                <w:between w:val="nil"/>
              </w:pBdr>
              <w:rPr>
                <w:sz w:val="24"/>
                <w:szCs w:val="24"/>
              </w:rPr>
            </w:pPr>
            <w:r w:rsidRPr="00F42CF8">
              <w:rPr>
                <w:sz w:val="24"/>
                <w:szCs w:val="24"/>
              </w:rPr>
              <w:t>Постанова Кабінету Міністрів України від 17.06.2007 № 785 „Про затвердження Порядку виплати грошової компенсації вартості санаторно-курортного лікування деяким категоріям громадян”; постанова Кабінету Міністрів України від 09.07.2008 № 617 „Про внесення змін до Порядку виплати грошової компенсації вартості санаторно-курортного лікування деяким категоріям громадян і Порядку забезпечення санаторно-курортними путівками деяких категорій громадян органами праці та соціального захисту населення”; постанова Кабінету Міністрів України від 20.10.2011 № 1109 „Про внесення змін та визнання такими, що втратили чинність, деяких актів Кабінету Міністрів України”; постанова Кабінету Міністрів України від 25.01.2012 № 35 „Про внесення змін та визнання такими, що втратили чинність, деяких актів Кабінету Міністрів України”; постанова Кабінету Міністрів України від 25.11.2015 № 969 „Про внесення змін до порядків, затверджених постановами Кабінету Міністрів України від 17 червня 2004 р. № 785 і</w:t>
            </w:r>
          </w:p>
          <w:p w14:paraId="5D49705A" w14:textId="77777777" w:rsidR="009B051B" w:rsidRPr="00F42CF8" w:rsidRDefault="009B051B" w:rsidP="006319FE">
            <w:pPr>
              <w:pBdr>
                <w:top w:val="nil"/>
                <w:left w:val="nil"/>
                <w:bottom w:val="nil"/>
                <w:right w:val="nil"/>
                <w:between w:val="nil"/>
              </w:pBdr>
              <w:rPr>
                <w:sz w:val="24"/>
                <w:szCs w:val="24"/>
              </w:rPr>
            </w:pPr>
            <w:r w:rsidRPr="00F42CF8">
              <w:rPr>
                <w:sz w:val="24"/>
                <w:szCs w:val="24"/>
              </w:rPr>
              <w:t>від 7 лютого 2007 р. № 150”; постанова Кабінету Міністрів України від 26.04.2017 № 294 „Про внесення змін та визнання такими, що втратили чинність, деяких актів Кабінету Міністрів України”; постанова Кабінету Міністрів України від 20.12.2017 № 1017 „Про внесення змін до постанов Кабінету Міністрів України від 17 червня 2004 р. № 785 і від 7 лютого 2007 р. № 150”; постанова Кабінету Міністрів України від 28.10.2020 № 1035 „Про внесення змін до деяких постанов Кабінету Міністрів України”</w:t>
            </w:r>
          </w:p>
        </w:tc>
      </w:tr>
      <w:tr w:rsidR="009B051B" w:rsidRPr="00F42CF8" w14:paraId="782D936D" w14:textId="77777777" w:rsidTr="006319FE">
        <w:tc>
          <w:tcPr>
            <w:tcW w:w="800" w:type="dxa"/>
          </w:tcPr>
          <w:p w14:paraId="64A9D21A" w14:textId="77777777" w:rsidR="009B051B" w:rsidRPr="00F42CF8" w:rsidRDefault="009B051B" w:rsidP="006319FE">
            <w:pPr>
              <w:rPr>
                <w:sz w:val="24"/>
                <w:szCs w:val="24"/>
              </w:rPr>
            </w:pPr>
            <w:r w:rsidRPr="00F42CF8">
              <w:rPr>
                <w:sz w:val="24"/>
                <w:szCs w:val="24"/>
              </w:rPr>
              <w:t>6</w:t>
            </w:r>
          </w:p>
        </w:tc>
        <w:tc>
          <w:tcPr>
            <w:tcW w:w="2319" w:type="dxa"/>
          </w:tcPr>
          <w:p w14:paraId="61EE1366" w14:textId="77777777" w:rsidR="009B051B" w:rsidRPr="00F42CF8" w:rsidRDefault="009B051B" w:rsidP="006319FE">
            <w:pPr>
              <w:tabs>
                <w:tab w:val="left" w:pos="978"/>
              </w:tabs>
              <w:rPr>
                <w:sz w:val="24"/>
                <w:szCs w:val="24"/>
              </w:rPr>
            </w:pPr>
            <w:r w:rsidRPr="00F42CF8">
              <w:rPr>
                <w:sz w:val="24"/>
                <w:szCs w:val="24"/>
              </w:rPr>
              <w:t>Акти центральних органів виконавчої влади</w:t>
            </w:r>
          </w:p>
        </w:tc>
        <w:tc>
          <w:tcPr>
            <w:tcW w:w="6662" w:type="dxa"/>
          </w:tcPr>
          <w:p w14:paraId="056B15BC" w14:textId="77777777" w:rsidR="009B051B" w:rsidRPr="00F42CF8" w:rsidRDefault="009B051B" w:rsidP="006319FE">
            <w:pPr>
              <w:pBdr>
                <w:top w:val="nil"/>
                <w:left w:val="nil"/>
                <w:bottom w:val="nil"/>
                <w:right w:val="nil"/>
                <w:between w:val="nil"/>
              </w:pBdr>
              <w:rPr>
                <w:color w:val="000000"/>
                <w:sz w:val="24"/>
                <w:szCs w:val="24"/>
              </w:rPr>
            </w:pPr>
            <w:r w:rsidRPr="00F42CF8">
              <w:rPr>
                <w:sz w:val="24"/>
                <w:szCs w:val="24"/>
              </w:rPr>
              <w:t>Наказ Міністерства соціальної політики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9B051B" w:rsidRPr="00F42CF8" w14:paraId="7DD7D52E" w14:textId="77777777" w:rsidTr="006319FE">
        <w:tc>
          <w:tcPr>
            <w:tcW w:w="9781" w:type="dxa"/>
            <w:gridSpan w:val="3"/>
          </w:tcPr>
          <w:p w14:paraId="077DBD67" w14:textId="77777777" w:rsidR="009B051B" w:rsidRPr="00F42CF8" w:rsidRDefault="009B051B" w:rsidP="006319FE">
            <w:pPr>
              <w:pBdr>
                <w:top w:val="nil"/>
                <w:left w:val="nil"/>
                <w:bottom w:val="nil"/>
                <w:right w:val="nil"/>
                <w:between w:val="nil"/>
              </w:pBdr>
              <w:jc w:val="center"/>
              <w:rPr>
                <w:b/>
                <w:color w:val="000000"/>
                <w:sz w:val="24"/>
                <w:szCs w:val="24"/>
              </w:rPr>
            </w:pPr>
            <w:r w:rsidRPr="00F42CF8">
              <w:rPr>
                <w:b/>
                <w:color w:val="000000"/>
                <w:sz w:val="24"/>
                <w:szCs w:val="24"/>
              </w:rPr>
              <w:t>Умови отримання адміністративної послуги</w:t>
            </w:r>
          </w:p>
        </w:tc>
      </w:tr>
      <w:tr w:rsidR="009B051B" w:rsidRPr="00F42CF8" w14:paraId="2A200D58" w14:textId="77777777" w:rsidTr="006319FE">
        <w:trPr>
          <w:trHeight w:val="1155"/>
        </w:trPr>
        <w:tc>
          <w:tcPr>
            <w:tcW w:w="800" w:type="dxa"/>
          </w:tcPr>
          <w:p w14:paraId="5C1A51D3" w14:textId="77777777" w:rsidR="009B051B" w:rsidRPr="00F42CF8" w:rsidRDefault="009B051B" w:rsidP="006319FE">
            <w:pPr>
              <w:rPr>
                <w:sz w:val="24"/>
                <w:szCs w:val="24"/>
              </w:rPr>
            </w:pPr>
            <w:r w:rsidRPr="00F42CF8">
              <w:rPr>
                <w:sz w:val="24"/>
                <w:szCs w:val="24"/>
              </w:rPr>
              <w:t>7</w:t>
            </w:r>
          </w:p>
        </w:tc>
        <w:tc>
          <w:tcPr>
            <w:tcW w:w="2319" w:type="dxa"/>
          </w:tcPr>
          <w:p w14:paraId="78C1FF43" w14:textId="77777777" w:rsidR="009B051B" w:rsidRPr="00F42CF8" w:rsidRDefault="009B051B" w:rsidP="006319FE">
            <w:pPr>
              <w:rPr>
                <w:sz w:val="24"/>
                <w:szCs w:val="24"/>
              </w:rPr>
            </w:pPr>
            <w:r w:rsidRPr="00F42CF8">
              <w:rPr>
                <w:sz w:val="24"/>
                <w:szCs w:val="24"/>
              </w:rPr>
              <w:t>Підстава для отримання адміністративної послуги</w:t>
            </w:r>
          </w:p>
        </w:tc>
        <w:tc>
          <w:tcPr>
            <w:tcW w:w="6662" w:type="dxa"/>
          </w:tcPr>
          <w:p w14:paraId="456AB7F5" w14:textId="77777777" w:rsidR="009B051B" w:rsidRPr="00F42CF8" w:rsidRDefault="009B051B" w:rsidP="006319FE">
            <w:pPr>
              <w:rPr>
                <w:sz w:val="24"/>
                <w:szCs w:val="24"/>
              </w:rPr>
            </w:pPr>
            <w:r w:rsidRPr="00F42CF8">
              <w:rPr>
                <w:sz w:val="24"/>
                <w:szCs w:val="24"/>
              </w:rPr>
              <w:t>Перебування на обліку для виплати  грошової  компенсації</w:t>
            </w:r>
          </w:p>
        </w:tc>
      </w:tr>
      <w:tr w:rsidR="009B051B" w:rsidRPr="00F42CF8" w14:paraId="137250AA" w14:textId="77777777" w:rsidTr="006319FE">
        <w:tc>
          <w:tcPr>
            <w:tcW w:w="800" w:type="dxa"/>
          </w:tcPr>
          <w:p w14:paraId="2AACAC8E" w14:textId="77777777" w:rsidR="009B051B" w:rsidRPr="00F42CF8" w:rsidRDefault="009B051B" w:rsidP="006319FE">
            <w:pPr>
              <w:rPr>
                <w:sz w:val="24"/>
                <w:szCs w:val="24"/>
              </w:rPr>
            </w:pPr>
            <w:r w:rsidRPr="00F42CF8">
              <w:rPr>
                <w:sz w:val="24"/>
                <w:szCs w:val="24"/>
              </w:rPr>
              <w:lastRenderedPageBreak/>
              <w:t>8</w:t>
            </w:r>
          </w:p>
        </w:tc>
        <w:tc>
          <w:tcPr>
            <w:tcW w:w="2319" w:type="dxa"/>
          </w:tcPr>
          <w:p w14:paraId="3D649748" w14:textId="77777777" w:rsidR="009B051B" w:rsidRPr="00F42CF8" w:rsidRDefault="009B051B" w:rsidP="006319FE">
            <w:pPr>
              <w:rPr>
                <w:sz w:val="24"/>
                <w:szCs w:val="24"/>
              </w:rPr>
            </w:pPr>
            <w:r w:rsidRPr="00F42CF8">
              <w:rPr>
                <w:sz w:val="24"/>
                <w:szCs w:val="24"/>
              </w:rPr>
              <w:t xml:space="preserve">Перелік необхідних документів </w:t>
            </w:r>
          </w:p>
        </w:tc>
        <w:tc>
          <w:tcPr>
            <w:tcW w:w="6662" w:type="dxa"/>
          </w:tcPr>
          <w:p w14:paraId="570C7AE0" w14:textId="77777777" w:rsidR="009B051B" w:rsidRPr="00F42CF8" w:rsidRDefault="009B051B" w:rsidP="006319FE">
            <w:pPr>
              <w:shd w:val="clear" w:color="auto" w:fill="FFFFFF"/>
              <w:spacing w:before="240" w:after="240"/>
              <w:rPr>
                <w:sz w:val="24"/>
                <w:szCs w:val="24"/>
              </w:rPr>
            </w:pPr>
            <w:r w:rsidRPr="00F42CF8">
              <w:rPr>
                <w:sz w:val="24"/>
                <w:szCs w:val="24"/>
              </w:rPr>
              <w:t>Заява про виплату грошової компенсації замість санаторно-курортної путівки особам з інвалідністю внаслідок війни та прирівняним до них особам</w:t>
            </w:r>
          </w:p>
          <w:p w14:paraId="14D2B56D" w14:textId="77777777" w:rsidR="009B051B" w:rsidRPr="00F42CF8" w:rsidRDefault="009B051B" w:rsidP="006319FE">
            <w:pPr>
              <w:shd w:val="clear" w:color="auto" w:fill="FFFFFF"/>
              <w:spacing w:before="240" w:after="240"/>
              <w:rPr>
                <w:sz w:val="24"/>
                <w:szCs w:val="24"/>
              </w:rPr>
            </w:pPr>
            <w:r w:rsidRPr="00F42CF8">
              <w:rPr>
                <w:sz w:val="24"/>
                <w:szCs w:val="24"/>
              </w:rPr>
              <w:t>(далі – компенсація);</w:t>
            </w:r>
          </w:p>
          <w:p w14:paraId="7286C619" w14:textId="77777777" w:rsidR="009B051B" w:rsidRPr="00F42CF8" w:rsidRDefault="009B051B" w:rsidP="006319FE">
            <w:pPr>
              <w:shd w:val="clear" w:color="auto" w:fill="FFFFFF"/>
              <w:spacing w:before="240" w:after="240"/>
              <w:rPr>
                <w:sz w:val="24"/>
                <w:szCs w:val="24"/>
              </w:rPr>
            </w:pPr>
            <w:r w:rsidRPr="00F42CF8">
              <w:rPr>
                <w:sz w:val="24"/>
                <w:szCs w:val="24"/>
              </w:rPr>
              <w:t>посвідчення особи, що підтверджує її належність до осіб пільгової категорії;</w:t>
            </w:r>
          </w:p>
          <w:p w14:paraId="376AB36E" w14:textId="77777777" w:rsidR="009B051B" w:rsidRPr="00F42CF8" w:rsidRDefault="009B051B" w:rsidP="006319FE">
            <w:pPr>
              <w:pBdr>
                <w:top w:val="nil"/>
                <w:left w:val="nil"/>
                <w:bottom w:val="nil"/>
                <w:right w:val="nil"/>
                <w:between w:val="nil"/>
              </w:pBdr>
              <w:shd w:val="clear" w:color="auto" w:fill="FFFFFF"/>
              <w:rPr>
                <w:sz w:val="24"/>
                <w:szCs w:val="24"/>
              </w:rPr>
            </w:pPr>
            <w:r w:rsidRPr="00F42CF8">
              <w:rPr>
                <w:sz w:val="24"/>
                <w:szCs w:val="24"/>
              </w:rPr>
              <w:t>облікові дані про одержання путівок чи отримання  грошової компенсації</w:t>
            </w:r>
          </w:p>
        </w:tc>
      </w:tr>
      <w:tr w:rsidR="009B051B" w:rsidRPr="00F42CF8" w14:paraId="0950E307" w14:textId="77777777" w:rsidTr="006319FE">
        <w:tc>
          <w:tcPr>
            <w:tcW w:w="800" w:type="dxa"/>
          </w:tcPr>
          <w:p w14:paraId="238D4B19" w14:textId="77777777" w:rsidR="009B051B" w:rsidRPr="00F42CF8" w:rsidRDefault="009B051B" w:rsidP="006319FE">
            <w:pPr>
              <w:rPr>
                <w:sz w:val="24"/>
                <w:szCs w:val="24"/>
              </w:rPr>
            </w:pPr>
            <w:r w:rsidRPr="00F42CF8">
              <w:rPr>
                <w:sz w:val="24"/>
                <w:szCs w:val="24"/>
              </w:rPr>
              <w:t>9</w:t>
            </w:r>
          </w:p>
        </w:tc>
        <w:tc>
          <w:tcPr>
            <w:tcW w:w="2319" w:type="dxa"/>
          </w:tcPr>
          <w:p w14:paraId="7E86C08A" w14:textId="77777777" w:rsidR="009B051B" w:rsidRPr="00F42CF8" w:rsidRDefault="009B051B" w:rsidP="006319FE">
            <w:pPr>
              <w:rPr>
                <w:sz w:val="24"/>
                <w:szCs w:val="24"/>
              </w:rPr>
            </w:pPr>
            <w:r w:rsidRPr="00F42CF8">
              <w:rPr>
                <w:sz w:val="24"/>
                <w:szCs w:val="24"/>
              </w:rPr>
              <w:t xml:space="preserve">Спосіб подання документів </w:t>
            </w:r>
          </w:p>
        </w:tc>
        <w:tc>
          <w:tcPr>
            <w:tcW w:w="6662" w:type="dxa"/>
          </w:tcPr>
          <w:p w14:paraId="129572C2" w14:textId="77777777" w:rsidR="009B051B" w:rsidRPr="00F42CF8" w:rsidRDefault="009B051B" w:rsidP="006319FE">
            <w:pPr>
              <w:spacing w:before="240" w:after="240"/>
              <w:rPr>
                <w:sz w:val="24"/>
                <w:szCs w:val="24"/>
              </w:rPr>
            </w:pPr>
            <w:r w:rsidRPr="00F42CF8">
              <w:rPr>
                <w:sz w:val="24"/>
                <w:szCs w:val="24"/>
              </w:rPr>
              <w:t>Заява та документи, необхідні для призначення компенсації, подаються особою суб’єкту надання адміністративної послуги:</w:t>
            </w:r>
          </w:p>
          <w:p w14:paraId="0A604370" w14:textId="77777777" w:rsidR="009B051B" w:rsidRPr="00F42CF8" w:rsidRDefault="009B051B" w:rsidP="006319FE">
            <w:pPr>
              <w:spacing w:before="240" w:after="240"/>
              <w:rPr>
                <w:sz w:val="24"/>
                <w:szCs w:val="24"/>
              </w:rPr>
            </w:pPr>
            <w:r w:rsidRPr="00F42CF8">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2A07D3B0" w14:textId="77777777" w:rsidR="009B051B" w:rsidRPr="00F42CF8" w:rsidRDefault="009B051B" w:rsidP="006319FE">
            <w:pPr>
              <w:rPr>
                <w:sz w:val="24"/>
                <w:szCs w:val="24"/>
              </w:rPr>
            </w:pPr>
            <w:r w:rsidRPr="00F42CF8">
              <w:rPr>
                <w:sz w:val="24"/>
                <w:szCs w:val="24"/>
              </w:rPr>
              <w:t xml:space="preserve">поштою або в електронній формі через офіційний веб-сайт </w:t>
            </w:r>
            <w:proofErr w:type="spellStart"/>
            <w:r w:rsidRPr="00F42CF8">
              <w:rPr>
                <w:sz w:val="24"/>
                <w:szCs w:val="24"/>
              </w:rPr>
              <w:t>Мінсоцполітики</w:t>
            </w:r>
            <w:proofErr w:type="spellEnd"/>
            <w:r w:rsidRPr="00F42CF8">
              <w:rPr>
                <w:sz w:val="24"/>
                <w:szCs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B051B" w:rsidRPr="00F42CF8" w14:paraId="3107FF1B" w14:textId="77777777" w:rsidTr="006319FE">
        <w:tc>
          <w:tcPr>
            <w:tcW w:w="800" w:type="dxa"/>
          </w:tcPr>
          <w:p w14:paraId="7F224015" w14:textId="77777777" w:rsidR="009B051B" w:rsidRPr="00F42CF8" w:rsidRDefault="009B051B" w:rsidP="006319FE">
            <w:pPr>
              <w:rPr>
                <w:sz w:val="24"/>
                <w:szCs w:val="24"/>
              </w:rPr>
            </w:pPr>
            <w:r w:rsidRPr="00F42CF8">
              <w:rPr>
                <w:sz w:val="24"/>
                <w:szCs w:val="24"/>
              </w:rPr>
              <w:t>10</w:t>
            </w:r>
          </w:p>
        </w:tc>
        <w:tc>
          <w:tcPr>
            <w:tcW w:w="2319" w:type="dxa"/>
          </w:tcPr>
          <w:p w14:paraId="60015CD7" w14:textId="77777777" w:rsidR="009B051B" w:rsidRPr="00F42CF8" w:rsidRDefault="009B051B" w:rsidP="006319FE">
            <w:pPr>
              <w:rPr>
                <w:sz w:val="24"/>
                <w:szCs w:val="24"/>
              </w:rPr>
            </w:pPr>
            <w:r w:rsidRPr="00F42CF8">
              <w:rPr>
                <w:sz w:val="24"/>
                <w:szCs w:val="24"/>
              </w:rPr>
              <w:t xml:space="preserve">Платність (безоплатність) надання </w:t>
            </w:r>
          </w:p>
        </w:tc>
        <w:tc>
          <w:tcPr>
            <w:tcW w:w="6662" w:type="dxa"/>
          </w:tcPr>
          <w:p w14:paraId="2F537DA5" w14:textId="77777777" w:rsidR="009B051B" w:rsidRPr="00F42CF8" w:rsidRDefault="009B051B" w:rsidP="006319FE">
            <w:pPr>
              <w:rPr>
                <w:sz w:val="24"/>
                <w:szCs w:val="24"/>
              </w:rPr>
            </w:pPr>
            <w:r w:rsidRPr="00F42CF8">
              <w:rPr>
                <w:sz w:val="24"/>
                <w:szCs w:val="24"/>
              </w:rPr>
              <w:t>Адміністративна послуга надається безоплатно</w:t>
            </w:r>
          </w:p>
        </w:tc>
      </w:tr>
      <w:tr w:rsidR="009B051B" w:rsidRPr="00F42CF8" w14:paraId="69083A6A" w14:textId="77777777" w:rsidTr="006319FE">
        <w:tc>
          <w:tcPr>
            <w:tcW w:w="800" w:type="dxa"/>
          </w:tcPr>
          <w:p w14:paraId="1AD27252" w14:textId="77777777" w:rsidR="009B051B" w:rsidRPr="00F42CF8" w:rsidRDefault="009B051B" w:rsidP="006319FE">
            <w:pPr>
              <w:rPr>
                <w:sz w:val="24"/>
                <w:szCs w:val="24"/>
              </w:rPr>
            </w:pPr>
            <w:r w:rsidRPr="00F42CF8">
              <w:rPr>
                <w:sz w:val="24"/>
                <w:szCs w:val="24"/>
              </w:rPr>
              <w:t>11</w:t>
            </w:r>
          </w:p>
        </w:tc>
        <w:tc>
          <w:tcPr>
            <w:tcW w:w="2319" w:type="dxa"/>
          </w:tcPr>
          <w:p w14:paraId="16788085" w14:textId="77777777" w:rsidR="009B051B" w:rsidRPr="00F42CF8" w:rsidRDefault="009B051B" w:rsidP="006319FE">
            <w:pPr>
              <w:rPr>
                <w:sz w:val="24"/>
                <w:szCs w:val="24"/>
              </w:rPr>
            </w:pPr>
            <w:r w:rsidRPr="00F42CF8">
              <w:rPr>
                <w:sz w:val="24"/>
                <w:szCs w:val="24"/>
              </w:rPr>
              <w:t xml:space="preserve">Строк надання </w:t>
            </w:r>
          </w:p>
        </w:tc>
        <w:tc>
          <w:tcPr>
            <w:tcW w:w="6662" w:type="dxa"/>
          </w:tcPr>
          <w:p w14:paraId="27E721CB" w14:textId="77777777" w:rsidR="009B051B" w:rsidRPr="00F42CF8" w:rsidRDefault="009B051B" w:rsidP="006319FE">
            <w:pPr>
              <w:rPr>
                <w:sz w:val="24"/>
                <w:szCs w:val="24"/>
              </w:rPr>
            </w:pPr>
            <w:r w:rsidRPr="00F42CF8">
              <w:rPr>
                <w:sz w:val="24"/>
                <w:szCs w:val="24"/>
              </w:rPr>
              <w:t>Один раз на два роки з дня звернення із заявою про виділення путівки або виплату  компенсації за бажанням, якщо ці особи  протягом двох років не одержували безоплатних  санаторно-курортних  путівок, незалежно від наявності медичного висновку про необхідність санаторно-курортного лікування або  медичних  протипоказань</w:t>
            </w:r>
          </w:p>
        </w:tc>
      </w:tr>
      <w:tr w:rsidR="009B051B" w:rsidRPr="00F42CF8" w14:paraId="5BD3980F" w14:textId="77777777" w:rsidTr="006319FE">
        <w:tc>
          <w:tcPr>
            <w:tcW w:w="800" w:type="dxa"/>
          </w:tcPr>
          <w:p w14:paraId="7BB5F442" w14:textId="77777777" w:rsidR="009B051B" w:rsidRPr="00F42CF8" w:rsidRDefault="009B051B" w:rsidP="006319FE">
            <w:pPr>
              <w:rPr>
                <w:sz w:val="24"/>
                <w:szCs w:val="24"/>
              </w:rPr>
            </w:pPr>
            <w:r w:rsidRPr="00F42CF8">
              <w:rPr>
                <w:sz w:val="24"/>
                <w:szCs w:val="24"/>
              </w:rPr>
              <w:t>12</w:t>
            </w:r>
          </w:p>
        </w:tc>
        <w:tc>
          <w:tcPr>
            <w:tcW w:w="2319" w:type="dxa"/>
          </w:tcPr>
          <w:p w14:paraId="0E687C91" w14:textId="77777777" w:rsidR="009B051B" w:rsidRPr="00F42CF8" w:rsidRDefault="009B051B" w:rsidP="006319FE">
            <w:pPr>
              <w:rPr>
                <w:sz w:val="24"/>
                <w:szCs w:val="24"/>
              </w:rPr>
            </w:pPr>
            <w:r w:rsidRPr="00F42CF8">
              <w:rPr>
                <w:sz w:val="24"/>
                <w:szCs w:val="24"/>
              </w:rPr>
              <w:t>Перелік підстав для відмови</w:t>
            </w:r>
          </w:p>
          <w:p w14:paraId="597F926D" w14:textId="77777777" w:rsidR="009B051B" w:rsidRPr="00F42CF8" w:rsidRDefault="009B051B" w:rsidP="006319FE">
            <w:pPr>
              <w:rPr>
                <w:sz w:val="24"/>
                <w:szCs w:val="24"/>
              </w:rPr>
            </w:pPr>
            <w:r w:rsidRPr="00F42CF8">
              <w:rPr>
                <w:sz w:val="24"/>
                <w:szCs w:val="24"/>
              </w:rPr>
              <w:t xml:space="preserve">у наданні </w:t>
            </w:r>
          </w:p>
        </w:tc>
        <w:tc>
          <w:tcPr>
            <w:tcW w:w="6662" w:type="dxa"/>
          </w:tcPr>
          <w:p w14:paraId="0E2151F1" w14:textId="77777777" w:rsidR="009B051B" w:rsidRPr="00F42CF8" w:rsidRDefault="009B051B" w:rsidP="006319FE">
            <w:pPr>
              <w:spacing w:before="240" w:after="240"/>
              <w:ind w:firstLine="20"/>
              <w:rPr>
                <w:sz w:val="24"/>
                <w:szCs w:val="24"/>
              </w:rPr>
            </w:pPr>
            <w:r w:rsidRPr="00F42CF8">
              <w:rPr>
                <w:sz w:val="24"/>
                <w:szCs w:val="24"/>
              </w:rPr>
              <w:t>Подання не в повному обсязі встановленого переліку документів;</w:t>
            </w:r>
          </w:p>
          <w:p w14:paraId="2F514512" w14:textId="77777777" w:rsidR="009B051B" w:rsidRPr="00F42CF8" w:rsidRDefault="009B051B" w:rsidP="006319FE">
            <w:pPr>
              <w:rPr>
                <w:sz w:val="24"/>
                <w:szCs w:val="24"/>
              </w:rPr>
            </w:pPr>
            <w:r w:rsidRPr="00F42CF8">
              <w:rPr>
                <w:sz w:val="24"/>
                <w:szCs w:val="24"/>
              </w:rPr>
              <w:t>з дня звернення із заявою про виділення путівки або виплату компенсації не пройшло 2 роки або особа протягом цього періоду одержувала безоплатну санаторно-курортну путівку</w:t>
            </w:r>
          </w:p>
        </w:tc>
      </w:tr>
      <w:tr w:rsidR="009B051B" w:rsidRPr="00F42CF8" w14:paraId="5A6E16B0" w14:textId="77777777" w:rsidTr="006319FE">
        <w:tc>
          <w:tcPr>
            <w:tcW w:w="800" w:type="dxa"/>
          </w:tcPr>
          <w:p w14:paraId="5F7D4D17" w14:textId="77777777" w:rsidR="009B051B" w:rsidRPr="00F42CF8" w:rsidRDefault="009B051B" w:rsidP="006319FE">
            <w:pPr>
              <w:rPr>
                <w:sz w:val="24"/>
                <w:szCs w:val="24"/>
              </w:rPr>
            </w:pPr>
            <w:r w:rsidRPr="00F42CF8">
              <w:rPr>
                <w:sz w:val="24"/>
                <w:szCs w:val="24"/>
              </w:rPr>
              <w:t>13</w:t>
            </w:r>
          </w:p>
        </w:tc>
        <w:tc>
          <w:tcPr>
            <w:tcW w:w="2319" w:type="dxa"/>
          </w:tcPr>
          <w:p w14:paraId="65035CCC" w14:textId="77777777" w:rsidR="009B051B" w:rsidRPr="00F42CF8" w:rsidRDefault="009B051B" w:rsidP="006319FE">
            <w:pPr>
              <w:rPr>
                <w:sz w:val="24"/>
                <w:szCs w:val="24"/>
              </w:rPr>
            </w:pPr>
            <w:r w:rsidRPr="00F42CF8">
              <w:rPr>
                <w:sz w:val="24"/>
                <w:szCs w:val="24"/>
              </w:rPr>
              <w:t>Результат надання адміністративної послуги</w:t>
            </w:r>
          </w:p>
        </w:tc>
        <w:tc>
          <w:tcPr>
            <w:tcW w:w="6662" w:type="dxa"/>
          </w:tcPr>
          <w:p w14:paraId="4D0BD819" w14:textId="77777777" w:rsidR="009B051B" w:rsidRPr="00F42CF8" w:rsidRDefault="009B051B" w:rsidP="006319FE">
            <w:pPr>
              <w:rPr>
                <w:color w:val="000000"/>
                <w:sz w:val="24"/>
                <w:szCs w:val="24"/>
              </w:rPr>
            </w:pPr>
            <w:r w:rsidRPr="00F42CF8">
              <w:rPr>
                <w:sz w:val="24"/>
                <w:szCs w:val="24"/>
              </w:rPr>
              <w:t>Призначення компенсації / відмова у призначені компенсації</w:t>
            </w:r>
          </w:p>
        </w:tc>
      </w:tr>
      <w:tr w:rsidR="009B051B" w:rsidRPr="00F42CF8" w14:paraId="6EDFDADB" w14:textId="77777777" w:rsidTr="006319FE">
        <w:tc>
          <w:tcPr>
            <w:tcW w:w="800" w:type="dxa"/>
          </w:tcPr>
          <w:p w14:paraId="4C695573" w14:textId="77777777" w:rsidR="009B051B" w:rsidRPr="00F42CF8" w:rsidRDefault="009B051B" w:rsidP="006319FE">
            <w:pPr>
              <w:rPr>
                <w:sz w:val="24"/>
                <w:szCs w:val="24"/>
              </w:rPr>
            </w:pPr>
            <w:r w:rsidRPr="00F42CF8">
              <w:rPr>
                <w:sz w:val="24"/>
                <w:szCs w:val="24"/>
              </w:rPr>
              <w:lastRenderedPageBreak/>
              <w:t>14</w:t>
            </w:r>
          </w:p>
        </w:tc>
        <w:tc>
          <w:tcPr>
            <w:tcW w:w="2319" w:type="dxa"/>
          </w:tcPr>
          <w:p w14:paraId="7FFFEBC0" w14:textId="77777777" w:rsidR="009B051B" w:rsidRPr="00F42CF8" w:rsidRDefault="009B051B" w:rsidP="006319FE">
            <w:pPr>
              <w:rPr>
                <w:sz w:val="24"/>
                <w:szCs w:val="24"/>
              </w:rPr>
            </w:pPr>
            <w:r w:rsidRPr="00F42CF8">
              <w:rPr>
                <w:sz w:val="24"/>
                <w:szCs w:val="24"/>
              </w:rPr>
              <w:t>Способи отримання відповіді (результату)</w:t>
            </w:r>
          </w:p>
        </w:tc>
        <w:tc>
          <w:tcPr>
            <w:tcW w:w="6662" w:type="dxa"/>
          </w:tcPr>
          <w:p w14:paraId="18040FD3" w14:textId="77777777" w:rsidR="009B051B" w:rsidRPr="00F42CF8" w:rsidRDefault="009B051B" w:rsidP="006319FE">
            <w:pPr>
              <w:rPr>
                <w:sz w:val="24"/>
                <w:szCs w:val="24"/>
              </w:rPr>
            </w:pPr>
            <w:r w:rsidRPr="00F42CF8">
              <w:rPr>
                <w:sz w:val="24"/>
                <w:szCs w:val="24"/>
              </w:rPr>
              <w:t xml:space="preserve">Повідомлення про призначення компенсації видається  одержувачу. Компенсацію можна отримати через поштове відділення зв’язку або через уповноважені банки, визначені в установленому порядку </w:t>
            </w:r>
          </w:p>
        </w:tc>
      </w:tr>
    </w:tbl>
    <w:p w14:paraId="1CDBEF28" w14:textId="77777777" w:rsidR="009B051B" w:rsidRDefault="009B051B" w:rsidP="009B051B"/>
    <w:p w14:paraId="3C72A514" w14:textId="77777777" w:rsidR="009B051B" w:rsidRDefault="009B051B" w:rsidP="009B051B">
      <w:pPr>
        <w:ind w:left="6379"/>
        <w:rPr>
          <w:sz w:val="24"/>
          <w:szCs w:val="24"/>
        </w:rPr>
      </w:pPr>
    </w:p>
    <w:p w14:paraId="1533B80D" w14:textId="77777777" w:rsidR="009B051B" w:rsidRDefault="009B051B" w:rsidP="009B051B">
      <w:pPr>
        <w:ind w:left="6379"/>
        <w:rPr>
          <w:sz w:val="24"/>
          <w:szCs w:val="24"/>
        </w:rPr>
      </w:pPr>
    </w:p>
    <w:p w14:paraId="7C287EA5" w14:textId="77777777" w:rsidR="009B051B" w:rsidRDefault="009B051B" w:rsidP="009B051B">
      <w:pPr>
        <w:ind w:left="6379"/>
        <w:rPr>
          <w:sz w:val="24"/>
          <w:szCs w:val="24"/>
        </w:rPr>
      </w:pPr>
    </w:p>
    <w:p w14:paraId="388F7B6D" w14:textId="77777777" w:rsidR="009B051B" w:rsidRDefault="009B051B" w:rsidP="009B051B">
      <w:pPr>
        <w:ind w:left="6379"/>
        <w:rPr>
          <w:sz w:val="24"/>
          <w:szCs w:val="24"/>
        </w:rPr>
      </w:pPr>
    </w:p>
    <w:p w14:paraId="737EC542" w14:textId="77777777" w:rsidR="009B051B" w:rsidRDefault="009B051B" w:rsidP="009B051B">
      <w:pPr>
        <w:ind w:left="6379"/>
        <w:rPr>
          <w:sz w:val="24"/>
          <w:szCs w:val="24"/>
        </w:rPr>
      </w:pPr>
    </w:p>
    <w:p w14:paraId="61626BD0" w14:textId="77777777" w:rsidR="009B051B" w:rsidRDefault="009B051B" w:rsidP="009B051B">
      <w:pPr>
        <w:ind w:left="6379"/>
        <w:rPr>
          <w:sz w:val="24"/>
          <w:szCs w:val="24"/>
        </w:rPr>
      </w:pPr>
    </w:p>
    <w:p w14:paraId="17CEE7B3" w14:textId="77777777" w:rsidR="009B051B" w:rsidRDefault="009B051B" w:rsidP="009B051B">
      <w:pPr>
        <w:ind w:left="6379"/>
        <w:rPr>
          <w:sz w:val="24"/>
          <w:szCs w:val="24"/>
        </w:rPr>
      </w:pPr>
    </w:p>
    <w:p w14:paraId="779B8F65" w14:textId="77777777" w:rsidR="009B051B" w:rsidRDefault="009B051B" w:rsidP="009B051B">
      <w:pPr>
        <w:ind w:left="6379"/>
        <w:rPr>
          <w:sz w:val="24"/>
          <w:szCs w:val="24"/>
        </w:rPr>
      </w:pPr>
    </w:p>
    <w:p w14:paraId="25D91FF0" w14:textId="77777777" w:rsidR="009B051B" w:rsidRDefault="009B051B" w:rsidP="009B051B">
      <w:pPr>
        <w:ind w:left="6379"/>
        <w:rPr>
          <w:sz w:val="24"/>
          <w:szCs w:val="24"/>
        </w:rPr>
      </w:pPr>
    </w:p>
    <w:p w14:paraId="15AAF29D" w14:textId="77777777" w:rsidR="009B051B" w:rsidRDefault="009B051B" w:rsidP="009B051B">
      <w:pPr>
        <w:ind w:left="6379"/>
        <w:rPr>
          <w:sz w:val="24"/>
          <w:szCs w:val="24"/>
        </w:rPr>
      </w:pPr>
      <w:r>
        <w:rPr>
          <w:sz w:val="24"/>
          <w:szCs w:val="24"/>
        </w:rPr>
        <w:t>Додаток 43</w:t>
      </w:r>
    </w:p>
    <w:p w14:paraId="5A2A1BE5" w14:textId="77777777" w:rsidR="009B051B" w:rsidRDefault="009B051B" w:rsidP="009B051B">
      <w:pPr>
        <w:ind w:left="6379"/>
        <w:rPr>
          <w:sz w:val="24"/>
          <w:szCs w:val="24"/>
        </w:rPr>
      </w:pPr>
      <w:r>
        <w:rPr>
          <w:sz w:val="24"/>
          <w:szCs w:val="24"/>
        </w:rPr>
        <w:t>до рішення виконавчого комітету Великобичківської селищної ради  від 10.05.2022 №28</w:t>
      </w:r>
    </w:p>
    <w:p w14:paraId="1C7CF623" w14:textId="77777777" w:rsidR="009B051B" w:rsidRDefault="009B051B" w:rsidP="009B051B">
      <w:pPr>
        <w:rPr>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9B051B" w14:paraId="510C1337" w14:textId="77777777" w:rsidTr="006319FE">
        <w:trPr>
          <w:trHeight w:val="895"/>
        </w:trPr>
        <w:tc>
          <w:tcPr>
            <w:tcW w:w="1985" w:type="dxa"/>
            <w:vMerge w:val="restart"/>
            <w:vAlign w:val="center"/>
          </w:tcPr>
          <w:p w14:paraId="00FB5D4F" w14:textId="77777777" w:rsidR="009B051B" w:rsidRDefault="009B051B" w:rsidP="006319FE">
            <w:pPr>
              <w:jc w:val="center"/>
              <w:rPr>
                <w:sz w:val="24"/>
                <w:szCs w:val="24"/>
              </w:rPr>
            </w:pPr>
            <w:r>
              <w:rPr>
                <w:noProof/>
                <w:sz w:val="24"/>
                <w:szCs w:val="24"/>
              </w:rPr>
              <w:drawing>
                <wp:inline distT="0" distB="0" distL="0" distR="0" wp14:anchorId="3AFB5433" wp14:editId="56DA0BCE">
                  <wp:extent cx="1114425" cy="1447800"/>
                  <wp:effectExtent l="0" t="0" r="0" b="0"/>
                  <wp:docPr id="43" name="image1.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preferRelativeResize="0"/>
                        </pic:nvPicPr>
                        <pic:blipFill>
                          <a:blip r:embed="rId4"/>
                          <a:srcRect/>
                          <a:stretch>
                            <a:fillRect/>
                          </a:stretch>
                        </pic:blipFill>
                        <pic:spPr>
                          <a:xfrm>
                            <a:off x="0" y="0"/>
                            <a:ext cx="1114425" cy="1447800"/>
                          </a:xfrm>
                          <a:prstGeom prst="rect">
                            <a:avLst/>
                          </a:prstGeom>
                          <a:ln/>
                        </pic:spPr>
                      </pic:pic>
                    </a:graphicData>
                  </a:graphic>
                </wp:inline>
              </w:drawing>
            </w:r>
          </w:p>
        </w:tc>
        <w:tc>
          <w:tcPr>
            <w:tcW w:w="7654" w:type="dxa"/>
            <w:gridSpan w:val="2"/>
            <w:vAlign w:val="center"/>
          </w:tcPr>
          <w:p w14:paraId="463742D7" w14:textId="77777777" w:rsidR="009B051B" w:rsidRDefault="009B051B" w:rsidP="006319FE">
            <w:pPr>
              <w:jc w:val="center"/>
              <w:rPr>
                <w:b/>
                <w:sz w:val="24"/>
                <w:szCs w:val="24"/>
              </w:rPr>
            </w:pPr>
            <w:r>
              <w:rPr>
                <w:b/>
                <w:sz w:val="24"/>
                <w:szCs w:val="24"/>
              </w:rPr>
              <w:t>ВИКОНАВЧИЙ КОМІТЕТ ВЕЛИКОБИЧКІВСЬКОЇ СЕЛИЩНОЇ РАДИ</w:t>
            </w:r>
          </w:p>
        </w:tc>
      </w:tr>
      <w:tr w:rsidR="009B051B" w14:paraId="33A4CD6D" w14:textId="77777777" w:rsidTr="006319FE">
        <w:trPr>
          <w:trHeight w:val="1645"/>
        </w:trPr>
        <w:tc>
          <w:tcPr>
            <w:tcW w:w="1985" w:type="dxa"/>
            <w:vMerge/>
            <w:vAlign w:val="center"/>
          </w:tcPr>
          <w:p w14:paraId="5749F381" w14:textId="77777777" w:rsidR="009B051B" w:rsidRDefault="009B051B" w:rsidP="006319FE">
            <w:pPr>
              <w:widowControl w:val="0"/>
              <w:pBdr>
                <w:top w:val="nil"/>
                <w:left w:val="nil"/>
                <w:bottom w:val="nil"/>
                <w:right w:val="nil"/>
                <w:between w:val="nil"/>
              </w:pBdr>
              <w:spacing w:line="276" w:lineRule="auto"/>
              <w:rPr>
                <w:b/>
                <w:sz w:val="24"/>
                <w:szCs w:val="24"/>
              </w:rPr>
            </w:pPr>
          </w:p>
        </w:tc>
        <w:tc>
          <w:tcPr>
            <w:tcW w:w="6120" w:type="dxa"/>
          </w:tcPr>
          <w:p w14:paraId="4B0F837D" w14:textId="77777777" w:rsidR="009B051B" w:rsidRDefault="009B051B" w:rsidP="006319FE">
            <w:pPr>
              <w:jc w:val="center"/>
              <w:rPr>
                <w:b/>
                <w:sz w:val="24"/>
                <w:szCs w:val="24"/>
              </w:rPr>
            </w:pPr>
            <w:r>
              <w:rPr>
                <w:b/>
                <w:sz w:val="24"/>
                <w:szCs w:val="24"/>
              </w:rPr>
              <w:t>Інформаційна карта</w:t>
            </w:r>
          </w:p>
          <w:p w14:paraId="2D343445" w14:textId="77777777" w:rsidR="009B051B" w:rsidRDefault="009B051B" w:rsidP="006319FE">
            <w:pPr>
              <w:jc w:val="center"/>
              <w:rPr>
                <w:b/>
                <w:sz w:val="24"/>
                <w:szCs w:val="24"/>
                <w:u w:val="single"/>
              </w:rPr>
            </w:pPr>
            <w:r>
              <w:rPr>
                <w:b/>
                <w:smallCaps/>
                <w:sz w:val="24"/>
                <w:szCs w:val="24"/>
                <w:u w:val="single"/>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1534" w:type="dxa"/>
            <w:vAlign w:val="center"/>
          </w:tcPr>
          <w:p w14:paraId="46C5F715" w14:textId="77777777" w:rsidR="009B051B" w:rsidRDefault="009B051B" w:rsidP="006319FE">
            <w:pPr>
              <w:jc w:val="center"/>
              <w:rPr>
                <w:b/>
                <w:sz w:val="24"/>
                <w:szCs w:val="24"/>
              </w:rPr>
            </w:pPr>
            <w:r>
              <w:rPr>
                <w:b/>
                <w:sz w:val="24"/>
                <w:szCs w:val="24"/>
              </w:rPr>
              <w:t>00222</w:t>
            </w:r>
          </w:p>
        </w:tc>
      </w:tr>
    </w:tbl>
    <w:p w14:paraId="54699E8C" w14:textId="77777777" w:rsidR="009B051B" w:rsidRDefault="009B051B" w:rsidP="009B051B">
      <w:pPr>
        <w:spacing w:after="120"/>
        <w:rPr>
          <w:sz w:val="20"/>
          <w:szCs w:val="20"/>
        </w:rPr>
      </w:pPr>
    </w:p>
    <w:p w14:paraId="72F4336D" w14:textId="77777777" w:rsidR="009B051B" w:rsidRDefault="009B051B" w:rsidP="009B051B">
      <w:pPr>
        <w:spacing w:after="120"/>
        <w:rPr>
          <w:sz w:val="20"/>
          <w:szCs w:val="20"/>
        </w:rPr>
      </w:pPr>
    </w:p>
    <w:tbl>
      <w:tblPr>
        <w:tblW w:w="957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02"/>
        <w:gridCol w:w="2115"/>
        <w:gridCol w:w="7055"/>
      </w:tblGrid>
      <w:tr w:rsidR="009B051B" w14:paraId="68CBAB18" w14:textId="77777777" w:rsidTr="006319FE">
        <w:tc>
          <w:tcPr>
            <w:tcW w:w="9572" w:type="dxa"/>
            <w:gridSpan w:val="3"/>
            <w:tcBorders>
              <w:top w:val="single" w:sz="6" w:space="0" w:color="000000"/>
              <w:left w:val="single" w:sz="6" w:space="0" w:color="000000"/>
              <w:bottom w:val="single" w:sz="6" w:space="0" w:color="000000"/>
              <w:right w:val="single" w:sz="6" w:space="0" w:color="000000"/>
            </w:tcBorders>
          </w:tcPr>
          <w:p w14:paraId="1D65E33F" w14:textId="77777777" w:rsidR="009B051B" w:rsidRDefault="009B051B" w:rsidP="006319FE">
            <w:pPr>
              <w:jc w:val="center"/>
              <w:rPr>
                <w:b/>
                <w:sz w:val="24"/>
                <w:szCs w:val="24"/>
              </w:rPr>
            </w:pPr>
            <w:r>
              <w:rPr>
                <w:b/>
                <w:sz w:val="24"/>
                <w:szCs w:val="24"/>
              </w:rPr>
              <w:t>Інформація про суб’єкт надання адміністративної послуги та / або центр надання адміністративних послуг</w:t>
            </w:r>
          </w:p>
        </w:tc>
      </w:tr>
      <w:tr w:rsidR="009B051B" w14:paraId="3EA9C1AB" w14:textId="77777777" w:rsidTr="006319FE">
        <w:tc>
          <w:tcPr>
            <w:tcW w:w="402" w:type="dxa"/>
            <w:tcBorders>
              <w:top w:val="single" w:sz="6" w:space="0" w:color="000000"/>
              <w:left w:val="single" w:sz="6" w:space="0" w:color="000000"/>
              <w:bottom w:val="single" w:sz="6" w:space="0" w:color="000000"/>
              <w:right w:val="single" w:sz="6" w:space="0" w:color="000000"/>
            </w:tcBorders>
            <w:vAlign w:val="center"/>
          </w:tcPr>
          <w:p w14:paraId="686FB54C" w14:textId="77777777" w:rsidR="009B051B" w:rsidRDefault="009B051B" w:rsidP="006319FE">
            <w:pPr>
              <w:jc w:val="center"/>
              <w:rPr>
                <w:sz w:val="24"/>
                <w:szCs w:val="24"/>
              </w:rPr>
            </w:pPr>
            <w:r>
              <w:rPr>
                <w:sz w:val="24"/>
                <w:szCs w:val="24"/>
              </w:rPr>
              <w:t>1</w:t>
            </w:r>
          </w:p>
        </w:tc>
        <w:tc>
          <w:tcPr>
            <w:tcW w:w="2115" w:type="dxa"/>
            <w:tcBorders>
              <w:top w:val="single" w:sz="6" w:space="0" w:color="000000"/>
              <w:left w:val="single" w:sz="6" w:space="0" w:color="000000"/>
              <w:bottom w:val="single" w:sz="6" w:space="0" w:color="000000"/>
              <w:right w:val="single" w:sz="6" w:space="0" w:color="000000"/>
            </w:tcBorders>
            <w:vAlign w:val="center"/>
          </w:tcPr>
          <w:p w14:paraId="208B0EEF" w14:textId="77777777" w:rsidR="009B051B" w:rsidRDefault="009B051B" w:rsidP="006319FE">
            <w:pPr>
              <w:rPr>
                <w:sz w:val="24"/>
                <w:szCs w:val="24"/>
              </w:rPr>
            </w:pPr>
            <w:r>
              <w:rPr>
                <w:sz w:val="24"/>
                <w:szCs w:val="24"/>
              </w:rPr>
              <w:t xml:space="preserve">Місцезнаходження </w:t>
            </w:r>
          </w:p>
        </w:tc>
        <w:tc>
          <w:tcPr>
            <w:tcW w:w="7055" w:type="dxa"/>
            <w:tcBorders>
              <w:top w:val="single" w:sz="6" w:space="0" w:color="000000"/>
              <w:left w:val="single" w:sz="6" w:space="0" w:color="000000"/>
              <w:bottom w:val="single" w:sz="6" w:space="0" w:color="000000"/>
              <w:right w:val="single" w:sz="6" w:space="0" w:color="000000"/>
            </w:tcBorders>
            <w:vAlign w:val="center"/>
          </w:tcPr>
          <w:p w14:paraId="11C8B700" w14:textId="77777777" w:rsidR="009B051B" w:rsidRDefault="009B051B" w:rsidP="006319FE">
            <w:pPr>
              <w:rPr>
                <w:b/>
                <w:sz w:val="24"/>
                <w:szCs w:val="24"/>
              </w:rPr>
            </w:pPr>
            <w:r>
              <w:rPr>
                <w:b/>
                <w:sz w:val="24"/>
                <w:szCs w:val="24"/>
              </w:rPr>
              <w:t>Відділ ЦНАП Великобичківської селищної ради:</w:t>
            </w:r>
          </w:p>
          <w:p w14:paraId="5C213C1C" w14:textId="77777777" w:rsidR="009B051B" w:rsidRDefault="009B051B" w:rsidP="006319FE">
            <w:pPr>
              <w:rPr>
                <w:sz w:val="24"/>
                <w:szCs w:val="24"/>
              </w:rPr>
            </w:pPr>
            <w:r>
              <w:rPr>
                <w:sz w:val="24"/>
                <w:szCs w:val="24"/>
              </w:rPr>
              <w:t>вул. Шевченка,10, смт Великий Бичків, Рахівський район, Закарпатська область, 90615</w:t>
            </w:r>
          </w:p>
          <w:p w14:paraId="020BF875" w14:textId="77777777" w:rsidR="009B051B" w:rsidRDefault="009B051B" w:rsidP="006319FE">
            <w:pPr>
              <w:rPr>
                <w:sz w:val="24"/>
                <w:szCs w:val="24"/>
              </w:rPr>
            </w:pPr>
            <w:r>
              <w:rPr>
                <w:b/>
                <w:sz w:val="24"/>
                <w:szCs w:val="24"/>
              </w:rPr>
              <w:lastRenderedPageBreak/>
              <w:t xml:space="preserve">Територіальний підрозділ с. Верхнє Водяне: </w:t>
            </w:r>
            <w:proofErr w:type="spellStart"/>
            <w:r>
              <w:rPr>
                <w:sz w:val="24"/>
                <w:szCs w:val="24"/>
              </w:rPr>
              <w:t>вул.Центральна</w:t>
            </w:r>
            <w:proofErr w:type="spellEnd"/>
            <w:r>
              <w:rPr>
                <w:sz w:val="24"/>
                <w:szCs w:val="24"/>
              </w:rPr>
              <w:t>, 10, с. Верхнє Водяне, Рахівський район, Закарпатська область, 90611</w:t>
            </w:r>
          </w:p>
          <w:p w14:paraId="204764C4" w14:textId="77777777" w:rsidR="009B051B" w:rsidRDefault="009B051B" w:rsidP="006319FE">
            <w:pPr>
              <w:rPr>
                <w:sz w:val="24"/>
                <w:szCs w:val="24"/>
              </w:rPr>
            </w:pPr>
            <w:r>
              <w:rPr>
                <w:b/>
                <w:sz w:val="24"/>
                <w:szCs w:val="24"/>
              </w:rPr>
              <w:t xml:space="preserve">Віддалене робоче місце с. Водиця: </w:t>
            </w:r>
            <w:r>
              <w:rPr>
                <w:sz w:val="24"/>
                <w:szCs w:val="24"/>
              </w:rPr>
              <w:t>вул. Б. Хмельницького, 2, с. Водиця, Рахівський район, Закарпатська область, 90610</w:t>
            </w:r>
          </w:p>
          <w:p w14:paraId="6DF178E3" w14:textId="77777777" w:rsidR="009B051B" w:rsidRDefault="009B051B" w:rsidP="006319FE">
            <w:pPr>
              <w:rPr>
                <w:sz w:val="24"/>
                <w:szCs w:val="24"/>
              </w:rPr>
            </w:pPr>
            <w:r>
              <w:rPr>
                <w:b/>
                <w:sz w:val="24"/>
                <w:szCs w:val="24"/>
              </w:rPr>
              <w:t xml:space="preserve">Віддалене робоче місце смт Кобилецька Поляна: </w:t>
            </w:r>
            <w:proofErr w:type="spellStart"/>
            <w:r>
              <w:rPr>
                <w:sz w:val="24"/>
                <w:szCs w:val="24"/>
              </w:rPr>
              <w:t>вул.Павлюка</w:t>
            </w:r>
            <w:proofErr w:type="spellEnd"/>
            <w:r>
              <w:rPr>
                <w:sz w:val="24"/>
                <w:szCs w:val="24"/>
              </w:rPr>
              <w:t>, 175, смт Кобилецька Поляна, Рахівський район, Закарпатська область, 90620</w:t>
            </w:r>
          </w:p>
          <w:p w14:paraId="63B78A75" w14:textId="77777777" w:rsidR="009B051B" w:rsidRDefault="009B051B" w:rsidP="006319FE">
            <w:pPr>
              <w:rPr>
                <w:sz w:val="24"/>
                <w:szCs w:val="24"/>
              </w:rPr>
            </w:pPr>
            <w:r>
              <w:rPr>
                <w:b/>
                <w:sz w:val="24"/>
                <w:szCs w:val="24"/>
              </w:rPr>
              <w:t xml:space="preserve">Віддалене робоче місце с. Луг: </w:t>
            </w:r>
            <w:r>
              <w:rPr>
                <w:sz w:val="24"/>
                <w:szCs w:val="24"/>
              </w:rPr>
              <w:t>буд. 107, с. Луг, Рахівський район, Закарпатська область, 90616</w:t>
            </w:r>
          </w:p>
          <w:p w14:paraId="13479D39" w14:textId="77777777" w:rsidR="009B051B" w:rsidRDefault="009B051B" w:rsidP="006319FE">
            <w:pPr>
              <w:rPr>
                <w:sz w:val="24"/>
                <w:szCs w:val="24"/>
              </w:rPr>
            </w:pPr>
            <w:r>
              <w:rPr>
                <w:b/>
                <w:sz w:val="24"/>
                <w:szCs w:val="24"/>
              </w:rPr>
              <w:t xml:space="preserve">Віддалене робоче місце с. </w:t>
            </w:r>
            <w:proofErr w:type="spellStart"/>
            <w:r>
              <w:rPr>
                <w:b/>
                <w:sz w:val="24"/>
                <w:szCs w:val="24"/>
              </w:rPr>
              <w:t>Росішка</w:t>
            </w:r>
            <w:proofErr w:type="spellEnd"/>
            <w:r>
              <w:rPr>
                <w:b/>
                <w:sz w:val="24"/>
                <w:szCs w:val="24"/>
              </w:rPr>
              <w:t xml:space="preserve">: </w:t>
            </w:r>
            <w:r>
              <w:rPr>
                <w:sz w:val="24"/>
                <w:szCs w:val="24"/>
              </w:rPr>
              <w:t xml:space="preserve">буд. 108, с. </w:t>
            </w:r>
            <w:proofErr w:type="spellStart"/>
            <w:r>
              <w:rPr>
                <w:sz w:val="24"/>
                <w:szCs w:val="24"/>
              </w:rPr>
              <w:t>Росішка</w:t>
            </w:r>
            <w:proofErr w:type="spellEnd"/>
            <w:r>
              <w:rPr>
                <w:sz w:val="24"/>
                <w:szCs w:val="24"/>
              </w:rPr>
              <w:t>, Рахівський район, Закарпатська область, 90622</w:t>
            </w:r>
          </w:p>
          <w:p w14:paraId="3D674AB4" w14:textId="77777777" w:rsidR="009B051B" w:rsidRDefault="009B051B" w:rsidP="006319FE">
            <w:pPr>
              <w:rPr>
                <w:sz w:val="24"/>
                <w:szCs w:val="24"/>
              </w:rPr>
            </w:pPr>
            <w:r>
              <w:rPr>
                <w:b/>
                <w:sz w:val="24"/>
                <w:szCs w:val="24"/>
              </w:rPr>
              <w:t xml:space="preserve">Віддалене робоче місце с. Косівська Поляна: </w:t>
            </w:r>
            <w:r>
              <w:rPr>
                <w:sz w:val="24"/>
                <w:szCs w:val="24"/>
              </w:rPr>
              <w:t xml:space="preserve">буд. 254, </w:t>
            </w:r>
            <w:proofErr w:type="spellStart"/>
            <w:r>
              <w:rPr>
                <w:sz w:val="24"/>
                <w:szCs w:val="24"/>
              </w:rPr>
              <w:t>с.Косівська</w:t>
            </w:r>
            <w:proofErr w:type="spellEnd"/>
            <w:r>
              <w:rPr>
                <w:sz w:val="24"/>
                <w:szCs w:val="24"/>
              </w:rPr>
              <w:t xml:space="preserve"> Поляна, Рахівський район, Закарпатська область, 90621</w:t>
            </w:r>
          </w:p>
        </w:tc>
      </w:tr>
      <w:tr w:rsidR="009B051B" w14:paraId="452CD33D" w14:textId="77777777" w:rsidTr="006319FE">
        <w:tc>
          <w:tcPr>
            <w:tcW w:w="402" w:type="dxa"/>
            <w:tcBorders>
              <w:top w:val="single" w:sz="6" w:space="0" w:color="000000"/>
              <w:left w:val="single" w:sz="6" w:space="0" w:color="000000"/>
              <w:bottom w:val="single" w:sz="6" w:space="0" w:color="000000"/>
              <w:right w:val="single" w:sz="6" w:space="0" w:color="000000"/>
            </w:tcBorders>
            <w:vAlign w:val="center"/>
          </w:tcPr>
          <w:p w14:paraId="117794A4" w14:textId="77777777" w:rsidR="009B051B" w:rsidRDefault="009B051B" w:rsidP="006319FE">
            <w:pPr>
              <w:jc w:val="center"/>
              <w:rPr>
                <w:sz w:val="24"/>
                <w:szCs w:val="24"/>
              </w:rPr>
            </w:pPr>
            <w:r>
              <w:rPr>
                <w:sz w:val="24"/>
                <w:szCs w:val="24"/>
              </w:rPr>
              <w:lastRenderedPageBreak/>
              <w:t>2</w:t>
            </w:r>
          </w:p>
        </w:tc>
        <w:tc>
          <w:tcPr>
            <w:tcW w:w="2115" w:type="dxa"/>
            <w:tcBorders>
              <w:top w:val="single" w:sz="6" w:space="0" w:color="000000"/>
              <w:left w:val="single" w:sz="6" w:space="0" w:color="000000"/>
              <w:bottom w:val="single" w:sz="6" w:space="0" w:color="000000"/>
              <w:right w:val="single" w:sz="6" w:space="0" w:color="000000"/>
            </w:tcBorders>
            <w:vAlign w:val="center"/>
          </w:tcPr>
          <w:p w14:paraId="338E110D" w14:textId="77777777" w:rsidR="009B051B" w:rsidRDefault="009B051B" w:rsidP="006319FE">
            <w:pPr>
              <w:rPr>
                <w:sz w:val="24"/>
                <w:szCs w:val="24"/>
              </w:rPr>
            </w:pPr>
            <w:r>
              <w:rPr>
                <w:sz w:val="24"/>
                <w:szCs w:val="24"/>
              </w:rPr>
              <w:t xml:space="preserve">Інформація щодо режиму роботи </w:t>
            </w:r>
          </w:p>
        </w:tc>
        <w:tc>
          <w:tcPr>
            <w:tcW w:w="7055" w:type="dxa"/>
            <w:tcBorders>
              <w:top w:val="single" w:sz="6" w:space="0" w:color="000000"/>
              <w:left w:val="single" w:sz="6" w:space="0" w:color="000000"/>
              <w:bottom w:val="single" w:sz="6" w:space="0" w:color="000000"/>
              <w:right w:val="single" w:sz="6" w:space="0" w:color="000000"/>
            </w:tcBorders>
            <w:vAlign w:val="center"/>
          </w:tcPr>
          <w:p w14:paraId="6C30DF69" w14:textId="77777777" w:rsidR="009B051B" w:rsidRDefault="009B051B" w:rsidP="006319FE">
            <w:pPr>
              <w:rPr>
                <w:sz w:val="24"/>
                <w:szCs w:val="24"/>
              </w:rPr>
            </w:pPr>
            <w:r>
              <w:rPr>
                <w:b/>
                <w:sz w:val="24"/>
                <w:szCs w:val="24"/>
              </w:rPr>
              <w:t>Графік роботи ЦНАП</w:t>
            </w:r>
            <w:r>
              <w:rPr>
                <w:sz w:val="24"/>
                <w:szCs w:val="24"/>
              </w:rPr>
              <w:t xml:space="preserve"> </w:t>
            </w:r>
          </w:p>
          <w:p w14:paraId="29F7A81F" w14:textId="77777777" w:rsidR="009B051B" w:rsidRDefault="009B051B" w:rsidP="006319FE">
            <w:pPr>
              <w:rPr>
                <w:sz w:val="24"/>
                <w:szCs w:val="24"/>
              </w:rPr>
            </w:pPr>
            <w:r>
              <w:rPr>
                <w:sz w:val="24"/>
                <w:szCs w:val="24"/>
              </w:rPr>
              <w:t xml:space="preserve">Понеділок – 09:00 – 17:00 </w:t>
            </w:r>
          </w:p>
          <w:p w14:paraId="1CF9732C" w14:textId="77777777" w:rsidR="009B051B" w:rsidRDefault="009B051B" w:rsidP="006319FE">
            <w:pPr>
              <w:rPr>
                <w:sz w:val="24"/>
                <w:szCs w:val="24"/>
              </w:rPr>
            </w:pPr>
            <w:r>
              <w:rPr>
                <w:sz w:val="24"/>
                <w:szCs w:val="24"/>
              </w:rPr>
              <w:t xml:space="preserve">Вівторок – 09:00 – 17:00 </w:t>
            </w:r>
          </w:p>
          <w:p w14:paraId="28C42485" w14:textId="77777777" w:rsidR="009B051B" w:rsidRDefault="009B051B" w:rsidP="006319FE">
            <w:pPr>
              <w:rPr>
                <w:sz w:val="24"/>
                <w:szCs w:val="24"/>
              </w:rPr>
            </w:pPr>
            <w:r>
              <w:rPr>
                <w:sz w:val="24"/>
                <w:szCs w:val="24"/>
              </w:rPr>
              <w:t xml:space="preserve">Середа – 09:00 – 17:00 </w:t>
            </w:r>
          </w:p>
          <w:p w14:paraId="07B9CB60" w14:textId="77777777" w:rsidR="009B051B" w:rsidRDefault="009B051B" w:rsidP="006319FE">
            <w:pPr>
              <w:rPr>
                <w:sz w:val="24"/>
                <w:szCs w:val="24"/>
              </w:rPr>
            </w:pPr>
            <w:r>
              <w:rPr>
                <w:sz w:val="24"/>
                <w:szCs w:val="24"/>
              </w:rPr>
              <w:t xml:space="preserve">Четвер – 09:00 – 20:00 </w:t>
            </w:r>
          </w:p>
          <w:p w14:paraId="7DBBD92B" w14:textId="77777777" w:rsidR="009B051B" w:rsidRDefault="009B051B" w:rsidP="006319FE">
            <w:pPr>
              <w:rPr>
                <w:sz w:val="24"/>
                <w:szCs w:val="24"/>
              </w:rPr>
            </w:pPr>
            <w:r>
              <w:rPr>
                <w:sz w:val="24"/>
                <w:szCs w:val="24"/>
              </w:rPr>
              <w:t xml:space="preserve">П’ятниця – 09:00 – 17:00 </w:t>
            </w:r>
          </w:p>
          <w:p w14:paraId="2A8748C6" w14:textId="77777777" w:rsidR="009B051B" w:rsidRDefault="009B051B" w:rsidP="006319FE">
            <w:pPr>
              <w:rPr>
                <w:sz w:val="24"/>
                <w:szCs w:val="24"/>
              </w:rPr>
            </w:pPr>
            <w:r>
              <w:rPr>
                <w:sz w:val="24"/>
                <w:szCs w:val="24"/>
              </w:rPr>
              <w:t xml:space="preserve">Субота, неділя – вихідні дні </w:t>
            </w:r>
          </w:p>
          <w:p w14:paraId="22FF9B0A" w14:textId="77777777" w:rsidR="009B051B" w:rsidRDefault="009B051B" w:rsidP="006319FE">
            <w:pPr>
              <w:spacing w:before="240"/>
              <w:rPr>
                <w:sz w:val="24"/>
                <w:szCs w:val="24"/>
              </w:rPr>
            </w:pPr>
            <w:r>
              <w:rPr>
                <w:b/>
                <w:sz w:val="24"/>
                <w:szCs w:val="24"/>
              </w:rPr>
              <w:t>Графік роботи територіального підрозділу с. Верхнє Водяне</w:t>
            </w:r>
            <w:r>
              <w:rPr>
                <w:sz w:val="24"/>
                <w:szCs w:val="24"/>
              </w:rPr>
              <w:t xml:space="preserve"> </w:t>
            </w:r>
          </w:p>
          <w:p w14:paraId="42EB9092" w14:textId="77777777" w:rsidR="009B051B" w:rsidRDefault="009B051B" w:rsidP="006319FE">
            <w:pPr>
              <w:rPr>
                <w:sz w:val="24"/>
                <w:szCs w:val="24"/>
              </w:rPr>
            </w:pPr>
            <w:r>
              <w:rPr>
                <w:sz w:val="24"/>
                <w:szCs w:val="24"/>
              </w:rPr>
              <w:t xml:space="preserve">Понеділок –п’ятниця– 09:00 – 17:00 </w:t>
            </w:r>
          </w:p>
          <w:p w14:paraId="621604E2" w14:textId="77777777" w:rsidR="009B051B" w:rsidRDefault="009B051B" w:rsidP="006319FE">
            <w:pPr>
              <w:rPr>
                <w:sz w:val="24"/>
                <w:szCs w:val="24"/>
              </w:rPr>
            </w:pPr>
            <w:r>
              <w:rPr>
                <w:sz w:val="24"/>
                <w:szCs w:val="24"/>
              </w:rPr>
              <w:t>Субота, неділя – вихідні дні</w:t>
            </w:r>
          </w:p>
          <w:p w14:paraId="01C635C3" w14:textId="77777777" w:rsidR="009B051B" w:rsidRDefault="009B051B" w:rsidP="006319FE">
            <w:pPr>
              <w:spacing w:before="240"/>
              <w:rPr>
                <w:sz w:val="24"/>
                <w:szCs w:val="24"/>
              </w:rPr>
            </w:pPr>
            <w:r>
              <w:rPr>
                <w:b/>
                <w:sz w:val="24"/>
                <w:szCs w:val="24"/>
              </w:rPr>
              <w:t>Графік роботи ВРМ</w:t>
            </w:r>
            <w:r>
              <w:rPr>
                <w:sz w:val="24"/>
                <w:szCs w:val="24"/>
              </w:rPr>
              <w:t xml:space="preserve"> </w:t>
            </w:r>
          </w:p>
          <w:p w14:paraId="2C091D48" w14:textId="77777777" w:rsidR="009B051B" w:rsidRDefault="009B051B" w:rsidP="006319FE">
            <w:pPr>
              <w:rPr>
                <w:sz w:val="24"/>
                <w:szCs w:val="24"/>
              </w:rPr>
            </w:pPr>
            <w:r>
              <w:rPr>
                <w:sz w:val="24"/>
                <w:szCs w:val="24"/>
              </w:rPr>
              <w:t xml:space="preserve">Понеділок –п’ятниця– 08:00 – 17:00 </w:t>
            </w:r>
          </w:p>
          <w:p w14:paraId="74B529C6" w14:textId="77777777" w:rsidR="009B051B" w:rsidRDefault="009B051B" w:rsidP="006319FE">
            <w:pPr>
              <w:rPr>
                <w:sz w:val="24"/>
                <w:szCs w:val="24"/>
              </w:rPr>
            </w:pPr>
            <w:r>
              <w:rPr>
                <w:sz w:val="24"/>
                <w:szCs w:val="24"/>
              </w:rPr>
              <w:t xml:space="preserve">Обідня перерва 12:00-13:00 </w:t>
            </w:r>
          </w:p>
          <w:p w14:paraId="651080DF" w14:textId="77777777" w:rsidR="009B051B" w:rsidRDefault="009B051B" w:rsidP="006319FE">
            <w:pPr>
              <w:rPr>
                <w:i/>
                <w:sz w:val="24"/>
                <w:szCs w:val="24"/>
              </w:rPr>
            </w:pPr>
            <w:r>
              <w:rPr>
                <w:sz w:val="24"/>
                <w:szCs w:val="24"/>
              </w:rPr>
              <w:t>Субота, неділя – вихідні дні</w:t>
            </w:r>
          </w:p>
        </w:tc>
      </w:tr>
      <w:tr w:rsidR="009B051B" w14:paraId="3498CD39" w14:textId="77777777" w:rsidTr="006319FE">
        <w:tc>
          <w:tcPr>
            <w:tcW w:w="402" w:type="dxa"/>
            <w:tcBorders>
              <w:top w:val="single" w:sz="6" w:space="0" w:color="000000"/>
              <w:left w:val="single" w:sz="6" w:space="0" w:color="000000"/>
              <w:bottom w:val="single" w:sz="6" w:space="0" w:color="000000"/>
              <w:right w:val="single" w:sz="6" w:space="0" w:color="000000"/>
            </w:tcBorders>
            <w:vAlign w:val="center"/>
          </w:tcPr>
          <w:p w14:paraId="63B09809" w14:textId="77777777" w:rsidR="009B051B" w:rsidRDefault="009B051B" w:rsidP="006319FE">
            <w:pPr>
              <w:jc w:val="center"/>
              <w:rPr>
                <w:sz w:val="24"/>
                <w:szCs w:val="24"/>
              </w:rPr>
            </w:pPr>
            <w:r>
              <w:rPr>
                <w:sz w:val="24"/>
                <w:szCs w:val="24"/>
              </w:rPr>
              <w:t>3</w:t>
            </w:r>
          </w:p>
        </w:tc>
        <w:tc>
          <w:tcPr>
            <w:tcW w:w="2115" w:type="dxa"/>
            <w:tcBorders>
              <w:top w:val="single" w:sz="6" w:space="0" w:color="000000"/>
              <w:left w:val="single" w:sz="6" w:space="0" w:color="000000"/>
              <w:bottom w:val="single" w:sz="6" w:space="0" w:color="000000"/>
              <w:right w:val="single" w:sz="6" w:space="0" w:color="000000"/>
            </w:tcBorders>
            <w:vAlign w:val="center"/>
          </w:tcPr>
          <w:p w14:paraId="08C5790D" w14:textId="77777777" w:rsidR="009B051B" w:rsidRDefault="009B051B" w:rsidP="006319FE">
            <w:pPr>
              <w:rPr>
                <w:sz w:val="24"/>
                <w:szCs w:val="24"/>
              </w:rPr>
            </w:pPr>
            <w:r>
              <w:rPr>
                <w:sz w:val="24"/>
                <w:szCs w:val="24"/>
              </w:rPr>
              <w:t xml:space="preserve">Телефон, адреса електронної пошти та веб-сайт </w:t>
            </w:r>
          </w:p>
        </w:tc>
        <w:tc>
          <w:tcPr>
            <w:tcW w:w="7055" w:type="dxa"/>
            <w:tcBorders>
              <w:top w:val="single" w:sz="6" w:space="0" w:color="000000"/>
              <w:left w:val="single" w:sz="6" w:space="0" w:color="000000"/>
              <w:bottom w:val="single" w:sz="6" w:space="0" w:color="000000"/>
              <w:right w:val="single" w:sz="6" w:space="0" w:color="000000"/>
            </w:tcBorders>
            <w:vAlign w:val="center"/>
          </w:tcPr>
          <w:p w14:paraId="1AC18ACB" w14:textId="77777777" w:rsidR="009B051B" w:rsidRDefault="009B051B" w:rsidP="006319FE">
            <w:pPr>
              <w:widowControl w:val="0"/>
              <w:pBdr>
                <w:top w:val="nil"/>
                <w:left w:val="nil"/>
                <w:bottom w:val="nil"/>
                <w:right w:val="nil"/>
                <w:between w:val="nil"/>
              </w:pBdr>
              <w:spacing w:line="276" w:lineRule="auto"/>
              <w:rPr>
                <w:sz w:val="24"/>
                <w:szCs w:val="24"/>
              </w:rPr>
            </w:pPr>
          </w:p>
          <w:tbl>
            <w:tblPr>
              <w:tblW w:w="6298" w:type="dxa"/>
              <w:tblBorders>
                <w:top w:val="nil"/>
                <w:left w:val="nil"/>
                <w:bottom w:val="nil"/>
                <w:right w:val="nil"/>
                <w:insideH w:val="nil"/>
                <w:insideV w:val="nil"/>
              </w:tblBorders>
              <w:tblLayout w:type="fixed"/>
              <w:tblLook w:val="0400" w:firstRow="0" w:lastRow="0" w:firstColumn="0" w:lastColumn="0" w:noHBand="0" w:noVBand="1"/>
            </w:tblPr>
            <w:tblGrid>
              <w:gridCol w:w="3149"/>
              <w:gridCol w:w="3149"/>
            </w:tblGrid>
            <w:tr w:rsidR="009B051B" w14:paraId="19F57F31" w14:textId="77777777" w:rsidTr="006319FE">
              <w:tc>
                <w:tcPr>
                  <w:tcW w:w="3149" w:type="dxa"/>
                </w:tcPr>
                <w:p w14:paraId="0DF64186" w14:textId="77777777" w:rsidR="009B051B" w:rsidRDefault="009B051B" w:rsidP="006319FE">
                  <w:pPr>
                    <w:rPr>
                      <w:b/>
                      <w:sz w:val="24"/>
                      <w:szCs w:val="24"/>
                    </w:rPr>
                  </w:pPr>
                  <w:r>
                    <w:rPr>
                      <w:b/>
                      <w:sz w:val="24"/>
                      <w:szCs w:val="24"/>
                    </w:rPr>
                    <w:t>Телефон:</w:t>
                  </w:r>
                </w:p>
              </w:tc>
              <w:tc>
                <w:tcPr>
                  <w:tcW w:w="3149" w:type="dxa"/>
                </w:tcPr>
                <w:p w14:paraId="3B3C78DD" w14:textId="77777777" w:rsidR="009B051B" w:rsidRDefault="009B051B" w:rsidP="006319FE">
                  <w:pPr>
                    <w:rPr>
                      <w:sz w:val="24"/>
                      <w:szCs w:val="24"/>
                    </w:rPr>
                  </w:pPr>
                  <w:r>
                    <w:rPr>
                      <w:sz w:val="24"/>
                      <w:szCs w:val="24"/>
                    </w:rPr>
                    <w:t>+38096 925 84 18</w:t>
                  </w:r>
                </w:p>
              </w:tc>
            </w:tr>
            <w:tr w:rsidR="009B051B" w14:paraId="11933E7A" w14:textId="77777777" w:rsidTr="006319FE">
              <w:tc>
                <w:tcPr>
                  <w:tcW w:w="3149" w:type="dxa"/>
                </w:tcPr>
                <w:p w14:paraId="7A1D4A85" w14:textId="77777777" w:rsidR="009B051B" w:rsidRDefault="009B051B" w:rsidP="006319FE">
                  <w:pPr>
                    <w:rPr>
                      <w:b/>
                      <w:sz w:val="24"/>
                      <w:szCs w:val="24"/>
                    </w:rPr>
                  </w:pPr>
                  <w:r>
                    <w:rPr>
                      <w:b/>
                      <w:sz w:val="24"/>
                      <w:szCs w:val="24"/>
                    </w:rPr>
                    <w:t>Електронна пошта:</w:t>
                  </w:r>
                </w:p>
              </w:tc>
              <w:tc>
                <w:tcPr>
                  <w:tcW w:w="3149" w:type="dxa"/>
                </w:tcPr>
                <w:p w14:paraId="50C0DAB5" w14:textId="77777777" w:rsidR="009B051B" w:rsidRDefault="009B051B" w:rsidP="006319FE">
                  <w:pPr>
                    <w:rPr>
                      <w:sz w:val="24"/>
                      <w:szCs w:val="24"/>
                    </w:rPr>
                  </w:pPr>
                  <w:r>
                    <w:rPr>
                      <w:sz w:val="24"/>
                      <w:szCs w:val="24"/>
                    </w:rPr>
                    <w:t>cnap.vb@ukr.net</w:t>
                  </w:r>
                </w:p>
              </w:tc>
            </w:tr>
            <w:tr w:rsidR="009B051B" w14:paraId="7582C8AA" w14:textId="77777777" w:rsidTr="006319FE">
              <w:tc>
                <w:tcPr>
                  <w:tcW w:w="3149" w:type="dxa"/>
                </w:tcPr>
                <w:p w14:paraId="58D0974D" w14:textId="77777777" w:rsidR="009B051B" w:rsidRDefault="009B051B" w:rsidP="006319FE">
                  <w:pPr>
                    <w:rPr>
                      <w:b/>
                      <w:sz w:val="24"/>
                      <w:szCs w:val="24"/>
                    </w:rPr>
                  </w:pPr>
                  <w:r>
                    <w:rPr>
                      <w:b/>
                      <w:sz w:val="24"/>
                      <w:szCs w:val="24"/>
                    </w:rPr>
                    <w:t>Веб-сайт:</w:t>
                  </w:r>
                </w:p>
              </w:tc>
              <w:tc>
                <w:tcPr>
                  <w:tcW w:w="3149" w:type="dxa"/>
                </w:tcPr>
                <w:p w14:paraId="55493BAA" w14:textId="77777777" w:rsidR="009B051B" w:rsidRDefault="009B051B" w:rsidP="006319FE">
                  <w:pPr>
                    <w:rPr>
                      <w:sz w:val="24"/>
                      <w:szCs w:val="24"/>
                    </w:rPr>
                  </w:pPr>
                  <w:r>
                    <w:rPr>
                      <w:sz w:val="24"/>
                      <w:szCs w:val="24"/>
                    </w:rPr>
                    <w:t>https://bychkivrada.gov.ua/</w:t>
                  </w:r>
                </w:p>
              </w:tc>
            </w:tr>
          </w:tbl>
          <w:p w14:paraId="35590EC8" w14:textId="77777777" w:rsidR="009B051B" w:rsidRDefault="009B051B" w:rsidP="006319FE">
            <w:pPr>
              <w:rPr>
                <w:sz w:val="24"/>
                <w:szCs w:val="24"/>
              </w:rPr>
            </w:pPr>
          </w:p>
        </w:tc>
      </w:tr>
      <w:tr w:rsidR="009B051B" w14:paraId="2B2B4B64" w14:textId="77777777" w:rsidTr="006319FE">
        <w:tc>
          <w:tcPr>
            <w:tcW w:w="9572" w:type="dxa"/>
            <w:gridSpan w:val="3"/>
            <w:tcBorders>
              <w:top w:val="single" w:sz="6" w:space="0" w:color="000000"/>
              <w:left w:val="single" w:sz="6" w:space="0" w:color="000000"/>
              <w:bottom w:val="single" w:sz="6" w:space="0" w:color="000000"/>
              <w:right w:val="single" w:sz="6" w:space="0" w:color="000000"/>
            </w:tcBorders>
          </w:tcPr>
          <w:p w14:paraId="6505D0E2" w14:textId="77777777" w:rsidR="009B051B" w:rsidRDefault="009B051B" w:rsidP="006319FE">
            <w:pPr>
              <w:jc w:val="center"/>
              <w:rPr>
                <w:b/>
                <w:sz w:val="24"/>
                <w:szCs w:val="24"/>
              </w:rPr>
            </w:pPr>
            <w:r>
              <w:rPr>
                <w:b/>
                <w:sz w:val="24"/>
                <w:szCs w:val="24"/>
              </w:rPr>
              <w:t>Нормативні акти, якими регламентується надання адміністративної послуги</w:t>
            </w:r>
          </w:p>
        </w:tc>
      </w:tr>
      <w:tr w:rsidR="009B051B" w14:paraId="0822B46E" w14:textId="77777777" w:rsidTr="006319FE">
        <w:tc>
          <w:tcPr>
            <w:tcW w:w="402" w:type="dxa"/>
            <w:tcBorders>
              <w:top w:val="single" w:sz="6" w:space="0" w:color="000000"/>
              <w:left w:val="single" w:sz="6" w:space="0" w:color="000000"/>
              <w:bottom w:val="single" w:sz="6" w:space="0" w:color="000000"/>
              <w:right w:val="single" w:sz="6" w:space="0" w:color="000000"/>
            </w:tcBorders>
          </w:tcPr>
          <w:p w14:paraId="36F7F446" w14:textId="77777777" w:rsidR="009B051B" w:rsidRDefault="009B051B" w:rsidP="006319FE">
            <w:pPr>
              <w:jc w:val="center"/>
              <w:rPr>
                <w:sz w:val="24"/>
                <w:szCs w:val="24"/>
              </w:rPr>
            </w:pPr>
            <w:r>
              <w:rPr>
                <w:sz w:val="24"/>
                <w:szCs w:val="24"/>
              </w:rPr>
              <w:lastRenderedPageBreak/>
              <w:t>4</w:t>
            </w:r>
          </w:p>
        </w:tc>
        <w:tc>
          <w:tcPr>
            <w:tcW w:w="2115" w:type="dxa"/>
            <w:tcBorders>
              <w:top w:val="single" w:sz="6" w:space="0" w:color="000000"/>
              <w:left w:val="single" w:sz="6" w:space="0" w:color="000000"/>
              <w:bottom w:val="single" w:sz="6" w:space="0" w:color="000000"/>
              <w:right w:val="single" w:sz="6" w:space="0" w:color="000000"/>
            </w:tcBorders>
          </w:tcPr>
          <w:p w14:paraId="6162FD11" w14:textId="77777777" w:rsidR="009B051B" w:rsidRDefault="009B051B" w:rsidP="006319FE">
            <w:pPr>
              <w:rPr>
                <w:sz w:val="24"/>
                <w:szCs w:val="24"/>
              </w:rPr>
            </w:pPr>
            <w:r>
              <w:rPr>
                <w:sz w:val="24"/>
                <w:szCs w:val="24"/>
              </w:rPr>
              <w:t>Закони України</w:t>
            </w:r>
          </w:p>
        </w:tc>
        <w:tc>
          <w:tcPr>
            <w:tcW w:w="7055" w:type="dxa"/>
            <w:tcBorders>
              <w:top w:val="single" w:sz="6" w:space="0" w:color="000000"/>
              <w:left w:val="single" w:sz="6" w:space="0" w:color="000000"/>
              <w:bottom w:val="single" w:sz="6" w:space="0" w:color="000000"/>
              <w:right w:val="single" w:sz="6" w:space="0" w:color="000000"/>
            </w:tcBorders>
          </w:tcPr>
          <w:p w14:paraId="2D9354A3" w14:textId="77777777" w:rsidR="009B051B" w:rsidRDefault="009B051B" w:rsidP="006319FE">
            <w:pPr>
              <w:pBdr>
                <w:top w:val="nil"/>
                <w:left w:val="nil"/>
                <w:bottom w:val="nil"/>
                <w:right w:val="nil"/>
                <w:between w:val="nil"/>
              </w:pBdr>
              <w:rPr>
                <w:color w:val="000000"/>
                <w:sz w:val="24"/>
                <w:szCs w:val="24"/>
              </w:rPr>
            </w:pPr>
            <w:r>
              <w:rPr>
                <w:color w:val="000000"/>
                <w:sz w:val="24"/>
                <w:szCs w:val="24"/>
              </w:rPr>
              <w:t>Закон України „Про основи соціальної захищеності осіб з інвалідністю в Україні” від 21.03.1991 № 875-ХІІ</w:t>
            </w:r>
          </w:p>
        </w:tc>
      </w:tr>
      <w:tr w:rsidR="009B051B" w14:paraId="2B70A5B1" w14:textId="77777777" w:rsidTr="006319FE">
        <w:tc>
          <w:tcPr>
            <w:tcW w:w="402" w:type="dxa"/>
            <w:tcBorders>
              <w:top w:val="single" w:sz="6" w:space="0" w:color="000000"/>
              <w:left w:val="single" w:sz="6" w:space="0" w:color="000000"/>
              <w:bottom w:val="single" w:sz="6" w:space="0" w:color="000000"/>
              <w:right w:val="single" w:sz="6" w:space="0" w:color="000000"/>
            </w:tcBorders>
          </w:tcPr>
          <w:p w14:paraId="367090D1" w14:textId="77777777" w:rsidR="009B051B" w:rsidRDefault="009B051B" w:rsidP="006319FE">
            <w:pPr>
              <w:jc w:val="center"/>
              <w:rPr>
                <w:sz w:val="24"/>
                <w:szCs w:val="24"/>
              </w:rPr>
            </w:pPr>
            <w:r>
              <w:rPr>
                <w:sz w:val="24"/>
                <w:szCs w:val="24"/>
              </w:rPr>
              <w:t>5</w:t>
            </w:r>
          </w:p>
        </w:tc>
        <w:tc>
          <w:tcPr>
            <w:tcW w:w="2115" w:type="dxa"/>
            <w:tcBorders>
              <w:top w:val="single" w:sz="6" w:space="0" w:color="000000"/>
              <w:left w:val="single" w:sz="6" w:space="0" w:color="000000"/>
              <w:bottom w:val="single" w:sz="6" w:space="0" w:color="000000"/>
              <w:right w:val="single" w:sz="6" w:space="0" w:color="000000"/>
            </w:tcBorders>
          </w:tcPr>
          <w:p w14:paraId="177065E3" w14:textId="77777777" w:rsidR="009B051B" w:rsidRDefault="009B051B" w:rsidP="006319FE">
            <w:pPr>
              <w:rPr>
                <w:sz w:val="24"/>
                <w:szCs w:val="24"/>
              </w:rPr>
            </w:pPr>
            <w:r>
              <w:rPr>
                <w:sz w:val="24"/>
                <w:szCs w:val="24"/>
              </w:rPr>
              <w:t>Акти Кабінету Міністрів України</w:t>
            </w:r>
          </w:p>
        </w:tc>
        <w:tc>
          <w:tcPr>
            <w:tcW w:w="7055" w:type="dxa"/>
            <w:tcBorders>
              <w:top w:val="single" w:sz="6" w:space="0" w:color="000000"/>
              <w:left w:val="single" w:sz="6" w:space="0" w:color="000000"/>
              <w:bottom w:val="single" w:sz="6" w:space="0" w:color="000000"/>
              <w:right w:val="single" w:sz="6" w:space="0" w:color="000000"/>
            </w:tcBorders>
          </w:tcPr>
          <w:p w14:paraId="4E0185A3" w14:textId="77777777" w:rsidR="009B051B" w:rsidRDefault="009B051B" w:rsidP="006319FE">
            <w:pPr>
              <w:pBdr>
                <w:top w:val="nil"/>
                <w:left w:val="nil"/>
                <w:bottom w:val="nil"/>
                <w:right w:val="nil"/>
                <w:between w:val="nil"/>
              </w:pBdr>
              <w:ind w:right="7"/>
              <w:rPr>
                <w:color w:val="000000"/>
                <w:sz w:val="24"/>
                <w:szCs w:val="24"/>
              </w:rPr>
            </w:pPr>
            <w:r>
              <w:rPr>
                <w:color w:val="000000"/>
                <w:sz w:val="24"/>
                <w:szCs w:val="24"/>
              </w:rPr>
              <w:t>Постанова Кабінету Міністрів України від 22.02.2006 №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постанова Кабінету Міністрів України від 01.03.2017 №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  постанова Кабінету Міністрів України від 22.08.2018 № 633 „Про внесення змін до постанови Кабінету Міністрів України від 22 лютого 2006 р. № 187”; постанова Кабінету Міністрів України від 27.02.2019 № 147 „Про внесення змін до деяких постанов Кабінету Міністрів України”</w:t>
            </w:r>
          </w:p>
        </w:tc>
      </w:tr>
      <w:tr w:rsidR="009B051B" w14:paraId="73873148" w14:textId="77777777" w:rsidTr="006319FE">
        <w:tc>
          <w:tcPr>
            <w:tcW w:w="402" w:type="dxa"/>
            <w:tcBorders>
              <w:top w:val="single" w:sz="6" w:space="0" w:color="000000"/>
              <w:left w:val="single" w:sz="6" w:space="0" w:color="000000"/>
              <w:bottom w:val="single" w:sz="6" w:space="0" w:color="000000"/>
              <w:right w:val="single" w:sz="6" w:space="0" w:color="000000"/>
            </w:tcBorders>
          </w:tcPr>
          <w:p w14:paraId="1B914B39" w14:textId="77777777" w:rsidR="009B051B" w:rsidRDefault="009B051B" w:rsidP="006319FE">
            <w:pPr>
              <w:jc w:val="center"/>
              <w:rPr>
                <w:sz w:val="24"/>
                <w:szCs w:val="24"/>
              </w:rPr>
            </w:pPr>
            <w:r>
              <w:rPr>
                <w:sz w:val="24"/>
                <w:szCs w:val="24"/>
              </w:rPr>
              <w:t>6</w:t>
            </w:r>
          </w:p>
        </w:tc>
        <w:tc>
          <w:tcPr>
            <w:tcW w:w="2115" w:type="dxa"/>
            <w:tcBorders>
              <w:top w:val="single" w:sz="6" w:space="0" w:color="000000"/>
              <w:left w:val="single" w:sz="6" w:space="0" w:color="000000"/>
              <w:bottom w:val="single" w:sz="6" w:space="0" w:color="000000"/>
              <w:right w:val="single" w:sz="6" w:space="0" w:color="000000"/>
            </w:tcBorders>
          </w:tcPr>
          <w:p w14:paraId="2FFF8DF8" w14:textId="77777777" w:rsidR="009B051B" w:rsidRDefault="009B051B" w:rsidP="006319FE">
            <w:pPr>
              <w:rPr>
                <w:sz w:val="24"/>
                <w:szCs w:val="24"/>
              </w:rPr>
            </w:pPr>
            <w:r>
              <w:rPr>
                <w:sz w:val="24"/>
                <w:szCs w:val="24"/>
              </w:rPr>
              <w:t>Акти центральних органів виконавчої влади</w:t>
            </w:r>
          </w:p>
        </w:tc>
        <w:tc>
          <w:tcPr>
            <w:tcW w:w="7055" w:type="dxa"/>
            <w:tcBorders>
              <w:top w:val="single" w:sz="6" w:space="0" w:color="000000"/>
              <w:left w:val="single" w:sz="6" w:space="0" w:color="000000"/>
              <w:bottom w:val="single" w:sz="6" w:space="0" w:color="000000"/>
              <w:right w:val="single" w:sz="6" w:space="0" w:color="000000"/>
            </w:tcBorders>
          </w:tcPr>
          <w:p w14:paraId="79F628C6" w14:textId="77777777" w:rsidR="009B051B" w:rsidRDefault="009B051B" w:rsidP="006319FE">
            <w:pPr>
              <w:pBdr>
                <w:top w:val="nil"/>
                <w:left w:val="nil"/>
                <w:bottom w:val="nil"/>
                <w:right w:val="nil"/>
                <w:between w:val="nil"/>
              </w:pBdr>
              <w:rPr>
                <w:color w:val="000000"/>
                <w:sz w:val="24"/>
                <w:szCs w:val="24"/>
              </w:rPr>
            </w:pPr>
            <w:r>
              <w:rPr>
                <w:color w:val="000000"/>
                <w:sz w:val="24"/>
                <w:szCs w:val="24"/>
              </w:rPr>
              <w:t>Наказ Міністерства соціальної політики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9B051B" w14:paraId="0D66BDAC" w14:textId="77777777" w:rsidTr="006319FE">
        <w:tc>
          <w:tcPr>
            <w:tcW w:w="9572" w:type="dxa"/>
            <w:gridSpan w:val="3"/>
            <w:tcBorders>
              <w:top w:val="single" w:sz="6" w:space="0" w:color="000000"/>
              <w:left w:val="single" w:sz="6" w:space="0" w:color="000000"/>
              <w:bottom w:val="single" w:sz="6" w:space="0" w:color="000000"/>
              <w:right w:val="single" w:sz="6" w:space="0" w:color="000000"/>
            </w:tcBorders>
          </w:tcPr>
          <w:p w14:paraId="247A9304" w14:textId="77777777" w:rsidR="009B051B" w:rsidRDefault="009B051B" w:rsidP="006319FE">
            <w:pPr>
              <w:jc w:val="center"/>
              <w:rPr>
                <w:b/>
                <w:sz w:val="24"/>
                <w:szCs w:val="24"/>
              </w:rPr>
            </w:pPr>
            <w:r>
              <w:rPr>
                <w:b/>
                <w:sz w:val="24"/>
                <w:szCs w:val="24"/>
              </w:rPr>
              <w:t>Умови отримання адміністративної послуги</w:t>
            </w:r>
          </w:p>
        </w:tc>
      </w:tr>
      <w:tr w:rsidR="009B051B" w14:paraId="05FF53FA" w14:textId="77777777" w:rsidTr="006319FE">
        <w:tc>
          <w:tcPr>
            <w:tcW w:w="402" w:type="dxa"/>
            <w:tcBorders>
              <w:top w:val="single" w:sz="6" w:space="0" w:color="000000"/>
              <w:left w:val="single" w:sz="6" w:space="0" w:color="000000"/>
              <w:bottom w:val="single" w:sz="6" w:space="0" w:color="000000"/>
              <w:right w:val="single" w:sz="6" w:space="0" w:color="000000"/>
            </w:tcBorders>
          </w:tcPr>
          <w:p w14:paraId="39873252" w14:textId="77777777" w:rsidR="009B051B" w:rsidRDefault="009B051B" w:rsidP="006319FE">
            <w:pPr>
              <w:jc w:val="center"/>
              <w:rPr>
                <w:sz w:val="24"/>
                <w:szCs w:val="24"/>
              </w:rPr>
            </w:pPr>
            <w:r>
              <w:rPr>
                <w:sz w:val="24"/>
                <w:szCs w:val="24"/>
              </w:rPr>
              <w:t>7</w:t>
            </w:r>
          </w:p>
        </w:tc>
        <w:tc>
          <w:tcPr>
            <w:tcW w:w="2115" w:type="dxa"/>
            <w:tcBorders>
              <w:top w:val="single" w:sz="6" w:space="0" w:color="000000"/>
              <w:left w:val="single" w:sz="6" w:space="0" w:color="000000"/>
              <w:bottom w:val="single" w:sz="6" w:space="0" w:color="000000"/>
              <w:right w:val="single" w:sz="6" w:space="0" w:color="000000"/>
            </w:tcBorders>
          </w:tcPr>
          <w:p w14:paraId="12A24E88" w14:textId="77777777" w:rsidR="009B051B" w:rsidRDefault="009B051B" w:rsidP="006319FE">
            <w:pPr>
              <w:rPr>
                <w:sz w:val="24"/>
                <w:szCs w:val="24"/>
              </w:rPr>
            </w:pPr>
            <w:r>
              <w:rPr>
                <w:sz w:val="24"/>
                <w:szCs w:val="24"/>
              </w:rPr>
              <w:t xml:space="preserve">Підстава для отримання </w:t>
            </w:r>
          </w:p>
        </w:tc>
        <w:tc>
          <w:tcPr>
            <w:tcW w:w="7055" w:type="dxa"/>
            <w:tcBorders>
              <w:top w:val="single" w:sz="6" w:space="0" w:color="000000"/>
              <w:left w:val="single" w:sz="6" w:space="0" w:color="000000"/>
              <w:bottom w:val="single" w:sz="6" w:space="0" w:color="000000"/>
              <w:right w:val="single" w:sz="6" w:space="0" w:color="000000"/>
            </w:tcBorders>
          </w:tcPr>
          <w:p w14:paraId="77AB699B" w14:textId="77777777" w:rsidR="009B051B" w:rsidRDefault="009B051B" w:rsidP="006319FE">
            <w:pPr>
              <w:rPr>
                <w:sz w:val="16"/>
                <w:szCs w:val="16"/>
                <w:highlight w:val="yellow"/>
              </w:rPr>
            </w:pPr>
            <w:r>
              <w:rPr>
                <w:sz w:val="24"/>
                <w:szCs w:val="24"/>
              </w:rPr>
              <w:t>Супроводження осіб з інвалідністю І та ІІ групи з наслідками травм і захворюваннями хребта та спинного мозку до санаторіїв (відділень) спінального профілю, яких забезпечено санаторно-курортним лікуванням</w:t>
            </w:r>
          </w:p>
        </w:tc>
      </w:tr>
      <w:tr w:rsidR="009B051B" w14:paraId="60F4CDDE" w14:textId="77777777" w:rsidTr="006319FE">
        <w:tc>
          <w:tcPr>
            <w:tcW w:w="402" w:type="dxa"/>
            <w:tcBorders>
              <w:top w:val="single" w:sz="6" w:space="0" w:color="000000"/>
              <w:left w:val="single" w:sz="6" w:space="0" w:color="000000"/>
              <w:bottom w:val="single" w:sz="6" w:space="0" w:color="000000"/>
              <w:right w:val="single" w:sz="6" w:space="0" w:color="000000"/>
            </w:tcBorders>
          </w:tcPr>
          <w:p w14:paraId="2F454A41" w14:textId="77777777" w:rsidR="009B051B" w:rsidRDefault="009B051B" w:rsidP="006319FE">
            <w:pPr>
              <w:jc w:val="center"/>
              <w:rPr>
                <w:sz w:val="24"/>
                <w:szCs w:val="24"/>
              </w:rPr>
            </w:pPr>
            <w:r>
              <w:rPr>
                <w:sz w:val="24"/>
                <w:szCs w:val="24"/>
              </w:rPr>
              <w:t>8</w:t>
            </w:r>
          </w:p>
        </w:tc>
        <w:tc>
          <w:tcPr>
            <w:tcW w:w="2115" w:type="dxa"/>
            <w:tcBorders>
              <w:top w:val="single" w:sz="6" w:space="0" w:color="000000"/>
              <w:left w:val="single" w:sz="6" w:space="0" w:color="000000"/>
              <w:bottom w:val="single" w:sz="6" w:space="0" w:color="000000"/>
              <w:right w:val="single" w:sz="6" w:space="0" w:color="000000"/>
            </w:tcBorders>
          </w:tcPr>
          <w:p w14:paraId="103E6E71" w14:textId="77777777" w:rsidR="009B051B" w:rsidRDefault="009B051B" w:rsidP="006319FE">
            <w:pPr>
              <w:rPr>
                <w:sz w:val="24"/>
                <w:szCs w:val="24"/>
              </w:rPr>
            </w:pPr>
            <w:r>
              <w:rPr>
                <w:sz w:val="24"/>
                <w:szCs w:val="24"/>
              </w:rPr>
              <w:t>Перелік необхідних документів</w:t>
            </w:r>
          </w:p>
        </w:tc>
        <w:tc>
          <w:tcPr>
            <w:tcW w:w="7055" w:type="dxa"/>
            <w:tcBorders>
              <w:top w:val="single" w:sz="6" w:space="0" w:color="000000"/>
              <w:left w:val="single" w:sz="6" w:space="0" w:color="000000"/>
              <w:bottom w:val="single" w:sz="6" w:space="0" w:color="000000"/>
              <w:right w:val="single" w:sz="6" w:space="0" w:color="000000"/>
            </w:tcBorders>
          </w:tcPr>
          <w:p w14:paraId="461F9BD3"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Заява супроводжуючої особи про виплату грошової компенсації вартості проїзду до санаторно-курортного закладу (відділення </w:t>
            </w:r>
            <w:proofErr w:type="spellStart"/>
            <w:r>
              <w:rPr>
                <w:sz w:val="24"/>
                <w:szCs w:val="24"/>
              </w:rPr>
              <w:t>спинального</w:t>
            </w:r>
            <w:proofErr w:type="spellEnd"/>
            <w:r>
              <w:rPr>
                <w:sz w:val="24"/>
                <w:szCs w:val="24"/>
              </w:rPr>
              <w:t xml:space="preserve"> профілю) і  назад особам, які  супроводжують осіб з інвалідністю I та II групи з наслідками травм і захворюваннями хребта та спинного мозку (далі – компенсація);</w:t>
            </w:r>
          </w:p>
          <w:p w14:paraId="45A9BF06"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проїзні квитки, що засвідчують проїзд до санаторно-курортного закладу і назад;</w:t>
            </w:r>
          </w:p>
          <w:p w14:paraId="1C122D10"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документ, що засвідчує проходження особою з інвалідністю санаторно-курортного лікування;</w:t>
            </w:r>
          </w:p>
          <w:p w14:paraId="0057772A"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посвідчення особи з інвалідністю, що підтверджує належність до даної категорії осіб;</w:t>
            </w:r>
          </w:p>
          <w:p w14:paraId="36832A26" w14:textId="77777777" w:rsidR="009B051B" w:rsidRDefault="009B051B" w:rsidP="006319FE">
            <w:pPr>
              <w:pBdr>
                <w:top w:val="nil"/>
                <w:left w:val="nil"/>
                <w:bottom w:val="nil"/>
                <w:right w:val="nil"/>
                <w:between w:val="nil"/>
              </w:pBdr>
              <w:shd w:val="clear" w:color="auto" w:fill="FFFFFF"/>
              <w:rPr>
                <w:color w:val="000000"/>
                <w:sz w:val="24"/>
                <w:szCs w:val="24"/>
              </w:rPr>
            </w:pPr>
            <w:r>
              <w:rPr>
                <w:color w:val="000000"/>
                <w:sz w:val="24"/>
                <w:szCs w:val="24"/>
              </w:rPr>
              <w:t>паспорт громадянина України</w:t>
            </w:r>
          </w:p>
        </w:tc>
      </w:tr>
      <w:tr w:rsidR="009B051B" w14:paraId="1B805B9A" w14:textId="77777777" w:rsidTr="006319FE">
        <w:tc>
          <w:tcPr>
            <w:tcW w:w="402" w:type="dxa"/>
            <w:tcBorders>
              <w:top w:val="single" w:sz="6" w:space="0" w:color="000000"/>
              <w:left w:val="single" w:sz="6" w:space="0" w:color="000000"/>
              <w:bottom w:val="single" w:sz="6" w:space="0" w:color="000000"/>
              <w:right w:val="single" w:sz="6" w:space="0" w:color="000000"/>
            </w:tcBorders>
          </w:tcPr>
          <w:p w14:paraId="2A8AB29D" w14:textId="77777777" w:rsidR="009B051B" w:rsidRDefault="009B051B" w:rsidP="006319FE">
            <w:pPr>
              <w:jc w:val="center"/>
              <w:rPr>
                <w:sz w:val="24"/>
                <w:szCs w:val="24"/>
              </w:rPr>
            </w:pPr>
            <w:r>
              <w:rPr>
                <w:sz w:val="24"/>
                <w:szCs w:val="24"/>
              </w:rPr>
              <w:lastRenderedPageBreak/>
              <w:t>9</w:t>
            </w:r>
          </w:p>
        </w:tc>
        <w:tc>
          <w:tcPr>
            <w:tcW w:w="2115" w:type="dxa"/>
            <w:tcBorders>
              <w:top w:val="single" w:sz="6" w:space="0" w:color="000000"/>
              <w:left w:val="single" w:sz="6" w:space="0" w:color="000000"/>
              <w:bottom w:val="single" w:sz="6" w:space="0" w:color="000000"/>
              <w:right w:val="single" w:sz="6" w:space="0" w:color="000000"/>
            </w:tcBorders>
          </w:tcPr>
          <w:p w14:paraId="25F2F945" w14:textId="77777777" w:rsidR="009B051B" w:rsidRDefault="009B051B" w:rsidP="006319FE">
            <w:pPr>
              <w:rPr>
                <w:sz w:val="24"/>
                <w:szCs w:val="24"/>
              </w:rPr>
            </w:pPr>
            <w:r>
              <w:rPr>
                <w:sz w:val="24"/>
                <w:szCs w:val="24"/>
              </w:rPr>
              <w:t xml:space="preserve">Спосіб подання документів </w:t>
            </w:r>
          </w:p>
        </w:tc>
        <w:tc>
          <w:tcPr>
            <w:tcW w:w="7055" w:type="dxa"/>
            <w:tcBorders>
              <w:top w:val="single" w:sz="6" w:space="0" w:color="000000"/>
              <w:left w:val="single" w:sz="6" w:space="0" w:color="000000"/>
              <w:bottom w:val="single" w:sz="6" w:space="0" w:color="000000"/>
              <w:right w:val="single" w:sz="6" w:space="0" w:color="000000"/>
            </w:tcBorders>
          </w:tcPr>
          <w:p w14:paraId="7551836F"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Заява та документи, необхідні для призначення компенсації, подаються особою суб’єкту надання адміністративної послуги:</w:t>
            </w:r>
          </w:p>
          <w:p w14:paraId="532C4271"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63FDD279"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поштою або в електронній формі через офіційний веб-сайт </w:t>
            </w:r>
            <w:proofErr w:type="spellStart"/>
            <w:r>
              <w:rPr>
                <w:sz w:val="24"/>
                <w:szCs w:val="24"/>
              </w:rPr>
              <w:t>Мінсоцполітики</w:t>
            </w:r>
            <w:proofErr w:type="spellEnd"/>
            <w:r>
              <w:rPr>
                <w:sz w:val="24"/>
                <w:szCs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B051B" w14:paraId="78772E9F" w14:textId="77777777" w:rsidTr="006319FE">
        <w:trPr>
          <w:trHeight w:val="296"/>
        </w:trPr>
        <w:tc>
          <w:tcPr>
            <w:tcW w:w="402" w:type="dxa"/>
            <w:tcBorders>
              <w:top w:val="single" w:sz="6" w:space="0" w:color="000000"/>
              <w:left w:val="single" w:sz="6" w:space="0" w:color="000000"/>
              <w:bottom w:val="single" w:sz="6" w:space="0" w:color="000000"/>
              <w:right w:val="single" w:sz="6" w:space="0" w:color="000000"/>
            </w:tcBorders>
          </w:tcPr>
          <w:p w14:paraId="2646EF26" w14:textId="77777777" w:rsidR="009B051B" w:rsidRDefault="009B051B" w:rsidP="006319FE">
            <w:pPr>
              <w:jc w:val="center"/>
              <w:rPr>
                <w:sz w:val="24"/>
                <w:szCs w:val="24"/>
              </w:rPr>
            </w:pPr>
            <w:r>
              <w:rPr>
                <w:sz w:val="24"/>
                <w:szCs w:val="24"/>
              </w:rPr>
              <w:t>10</w:t>
            </w:r>
          </w:p>
        </w:tc>
        <w:tc>
          <w:tcPr>
            <w:tcW w:w="2115" w:type="dxa"/>
            <w:tcBorders>
              <w:top w:val="single" w:sz="6" w:space="0" w:color="000000"/>
              <w:left w:val="single" w:sz="6" w:space="0" w:color="000000"/>
              <w:bottom w:val="single" w:sz="6" w:space="0" w:color="000000"/>
              <w:right w:val="single" w:sz="6" w:space="0" w:color="000000"/>
            </w:tcBorders>
          </w:tcPr>
          <w:p w14:paraId="0A51543B" w14:textId="77777777" w:rsidR="009B051B" w:rsidRDefault="009B051B" w:rsidP="006319FE">
            <w:pPr>
              <w:rPr>
                <w:sz w:val="24"/>
                <w:szCs w:val="24"/>
                <w:highlight w:val="yellow"/>
              </w:rPr>
            </w:pPr>
            <w:r>
              <w:rPr>
                <w:sz w:val="24"/>
                <w:szCs w:val="24"/>
              </w:rPr>
              <w:t xml:space="preserve">Платність (безоплатність) надання </w:t>
            </w:r>
          </w:p>
        </w:tc>
        <w:tc>
          <w:tcPr>
            <w:tcW w:w="7055" w:type="dxa"/>
            <w:tcBorders>
              <w:top w:val="single" w:sz="6" w:space="0" w:color="000000"/>
              <w:left w:val="single" w:sz="6" w:space="0" w:color="000000"/>
              <w:bottom w:val="single" w:sz="6" w:space="0" w:color="000000"/>
              <w:right w:val="single" w:sz="6" w:space="0" w:color="000000"/>
            </w:tcBorders>
          </w:tcPr>
          <w:p w14:paraId="6D192396" w14:textId="77777777" w:rsidR="009B051B" w:rsidRDefault="009B051B" w:rsidP="006319FE">
            <w:pPr>
              <w:rPr>
                <w:sz w:val="24"/>
                <w:szCs w:val="24"/>
              </w:rPr>
            </w:pPr>
            <w:r>
              <w:rPr>
                <w:sz w:val="24"/>
                <w:szCs w:val="24"/>
              </w:rPr>
              <w:t>Адміністративна послуга надається безоплатно</w:t>
            </w:r>
          </w:p>
        </w:tc>
      </w:tr>
      <w:tr w:rsidR="009B051B" w14:paraId="12FF0B30" w14:textId="77777777" w:rsidTr="006319FE">
        <w:tc>
          <w:tcPr>
            <w:tcW w:w="402" w:type="dxa"/>
            <w:tcBorders>
              <w:top w:val="single" w:sz="6" w:space="0" w:color="000000"/>
              <w:left w:val="single" w:sz="6" w:space="0" w:color="000000"/>
              <w:bottom w:val="single" w:sz="6" w:space="0" w:color="000000"/>
              <w:right w:val="single" w:sz="6" w:space="0" w:color="000000"/>
            </w:tcBorders>
          </w:tcPr>
          <w:p w14:paraId="0F4470CB" w14:textId="77777777" w:rsidR="009B051B" w:rsidRDefault="009B051B" w:rsidP="006319FE">
            <w:pPr>
              <w:jc w:val="center"/>
              <w:rPr>
                <w:sz w:val="24"/>
                <w:szCs w:val="24"/>
              </w:rPr>
            </w:pPr>
            <w:r>
              <w:rPr>
                <w:sz w:val="24"/>
                <w:szCs w:val="24"/>
              </w:rPr>
              <w:t>11</w:t>
            </w:r>
          </w:p>
        </w:tc>
        <w:tc>
          <w:tcPr>
            <w:tcW w:w="2115" w:type="dxa"/>
            <w:tcBorders>
              <w:top w:val="single" w:sz="6" w:space="0" w:color="000000"/>
              <w:left w:val="single" w:sz="6" w:space="0" w:color="000000"/>
              <w:bottom w:val="single" w:sz="6" w:space="0" w:color="000000"/>
              <w:right w:val="single" w:sz="6" w:space="0" w:color="000000"/>
            </w:tcBorders>
          </w:tcPr>
          <w:p w14:paraId="4FA7C5EE" w14:textId="77777777" w:rsidR="009B051B" w:rsidRDefault="009B051B" w:rsidP="006319FE">
            <w:pPr>
              <w:rPr>
                <w:sz w:val="24"/>
                <w:szCs w:val="24"/>
                <w:highlight w:val="yellow"/>
              </w:rPr>
            </w:pPr>
            <w:r>
              <w:rPr>
                <w:sz w:val="24"/>
                <w:szCs w:val="24"/>
              </w:rPr>
              <w:t xml:space="preserve">Строк надання </w:t>
            </w:r>
          </w:p>
        </w:tc>
        <w:tc>
          <w:tcPr>
            <w:tcW w:w="7055" w:type="dxa"/>
            <w:tcBorders>
              <w:top w:val="single" w:sz="6" w:space="0" w:color="000000"/>
              <w:left w:val="single" w:sz="6" w:space="0" w:color="000000"/>
              <w:bottom w:val="single" w:sz="6" w:space="0" w:color="000000"/>
              <w:right w:val="single" w:sz="6" w:space="0" w:color="000000"/>
            </w:tcBorders>
          </w:tcPr>
          <w:p w14:paraId="72611F6A" w14:textId="77777777" w:rsidR="009B051B" w:rsidRDefault="009B051B" w:rsidP="006319FE">
            <w:pPr>
              <w:shd w:val="clear" w:color="auto" w:fill="FFFFFF"/>
              <w:rPr>
                <w:sz w:val="24"/>
                <w:szCs w:val="24"/>
              </w:rPr>
            </w:pPr>
            <w:r>
              <w:rPr>
                <w:sz w:val="24"/>
                <w:szCs w:val="24"/>
              </w:rPr>
              <w:t>-</w:t>
            </w:r>
          </w:p>
        </w:tc>
      </w:tr>
      <w:tr w:rsidR="009B051B" w14:paraId="0AA42340" w14:textId="77777777" w:rsidTr="006319FE">
        <w:tc>
          <w:tcPr>
            <w:tcW w:w="402" w:type="dxa"/>
            <w:tcBorders>
              <w:top w:val="single" w:sz="6" w:space="0" w:color="000000"/>
              <w:left w:val="single" w:sz="6" w:space="0" w:color="000000"/>
              <w:bottom w:val="single" w:sz="6" w:space="0" w:color="000000"/>
              <w:right w:val="single" w:sz="6" w:space="0" w:color="000000"/>
            </w:tcBorders>
          </w:tcPr>
          <w:p w14:paraId="5D5CF6A5" w14:textId="77777777" w:rsidR="009B051B" w:rsidRDefault="009B051B" w:rsidP="006319FE">
            <w:pPr>
              <w:jc w:val="center"/>
              <w:rPr>
                <w:sz w:val="24"/>
                <w:szCs w:val="24"/>
              </w:rPr>
            </w:pPr>
            <w:r>
              <w:rPr>
                <w:sz w:val="24"/>
                <w:szCs w:val="24"/>
              </w:rPr>
              <w:t>12</w:t>
            </w:r>
          </w:p>
        </w:tc>
        <w:tc>
          <w:tcPr>
            <w:tcW w:w="2115" w:type="dxa"/>
            <w:tcBorders>
              <w:top w:val="single" w:sz="6" w:space="0" w:color="000000"/>
              <w:left w:val="single" w:sz="6" w:space="0" w:color="000000"/>
              <w:bottom w:val="single" w:sz="6" w:space="0" w:color="000000"/>
              <w:right w:val="single" w:sz="6" w:space="0" w:color="000000"/>
            </w:tcBorders>
          </w:tcPr>
          <w:p w14:paraId="526EF959" w14:textId="77777777" w:rsidR="009B051B" w:rsidRDefault="009B051B" w:rsidP="006319FE">
            <w:pPr>
              <w:rPr>
                <w:sz w:val="24"/>
                <w:szCs w:val="24"/>
                <w:highlight w:val="yellow"/>
              </w:rPr>
            </w:pPr>
            <w:r>
              <w:rPr>
                <w:sz w:val="24"/>
                <w:szCs w:val="24"/>
              </w:rPr>
              <w:t xml:space="preserve">Перелік підстав для відмови у наданні </w:t>
            </w:r>
          </w:p>
        </w:tc>
        <w:tc>
          <w:tcPr>
            <w:tcW w:w="7055" w:type="dxa"/>
            <w:tcBorders>
              <w:top w:val="single" w:sz="6" w:space="0" w:color="000000"/>
              <w:left w:val="single" w:sz="6" w:space="0" w:color="000000"/>
              <w:bottom w:val="single" w:sz="6" w:space="0" w:color="000000"/>
              <w:right w:val="single" w:sz="6" w:space="0" w:color="000000"/>
            </w:tcBorders>
          </w:tcPr>
          <w:p w14:paraId="0660AA45"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Pr>
                <w:sz w:val="24"/>
                <w:szCs w:val="24"/>
              </w:rPr>
              <w:t xml:space="preserve">Подання документів до заяви не в повному обсязі; </w:t>
            </w:r>
          </w:p>
          <w:p w14:paraId="4570D1DD"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Pr>
                <w:sz w:val="24"/>
                <w:szCs w:val="24"/>
              </w:rPr>
              <w:t>заява подана особою, яка не має права на призначення  компенсації;</w:t>
            </w:r>
          </w:p>
          <w:p w14:paraId="142FD8FD"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trike/>
                <w:sz w:val="24"/>
                <w:szCs w:val="24"/>
              </w:rPr>
            </w:pPr>
            <w:r>
              <w:rPr>
                <w:sz w:val="24"/>
                <w:szCs w:val="24"/>
              </w:rPr>
              <w:t>смерть отримувача даної послуги</w:t>
            </w:r>
          </w:p>
        </w:tc>
      </w:tr>
      <w:tr w:rsidR="009B051B" w14:paraId="45003CC9" w14:textId="77777777" w:rsidTr="006319FE">
        <w:tc>
          <w:tcPr>
            <w:tcW w:w="402" w:type="dxa"/>
            <w:tcBorders>
              <w:top w:val="single" w:sz="6" w:space="0" w:color="000000"/>
              <w:left w:val="single" w:sz="6" w:space="0" w:color="000000"/>
              <w:bottom w:val="single" w:sz="6" w:space="0" w:color="000000"/>
              <w:right w:val="single" w:sz="6" w:space="0" w:color="000000"/>
            </w:tcBorders>
          </w:tcPr>
          <w:p w14:paraId="55E910B6" w14:textId="77777777" w:rsidR="009B051B" w:rsidRDefault="009B051B" w:rsidP="006319FE">
            <w:pPr>
              <w:rPr>
                <w:sz w:val="24"/>
                <w:szCs w:val="24"/>
              </w:rPr>
            </w:pPr>
            <w:r>
              <w:rPr>
                <w:sz w:val="24"/>
                <w:szCs w:val="24"/>
              </w:rPr>
              <w:t>13</w:t>
            </w:r>
          </w:p>
        </w:tc>
        <w:tc>
          <w:tcPr>
            <w:tcW w:w="2115" w:type="dxa"/>
            <w:tcBorders>
              <w:top w:val="single" w:sz="6" w:space="0" w:color="000000"/>
              <w:left w:val="single" w:sz="6" w:space="0" w:color="000000"/>
              <w:bottom w:val="single" w:sz="6" w:space="0" w:color="000000"/>
              <w:right w:val="single" w:sz="6" w:space="0" w:color="000000"/>
            </w:tcBorders>
          </w:tcPr>
          <w:p w14:paraId="6932F460" w14:textId="77777777" w:rsidR="009B051B" w:rsidRDefault="009B051B" w:rsidP="006319FE">
            <w:pPr>
              <w:rPr>
                <w:sz w:val="24"/>
                <w:szCs w:val="24"/>
                <w:highlight w:val="yellow"/>
              </w:rPr>
            </w:pPr>
            <w:r>
              <w:rPr>
                <w:sz w:val="24"/>
                <w:szCs w:val="24"/>
              </w:rPr>
              <w:t>Результат надання адміністративної послуги</w:t>
            </w:r>
          </w:p>
        </w:tc>
        <w:tc>
          <w:tcPr>
            <w:tcW w:w="7055" w:type="dxa"/>
            <w:tcBorders>
              <w:top w:val="single" w:sz="6" w:space="0" w:color="000000"/>
              <w:left w:val="single" w:sz="6" w:space="0" w:color="000000"/>
              <w:bottom w:val="single" w:sz="6" w:space="0" w:color="000000"/>
              <w:right w:val="single" w:sz="6" w:space="0" w:color="000000"/>
            </w:tcBorders>
          </w:tcPr>
          <w:p w14:paraId="62D5F40B" w14:textId="77777777" w:rsidR="009B051B" w:rsidRDefault="009B051B" w:rsidP="006319FE">
            <w:pPr>
              <w:tabs>
                <w:tab w:val="left" w:pos="1565"/>
              </w:tabs>
              <w:ind w:firstLine="20"/>
              <w:rPr>
                <w:sz w:val="24"/>
                <w:szCs w:val="24"/>
              </w:rPr>
            </w:pPr>
            <w:r>
              <w:rPr>
                <w:sz w:val="24"/>
                <w:szCs w:val="24"/>
              </w:rPr>
              <w:t>Призначення компенсації / відмова  у призначені  компенсації</w:t>
            </w:r>
          </w:p>
        </w:tc>
      </w:tr>
      <w:tr w:rsidR="009B051B" w14:paraId="18D4D05D" w14:textId="77777777" w:rsidTr="006319FE">
        <w:tc>
          <w:tcPr>
            <w:tcW w:w="402" w:type="dxa"/>
            <w:tcBorders>
              <w:top w:val="single" w:sz="6" w:space="0" w:color="000000"/>
              <w:left w:val="single" w:sz="6" w:space="0" w:color="000000"/>
              <w:bottom w:val="single" w:sz="6" w:space="0" w:color="000000"/>
              <w:right w:val="single" w:sz="6" w:space="0" w:color="000000"/>
            </w:tcBorders>
          </w:tcPr>
          <w:p w14:paraId="3528CF59" w14:textId="77777777" w:rsidR="009B051B" w:rsidRDefault="009B051B" w:rsidP="006319FE">
            <w:pPr>
              <w:rPr>
                <w:sz w:val="24"/>
                <w:szCs w:val="24"/>
              </w:rPr>
            </w:pPr>
            <w:r>
              <w:rPr>
                <w:sz w:val="24"/>
                <w:szCs w:val="24"/>
              </w:rPr>
              <w:t>14</w:t>
            </w:r>
          </w:p>
        </w:tc>
        <w:tc>
          <w:tcPr>
            <w:tcW w:w="2115" w:type="dxa"/>
            <w:tcBorders>
              <w:top w:val="single" w:sz="6" w:space="0" w:color="000000"/>
              <w:left w:val="single" w:sz="6" w:space="0" w:color="000000"/>
              <w:bottom w:val="single" w:sz="6" w:space="0" w:color="000000"/>
              <w:right w:val="single" w:sz="6" w:space="0" w:color="000000"/>
            </w:tcBorders>
          </w:tcPr>
          <w:p w14:paraId="79A76B7C" w14:textId="77777777" w:rsidR="009B051B" w:rsidRDefault="009B051B" w:rsidP="006319FE">
            <w:pPr>
              <w:rPr>
                <w:sz w:val="24"/>
                <w:szCs w:val="24"/>
                <w:highlight w:val="yellow"/>
              </w:rPr>
            </w:pPr>
            <w:r>
              <w:rPr>
                <w:sz w:val="24"/>
                <w:szCs w:val="24"/>
              </w:rPr>
              <w:t>Способи отримання відповіді (результату)</w:t>
            </w:r>
          </w:p>
        </w:tc>
        <w:tc>
          <w:tcPr>
            <w:tcW w:w="7055" w:type="dxa"/>
            <w:tcBorders>
              <w:top w:val="single" w:sz="6" w:space="0" w:color="000000"/>
              <w:left w:val="single" w:sz="6" w:space="0" w:color="000000"/>
              <w:bottom w:val="single" w:sz="6" w:space="0" w:color="000000"/>
              <w:right w:val="single" w:sz="6" w:space="0" w:color="000000"/>
            </w:tcBorders>
          </w:tcPr>
          <w:p w14:paraId="26D3724E" w14:textId="77777777" w:rsidR="009B051B" w:rsidRDefault="009B051B" w:rsidP="006319FE">
            <w:pPr>
              <w:shd w:val="clear" w:color="auto" w:fill="FFFFFF"/>
              <w:ind w:firstLine="20"/>
              <w:rPr>
                <w:sz w:val="24"/>
                <w:szCs w:val="24"/>
              </w:rPr>
            </w:pPr>
            <w:r>
              <w:rPr>
                <w:sz w:val="24"/>
                <w:szCs w:val="24"/>
              </w:rPr>
              <w:t>Повідомлення про призначення компенсації видається одержувачу. Компенсацію можна отримати через поштове відділення зв’язку або через уповноважені банки, визначені в установленому порядку</w:t>
            </w:r>
          </w:p>
        </w:tc>
      </w:tr>
    </w:tbl>
    <w:p w14:paraId="374A31D7" w14:textId="77777777" w:rsidR="009B051B" w:rsidRDefault="009B051B" w:rsidP="009B051B"/>
    <w:p w14:paraId="3466C578" w14:textId="77777777" w:rsidR="009B051B" w:rsidRDefault="009B051B" w:rsidP="009B051B">
      <w:pPr>
        <w:rPr>
          <w:i/>
          <w:sz w:val="24"/>
          <w:szCs w:val="24"/>
        </w:rPr>
      </w:pPr>
      <w:r>
        <w:rPr>
          <w:i/>
          <w:sz w:val="24"/>
          <w:szCs w:val="24"/>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компенсації,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 </w:t>
      </w:r>
    </w:p>
    <w:p w14:paraId="65B2678E" w14:textId="77777777" w:rsidR="009B051B" w:rsidRDefault="009B051B" w:rsidP="009B051B">
      <w:pPr>
        <w:rPr>
          <w:sz w:val="24"/>
          <w:szCs w:val="24"/>
        </w:rPr>
      </w:pPr>
    </w:p>
    <w:p w14:paraId="083BA00F" w14:textId="77777777" w:rsidR="009B051B" w:rsidRDefault="009B051B" w:rsidP="009B051B">
      <w:pPr>
        <w:rPr>
          <w:color w:val="000000"/>
          <w:sz w:val="24"/>
          <w:szCs w:val="24"/>
        </w:rPr>
      </w:pPr>
    </w:p>
    <w:p w14:paraId="72782162" w14:textId="77777777" w:rsidR="009B051B" w:rsidRDefault="009B051B" w:rsidP="009B051B">
      <w:pPr>
        <w:rPr>
          <w:color w:val="000000"/>
          <w:sz w:val="24"/>
          <w:szCs w:val="24"/>
        </w:rPr>
      </w:pPr>
    </w:p>
    <w:p w14:paraId="05A5A6D0" w14:textId="77777777" w:rsidR="009B051B" w:rsidRDefault="009B051B" w:rsidP="009B051B">
      <w:pPr>
        <w:rPr>
          <w:color w:val="000000"/>
          <w:sz w:val="24"/>
          <w:szCs w:val="24"/>
        </w:rPr>
      </w:pPr>
    </w:p>
    <w:p w14:paraId="3EFD36EE" w14:textId="77777777" w:rsidR="009B051B" w:rsidRDefault="009B051B" w:rsidP="009B051B">
      <w:pPr>
        <w:rPr>
          <w:color w:val="000000"/>
          <w:sz w:val="24"/>
          <w:szCs w:val="24"/>
        </w:rPr>
      </w:pPr>
    </w:p>
    <w:p w14:paraId="1331193D" w14:textId="77777777" w:rsidR="009B051B" w:rsidRDefault="009B051B" w:rsidP="009B051B">
      <w:pPr>
        <w:rPr>
          <w:color w:val="000000"/>
          <w:sz w:val="24"/>
          <w:szCs w:val="24"/>
        </w:rPr>
      </w:pPr>
    </w:p>
    <w:p w14:paraId="5DA1E54B" w14:textId="77777777" w:rsidR="009B051B" w:rsidRDefault="009B051B" w:rsidP="009B051B">
      <w:pPr>
        <w:rPr>
          <w:color w:val="000000"/>
          <w:sz w:val="24"/>
          <w:szCs w:val="24"/>
        </w:rPr>
      </w:pPr>
    </w:p>
    <w:p w14:paraId="26E64790" w14:textId="77777777" w:rsidR="009B051B" w:rsidRDefault="009B051B" w:rsidP="009B051B">
      <w:pPr>
        <w:rPr>
          <w:color w:val="000000"/>
          <w:sz w:val="24"/>
          <w:szCs w:val="24"/>
        </w:rPr>
      </w:pPr>
    </w:p>
    <w:p w14:paraId="6B542691" w14:textId="77777777" w:rsidR="009B051B" w:rsidRDefault="009B051B" w:rsidP="009B051B">
      <w:pPr>
        <w:rPr>
          <w:color w:val="000000"/>
          <w:sz w:val="24"/>
          <w:szCs w:val="24"/>
        </w:rPr>
      </w:pPr>
    </w:p>
    <w:p w14:paraId="16587EEA" w14:textId="77777777" w:rsidR="009B051B" w:rsidRDefault="009B051B" w:rsidP="009B051B">
      <w:pPr>
        <w:rPr>
          <w:color w:val="000000"/>
          <w:sz w:val="24"/>
          <w:szCs w:val="24"/>
        </w:rPr>
      </w:pPr>
    </w:p>
    <w:p w14:paraId="5C09A2C2" w14:textId="77777777" w:rsidR="009B051B" w:rsidRDefault="009B051B" w:rsidP="009B051B">
      <w:pPr>
        <w:rPr>
          <w:color w:val="000000"/>
          <w:sz w:val="24"/>
          <w:szCs w:val="24"/>
        </w:rPr>
      </w:pPr>
    </w:p>
    <w:p w14:paraId="78B5DED0" w14:textId="77777777" w:rsidR="009B051B" w:rsidRDefault="009B051B" w:rsidP="009B051B">
      <w:pPr>
        <w:rPr>
          <w:color w:val="000000"/>
          <w:sz w:val="24"/>
          <w:szCs w:val="24"/>
        </w:rPr>
      </w:pPr>
    </w:p>
    <w:p w14:paraId="7431D8CE" w14:textId="77777777" w:rsidR="009B051B" w:rsidRDefault="009B051B" w:rsidP="009B051B">
      <w:pPr>
        <w:rPr>
          <w:color w:val="000000"/>
          <w:sz w:val="24"/>
          <w:szCs w:val="24"/>
        </w:rPr>
      </w:pPr>
    </w:p>
    <w:p w14:paraId="375751CB" w14:textId="77777777" w:rsidR="009B051B" w:rsidRDefault="009B051B" w:rsidP="009B051B">
      <w:pPr>
        <w:rPr>
          <w:color w:val="000000"/>
          <w:sz w:val="24"/>
          <w:szCs w:val="24"/>
        </w:rPr>
      </w:pPr>
    </w:p>
    <w:p w14:paraId="2BE9B56F" w14:textId="77777777" w:rsidR="009B051B" w:rsidRDefault="009B051B" w:rsidP="009B051B">
      <w:pPr>
        <w:rPr>
          <w:color w:val="000000"/>
          <w:sz w:val="24"/>
          <w:szCs w:val="24"/>
        </w:rPr>
      </w:pPr>
    </w:p>
    <w:p w14:paraId="3FE23140" w14:textId="77777777" w:rsidR="009B051B" w:rsidRDefault="009B051B" w:rsidP="009B051B">
      <w:pPr>
        <w:rPr>
          <w:color w:val="000000"/>
          <w:sz w:val="24"/>
          <w:szCs w:val="24"/>
        </w:rPr>
      </w:pPr>
    </w:p>
    <w:p w14:paraId="63883A7E" w14:textId="77777777" w:rsidR="009B051B" w:rsidRDefault="009B051B" w:rsidP="009B051B">
      <w:pPr>
        <w:rPr>
          <w:color w:val="000000"/>
          <w:sz w:val="24"/>
          <w:szCs w:val="24"/>
        </w:rPr>
      </w:pPr>
    </w:p>
    <w:p w14:paraId="7C38D03B" w14:textId="77777777" w:rsidR="009B051B" w:rsidRDefault="009B051B" w:rsidP="009B051B">
      <w:pPr>
        <w:rPr>
          <w:color w:val="000000"/>
          <w:sz w:val="24"/>
          <w:szCs w:val="24"/>
        </w:rPr>
      </w:pPr>
    </w:p>
    <w:p w14:paraId="2A996D2F" w14:textId="77777777" w:rsidR="009B051B" w:rsidRDefault="009B051B" w:rsidP="009B051B">
      <w:pPr>
        <w:rPr>
          <w:color w:val="000000"/>
          <w:sz w:val="24"/>
          <w:szCs w:val="24"/>
        </w:rPr>
      </w:pPr>
    </w:p>
    <w:p w14:paraId="5AFE6064" w14:textId="77777777" w:rsidR="009B051B" w:rsidRDefault="009B051B" w:rsidP="009B051B">
      <w:pPr>
        <w:rPr>
          <w:color w:val="000000"/>
          <w:sz w:val="24"/>
          <w:szCs w:val="24"/>
        </w:rPr>
      </w:pPr>
    </w:p>
    <w:p w14:paraId="6BC4BEA2" w14:textId="77777777" w:rsidR="009B051B" w:rsidRDefault="009B051B" w:rsidP="009B051B">
      <w:pPr>
        <w:ind w:left="6379"/>
        <w:rPr>
          <w:sz w:val="24"/>
          <w:szCs w:val="24"/>
        </w:rPr>
      </w:pPr>
      <w:r>
        <w:rPr>
          <w:sz w:val="24"/>
          <w:szCs w:val="24"/>
        </w:rPr>
        <w:t>Додаток 44</w:t>
      </w:r>
    </w:p>
    <w:p w14:paraId="75D232AD" w14:textId="77777777" w:rsidR="009B051B" w:rsidRDefault="009B051B" w:rsidP="009B051B">
      <w:pPr>
        <w:ind w:left="6379"/>
        <w:rPr>
          <w:sz w:val="24"/>
          <w:szCs w:val="24"/>
        </w:rPr>
      </w:pPr>
      <w:r>
        <w:rPr>
          <w:sz w:val="24"/>
          <w:szCs w:val="24"/>
        </w:rPr>
        <w:t>до рішення виконавчого комітету Великобичківської селищної ради  від 10.05.2022 №28</w:t>
      </w:r>
    </w:p>
    <w:p w14:paraId="1BEF115C" w14:textId="77777777" w:rsidR="009B051B" w:rsidRDefault="009B051B" w:rsidP="009B051B"/>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6120"/>
        <w:gridCol w:w="1534"/>
      </w:tblGrid>
      <w:tr w:rsidR="009B051B" w14:paraId="3B307156" w14:textId="77777777" w:rsidTr="006319FE">
        <w:trPr>
          <w:trHeight w:val="895"/>
        </w:trPr>
        <w:tc>
          <w:tcPr>
            <w:tcW w:w="2127" w:type="dxa"/>
            <w:vMerge w:val="restart"/>
            <w:vAlign w:val="center"/>
          </w:tcPr>
          <w:p w14:paraId="3D79A94C" w14:textId="77777777" w:rsidR="009B051B" w:rsidRDefault="009B051B" w:rsidP="006319FE">
            <w:pPr>
              <w:jc w:val="center"/>
              <w:rPr>
                <w:sz w:val="24"/>
                <w:szCs w:val="24"/>
              </w:rPr>
            </w:pPr>
            <w:r>
              <w:rPr>
                <w:noProof/>
                <w:sz w:val="24"/>
                <w:szCs w:val="24"/>
              </w:rPr>
              <w:drawing>
                <wp:inline distT="0" distB="0" distL="0" distR="0" wp14:anchorId="0603D187" wp14:editId="5B89ECE7">
                  <wp:extent cx="1114425" cy="1447800"/>
                  <wp:effectExtent l="0" t="0" r="0" b="0"/>
                  <wp:docPr id="44" name="image1.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preferRelativeResize="0"/>
                        </pic:nvPicPr>
                        <pic:blipFill>
                          <a:blip r:embed="rId4"/>
                          <a:srcRect/>
                          <a:stretch>
                            <a:fillRect/>
                          </a:stretch>
                        </pic:blipFill>
                        <pic:spPr>
                          <a:xfrm>
                            <a:off x="0" y="0"/>
                            <a:ext cx="1114425" cy="1447800"/>
                          </a:xfrm>
                          <a:prstGeom prst="rect">
                            <a:avLst/>
                          </a:prstGeom>
                          <a:ln/>
                        </pic:spPr>
                      </pic:pic>
                    </a:graphicData>
                  </a:graphic>
                </wp:inline>
              </w:drawing>
            </w:r>
          </w:p>
        </w:tc>
        <w:tc>
          <w:tcPr>
            <w:tcW w:w="7654" w:type="dxa"/>
            <w:gridSpan w:val="2"/>
            <w:vAlign w:val="center"/>
          </w:tcPr>
          <w:p w14:paraId="7F60AF42" w14:textId="77777777" w:rsidR="009B051B" w:rsidRDefault="009B051B" w:rsidP="006319FE">
            <w:pPr>
              <w:jc w:val="center"/>
              <w:rPr>
                <w:b/>
                <w:sz w:val="24"/>
                <w:szCs w:val="24"/>
              </w:rPr>
            </w:pPr>
            <w:r>
              <w:rPr>
                <w:b/>
                <w:sz w:val="24"/>
                <w:szCs w:val="24"/>
              </w:rPr>
              <w:t>ВИКОНАВЧИЙ КОМІТЕТ ВЕЛИКОБИЧКІВСЬКОЇ СЕЛИЩНОЇ РАДИ</w:t>
            </w:r>
          </w:p>
        </w:tc>
      </w:tr>
      <w:tr w:rsidR="009B051B" w14:paraId="2F5DC299" w14:textId="77777777" w:rsidTr="006319FE">
        <w:trPr>
          <w:trHeight w:val="1645"/>
        </w:trPr>
        <w:tc>
          <w:tcPr>
            <w:tcW w:w="2127" w:type="dxa"/>
            <w:vMerge/>
            <w:vAlign w:val="center"/>
          </w:tcPr>
          <w:p w14:paraId="4C78BB8B" w14:textId="77777777" w:rsidR="009B051B" w:rsidRDefault="009B051B" w:rsidP="006319FE">
            <w:pPr>
              <w:widowControl w:val="0"/>
              <w:pBdr>
                <w:top w:val="nil"/>
                <w:left w:val="nil"/>
                <w:bottom w:val="nil"/>
                <w:right w:val="nil"/>
                <w:between w:val="nil"/>
              </w:pBdr>
              <w:spacing w:line="276" w:lineRule="auto"/>
              <w:rPr>
                <w:b/>
                <w:sz w:val="24"/>
                <w:szCs w:val="24"/>
              </w:rPr>
            </w:pPr>
          </w:p>
        </w:tc>
        <w:tc>
          <w:tcPr>
            <w:tcW w:w="6120" w:type="dxa"/>
          </w:tcPr>
          <w:p w14:paraId="4EBFB264" w14:textId="77777777" w:rsidR="009B051B" w:rsidRDefault="009B051B" w:rsidP="006319FE">
            <w:pPr>
              <w:jc w:val="center"/>
              <w:rPr>
                <w:b/>
                <w:sz w:val="24"/>
                <w:szCs w:val="24"/>
              </w:rPr>
            </w:pPr>
            <w:r>
              <w:rPr>
                <w:b/>
                <w:sz w:val="24"/>
                <w:szCs w:val="24"/>
              </w:rPr>
              <w:t>Інформаційна карта</w:t>
            </w:r>
          </w:p>
          <w:p w14:paraId="2B2B7993" w14:textId="77777777" w:rsidR="009B051B" w:rsidRDefault="009B051B" w:rsidP="006319FE">
            <w:pPr>
              <w:jc w:val="center"/>
              <w:rPr>
                <w:b/>
                <w:sz w:val="24"/>
                <w:szCs w:val="24"/>
              </w:rPr>
            </w:pPr>
          </w:p>
          <w:p w14:paraId="3DE3CEAD" w14:textId="77777777" w:rsidR="009B051B" w:rsidRDefault="009B051B" w:rsidP="006319FE">
            <w:pPr>
              <w:jc w:val="center"/>
              <w:rPr>
                <w:b/>
                <w:sz w:val="24"/>
                <w:szCs w:val="24"/>
                <w:u w:val="single"/>
              </w:rPr>
            </w:pPr>
            <w:r>
              <w:rPr>
                <w:b/>
                <w:smallCaps/>
                <w:sz w:val="24"/>
                <w:szCs w:val="24"/>
                <w:u w:val="single"/>
              </w:rPr>
              <w:t>ПРИЗНАЧЕННЯ ГРОШОВОЇ КОМПЕНСАЦІЇ ВАРТОСТІ САМОСТІЙНОГО САНАТОРНО-КУРОРТНОГО ЛІКУВАННЯ ОСІБ З ІНВАЛІДНІСТЮ</w:t>
            </w:r>
          </w:p>
        </w:tc>
        <w:tc>
          <w:tcPr>
            <w:tcW w:w="1534" w:type="dxa"/>
            <w:vAlign w:val="center"/>
          </w:tcPr>
          <w:p w14:paraId="677C8741" w14:textId="77777777" w:rsidR="009B051B" w:rsidRDefault="009B051B" w:rsidP="006319FE">
            <w:pPr>
              <w:jc w:val="center"/>
              <w:rPr>
                <w:b/>
                <w:sz w:val="24"/>
                <w:szCs w:val="24"/>
              </w:rPr>
            </w:pPr>
            <w:r>
              <w:rPr>
                <w:b/>
                <w:sz w:val="24"/>
                <w:szCs w:val="24"/>
              </w:rPr>
              <w:t>00223</w:t>
            </w:r>
          </w:p>
        </w:tc>
      </w:tr>
    </w:tbl>
    <w:p w14:paraId="3AFF3655" w14:textId="77777777" w:rsidR="009B051B" w:rsidRDefault="009B051B" w:rsidP="009B051B"/>
    <w:p w14:paraId="6BD4310B" w14:textId="77777777" w:rsidR="009B051B" w:rsidRDefault="009B051B" w:rsidP="009B051B">
      <w:pPr>
        <w:jc w:val="center"/>
        <w:rPr>
          <w:b/>
          <w:smallCaps/>
          <w:sz w:val="24"/>
          <w:szCs w:val="24"/>
        </w:rPr>
      </w:pPr>
    </w:p>
    <w:tbl>
      <w:tblPr>
        <w:tblW w:w="9758" w:type="dxa"/>
        <w:tblInd w:w="-8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45"/>
        <w:gridCol w:w="2291"/>
        <w:gridCol w:w="6922"/>
      </w:tblGrid>
      <w:tr w:rsidR="009B051B" w14:paraId="7C2B84C6" w14:textId="77777777" w:rsidTr="006319FE">
        <w:tc>
          <w:tcPr>
            <w:tcW w:w="9758" w:type="dxa"/>
            <w:gridSpan w:val="3"/>
            <w:tcBorders>
              <w:top w:val="single" w:sz="6" w:space="0" w:color="000000"/>
              <w:left w:val="single" w:sz="6" w:space="0" w:color="000000"/>
              <w:bottom w:val="single" w:sz="6" w:space="0" w:color="000000"/>
              <w:right w:val="single" w:sz="6" w:space="0" w:color="000000"/>
            </w:tcBorders>
          </w:tcPr>
          <w:p w14:paraId="466A6EDA" w14:textId="77777777" w:rsidR="009B051B" w:rsidRDefault="009B051B" w:rsidP="006319FE">
            <w:pPr>
              <w:jc w:val="center"/>
              <w:rPr>
                <w:b/>
                <w:sz w:val="24"/>
                <w:szCs w:val="24"/>
              </w:rPr>
            </w:pPr>
            <w:r>
              <w:rPr>
                <w:b/>
                <w:sz w:val="24"/>
                <w:szCs w:val="24"/>
              </w:rPr>
              <w:t>Інформація про суб’єкт надання адміністративної послуги та / або центр надання адміністративних послуг</w:t>
            </w:r>
          </w:p>
        </w:tc>
      </w:tr>
      <w:tr w:rsidR="009B051B" w14:paraId="459E3923" w14:textId="77777777" w:rsidTr="006319FE">
        <w:tc>
          <w:tcPr>
            <w:tcW w:w="545" w:type="dxa"/>
            <w:tcBorders>
              <w:top w:val="single" w:sz="6" w:space="0" w:color="000000"/>
              <w:left w:val="single" w:sz="6" w:space="0" w:color="000000"/>
              <w:bottom w:val="single" w:sz="6" w:space="0" w:color="000000"/>
              <w:right w:val="single" w:sz="6" w:space="0" w:color="000000"/>
            </w:tcBorders>
            <w:vAlign w:val="center"/>
          </w:tcPr>
          <w:p w14:paraId="2C918921" w14:textId="77777777" w:rsidR="009B051B" w:rsidRDefault="009B051B" w:rsidP="006319FE">
            <w:pPr>
              <w:jc w:val="center"/>
              <w:rPr>
                <w:sz w:val="24"/>
                <w:szCs w:val="24"/>
              </w:rPr>
            </w:pPr>
            <w:r>
              <w:rPr>
                <w:sz w:val="24"/>
                <w:szCs w:val="24"/>
              </w:rPr>
              <w:t>1</w:t>
            </w:r>
          </w:p>
        </w:tc>
        <w:tc>
          <w:tcPr>
            <w:tcW w:w="2291" w:type="dxa"/>
            <w:tcBorders>
              <w:top w:val="single" w:sz="6" w:space="0" w:color="000000"/>
              <w:left w:val="single" w:sz="6" w:space="0" w:color="000000"/>
              <w:bottom w:val="single" w:sz="6" w:space="0" w:color="000000"/>
              <w:right w:val="single" w:sz="6" w:space="0" w:color="000000"/>
            </w:tcBorders>
            <w:vAlign w:val="center"/>
          </w:tcPr>
          <w:p w14:paraId="664691B9" w14:textId="77777777" w:rsidR="009B051B" w:rsidRDefault="009B051B" w:rsidP="006319FE">
            <w:pPr>
              <w:rPr>
                <w:sz w:val="24"/>
                <w:szCs w:val="24"/>
              </w:rPr>
            </w:pPr>
            <w:r>
              <w:rPr>
                <w:sz w:val="24"/>
                <w:szCs w:val="24"/>
              </w:rPr>
              <w:t xml:space="preserve">Місцезнаходження </w:t>
            </w:r>
          </w:p>
        </w:tc>
        <w:tc>
          <w:tcPr>
            <w:tcW w:w="6922" w:type="dxa"/>
            <w:tcBorders>
              <w:top w:val="single" w:sz="6" w:space="0" w:color="000000"/>
              <w:left w:val="single" w:sz="6" w:space="0" w:color="000000"/>
              <w:bottom w:val="single" w:sz="6" w:space="0" w:color="000000"/>
              <w:right w:val="single" w:sz="6" w:space="0" w:color="000000"/>
            </w:tcBorders>
            <w:vAlign w:val="center"/>
          </w:tcPr>
          <w:p w14:paraId="3C516523" w14:textId="77777777" w:rsidR="009B051B" w:rsidRDefault="009B051B" w:rsidP="006319FE">
            <w:pPr>
              <w:rPr>
                <w:b/>
                <w:sz w:val="24"/>
                <w:szCs w:val="24"/>
              </w:rPr>
            </w:pPr>
            <w:r>
              <w:rPr>
                <w:b/>
                <w:sz w:val="24"/>
                <w:szCs w:val="24"/>
              </w:rPr>
              <w:t>Відділ ЦНАП Великобичківської селищної ради:</w:t>
            </w:r>
          </w:p>
          <w:p w14:paraId="19A1BE04" w14:textId="77777777" w:rsidR="009B051B" w:rsidRDefault="009B051B" w:rsidP="006319FE">
            <w:pPr>
              <w:rPr>
                <w:sz w:val="24"/>
                <w:szCs w:val="24"/>
              </w:rPr>
            </w:pPr>
            <w:r>
              <w:rPr>
                <w:sz w:val="24"/>
                <w:szCs w:val="24"/>
              </w:rPr>
              <w:t>вул. Шевченка,10, смт Великий Бичків, Рахівський район, Закарпатська область, 90615</w:t>
            </w:r>
          </w:p>
          <w:p w14:paraId="6D03722C" w14:textId="77777777" w:rsidR="009B051B" w:rsidRDefault="009B051B" w:rsidP="006319FE">
            <w:pPr>
              <w:rPr>
                <w:sz w:val="24"/>
                <w:szCs w:val="24"/>
              </w:rPr>
            </w:pPr>
            <w:r>
              <w:rPr>
                <w:b/>
                <w:sz w:val="24"/>
                <w:szCs w:val="24"/>
              </w:rPr>
              <w:lastRenderedPageBreak/>
              <w:t xml:space="preserve">Територіальний підрозділ с. Верхнє Водяне: </w:t>
            </w:r>
            <w:proofErr w:type="spellStart"/>
            <w:r>
              <w:rPr>
                <w:sz w:val="24"/>
                <w:szCs w:val="24"/>
              </w:rPr>
              <w:t>вул.Центральна</w:t>
            </w:r>
            <w:proofErr w:type="spellEnd"/>
            <w:r>
              <w:rPr>
                <w:sz w:val="24"/>
                <w:szCs w:val="24"/>
              </w:rPr>
              <w:t>, 10, с. Верхнє Водяне, Рахівський район, Закарпатська область, 90611</w:t>
            </w:r>
          </w:p>
          <w:p w14:paraId="383FF034" w14:textId="77777777" w:rsidR="009B051B" w:rsidRDefault="009B051B" w:rsidP="006319FE">
            <w:pPr>
              <w:rPr>
                <w:sz w:val="24"/>
                <w:szCs w:val="24"/>
              </w:rPr>
            </w:pPr>
            <w:r>
              <w:rPr>
                <w:b/>
                <w:sz w:val="24"/>
                <w:szCs w:val="24"/>
              </w:rPr>
              <w:t xml:space="preserve">Віддалене робоче місце с. Водиця: </w:t>
            </w:r>
            <w:r>
              <w:rPr>
                <w:sz w:val="24"/>
                <w:szCs w:val="24"/>
              </w:rPr>
              <w:t>вул. Б. Хмельницького, 2, с. Водиця, Рахівський район, Закарпатська область, 90610</w:t>
            </w:r>
          </w:p>
          <w:p w14:paraId="07EEDC3A" w14:textId="77777777" w:rsidR="009B051B" w:rsidRDefault="009B051B" w:rsidP="006319FE">
            <w:pPr>
              <w:rPr>
                <w:sz w:val="24"/>
                <w:szCs w:val="24"/>
              </w:rPr>
            </w:pPr>
            <w:r>
              <w:rPr>
                <w:b/>
                <w:sz w:val="24"/>
                <w:szCs w:val="24"/>
              </w:rPr>
              <w:t xml:space="preserve">Віддалене робоче місце смт Кобилецька Поляна: </w:t>
            </w:r>
            <w:proofErr w:type="spellStart"/>
            <w:r>
              <w:rPr>
                <w:sz w:val="24"/>
                <w:szCs w:val="24"/>
              </w:rPr>
              <w:t>вул.Павлюка</w:t>
            </w:r>
            <w:proofErr w:type="spellEnd"/>
            <w:r>
              <w:rPr>
                <w:sz w:val="24"/>
                <w:szCs w:val="24"/>
              </w:rPr>
              <w:t>, 175, смт Кобилецька Поляна, Рахівський район, Закарпатська область, 90620</w:t>
            </w:r>
          </w:p>
          <w:p w14:paraId="71834EAC" w14:textId="77777777" w:rsidR="009B051B" w:rsidRDefault="009B051B" w:rsidP="006319FE">
            <w:pPr>
              <w:rPr>
                <w:sz w:val="24"/>
                <w:szCs w:val="24"/>
              </w:rPr>
            </w:pPr>
            <w:r>
              <w:rPr>
                <w:b/>
                <w:sz w:val="24"/>
                <w:szCs w:val="24"/>
              </w:rPr>
              <w:t xml:space="preserve">Віддалене робоче місце с. Луг: </w:t>
            </w:r>
            <w:r>
              <w:rPr>
                <w:sz w:val="24"/>
                <w:szCs w:val="24"/>
              </w:rPr>
              <w:t>буд. 107, с. Луг, Рахівський район, Закарпатська область, 90616</w:t>
            </w:r>
          </w:p>
          <w:p w14:paraId="556DFFC3" w14:textId="77777777" w:rsidR="009B051B" w:rsidRDefault="009B051B" w:rsidP="006319FE">
            <w:pPr>
              <w:rPr>
                <w:sz w:val="24"/>
                <w:szCs w:val="24"/>
              </w:rPr>
            </w:pPr>
            <w:r>
              <w:rPr>
                <w:b/>
                <w:sz w:val="24"/>
                <w:szCs w:val="24"/>
              </w:rPr>
              <w:t xml:space="preserve">Віддалене робоче місце с. </w:t>
            </w:r>
            <w:proofErr w:type="spellStart"/>
            <w:r>
              <w:rPr>
                <w:b/>
                <w:sz w:val="24"/>
                <w:szCs w:val="24"/>
              </w:rPr>
              <w:t>Росішка</w:t>
            </w:r>
            <w:proofErr w:type="spellEnd"/>
            <w:r>
              <w:rPr>
                <w:b/>
                <w:sz w:val="24"/>
                <w:szCs w:val="24"/>
              </w:rPr>
              <w:t xml:space="preserve">: </w:t>
            </w:r>
            <w:r>
              <w:rPr>
                <w:sz w:val="24"/>
                <w:szCs w:val="24"/>
              </w:rPr>
              <w:t xml:space="preserve">буд. 108, с. </w:t>
            </w:r>
            <w:proofErr w:type="spellStart"/>
            <w:r>
              <w:rPr>
                <w:sz w:val="24"/>
                <w:szCs w:val="24"/>
              </w:rPr>
              <w:t>Росішка</w:t>
            </w:r>
            <w:proofErr w:type="spellEnd"/>
            <w:r>
              <w:rPr>
                <w:sz w:val="24"/>
                <w:szCs w:val="24"/>
              </w:rPr>
              <w:t>, Рахівський район, Закарпатська область, 90622</w:t>
            </w:r>
          </w:p>
          <w:p w14:paraId="77F9CF9A" w14:textId="77777777" w:rsidR="009B051B" w:rsidRDefault="009B051B" w:rsidP="006319FE">
            <w:pPr>
              <w:rPr>
                <w:sz w:val="24"/>
                <w:szCs w:val="24"/>
              </w:rPr>
            </w:pPr>
            <w:r>
              <w:rPr>
                <w:b/>
                <w:sz w:val="24"/>
                <w:szCs w:val="24"/>
              </w:rPr>
              <w:t xml:space="preserve">Віддалене робоче місце с. Косівська Поляна: </w:t>
            </w:r>
            <w:r>
              <w:rPr>
                <w:sz w:val="24"/>
                <w:szCs w:val="24"/>
              </w:rPr>
              <w:t xml:space="preserve">буд. 254, </w:t>
            </w:r>
            <w:proofErr w:type="spellStart"/>
            <w:r>
              <w:rPr>
                <w:sz w:val="24"/>
                <w:szCs w:val="24"/>
              </w:rPr>
              <w:t>с.Косівська</w:t>
            </w:r>
            <w:proofErr w:type="spellEnd"/>
            <w:r>
              <w:rPr>
                <w:sz w:val="24"/>
                <w:szCs w:val="24"/>
              </w:rPr>
              <w:t xml:space="preserve"> Поляна, Рахівський район, Закарпатська область, 90621</w:t>
            </w:r>
          </w:p>
        </w:tc>
      </w:tr>
      <w:tr w:rsidR="009B051B" w14:paraId="28B13E72" w14:textId="77777777" w:rsidTr="006319FE">
        <w:tc>
          <w:tcPr>
            <w:tcW w:w="545" w:type="dxa"/>
            <w:tcBorders>
              <w:top w:val="single" w:sz="6" w:space="0" w:color="000000"/>
              <w:left w:val="single" w:sz="6" w:space="0" w:color="000000"/>
              <w:bottom w:val="single" w:sz="6" w:space="0" w:color="000000"/>
              <w:right w:val="single" w:sz="6" w:space="0" w:color="000000"/>
            </w:tcBorders>
            <w:vAlign w:val="center"/>
          </w:tcPr>
          <w:p w14:paraId="6202C6A9" w14:textId="77777777" w:rsidR="009B051B" w:rsidRDefault="009B051B" w:rsidP="006319FE">
            <w:pPr>
              <w:jc w:val="center"/>
              <w:rPr>
                <w:sz w:val="24"/>
                <w:szCs w:val="24"/>
              </w:rPr>
            </w:pPr>
            <w:r>
              <w:rPr>
                <w:sz w:val="24"/>
                <w:szCs w:val="24"/>
              </w:rPr>
              <w:lastRenderedPageBreak/>
              <w:t>2</w:t>
            </w:r>
          </w:p>
        </w:tc>
        <w:tc>
          <w:tcPr>
            <w:tcW w:w="2291" w:type="dxa"/>
            <w:tcBorders>
              <w:top w:val="single" w:sz="6" w:space="0" w:color="000000"/>
              <w:left w:val="single" w:sz="6" w:space="0" w:color="000000"/>
              <w:bottom w:val="single" w:sz="6" w:space="0" w:color="000000"/>
              <w:right w:val="single" w:sz="6" w:space="0" w:color="000000"/>
            </w:tcBorders>
            <w:vAlign w:val="center"/>
          </w:tcPr>
          <w:p w14:paraId="1F8C1E28" w14:textId="77777777" w:rsidR="009B051B" w:rsidRDefault="009B051B" w:rsidP="006319FE">
            <w:pPr>
              <w:rPr>
                <w:sz w:val="24"/>
                <w:szCs w:val="24"/>
              </w:rPr>
            </w:pPr>
            <w:r>
              <w:rPr>
                <w:sz w:val="24"/>
                <w:szCs w:val="24"/>
              </w:rPr>
              <w:t xml:space="preserve">Інформація щодо режиму роботи </w:t>
            </w:r>
          </w:p>
        </w:tc>
        <w:tc>
          <w:tcPr>
            <w:tcW w:w="6922" w:type="dxa"/>
            <w:tcBorders>
              <w:top w:val="single" w:sz="6" w:space="0" w:color="000000"/>
              <w:left w:val="single" w:sz="6" w:space="0" w:color="000000"/>
              <w:bottom w:val="single" w:sz="6" w:space="0" w:color="000000"/>
              <w:right w:val="single" w:sz="6" w:space="0" w:color="000000"/>
            </w:tcBorders>
            <w:vAlign w:val="center"/>
          </w:tcPr>
          <w:p w14:paraId="5D6DB96C" w14:textId="77777777" w:rsidR="009B051B" w:rsidRDefault="009B051B" w:rsidP="006319FE">
            <w:pPr>
              <w:rPr>
                <w:sz w:val="24"/>
                <w:szCs w:val="24"/>
              </w:rPr>
            </w:pPr>
            <w:r>
              <w:rPr>
                <w:b/>
                <w:sz w:val="24"/>
                <w:szCs w:val="24"/>
              </w:rPr>
              <w:t>Графік роботи ЦНАП</w:t>
            </w:r>
            <w:r>
              <w:rPr>
                <w:sz w:val="24"/>
                <w:szCs w:val="24"/>
              </w:rPr>
              <w:t xml:space="preserve"> </w:t>
            </w:r>
          </w:p>
          <w:p w14:paraId="556F5CB8" w14:textId="77777777" w:rsidR="009B051B" w:rsidRDefault="009B051B" w:rsidP="006319FE">
            <w:pPr>
              <w:rPr>
                <w:sz w:val="24"/>
                <w:szCs w:val="24"/>
              </w:rPr>
            </w:pPr>
            <w:r>
              <w:rPr>
                <w:sz w:val="24"/>
                <w:szCs w:val="24"/>
              </w:rPr>
              <w:t xml:space="preserve">Понеділок – 09:00 – 17:00 </w:t>
            </w:r>
          </w:p>
          <w:p w14:paraId="2C44DBAE" w14:textId="77777777" w:rsidR="009B051B" w:rsidRDefault="009B051B" w:rsidP="006319FE">
            <w:pPr>
              <w:rPr>
                <w:sz w:val="24"/>
                <w:szCs w:val="24"/>
              </w:rPr>
            </w:pPr>
            <w:r>
              <w:rPr>
                <w:sz w:val="24"/>
                <w:szCs w:val="24"/>
              </w:rPr>
              <w:t xml:space="preserve">Вівторок – 09:00 – 17:00 </w:t>
            </w:r>
          </w:p>
          <w:p w14:paraId="68AC7E12" w14:textId="77777777" w:rsidR="009B051B" w:rsidRDefault="009B051B" w:rsidP="006319FE">
            <w:pPr>
              <w:rPr>
                <w:sz w:val="24"/>
                <w:szCs w:val="24"/>
              </w:rPr>
            </w:pPr>
            <w:r>
              <w:rPr>
                <w:sz w:val="24"/>
                <w:szCs w:val="24"/>
              </w:rPr>
              <w:t xml:space="preserve">Середа – 09:00 – 17:00 </w:t>
            </w:r>
          </w:p>
          <w:p w14:paraId="3C6D6CE7" w14:textId="77777777" w:rsidR="009B051B" w:rsidRDefault="009B051B" w:rsidP="006319FE">
            <w:pPr>
              <w:rPr>
                <w:sz w:val="24"/>
                <w:szCs w:val="24"/>
              </w:rPr>
            </w:pPr>
            <w:r>
              <w:rPr>
                <w:sz w:val="24"/>
                <w:szCs w:val="24"/>
              </w:rPr>
              <w:t xml:space="preserve">Четвер – 09:00 – 20:00 </w:t>
            </w:r>
          </w:p>
          <w:p w14:paraId="4CF7B721" w14:textId="77777777" w:rsidR="009B051B" w:rsidRDefault="009B051B" w:rsidP="006319FE">
            <w:pPr>
              <w:rPr>
                <w:sz w:val="24"/>
                <w:szCs w:val="24"/>
              </w:rPr>
            </w:pPr>
            <w:r>
              <w:rPr>
                <w:sz w:val="24"/>
                <w:szCs w:val="24"/>
              </w:rPr>
              <w:t xml:space="preserve">П’ятниця – 09:00 – 17:00 </w:t>
            </w:r>
          </w:p>
          <w:p w14:paraId="56394554" w14:textId="77777777" w:rsidR="009B051B" w:rsidRDefault="009B051B" w:rsidP="006319FE">
            <w:pPr>
              <w:rPr>
                <w:sz w:val="24"/>
                <w:szCs w:val="24"/>
              </w:rPr>
            </w:pPr>
            <w:r>
              <w:rPr>
                <w:sz w:val="24"/>
                <w:szCs w:val="24"/>
              </w:rPr>
              <w:t xml:space="preserve">Субота, неділя – вихідні дні </w:t>
            </w:r>
          </w:p>
          <w:p w14:paraId="6E258746" w14:textId="77777777" w:rsidR="009B051B" w:rsidRDefault="009B051B" w:rsidP="006319FE">
            <w:pPr>
              <w:spacing w:before="240"/>
              <w:rPr>
                <w:sz w:val="24"/>
                <w:szCs w:val="24"/>
              </w:rPr>
            </w:pPr>
            <w:r>
              <w:rPr>
                <w:b/>
                <w:sz w:val="24"/>
                <w:szCs w:val="24"/>
              </w:rPr>
              <w:t>Графік роботи територіального підрозділу с. Верхнє Водяне</w:t>
            </w:r>
            <w:r>
              <w:rPr>
                <w:sz w:val="24"/>
                <w:szCs w:val="24"/>
              </w:rPr>
              <w:t xml:space="preserve"> </w:t>
            </w:r>
          </w:p>
          <w:p w14:paraId="30C36784" w14:textId="77777777" w:rsidR="009B051B" w:rsidRDefault="009B051B" w:rsidP="006319FE">
            <w:pPr>
              <w:rPr>
                <w:sz w:val="24"/>
                <w:szCs w:val="24"/>
              </w:rPr>
            </w:pPr>
            <w:r>
              <w:rPr>
                <w:sz w:val="24"/>
                <w:szCs w:val="24"/>
              </w:rPr>
              <w:t xml:space="preserve">Понеділок –п’ятниця– 09:00 – 17:00 </w:t>
            </w:r>
          </w:p>
          <w:p w14:paraId="5366F9C2" w14:textId="77777777" w:rsidR="009B051B" w:rsidRDefault="009B051B" w:rsidP="006319FE">
            <w:pPr>
              <w:rPr>
                <w:sz w:val="24"/>
                <w:szCs w:val="24"/>
              </w:rPr>
            </w:pPr>
            <w:r>
              <w:rPr>
                <w:sz w:val="24"/>
                <w:szCs w:val="24"/>
              </w:rPr>
              <w:t>Субота, неділя – вихідні дні</w:t>
            </w:r>
          </w:p>
          <w:p w14:paraId="30887A45" w14:textId="77777777" w:rsidR="009B051B" w:rsidRDefault="009B051B" w:rsidP="006319FE">
            <w:pPr>
              <w:spacing w:before="240"/>
              <w:rPr>
                <w:sz w:val="24"/>
                <w:szCs w:val="24"/>
              </w:rPr>
            </w:pPr>
            <w:r>
              <w:rPr>
                <w:b/>
                <w:sz w:val="24"/>
                <w:szCs w:val="24"/>
              </w:rPr>
              <w:t>Графік роботи ВРМ</w:t>
            </w:r>
            <w:r>
              <w:rPr>
                <w:sz w:val="24"/>
                <w:szCs w:val="24"/>
              </w:rPr>
              <w:t xml:space="preserve"> </w:t>
            </w:r>
          </w:p>
          <w:p w14:paraId="7EC76707" w14:textId="77777777" w:rsidR="009B051B" w:rsidRDefault="009B051B" w:rsidP="006319FE">
            <w:pPr>
              <w:rPr>
                <w:sz w:val="24"/>
                <w:szCs w:val="24"/>
              </w:rPr>
            </w:pPr>
            <w:r>
              <w:rPr>
                <w:sz w:val="24"/>
                <w:szCs w:val="24"/>
              </w:rPr>
              <w:t xml:space="preserve">Понеділок –п’ятниця– 08:00 – 17:00 </w:t>
            </w:r>
          </w:p>
          <w:p w14:paraId="42C88010" w14:textId="77777777" w:rsidR="009B051B" w:rsidRDefault="009B051B" w:rsidP="006319FE">
            <w:pPr>
              <w:rPr>
                <w:sz w:val="24"/>
                <w:szCs w:val="24"/>
              </w:rPr>
            </w:pPr>
            <w:r>
              <w:rPr>
                <w:sz w:val="24"/>
                <w:szCs w:val="24"/>
              </w:rPr>
              <w:t xml:space="preserve">Обідня перерва 12:00-13:00 </w:t>
            </w:r>
          </w:p>
          <w:p w14:paraId="20E5BDDB" w14:textId="77777777" w:rsidR="009B051B" w:rsidRDefault="009B051B" w:rsidP="006319FE">
            <w:pPr>
              <w:rPr>
                <w:i/>
                <w:sz w:val="24"/>
                <w:szCs w:val="24"/>
              </w:rPr>
            </w:pPr>
            <w:r>
              <w:rPr>
                <w:sz w:val="24"/>
                <w:szCs w:val="24"/>
              </w:rPr>
              <w:t>Субота, неділя – вихідні дні</w:t>
            </w:r>
          </w:p>
        </w:tc>
      </w:tr>
      <w:tr w:rsidR="009B051B" w14:paraId="6D2C44EF" w14:textId="77777777" w:rsidTr="006319FE">
        <w:tc>
          <w:tcPr>
            <w:tcW w:w="545" w:type="dxa"/>
            <w:tcBorders>
              <w:top w:val="single" w:sz="6" w:space="0" w:color="000000"/>
              <w:left w:val="single" w:sz="6" w:space="0" w:color="000000"/>
              <w:bottom w:val="single" w:sz="6" w:space="0" w:color="000000"/>
              <w:right w:val="single" w:sz="6" w:space="0" w:color="000000"/>
            </w:tcBorders>
            <w:vAlign w:val="center"/>
          </w:tcPr>
          <w:p w14:paraId="32B5649F" w14:textId="77777777" w:rsidR="009B051B" w:rsidRDefault="009B051B" w:rsidP="006319FE">
            <w:pPr>
              <w:jc w:val="center"/>
              <w:rPr>
                <w:sz w:val="24"/>
                <w:szCs w:val="24"/>
              </w:rPr>
            </w:pPr>
            <w:r>
              <w:rPr>
                <w:sz w:val="24"/>
                <w:szCs w:val="24"/>
              </w:rPr>
              <w:t>3</w:t>
            </w:r>
          </w:p>
        </w:tc>
        <w:tc>
          <w:tcPr>
            <w:tcW w:w="2291" w:type="dxa"/>
            <w:tcBorders>
              <w:top w:val="single" w:sz="6" w:space="0" w:color="000000"/>
              <w:left w:val="single" w:sz="6" w:space="0" w:color="000000"/>
              <w:bottom w:val="single" w:sz="6" w:space="0" w:color="000000"/>
              <w:right w:val="single" w:sz="6" w:space="0" w:color="000000"/>
            </w:tcBorders>
            <w:vAlign w:val="center"/>
          </w:tcPr>
          <w:p w14:paraId="73E1ECFE" w14:textId="77777777" w:rsidR="009B051B" w:rsidRDefault="009B051B" w:rsidP="006319FE">
            <w:pPr>
              <w:rPr>
                <w:sz w:val="24"/>
                <w:szCs w:val="24"/>
              </w:rPr>
            </w:pPr>
            <w:r>
              <w:rPr>
                <w:sz w:val="24"/>
                <w:szCs w:val="24"/>
              </w:rPr>
              <w:t xml:space="preserve">Телефон, адреса електронної пошти та веб-сайт </w:t>
            </w:r>
          </w:p>
        </w:tc>
        <w:tc>
          <w:tcPr>
            <w:tcW w:w="6922" w:type="dxa"/>
            <w:tcBorders>
              <w:top w:val="single" w:sz="6" w:space="0" w:color="000000"/>
              <w:left w:val="single" w:sz="6" w:space="0" w:color="000000"/>
              <w:bottom w:val="single" w:sz="6" w:space="0" w:color="000000"/>
              <w:right w:val="single" w:sz="6" w:space="0" w:color="000000"/>
            </w:tcBorders>
            <w:vAlign w:val="center"/>
          </w:tcPr>
          <w:p w14:paraId="3D4DC62F" w14:textId="77777777" w:rsidR="009B051B" w:rsidRDefault="009B051B" w:rsidP="006319FE">
            <w:pPr>
              <w:widowControl w:val="0"/>
              <w:pBdr>
                <w:top w:val="nil"/>
                <w:left w:val="nil"/>
                <w:bottom w:val="nil"/>
                <w:right w:val="nil"/>
                <w:between w:val="nil"/>
              </w:pBdr>
              <w:spacing w:line="276" w:lineRule="auto"/>
              <w:rPr>
                <w:sz w:val="24"/>
                <w:szCs w:val="24"/>
              </w:rPr>
            </w:pPr>
          </w:p>
          <w:tbl>
            <w:tblPr>
              <w:tblW w:w="6298" w:type="dxa"/>
              <w:tblBorders>
                <w:top w:val="nil"/>
                <w:left w:val="nil"/>
                <w:bottom w:val="nil"/>
                <w:right w:val="nil"/>
                <w:insideH w:val="nil"/>
                <w:insideV w:val="nil"/>
              </w:tblBorders>
              <w:tblLayout w:type="fixed"/>
              <w:tblLook w:val="0400" w:firstRow="0" w:lastRow="0" w:firstColumn="0" w:lastColumn="0" w:noHBand="0" w:noVBand="1"/>
            </w:tblPr>
            <w:tblGrid>
              <w:gridCol w:w="3149"/>
              <w:gridCol w:w="3149"/>
            </w:tblGrid>
            <w:tr w:rsidR="009B051B" w14:paraId="6A3BA2FD" w14:textId="77777777" w:rsidTr="006319FE">
              <w:tc>
                <w:tcPr>
                  <w:tcW w:w="3149" w:type="dxa"/>
                </w:tcPr>
                <w:p w14:paraId="6BB8C0EE" w14:textId="77777777" w:rsidR="009B051B" w:rsidRDefault="009B051B" w:rsidP="006319FE">
                  <w:pPr>
                    <w:rPr>
                      <w:b/>
                      <w:sz w:val="24"/>
                      <w:szCs w:val="24"/>
                    </w:rPr>
                  </w:pPr>
                  <w:r>
                    <w:rPr>
                      <w:b/>
                      <w:sz w:val="24"/>
                      <w:szCs w:val="24"/>
                    </w:rPr>
                    <w:t>Телефон:</w:t>
                  </w:r>
                </w:p>
              </w:tc>
              <w:tc>
                <w:tcPr>
                  <w:tcW w:w="3149" w:type="dxa"/>
                </w:tcPr>
                <w:p w14:paraId="29CE4BB8" w14:textId="77777777" w:rsidR="009B051B" w:rsidRDefault="009B051B" w:rsidP="006319FE">
                  <w:pPr>
                    <w:rPr>
                      <w:sz w:val="24"/>
                      <w:szCs w:val="24"/>
                    </w:rPr>
                  </w:pPr>
                  <w:r>
                    <w:rPr>
                      <w:sz w:val="24"/>
                      <w:szCs w:val="24"/>
                    </w:rPr>
                    <w:t>+38096 925 84 18</w:t>
                  </w:r>
                </w:p>
              </w:tc>
            </w:tr>
            <w:tr w:rsidR="009B051B" w14:paraId="3E20F67F" w14:textId="77777777" w:rsidTr="006319FE">
              <w:tc>
                <w:tcPr>
                  <w:tcW w:w="3149" w:type="dxa"/>
                </w:tcPr>
                <w:p w14:paraId="0CE8B940" w14:textId="77777777" w:rsidR="009B051B" w:rsidRDefault="009B051B" w:rsidP="006319FE">
                  <w:pPr>
                    <w:rPr>
                      <w:b/>
                      <w:sz w:val="24"/>
                      <w:szCs w:val="24"/>
                    </w:rPr>
                  </w:pPr>
                  <w:r>
                    <w:rPr>
                      <w:b/>
                      <w:sz w:val="24"/>
                      <w:szCs w:val="24"/>
                    </w:rPr>
                    <w:t>Електронна пошта:</w:t>
                  </w:r>
                </w:p>
              </w:tc>
              <w:tc>
                <w:tcPr>
                  <w:tcW w:w="3149" w:type="dxa"/>
                </w:tcPr>
                <w:p w14:paraId="571790F5" w14:textId="77777777" w:rsidR="009B051B" w:rsidRDefault="009B051B" w:rsidP="006319FE">
                  <w:pPr>
                    <w:rPr>
                      <w:sz w:val="24"/>
                      <w:szCs w:val="24"/>
                    </w:rPr>
                  </w:pPr>
                  <w:r>
                    <w:rPr>
                      <w:sz w:val="24"/>
                      <w:szCs w:val="24"/>
                    </w:rPr>
                    <w:t>cnap.vb@ukr.net</w:t>
                  </w:r>
                </w:p>
              </w:tc>
            </w:tr>
            <w:tr w:rsidR="009B051B" w14:paraId="67A8EA6B" w14:textId="77777777" w:rsidTr="006319FE">
              <w:tc>
                <w:tcPr>
                  <w:tcW w:w="3149" w:type="dxa"/>
                </w:tcPr>
                <w:p w14:paraId="119D4AC5" w14:textId="77777777" w:rsidR="009B051B" w:rsidRDefault="009B051B" w:rsidP="006319FE">
                  <w:pPr>
                    <w:rPr>
                      <w:b/>
                      <w:sz w:val="24"/>
                      <w:szCs w:val="24"/>
                    </w:rPr>
                  </w:pPr>
                  <w:r>
                    <w:rPr>
                      <w:b/>
                      <w:sz w:val="24"/>
                      <w:szCs w:val="24"/>
                    </w:rPr>
                    <w:t>Веб-сайт:</w:t>
                  </w:r>
                </w:p>
              </w:tc>
              <w:tc>
                <w:tcPr>
                  <w:tcW w:w="3149" w:type="dxa"/>
                </w:tcPr>
                <w:p w14:paraId="5A4A18DE" w14:textId="77777777" w:rsidR="009B051B" w:rsidRDefault="009B051B" w:rsidP="006319FE">
                  <w:pPr>
                    <w:rPr>
                      <w:sz w:val="24"/>
                      <w:szCs w:val="24"/>
                    </w:rPr>
                  </w:pPr>
                  <w:r>
                    <w:rPr>
                      <w:sz w:val="24"/>
                      <w:szCs w:val="24"/>
                    </w:rPr>
                    <w:t>https://bychkivrada.gov.ua/</w:t>
                  </w:r>
                </w:p>
              </w:tc>
            </w:tr>
          </w:tbl>
          <w:p w14:paraId="5635E8AE" w14:textId="77777777" w:rsidR="009B051B" w:rsidRDefault="009B051B" w:rsidP="006319FE">
            <w:pPr>
              <w:rPr>
                <w:sz w:val="24"/>
                <w:szCs w:val="24"/>
              </w:rPr>
            </w:pPr>
          </w:p>
        </w:tc>
      </w:tr>
      <w:tr w:rsidR="009B051B" w14:paraId="58B77E0D" w14:textId="77777777" w:rsidTr="006319FE">
        <w:tc>
          <w:tcPr>
            <w:tcW w:w="9758" w:type="dxa"/>
            <w:gridSpan w:val="3"/>
            <w:tcBorders>
              <w:top w:val="single" w:sz="6" w:space="0" w:color="000000"/>
              <w:left w:val="single" w:sz="6" w:space="0" w:color="000000"/>
              <w:bottom w:val="single" w:sz="6" w:space="0" w:color="000000"/>
              <w:right w:val="single" w:sz="6" w:space="0" w:color="000000"/>
            </w:tcBorders>
          </w:tcPr>
          <w:p w14:paraId="565D69FA" w14:textId="77777777" w:rsidR="009B051B" w:rsidRDefault="009B051B" w:rsidP="006319FE">
            <w:pPr>
              <w:jc w:val="center"/>
              <w:rPr>
                <w:b/>
                <w:sz w:val="24"/>
                <w:szCs w:val="24"/>
              </w:rPr>
            </w:pPr>
            <w:r>
              <w:rPr>
                <w:b/>
                <w:sz w:val="24"/>
                <w:szCs w:val="24"/>
              </w:rPr>
              <w:t>Нормативні акти, якими регламентується надання адміністративної послуги</w:t>
            </w:r>
          </w:p>
        </w:tc>
      </w:tr>
      <w:tr w:rsidR="009B051B" w14:paraId="26709600" w14:textId="77777777" w:rsidTr="006319FE">
        <w:tc>
          <w:tcPr>
            <w:tcW w:w="545" w:type="dxa"/>
            <w:tcBorders>
              <w:top w:val="single" w:sz="6" w:space="0" w:color="000000"/>
              <w:left w:val="single" w:sz="6" w:space="0" w:color="000000"/>
              <w:bottom w:val="single" w:sz="6" w:space="0" w:color="000000"/>
              <w:right w:val="single" w:sz="6" w:space="0" w:color="000000"/>
            </w:tcBorders>
          </w:tcPr>
          <w:p w14:paraId="126B9796" w14:textId="77777777" w:rsidR="009B051B" w:rsidRDefault="009B051B" w:rsidP="006319FE">
            <w:pPr>
              <w:jc w:val="center"/>
              <w:rPr>
                <w:sz w:val="24"/>
                <w:szCs w:val="24"/>
              </w:rPr>
            </w:pPr>
            <w:r>
              <w:rPr>
                <w:sz w:val="24"/>
                <w:szCs w:val="24"/>
              </w:rPr>
              <w:lastRenderedPageBreak/>
              <w:t>4</w:t>
            </w:r>
          </w:p>
        </w:tc>
        <w:tc>
          <w:tcPr>
            <w:tcW w:w="2291" w:type="dxa"/>
            <w:tcBorders>
              <w:top w:val="single" w:sz="6" w:space="0" w:color="000000"/>
              <w:left w:val="single" w:sz="6" w:space="0" w:color="000000"/>
              <w:bottom w:val="single" w:sz="6" w:space="0" w:color="000000"/>
              <w:right w:val="single" w:sz="6" w:space="0" w:color="000000"/>
            </w:tcBorders>
          </w:tcPr>
          <w:p w14:paraId="44A30752" w14:textId="77777777" w:rsidR="009B051B" w:rsidRDefault="009B051B" w:rsidP="006319FE">
            <w:pPr>
              <w:rPr>
                <w:sz w:val="24"/>
                <w:szCs w:val="24"/>
              </w:rPr>
            </w:pPr>
            <w:r>
              <w:rPr>
                <w:sz w:val="24"/>
                <w:szCs w:val="24"/>
              </w:rPr>
              <w:t>Закони України</w:t>
            </w:r>
          </w:p>
        </w:tc>
        <w:tc>
          <w:tcPr>
            <w:tcW w:w="6922" w:type="dxa"/>
            <w:tcBorders>
              <w:top w:val="single" w:sz="6" w:space="0" w:color="000000"/>
              <w:left w:val="single" w:sz="6" w:space="0" w:color="000000"/>
              <w:bottom w:val="single" w:sz="6" w:space="0" w:color="000000"/>
              <w:right w:val="single" w:sz="6" w:space="0" w:color="000000"/>
            </w:tcBorders>
          </w:tcPr>
          <w:p w14:paraId="3D5CA69C" w14:textId="77777777" w:rsidR="009B051B" w:rsidRDefault="009B051B" w:rsidP="006319FE">
            <w:pPr>
              <w:pBdr>
                <w:top w:val="nil"/>
                <w:left w:val="nil"/>
                <w:bottom w:val="nil"/>
                <w:right w:val="nil"/>
                <w:between w:val="nil"/>
              </w:pBdr>
              <w:shd w:val="clear" w:color="auto" w:fill="FFFFFF"/>
              <w:rPr>
                <w:color w:val="000000"/>
                <w:sz w:val="24"/>
                <w:szCs w:val="24"/>
              </w:rPr>
            </w:pPr>
            <w:r>
              <w:rPr>
                <w:color w:val="000000"/>
                <w:sz w:val="24"/>
                <w:szCs w:val="24"/>
              </w:rPr>
              <w:t>Закон України „Про реабілітацію осіб з інвалідністю в Україні” від 06.10.2005 № 2961-IV</w:t>
            </w:r>
          </w:p>
        </w:tc>
      </w:tr>
      <w:tr w:rsidR="009B051B" w14:paraId="0C17E512" w14:textId="77777777" w:rsidTr="006319FE">
        <w:tc>
          <w:tcPr>
            <w:tcW w:w="545" w:type="dxa"/>
            <w:tcBorders>
              <w:top w:val="single" w:sz="6" w:space="0" w:color="000000"/>
              <w:left w:val="single" w:sz="6" w:space="0" w:color="000000"/>
              <w:bottom w:val="single" w:sz="6" w:space="0" w:color="000000"/>
              <w:right w:val="single" w:sz="6" w:space="0" w:color="000000"/>
            </w:tcBorders>
          </w:tcPr>
          <w:p w14:paraId="483743FC" w14:textId="77777777" w:rsidR="009B051B" w:rsidRDefault="009B051B" w:rsidP="006319FE">
            <w:pPr>
              <w:jc w:val="center"/>
              <w:rPr>
                <w:sz w:val="24"/>
                <w:szCs w:val="24"/>
              </w:rPr>
            </w:pPr>
            <w:r>
              <w:rPr>
                <w:sz w:val="24"/>
                <w:szCs w:val="24"/>
              </w:rPr>
              <w:t>5</w:t>
            </w:r>
          </w:p>
        </w:tc>
        <w:tc>
          <w:tcPr>
            <w:tcW w:w="2291" w:type="dxa"/>
            <w:tcBorders>
              <w:top w:val="single" w:sz="6" w:space="0" w:color="000000"/>
              <w:left w:val="single" w:sz="6" w:space="0" w:color="000000"/>
              <w:bottom w:val="single" w:sz="6" w:space="0" w:color="000000"/>
              <w:right w:val="single" w:sz="6" w:space="0" w:color="000000"/>
            </w:tcBorders>
          </w:tcPr>
          <w:p w14:paraId="0B37E70D" w14:textId="77777777" w:rsidR="009B051B" w:rsidRDefault="009B051B" w:rsidP="006319FE">
            <w:pPr>
              <w:rPr>
                <w:sz w:val="24"/>
                <w:szCs w:val="24"/>
              </w:rPr>
            </w:pPr>
            <w:r>
              <w:rPr>
                <w:sz w:val="24"/>
                <w:szCs w:val="24"/>
              </w:rPr>
              <w:t>Акти Кабінету Міністрів України</w:t>
            </w:r>
          </w:p>
        </w:tc>
        <w:tc>
          <w:tcPr>
            <w:tcW w:w="6922" w:type="dxa"/>
            <w:tcBorders>
              <w:top w:val="single" w:sz="6" w:space="0" w:color="000000"/>
              <w:left w:val="single" w:sz="6" w:space="0" w:color="000000"/>
              <w:bottom w:val="single" w:sz="6" w:space="0" w:color="000000"/>
              <w:right w:val="single" w:sz="6" w:space="0" w:color="000000"/>
            </w:tcBorders>
          </w:tcPr>
          <w:p w14:paraId="7AA7A2A7" w14:textId="77777777" w:rsidR="009B051B" w:rsidRDefault="009B051B" w:rsidP="006319FE">
            <w:pPr>
              <w:tabs>
                <w:tab w:val="left" w:pos="3775"/>
              </w:tabs>
              <w:ind w:right="7"/>
              <w:rPr>
                <w:sz w:val="24"/>
                <w:szCs w:val="24"/>
              </w:rPr>
            </w:pPr>
            <w:r>
              <w:rPr>
                <w:sz w:val="24"/>
                <w:szCs w:val="24"/>
              </w:rPr>
              <w:t>Постанова Кабінету Міністрів України від 07.02.2007 № 150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 постанова Кабінету Міністрів України від 25.01.2012 № 35 „Про внесення змін та визнання такими, що втратили чинність, деяких актів Кабінету Міністрів України”; постанова Кабінету Міністрів України від 25.11.2015 № 969 „Про внесення змін до порядків, затверджених постановами Кабінету Міністрів України від 17 червня 2004 р. № 785 і від 7 лютого 2007 р. № 150”; постанова Кабінету Міністрів України від 20.12.2017 № 1017 „Про внесення змін до постанов Кабінету Міністрів України від 17 червня 2004 р. № 785 і від 7 лютого 2007 р. № 150”; постанова Кабінету Міністрів України від 28.10.2020 № 1035 „Про внесення змін до деяких постанов Кабінету Міністрів України”</w:t>
            </w:r>
          </w:p>
        </w:tc>
      </w:tr>
      <w:tr w:rsidR="009B051B" w14:paraId="05280AA0" w14:textId="77777777" w:rsidTr="006319FE">
        <w:tc>
          <w:tcPr>
            <w:tcW w:w="545" w:type="dxa"/>
            <w:tcBorders>
              <w:top w:val="single" w:sz="6" w:space="0" w:color="000000"/>
              <w:left w:val="single" w:sz="6" w:space="0" w:color="000000"/>
              <w:bottom w:val="single" w:sz="6" w:space="0" w:color="000000"/>
              <w:right w:val="single" w:sz="6" w:space="0" w:color="000000"/>
            </w:tcBorders>
          </w:tcPr>
          <w:p w14:paraId="0BBB9585" w14:textId="77777777" w:rsidR="009B051B" w:rsidRDefault="009B051B" w:rsidP="006319FE">
            <w:pPr>
              <w:jc w:val="center"/>
              <w:rPr>
                <w:sz w:val="24"/>
                <w:szCs w:val="24"/>
              </w:rPr>
            </w:pPr>
            <w:r>
              <w:rPr>
                <w:sz w:val="24"/>
                <w:szCs w:val="24"/>
              </w:rPr>
              <w:t>6</w:t>
            </w:r>
          </w:p>
        </w:tc>
        <w:tc>
          <w:tcPr>
            <w:tcW w:w="2291" w:type="dxa"/>
            <w:tcBorders>
              <w:top w:val="single" w:sz="6" w:space="0" w:color="000000"/>
              <w:left w:val="single" w:sz="6" w:space="0" w:color="000000"/>
              <w:bottom w:val="single" w:sz="6" w:space="0" w:color="000000"/>
              <w:right w:val="single" w:sz="6" w:space="0" w:color="000000"/>
            </w:tcBorders>
          </w:tcPr>
          <w:p w14:paraId="3663C8B6" w14:textId="77777777" w:rsidR="009B051B" w:rsidRDefault="009B051B" w:rsidP="006319FE">
            <w:pPr>
              <w:rPr>
                <w:sz w:val="24"/>
                <w:szCs w:val="24"/>
              </w:rPr>
            </w:pPr>
            <w:r>
              <w:rPr>
                <w:sz w:val="24"/>
                <w:szCs w:val="24"/>
              </w:rPr>
              <w:t>Акти центральних органів виконавчої влади</w:t>
            </w:r>
          </w:p>
        </w:tc>
        <w:tc>
          <w:tcPr>
            <w:tcW w:w="6922" w:type="dxa"/>
            <w:tcBorders>
              <w:top w:val="single" w:sz="6" w:space="0" w:color="000000"/>
              <w:left w:val="single" w:sz="6" w:space="0" w:color="000000"/>
              <w:bottom w:val="single" w:sz="6" w:space="0" w:color="000000"/>
              <w:right w:val="single" w:sz="6" w:space="0" w:color="000000"/>
            </w:tcBorders>
          </w:tcPr>
          <w:p w14:paraId="2D17CD34" w14:textId="77777777" w:rsidR="009B051B" w:rsidRDefault="009B051B" w:rsidP="006319FE">
            <w:pPr>
              <w:pBdr>
                <w:top w:val="nil"/>
                <w:left w:val="nil"/>
                <w:bottom w:val="nil"/>
                <w:right w:val="nil"/>
                <w:between w:val="nil"/>
              </w:pBdr>
              <w:rPr>
                <w:color w:val="000000"/>
                <w:sz w:val="24"/>
                <w:szCs w:val="24"/>
              </w:rPr>
            </w:pPr>
            <w:r>
              <w:rPr>
                <w:color w:val="000000"/>
                <w:sz w:val="24"/>
                <w:szCs w:val="24"/>
              </w:rPr>
              <w:t>Наказ Міністерства соціальної політики України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9B051B" w14:paraId="7DA87993" w14:textId="77777777" w:rsidTr="006319FE">
        <w:tc>
          <w:tcPr>
            <w:tcW w:w="9758" w:type="dxa"/>
            <w:gridSpan w:val="3"/>
            <w:tcBorders>
              <w:top w:val="single" w:sz="6" w:space="0" w:color="000000"/>
              <w:left w:val="single" w:sz="6" w:space="0" w:color="000000"/>
              <w:bottom w:val="single" w:sz="6" w:space="0" w:color="000000"/>
              <w:right w:val="single" w:sz="6" w:space="0" w:color="000000"/>
            </w:tcBorders>
          </w:tcPr>
          <w:p w14:paraId="6C2C6195" w14:textId="77777777" w:rsidR="009B051B" w:rsidRDefault="009B051B" w:rsidP="006319FE">
            <w:pPr>
              <w:jc w:val="center"/>
              <w:rPr>
                <w:b/>
                <w:sz w:val="24"/>
                <w:szCs w:val="24"/>
              </w:rPr>
            </w:pPr>
            <w:r>
              <w:rPr>
                <w:b/>
                <w:sz w:val="24"/>
                <w:szCs w:val="24"/>
              </w:rPr>
              <w:t>Умови отримання адміністративної послуги</w:t>
            </w:r>
          </w:p>
        </w:tc>
      </w:tr>
      <w:tr w:rsidR="009B051B" w14:paraId="16408292" w14:textId="77777777" w:rsidTr="006319FE">
        <w:tc>
          <w:tcPr>
            <w:tcW w:w="545" w:type="dxa"/>
            <w:tcBorders>
              <w:top w:val="single" w:sz="6" w:space="0" w:color="000000"/>
              <w:left w:val="single" w:sz="6" w:space="0" w:color="000000"/>
              <w:bottom w:val="single" w:sz="6" w:space="0" w:color="000000"/>
              <w:right w:val="single" w:sz="6" w:space="0" w:color="000000"/>
            </w:tcBorders>
          </w:tcPr>
          <w:p w14:paraId="434D04B2" w14:textId="77777777" w:rsidR="009B051B" w:rsidRDefault="009B051B" w:rsidP="006319FE">
            <w:pPr>
              <w:jc w:val="center"/>
              <w:rPr>
                <w:sz w:val="24"/>
                <w:szCs w:val="24"/>
              </w:rPr>
            </w:pPr>
            <w:r>
              <w:rPr>
                <w:sz w:val="24"/>
                <w:szCs w:val="24"/>
              </w:rPr>
              <w:t>7</w:t>
            </w:r>
          </w:p>
        </w:tc>
        <w:tc>
          <w:tcPr>
            <w:tcW w:w="2291" w:type="dxa"/>
            <w:tcBorders>
              <w:top w:val="single" w:sz="6" w:space="0" w:color="000000"/>
              <w:left w:val="single" w:sz="6" w:space="0" w:color="000000"/>
              <w:bottom w:val="single" w:sz="6" w:space="0" w:color="000000"/>
              <w:right w:val="single" w:sz="6" w:space="0" w:color="000000"/>
            </w:tcBorders>
          </w:tcPr>
          <w:p w14:paraId="7CBA0A16" w14:textId="77777777" w:rsidR="009B051B" w:rsidRDefault="009B051B" w:rsidP="006319FE">
            <w:pPr>
              <w:rPr>
                <w:sz w:val="24"/>
                <w:szCs w:val="24"/>
              </w:rPr>
            </w:pPr>
            <w:r>
              <w:rPr>
                <w:sz w:val="24"/>
                <w:szCs w:val="24"/>
              </w:rPr>
              <w:t xml:space="preserve">Підстава для отримання </w:t>
            </w:r>
          </w:p>
        </w:tc>
        <w:tc>
          <w:tcPr>
            <w:tcW w:w="6922" w:type="dxa"/>
            <w:tcBorders>
              <w:top w:val="single" w:sz="6" w:space="0" w:color="000000"/>
              <w:left w:val="single" w:sz="6" w:space="0" w:color="000000"/>
              <w:bottom w:val="single" w:sz="6" w:space="0" w:color="000000"/>
              <w:right w:val="single" w:sz="6" w:space="0" w:color="000000"/>
            </w:tcBorders>
          </w:tcPr>
          <w:p w14:paraId="0821DDA4" w14:textId="77777777" w:rsidR="009B051B" w:rsidRDefault="009B051B" w:rsidP="006319FE">
            <w:pPr>
              <w:ind w:firstLine="20"/>
              <w:rPr>
                <w:sz w:val="24"/>
                <w:szCs w:val="24"/>
                <w:highlight w:val="yellow"/>
              </w:rPr>
            </w:pPr>
            <w:r>
              <w:rPr>
                <w:sz w:val="24"/>
                <w:szCs w:val="24"/>
              </w:rPr>
              <w:t>Грошова компенсація за самостійне лікування виплачується особі з інвалідністю за умови її перебування на обліку для забезпечення санаторно-курортним лікуванням</w:t>
            </w:r>
          </w:p>
        </w:tc>
      </w:tr>
      <w:tr w:rsidR="009B051B" w14:paraId="17B07A37" w14:textId="77777777" w:rsidTr="006319FE">
        <w:tc>
          <w:tcPr>
            <w:tcW w:w="545" w:type="dxa"/>
            <w:tcBorders>
              <w:top w:val="single" w:sz="6" w:space="0" w:color="000000"/>
              <w:left w:val="single" w:sz="6" w:space="0" w:color="000000"/>
              <w:bottom w:val="single" w:sz="6" w:space="0" w:color="000000"/>
              <w:right w:val="single" w:sz="6" w:space="0" w:color="000000"/>
            </w:tcBorders>
          </w:tcPr>
          <w:p w14:paraId="43DDD209" w14:textId="77777777" w:rsidR="009B051B" w:rsidRDefault="009B051B" w:rsidP="006319FE">
            <w:pPr>
              <w:jc w:val="center"/>
              <w:rPr>
                <w:sz w:val="24"/>
                <w:szCs w:val="24"/>
              </w:rPr>
            </w:pPr>
            <w:r>
              <w:rPr>
                <w:sz w:val="24"/>
                <w:szCs w:val="24"/>
              </w:rPr>
              <w:t>8</w:t>
            </w:r>
          </w:p>
        </w:tc>
        <w:tc>
          <w:tcPr>
            <w:tcW w:w="2291" w:type="dxa"/>
            <w:tcBorders>
              <w:top w:val="single" w:sz="6" w:space="0" w:color="000000"/>
              <w:left w:val="single" w:sz="6" w:space="0" w:color="000000"/>
              <w:bottom w:val="single" w:sz="6" w:space="0" w:color="000000"/>
              <w:right w:val="single" w:sz="6" w:space="0" w:color="000000"/>
            </w:tcBorders>
          </w:tcPr>
          <w:p w14:paraId="2FCF898C" w14:textId="77777777" w:rsidR="009B051B" w:rsidRDefault="009B051B" w:rsidP="006319FE">
            <w:pPr>
              <w:rPr>
                <w:sz w:val="24"/>
                <w:szCs w:val="24"/>
              </w:rPr>
            </w:pPr>
            <w:r>
              <w:rPr>
                <w:sz w:val="24"/>
                <w:szCs w:val="24"/>
              </w:rPr>
              <w:t>Перелік необхідних документів</w:t>
            </w:r>
          </w:p>
        </w:tc>
        <w:tc>
          <w:tcPr>
            <w:tcW w:w="6922" w:type="dxa"/>
            <w:tcBorders>
              <w:top w:val="single" w:sz="6" w:space="0" w:color="000000"/>
              <w:left w:val="single" w:sz="6" w:space="0" w:color="000000"/>
              <w:bottom w:val="single" w:sz="6" w:space="0" w:color="000000"/>
              <w:right w:val="single" w:sz="6" w:space="0" w:color="000000"/>
            </w:tcBorders>
          </w:tcPr>
          <w:p w14:paraId="47DC9760" w14:textId="77777777" w:rsidR="009B051B" w:rsidRDefault="009B051B" w:rsidP="006319FE">
            <w:pPr>
              <w:rPr>
                <w:sz w:val="24"/>
                <w:szCs w:val="24"/>
              </w:rPr>
            </w:pPr>
            <w:r>
              <w:rPr>
                <w:sz w:val="24"/>
                <w:szCs w:val="24"/>
              </w:rPr>
              <w:t>Заява особи з інвалідністю про виплату грошової компенсації вартості самостійного санаторно-курортного лікування (далі – компенсація);</w:t>
            </w:r>
          </w:p>
          <w:p w14:paraId="74A81DB5" w14:textId="77777777" w:rsidR="009B051B" w:rsidRDefault="009B051B" w:rsidP="006319FE">
            <w:pPr>
              <w:rPr>
                <w:sz w:val="24"/>
                <w:szCs w:val="24"/>
              </w:rPr>
            </w:pPr>
            <w:r>
              <w:rPr>
                <w:sz w:val="24"/>
                <w:szCs w:val="24"/>
              </w:rPr>
              <w:t>медична довідка за формою 070-о щодо необхідності забезпечення санаторно-курортним лікуванням;</w:t>
            </w:r>
          </w:p>
          <w:p w14:paraId="70888ECE" w14:textId="77777777" w:rsidR="009B051B" w:rsidRDefault="009B051B" w:rsidP="006319FE">
            <w:pPr>
              <w:rPr>
                <w:i/>
                <w:sz w:val="24"/>
                <w:szCs w:val="24"/>
              </w:rPr>
            </w:pPr>
            <w:r>
              <w:rPr>
                <w:sz w:val="24"/>
                <w:szCs w:val="24"/>
              </w:rPr>
              <w:t xml:space="preserve">документ про сплату повної вартості санаторно-курортної путівки строком санаторно-курортного лікування не менш як 18 днів, що засвідчує проходження особою з інвалідністю санаторно-курортного лікування; </w:t>
            </w:r>
          </w:p>
          <w:p w14:paraId="41DB5DF6" w14:textId="77777777" w:rsidR="009B051B" w:rsidRDefault="009B051B" w:rsidP="006319FE">
            <w:r>
              <w:rPr>
                <w:sz w:val="24"/>
                <w:szCs w:val="24"/>
              </w:rPr>
              <w:t>посвідчення особи з інвалідністю, що підтверджує її належність до категорії громадян</w:t>
            </w:r>
          </w:p>
        </w:tc>
      </w:tr>
      <w:tr w:rsidR="009B051B" w14:paraId="45479111" w14:textId="77777777" w:rsidTr="006319FE">
        <w:tc>
          <w:tcPr>
            <w:tcW w:w="545" w:type="dxa"/>
            <w:tcBorders>
              <w:top w:val="single" w:sz="6" w:space="0" w:color="000000"/>
              <w:left w:val="single" w:sz="6" w:space="0" w:color="000000"/>
              <w:bottom w:val="single" w:sz="6" w:space="0" w:color="000000"/>
              <w:right w:val="single" w:sz="6" w:space="0" w:color="000000"/>
            </w:tcBorders>
          </w:tcPr>
          <w:p w14:paraId="684D4D45" w14:textId="77777777" w:rsidR="009B051B" w:rsidRDefault="009B051B" w:rsidP="006319FE">
            <w:pPr>
              <w:jc w:val="center"/>
              <w:rPr>
                <w:sz w:val="24"/>
                <w:szCs w:val="24"/>
              </w:rPr>
            </w:pPr>
            <w:r>
              <w:rPr>
                <w:sz w:val="24"/>
                <w:szCs w:val="24"/>
              </w:rPr>
              <w:t>9</w:t>
            </w:r>
          </w:p>
        </w:tc>
        <w:tc>
          <w:tcPr>
            <w:tcW w:w="2291" w:type="dxa"/>
            <w:tcBorders>
              <w:top w:val="single" w:sz="6" w:space="0" w:color="000000"/>
              <w:left w:val="single" w:sz="6" w:space="0" w:color="000000"/>
              <w:bottom w:val="single" w:sz="6" w:space="0" w:color="000000"/>
              <w:right w:val="single" w:sz="6" w:space="0" w:color="000000"/>
            </w:tcBorders>
          </w:tcPr>
          <w:p w14:paraId="789A403B" w14:textId="77777777" w:rsidR="009B051B" w:rsidRDefault="009B051B" w:rsidP="006319FE">
            <w:pPr>
              <w:rPr>
                <w:sz w:val="24"/>
                <w:szCs w:val="24"/>
              </w:rPr>
            </w:pPr>
            <w:r>
              <w:rPr>
                <w:sz w:val="24"/>
                <w:szCs w:val="24"/>
              </w:rPr>
              <w:t xml:space="preserve">Спосіб подання документів </w:t>
            </w:r>
          </w:p>
        </w:tc>
        <w:tc>
          <w:tcPr>
            <w:tcW w:w="6922" w:type="dxa"/>
            <w:tcBorders>
              <w:top w:val="single" w:sz="6" w:space="0" w:color="000000"/>
              <w:left w:val="single" w:sz="6" w:space="0" w:color="000000"/>
              <w:bottom w:val="single" w:sz="6" w:space="0" w:color="000000"/>
              <w:right w:val="single" w:sz="6" w:space="0" w:color="000000"/>
            </w:tcBorders>
          </w:tcPr>
          <w:p w14:paraId="509F146A"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Заява та документи, необхідні для призначення компенсації, подаються особою суб’єкту надання адміністративної послуги:</w:t>
            </w:r>
          </w:p>
          <w:p w14:paraId="01DEFF74"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62FAA98E"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поштою або в електронній формі через офіційний веб-сайт </w:t>
            </w:r>
            <w:proofErr w:type="spellStart"/>
            <w:r>
              <w:rPr>
                <w:sz w:val="24"/>
                <w:szCs w:val="24"/>
              </w:rPr>
              <w:t>Мінсоцполітики</w:t>
            </w:r>
            <w:proofErr w:type="spellEnd"/>
            <w:r>
              <w:rPr>
                <w:sz w:val="24"/>
                <w:szCs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B051B" w14:paraId="54AA8D55" w14:textId="77777777" w:rsidTr="006319FE">
        <w:tc>
          <w:tcPr>
            <w:tcW w:w="545" w:type="dxa"/>
            <w:tcBorders>
              <w:top w:val="single" w:sz="6" w:space="0" w:color="000000"/>
              <w:left w:val="single" w:sz="6" w:space="0" w:color="000000"/>
              <w:bottom w:val="single" w:sz="6" w:space="0" w:color="000000"/>
              <w:right w:val="single" w:sz="6" w:space="0" w:color="000000"/>
            </w:tcBorders>
          </w:tcPr>
          <w:p w14:paraId="659519E8" w14:textId="77777777" w:rsidR="009B051B" w:rsidRDefault="009B051B" w:rsidP="006319FE">
            <w:pPr>
              <w:jc w:val="center"/>
              <w:rPr>
                <w:sz w:val="24"/>
                <w:szCs w:val="24"/>
              </w:rPr>
            </w:pPr>
            <w:r>
              <w:rPr>
                <w:sz w:val="24"/>
                <w:szCs w:val="24"/>
              </w:rPr>
              <w:lastRenderedPageBreak/>
              <w:t>10</w:t>
            </w:r>
          </w:p>
        </w:tc>
        <w:tc>
          <w:tcPr>
            <w:tcW w:w="2291" w:type="dxa"/>
            <w:tcBorders>
              <w:top w:val="single" w:sz="6" w:space="0" w:color="000000"/>
              <w:left w:val="single" w:sz="6" w:space="0" w:color="000000"/>
              <w:bottom w:val="single" w:sz="6" w:space="0" w:color="000000"/>
              <w:right w:val="single" w:sz="6" w:space="0" w:color="000000"/>
            </w:tcBorders>
          </w:tcPr>
          <w:p w14:paraId="240FC63B" w14:textId="77777777" w:rsidR="009B051B" w:rsidRDefault="009B051B" w:rsidP="006319FE">
            <w:pPr>
              <w:rPr>
                <w:sz w:val="24"/>
                <w:szCs w:val="24"/>
                <w:highlight w:val="yellow"/>
              </w:rPr>
            </w:pPr>
            <w:r>
              <w:rPr>
                <w:sz w:val="24"/>
                <w:szCs w:val="24"/>
              </w:rPr>
              <w:t xml:space="preserve">Платність (безоплатність) надання </w:t>
            </w:r>
          </w:p>
        </w:tc>
        <w:tc>
          <w:tcPr>
            <w:tcW w:w="6922" w:type="dxa"/>
            <w:tcBorders>
              <w:top w:val="single" w:sz="6" w:space="0" w:color="000000"/>
              <w:left w:val="single" w:sz="6" w:space="0" w:color="000000"/>
              <w:bottom w:val="single" w:sz="6" w:space="0" w:color="000000"/>
              <w:right w:val="single" w:sz="6" w:space="0" w:color="000000"/>
            </w:tcBorders>
          </w:tcPr>
          <w:p w14:paraId="0C347CF5" w14:textId="77777777" w:rsidR="009B051B" w:rsidRDefault="009B051B" w:rsidP="006319FE">
            <w:pPr>
              <w:rPr>
                <w:sz w:val="24"/>
                <w:szCs w:val="24"/>
              </w:rPr>
            </w:pPr>
            <w:r>
              <w:rPr>
                <w:sz w:val="24"/>
                <w:szCs w:val="24"/>
              </w:rPr>
              <w:t>Адміністративна послуга надається безоплатно</w:t>
            </w:r>
          </w:p>
        </w:tc>
      </w:tr>
      <w:tr w:rsidR="009B051B" w14:paraId="4FAB1DA9" w14:textId="77777777" w:rsidTr="006319FE">
        <w:tc>
          <w:tcPr>
            <w:tcW w:w="545" w:type="dxa"/>
            <w:tcBorders>
              <w:top w:val="single" w:sz="6" w:space="0" w:color="000000"/>
              <w:left w:val="single" w:sz="6" w:space="0" w:color="000000"/>
              <w:bottom w:val="single" w:sz="6" w:space="0" w:color="000000"/>
              <w:right w:val="single" w:sz="6" w:space="0" w:color="000000"/>
            </w:tcBorders>
          </w:tcPr>
          <w:p w14:paraId="2DFCD6EA" w14:textId="77777777" w:rsidR="009B051B" w:rsidRDefault="009B051B" w:rsidP="006319FE">
            <w:pPr>
              <w:jc w:val="center"/>
              <w:rPr>
                <w:sz w:val="24"/>
                <w:szCs w:val="24"/>
              </w:rPr>
            </w:pPr>
            <w:r>
              <w:rPr>
                <w:sz w:val="24"/>
                <w:szCs w:val="24"/>
              </w:rPr>
              <w:t>11</w:t>
            </w:r>
          </w:p>
        </w:tc>
        <w:tc>
          <w:tcPr>
            <w:tcW w:w="2291" w:type="dxa"/>
            <w:tcBorders>
              <w:top w:val="single" w:sz="6" w:space="0" w:color="000000"/>
              <w:left w:val="single" w:sz="6" w:space="0" w:color="000000"/>
              <w:bottom w:val="single" w:sz="6" w:space="0" w:color="000000"/>
              <w:right w:val="single" w:sz="6" w:space="0" w:color="000000"/>
            </w:tcBorders>
          </w:tcPr>
          <w:p w14:paraId="57CD8B19" w14:textId="77777777" w:rsidR="009B051B" w:rsidRDefault="009B051B" w:rsidP="006319FE">
            <w:pPr>
              <w:rPr>
                <w:sz w:val="24"/>
                <w:szCs w:val="24"/>
                <w:highlight w:val="yellow"/>
              </w:rPr>
            </w:pPr>
            <w:r>
              <w:rPr>
                <w:sz w:val="24"/>
                <w:szCs w:val="24"/>
              </w:rPr>
              <w:t xml:space="preserve">Строк надання </w:t>
            </w:r>
          </w:p>
        </w:tc>
        <w:tc>
          <w:tcPr>
            <w:tcW w:w="6922" w:type="dxa"/>
            <w:tcBorders>
              <w:top w:val="single" w:sz="6" w:space="0" w:color="000000"/>
              <w:left w:val="single" w:sz="6" w:space="0" w:color="000000"/>
              <w:bottom w:val="single" w:sz="6" w:space="0" w:color="000000"/>
              <w:right w:val="single" w:sz="6" w:space="0" w:color="000000"/>
            </w:tcBorders>
          </w:tcPr>
          <w:p w14:paraId="035E31DA" w14:textId="77777777" w:rsidR="009B051B" w:rsidRDefault="009B051B" w:rsidP="006319FE">
            <w:pPr>
              <w:shd w:val="clear" w:color="auto" w:fill="FFFFFF"/>
              <w:rPr>
                <w:sz w:val="24"/>
                <w:szCs w:val="24"/>
              </w:rPr>
            </w:pPr>
            <w:r>
              <w:rPr>
                <w:sz w:val="24"/>
                <w:szCs w:val="24"/>
              </w:rPr>
              <w:t>Один раз на три календарних роки (рахуючи рік, коли особа з інвалідністю проходила самостійно санаторно-курортне лікування)</w:t>
            </w:r>
          </w:p>
        </w:tc>
      </w:tr>
      <w:tr w:rsidR="009B051B" w14:paraId="65D24F90" w14:textId="77777777" w:rsidTr="006319FE">
        <w:tc>
          <w:tcPr>
            <w:tcW w:w="545" w:type="dxa"/>
            <w:tcBorders>
              <w:top w:val="single" w:sz="6" w:space="0" w:color="000000"/>
              <w:left w:val="single" w:sz="6" w:space="0" w:color="000000"/>
              <w:bottom w:val="single" w:sz="6" w:space="0" w:color="000000"/>
              <w:right w:val="single" w:sz="6" w:space="0" w:color="000000"/>
            </w:tcBorders>
          </w:tcPr>
          <w:p w14:paraId="729DAF56" w14:textId="77777777" w:rsidR="009B051B" w:rsidRDefault="009B051B" w:rsidP="006319FE">
            <w:pPr>
              <w:jc w:val="center"/>
              <w:rPr>
                <w:sz w:val="24"/>
                <w:szCs w:val="24"/>
              </w:rPr>
            </w:pPr>
            <w:r>
              <w:rPr>
                <w:sz w:val="24"/>
                <w:szCs w:val="24"/>
              </w:rPr>
              <w:t>12</w:t>
            </w:r>
          </w:p>
        </w:tc>
        <w:tc>
          <w:tcPr>
            <w:tcW w:w="2291" w:type="dxa"/>
            <w:tcBorders>
              <w:top w:val="single" w:sz="6" w:space="0" w:color="000000"/>
              <w:left w:val="single" w:sz="6" w:space="0" w:color="000000"/>
              <w:bottom w:val="single" w:sz="6" w:space="0" w:color="000000"/>
              <w:right w:val="single" w:sz="6" w:space="0" w:color="000000"/>
            </w:tcBorders>
          </w:tcPr>
          <w:p w14:paraId="265C795E" w14:textId="77777777" w:rsidR="009B051B" w:rsidRDefault="009B051B" w:rsidP="006319FE">
            <w:pPr>
              <w:rPr>
                <w:sz w:val="24"/>
                <w:szCs w:val="24"/>
                <w:highlight w:val="yellow"/>
              </w:rPr>
            </w:pPr>
            <w:r>
              <w:rPr>
                <w:sz w:val="24"/>
                <w:szCs w:val="24"/>
              </w:rPr>
              <w:t xml:space="preserve">Перелік підстав для відмови у наданні </w:t>
            </w:r>
          </w:p>
        </w:tc>
        <w:tc>
          <w:tcPr>
            <w:tcW w:w="6922" w:type="dxa"/>
            <w:tcBorders>
              <w:top w:val="single" w:sz="6" w:space="0" w:color="000000"/>
              <w:left w:val="single" w:sz="6" w:space="0" w:color="000000"/>
              <w:bottom w:val="single" w:sz="6" w:space="0" w:color="000000"/>
              <w:right w:val="single" w:sz="6" w:space="0" w:color="000000"/>
            </w:tcBorders>
          </w:tcPr>
          <w:p w14:paraId="44A8E031"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Pr>
                <w:sz w:val="24"/>
                <w:szCs w:val="24"/>
              </w:rPr>
              <w:t xml:space="preserve">Подання документів до заяви не в повному обсязі; </w:t>
            </w:r>
          </w:p>
          <w:p w14:paraId="1DAD97DC" w14:textId="77777777" w:rsidR="009B051B" w:rsidRDefault="009B051B" w:rsidP="006319FE">
            <w:pPr>
              <w:shd w:val="clear" w:color="auto" w:fill="FFFFFF"/>
              <w:ind w:firstLine="20"/>
              <w:rPr>
                <w:sz w:val="24"/>
                <w:szCs w:val="24"/>
              </w:rPr>
            </w:pPr>
            <w:r>
              <w:rPr>
                <w:sz w:val="24"/>
                <w:szCs w:val="24"/>
              </w:rPr>
              <w:t>заява подана особою, яка не має права на призначення компенсації;</w:t>
            </w:r>
          </w:p>
          <w:p w14:paraId="27A7A785" w14:textId="77777777" w:rsidR="009B051B" w:rsidRDefault="009B051B" w:rsidP="006319FE">
            <w:pPr>
              <w:shd w:val="clear" w:color="auto" w:fill="FFFFFF"/>
              <w:ind w:firstLine="20"/>
              <w:rPr>
                <w:strike/>
              </w:rPr>
            </w:pPr>
            <w:r>
              <w:rPr>
                <w:sz w:val="24"/>
                <w:szCs w:val="24"/>
              </w:rPr>
              <w:t>смерть особи з інвалідністю</w:t>
            </w:r>
          </w:p>
        </w:tc>
      </w:tr>
      <w:tr w:rsidR="009B051B" w14:paraId="5A09CE14" w14:textId="77777777" w:rsidTr="006319FE">
        <w:tc>
          <w:tcPr>
            <w:tcW w:w="545" w:type="dxa"/>
            <w:tcBorders>
              <w:top w:val="single" w:sz="6" w:space="0" w:color="000000"/>
              <w:left w:val="single" w:sz="6" w:space="0" w:color="000000"/>
              <w:bottom w:val="single" w:sz="6" w:space="0" w:color="000000"/>
              <w:right w:val="single" w:sz="6" w:space="0" w:color="000000"/>
            </w:tcBorders>
          </w:tcPr>
          <w:p w14:paraId="504334A2" w14:textId="77777777" w:rsidR="009B051B" w:rsidRDefault="009B051B" w:rsidP="006319FE">
            <w:pPr>
              <w:rPr>
                <w:sz w:val="24"/>
                <w:szCs w:val="24"/>
              </w:rPr>
            </w:pPr>
            <w:r>
              <w:rPr>
                <w:sz w:val="24"/>
                <w:szCs w:val="24"/>
              </w:rPr>
              <w:t>13</w:t>
            </w:r>
          </w:p>
        </w:tc>
        <w:tc>
          <w:tcPr>
            <w:tcW w:w="2291" w:type="dxa"/>
            <w:tcBorders>
              <w:top w:val="single" w:sz="6" w:space="0" w:color="000000"/>
              <w:left w:val="single" w:sz="6" w:space="0" w:color="000000"/>
              <w:bottom w:val="single" w:sz="6" w:space="0" w:color="000000"/>
              <w:right w:val="single" w:sz="6" w:space="0" w:color="000000"/>
            </w:tcBorders>
          </w:tcPr>
          <w:p w14:paraId="3D470537" w14:textId="77777777" w:rsidR="009B051B" w:rsidRDefault="009B051B" w:rsidP="006319FE">
            <w:pPr>
              <w:rPr>
                <w:sz w:val="24"/>
                <w:szCs w:val="24"/>
                <w:highlight w:val="yellow"/>
              </w:rPr>
            </w:pPr>
            <w:r>
              <w:rPr>
                <w:sz w:val="24"/>
                <w:szCs w:val="24"/>
              </w:rPr>
              <w:t>Результат надання адміністративної послуги</w:t>
            </w:r>
          </w:p>
        </w:tc>
        <w:tc>
          <w:tcPr>
            <w:tcW w:w="6922" w:type="dxa"/>
            <w:tcBorders>
              <w:top w:val="single" w:sz="6" w:space="0" w:color="000000"/>
              <w:left w:val="single" w:sz="6" w:space="0" w:color="000000"/>
              <w:bottom w:val="single" w:sz="6" w:space="0" w:color="000000"/>
              <w:right w:val="single" w:sz="6" w:space="0" w:color="000000"/>
            </w:tcBorders>
          </w:tcPr>
          <w:p w14:paraId="689FEB11" w14:textId="77777777" w:rsidR="009B051B" w:rsidRDefault="009B051B" w:rsidP="006319FE">
            <w:pPr>
              <w:tabs>
                <w:tab w:val="left" w:pos="1565"/>
              </w:tabs>
              <w:ind w:firstLine="20"/>
              <w:rPr>
                <w:sz w:val="24"/>
                <w:szCs w:val="24"/>
              </w:rPr>
            </w:pPr>
            <w:r>
              <w:rPr>
                <w:sz w:val="24"/>
                <w:szCs w:val="24"/>
              </w:rPr>
              <w:t>Призначення компенсації / відмова  у призначені компенсації</w:t>
            </w:r>
          </w:p>
        </w:tc>
      </w:tr>
      <w:tr w:rsidR="009B051B" w14:paraId="35188EB0" w14:textId="77777777" w:rsidTr="006319FE">
        <w:tc>
          <w:tcPr>
            <w:tcW w:w="545" w:type="dxa"/>
            <w:tcBorders>
              <w:top w:val="single" w:sz="6" w:space="0" w:color="000000"/>
              <w:left w:val="single" w:sz="6" w:space="0" w:color="000000"/>
              <w:bottom w:val="single" w:sz="6" w:space="0" w:color="000000"/>
              <w:right w:val="single" w:sz="6" w:space="0" w:color="000000"/>
            </w:tcBorders>
          </w:tcPr>
          <w:p w14:paraId="4533CC7A" w14:textId="77777777" w:rsidR="009B051B" w:rsidRDefault="009B051B" w:rsidP="006319FE">
            <w:pPr>
              <w:rPr>
                <w:sz w:val="24"/>
                <w:szCs w:val="24"/>
              </w:rPr>
            </w:pPr>
            <w:r>
              <w:rPr>
                <w:sz w:val="24"/>
                <w:szCs w:val="24"/>
              </w:rPr>
              <w:t>14</w:t>
            </w:r>
          </w:p>
        </w:tc>
        <w:tc>
          <w:tcPr>
            <w:tcW w:w="2291" w:type="dxa"/>
            <w:tcBorders>
              <w:top w:val="single" w:sz="6" w:space="0" w:color="000000"/>
              <w:left w:val="single" w:sz="6" w:space="0" w:color="000000"/>
              <w:bottom w:val="single" w:sz="6" w:space="0" w:color="000000"/>
              <w:right w:val="single" w:sz="6" w:space="0" w:color="000000"/>
            </w:tcBorders>
          </w:tcPr>
          <w:p w14:paraId="6F383DC8" w14:textId="77777777" w:rsidR="009B051B" w:rsidRDefault="009B051B" w:rsidP="006319FE">
            <w:pPr>
              <w:rPr>
                <w:sz w:val="24"/>
                <w:szCs w:val="24"/>
                <w:highlight w:val="yellow"/>
              </w:rPr>
            </w:pPr>
            <w:r>
              <w:rPr>
                <w:sz w:val="24"/>
                <w:szCs w:val="24"/>
              </w:rPr>
              <w:t>Способи отримання відповіді (результату)</w:t>
            </w:r>
          </w:p>
        </w:tc>
        <w:tc>
          <w:tcPr>
            <w:tcW w:w="6922" w:type="dxa"/>
            <w:tcBorders>
              <w:top w:val="single" w:sz="6" w:space="0" w:color="000000"/>
              <w:left w:val="single" w:sz="6" w:space="0" w:color="000000"/>
              <w:bottom w:val="single" w:sz="6" w:space="0" w:color="000000"/>
              <w:right w:val="single" w:sz="6" w:space="0" w:color="000000"/>
            </w:tcBorders>
          </w:tcPr>
          <w:p w14:paraId="5BA71D36" w14:textId="77777777" w:rsidR="009B051B" w:rsidRDefault="009B051B" w:rsidP="006319FE">
            <w:pPr>
              <w:shd w:val="clear" w:color="auto" w:fill="FFFFFF"/>
              <w:ind w:firstLine="20"/>
              <w:rPr>
                <w:sz w:val="24"/>
                <w:szCs w:val="24"/>
              </w:rPr>
            </w:pPr>
            <w:r>
              <w:rPr>
                <w:sz w:val="24"/>
                <w:szCs w:val="24"/>
              </w:rPr>
              <w:t>Повідомлення про призначення компенсації видається  одержувачу. Компенсацію можна отримати через поштове відділення зв’язку або через уповноважені банки, визначені в установленому порядку</w:t>
            </w:r>
          </w:p>
        </w:tc>
      </w:tr>
    </w:tbl>
    <w:p w14:paraId="0A26C943" w14:textId="77777777" w:rsidR="009B051B" w:rsidRDefault="009B051B" w:rsidP="009B051B"/>
    <w:p w14:paraId="0D03C238" w14:textId="77777777" w:rsidR="009B051B" w:rsidRDefault="009B051B" w:rsidP="009B051B">
      <w:pPr>
        <w:rPr>
          <w:color w:val="000000"/>
          <w:sz w:val="24"/>
          <w:szCs w:val="24"/>
        </w:rPr>
      </w:pPr>
    </w:p>
    <w:p w14:paraId="643E9EA1" w14:textId="77777777" w:rsidR="009B051B" w:rsidRDefault="009B051B" w:rsidP="009B051B">
      <w:pPr>
        <w:rPr>
          <w:color w:val="000000"/>
          <w:sz w:val="24"/>
          <w:szCs w:val="24"/>
        </w:rPr>
      </w:pPr>
    </w:p>
    <w:p w14:paraId="515880D8" w14:textId="77777777" w:rsidR="009B051B" w:rsidRDefault="009B051B" w:rsidP="009B051B">
      <w:pPr>
        <w:rPr>
          <w:color w:val="000000"/>
          <w:sz w:val="24"/>
          <w:szCs w:val="24"/>
        </w:rPr>
      </w:pPr>
    </w:p>
    <w:p w14:paraId="4B53D00F" w14:textId="77777777" w:rsidR="009B051B" w:rsidRDefault="009B051B" w:rsidP="009B051B">
      <w:pPr>
        <w:rPr>
          <w:color w:val="000000"/>
          <w:sz w:val="24"/>
          <w:szCs w:val="24"/>
        </w:rPr>
      </w:pPr>
    </w:p>
    <w:p w14:paraId="6961B75F" w14:textId="77777777" w:rsidR="009B051B" w:rsidRDefault="009B051B" w:rsidP="009B051B">
      <w:pPr>
        <w:rPr>
          <w:color w:val="000000"/>
          <w:sz w:val="24"/>
          <w:szCs w:val="24"/>
        </w:rPr>
      </w:pPr>
    </w:p>
    <w:p w14:paraId="64C4B53D" w14:textId="77777777" w:rsidR="009B051B" w:rsidRDefault="009B051B" w:rsidP="009B051B">
      <w:pPr>
        <w:rPr>
          <w:color w:val="000000"/>
          <w:sz w:val="24"/>
          <w:szCs w:val="24"/>
        </w:rPr>
      </w:pPr>
    </w:p>
    <w:p w14:paraId="6969DD6B" w14:textId="77777777" w:rsidR="009B051B" w:rsidRDefault="009B051B" w:rsidP="009B051B">
      <w:pPr>
        <w:rPr>
          <w:color w:val="000000"/>
          <w:sz w:val="24"/>
          <w:szCs w:val="24"/>
        </w:rPr>
      </w:pPr>
    </w:p>
    <w:p w14:paraId="1D60402B" w14:textId="77777777" w:rsidR="009B051B" w:rsidRDefault="009B051B" w:rsidP="009B051B">
      <w:pPr>
        <w:rPr>
          <w:color w:val="000000"/>
          <w:sz w:val="24"/>
          <w:szCs w:val="24"/>
        </w:rPr>
      </w:pPr>
    </w:p>
    <w:p w14:paraId="108A737C" w14:textId="77777777" w:rsidR="009B051B" w:rsidRDefault="009B051B" w:rsidP="009B051B">
      <w:pPr>
        <w:rPr>
          <w:color w:val="000000"/>
          <w:sz w:val="24"/>
          <w:szCs w:val="24"/>
        </w:rPr>
      </w:pPr>
    </w:p>
    <w:p w14:paraId="2A7D28ED" w14:textId="77777777" w:rsidR="009B051B" w:rsidRDefault="009B051B" w:rsidP="009B051B">
      <w:pPr>
        <w:rPr>
          <w:color w:val="000000"/>
          <w:sz w:val="24"/>
          <w:szCs w:val="24"/>
        </w:rPr>
      </w:pPr>
    </w:p>
    <w:p w14:paraId="1E97CD83" w14:textId="77777777" w:rsidR="009B051B" w:rsidRDefault="009B051B" w:rsidP="009B051B">
      <w:pPr>
        <w:rPr>
          <w:color w:val="000000"/>
          <w:sz w:val="24"/>
          <w:szCs w:val="24"/>
        </w:rPr>
      </w:pPr>
    </w:p>
    <w:p w14:paraId="40B3E405" w14:textId="77777777" w:rsidR="009B051B" w:rsidRDefault="009B051B" w:rsidP="009B051B">
      <w:pPr>
        <w:rPr>
          <w:color w:val="000000"/>
          <w:sz w:val="24"/>
          <w:szCs w:val="24"/>
        </w:rPr>
      </w:pPr>
    </w:p>
    <w:p w14:paraId="503F6DF4" w14:textId="77777777" w:rsidR="009B051B" w:rsidRDefault="009B051B" w:rsidP="009B051B">
      <w:pPr>
        <w:rPr>
          <w:color w:val="000000"/>
          <w:sz w:val="24"/>
          <w:szCs w:val="24"/>
        </w:rPr>
      </w:pPr>
    </w:p>
    <w:p w14:paraId="2C6A1730" w14:textId="77777777" w:rsidR="009B051B" w:rsidRDefault="009B051B" w:rsidP="009B051B">
      <w:pPr>
        <w:rPr>
          <w:color w:val="000000"/>
          <w:sz w:val="24"/>
          <w:szCs w:val="24"/>
        </w:rPr>
      </w:pPr>
    </w:p>
    <w:p w14:paraId="7D085557" w14:textId="77777777" w:rsidR="009B051B" w:rsidRDefault="009B051B" w:rsidP="009B051B">
      <w:pPr>
        <w:rPr>
          <w:color w:val="000000"/>
          <w:sz w:val="24"/>
          <w:szCs w:val="24"/>
        </w:rPr>
      </w:pPr>
    </w:p>
    <w:p w14:paraId="43BEE0B1" w14:textId="77777777" w:rsidR="009B051B" w:rsidRDefault="009B051B" w:rsidP="009B051B">
      <w:pPr>
        <w:rPr>
          <w:color w:val="000000"/>
          <w:sz w:val="24"/>
          <w:szCs w:val="24"/>
        </w:rPr>
      </w:pPr>
    </w:p>
    <w:p w14:paraId="0CBECA55" w14:textId="77777777" w:rsidR="009B051B" w:rsidRDefault="009B051B" w:rsidP="009B051B">
      <w:pPr>
        <w:rPr>
          <w:color w:val="000000"/>
          <w:sz w:val="24"/>
          <w:szCs w:val="24"/>
        </w:rPr>
      </w:pPr>
    </w:p>
    <w:p w14:paraId="0E64E52A" w14:textId="77777777" w:rsidR="009B051B" w:rsidRDefault="009B051B" w:rsidP="009B051B">
      <w:pPr>
        <w:rPr>
          <w:color w:val="000000"/>
          <w:sz w:val="24"/>
          <w:szCs w:val="24"/>
        </w:rPr>
      </w:pPr>
    </w:p>
    <w:p w14:paraId="4FB83E45" w14:textId="77777777" w:rsidR="009B051B" w:rsidRDefault="009B051B" w:rsidP="009B051B">
      <w:pPr>
        <w:rPr>
          <w:color w:val="000000"/>
          <w:sz w:val="24"/>
          <w:szCs w:val="24"/>
        </w:rPr>
      </w:pPr>
    </w:p>
    <w:p w14:paraId="6A39B7E1" w14:textId="77777777" w:rsidR="009B051B" w:rsidRDefault="009B051B" w:rsidP="009B051B">
      <w:pPr>
        <w:rPr>
          <w:color w:val="000000"/>
          <w:sz w:val="24"/>
          <w:szCs w:val="24"/>
        </w:rPr>
      </w:pPr>
    </w:p>
    <w:p w14:paraId="43501246" w14:textId="77777777" w:rsidR="009B051B" w:rsidRDefault="009B051B" w:rsidP="009B051B">
      <w:pPr>
        <w:rPr>
          <w:color w:val="000000"/>
          <w:sz w:val="24"/>
          <w:szCs w:val="24"/>
        </w:rPr>
      </w:pPr>
    </w:p>
    <w:p w14:paraId="71D9D19B" w14:textId="77777777" w:rsidR="009B051B" w:rsidRDefault="009B051B" w:rsidP="009B051B">
      <w:pPr>
        <w:rPr>
          <w:color w:val="000000"/>
          <w:sz w:val="24"/>
          <w:szCs w:val="24"/>
        </w:rPr>
      </w:pPr>
    </w:p>
    <w:p w14:paraId="4C4B20C4" w14:textId="77777777" w:rsidR="009B051B" w:rsidRDefault="009B051B" w:rsidP="009B051B">
      <w:pPr>
        <w:rPr>
          <w:color w:val="000000"/>
          <w:sz w:val="24"/>
          <w:szCs w:val="24"/>
        </w:rPr>
      </w:pPr>
    </w:p>
    <w:p w14:paraId="7934E9F9" w14:textId="77777777" w:rsidR="009B051B" w:rsidRDefault="009B051B" w:rsidP="009B051B">
      <w:pPr>
        <w:rPr>
          <w:color w:val="000000"/>
          <w:sz w:val="24"/>
          <w:szCs w:val="24"/>
        </w:rPr>
      </w:pPr>
    </w:p>
    <w:p w14:paraId="7E00EF70" w14:textId="77777777" w:rsidR="009B051B" w:rsidRDefault="009B051B" w:rsidP="009B051B">
      <w:pPr>
        <w:rPr>
          <w:color w:val="000000"/>
          <w:sz w:val="24"/>
          <w:szCs w:val="24"/>
        </w:rPr>
      </w:pPr>
    </w:p>
    <w:p w14:paraId="04EE90CE" w14:textId="77777777" w:rsidR="009B051B" w:rsidRDefault="009B051B" w:rsidP="009B051B">
      <w:pPr>
        <w:rPr>
          <w:color w:val="000000"/>
          <w:sz w:val="24"/>
          <w:szCs w:val="24"/>
        </w:rPr>
      </w:pPr>
    </w:p>
    <w:p w14:paraId="4F35DEB7" w14:textId="77777777" w:rsidR="009B051B" w:rsidRDefault="009B051B" w:rsidP="009B051B">
      <w:pPr>
        <w:rPr>
          <w:color w:val="000000"/>
          <w:sz w:val="24"/>
          <w:szCs w:val="24"/>
        </w:rPr>
      </w:pPr>
    </w:p>
    <w:p w14:paraId="60ADEEF1" w14:textId="77777777" w:rsidR="009B051B" w:rsidRDefault="009B051B" w:rsidP="009B051B">
      <w:pPr>
        <w:rPr>
          <w:color w:val="000000"/>
          <w:sz w:val="24"/>
          <w:szCs w:val="24"/>
        </w:rPr>
      </w:pPr>
    </w:p>
    <w:p w14:paraId="0BB472F0" w14:textId="77777777" w:rsidR="009B051B" w:rsidRDefault="009B051B" w:rsidP="009B051B">
      <w:pPr>
        <w:rPr>
          <w:color w:val="000000"/>
          <w:sz w:val="24"/>
          <w:szCs w:val="24"/>
        </w:rPr>
      </w:pPr>
    </w:p>
    <w:p w14:paraId="24AA1D6F" w14:textId="77777777" w:rsidR="009B051B" w:rsidRDefault="009B051B" w:rsidP="009B051B">
      <w:pPr>
        <w:rPr>
          <w:color w:val="000000"/>
          <w:sz w:val="24"/>
          <w:szCs w:val="24"/>
        </w:rPr>
      </w:pPr>
    </w:p>
    <w:p w14:paraId="2D37E04D" w14:textId="77777777" w:rsidR="009B051B" w:rsidRDefault="009B051B" w:rsidP="009B051B">
      <w:pPr>
        <w:rPr>
          <w:color w:val="000000"/>
          <w:sz w:val="24"/>
          <w:szCs w:val="24"/>
        </w:rPr>
      </w:pPr>
    </w:p>
    <w:p w14:paraId="53A4AD8F" w14:textId="77777777" w:rsidR="009B051B" w:rsidRDefault="009B051B" w:rsidP="009B051B">
      <w:pPr>
        <w:rPr>
          <w:color w:val="000000"/>
          <w:sz w:val="24"/>
          <w:szCs w:val="24"/>
        </w:rPr>
      </w:pPr>
    </w:p>
    <w:p w14:paraId="6FA31AA4" w14:textId="77777777" w:rsidR="009B051B" w:rsidRDefault="009B051B" w:rsidP="009B051B">
      <w:pPr>
        <w:ind w:left="6379"/>
        <w:rPr>
          <w:sz w:val="24"/>
          <w:szCs w:val="24"/>
        </w:rPr>
      </w:pPr>
      <w:r>
        <w:rPr>
          <w:sz w:val="24"/>
          <w:szCs w:val="24"/>
        </w:rPr>
        <w:t>Додаток 45</w:t>
      </w:r>
    </w:p>
    <w:p w14:paraId="5F4201A8" w14:textId="77777777" w:rsidR="009B051B" w:rsidRDefault="009B051B" w:rsidP="009B051B">
      <w:pPr>
        <w:ind w:left="6379"/>
        <w:rPr>
          <w:sz w:val="24"/>
          <w:szCs w:val="24"/>
        </w:rPr>
      </w:pPr>
      <w:r>
        <w:rPr>
          <w:sz w:val="24"/>
          <w:szCs w:val="24"/>
        </w:rPr>
        <w:t>до рішення виконавчого комітету Великобичківської селищної ради  від 10.05.2022 №28</w:t>
      </w:r>
    </w:p>
    <w:p w14:paraId="02468272" w14:textId="77777777" w:rsidR="009B051B" w:rsidRDefault="009B051B" w:rsidP="009B051B">
      <w:pPr>
        <w:ind w:left="6379"/>
        <w:rPr>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6120"/>
        <w:gridCol w:w="1387"/>
      </w:tblGrid>
      <w:tr w:rsidR="009B051B" w14:paraId="660050AF" w14:textId="77777777" w:rsidTr="006319FE">
        <w:trPr>
          <w:trHeight w:val="895"/>
        </w:trPr>
        <w:tc>
          <w:tcPr>
            <w:tcW w:w="2127" w:type="dxa"/>
            <w:vMerge w:val="restart"/>
            <w:vAlign w:val="center"/>
          </w:tcPr>
          <w:p w14:paraId="6606FEEB" w14:textId="77777777" w:rsidR="009B051B" w:rsidRDefault="009B051B" w:rsidP="006319FE">
            <w:pPr>
              <w:jc w:val="center"/>
              <w:rPr>
                <w:sz w:val="24"/>
                <w:szCs w:val="24"/>
              </w:rPr>
            </w:pPr>
            <w:r>
              <w:rPr>
                <w:noProof/>
                <w:sz w:val="24"/>
                <w:szCs w:val="24"/>
              </w:rPr>
              <w:drawing>
                <wp:inline distT="0" distB="0" distL="0" distR="0" wp14:anchorId="555230FC" wp14:editId="4D2E0FEF">
                  <wp:extent cx="1114425" cy="1447800"/>
                  <wp:effectExtent l="0" t="0" r="0" b="0"/>
                  <wp:docPr id="45" name="image1.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preferRelativeResize="0"/>
                        </pic:nvPicPr>
                        <pic:blipFill>
                          <a:blip r:embed="rId4"/>
                          <a:srcRect/>
                          <a:stretch>
                            <a:fillRect/>
                          </a:stretch>
                        </pic:blipFill>
                        <pic:spPr>
                          <a:xfrm>
                            <a:off x="0" y="0"/>
                            <a:ext cx="1114425" cy="1447800"/>
                          </a:xfrm>
                          <a:prstGeom prst="rect">
                            <a:avLst/>
                          </a:prstGeom>
                          <a:ln/>
                        </pic:spPr>
                      </pic:pic>
                    </a:graphicData>
                  </a:graphic>
                </wp:inline>
              </w:drawing>
            </w:r>
          </w:p>
        </w:tc>
        <w:tc>
          <w:tcPr>
            <w:tcW w:w="7507" w:type="dxa"/>
            <w:gridSpan w:val="2"/>
            <w:vAlign w:val="center"/>
          </w:tcPr>
          <w:p w14:paraId="356E5D5C" w14:textId="77777777" w:rsidR="009B051B" w:rsidRDefault="009B051B" w:rsidP="006319FE">
            <w:pPr>
              <w:jc w:val="center"/>
              <w:rPr>
                <w:b/>
                <w:sz w:val="24"/>
                <w:szCs w:val="24"/>
              </w:rPr>
            </w:pPr>
            <w:r>
              <w:rPr>
                <w:b/>
                <w:sz w:val="24"/>
                <w:szCs w:val="24"/>
              </w:rPr>
              <w:t>ВИКОНАВЧИЙ КОМІТЕТ ВЕЛИКОБИЧКІВСЬКОЇ СЕЛИЩНОЇ РАДИ</w:t>
            </w:r>
          </w:p>
        </w:tc>
      </w:tr>
      <w:tr w:rsidR="009B051B" w14:paraId="2ECED219" w14:textId="77777777" w:rsidTr="006319FE">
        <w:trPr>
          <w:trHeight w:val="1645"/>
        </w:trPr>
        <w:tc>
          <w:tcPr>
            <w:tcW w:w="2127" w:type="dxa"/>
            <w:vMerge/>
            <w:vAlign w:val="center"/>
          </w:tcPr>
          <w:p w14:paraId="3524479B" w14:textId="77777777" w:rsidR="009B051B" w:rsidRDefault="009B051B" w:rsidP="006319FE">
            <w:pPr>
              <w:widowControl w:val="0"/>
              <w:pBdr>
                <w:top w:val="nil"/>
                <w:left w:val="nil"/>
                <w:bottom w:val="nil"/>
                <w:right w:val="nil"/>
                <w:between w:val="nil"/>
              </w:pBdr>
              <w:spacing w:line="276" w:lineRule="auto"/>
              <w:rPr>
                <w:b/>
                <w:sz w:val="24"/>
                <w:szCs w:val="24"/>
              </w:rPr>
            </w:pPr>
          </w:p>
        </w:tc>
        <w:tc>
          <w:tcPr>
            <w:tcW w:w="6120" w:type="dxa"/>
          </w:tcPr>
          <w:p w14:paraId="4BDBCCB7" w14:textId="77777777" w:rsidR="009B051B" w:rsidRDefault="009B051B" w:rsidP="006319FE">
            <w:pPr>
              <w:jc w:val="center"/>
              <w:rPr>
                <w:b/>
                <w:sz w:val="24"/>
                <w:szCs w:val="24"/>
              </w:rPr>
            </w:pPr>
            <w:r>
              <w:rPr>
                <w:b/>
                <w:sz w:val="24"/>
                <w:szCs w:val="24"/>
              </w:rPr>
              <w:t>Інформаційна карта</w:t>
            </w:r>
          </w:p>
          <w:p w14:paraId="4A49664A" w14:textId="77777777" w:rsidR="009B051B" w:rsidRDefault="009B051B" w:rsidP="006319FE">
            <w:pPr>
              <w:jc w:val="center"/>
              <w:rPr>
                <w:b/>
                <w:sz w:val="24"/>
                <w:szCs w:val="24"/>
              </w:rPr>
            </w:pPr>
          </w:p>
          <w:p w14:paraId="7CE60E9A" w14:textId="77777777" w:rsidR="009B051B" w:rsidRDefault="009B051B" w:rsidP="006319FE">
            <w:pPr>
              <w:jc w:val="center"/>
              <w:rPr>
                <w:b/>
                <w:sz w:val="24"/>
                <w:szCs w:val="24"/>
                <w:u w:val="single"/>
              </w:rPr>
            </w:pPr>
            <w:r>
              <w:rPr>
                <w:b/>
                <w:sz w:val="24"/>
                <w:szCs w:val="24"/>
                <w:u w:val="single"/>
              </w:rPr>
              <w:t xml:space="preserve">ПРИЗНАЧЕННЯ ГРОШОВОЇ КОМПЕНСАЦІЇ ЗАМІСТЬ САНАТОРНО-КУРОРТНОЇ ПУТІВКИ ГРОМАДЯНАМ, ЯКІ </w:t>
            </w:r>
            <w:r>
              <w:rPr>
                <w:b/>
                <w:sz w:val="24"/>
                <w:szCs w:val="24"/>
                <w:u w:val="single"/>
              </w:rPr>
              <w:lastRenderedPageBreak/>
              <w:t>ПОСТРАЖДАЛИ ВНАСЛІДОК  ЧОРНОБИЛЬСЬКОЇ КАТАСТРОФИ</w:t>
            </w:r>
          </w:p>
        </w:tc>
        <w:tc>
          <w:tcPr>
            <w:tcW w:w="1387" w:type="dxa"/>
            <w:vAlign w:val="center"/>
          </w:tcPr>
          <w:p w14:paraId="20CB3577" w14:textId="77777777" w:rsidR="009B051B" w:rsidRDefault="009B051B" w:rsidP="006319FE">
            <w:pPr>
              <w:jc w:val="center"/>
              <w:rPr>
                <w:b/>
                <w:sz w:val="24"/>
                <w:szCs w:val="24"/>
              </w:rPr>
            </w:pPr>
            <w:r>
              <w:rPr>
                <w:b/>
                <w:sz w:val="24"/>
                <w:szCs w:val="24"/>
              </w:rPr>
              <w:lastRenderedPageBreak/>
              <w:t>00224</w:t>
            </w:r>
          </w:p>
        </w:tc>
      </w:tr>
    </w:tbl>
    <w:p w14:paraId="4F5EE7F1" w14:textId="77777777" w:rsidR="009B051B" w:rsidRDefault="009B051B" w:rsidP="009B051B"/>
    <w:p w14:paraId="06F4E0BF" w14:textId="77777777" w:rsidR="009B051B" w:rsidRDefault="009B051B" w:rsidP="009B051B">
      <w:pPr>
        <w:spacing w:after="120"/>
        <w:jc w:val="center"/>
        <w:rPr>
          <w:sz w:val="20"/>
          <w:szCs w:val="20"/>
        </w:rPr>
      </w:pPr>
    </w:p>
    <w:p w14:paraId="7B5EAAD8" w14:textId="77777777" w:rsidR="009B051B" w:rsidRDefault="009B051B" w:rsidP="009B051B">
      <w:pPr>
        <w:spacing w:after="120"/>
        <w:jc w:val="center"/>
        <w:rPr>
          <w:sz w:val="20"/>
          <w:szCs w:val="20"/>
        </w:rPr>
      </w:pPr>
    </w:p>
    <w:tbl>
      <w:tblPr>
        <w:tblW w:w="9622" w:type="dxa"/>
        <w:tblInd w:w="-82"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37"/>
        <w:gridCol w:w="2925"/>
        <w:gridCol w:w="6160"/>
      </w:tblGrid>
      <w:tr w:rsidR="009B051B" w14:paraId="49B0E32B" w14:textId="77777777" w:rsidTr="006319FE">
        <w:tc>
          <w:tcPr>
            <w:tcW w:w="9622" w:type="dxa"/>
            <w:gridSpan w:val="3"/>
            <w:tcBorders>
              <w:top w:val="single" w:sz="6" w:space="0" w:color="000000"/>
              <w:left w:val="single" w:sz="6" w:space="0" w:color="000000"/>
              <w:bottom w:val="single" w:sz="6" w:space="0" w:color="000000"/>
              <w:right w:val="single" w:sz="6" w:space="0" w:color="000000"/>
            </w:tcBorders>
          </w:tcPr>
          <w:p w14:paraId="79CD07CB" w14:textId="77777777" w:rsidR="009B051B" w:rsidRDefault="009B051B" w:rsidP="006319FE">
            <w:pPr>
              <w:jc w:val="center"/>
              <w:rPr>
                <w:b/>
                <w:sz w:val="24"/>
                <w:szCs w:val="24"/>
              </w:rPr>
            </w:pPr>
            <w:r>
              <w:rPr>
                <w:b/>
                <w:sz w:val="24"/>
                <w:szCs w:val="24"/>
              </w:rPr>
              <w:t>Інформація про суб’єкт надання адміністративної послуги та / або центр надання адміністративних послуг</w:t>
            </w:r>
          </w:p>
        </w:tc>
      </w:tr>
      <w:tr w:rsidR="009B051B" w14:paraId="2173438D" w14:textId="77777777" w:rsidTr="006319FE">
        <w:tc>
          <w:tcPr>
            <w:tcW w:w="537" w:type="dxa"/>
            <w:tcBorders>
              <w:top w:val="single" w:sz="6" w:space="0" w:color="000000"/>
              <w:left w:val="single" w:sz="6" w:space="0" w:color="000000"/>
              <w:bottom w:val="single" w:sz="6" w:space="0" w:color="000000"/>
              <w:right w:val="single" w:sz="6" w:space="0" w:color="000000"/>
            </w:tcBorders>
            <w:vAlign w:val="center"/>
          </w:tcPr>
          <w:p w14:paraId="2207BC2B" w14:textId="77777777" w:rsidR="009B051B" w:rsidRDefault="009B051B" w:rsidP="006319FE">
            <w:pPr>
              <w:jc w:val="center"/>
              <w:rPr>
                <w:sz w:val="24"/>
                <w:szCs w:val="24"/>
              </w:rPr>
            </w:pPr>
            <w:r>
              <w:rPr>
                <w:sz w:val="24"/>
                <w:szCs w:val="24"/>
              </w:rPr>
              <w:t>1</w:t>
            </w:r>
          </w:p>
        </w:tc>
        <w:tc>
          <w:tcPr>
            <w:tcW w:w="2925" w:type="dxa"/>
            <w:tcBorders>
              <w:top w:val="single" w:sz="6" w:space="0" w:color="000000"/>
              <w:left w:val="single" w:sz="6" w:space="0" w:color="000000"/>
              <w:bottom w:val="single" w:sz="6" w:space="0" w:color="000000"/>
              <w:right w:val="single" w:sz="6" w:space="0" w:color="000000"/>
            </w:tcBorders>
            <w:vAlign w:val="center"/>
          </w:tcPr>
          <w:p w14:paraId="1DCA8568" w14:textId="77777777" w:rsidR="009B051B" w:rsidRDefault="009B051B" w:rsidP="006319FE">
            <w:pPr>
              <w:rPr>
                <w:sz w:val="24"/>
                <w:szCs w:val="24"/>
              </w:rPr>
            </w:pPr>
            <w:r>
              <w:rPr>
                <w:sz w:val="24"/>
                <w:szCs w:val="24"/>
              </w:rPr>
              <w:t xml:space="preserve">Місцезнаходження </w:t>
            </w:r>
          </w:p>
        </w:tc>
        <w:tc>
          <w:tcPr>
            <w:tcW w:w="6160" w:type="dxa"/>
            <w:tcBorders>
              <w:top w:val="single" w:sz="6" w:space="0" w:color="000000"/>
              <w:left w:val="single" w:sz="6" w:space="0" w:color="000000"/>
              <w:bottom w:val="single" w:sz="6" w:space="0" w:color="000000"/>
              <w:right w:val="single" w:sz="6" w:space="0" w:color="000000"/>
            </w:tcBorders>
            <w:vAlign w:val="center"/>
          </w:tcPr>
          <w:p w14:paraId="7D6C9AB4" w14:textId="77777777" w:rsidR="009B051B" w:rsidRDefault="009B051B" w:rsidP="006319FE">
            <w:pPr>
              <w:rPr>
                <w:b/>
                <w:sz w:val="24"/>
                <w:szCs w:val="24"/>
              </w:rPr>
            </w:pPr>
            <w:r>
              <w:rPr>
                <w:b/>
                <w:sz w:val="24"/>
                <w:szCs w:val="24"/>
              </w:rPr>
              <w:t>Відділ ЦНАП Великобичківської селищної ради:</w:t>
            </w:r>
          </w:p>
          <w:p w14:paraId="4A77E6DF" w14:textId="77777777" w:rsidR="009B051B" w:rsidRDefault="009B051B" w:rsidP="006319FE">
            <w:pPr>
              <w:rPr>
                <w:sz w:val="24"/>
                <w:szCs w:val="24"/>
              </w:rPr>
            </w:pPr>
            <w:r>
              <w:rPr>
                <w:sz w:val="24"/>
                <w:szCs w:val="24"/>
              </w:rPr>
              <w:t>вул. Шевченка,10, смт Великий Бичків, Рахівський район, Закарпатська область, 90615</w:t>
            </w:r>
          </w:p>
          <w:p w14:paraId="74E0E009" w14:textId="77777777" w:rsidR="009B051B" w:rsidRDefault="009B051B" w:rsidP="006319FE">
            <w:pPr>
              <w:rPr>
                <w:sz w:val="24"/>
                <w:szCs w:val="24"/>
              </w:rPr>
            </w:pPr>
            <w:r>
              <w:rPr>
                <w:b/>
                <w:sz w:val="24"/>
                <w:szCs w:val="24"/>
              </w:rPr>
              <w:t xml:space="preserve">Територіальний підрозділ с. Верхнє Водяне: </w:t>
            </w:r>
            <w:proofErr w:type="spellStart"/>
            <w:r>
              <w:rPr>
                <w:sz w:val="24"/>
                <w:szCs w:val="24"/>
              </w:rPr>
              <w:t>вул.Центральна</w:t>
            </w:r>
            <w:proofErr w:type="spellEnd"/>
            <w:r>
              <w:rPr>
                <w:sz w:val="24"/>
                <w:szCs w:val="24"/>
              </w:rPr>
              <w:t>, 10, с. Верхнє Водяне, Рахівський район, Закарпатська область, 90611</w:t>
            </w:r>
          </w:p>
          <w:p w14:paraId="71FFB01A" w14:textId="77777777" w:rsidR="009B051B" w:rsidRDefault="009B051B" w:rsidP="006319FE">
            <w:pPr>
              <w:rPr>
                <w:sz w:val="24"/>
                <w:szCs w:val="24"/>
              </w:rPr>
            </w:pPr>
            <w:r>
              <w:rPr>
                <w:b/>
                <w:sz w:val="24"/>
                <w:szCs w:val="24"/>
              </w:rPr>
              <w:t xml:space="preserve">Віддалене робоче місце с. Водиця: </w:t>
            </w:r>
            <w:r>
              <w:rPr>
                <w:sz w:val="24"/>
                <w:szCs w:val="24"/>
              </w:rPr>
              <w:t>вул. Б. Хмельницького, 2, с. Водиця, Рахівський район, Закарпатська область, 90610</w:t>
            </w:r>
          </w:p>
          <w:p w14:paraId="7913D8F1" w14:textId="77777777" w:rsidR="009B051B" w:rsidRDefault="009B051B" w:rsidP="006319FE">
            <w:pPr>
              <w:rPr>
                <w:sz w:val="24"/>
                <w:szCs w:val="24"/>
              </w:rPr>
            </w:pPr>
            <w:r>
              <w:rPr>
                <w:b/>
                <w:sz w:val="24"/>
                <w:szCs w:val="24"/>
              </w:rPr>
              <w:t xml:space="preserve">Віддалене робоче місце смт Кобилецька Поляна: </w:t>
            </w:r>
            <w:proofErr w:type="spellStart"/>
            <w:r>
              <w:rPr>
                <w:sz w:val="24"/>
                <w:szCs w:val="24"/>
              </w:rPr>
              <w:t>вул.Павлюка</w:t>
            </w:r>
            <w:proofErr w:type="spellEnd"/>
            <w:r>
              <w:rPr>
                <w:sz w:val="24"/>
                <w:szCs w:val="24"/>
              </w:rPr>
              <w:t>, 175, смт Кобилецька Поляна, Рахівський район, Закарпатська область, 90620</w:t>
            </w:r>
          </w:p>
          <w:p w14:paraId="09768D5D" w14:textId="77777777" w:rsidR="009B051B" w:rsidRDefault="009B051B" w:rsidP="006319FE">
            <w:pPr>
              <w:rPr>
                <w:sz w:val="24"/>
                <w:szCs w:val="24"/>
              </w:rPr>
            </w:pPr>
            <w:r>
              <w:rPr>
                <w:b/>
                <w:sz w:val="24"/>
                <w:szCs w:val="24"/>
              </w:rPr>
              <w:t xml:space="preserve">Віддалене робоче місце с. Луг: </w:t>
            </w:r>
            <w:r>
              <w:rPr>
                <w:sz w:val="24"/>
                <w:szCs w:val="24"/>
              </w:rPr>
              <w:t>буд. 107, с. Луг, Рахівський район, Закарпатська область, 90616</w:t>
            </w:r>
          </w:p>
          <w:p w14:paraId="2419ED59" w14:textId="77777777" w:rsidR="009B051B" w:rsidRDefault="009B051B" w:rsidP="006319FE">
            <w:pPr>
              <w:rPr>
                <w:sz w:val="24"/>
                <w:szCs w:val="24"/>
              </w:rPr>
            </w:pPr>
            <w:r>
              <w:rPr>
                <w:b/>
                <w:sz w:val="24"/>
                <w:szCs w:val="24"/>
              </w:rPr>
              <w:t xml:space="preserve">Віддалене робоче місце с. </w:t>
            </w:r>
            <w:proofErr w:type="spellStart"/>
            <w:r>
              <w:rPr>
                <w:b/>
                <w:sz w:val="24"/>
                <w:szCs w:val="24"/>
              </w:rPr>
              <w:t>Росішка</w:t>
            </w:r>
            <w:proofErr w:type="spellEnd"/>
            <w:r>
              <w:rPr>
                <w:b/>
                <w:sz w:val="24"/>
                <w:szCs w:val="24"/>
              </w:rPr>
              <w:t xml:space="preserve">: </w:t>
            </w:r>
            <w:r>
              <w:rPr>
                <w:sz w:val="24"/>
                <w:szCs w:val="24"/>
              </w:rPr>
              <w:t xml:space="preserve">буд. 108, с. </w:t>
            </w:r>
            <w:proofErr w:type="spellStart"/>
            <w:r>
              <w:rPr>
                <w:sz w:val="24"/>
                <w:szCs w:val="24"/>
              </w:rPr>
              <w:t>Росішка</w:t>
            </w:r>
            <w:proofErr w:type="spellEnd"/>
            <w:r>
              <w:rPr>
                <w:sz w:val="24"/>
                <w:szCs w:val="24"/>
              </w:rPr>
              <w:t>, Рахівський район, Закарпатська область, 90622</w:t>
            </w:r>
          </w:p>
          <w:p w14:paraId="11B32A87" w14:textId="77777777" w:rsidR="009B051B" w:rsidRDefault="009B051B" w:rsidP="006319FE">
            <w:pPr>
              <w:rPr>
                <w:sz w:val="24"/>
                <w:szCs w:val="24"/>
              </w:rPr>
            </w:pPr>
            <w:r>
              <w:rPr>
                <w:b/>
                <w:sz w:val="24"/>
                <w:szCs w:val="24"/>
              </w:rPr>
              <w:t xml:space="preserve">Віддалене робоче місце с. Косівська Поляна: </w:t>
            </w:r>
            <w:r>
              <w:rPr>
                <w:sz w:val="24"/>
                <w:szCs w:val="24"/>
              </w:rPr>
              <w:t xml:space="preserve">буд. 254, </w:t>
            </w:r>
            <w:proofErr w:type="spellStart"/>
            <w:r>
              <w:rPr>
                <w:sz w:val="24"/>
                <w:szCs w:val="24"/>
              </w:rPr>
              <w:t>с.Косівська</w:t>
            </w:r>
            <w:proofErr w:type="spellEnd"/>
            <w:r>
              <w:rPr>
                <w:sz w:val="24"/>
                <w:szCs w:val="24"/>
              </w:rPr>
              <w:t xml:space="preserve"> Поляна, Рахівський район, Закарпатська область, 90621</w:t>
            </w:r>
          </w:p>
        </w:tc>
      </w:tr>
      <w:tr w:rsidR="009B051B" w14:paraId="3A471FF4" w14:textId="77777777" w:rsidTr="006319FE">
        <w:tc>
          <w:tcPr>
            <w:tcW w:w="537" w:type="dxa"/>
            <w:tcBorders>
              <w:top w:val="single" w:sz="6" w:space="0" w:color="000000"/>
              <w:left w:val="single" w:sz="6" w:space="0" w:color="000000"/>
              <w:bottom w:val="single" w:sz="6" w:space="0" w:color="000000"/>
              <w:right w:val="single" w:sz="6" w:space="0" w:color="000000"/>
            </w:tcBorders>
            <w:vAlign w:val="center"/>
          </w:tcPr>
          <w:p w14:paraId="5DF34F23" w14:textId="77777777" w:rsidR="009B051B" w:rsidRDefault="009B051B" w:rsidP="006319FE">
            <w:pPr>
              <w:jc w:val="center"/>
              <w:rPr>
                <w:sz w:val="24"/>
                <w:szCs w:val="24"/>
              </w:rPr>
            </w:pPr>
            <w:r>
              <w:rPr>
                <w:sz w:val="24"/>
                <w:szCs w:val="24"/>
              </w:rPr>
              <w:t>2</w:t>
            </w:r>
          </w:p>
        </w:tc>
        <w:tc>
          <w:tcPr>
            <w:tcW w:w="2925" w:type="dxa"/>
            <w:tcBorders>
              <w:top w:val="single" w:sz="6" w:space="0" w:color="000000"/>
              <w:left w:val="single" w:sz="6" w:space="0" w:color="000000"/>
              <w:bottom w:val="single" w:sz="6" w:space="0" w:color="000000"/>
              <w:right w:val="single" w:sz="6" w:space="0" w:color="000000"/>
            </w:tcBorders>
            <w:vAlign w:val="center"/>
          </w:tcPr>
          <w:p w14:paraId="5A2FE687" w14:textId="77777777" w:rsidR="009B051B" w:rsidRDefault="009B051B" w:rsidP="006319FE">
            <w:pPr>
              <w:rPr>
                <w:sz w:val="24"/>
                <w:szCs w:val="24"/>
              </w:rPr>
            </w:pPr>
            <w:r>
              <w:rPr>
                <w:sz w:val="24"/>
                <w:szCs w:val="24"/>
              </w:rPr>
              <w:t xml:space="preserve">Інформація щодо режиму роботи </w:t>
            </w:r>
          </w:p>
        </w:tc>
        <w:tc>
          <w:tcPr>
            <w:tcW w:w="6160" w:type="dxa"/>
            <w:tcBorders>
              <w:top w:val="single" w:sz="6" w:space="0" w:color="000000"/>
              <w:left w:val="single" w:sz="6" w:space="0" w:color="000000"/>
              <w:bottom w:val="single" w:sz="6" w:space="0" w:color="000000"/>
              <w:right w:val="single" w:sz="6" w:space="0" w:color="000000"/>
            </w:tcBorders>
            <w:vAlign w:val="center"/>
          </w:tcPr>
          <w:p w14:paraId="7AABA9B2" w14:textId="77777777" w:rsidR="009B051B" w:rsidRDefault="009B051B" w:rsidP="006319FE">
            <w:pPr>
              <w:rPr>
                <w:sz w:val="24"/>
                <w:szCs w:val="24"/>
              </w:rPr>
            </w:pPr>
            <w:r>
              <w:rPr>
                <w:b/>
                <w:sz w:val="24"/>
                <w:szCs w:val="24"/>
              </w:rPr>
              <w:t>Графік роботи ЦНАП</w:t>
            </w:r>
            <w:r>
              <w:rPr>
                <w:sz w:val="24"/>
                <w:szCs w:val="24"/>
              </w:rPr>
              <w:t xml:space="preserve"> </w:t>
            </w:r>
          </w:p>
          <w:p w14:paraId="269A1E02" w14:textId="77777777" w:rsidR="009B051B" w:rsidRDefault="009B051B" w:rsidP="006319FE">
            <w:pPr>
              <w:rPr>
                <w:sz w:val="24"/>
                <w:szCs w:val="24"/>
              </w:rPr>
            </w:pPr>
            <w:r>
              <w:rPr>
                <w:sz w:val="24"/>
                <w:szCs w:val="24"/>
              </w:rPr>
              <w:t xml:space="preserve">Понеділок – 09:00 – 17:00 </w:t>
            </w:r>
          </w:p>
          <w:p w14:paraId="017DEE73" w14:textId="77777777" w:rsidR="009B051B" w:rsidRDefault="009B051B" w:rsidP="006319FE">
            <w:pPr>
              <w:rPr>
                <w:sz w:val="24"/>
                <w:szCs w:val="24"/>
              </w:rPr>
            </w:pPr>
            <w:r>
              <w:rPr>
                <w:sz w:val="24"/>
                <w:szCs w:val="24"/>
              </w:rPr>
              <w:t xml:space="preserve">Вівторок – 09:00 – 17:00 </w:t>
            </w:r>
          </w:p>
          <w:p w14:paraId="57315C56" w14:textId="77777777" w:rsidR="009B051B" w:rsidRDefault="009B051B" w:rsidP="006319FE">
            <w:pPr>
              <w:rPr>
                <w:sz w:val="24"/>
                <w:szCs w:val="24"/>
              </w:rPr>
            </w:pPr>
            <w:r>
              <w:rPr>
                <w:sz w:val="24"/>
                <w:szCs w:val="24"/>
              </w:rPr>
              <w:t xml:space="preserve">Середа – 09:00 – 17:00 </w:t>
            </w:r>
          </w:p>
          <w:p w14:paraId="1BB02FAE" w14:textId="77777777" w:rsidR="009B051B" w:rsidRDefault="009B051B" w:rsidP="006319FE">
            <w:pPr>
              <w:rPr>
                <w:sz w:val="24"/>
                <w:szCs w:val="24"/>
              </w:rPr>
            </w:pPr>
            <w:r>
              <w:rPr>
                <w:sz w:val="24"/>
                <w:szCs w:val="24"/>
              </w:rPr>
              <w:t xml:space="preserve">Четвер – 09:00 – 20:00 </w:t>
            </w:r>
          </w:p>
          <w:p w14:paraId="5121DC62" w14:textId="77777777" w:rsidR="009B051B" w:rsidRDefault="009B051B" w:rsidP="006319FE">
            <w:pPr>
              <w:rPr>
                <w:sz w:val="24"/>
                <w:szCs w:val="24"/>
              </w:rPr>
            </w:pPr>
            <w:r>
              <w:rPr>
                <w:sz w:val="24"/>
                <w:szCs w:val="24"/>
              </w:rPr>
              <w:t xml:space="preserve">П’ятниця – 09:00 – 17:00 </w:t>
            </w:r>
          </w:p>
          <w:p w14:paraId="1B1081F5" w14:textId="77777777" w:rsidR="009B051B" w:rsidRDefault="009B051B" w:rsidP="006319FE">
            <w:pPr>
              <w:rPr>
                <w:sz w:val="24"/>
                <w:szCs w:val="24"/>
              </w:rPr>
            </w:pPr>
            <w:r>
              <w:rPr>
                <w:sz w:val="24"/>
                <w:szCs w:val="24"/>
              </w:rPr>
              <w:t xml:space="preserve">Субота, неділя – вихідні дні </w:t>
            </w:r>
          </w:p>
          <w:p w14:paraId="63564C20" w14:textId="77777777" w:rsidR="009B051B" w:rsidRDefault="009B051B" w:rsidP="006319FE">
            <w:pPr>
              <w:spacing w:before="240"/>
              <w:rPr>
                <w:sz w:val="24"/>
                <w:szCs w:val="24"/>
              </w:rPr>
            </w:pPr>
            <w:r>
              <w:rPr>
                <w:b/>
                <w:sz w:val="24"/>
                <w:szCs w:val="24"/>
              </w:rPr>
              <w:lastRenderedPageBreak/>
              <w:t>Графік роботи територіального підрозділу с. Верхнє Водяне</w:t>
            </w:r>
            <w:r>
              <w:rPr>
                <w:sz w:val="24"/>
                <w:szCs w:val="24"/>
              </w:rPr>
              <w:t xml:space="preserve"> </w:t>
            </w:r>
          </w:p>
          <w:p w14:paraId="00B34357" w14:textId="77777777" w:rsidR="009B051B" w:rsidRDefault="009B051B" w:rsidP="006319FE">
            <w:pPr>
              <w:rPr>
                <w:sz w:val="24"/>
                <w:szCs w:val="24"/>
              </w:rPr>
            </w:pPr>
            <w:r>
              <w:rPr>
                <w:sz w:val="24"/>
                <w:szCs w:val="24"/>
              </w:rPr>
              <w:t xml:space="preserve">Понеділок –п’ятниця– 09:00 – 17:00 </w:t>
            </w:r>
          </w:p>
          <w:p w14:paraId="782B20AB" w14:textId="77777777" w:rsidR="009B051B" w:rsidRDefault="009B051B" w:rsidP="006319FE">
            <w:pPr>
              <w:rPr>
                <w:sz w:val="24"/>
                <w:szCs w:val="24"/>
              </w:rPr>
            </w:pPr>
            <w:r>
              <w:rPr>
                <w:sz w:val="24"/>
                <w:szCs w:val="24"/>
              </w:rPr>
              <w:t>Субота, неділя – вихідні дні</w:t>
            </w:r>
          </w:p>
          <w:p w14:paraId="29912594" w14:textId="77777777" w:rsidR="009B051B" w:rsidRDefault="009B051B" w:rsidP="006319FE">
            <w:pPr>
              <w:spacing w:before="240"/>
              <w:rPr>
                <w:sz w:val="24"/>
                <w:szCs w:val="24"/>
              </w:rPr>
            </w:pPr>
            <w:r>
              <w:rPr>
                <w:b/>
                <w:sz w:val="24"/>
                <w:szCs w:val="24"/>
              </w:rPr>
              <w:t>Графік роботи ВРМ</w:t>
            </w:r>
            <w:r>
              <w:rPr>
                <w:sz w:val="24"/>
                <w:szCs w:val="24"/>
              </w:rPr>
              <w:t xml:space="preserve"> </w:t>
            </w:r>
          </w:p>
          <w:p w14:paraId="405B5B88" w14:textId="77777777" w:rsidR="009B051B" w:rsidRDefault="009B051B" w:rsidP="006319FE">
            <w:pPr>
              <w:rPr>
                <w:sz w:val="24"/>
                <w:szCs w:val="24"/>
              </w:rPr>
            </w:pPr>
            <w:r>
              <w:rPr>
                <w:sz w:val="24"/>
                <w:szCs w:val="24"/>
              </w:rPr>
              <w:t xml:space="preserve">Понеділок –п’ятниця– 08:00 – 17:00 </w:t>
            </w:r>
          </w:p>
          <w:p w14:paraId="0BD3562A" w14:textId="77777777" w:rsidR="009B051B" w:rsidRDefault="009B051B" w:rsidP="006319FE">
            <w:pPr>
              <w:rPr>
                <w:sz w:val="24"/>
                <w:szCs w:val="24"/>
              </w:rPr>
            </w:pPr>
            <w:r>
              <w:rPr>
                <w:sz w:val="24"/>
                <w:szCs w:val="24"/>
              </w:rPr>
              <w:t xml:space="preserve">Обідня перерва 12:00-13:00 </w:t>
            </w:r>
          </w:p>
          <w:p w14:paraId="459D2FFF" w14:textId="77777777" w:rsidR="009B051B" w:rsidRDefault="009B051B" w:rsidP="006319FE">
            <w:pPr>
              <w:rPr>
                <w:i/>
                <w:sz w:val="24"/>
                <w:szCs w:val="24"/>
              </w:rPr>
            </w:pPr>
            <w:r>
              <w:rPr>
                <w:sz w:val="24"/>
                <w:szCs w:val="24"/>
              </w:rPr>
              <w:t>Субота, неділя – вихідні дні</w:t>
            </w:r>
          </w:p>
        </w:tc>
      </w:tr>
      <w:tr w:rsidR="009B051B" w14:paraId="28B1B19F" w14:textId="77777777" w:rsidTr="006319FE">
        <w:tc>
          <w:tcPr>
            <w:tcW w:w="537" w:type="dxa"/>
            <w:tcBorders>
              <w:top w:val="single" w:sz="6" w:space="0" w:color="000000"/>
              <w:left w:val="single" w:sz="6" w:space="0" w:color="000000"/>
              <w:bottom w:val="single" w:sz="6" w:space="0" w:color="000000"/>
              <w:right w:val="single" w:sz="6" w:space="0" w:color="000000"/>
            </w:tcBorders>
            <w:vAlign w:val="center"/>
          </w:tcPr>
          <w:p w14:paraId="55A1B712" w14:textId="77777777" w:rsidR="009B051B" w:rsidRDefault="009B051B" w:rsidP="006319FE">
            <w:pPr>
              <w:jc w:val="center"/>
              <w:rPr>
                <w:sz w:val="24"/>
                <w:szCs w:val="24"/>
              </w:rPr>
            </w:pPr>
            <w:r>
              <w:rPr>
                <w:sz w:val="24"/>
                <w:szCs w:val="24"/>
              </w:rPr>
              <w:lastRenderedPageBreak/>
              <w:t>3</w:t>
            </w:r>
          </w:p>
        </w:tc>
        <w:tc>
          <w:tcPr>
            <w:tcW w:w="2925" w:type="dxa"/>
            <w:tcBorders>
              <w:top w:val="single" w:sz="6" w:space="0" w:color="000000"/>
              <w:left w:val="single" w:sz="6" w:space="0" w:color="000000"/>
              <w:bottom w:val="single" w:sz="6" w:space="0" w:color="000000"/>
              <w:right w:val="single" w:sz="6" w:space="0" w:color="000000"/>
            </w:tcBorders>
            <w:vAlign w:val="center"/>
          </w:tcPr>
          <w:p w14:paraId="37F908CD" w14:textId="77777777" w:rsidR="009B051B" w:rsidRDefault="009B051B" w:rsidP="006319FE">
            <w:pPr>
              <w:rPr>
                <w:sz w:val="24"/>
                <w:szCs w:val="24"/>
              </w:rPr>
            </w:pPr>
            <w:r>
              <w:rPr>
                <w:sz w:val="24"/>
                <w:szCs w:val="24"/>
              </w:rPr>
              <w:t xml:space="preserve">Телефон, адреса електронної пошти та веб-сайт </w:t>
            </w:r>
          </w:p>
        </w:tc>
        <w:tc>
          <w:tcPr>
            <w:tcW w:w="6160" w:type="dxa"/>
            <w:tcBorders>
              <w:top w:val="single" w:sz="6" w:space="0" w:color="000000"/>
              <w:left w:val="single" w:sz="6" w:space="0" w:color="000000"/>
              <w:bottom w:val="single" w:sz="6" w:space="0" w:color="000000"/>
              <w:right w:val="single" w:sz="6" w:space="0" w:color="000000"/>
            </w:tcBorders>
            <w:vAlign w:val="center"/>
          </w:tcPr>
          <w:p w14:paraId="67D38373" w14:textId="77777777" w:rsidR="009B051B" w:rsidRDefault="009B051B" w:rsidP="006319FE">
            <w:pPr>
              <w:widowControl w:val="0"/>
              <w:pBdr>
                <w:top w:val="nil"/>
                <w:left w:val="nil"/>
                <w:bottom w:val="nil"/>
                <w:right w:val="nil"/>
                <w:between w:val="nil"/>
              </w:pBdr>
              <w:spacing w:line="276" w:lineRule="auto"/>
              <w:rPr>
                <w:sz w:val="24"/>
                <w:szCs w:val="24"/>
              </w:rPr>
            </w:pPr>
          </w:p>
          <w:tbl>
            <w:tblPr>
              <w:tblW w:w="6040" w:type="dxa"/>
              <w:tblBorders>
                <w:top w:val="nil"/>
                <w:left w:val="nil"/>
                <w:bottom w:val="nil"/>
                <w:right w:val="nil"/>
                <w:insideH w:val="nil"/>
                <w:insideV w:val="nil"/>
              </w:tblBorders>
              <w:tblLayout w:type="fixed"/>
              <w:tblLook w:val="0400" w:firstRow="0" w:lastRow="0" w:firstColumn="0" w:lastColumn="0" w:noHBand="0" w:noVBand="1"/>
            </w:tblPr>
            <w:tblGrid>
              <w:gridCol w:w="2932"/>
              <w:gridCol w:w="3108"/>
            </w:tblGrid>
            <w:tr w:rsidR="009B051B" w14:paraId="372B57E7" w14:textId="77777777" w:rsidTr="006319FE">
              <w:tc>
                <w:tcPr>
                  <w:tcW w:w="2932" w:type="dxa"/>
                </w:tcPr>
                <w:p w14:paraId="3866D0F5" w14:textId="77777777" w:rsidR="009B051B" w:rsidRDefault="009B051B" w:rsidP="006319FE">
                  <w:pPr>
                    <w:rPr>
                      <w:b/>
                      <w:sz w:val="24"/>
                      <w:szCs w:val="24"/>
                    </w:rPr>
                  </w:pPr>
                  <w:r>
                    <w:rPr>
                      <w:b/>
                      <w:sz w:val="24"/>
                      <w:szCs w:val="24"/>
                    </w:rPr>
                    <w:t>Телефон:</w:t>
                  </w:r>
                </w:p>
              </w:tc>
              <w:tc>
                <w:tcPr>
                  <w:tcW w:w="3108" w:type="dxa"/>
                </w:tcPr>
                <w:p w14:paraId="5B6B1C59" w14:textId="77777777" w:rsidR="009B051B" w:rsidRDefault="009B051B" w:rsidP="006319FE">
                  <w:pPr>
                    <w:rPr>
                      <w:sz w:val="24"/>
                      <w:szCs w:val="24"/>
                    </w:rPr>
                  </w:pPr>
                  <w:r>
                    <w:rPr>
                      <w:sz w:val="24"/>
                      <w:szCs w:val="24"/>
                    </w:rPr>
                    <w:t>+38096 925 84 18</w:t>
                  </w:r>
                </w:p>
              </w:tc>
            </w:tr>
            <w:tr w:rsidR="009B051B" w14:paraId="164E8CE8" w14:textId="77777777" w:rsidTr="006319FE">
              <w:tc>
                <w:tcPr>
                  <w:tcW w:w="2932" w:type="dxa"/>
                </w:tcPr>
                <w:p w14:paraId="14D7FD08" w14:textId="77777777" w:rsidR="009B051B" w:rsidRDefault="009B051B" w:rsidP="006319FE">
                  <w:pPr>
                    <w:rPr>
                      <w:b/>
                      <w:sz w:val="24"/>
                      <w:szCs w:val="24"/>
                    </w:rPr>
                  </w:pPr>
                  <w:r>
                    <w:rPr>
                      <w:b/>
                      <w:sz w:val="24"/>
                      <w:szCs w:val="24"/>
                    </w:rPr>
                    <w:t>Електронна пошта:</w:t>
                  </w:r>
                </w:p>
              </w:tc>
              <w:tc>
                <w:tcPr>
                  <w:tcW w:w="3108" w:type="dxa"/>
                </w:tcPr>
                <w:p w14:paraId="3D12D3A7" w14:textId="77777777" w:rsidR="009B051B" w:rsidRDefault="009B051B" w:rsidP="006319FE">
                  <w:pPr>
                    <w:rPr>
                      <w:sz w:val="24"/>
                      <w:szCs w:val="24"/>
                    </w:rPr>
                  </w:pPr>
                  <w:r>
                    <w:rPr>
                      <w:sz w:val="24"/>
                      <w:szCs w:val="24"/>
                    </w:rPr>
                    <w:t>cnap.vb@ukr.net</w:t>
                  </w:r>
                </w:p>
              </w:tc>
            </w:tr>
            <w:tr w:rsidR="009B051B" w14:paraId="552FFFBD" w14:textId="77777777" w:rsidTr="006319FE">
              <w:tc>
                <w:tcPr>
                  <w:tcW w:w="2932" w:type="dxa"/>
                </w:tcPr>
                <w:p w14:paraId="5E804E96" w14:textId="77777777" w:rsidR="009B051B" w:rsidRDefault="009B051B" w:rsidP="006319FE">
                  <w:pPr>
                    <w:rPr>
                      <w:b/>
                      <w:sz w:val="24"/>
                      <w:szCs w:val="24"/>
                    </w:rPr>
                  </w:pPr>
                  <w:r>
                    <w:rPr>
                      <w:b/>
                      <w:sz w:val="24"/>
                      <w:szCs w:val="24"/>
                    </w:rPr>
                    <w:t>Веб-сайт:</w:t>
                  </w:r>
                </w:p>
              </w:tc>
              <w:tc>
                <w:tcPr>
                  <w:tcW w:w="3108" w:type="dxa"/>
                </w:tcPr>
                <w:p w14:paraId="7B53B412" w14:textId="77777777" w:rsidR="009B051B" w:rsidRDefault="009B051B" w:rsidP="006319FE">
                  <w:pPr>
                    <w:rPr>
                      <w:sz w:val="24"/>
                      <w:szCs w:val="24"/>
                    </w:rPr>
                  </w:pPr>
                  <w:r>
                    <w:rPr>
                      <w:sz w:val="24"/>
                      <w:szCs w:val="24"/>
                    </w:rPr>
                    <w:t>https://bychkivrada.gov.ua/</w:t>
                  </w:r>
                </w:p>
              </w:tc>
            </w:tr>
          </w:tbl>
          <w:p w14:paraId="2D72D066" w14:textId="77777777" w:rsidR="009B051B" w:rsidRDefault="009B051B" w:rsidP="006319FE">
            <w:pPr>
              <w:rPr>
                <w:sz w:val="24"/>
                <w:szCs w:val="24"/>
              </w:rPr>
            </w:pPr>
          </w:p>
        </w:tc>
      </w:tr>
      <w:tr w:rsidR="009B051B" w14:paraId="199B0B89" w14:textId="77777777" w:rsidTr="006319FE">
        <w:tc>
          <w:tcPr>
            <w:tcW w:w="9622" w:type="dxa"/>
            <w:gridSpan w:val="3"/>
            <w:tcBorders>
              <w:top w:val="single" w:sz="6" w:space="0" w:color="000000"/>
              <w:left w:val="single" w:sz="6" w:space="0" w:color="000000"/>
              <w:bottom w:val="single" w:sz="6" w:space="0" w:color="000000"/>
              <w:right w:val="single" w:sz="6" w:space="0" w:color="000000"/>
            </w:tcBorders>
          </w:tcPr>
          <w:p w14:paraId="43F7EF10" w14:textId="77777777" w:rsidR="009B051B" w:rsidRDefault="009B051B" w:rsidP="006319FE">
            <w:pPr>
              <w:jc w:val="center"/>
              <w:rPr>
                <w:b/>
                <w:sz w:val="24"/>
                <w:szCs w:val="24"/>
              </w:rPr>
            </w:pPr>
            <w:r>
              <w:rPr>
                <w:b/>
                <w:sz w:val="24"/>
                <w:szCs w:val="24"/>
              </w:rPr>
              <w:t>Нормативні акти, якими регламентується надання адміністративної послуги</w:t>
            </w:r>
          </w:p>
        </w:tc>
      </w:tr>
      <w:tr w:rsidR="009B051B" w14:paraId="47258DB9" w14:textId="77777777" w:rsidTr="006319FE">
        <w:tc>
          <w:tcPr>
            <w:tcW w:w="537" w:type="dxa"/>
            <w:tcBorders>
              <w:top w:val="single" w:sz="6" w:space="0" w:color="000000"/>
              <w:left w:val="single" w:sz="6" w:space="0" w:color="000000"/>
              <w:bottom w:val="single" w:sz="6" w:space="0" w:color="000000"/>
              <w:right w:val="single" w:sz="6" w:space="0" w:color="000000"/>
            </w:tcBorders>
          </w:tcPr>
          <w:p w14:paraId="6C164EA0" w14:textId="77777777" w:rsidR="009B051B" w:rsidRDefault="009B051B" w:rsidP="006319FE">
            <w:pPr>
              <w:jc w:val="center"/>
              <w:rPr>
                <w:sz w:val="24"/>
                <w:szCs w:val="24"/>
              </w:rPr>
            </w:pPr>
            <w:r>
              <w:rPr>
                <w:sz w:val="24"/>
                <w:szCs w:val="24"/>
              </w:rPr>
              <w:t>4</w:t>
            </w:r>
          </w:p>
        </w:tc>
        <w:tc>
          <w:tcPr>
            <w:tcW w:w="2925" w:type="dxa"/>
            <w:tcBorders>
              <w:top w:val="single" w:sz="6" w:space="0" w:color="000000"/>
              <w:left w:val="single" w:sz="6" w:space="0" w:color="000000"/>
              <w:bottom w:val="single" w:sz="6" w:space="0" w:color="000000"/>
              <w:right w:val="single" w:sz="6" w:space="0" w:color="000000"/>
            </w:tcBorders>
          </w:tcPr>
          <w:p w14:paraId="2ED33162" w14:textId="77777777" w:rsidR="009B051B" w:rsidRDefault="009B051B" w:rsidP="006319FE">
            <w:pPr>
              <w:rPr>
                <w:sz w:val="24"/>
                <w:szCs w:val="24"/>
              </w:rPr>
            </w:pPr>
            <w:r>
              <w:rPr>
                <w:sz w:val="24"/>
                <w:szCs w:val="24"/>
              </w:rPr>
              <w:t>Закони України</w:t>
            </w:r>
          </w:p>
        </w:tc>
        <w:tc>
          <w:tcPr>
            <w:tcW w:w="6160" w:type="dxa"/>
            <w:tcBorders>
              <w:top w:val="single" w:sz="6" w:space="0" w:color="000000"/>
              <w:left w:val="single" w:sz="6" w:space="0" w:color="000000"/>
              <w:bottom w:val="single" w:sz="6" w:space="0" w:color="000000"/>
              <w:right w:val="single" w:sz="6" w:space="0" w:color="000000"/>
            </w:tcBorders>
          </w:tcPr>
          <w:p w14:paraId="771A4DBF" w14:textId="77777777" w:rsidR="009B051B" w:rsidRDefault="009B051B" w:rsidP="006319FE">
            <w:pPr>
              <w:pBdr>
                <w:top w:val="nil"/>
                <w:left w:val="nil"/>
                <w:bottom w:val="nil"/>
                <w:right w:val="nil"/>
                <w:between w:val="nil"/>
              </w:pBdr>
              <w:shd w:val="clear" w:color="auto" w:fill="FFFFFF"/>
              <w:rPr>
                <w:color w:val="000000"/>
                <w:sz w:val="24"/>
                <w:szCs w:val="24"/>
              </w:rPr>
            </w:pPr>
            <w:hyperlink r:id="rId16">
              <w:r>
                <w:rPr>
                  <w:color w:val="000000"/>
                  <w:sz w:val="24"/>
                  <w:szCs w:val="24"/>
                </w:rPr>
                <w:t>Закон України „Про статус і соціальний захист громадян, які постраждали внаслідок Чорнобильської катастрофи” </w:t>
              </w:r>
            </w:hyperlink>
            <w:r>
              <w:rPr>
                <w:color w:val="000000"/>
                <w:sz w:val="24"/>
                <w:szCs w:val="24"/>
              </w:rPr>
              <w:t xml:space="preserve"> від 28.02.1991 № </w:t>
            </w:r>
            <w:hyperlink r:id="rId17">
              <w:r>
                <w:rPr>
                  <w:color w:val="000000"/>
                  <w:sz w:val="24"/>
                  <w:szCs w:val="24"/>
                </w:rPr>
                <w:t>796-ХІІ</w:t>
              </w:r>
            </w:hyperlink>
          </w:p>
        </w:tc>
      </w:tr>
      <w:tr w:rsidR="009B051B" w14:paraId="224946E1" w14:textId="77777777" w:rsidTr="006319FE">
        <w:tc>
          <w:tcPr>
            <w:tcW w:w="537" w:type="dxa"/>
            <w:tcBorders>
              <w:top w:val="single" w:sz="6" w:space="0" w:color="000000"/>
              <w:left w:val="single" w:sz="6" w:space="0" w:color="000000"/>
              <w:bottom w:val="single" w:sz="6" w:space="0" w:color="000000"/>
              <w:right w:val="single" w:sz="6" w:space="0" w:color="000000"/>
            </w:tcBorders>
          </w:tcPr>
          <w:p w14:paraId="06BADD6F" w14:textId="77777777" w:rsidR="009B051B" w:rsidRDefault="009B051B" w:rsidP="006319FE">
            <w:pPr>
              <w:jc w:val="center"/>
              <w:rPr>
                <w:sz w:val="24"/>
                <w:szCs w:val="24"/>
              </w:rPr>
            </w:pPr>
            <w:r>
              <w:rPr>
                <w:sz w:val="24"/>
                <w:szCs w:val="24"/>
              </w:rPr>
              <w:t>5</w:t>
            </w:r>
          </w:p>
        </w:tc>
        <w:tc>
          <w:tcPr>
            <w:tcW w:w="2925" w:type="dxa"/>
            <w:tcBorders>
              <w:top w:val="single" w:sz="6" w:space="0" w:color="000000"/>
              <w:left w:val="single" w:sz="6" w:space="0" w:color="000000"/>
              <w:bottom w:val="single" w:sz="6" w:space="0" w:color="000000"/>
              <w:right w:val="single" w:sz="6" w:space="0" w:color="000000"/>
            </w:tcBorders>
          </w:tcPr>
          <w:p w14:paraId="49CD9C07" w14:textId="77777777" w:rsidR="009B051B" w:rsidRDefault="009B051B" w:rsidP="006319FE">
            <w:pPr>
              <w:rPr>
                <w:sz w:val="24"/>
                <w:szCs w:val="24"/>
              </w:rPr>
            </w:pPr>
            <w:r>
              <w:rPr>
                <w:sz w:val="24"/>
                <w:szCs w:val="24"/>
              </w:rPr>
              <w:t>Акти Кабінету Міністрів України</w:t>
            </w:r>
          </w:p>
        </w:tc>
        <w:tc>
          <w:tcPr>
            <w:tcW w:w="6160" w:type="dxa"/>
            <w:tcBorders>
              <w:top w:val="single" w:sz="6" w:space="0" w:color="000000"/>
              <w:left w:val="single" w:sz="6" w:space="0" w:color="000000"/>
              <w:bottom w:val="single" w:sz="6" w:space="0" w:color="000000"/>
              <w:right w:val="single" w:sz="6" w:space="0" w:color="000000"/>
            </w:tcBorders>
          </w:tcPr>
          <w:p w14:paraId="6FE794ED" w14:textId="77777777" w:rsidR="009B051B" w:rsidRDefault="009B051B" w:rsidP="006319FE">
            <w:pPr>
              <w:rPr>
                <w:sz w:val="24"/>
                <w:szCs w:val="24"/>
              </w:rPr>
            </w:pPr>
            <w:r>
              <w:rPr>
                <w:sz w:val="24"/>
                <w:szCs w:val="24"/>
              </w:rPr>
              <w:t xml:space="preserve">Постанова Кабінету Міністрів України </w:t>
            </w:r>
            <w:hyperlink r:id="rId18">
              <w:r>
                <w:rPr>
                  <w:sz w:val="24"/>
                  <w:szCs w:val="24"/>
                </w:rPr>
                <w:t>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hyperlink>
            <w:r>
              <w:rPr>
                <w:sz w:val="24"/>
                <w:szCs w:val="24"/>
              </w:rPr>
              <w:t>; постанова Кабінету Міністрів України від 23.11.2016 № 854 „Деякі питання санаторно-курортного лікування та відпочинку громадян, які постраждали внаслідок Чорнобильської катастрофи”; постанова Кабінету Міністрів України від 08.11.2017 №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 постанова Кабінету Міністрів України від 06.06.2018 № 446 „Про внесення змін до Порядку надання щорічної грошової допомоги для компенсації вартості путівок санаторно-курортним закладам та закладам відпочинку, здійснення доплат за рахунок власних коштів, виплати грошової компенсації громадянам, які постраждали внаслідок Чорнобильської катастрофи”; постанова Кабінету Міністрів України від 28.10.2020 № 1035 „Про внесення змін до деяких постанов Кабінету Міністрів України”</w:t>
            </w:r>
          </w:p>
        </w:tc>
      </w:tr>
      <w:tr w:rsidR="009B051B" w14:paraId="0475144C" w14:textId="77777777" w:rsidTr="006319FE">
        <w:tc>
          <w:tcPr>
            <w:tcW w:w="537" w:type="dxa"/>
            <w:tcBorders>
              <w:top w:val="single" w:sz="6" w:space="0" w:color="000000"/>
              <w:left w:val="single" w:sz="6" w:space="0" w:color="000000"/>
              <w:bottom w:val="single" w:sz="6" w:space="0" w:color="000000"/>
              <w:right w:val="single" w:sz="6" w:space="0" w:color="000000"/>
            </w:tcBorders>
          </w:tcPr>
          <w:p w14:paraId="7030E619" w14:textId="77777777" w:rsidR="009B051B" w:rsidRDefault="009B051B" w:rsidP="006319FE">
            <w:pPr>
              <w:jc w:val="center"/>
              <w:rPr>
                <w:sz w:val="24"/>
                <w:szCs w:val="24"/>
              </w:rPr>
            </w:pPr>
            <w:r>
              <w:rPr>
                <w:sz w:val="24"/>
                <w:szCs w:val="24"/>
              </w:rPr>
              <w:lastRenderedPageBreak/>
              <w:t>6</w:t>
            </w:r>
          </w:p>
        </w:tc>
        <w:tc>
          <w:tcPr>
            <w:tcW w:w="2925" w:type="dxa"/>
            <w:tcBorders>
              <w:top w:val="single" w:sz="6" w:space="0" w:color="000000"/>
              <w:left w:val="single" w:sz="6" w:space="0" w:color="000000"/>
              <w:bottom w:val="single" w:sz="6" w:space="0" w:color="000000"/>
              <w:right w:val="single" w:sz="6" w:space="0" w:color="000000"/>
            </w:tcBorders>
          </w:tcPr>
          <w:p w14:paraId="1EF84E69" w14:textId="77777777" w:rsidR="009B051B" w:rsidRDefault="009B051B" w:rsidP="006319FE">
            <w:pPr>
              <w:rPr>
                <w:sz w:val="24"/>
                <w:szCs w:val="24"/>
              </w:rPr>
            </w:pPr>
            <w:r>
              <w:rPr>
                <w:sz w:val="24"/>
                <w:szCs w:val="24"/>
              </w:rPr>
              <w:t>Акти центральних органів виконавчої влади</w:t>
            </w:r>
          </w:p>
        </w:tc>
        <w:tc>
          <w:tcPr>
            <w:tcW w:w="6160" w:type="dxa"/>
            <w:tcBorders>
              <w:top w:val="single" w:sz="6" w:space="0" w:color="000000"/>
              <w:left w:val="single" w:sz="6" w:space="0" w:color="000000"/>
              <w:bottom w:val="single" w:sz="6" w:space="0" w:color="000000"/>
              <w:right w:val="single" w:sz="6" w:space="0" w:color="000000"/>
            </w:tcBorders>
          </w:tcPr>
          <w:p w14:paraId="36E4D967" w14:textId="77777777" w:rsidR="009B051B" w:rsidRDefault="009B051B" w:rsidP="006319FE">
            <w:pPr>
              <w:pBdr>
                <w:top w:val="nil"/>
                <w:left w:val="nil"/>
                <w:bottom w:val="nil"/>
                <w:right w:val="nil"/>
                <w:between w:val="nil"/>
              </w:pBdr>
              <w:rPr>
                <w:color w:val="000000"/>
                <w:sz w:val="24"/>
                <w:szCs w:val="24"/>
              </w:rPr>
            </w:pPr>
            <w:r>
              <w:rPr>
                <w:color w:val="000000"/>
                <w:sz w:val="24"/>
                <w:szCs w:val="24"/>
              </w:rPr>
              <w:t xml:space="preserve">Наказ </w:t>
            </w:r>
            <w:proofErr w:type="spellStart"/>
            <w:r>
              <w:rPr>
                <w:color w:val="000000"/>
                <w:sz w:val="24"/>
                <w:szCs w:val="24"/>
              </w:rPr>
              <w:t>Мінсоцполітики</w:t>
            </w:r>
            <w:proofErr w:type="spellEnd"/>
            <w:r>
              <w:rPr>
                <w:color w:val="000000"/>
                <w:sz w:val="24"/>
                <w:szCs w:val="24"/>
              </w:rPr>
              <w:t>, яким щороку визначається розмір грошової компенсації замість путівки, відповідно до                        вимог пункту 1 постанови Кабінету Міністрів України від 08.11.2017 № 838 „Про розмір середньої вартості путівки для виплати грошової компенсації замість путівки громадянам, які постраждали внаслідок Чорнобильської катастрофи”; наказ Міністерства соціальної політики від 22.01.2018  № 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9B051B" w14:paraId="5FC9053C" w14:textId="77777777" w:rsidTr="006319FE">
        <w:tc>
          <w:tcPr>
            <w:tcW w:w="9622" w:type="dxa"/>
            <w:gridSpan w:val="3"/>
            <w:tcBorders>
              <w:top w:val="single" w:sz="6" w:space="0" w:color="000000"/>
              <w:left w:val="single" w:sz="6" w:space="0" w:color="000000"/>
              <w:bottom w:val="single" w:sz="6" w:space="0" w:color="000000"/>
              <w:right w:val="single" w:sz="6" w:space="0" w:color="000000"/>
            </w:tcBorders>
          </w:tcPr>
          <w:p w14:paraId="1A984CDA" w14:textId="77777777" w:rsidR="009B051B" w:rsidRDefault="009B051B" w:rsidP="006319FE">
            <w:pPr>
              <w:jc w:val="center"/>
              <w:rPr>
                <w:b/>
                <w:sz w:val="24"/>
                <w:szCs w:val="24"/>
              </w:rPr>
            </w:pPr>
            <w:r>
              <w:rPr>
                <w:b/>
                <w:sz w:val="24"/>
                <w:szCs w:val="24"/>
              </w:rPr>
              <w:t>Умови отримання адміністративної послуги</w:t>
            </w:r>
          </w:p>
        </w:tc>
      </w:tr>
      <w:tr w:rsidR="009B051B" w14:paraId="225AC826" w14:textId="77777777" w:rsidTr="006319FE">
        <w:tc>
          <w:tcPr>
            <w:tcW w:w="537" w:type="dxa"/>
            <w:tcBorders>
              <w:top w:val="single" w:sz="6" w:space="0" w:color="000000"/>
              <w:left w:val="single" w:sz="6" w:space="0" w:color="000000"/>
              <w:bottom w:val="single" w:sz="6" w:space="0" w:color="000000"/>
              <w:right w:val="single" w:sz="6" w:space="0" w:color="000000"/>
            </w:tcBorders>
          </w:tcPr>
          <w:p w14:paraId="3DDAB7EC" w14:textId="77777777" w:rsidR="009B051B" w:rsidRDefault="009B051B" w:rsidP="006319FE">
            <w:pPr>
              <w:jc w:val="center"/>
              <w:rPr>
                <w:sz w:val="24"/>
                <w:szCs w:val="24"/>
              </w:rPr>
            </w:pPr>
            <w:r>
              <w:rPr>
                <w:sz w:val="24"/>
                <w:szCs w:val="24"/>
              </w:rPr>
              <w:t>7</w:t>
            </w:r>
          </w:p>
        </w:tc>
        <w:tc>
          <w:tcPr>
            <w:tcW w:w="2925" w:type="dxa"/>
            <w:tcBorders>
              <w:top w:val="single" w:sz="6" w:space="0" w:color="000000"/>
              <w:left w:val="single" w:sz="6" w:space="0" w:color="000000"/>
              <w:bottom w:val="single" w:sz="6" w:space="0" w:color="000000"/>
              <w:right w:val="single" w:sz="6" w:space="0" w:color="000000"/>
            </w:tcBorders>
          </w:tcPr>
          <w:p w14:paraId="0ACEAC82" w14:textId="77777777" w:rsidR="009B051B" w:rsidRDefault="009B051B" w:rsidP="006319FE">
            <w:pPr>
              <w:rPr>
                <w:sz w:val="24"/>
                <w:szCs w:val="24"/>
              </w:rPr>
            </w:pPr>
            <w:r>
              <w:rPr>
                <w:sz w:val="24"/>
                <w:szCs w:val="24"/>
              </w:rPr>
              <w:t xml:space="preserve">Підстава для отримання </w:t>
            </w:r>
          </w:p>
        </w:tc>
        <w:tc>
          <w:tcPr>
            <w:tcW w:w="6160" w:type="dxa"/>
            <w:tcBorders>
              <w:top w:val="single" w:sz="6" w:space="0" w:color="000000"/>
              <w:left w:val="single" w:sz="6" w:space="0" w:color="000000"/>
              <w:bottom w:val="single" w:sz="6" w:space="0" w:color="000000"/>
              <w:right w:val="single" w:sz="6" w:space="0" w:color="000000"/>
            </w:tcBorders>
          </w:tcPr>
          <w:p w14:paraId="35BCAD8D" w14:textId="77777777" w:rsidR="009B051B" w:rsidRDefault="009B051B" w:rsidP="006319FE">
            <w:pPr>
              <w:ind w:firstLine="20"/>
              <w:rPr>
                <w:sz w:val="24"/>
                <w:szCs w:val="24"/>
                <w:highlight w:val="yellow"/>
              </w:rPr>
            </w:pPr>
            <w:r>
              <w:rPr>
                <w:sz w:val="24"/>
                <w:szCs w:val="24"/>
              </w:rPr>
              <w:t>Відмова від отримання санаторно-курортного лікування або відпочинку за місцем перебування на обліку</w:t>
            </w:r>
          </w:p>
        </w:tc>
      </w:tr>
      <w:tr w:rsidR="009B051B" w14:paraId="2C181BF2" w14:textId="77777777" w:rsidTr="006319FE">
        <w:tc>
          <w:tcPr>
            <w:tcW w:w="537" w:type="dxa"/>
            <w:tcBorders>
              <w:top w:val="single" w:sz="6" w:space="0" w:color="000000"/>
              <w:left w:val="single" w:sz="6" w:space="0" w:color="000000"/>
              <w:bottom w:val="single" w:sz="6" w:space="0" w:color="000000"/>
              <w:right w:val="single" w:sz="6" w:space="0" w:color="000000"/>
            </w:tcBorders>
          </w:tcPr>
          <w:p w14:paraId="0FBD300D" w14:textId="77777777" w:rsidR="009B051B" w:rsidRDefault="009B051B" w:rsidP="006319FE">
            <w:pPr>
              <w:jc w:val="center"/>
              <w:rPr>
                <w:sz w:val="24"/>
                <w:szCs w:val="24"/>
              </w:rPr>
            </w:pPr>
            <w:r>
              <w:rPr>
                <w:sz w:val="24"/>
                <w:szCs w:val="24"/>
              </w:rPr>
              <w:t>8</w:t>
            </w:r>
          </w:p>
        </w:tc>
        <w:tc>
          <w:tcPr>
            <w:tcW w:w="2925" w:type="dxa"/>
            <w:tcBorders>
              <w:top w:val="single" w:sz="6" w:space="0" w:color="000000"/>
              <w:left w:val="single" w:sz="6" w:space="0" w:color="000000"/>
              <w:bottom w:val="single" w:sz="6" w:space="0" w:color="000000"/>
              <w:right w:val="single" w:sz="6" w:space="0" w:color="000000"/>
            </w:tcBorders>
          </w:tcPr>
          <w:p w14:paraId="67E918D2" w14:textId="77777777" w:rsidR="009B051B" w:rsidRDefault="009B051B" w:rsidP="006319FE">
            <w:pPr>
              <w:rPr>
                <w:sz w:val="24"/>
                <w:szCs w:val="24"/>
              </w:rPr>
            </w:pPr>
            <w:r>
              <w:rPr>
                <w:sz w:val="24"/>
                <w:szCs w:val="24"/>
              </w:rPr>
              <w:t>Перелік необхідних документів</w:t>
            </w:r>
          </w:p>
        </w:tc>
        <w:tc>
          <w:tcPr>
            <w:tcW w:w="6160" w:type="dxa"/>
            <w:tcBorders>
              <w:top w:val="single" w:sz="6" w:space="0" w:color="000000"/>
              <w:left w:val="single" w:sz="6" w:space="0" w:color="000000"/>
              <w:bottom w:val="single" w:sz="6" w:space="0" w:color="000000"/>
              <w:right w:val="single" w:sz="6" w:space="0" w:color="000000"/>
            </w:tcBorders>
          </w:tcPr>
          <w:p w14:paraId="746A0FAB" w14:textId="77777777" w:rsidR="009B051B" w:rsidRDefault="009B051B" w:rsidP="006319FE">
            <w:pPr>
              <w:rPr>
                <w:sz w:val="24"/>
                <w:szCs w:val="24"/>
              </w:rPr>
            </w:pPr>
            <w:r>
              <w:rPr>
                <w:sz w:val="24"/>
                <w:szCs w:val="24"/>
              </w:rPr>
              <w:t xml:space="preserve">Заява на отримання грошової компенсації замість санаторно-курортної путівки громадянам, які постраждали внаслідок  Чорнобильської катастрофи (далі – компенсація) за формою, затвердженою </w:t>
            </w:r>
            <w:proofErr w:type="spellStart"/>
            <w:r>
              <w:rPr>
                <w:sz w:val="24"/>
                <w:szCs w:val="24"/>
              </w:rPr>
              <w:t>Мінсоцполітики</w:t>
            </w:r>
            <w:proofErr w:type="spellEnd"/>
            <w:r>
              <w:rPr>
                <w:sz w:val="24"/>
                <w:szCs w:val="24"/>
              </w:rPr>
              <w:t>;</w:t>
            </w:r>
          </w:p>
          <w:p w14:paraId="23E81C18" w14:textId="77777777" w:rsidR="009B051B" w:rsidRDefault="009B051B" w:rsidP="006319FE">
            <w:pPr>
              <w:rPr>
                <w:sz w:val="24"/>
                <w:szCs w:val="24"/>
              </w:rPr>
            </w:pPr>
            <w:r>
              <w:rPr>
                <w:sz w:val="24"/>
                <w:szCs w:val="24"/>
              </w:rPr>
              <w:t xml:space="preserve">довідка для одержання путівки на санаторно-курортне лікування за </w:t>
            </w:r>
            <w:hyperlink r:id="rId19" w:anchor="n3">
              <w:r>
                <w:rPr>
                  <w:color w:val="000000"/>
                  <w:sz w:val="24"/>
                  <w:szCs w:val="24"/>
                </w:rPr>
                <w:t>формою 070/о</w:t>
              </w:r>
            </w:hyperlink>
            <w:r>
              <w:rPr>
                <w:sz w:val="24"/>
                <w:szCs w:val="24"/>
              </w:rPr>
              <w:t>;</w:t>
            </w:r>
          </w:p>
          <w:p w14:paraId="1A8A79B2" w14:textId="77777777" w:rsidR="009B051B" w:rsidRDefault="009B051B" w:rsidP="006319FE">
            <w:pPr>
              <w:rPr>
                <w:sz w:val="24"/>
                <w:szCs w:val="24"/>
              </w:rPr>
            </w:pPr>
            <w:r>
              <w:rPr>
                <w:sz w:val="24"/>
                <w:szCs w:val="24"/>
              </w:rPr>
              <w:t xml:space="preserve">копія посвідчення громадянина, віднесеного до </w:t>
            </w:r>
            <w:hyperlink r:id="rId20" w:anchor="n107">
              <w:r>
                <w:rPr>
                  <w:color w:val="000000"/>
                  <w:sz w:val="24"/>
                  <w:szCs w:val="24"/>
                </w:rPr>
                <w:t>категорії 1</w:t>
              </w:r>
            </w:hyperlink>
            <w:r>
              <w:rPr>
                <w:sz w:val="24"/>
                <w:szCs w:val="24"/>
              </w:rPr>
              <w:t xml:space="preserve"> (особа з інвалідністю з числа учасників ліквідації наслідків аварії на Чорнобильській АЕС та потерпілих від Чорнобильської катастрофи (статті 10, 11 і частина третя статті 12 Закону України „Про статус і соціальний захист громадян, які постраждали внаслідок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(із вкладкою);</w:t>
            </w:r>
          </w:p>
          <w:p w14:paraId="4D6B6540" w14:textId="77777777" w:rsidR="009B051B" w:rsidRDefault="009B051B" w:rsidP="006319FE">
            <w:r>
              <w:rPr>
                <w:sz w:val="24"/>
                <w:szCs w:val="24"/>
              </w:rPr>
              <w:t>копія паспорта громадянина України</w:t>
            </w:r>
          </w:p>
        </w:tc>
      </w:tr>
      <w:tr w:rsidR="009B051B" w14:paraId="3A9CF9F8" w14:textId="77777777" w:rsidTr="006319FE">
        <w:tc>
          <w:tcPr>
            <w:tcW w:w="537" w:type="dxa"/>
            <w:tcBorders>
              <w:top w:val="single" w:sz="6" w:space="0" w:color="000000"/>
              <w:left w:val="single" w:sz="6" w:space="0" w:color="000000"/>
              <w:bottom w:val="single" w:sz="6" w:space="0" w:color="000000"/>
              <w:right w:val="single" w:sz="6" w:space="0" w:color="000000"/>
            </w:tcBorders>
          </w:tcPr>
          <w:p w14:paraId="33F4E8A2" w14:textId="77777777" w:rsidR="009B051B" w:rsidRDefault="009B051B" w:rsidP="006319FE">
            <w:pPr>
              <w:jc w:val="center"/>
              <w:rPr>
                <w:sz w:val="24"/>
                <w:szCs w:val="24"/>
              </w:rPr>
            </w:pPr>
            <w:r>
              <w:rPr>
                <w:sz w:val="24"/>
                <w:szCs w:val="24"/>
              </w:rPr>
              <w:t>9</w:t>
            </w:r>
          </w:p>
        </w:tc>
        <w:tc>
          <w:tcPr>
            <w:tcW w:w="2925" w:type="dxa"/>
            <w:tcBorders>
              <w:top w:val="single" w:sz="6" w:space="0" w:color="000000"/>
              <w:left w:val="single" w:sz="6" w:space="0" w:color="000000"/>
              <w:bottom w:val="single" w:sz="6" w:space="0" w:color="000000"/>
              <w:right w:val="single" w:sz="6" w:space="0" w:color="000000"/>
            </w:tcBorders>
          </w:tcPr>
          <w:p w14:paraId="558D60E6" w14:textId="77777777" w:rsidR="009B051B" w:rsidRDefault="009B051B" w:rsidP="006319FE">
            <w:pPr>
              <w:rPr>
                <w:sz w:val="24"/>
                <w:szCs w:val="24"/>
              </w:rPr>
            </w:pPr>
            <w:r>
              <w:rPr>
                <w:sz w:val="24"/>
                <w:szCs w:val="24"/>
              </w:rPr>
              <w:t xml:space="preserve">Спосіб подання документів </w:t>
            </w:r>
          </w:p>
        </w:tc>
        <w:tc>
          <w:tcPr>
            <w:tcW w:w="6160" w:type="dxa"/>
            <w:tcBorders>
              <w:top w:val="single" w:sz="6" w:space="0" w:color="000000"/>
              <w:left w:val="single" w:sz="6" w:space="0" w:color="000000"/>
              <w:bottom w:val="single" w:sz="6" w:space="0" w:color="000000"/>
              <w:right w:val="single" w:sz="6" w:space="0" w:color="000000"/>
            </w:tcBorders>
          </w:tcPr>
          <w:p w14:paraId="2BCB2D6D"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Заява та документи, необхідні для призначення компенсації, подаються особою суб’єкту надання адміністративної послуги:</w:t>
            </w:r>
          </w:p>
          <w:p w14:paraId="2C9A6838"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в електронній формі через офіційний веб-сайт </w:t>
            </w:r>
            <w:proofErr w:type="spellStart"/>
            <w:r>
              <w:rPr>
                <w:sz w:val="24"/>
                <w:szCs w:val="24"/>
              </w:rPr>
              <w:t>Мінсоцполітики</w:t>
            </w:r>
            <w:proofErr w:type="spellEnd"/>
            <w:r>
              <w:rPr>
                <w:sz w:val="24"/>
                <w:szCs w:val="24"/>
              </w:rPr>
              <w:t xml:space="preserve"> або інтегровані з ним інформаційні системи органів виконавчої влади та органів місцевого самоврядування, або Єдиний </w:t>
            </w:r>
            <w:r>
              <w:rPr>
                <w:sz w:val="24"/>
                <w:szCs w:val="24"/>
              </w:rPr>
              <w:lastRenderedPageBreak/>
              <w:t>державний веб-портал електронних послуг (у разі технічної можливості)*</w:t>
            </w:r>
          </w:p>
        </w:tc>
      </w:tr>
      <w:tr w:rsidR="009B051B" w14:paraId="34FA22EC" w14:textId="77777777" w:rsidTr="006319FE">
        <w:tc>
          <w:tcPr>
            <w:tcW w:w="537" w:type="dxa"/>
            <w:tcBorders>
              <w:top w:val="single" w:sz="6" w:space="0" w:color="000000"/>
              <w:left w:val="single" w:sz="6" w:space="0" w:color="000000"/>
              <w:bottom w:val="single" w:sz="6" w:space="0" w:color="000000"/>
              <w:right w:val="single" w:sz="6" w:space="0" w:color="000000"/>
            </w:tcBorders>
          </w:tcPr>
          <w:p w14:paraId="332E7FD4" w14:textId="77777777" w:rsidR="009B051B" w:rsidRDefault="009B051B" w:rsidP="006319FE">
            <w:pPr>
              <w:jc w:val="center"/>
              <w:rPr>
                <w:sz w:val="24"/>
                <w:szCs w:val="24"/>
              </w:rPr>
            </w:pPr>
            <w:r>
              <w:rPr>
                <w:sz w:val="24"/>
                <w:szCs w:val="24"/>
              </w:rPr>
              <w:lastRenderedPageBreak/>
              <w:t>10</w:t>
            </w:r>
          </w:p>
        </w:tc>
        <w:tc>
          <w:tcPr>
            <w:tcW w:w="2925" w:type="dxa"/>
            <w:tcBorders>
              <w:top w:val="single" w:sz="6" w:space="0" w:color="000000"/>
              <w:left w:val="single" w:sz="6" w:space="0" w:color="000000"/>
              <w:bottom w:val="single" w:sz="6" w:space="0" w:color="000000"/>
              <w:right w:val="single" w:sz="6" w:space="0" w:color="000000"/>
            </w:tcBorders>
          </w:tcPr>
          <w:p w14:paraId="19EAAE9A" w14:textId="77777777" w:rsidR="009B051B" w:rsidRDefault="009B051B" w:rsidP="006319FE">
            <w:pPr>
              <w:rPr>
                <w:sz w:val="24"/>
                <w:szCs w:val="24"/>
                <w:highlight w:val="yellow"/>
              </w:rPr>
            </w:pPr>
            <w:r>
              <w:rPr>
                <w:sz w:val="24"/>
                <w:szCs w:val="24"/>
              </w:rPr>
              <w:t xml:space="preserve">Платність (безоплатність) надання </w:t>
            </w:r>
          </w:p>
        </w:tc>
        <w:tc>
          <w:tcPr>
            <w:tcW w:w="6160" w:type="dxa"/>
            <w:tcBorders>
              <w:top w:val="single" w:sz="6" w:space="0" w:color="000000"/>
              <w:left w:val="single" w:sz="6" w:space="0" w:color="000000"/>
              <w:bottom w:val="single" w:sz="6" w:space="0" w:color="000000"/>
              <w:right w:val="single" w:sz="6" w:space="0" w:color="000000"/>
            </w:tcBorders>
          </w:tcPr>
          <w:p w14:paraId="5B390177" w14:textId="77777777" w:rsidR="009B051B" w:rsidRDefault="009B051B" w:rsidP="006319FE">
            <w:pPr>
              <w:rPr>
                <w:sz w:val="24"/>
                <w:szCs w:val="24"/>
              </w:rPr>
            </w:pPr>
            <w:r>
              <w:rPr>
                <w:sz w:val="24"/>
                <w:szCs w:val="24"/>
              </w:rPr>
              <w:t>Адміністративна послуга надається безоплатно</w:t>
            </w:r>
          </w:p>
        </w:tc>
      </w:tr>
      <w:tr w:rsidR="009B051B" w14:paraId="1C39BEAE" w14:textId="77777777" w:rsidTr="006319FE">
        <w:tc>
          <w:tcPr>
            <w:tcW w:w="537" w:type="dxa"/>
            <w:tcBorders>
              <w:top w:val="single" w:sz="6" w:space="0" w:color="000000"/>
              <w:left w:val="single" w:sz="6" w:space="0" w:color="000000"/>
              <w:bottom w:val="single" w:sz="6" w:space="0" w:color="000000"/>
              <w:right w:val="single" w:sz="6" w:space="0" w:color="000000"/>
            </w:tcBorders>
          </w:tcPr>
          <w:p w14:paraId="7B1A98C3" w14:textId="77777777" w:rsidR="009B051B" w:rsidRDefault="009B051B" w:rsidP="006319FE">
            <w:pPr>
              <w:jc w:val="center"/>
              <w:rPr>
                <w:sz w:val="24"/>
                <w:szCs w:val="24"/>
              </w:rPr>
            </w:pPr>
            <w:r>
              <w:rPr>
                <w:sz w:val="24"/>
                <w:szCs w:val="24"/>
              </w:rPr>
              <w:t>11</w:t>
            </w:r>
          </w:p>
        </w:tc>
        <w:tc>
          <w:tcPr>
            <w:tcW w:w="2925" w:type="dxa"/>
            <w:tcBorders>
              <w:top w:val="single" w:sz="6" w:space="0" w:color="000000"/>
              <w:left w:val="single" w:sz="6" w:space="0" w:color="000000"/>
              <w:bottom w:val="single" w:sz="6" w:space="0" w:color="000000"/>
              <w:right w:val="single" w:sz="6" w:space="0" w:color="000000"/>
            </w:tcBorders>
          </w:tcPr>
          <w:p w14:paraId="466379A9" w14:textId="77777777" w:rsidR="009B051B" w:rsidRDefault="009B051B" w:rsidP="006319FE">
            <w:pPr>
              <w:rPr>
                <w:sz w:val="24"/>
                <w:szCs w:val="24"/>
                <w:highlight w:val="yellow"/>
              </w:rPr>
            </w:pPr>
            <w:r>
              <w:rPr>
                <w:sz w:val="24"/>
                <w:szCs w:val="24"/>
              </w:rPr>
              <w:t xml:space="preserve">Строк надання </w:t>
            </w:r>
          </w:p>
        </w:tc>
        <w:tc>
          <w:tcPr>
            <w:tcW w:w="6160" w:type="dxa"/>
            <w:tcBorders>
              <w:top w:val="single" w:sz="6" w:space="0" w:color="000000"/>
              <w:left w:val="single" w:sz="6" w:space="0" w:color="000000"/>
              <w:bottom w:val="single" w:sz="6" w:space="0" w:color="000000"/>
              <w:right w:val="single" w:sz="6" w:space="0" w:color="000000"/>
            </w:tcBorders>
          </w:tcPr>
          <w:p w14:paraId="713F15F1" w14:textId="77777777" w:rsidR="009B051B" w:rsidRDefault="009B051B" w:rsidP="006319FE">
            <w:pPr>
              <w:shd w:val="clear" w:color="auto" w:fill="FFFFFF"/>
              <w:rPr>
                <w:sz w:val="24"/>
                <w:szCs w:val="24"/>
              </w:rPr>
            </w:pPr>
            <w:r>
              <w:rPr>
                <w:sz w:val="24"/>
                <w:szCs w:val="24"/>
              </w:rPr>
              <w:t>-</w:t>
            </w:r>
          </w:p>
        </w:tc>
      </w:tr>
      <w:tr w:rsidR="009B051B" w14:paraId="307D894B" w14:textId="77777777" w:rsidTr="006319FE">
        <w:tc>
          <w:tcPr>
            <w:tcW w:w="537" w:type="dxa"/>
            <w:tcBorders>
              <w:top w:val="single" w:sz="6" w:space="0" w:color="000000"/>
              <w:left w:val="single" w:sz="6" w:space="0" w:color="000000"/>
              <w:bottom w:val="single" w:sz="6" w:space="0" w:color="000000"/>
              <w:right w:val="single" w:sz="6" w:space="0" w:color="000000"/>
            </w:tcBorders>
          </w:tcPr>
          <w:p w14:paraId="6E54E410" w14:textId="77777777" w:rsidR="009B051B" w:rsidRDefault="009B051B" w:rsidP="006319FE">
            <w:pPr>
              <w:jc w:val="center"/>
              <w:rPr>
                <w:sz w:val="24"/>
                <w:szCs w:val="24"/>
              </w:rPr>
            </w:pPr>
            <w:r>
              <w:rPr>
                <w:sz w:val="24"/>
                <w:szCs w:val="24"/>
              </w:rPr>
              <w:t>12</w:t>
            </w:r>
          </w:p>
        </w:tc>
        <w:tc>
          <w:tcPr>
            <w:tcW w:w="2925" w:type="dxa"/>
            <w:tcBorders>
              <w:top w:val="single" w:sz="6" w:space="0" w:color="000000"/>
              <w:left w:val="single" w:sz="6" w:space="0" w:color="000000"/>
              <w:bottom w:val="single" w:sz="6" w:space="0" w:color="000000"/>
              <w:right w:val="single" w:sz="6" w:space="0" w:color="000000"/>
            </w:tcBorders>
          </w:tcPr>
          <w:p w14:paraId="49BE2542" w14:textId="77777777" w:rsidR="009B051B" w:rsidRDefault="009B051B" w:rsidP="006319FE">
            <w:pPr>
              <w:rPr>
                <w:sz w:val="24"/>
                <w:szCs w:val="24"/>
                <w:highlight w:val="yellow"/>
              </w:rPr>
            </w:pPr>
            <w:r>
              <w:rPr>
                <w:sz w:val="24"/>
                <w:szCs w:val="24"/>
              </w:rPr>
              <w:t xml:space="preserve">Перелік підстав для відмови у наданні </w:t>
            </w:r>
          </w:p>
        </w:tc>
        <w:tc>
          <w:tcPr>
            <w:tcW w:w="6160" w:type="dxa"/>
            <w:tcBorders>
              <w:top w:val="single" w:sz="6" w:space="0" w:color="000000"/>
              <w:left w:val="single" w:sz="6" w:space="0" w:color="000000"/>
              <w:bottom w:val="single" w:sz="6" w:space="0" w:color="000000"/>
              <w:right w:val="single" w:sz="6" w:space="0" w:color="000000"/>
            </w:tcBorders>
          </w:tcPr>
          <w:p w14:paraId="1EA8411A"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Pr>
                <w:sz w:val="24"/>
                <w:szCs w:val="24"/>
              </w:rPr>
              <w:t xml:space="preserve">Подання документів до заяви не в повному обсязі; </w:t>
            </w:r>
          </w:p>
          <w:p w14:paraId="37D63A0B"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trike/>
              </w:rPr>
            </w:pPr>
            <w:r>
              <w:rPr>
                <w:sz w:val="24"/>
                <w:szCs w:val="24"/>
              </w:rPr>
              <w:t>заява подана особою, яка не має права на призначення компенсації</w:t>
            </w:r>
          </w:p>
        </w:tc>
      </w:tr>
      <w:tr w:rsidR="009B051B" w14:paraId="7EA5907D" w14:textId="77777777" w:rsidTr="006319FE">
        <w:tc>
          <w:tcPr>
            <w:tcW w:w="537" w:type="dxa"/>
            <w:tcBorders>
              <w:top w:val="single" w:sz="6" w:space="0" w:color="000000"/>
              <w:left w:val="single" w:sz="6" w:space="0" w:color="000000"/>
              <w:bottom w:val="single" w:sz="6" w:space="0" w:color="000000"/>
              <w:right w:val="single" w:sz="6" w:space="0" w:color="000000"/>
            </w:tcBorders>
          </w:tcPr>
          <w:p w14:paraId="5B08DF28" w14:textId="77777777" w:rsidR="009B051B" w:rsidRDefault="009B051B" w:rsidP="006319FE">
            <w:pPr>
              <w:rPr>
                <w:sz w:val="24"/>
                <w:szCs w:val="24"/>
              </w:rPr>
            </w:pPr>
            <w:r>
              <w:rPr>
                <w:sz w:val="24"/>
                <w:szCs w:val="24"/>
              </w:rPr>
              <w:t>13</w:t>
            </w:r>
          </w:p>
        </w:tc>
        <w:tc>
          <w:tcPr>
            <w:tcW w:w="2925" w:type="dxa"/>
            <w:tcBorders>
              <w:top w:val="single" w:sz="6" w:space="0" w:color="000000"/>
              <w:left w:val="single" w:sz="6" w:space="0" w:color="000000"/>
              <w:bottom w:val="single" w:sz="6" w:space="0" w:color="000000"/>
              <w:right w:val="single" w:sz="6" w:space="0" w:color="000000"/>
            </w:tcBorders>
          </w:tcPr>
          <w:p w14:paraId="7E65E45C" w14:textId="77777777" w:rsidR="009B051B" w:rsidRDefault="009B051B" w:rsidP="006319FE">
            <w:pPr>
              <w:rPr>
                <w:sz w:val="24"/>
                <w:szCs w:val="24"/>
                <w:highlight w:val="yellow"/>
              </w:rPr>
            </w:pPr>
            <w:r>
              <w:rPr>
                <w:sz w:val="24"/>
                <w:szCs w:val="24"/>
              </w:rPr>
              <w:t>Результат надання адміністративної послуги</w:t>
            </w:r>
          </w:p>
        </w:tc>
        <w:tc>
          <w:tcPr>
            <w:tcW w:w="6160" w:type="dxa"/>
            <w:tcBorders>
              <w:top w:val="single" w:sz="6" w:space="0" w:color="000000"/>
              <w:left w:val="single" w:sz="6" w:space="0" w:color="000000"/>
              <w:bottom w:val="single" w:sz="6" w:space="0" w:color="000000"/>
              <w:right w:val="single" w:sz="6" w:space="0" w:color="000000"/>
            </w:tcBorders>
          </w:tcPr>
          <w:p w14:paraId="25F68DAB" w14:textId="77777777" w:rsidR="009B051B" w:rsidRDefault="009B051B" w:rsidP="006319FE">
            <w:pPr>
              <w:tabs>
                <w:tab w:val="left" w:pos="1565"/>
              </w:tabs>
              <w:ind w:firstLine="20"/>
              <w:rPr>
                <w:sz w:val="24"/>
                <w:szCs w:val="24"/>
              </w:rPr>
            </w:pPr>
            <w:r>
              <w:rPr>
                <w:sz w:val="24"/>
                <w:szCs w:val="24"/>
              </w:rPr>
              <w:t>Призначення компенсації / відмова  у призначені компенсації</w:t>
            </w:r>
          </w:p>
        </w:tc>
      </w:tr>
      <w:tr w:rsidR="009B051B" w14:paraId="0DE63995" w14:textId="77777777" w:rsidTr="006319FE">
        <w:tc>
          <w:tcPr>
            <w:tcW w:w="537" w:type="dxa"/>
            <w:tcBorders>
              <w:top w:val="single" w:sz="6" w:space="0" w:color="000000"/>
              <w:left w:val="single" w:sz="6" w:space="0" w:color="000000"/>
              <w:bottom w:val="single" w:sz="6" w:space="0" w:color="000000"/>
              <w:right w:val="single" w:sz="6" w:space="0" w:color="000000"/>
            </w:tcBorders>
          </w:tcPr>
          <w:p w14:paraId="30A51488" w14:textId="77777777" w:rsidR="009B051B" w:rsidRDefault="009B051B" w:rsidP="006319FE">
            <w:pPr>
              <w:rPr>
                <w:sz w:val="24"/>
                <w:szCs w:val="24"/>
              </w:rPr>
            </w:pPr>
            <w:r>
              <w:rPr>
                <w:sz w:val="24"/>
                <w:szCs w:val="24"/>
              </w:rPr>
              <w:t>14</w:t>
            </w:r>
          </w:p>
        </w:tc>
        <w:tc>
          <w:tcPr>
            <w:tcW w:w="2925" w:type="dxa"/>
            <w:tcBorders>
              <w:top w:val="single" w:sz="6" w:space="0" w:color="000000"/>
              <w:left w:val="single" w:sz="6" w:space="0" w:color="000000"/>
              <w:bottom w:val="single" w:sz="6" w:space="0" w:color="000000"/>
              <w:right w:val="single" w:sz="6" w:space="0" w:color="000000"/>
            </w:tcBorders>
          </w:tcPr>
          <w:p w14:paraId="48116878" w14:textId="77777777" w:rsidR="009B051B" w:rsidRDefault="009B051B" w:rsidP="006319FE">
            <w:pPr>
              <w:rPr>
                <w:sz w:val="24"/>
                <w:szCs w:val="24"/>
                <w:highlight w:val="yellow"/>
              </w:rPr>
            </w:pPr>
            <w:r>
              <w:rPr>
                <w:sz w:val="24"/>
                <w:szCs w:val="24"/>
              </w:rPr>
              <w:t>Способи отримання відповіді (результату)</w:t>
            </w:r>
          </w:p>
        </w:tc>
        <w:tc>
          <w:tcPr>
            <w:tcW w:w="6160" w:type="dxa"/>
            <w:tcBorders>
              <w:top w:val="single" w:sz="6" w:space="0" w:color="000000"/>
              <w:left w:val="single" w:sz="6" w:space="0" w:color="000000"/>
              <w:bottom w:val="single" w:sz="6" w:space="0" w:color="000000"/>
              <w:right w:val="single" w:sz="6" w:space="0" w:color="000000"/>
            </w:tcBorders>
          </w:tcPr>
          <w:p w14:paraId="5EE18CDF" w14:textId="77777777" w:rsidR="009B051B" w:rsidRDefault="009B051B" w:rsidP="006319FE">
            <w:pPr>
              <w:shd w:val="clear" w:color="auto" w:fill="FFFFFF"/>
              <w:ind w:firstLine="20"/>
              <w:rPr>
                <w:sz w:val="24"/>
                <w:szCs w:val="24"/>
              </w:rPr>
            </w:pPr>
            <w:r>
              <w:rPr>
                <w:sz w:val="24"/>
                <w:szCs w:val="24"/>
              </w:rPr>
              <w:t>Повідомлення про призначення компенсації видається  одержувачу. Компенсацію можна отримати через поштове відділення зв’язку або через уповноважені банки, визначені в установленому порядку</w:t>
            </w:r>
          </w:p>
        </w:tc>
      </w:tr>
    </w:tbl>
    <w:p w14:paraId="543BB230" w14:textId="77777777" w:rsidR="009B051B" w:rsidRDefault="009B051B" w:rsidP="009B051B">
      <w:pPr>
        <w:spacing w:before="120"/>
      </w:pPr>
    </w:p>
    <w:p w14:paraId="112FC9F6" w14:textId="77777777" w:rsidR="009B051B" w:rsidRDefault="009B051B" w:rsidP="009B051B">
      <w:pPr>
        <w:rPr>
          <w:color w:val="000000"/>
          <w:sz w:val="24"/>
          <w:szCs w:val="24"/>
        </w:rPr>
      </w:pPr>
    </w:p>
    <w:p w14:paraId="716392C5" w14:textId="77777777" w:rsidR="009B051B" w:rsidRDefault="009B051B" w:rsidP="009B051B">
      <w:pPr>
        <w:rPr>
          <w:color w:val="000000"/>
          <w:sz w:val="24"/>
          <w:szCs w:val="24"/>
        </w:rPr>
      </w:pPr>
    </w:p>
    <w:p w14:paraId="14027672" w14:textId="77777777" w:rsidR="009B051B" w:rsidRDefault="009B051B" w:rsidP="009B051B">
      <w:pPr>
        <w:rPr>
          <w:color w:val="000000"/>
          <w:sz w:val="24"/>
          <w:szCs w:val="24"/>
        </w:rPr>
      </w:pPr>
    </w:p>
    <w:p w14:paraId="3D86B607" w14:textId="77777777" w:rsidR="009B051B" w:rsidRDefault="009B051B" w:rsidP="009B051B">
      <w:pPr>
        <w:rPr>
          <w:color w:val="000000"/>
          <w:sz w:val="24"/>
          <w:szCs w:val="24"/>
        </w:rPr>
      </w:pPr>
    </w:p>
    <w:p w14:paraId="7401F060" w14:textId="77777777" w:rsidR="009B051B" w:rsidRDefault="009B051B" w:rsidP="009B051B">
      <w:pPr>
        <w:rPr>
          <w:color w:val="000000"/>
          <w:sz w:val="24"/>
          <w:szCs w:val="24"/>
        </w:rPr>
      </w:pPr>
    </w:p>
    <w:p w14:paraId="096F77CF" w14:textId="77777777" w:rsidR="009B051B" w:rsidRDefault="009B051B" w:rsidP="009B051B">
      <w:pPr>
        <w:rPr>
          <w:color w:val="000000"/>
          <w:sz w:val="24"/>
          <w:szCs w:val="24"/>
        </w:rPr>
      </w:pPr>
    </w:p>
    <w:p w14:paraId="1453E717" w14:textId="77777777" w:rsidR="009B051B" w:rsidRDefault="009B051B" w:rsidP="009B051B">
      <w:pPr>
        <w:rPr>
          <w:color w:val="000000"/>
          <w:sz w:val="24"/>
          <w:szCs w:val="24"/>
        </w:rPr>
      </w:pPr>
    </w:p>
    <w:p w14:paraId="71D51B3E" w14:textId="77777777" w:rsidR="009B051B" w:rsidRDefault="009B051B" w:rsidP="009B051B">
      <w:pPr>
        <w:rPr>
          <w:color w:val="000000"/>
          <w:sz w:val="24"/>
          <w:szCs w:val="24"/>
        </w:rPr>
      </w:pPr>
    </w:p>
    <w:p w14:paraId="17831B14" w14:textId="77777777" w:rsidR="009B051B" w:rsidRDefault="009B051B" w:rsidP="009B051B">
      <w:pPr>
        <w:rPr>
          <w:color w:val="000000"/>
          <w:sz w:val="24"/>
          <w:szCs w:val="24"/>
        </w:rPr>
      </w:pPr>
    </w:p>
    <w:p w14:paraId="1BB283FE" w14:textId="77777777" w:rsidR="009B051B" w:rsidRDefault="009B051B" w:rsidP="009B051B">
      <w:pPr>
        <w:rPr>
          <w:color w:val="000000"/>
          <w:sz w:val="24"/>
          <w:szCs w:val="24"/>
        </w:rPr>
      </w:pPr>
    </w:p>
    <w:p w14:paraId="2A7E63D1" w14:textId="77777777" w:rsidR="009B051B" w:rsidRDefault="009B051B" w:rsidP="009B051B">
      <w:pPr>
        <w:rPr>
          <w:color w:val="000000"/>
          <w:sz w:val="24"/>
          <w:szCs w:val="24"/>
        </w:rPr>
      </w:pPr>
    </w:p>
    <w:p w14:paraId="4DC819C6" w14:textId="77777777" w:rsidR="009B051B" w:rsidRDefault="009B051B" w:rsidP="009B051B">
      <w:pPr>
        <w:ind w:left="6379"/>
        <w:rPr>
          <w:sz w:val="24"/>
          <w:szCs w:val="24"/>
        </w:rPr>
      </w:pPr>
      <w:r>
        <w:rPr>
          <w:sz w:val="24"/>
          <w:szCs w:val="24"/>
        </w:rPr>
        <w:t>Додаток 46</w:t>
      </w:r>
    </w:p>
    <w:p w14:paraId="10919A66" w14:textId="77777777" w:rsidR="009B051B" w:rsidRDefault="009B051B" w:rsidP="009B051B">
      <w:pPr>
        <w:ind w:left="6379"/>
        <w:rPr>
          <w:sz w:val="24"/>
          <w:szCs w:val="24"/>
        </w:rPr>
      </w:pPr>
      <w:r>
        <w:rPr>
          <w:sz w:val="24"/>
          <w:szCs w:val="24"/>
        </w:rPr>
        <w:t>до рішення виконавчого комітету Великобичківської селищної ради  від 10.05.2022 №28</w:t>
      </w:r>
      <w:r>
        <w:tab/>
      </w:r>
    </w:p>
    <w:p w14:paraId="3CDCE9E3" w14:textId="77777777" w:rsidR="009B051B" w:rsidRPr="00A80412" w:rsidRDefault="009B051B" w:rsidP="009B051B">
      <w:pPr>
        <w:ind w:left="6379"/>
        <w:rPr>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9B051B" w14:paraId="4E74B7B0" w14:textId="77777777" w:rsidTr="006319FE">
        <w:trPr>
          <w:trHeight w:val="895"/>
        </w:trPr>
        <w:tc>
          <w:tcPr>
            <w:tcW w:w="1985" w:type="dxa"/>
            <w:vMerge w:val="restart"/>
            <w:vAlign w:val="center"/>
          </w:tcPr>
          <w:p w14:paraId="0205711A" w14:textId="77777777" w:rsidR="009B051B" w:rsidRDefault="009B051B" w:rsidP="006319FE">
            <w:pPr>
              <w:jc w:val="center"/>
              <w:rPr>
                <w:sz w:val="24"/>
                <w:szCs w:val="24"/>
              </w:rPr>
            </w:pPr>
            <w:r w:rsidRPr="00C7504B">
              <w:rPr>
                <w:noProof/>
                <w:sz w:val="24"/>
                <w:szCs w:val="24"/>
              </w:rPr>
              <w:drawing>
                <wp:inline distT="0" distB="0" distL="0" distR="0" wp14:anchorId="7B261C3C" wp14:editId="001636E4">
                  <wp:extent cx="1115060" cy="1451610"/>
                  <wp:effectExtent l="0" t="0" r="8890" b="0"/>
                  <wp:docPr id="46" name="Рисунок 46"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5060" cy="1451610"/>
                          </a:xfrm>
                          <a:prstGeom prst="rect">
                            <a:avLst/>
                          </a:prstGeom>
                          <a:noFill/>
                          <a:ln>
                            <a:noFill/>
                          </a:ln>
                        </pic:spPr>
                      </pic:pic>
                    </a:graphicData>
                  </a:graphic>
                </wp:inline>
              </w:drawing>
            </w:r>
          </w:p>
        </w:tc>
        <w:tc>
          <w:tcPr>
            <w:tcW w:w="7654" w:type="dxa"/>
            <w:gridSpan w:val="2"/>
            <w:vAlign w:val="center"/>
          </w:tcPr>
          <w:p w14:paraId="25D09870" w14:textId="77777777" w:rsidR="009B051B" w:rsidRDefault="009B051B" w:rsidP="006319FE">
            <w:pPr>
              <w:jc w:val="center"/>
              <w:rPr>
                <w:b/>
                <w:sz w:val="24"/>
                <w:szCs w:val="24"/>
              </w:rPr>
            </w:pPr>
            <w:r>
              <w:rPr>
                <w:b/>
                <w:sz w:val="24"/>
                <w:szCs w:val="24"/>
              </w:rPr>
              <w:t>ВИКОНАВЧИЙ КОМІТЕТ ВЕЛИКОБИЧКІВСЬКОЇ СЕЛИЩНОЇ РАДИ</w:t>
            </w:r>
          </w:p>
        </w:tc>
      </w:tr>
      <w:tr w:rsidR="009B051B" w14:paraId="7E3090A9" w14:textId="77777777" w:rsidTr="006319FE">
        <w:trPr>
          <w:trHeight w:val="1645"/>
        </w:trPr>
        <w:tc>
          <w:tcPr>
            <w:tcW w:w="1985" w:type="dxa"/>
            <w:vMerge/>
            <w:vAlign w:val="center"/>
          </w:tcPr>
          <w:p w14:paraId="6EB7B1DA" w14:textId="77777777" w:rsidR="009B051B" w:rsidRDefault="009B051B" w:rsidP="006319FE">
            <w:pPr>
              <w:widowControl w:val="0"/>
              <w:spacing w:line="276" w:lineRule="auto"/>
              <w:rPr>
                <w:b/>
                <w:sz w:val="24"/>
                <w:szCs w:val="24"/>
              </w:rPr>
            </w:pPr>
          </w:p>
        </w:tc>
        <w:tc>
          <w:tcPr>
            <w:tcW w:w="6120" w:type="dxa"/>
          </w:tcPr>
          <w:p w14:paraId="182EED03" w14:textId="77777777" w:rsidR="009B051B" w:rsidRPr="00C7504B" w:rsidRDefault="009B051B" w:rsidP="006319FE">
            <w:pPr>
              <w:jc w:val="center"/>
              <w:rPr>
                <w:b/>
                <w:color w:val="000000"/>
                <w:sz w:val="24"/>
                <w:szCs w:val="24"/>
                <w:u w:val="single"/>
              </w:rPr>
            </w:pPr>
            <w:r>
              <w:rPr>
                <w:b/>
                <w:sz w:val="24"/>
                <w:szCs w:val="24"/>
              </w:rPr>
              <w:t>ІНФОРМАЦІЙНА КАРТКА </w:t>
            </w:r>
            <w:r>
              <w:rPr>
                <w:b/>
                <w:color w:val="000000"/>
                <w:sz w:val="24"/>
                <w:szCs w:val="24"/>
                <w:u w:val="single"/>
              </w:rPr>
              <w:t xml:space="preserve"> </w:t>
            </w:r>
          </w:p>
          <w:p w14:paraId="5B474675" w14:textId="77777777" w:rsidR="009B051B" w:rsidRDefault="009B051B" w:rsidP="006319FE">
            <w:pPr>
              <w:jc w:val="center"/>
              <w:rPr>
                <w:b/>
                <w:sz w:val="24"/>
                <w:szCs w:val="24"/>
                <w:u w:val="single"/>
              </w:rPr>
            </w:pPr>
            <w:r w:rsidRPr="004241C5">
              <w:rPr>
                <w:b/>
                <w:bCs/>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1534" w:type="dxa"/>
            <w:vAlign w:val="center"/>
          </w:tcPr>
          <w:p w14:paraId="5866E373" w14:textId="77777777" w:rsidR="009B051B" w:rsidRDefault="009B051B" w:rsidP="006319FE">
            <w:pPr>
              <w:jc w:val="center"/>
              <w:rPr>
                <w:b/>
                <w:sz w:val="24"/>
                <w:szCs w:val="24"/>
              </w:rPr>
            </w:pPr>
          </w:p>
        </w:tc>
      </w:tr>
    </w:tbl>
    <w:p w14:paraId="282A9417" w14:textId="77777777" w:rsidR="009B051B" w:rsidRDefault="009B051B" w:rsidP="009B051B">
      <w:pPr>
        <w:rPr>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42"/>
        <w:gridCol w:w="2287"/>
        <w:gridCol w:w="7052"/>
      </w:tblGrid>
      <w:tr w:rsidR="009B051B" w14:paraId="3B4E55A3" w14:textId="77777777" w:rsidTr="006319FE">
        <w:tc>
          <w:tcPr>
            <w:tcW w:w="9781" w:type="dxa"/>
            <w:gridSpan w:val="3"/>
            <w:tcBorders>
              <w:top w:val="single" w:sz="6" w:space="0" w:color="000000"/>
              <w:left w:val="single" w:sz="6" w:space="0" w:color="000000"/>
              <w:bottom w:val="single" w:sz="6" w:space="0" w:color="000000"/>
              <w:right w:val="single" w:sz="6" w:space="0" w:color="000000"/>
            </w:tcBorders>
          </w:tcPr>
          <w:p w14:paraId="047FF107" w14:textId="77777777" w:rsidR="009B051B" w:rsidRDefault="009B051B" w:rsidP="006319FE">
            <w:pPr>
              <w:jc w:val="center"/>
              <w:rPr>
                <w:b/>
                <w:sz w:val="24"/>
                <w:szCs w:val="24"/>
              </w:rPr>
            </w:pPr>
            <w:r>
              <w:rPr>
                <w:b/>
                <w:sz w:val="24"/>
                <w:szCs w:val="24"/>
              </w:rPr>
              <w:t>Інформація про суб’єкт надання адміністративної послуги та / або центр надання адміністративних послуг</w:t>
            </w:r>
          </w:p>
        </w:tc>
      </w:tr>
      <w:tr w:rsidR="009B051B" w14:paraId="3FB54B8F" w14:textId="77777777" w:rsidTr="006319FE">
        <w:tc>
          <w:tcPr>
            <w:tcW w:w="442" w:type="dxa"/>
            <w:tcBorders>
              <w:top w:val="single" w:sz="6" w:space="0" w:color="000000"/>
              <w:left w:val="single" w:sz="6" w:space="0" w:color="000000"/>
              <w:bottom w:val="single" w:sz="6" w:space="0" w:color="000000"/>
              <w:right w:val="single" w:sz="6" w:space="0" w:color="000000"/>
            </w:tcBorders>
            <w:vAlign w:val="center"/>
          </w:tcPr>
          <w:p w14:paraId="47381B9E" w14:textId="77777777" w:rsidR="009B051B" w:rsidRDefault="009B051B" w:rsidP="006319FE">
            <w:pPr>
              <w:jc w:val="center"/>
              <w:rPr>
                <w:sz w:val="24"/>
                <w:szCs w:val="24"/>
              </w:rPr>
            </w:pPr>
            <w:r>
              <w:rPr>
                <w:sz w:val="24"/>
                <w:szCs w:val="24"/>
              </w:rPr>
              <w:t>1</w:t>
            </w:r>
          </w:p>
        </w:tc>
        <w:tc>
          <w:tcPr>
            <w:tcW w:w="2287" w:type="dxa"/>
            <w:tcBorders>
              <w:top w:val="single" w:sz="6" w:space="0" w:color="000000"/>
              <w:left w:val="single" w:sz="6" w:space="0" w:color="000000"/>
              <w:bottom w:val="single" w:sz="6" w:space="0" w:color="000000"/>
              <w:right w:val="single" w:sz="6" w:space="0" w:color="000000"/>
            </w:tcBorders>
            <w:vAlign w:val="center"/>
          </w:tcPr>
          <w:p w14:paraId="4E88483A" w14:textId="77777777" w:rsidR="009B051B" w:rsidRDefault="009B051B" w:rsidP="006319FE">
            <w:pPr>
              <w:rPr>
                <w:sz w:val="24"/>
                <w:szCs w:val="24"/>
              </w:rPr>
            </w:pPr>
            <w:r>
              <w:rPr>
                <w:sz w:val="24"/>
                <w:szCs w:val="24"/>
              </w:rPr>
              <w:t xml:space="preserve">Місцезнаходження </w:t>
            </w:r>
          </w:p>
        </w:tc>
        <w:tc>
          <w:tcPr>
            <w:tcW w:w="7052" w:type="dxa"/>
            <w:tcBorders>
              <w:top w:val="single" w:sz="6" w:space="0" w:color="000000"/>
              <w:left w:val="single" w:sz="6" w:space="0" w:color="000000"/>
              <w:bottom w:val="single" w:sz="6" w:space="0" w:color="000000"/>
              <w:right w:val="single" w:sz="6" w:space="0" w:color="000000"/>
            </w:tcBorders>
            <w:vAlign w:val="center"/>
          </w:tcPr>
          <w:p w14:paraId="5D47AC04" w14:textId="77777777" w:rsidR="009B051B" w:rsidRDefault="009B051B" w:rsidP="006319FE">
            <w:pPr>
              <w:rPr>
                <w:b/>
                <w:sz w:val="24"/>
                <w:szCs w:val="24"/>
              </w:rPr>
            </w:pPr>
            <w:r>
              <w:rPr>
                <w:b/>
                <w:sz w:val="24"/>
                <w:szCs w:val="24"/>
              </w:rPr>
              <w:t>Відділ ЦНАП Великобичківської селищної ради:</w:t>
            </w:r>
          </w:p>
          <w:p w14:paraId="219EF237" w14:textId="77777777" w:rsidR="009B051B" w:rsidRDefault="009B051B" w:rsidP="006319FE">
            <w:pPr>
              <w:rPr>
                <w:sz w:val="24"/>
                <w:szCs w:val="24"/>
              </w:rPr>
            </w:pPr>
            <w:r>
              <w:rPr>
                <w:sz w:val="24"/>
                <w:szCs w:val="24"/>
              </w:rPr>
              <w:t>вул. Шевченка,10, смт Великий Бичків, Рахівський район, Закарпатська область, 90615</w:t>
            </w:r>
          </w:p>
          <w:p w14:paraId="69BEFCDF" w14:textId="77777777" w:rsidR="009B051B" w:rsidRDefault="009B051B" w:rsidP="006319FE">
            <w:pPr>
              <w:rPr>
                <w:sz w:val="24"/>
                <w:szCs w:val="24"/>
              </w:rPr>
            </w:pPr>
            <w:r>
              <w:rPr>
                <w:b/>
                <w:sz w:val="24"/>
                <w:szCs w:val="24"/>
              </w:rPr>
              <w:t xml:space="preserve">Територіальний підрозділ с. Верхнє Водяне: </w:t>
            </w:r>
            <w:proofErr w:type="spellStart"/>
            <w:r>
              <w:rPr>
                <w:sz w:val="24"/>
                <w:szCs w:val="24"/>
              </w:rPr>
              <w:t>вул.Центральна</w:t>
            </w:r>
            <w:proofErr w:type="spellEnd"/>
            <w:r>
              <w:rPr>
                <w:sz w:val="24"/>
                <w:szCs w:val="24"/>
              </w:rPr>
              <w:t>, 10, с. Верхнє Водяне, Рахівський район, Закарпатська область, 90611</w:t>
            </w:r>
          </w:p>
          <w:p w14:paraId="5EF7EF7F" w14:textId="77777777" w:rsidR="009B051B" w:rsidRDefault="009B051B" w:rsidP="006319FE">
            <w:pPr>
              <w:rPr>
                <w:sz w:val="24"/>
                <w:szCs w:val="24"/>
              </w:rPr>
            </w:pPr>
            <w:r>
              <w:rPr>
                <w:b/>
                <w:sz w:val="24"/>
                <w:szCs w:val="24"/>
              </w:rPr>
              <w:t xml:space="preserve">Віддалене робоче місце с. Водиця: </w:t>
            </w:r>
            <w:r>
              <w:rPr>
                <w:sz w:val="24"/>
                <w:szCs w:val="24"/>
              </w:rPr>
              <w:t>вул. Б. Хмельницького, 2, с. Водиця, Рахівський район, Закарпатська область, 90610</w:t>
            </w:r>
          </w:p>
          <w:p w14:paraId="68ABB7F9" w14:textId="77777777" w:rsidR="009B051B" w:rsidRDefault="009B051B" w:rsidP="006319FE">
            <w:pPr>
              <w:rPr>
                <w:sz w:val="24"/>
                <w:szCs w:val="24"/>
              </w:rPr>
            </w:pPr>
            <w:r>
              <w:rPr>
                <w:b/>
                <w:sz w:val="24"/>
                <w:szCs w:val="24"/>
              </w:rPr>
              <w:t xml:space="preserve">Віддалене робоче місце смт Кобилецька Поляна: </w:t>
            </w:r>
            <w:proofErr w:type="spellStart"/>
            <w:r>
              <w:rPr>
                <w:sz w:val="24"/>
                <w:szCs w:val="24"/>
              </w:rPr>
              <w:t>вул.Павлюка</w:t>
            </w:r>
            <w:proofErr w:type="spellEnd"/>
            <w:r>
              <w:rPr>
                <w:sz w:val="24"/>
                <w:szCs w:val="24"/>
              </w:rPr>
              <w:t>, 175, смт Кобилецька Поляна, Рахівський район, Закарпатська область, 90620</w:t>
            </w:r>
          </w:p>
          <w:p w14:paraId="1EBDA752" w14:textId="77777777" w:rsidR="009B051B" w:rsidRDefault="009B051B" w:rsidP="006319FE">
            <w:pPr>
              <w:rPr>
                <w:sz w:val="24"/>
                <w:szCs w:val="24"/>
              </w:rPr>
            </w:pPr>
            <w:r>
              <w:rPr>
                <w:b/>
                <w:sz w:val="24"/>
                <w:szCs w:val="24"/>
              </w:rPr>
              <w:t xml:space="preserve">Віддалене робоче місце с. Луг: </w:t>
            </w:r>
            <w:r>
              <w:rPr>
                <w:sz w:val="24"/>
                <w:szCs w:val="24"/>
              </w:rPr>
              <w:t>буд. 107, с. Луг, Рахівський район, Закарпатська область, 90616</w:t>
            </w:r>
          </w:p>
          <w:p w14:paraId="6CC8C2C9" w14:textId="77777777" w:rsidR="009B051B" w:rsidRDefault="009B051B" w:rsidP="006319FE">
            <w:pPr>
              <w:rPr>
                <w:sz w:val="24"/>
                <w:szCs w:val="24"/>
              </w:rPr>
            </w:pPr>
            <w:r>
              <w:rPr>
                <w:b/>
                <w:sz w:val="24"/>
                <w:szCs w:val="24"/>
              </w:rPr>
              <w:t xml:space="preserve">Віддалене робоче місце с. </w:t>
            </w:r>
            <w:proofErr w:type="spellStart"/>
            <w:r>
              <w:rPr>
                <w:b/>
                <w:sz w:val="24"/>
                <w:szCs w:val="24"/>
              </w:rPr>
              <w:t>Росішка</w:t>
            </w:r>
            <w:proofErr w:type="spellEnd"/>
            <w:r>
              <w:rPr>
                <w:b/>
                <w:sz w:val="24"/>
                <w:szCs w:val="24"/>
              </w:rPr>
              <w:t xml:space="preserve">: </w:t>
            </w:r>
            <w:r>
              <w:rPr>
                <w:sz w:val="24"/>
                <w:szCs w:val="24"/>
              </w:rPr>
              <w:t xml:space="preserve">буд. 108, с. </w:t>
            </w:r>
            <w:proofErr w:type="spellStart"/>
            <w:r>
              <w:rPr>
                <w:sz w:val="24"/>
                <w:szCs w:val="24"/>
              </w:rPr>
              <w:t>Росішка</w:t>
            </w:r>
            <w:proofErr w:type="spellEnd"/>
            <w:r>
              <w:rPr>
                <w:sz w:val="24"/>
                <w:szCs w:val="24"/>
              </w:rPr>
              <w:t>, Рахівський район, Закарпатська область, 90622</w:t>
            </w:r>
          </w:p>
          <w:p w14:paraId="6CE59C97" w14:textId="77777777" w:rsidR="009B051B" w:rsidRDefault="009B051B" w:rsidP="006319FE">
            <w:pPr>
              <w:rPr>
                <w:sz w:val="24"/>
                <w:szCs w:val="24"/>
              </w:rPr>
            </w:pPr>
            <w:r>
              <w:rPr>
                <w:b/>
                <w:sz w:val="24"/>
                <w:szCs w:val="24"/>
              </w:rPr>
              <w:t xml:space="preserve">Віддалене робоче місце с. Косівська Поляна: </w:t>
            </w:r>
            <w:r>
              <w:rPr>
                <w:sz w:val="24"/>
                <w:szCs w:val="24"/>
              </w:rPr>
              <w:t xml:space="preserve">буд. 254, </w:t>
            </w:r>
            <w:proofErr w:type="spellStart"/>
            <w:r>
              <w:rPr>
                <w:sz w:val="24"/>
                <w:szCs w:val="24"/>
              </w:rPr>
              <w:t>с.Косівська</w:t>
            </w:r>
            <w:proofErr w:type="spellEnd"/>
            <w:r>
              <w:rPr>
                <w:sz w:val="24"/>
                <w:szCs w:val="24"/>
              </w:rPr>
              <w:t xml:space="preserve"> Поляна, Рахівський район, Закарпатська область, 90621</w:t>
            </w:r>
          </w:p>
        </w:tc>
      </w:tr>
      <w:tr w:rsidR="009B051B" w14:paraId="08C8C2D1" w14:textId="77777777" w:rsidTr="006319FE">
        <w:tc>
          <w:tcPr>
            <w:tcW w:w="442" w:type="dxa"/>
            <w:tcBorders>
              <w:top w:val="single" w:sz="6" w:space="0" w:color="000000"/>
              <w:left w:val="single" w:sz="6" w:space="0" w:color="000000"/>
              <w:bottom w:val="single" w:sz="6" w:space="0" w:color="000000"/>
              <w:right w:val="single" w:sz="6" w:space="0" w:color="000000"/>
            </w:tcBorders>
            <w:vAlign w:val="center"/>
          </w:tcPr>
          <w:p w14:paraId="29208CC9" w14:textId="77777777" w:rsidR="009B051B" w:rsidRDefault="009B051B" w:rsidP="006319FE">
            <w:pPr>
              <w:jc w:val="center"/>
              <w:rPr>
                <w:sz w:val="24"/>
                <w:szCs w:val="24"/>
              </w:rPr>
            </w:pPr>
            <w:r>
              <w:rPr>
                <w:sz w:val="24"/>
                <w:szCs w:val="24"/>
              </w:rPr>
              <w:t>2</w:t>
            </w:r>
          </w:p>
        </w:tc>
        <w:tc>
          <w:tcPr>
            <w:tcW w:w="2287" w:type="dxa"/>
            <w:tcBorders>
              <w:top w:val="single" w:sz="6" w:space="0" w:color="000000"/>
              <w:left w:val="single" w:sz="6" w:space="0" w:color="000000"/>
              <w:bottom w:val="single" w:sz="6" w:space="0" w:color="000000"/>
              <w:right w:val="single" w:sz="6" w:space="0" w:color="000000"/>
            </w:tcBorders>
            <w:vAlign w:val="center"/>
          </w:tcPr>
          <w:p w14:paraId="60C5BAB5" w14:textId="77777777" w:rsidR="009B051B" w:rsidRDefault="009B051B" w:rsidP="006319FE">
            <w:pPr>
              <w:rPr>
                <w:sz w:val="24"/>
                <w:szCs w:val="24"/>
              </w:rPr>
            </w:pPr>
            <w:r>
              <w:rPr>
                <w:sz w:val="24"/>
                <w:szCs w:val="24"/>
              </w:rPr>
              <w:t xml:space="preserve">Інформація щодо режиму роботи </w:t>
            </w:r>
          </w:p>
        </w:tc>
        <w:tc>
          <w:tcPr>
            <w:tcW w:w="7052" w:type="dxa"/>
            <w:tcBorders>
              <w:top w:val="single" w:sz="6" w:space="0" w:color="000000"/>
              <w:left w:val="single" w:sz="6" w:space="0" w:color="000000"/>
              <w:bottom w:val="single" w:sz="6" w:space="0" w:color="000000"/>
              <w:right w:val="single" w:sz="6" w:space="0" w:color="000000"/>
            </w:tcBorders>
            <w:vAlign w:val="center"/>
          </w:tcPr>
          <w:p w14:paraId="1C989ABB" w14:textId="77777777" w:rsidR="009B051B" w:rsidRDefault="009B051B" w:rsidP="006319FE">
            <w:pPr>
              <w:rPr>
                <w:sz w:val="24"/>
                <w:szCs w:val="24"/>
              </w:rPr>
            </w:pPr>
            <w:r>
              <w:rPr>
                <w:b/>
                <w:sz w:val="24"/>
                <w:szCs w:val="24"/>
              </w:rPr>
              <w:t>Графік роботи ЦНАП</w:t>
            </w:r>
            <w:r>
              <w:rPr>
                <w:sz w:val="24"/>
                <w:szCs w:val="24"/>
              </w:rPr>
              <w:t xml:space="preserve"> </w:t>
            </w:r>
          </w:p>
          <w:p w14:paraId="2574BDC5" w14:textId="77777777" w:rsidR="009B051B" w:rsidRDefault="009B051B" w:rsidP="006319FE">
            <w:pPr>
              <w:rPr>
                <w:sz w:val="24"/>
                <w:szCs w:val="24"/>
              </w:rPr>
            </w:pPr>
            <w:r>
              <w:rPr>
                <w:sz w:val="24"/>
                <w:szCs w:val="24"/>
              </w:rPr>
              <w:t xml:space="preserve">Понеділок – 09:00 – 17:00 </w:t>
            </w:r>
          </w:p>
          <w:p w14:paraId="0AA0ED23" w14:textId="77777777" w:rsidR="009B051B" w:rsidRDefault="009B051B" w:rsidP="006319FE">
            <w:pPr>
              <w:rPr>
                <w:sz w:val="24"/>
                <w:szCs w:val="24"/>
              </w:rPr>
            </w:pPr>
            <w:r>
              <w:rPr>
                <w:sz w:val="24"/>
                <w:szCs w:val="24"/>
              </w:rPr>
              <w:t xml:space="preserve">Вівторок – 09:00 – 17:00 </w:t>
            </w:r>
          </w:p>
          <w:p w14:paraId="5AB5FE87" w14:textId="77777777" w:rsidR="009B051B" w:rsidRDefault="009B051B" w:rsidP="006319FE">
            <w:pPr>
              <w:rPr>
                <w:sz w:val="24"/>
                <w:szCs w:val="24"/>
              </w:rPr>
            </w:pPr>
            <w:r>
              <w:rPr>
                <w:sz w:val="24"/>
                <w:szCs w:val="24"/>
              </w:rPr>
              <w:t xml:space="preserve">Середа – 09:00 – 17:00 </w:t>
            </w:r>
          </w:p>
          <w:p w14:paraId="12F25E55" w14:textId="77777777" w:rsidR="009B051B" w:rsidRDefault="009B051B" w:rsidP="006319FE">
            <w:pPr>
              <w:rPr>
                <w:sz w:val="24"/>
                <w:szCs w:val="24"/>
              </w:rPr>
            </w:pPr>
            <w:r>
              <w:rPr>
                <w:sz w:val="24"/>
                <w:szCs w:val="24"/>
              </w:rPr>
              <w:t xml:space="preserve">Четвер – 09:00 – 20:00 </w:t>
            </w:r>
          </w:p>
          <w:p w14:paraId="77199BD2" w14:textId="77777777" w:rsidR="009B051B" w:rsidRDefault="009B051B" w:rsidP="006319FE">
            <w:pPr>
              <w:rPr>
                <w:sz w:val="24"/>
                <w:szCs w:val="24"/>
              </w:rPr>
            </w:pPr>
            <w:r>
              <w:rPr>
                <w:sz w:val="24"/>
                <w:szCs w:val="24"/>
              </w:rPr>
              <w:t xml:space="preserve">П’ятниця – 09:00 – 17:00 </w:t>
            </w:r>
          </w:p>
          <w:p w14:paraId="2C7BC94B" w14:textId="77777777" w:rsidR="009B051B" w:rsidRDefault="009B051B" w:rsidP="006319FE">
            <w:pPr>
              <w:rPr>
                <w:sz w:val="24"/>
                <w:szCs w:val="24"/>
              </w:rPr>
            </w:pPr>
            <w:r>
              <w:rPr>
                <w:sz w:val="24"/>
                <w:szCs w:val="24"/>
              </w:rPr>
              <w:t xml:space="preserve">Субота, неділя – вихідні дні </w:t>
            </w:r>
          </w:p>
          <w:p w14:paraId="23E5FB6B" w14:textId="77777777" w:rsidR="009B051B" w:rsidRDefault="009B051B" w:rsidP="006319FE">
            <w:pPr>
              <w:spacing w:before="240"/>
              <w:rPr>
                <w:sz w:val="24"/>
                <w:szCs w:val="24"/>
              </w:rPr>
            </w:pPr>
            <w:r>
              <w:rPr>
                <w:b/>
                <w:sz w:val="24"/>
                <w:szCs w:val="24"/>
              </w:rPr>
              <w:t>Графік роботи територіального підрозділу с. Верхнє Водяне</w:t>
            </w:r>
            <w:r>
              <w:rPr>
                <w:sz w:val="24"/>
                <w:szCs w:val="24"/>
              </w:rPr>
              <w:t xml:space="preserve"> </w:t>
            </w:r>
          </w:p>
          <w:p w14:paraId="48EB020D" w14:textId="77777777" w:rsidR="009B051B" w:rsidRDefault="009B051B" w:rsidP="006319FE">
            <w:pPr>
              <w:rPr>
                <w:sz w:val="24"/>
                <w:szCs w:val="24"/>
              </w:rPr>
            </w:pPr>
            <w:r>
              <w:rPr>
                <w:sz w:val="24"/>
                <w:szCs w:val="24"/>
              </w:rPr>
              <w:t xml:space="preserve">Понеділок –п’ятниця– 09:00 – 17:00 </w:t>
            </w:r>
          </w:p>
          <w:p w14:paraId="7ABA7FD1" w14:textId="77777777" w:rsidR="009B051B" w:rsidRDefault="009B051B" w:rsidP="006319FE">
            <w:pPr>
              <w:rPr>
                <w:sz w:val="24"/>
                <w:szCs w:val="24"/>
              </w:rPr>
            </w:pPr>
            <w:r>
              <w:rPr>
                <w:sz w:val="24"/>
                <w:szCs w:val="24"/>
              </w:rPr>
              <w:lastRenderedPageBreak/>
              <w:t>Субота, неділя – вихідні дні</w:t>
            </w:r>
          </w:p>
          <w:p w14:paraId="5FC65F9F" w14:textId="77777777" w:rsidR="009B051B" w:rsidRDefault="009B051B" w:rsidP="006319FE">
            <w:pPr>
              <w:spacing w:before="240"/>
              <w:rPr>
                <w:sz w:val="24"/>
                <w:szCs w:val="24"/>
              </w:rPr>
            </w:pPr>
            <w:r>
              <w:rPr>
                <w:b/>
                <w:sz w:val="24"/>
                <w:szCs w:val="24"/>
              </w:rPr>
              <w:t>Графік роботи ВРМ</w:t>
            </w:r>
            <w:r>
              <w:rPr>
                <w:sz w:val="24"/>
                <w:szCs w:val="24"/>
              </w:rPr>
              <w:t xml:space="preserve"> </w:t>
            </w:r>
          </w:p>
          <w:p w14:paraId="584F49C7" w14:textId="77777777" w:rsidR="009B051B" w:rsidRDefault="009B051B" w:rsidP="006319FE">
            <w:pPr>
              <w:rPr>
                <w:sz w:val="24"/>
                <w:szCs w:val="24"/>
              </w:rPr>
            </w:pPr>
            <w:r>
              <w:rPr>
                <w:sz w:val="24"/>
                <w:szCs w:val="24"/>
              </w:rPr>
              <w:t xml:space="preserve">Понеділок –п’ятниця– 08:00 – 17:00 </w:t>
            </w:r>
          </w:p>
          <w:p w14:paraId="74CE2A29" w14:textId="77777777" w:rsidR="009B051B" w:rsidRDefault="009B051B" w:rsidP="006319FE">
            <w:pPr>
              <w:rPr>
                <w:sz w:val="24"/>
                <w:szCs w:val="24"/>
              </w:rPr>
            </w:pPr>
            <w:r>
              <w:rPr>
                <w:sz w:val="24"/>
                <w:szCs w:val="24"/>
              </w:rPr>
              <w:t xml:space="preserve">Обідня перерва 12:00-13:00 </w:t>
            </w:r>
          </w:p>
          <w:p w14:paraId="2434630E" w14:textId="77777777" w:rsidR="009B051B" w:rsidRDefault="009B051B" w:rsidP="006319FE">
            <w:pPr>
              <w:rPr>
                <w:i/>
                <w:sz w:val="24"/>
                <w:szCs w:val="24"/>
              </w:rPr>
            </w:pPr>
            <w:r>
              <w:rPr>
                <w:sz w:val="24"/>
                <w:szCs w:val="24"/>
              </w:rPr>
              <w:t>Субота, неділя – вихідні дні</w:t>
            </w:r>
          </w:p>
        </w:tc>
      </w:tr>
      <w:tr w:rsidR="009B051B" w14:paraId="2371B2E6" w14:textId="77777777" w:rsidTr="006319FE">
        <w:tc>
          <w:tcPr>
            <w:tcW w:w="442" w:type="dxa"/>
            <w:tcBorders>
              <w:top w:val="single" w:sz="6" w:space="0" w:color="000000"/>
              <w:left w:val="single" w:sz="6" w:space="0" w:color="000000"/>
              <w:bottom w:val="single" w:sz="6" w:space="0" w:color="000000"/>
              <w:right w:val="single" w:sz="6" w:space="0" w:color="000000"/>
            </w:tcBorders>
            <w:vAlign w:val="center"/>
          </w:tcPr>
          <w:p w14:paraId="18E67E48" w14:textId="77777777" w:rsidR="009B051B" w:rsidRDefault="009B051B" w:rsidP="006319FE">
            <w:pPr>
              <w:jc w:val="center"/>
              <w:rPr>
                <w:sz w:val="24"/>
                <w:szCs w:val="24"/>
              </w:rPr>
            </w:pPr>
            <w:r>
              <w:rPr>
                <w:sz w:val="24"/>
                <w:szCs w:val="24"/>
              </w:rPr>
              <w:lastRenderedPageBreak/>
              <w:t>3</w:t>
            </w:r>
          </w:p>
        </w:tc>
        <w:tc>
          <w:tcPr>
            <w:tcW w:w="2287" w:type="dxa"/>
            <w:tcBorders>
              <w:top w:val="single" w:sz="6" w:space="0" w:color="000000"/>
              <w:left w:val="single" w:sz="6" w:space="0" w:color="000000"/>
              <w:bottom w:val="single" w:sz="6" w:space="0" w:color="000000"/>
              <w:right w:val="single" w:sz="6" w:space="0" w:color="000000"/>
            </w:tcBorders>
            <w:vAlign w:val="center"/>
          </w:tcPr>
          <w:p w14:paraId="5D874607" w14:textId="77777777" w:rsidR="009B051B" w:rsidRDefault="009B051B" w:rsidP="006319FE">
            <w:pPr>
              <w:rPr>
                <w:sz w:val="24"/>
                <w:szCs w:val="24"/>
              </w:rPr>
            </w:pPr>
            <w:r>
              <w:rPr>
                <w:sz w:val="24"/>
                <w:szCs w:val="24"/>
              </w:rPr>
              <w:t xml:space="preserve">Телефон, адреса електронної пошти та веб-сайт </w:t>
            </w:r>
          </w:p>
        </w:tc>
        <w:tc>
          <w:tcPr>
            <w:tcW w:w="7052" w:type="dxa"/>
            <w:tcBorders>
              <w:top w:val="single" w:sz="6" w:space="0" w:color="000000"/>
              <w:left w:val="single" w:sz="6" w:space="0" w:color="000000"/>
              <w:bottom w:val="single" w:sz="6" w:space="0" w:color="000000"/>
              <w:right w:val="single" w:sz="6" w:space="0" w:color="000000"/>
            </w:tcBorders>
            <w:vAlign w:val="center"/>
          </w:tcPr>
          <w:p w14:paraId="29966B63" w14:textId="77777777" w:rsidR="009B051B" w:rsidRDefault="009B051B" w:rsidP="006319FE">
            <w:pPr>
              <w:widowControl w:val="0"/>
              <w:spacing w:line="276" w:lineRule="auto"/>
              <w:rPr>
                <w:sz w:val="24"/>
                <w:szCs w:val="24"/>
              </w:rPr>
            </w:pPr>
          </w:p>
          <w:tbl>
            <w:tblPr>
              <w:tblW w:w="6298" w:type="dxa"/>
              <w:tblLayout w:type="fixed"/>
              <w:tblLook w:val="0400" w:firstRow="0" w:lastRow="0" w:firstColumn="0" w:lastColumn="0" w:noHBand="0" w:noVBand="1"/>
            </w:tblPr>
            <w:tblGrid>
              <w:gridCol w:w="3149"/>
              <w:gridCol w:w="3149"/>
            </w:tblGrid>
            <w:tr w:rsidR="009B051B" w14:paraId="31539FC4" w14:textId="77777777" w:rsidTr="006319FE">
              <w:tc>
                <w:tcPr>
                  <w:tcW w:w="3149" w:type="dxa"/>
                </w:tcPr>
                <w:p w14:paraId="0AA27D93" w14:textId="77777777" w:rsidR="009B051B" w:rsidRDefault="009B051B" w:rsidP="006319FE">
                  <w:pPr>
                    <w:rPr>
                      <w:b/>
                      <w:sz w:val="24"/>
                      <w:szCs w:val="24"/>
                    </w:rPr>
                  </w:pPr>
                  <w:r>
                    <w:rPr>
                      <w:b/>
                      <w:sz w:val="24"/>
                      <w:szCs w:val="24"/>
                    </w:rPr>
                    <w:t>Телефон:</w:t>
                  </w:r>
                </w:p>
              </w:tc>
              <w:tc>
                <w:tcPr>
                  <w:tcW w:w="3149" w:type="dxa"/>
                </w:tcPr>
                <w:p w14:paraId="16B82441" w14:textId="77777777" w:rsidR="009B051B" w:rsidRDefault="009B051B" w:rsidP="006319FE">
                  <w:pPr>
                    <w:rPr>
                      <w:sz w:val="24"/>
                      <w:szCs w:val="24"/>
                    </w:rPr>
                  </w:pPr>
                  <w:r>
                    <w:rPr>
                      <w:sz w:val="24"/>
                      <w:szCs w:val="24"/>
                    </w:rPr>
                    <w:t>+38096 925 84 18</w:t>
                  </w:r>
                </w:p>
              </w:tc>
            </w:tr>
            <w:tr w:rsidR="009B051B" w14:paraId="68DD554F" w14:textId="77777777" w:rsidTr="006319FE">
              <w:tc>
                <w:tcPr>
                  <w:tcW w:w="3149" w:type="dxa"/>
                </w:tcPr>
                <w:p w14:paraId="7024E6FC" w14:textId="77777777" w:rsidR="009B051B" w:rsidRDefault="009B051B" w:rsidP="006319FE">
                  <w:pPr>
                    <w:rPr>
                      <w:b/>
                      <w:sz w:val="24"/>
                      <w:szCs w:val="24"/>
                    </w:rPr>
                  </w:pPr>
                  <w:r>
                    <w:rPr>
                      <w:b/>
                      <w:sz w:val="24"/>
                      <w:szCs w:val="24"/>
                    </w:rPr>
                    <w:t>Електронна пошта:</w:t>
                  </w:r>
                </w:p>
              </w:tc>
              <w:tc>
                <w:tcPr>
                  <w:tcW w:w="3149" w:type="dxa"/>
                </w:tcPr>
                <w:p w14:paraId="52BE4802" w14:textId="77777777" w:rsidR="009B051B" w:rsidRDefault="009B051B" w:rsidP="006319FE">
                  <w:pPr>
                    <w:rPr>
                      <w:sz w:val="24"/>
                      <w:szCs w:val="24"/>
                    </w:rPr>
                  </w:pPr>
                  <w:r>
                    <w:rPr>
                      <w:sz w:val="24"/>
                      <w:szCs w:val="24"/>
                    </w:rPr>
                    <w:t>cnap.vb@ukr.net</w:t>
                  </w:r>
                </w:p>
              </w:tc>
            </w:tr>
            <w:tr w:rsidR="009B051B" w14:paraId="7E383EAD" w14:textId="77777777" w:rsidTr="006319FE">
              <w:tc>
                <w:tcPr>
                  <w:tcW w:w="3149" w:type="dxa"/>
                </w:tcPr>
                <w:p w14:paraId="0E1E96B6" w14:textId="77777777" w:rsidR="009B051B" w:rsidRDefault="009B051B" w:rsidP="006319FE">
                  <w:pPr>
                    <w:rPr>
                      <w:b/>
                      <w:sz w:val="24"/>
                      <w:szCs w:val="24"/>
                    </w:rPr>
                  </w:pPr>
                  <w:r>
                    <w:rPr>
                      <w:b/>
                      <w:sz w:val="24"/>
                      <w:szCs w:val="24"/>
                    </w:rPr>
                    <w:t>Веб-сайт:</w:t>
                  </w:r>
                </w:p>
              </w:tc>
              <w:tc>
                <w:tcPr>
                  <w:tcW w:w="3149" w:type="dxa"/>
                </w:tcPr>
                <w:p w14:paraId="468883E2" w14:textId="77777777" w:rsidR="009B051B" w:rsidRDefault="009B051B" w:rsidP="006319FE">
                  <w:pPr>
                    <w:rPr>
                      <w:sz w:val="24"/>
                      <w:szCs w:val="24"/>
                    </w:rPr>
                  </w:pPr>
                  <w:r>
                    <w:rPr>
                      <w:sz w:val="24"/>
                      <w:szCs w:val="24"/>
                    </w:rPr>
                    <w:t>https://bychkivrada.gov.ua/</w:t>
                  </w:r>
                </w:p>
              </w:tc>
            </w:tr>
          </w:tbl>
          <w:p w14:paraId="4EC98149" w14:textId="77777777" w:rsidR="009B051B" w:rsidRDefault="009B051B" w:rsidP="006319FE">
            <w:pPr>
              <w:rPr>
                <w:sz w:val="24"/>
                <w:szCs w:val="24"/>
              </w:rPr>
            </w:pPr>
          </w:p>
        </w:tc>
      </w:tr>
      <w:tr w:rsidR="009B051B" w:rsidRPr="005926E2" w14:paraId="129F9346" w14:textId="77777777" w:rsidTr="006319FE">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9781" w:type="dxa"/>
            <w:gridSpan w:val="3"/>
            <w:tcBorders>
              <w:top w:val="outset" w:sz="6" w:space="0" w:color="000000"/>
              <w:left w:val="outset" w:sz="6" w:space="0" w:color="000000"/>
              <w:bottom w:val="outset" w:sz="6" w:space="0" w:color="000000"/>
              <w:right w:val="outset" w:sz="6" w:space="0" w:color="000000"/>
            </w:tcBorders>
            <w:hideMark/>
          </w:tcPr>
          <w:p w14:paraId="5BE8F22D" w14:textId="77777777" w:rsidR="009B051B" w:rsidRPr="005926E2" w:rsidRDefault="009B051B" w:rsidP="006319FE">
            <w:pPr>
              <w:jc w:val="center"/>
              <w:rPr>
                <w:b/>
                <w:sz w:val="24"/>
                <w:szCs w:val="24"/>
              </w:rPr>
            </w:pPr>
            <w:r w:rsidRPr="005926E2">
              <w:rPr>
                <w:b/>
                <w:sz w:val="24"/>
                <w:szCs w:val="24"/>
              </w:rPr>
              <w:t>Нормативні акти, якими регламентується надання адміністративної послуги</w:t>
            </w:r>
          </w:p>
        </w:tc>
      </w:tr>
    </w:tbl>
    <w:p w14:paraId="0EE19FA0" w14:textId="77777777" w:rsidR="009B051B" w:rsidRPr="004241C5" w:rsidRDefault="009B051B" w:rsidP="009B051B">
      <w:pPr>
        <w:rPr>
          <w:b/>
          <w:sz w:val="24"/>
          <w:szCs w:val="26"/>
        </w:rPr>
      </w:pPr>
    </w:p>
    <w:tbl>
      <w:tblPr>
        <w:tblW w:w="5000"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37"/>
        <w:gridCol w:w="2987"/>
        <w:gridCol w:w="6099"/>
      </w:tblGrid>
      <w:tr w:rsidR="009B051B" w:rsidRPr="004241C5" w14:paraId="66565D93" w14:textId="77777777" w:rsidTr="006319FE">
        <w:tc>
          <w:tcPr>
            <w:tcW w:w="279" w:type="pct"/>
            <w:tcBorders>
              <w:top w:val="outset" w:sz="6" w:space="0" w:color="000000"/>
              <w:left w:val="outset" w:sz="6" w:space="0" w:color="000000"/>
              <w:bottom w:val="outset" w:sz="6" w:space="0" w:color="000000"/>
              <w:right w:val="outset" w:sz="6" w:space="0" w:color="000000"/>
            </w:tcBorders>
            <w:hideMark/>
          </w:tcPr>
          <w:p w14:paraId="00B583A3" w14:textId="77777777" w:rsidR="009B051B" w:rsidRPr="004241C5" w:rsidRDefault="009B051B" w:rsidP="006319FE">
            <w:pPr>
              <w:jc w:val="center"/>
              <w:rPr>
                <w:sz w:val="24"/>
                <w:szCs w:val="24"/>
              </w:rPr>
            </w:pPr>
            <w:r w:rsidRPr="004241C5">
              <w:rPr>
                <w:sz w:val="24"/>
                <w:szCs w:val="24"/>
              </w:rPr>
              <w:t>4</w:t>
            </w:r>
          </w:p>
        </w:tc>
        <w:tc>
          <w:tcPr>
            <w:tcW w:w="1552" w:type="pct"/>
            <w:tcBorders>
              <w:top w:val="outset" w:sz="6" w:space="0" w:color="000000"/>
              <w:left w:val="outset" w:sz="6" w:space="0" w:color="000000"/>
              <w:bottom w:val="outset" w:sz="6" w:space="0" w:color="000000"/>
              <w:right w:val="outset" w:sz="6" w:space="0" w:color="000000"/>
            </w:tcBorders>
            <w:hideMark/>
          </w:tcPr>
          <w:p w14:paraId="4E87B4C5" w14:textId="77777777" w:rsidR="009B051B" w:rsidRPr="004241C5" w:rsidRDefault="009B051B" w:rsidP="006319FE">
            <w:pPr>
              <w:rPr>
                <w:sz w:val="24"/>
                <w:szCs w:val="24"/>
              </w:rPr>
            </w:pPr>
            <w:r w:rsidRPr="004241C5">
              <w:rPr>
                <w:sz w:val="24"/>
                <w:szCs w:val="24"/>
              </w:rPr>
              <w:t>Закони України</w:t>
            </w:r>
          </w:p>
        </w:tc>
        <w:tc>
          <w:tcPr>
            <w:tcW w:w="3169" w:type="pct"/>
            <w:tcBorders>
              <w:top w:val="outset" w:sz="6" w:space="0" w:color="000000"/>
              <w:left w:val="outset" w:sz="6" w:space="0" w:color="000000"/>
              <w:bottom w:val="outset" w:sz="6" w:space="0" w:color="000000"/>
              <w:right w:val="outset" w:sz="6" w:space="0" w:color="000000"/>
            </w:tcBorders>
            <w:hideMark/>
          </w:tcPr>
          <w:p w14:paraId="472EB804" w14:textId="77777777" w:rsidR="009B051B" w:rsidRPr="004241C5" w:rsidRDefault="009B051B" w:rsidP="006319FE">
            <w:pPr>
              <w:pStyle w:val="ad"/>
              <w:spacing w:before="0" w:beforeAutospacing="0" w:after="0" w:afterAutospacing="0"/>
              <w:jc w:val="both"/>
              <w:rPr>
                <w:shd w:val="clear" w:color="auto" w:fill="FFFFFF"/>
              </w:rPr>
            </w:pPr>
            <w:r w:rsidRPr="004241C5">
              <w:rPr>
                <w:shd w:val="clear" w:color="auto" w:fill="FFFFFF"/>
              </w:rPr>
              <w:t>Закони України ,,Про реабілітацію осіб з інвалідністю в Україні”</w:t>
            </w:r>
            <w:r w:rsidRPr="004241C5">
              <w:t xml:space="preserve"> </w:t>
            </w:r>
            <w:r w:rsidRPr="004241C5">
              <w:rPr>
                <w:shd w:val="clear" w:color="auto" w:fill="FFFFFF"/>
              </w:rPr>
              <w:t>від 06.10.2005 № 2961-IV</w:t>
            </w:r>
            <w:r>
              <w:rPr>
                <w:shd w:val="clear" w:color="auto" w:fill="FFFFFF"/>
              </w:rPr>
              <w:t>,</w:t>
            </w:r>
            <w:r w:rsidRPr="004241C5">
              <w:rPr>
                <w:shd w:val="clear" w:color="auto" w:fill="FFFFFF"/>
              </w:rPr>
              <w:t xml:space="preserve"> ,,Про гуманітарну допомогу”</w:t>
            </w:r>
            <w:r w:rsidRPr="004241C5">
              <w:t xml:space="preserve"> </w:t>
            </w:r>
            <w:r w:rsidRPr="004241C5">
              <w:rPr>
                <w:shd w:val="clear" w:color="auto" w:fill="FFFFFF"/>
              </w:rPr>
              <w:t>від 22.10.1999 № 1192-XIV, ,,</w:t>
            </w:r>
            <w:r w:rsidRPr="004241C5">
              <w:rPr>
                <w:bCs/>
                <w:shd w:val="clear" w:color="auto" w:fill="FFFFFF"/>
              </w:rPr>
              <w:t>Про основи соціальної захищеності осіб з інвалідністю в Україні”</w:t>
            </w:r>
            <w:r w:rsidRPr="004241C5">
              <w:t xml:space="preserve"> </w:t>
            </w:r>
            <w:r w:rsidRPr="004241C5">
              <w:br/>
            </w:r>
            <w:r w:rsidRPr="004241C5">
              <w:rPr>
                <w:bCs/>
                <w:shd w:val="clear" w:color="auto" w:fill="FFFFFF"/>
              </w:rPr>
              <w:t>від 21.03.1991 № 875-</w:t>
            </w:r>
            <w:r w:rsidRPr="004241C5">
              <w:rPr>
                <w:bCs/>
                <w:shd w:val="clear" w:color="auto" w:fill="FFFFFF"/>
                <w:lang w:val="ru-RU"/>
              </w:rPr>
              <w:t>XII</w:t>
            </w:r>
          </w:p>
        </w:tc>
      </w:tr>
      <w:tr w:rsidR="009B051B" w:rsidRPr="004241C5" w14:paraId="4D4039F6" w14:textId="77777777" w:rsidTr="006319FE">
        <w:tc>
          <w:tcPr>
            <w:tcW w:w="279" w:type="pct"/>
            <w:tcBorders>
              <w:top w:val="outset" w:sz="6" w:space="0" w:color="000000"/>
              <w:left w:val="outset" w:sz="6" w:space="0" w:color="000000"/>
              <w:bottom w:val="outset" w:sz="6" w:space="0" w:color="000000"/>
              <w:right w:val="outset" w:sz="6" w:space="0" w:color="000000"/>
            </w:tcBorders>
            <w:hideMark/>
          </w:tcPr>
          <w:p w14:paraId="1A50AE5D" w14:textId="77777777" w:rsidR="009B051B" w:rsidRPr="004241C5" w:rsidRDefault="009B051B" w:rsidP="006319FE">
            <w:pPr>
              <w:jc w:val="center"/>
              <w:rPr>
                <w:sz w:val="24"/>
                <w:szCs w:val="24"/>
              </w:rPr>
            </w:pPr>
            <w:r w:rsidRPr="004241C5">
              <w:rPr>
                <w:sz w:val="24"/>
                <w:szCs w:val="24"/>
              </w:rPr>
              <w:t>5</w:t>
            </w:r>
          </w:p>
        </w:tc>
        <w:tc>
          <w:tcPr>
            <w:tcW w:w="1552" w:type="pct"/>
            <w:tcBorders>
              <w:top w:val="outset" w:sz="6" w:space="0" w:color="000000"/>
              <w:left w:val="outset" w:sz="6" w:space="0" w:color="000000"/>
              <w:bottom w:val="outset" w:sz="6" w:space="0" w:color="000000"/>
              <w:right w:val="outset" w:sz="6" w:space="0" w:color="000000"/>
            </w:tcBorders>
            <w:hideMark/>
          </w:tcPr>
          <w:p w14:paraId="243DF716" w14:textId="77777777" w:rsidR="009B051B" w:rsidRPr="004241C5" w:rsidRDefault="009B051B" w:rsidP="006319FE">
            <w:pPr>
              <w:rPr>
                <w:sz w:val="24"/>
                <w:szCs w:val="24"/>
              </w:rPr>
            </w:pPr>
            <w:r w:rsidRPr="004241C5">
              <w:rPr>
                <w:sz w:val="24"/>
                <w:szCs w:val="24"/>
              </w:rPr>
              <w:t>Акти Кабінету Міністрів України</w:t>
            </w:r>
          </w:p>
        </w:tc>
        <w:tc>
          <w:tcPr>
            <w:tcW w:w="3169" w:type="pct"/>
            <w:tcBorders>
              <w:top w:val="outset" w:sz="6" w:space="0" w:color="000000"/>
              <w:left w:val="outset" w:sz="6" w:space="0" w:color="000000"/>
              <w:bottom w:val="outset" w:sz="6" w:space="0" w:color="000000"/>
              <w:right w:val="outset" w:sz="6" w:space="0" w:color="000000"/>
            </w:tcBorders>
          </w:tcPr>
          <w:p w14:paraId="783CBD89" w14:textId="77777777" w:rsidR="009B051B" w:rsidRPr="004241C5" w:rsidRDefault="009B051B" w:rsidP="006319FE">
            <w:pPr>
              <w:pStyle w:val="HTML"/>
              <w:jc w:val="both"/>
              <w:rPr>
                <w:rFonts w:ascii="Times New Roman" w:hAnsi="Times New Roman" w:cs="Times New Roman"/>
                <w:lang w:val="uk-UA" w:eastAsia="uk-UA"/>
              </w:rPr>
            </w:pPr>
            <w:r w:rsidRPr="004241C5">
              <w:rPr>
                <w:rFonts w:ascii="Times New Roman" w:hAnsi="Times New Roman" w:cs="Times New Roman"/>
                <w:lang w:val="uk-UA"/>
              </w:rPr>
              <w:t>Постанова Кабінету Міністрів України від 14.02.2007                № 228 „</w:t>
            </w:r>
            <w:r w:rsidRPr="004241C5">
              <w:rPr>
                <w:rFonts w:ascii="Times New Roman" w:hAnsi="Times New Roman" w:cs="Times New Roman"/>
                <w:bCs/>
                <w:lang w:val="uk-UA" w:eastAsia="uk-UA"/>
              </w:rPr>
              <w:t>Про порядок виплати та розміри грошових компенсацій на бензин, ремонт і технічне обслуговування автомобілів та на транспортне обслуговування</w:t>
            </w:r>
            <w:r w:rsidRPr="004241C5">
              <w:rPr>
                <w:rFonts w:ascii="Times New Roman" w:hAnsi="Times New Roman" w:cs="Times New Roman"/>
                <w:lang w:val="uk-UA"/>
              </w:rPr>
              <w:t>”                   (зі змінами) (далі – Порядок)</w:t>
            </w:r>
          </w:p>
        </w:tc>
      </w:tr>
      <w:tr w:rsidR="009B051B" w:rsidRPr="004241C5" w14:paraId="17C1BD8B" w14:textId="77777777" w:rsidTr="006319FE">
        <w:tc>
          <w:tcPr>
            <w:tcW w:w="279" w:type="pct"/>
            <w:tcBorders>
              <w:top w:val="outset" w:sz="6" w:space="0" w:color="000000"/>
              <w:left w:val="outset" w:sz="6" w:space="0" w:color="000000"/>
              <w:bottom w:val="outset" w:sz="6" w:space="0" w:color="000000"/>
              <w:right w:val="outset" w:sz="6" w:space="0" w:color="000000"/>
            </w:tcBorders>
            <w:hideMark/>
          </w:tcPr>
          <w:p w14:paraId="33FC82B0" w14:textId="77777777" w:rsidR="009B051B" w:rsidRPr="004241C5" w:rsidRDefault="009B051B" w:rsidP="006319FE">
            <w:pPr>
              <w:spacing w:after="120"/>
              <w:jc w:val="center"/>
              <w:rPr>
                <w:sz w:val="24"/>
                <w:szCs w:val="24"/>
              </w:rPr>
            </w:pPr>
            <w:r w:rsidRPr="004241C5">
              <w:rPr>
                <w:sz w:val="24"/>
                <w:szCs w:val="24"/>
              </w:rPr>
              <w:t>6</w:t>
            </w:r>
          </w:p>
        </w:tc>
        <w:tc>
          <w:tcPr>
            <w:tcW w:w="1552" w:type="pct"/>
            <w:tcBorders>
              <w:top w:val="outset" w:sz="6" w:space="0" w:color="000000"/>
              <w:left w:val="outset" w:sz="6" w:space="0" w:color="000000"/>
              <w:bottom w:val="outset" w:sz="6" w:space="0" w:color="000000"/>
              <w:right w:val="outset" w:sz="6" w:space="0" w:color="000000"/>
            </w:tcBorders>
            <w:hideMark/>
          </w:tcPr>
          <w:p w14:paraId="792E5820" w14:textId="77777777" w:rsidR="009B051B" w:rsidRPr="004241C5" w:rsidRDefault="009B051B" w:rsidP="006319FE">
            <w:pPr>
              <w:rPr>
                <w:sz w:val="24"/>
                <w:szCs w:val="24"/>
              </w:rPr>
            </w:pPr>
            <w:r w:rsidRPr="004241C5">
              <w:rPr>
                <w:sz w:val="24"/>
                <w:szCs w:val="24"/>
              </w:rPr>
              <w:t>Акти центральних органів виконавчої влади</w:t>
            </w:r>
          </w:p>
        </w:tc>
        <w:tc>
          <w:tcPr>
            <w:tcW w:w="3169" w:type="pct"/>
            <w:tcBorders>
              <w:top w:val="outset" w:sz="6" w:space="0" w:color="000000"/>
              <w:left w:val="outset" w:sz="6" w:space="0" w:color="000000"/>
              <w:bottom w:val="outset" w:sz="6" w:space="0" w:color="000000"/>
              <w:right w:val="outset" w:sz="6" w:space="0" w:color="000000"/>
            </w:tcBorders>
          </w:tcPr>
          <w:p w14:paraId="01F7BAB1" w14:textId="77777777" w:rsidR="009B051B" w:rsidRPr="004241C5" w:rsidRDefault="009B051B" w:rsidP="00631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rPr>
            </w:pPr>
            <w:r w:rsidRPr="004241C5">
              <w:rPr>
                <w:sz w:val="24"/>
                <w:szCs w:val="24"/>
                <w:lang w:eastAsia="ru-RU"/>
              </w:rPr>
              <w:t>Наказ Мінпраці</w:t>
            </w:r>
            <w:bookmarkStart w:id="1" w:name="o8"/>
            <w:bookmarkEnd w:id="1"/>
            <w:r w:rsidRPr="004241C5">
              <w:rPr>
                <w:sz w:val="24"/>
                <w:szCs w:val="24"/>
                <w:lang w:eastAsia="ru-RU"/>
              </w:rPr>
              <w:t xml:space="preserve"> від 02.08.2006 № 295 ,,Про затвердження  зразків та форм облікової документації з обліку та  забезпечення  автомобілями інвалідів” (зі змінами)</w:t>
            </w:r>
          </w:p>
        </w:tc>
      </w:tr>
      <w:tr w:rsidR="009B051B" w:rsidRPr="004241C5" w14:paraId="24A5F6E6" w14:textId="77777777" w:rsidTr="006319FE">
        <w:trPr>
          <w:trHeight w:val="348"/>
        </w:trPr>
        <w:tc>
          <w:tcPr>
            <w:tcW w:w="5000" w:type="pct"/>
            <w:gridSpan w:val="3"/>
            <w:tcBorders>
              <w:top w:val="outset" w:sz="6" w:space="0" w:color="000000"/>
              <w:left w:val="outset" w:sz="6" w:space="0" w:color="000000"/>
              <w:bottom w:val="outset" w:sz="6" w:space="0" w:color="000000"/>
              <w:right w:val="outset" w:sz="6" w:space="0" w:color="000000"/>
            </w:tcBorders>
            <w:hideMark/>
          </w:tcPr>
          <w:p w14:paraId="7E913B89" w14:textId="77777777" w:rsidR="009B051B" w:rsidRPr="004241C5" w:rsidRDefault="009B051B" w:rsidP="006319FE">
            <w:pPr>
              <w:jc w:val="center"/>
              <w:rPr>
                <w:b/>
                <w:sz w:val="24"/>
                <w:szCs w:val="24"/>
              </w:rPr>
            </w:pPr>
            <w:r w:rsidRPr="004241C5">
              <w:rPr>
                <w:b/>
                <w:sz w:val="24"/>
                <w:szCs w:val="24"/>
              </w:rPr>
              <w:t>Умови отримання адміністративної послуги</w:t>
            </w:r>
          </w:p>
        </w:tc>
      </w:tr>
      <w:tr w:rsidR="009B051B" w:rsidRPr="004241C5" w14:paraId="3E98ABAC" w14:textId="77777777" w:rsidTr="006319FE">
        <w:tc>
          <w:tcPr>
            <w:tcW w:w="279" w:type="pct"/>
            <w:tcBorders>
              <w:top w:val="outset" w:sz="6" w:space="0" w:color="000000"/>
              <w:left w:val="outset" w:sz="6" w:space="0" w:color="000000"/>
              <w:bottom w:val="outset" w:sz="6" w:space="0" w:color="000000"/>
              <w:right w:val="outset" w:sz="6" w:space="0" w:color="000000"/>
            </w:tcBorders>
            <w:hideMark/>
          </w:tcPr>
          <w:p w14:paraId="0DFDA069" w14:textId="77777777" w:rsidR="009B051B" w:rsidRPr="004241C5" w:rsidRDefault="009B051B" w:rsidP="006319FE">
            <w:pPr>
              <w:jc w:val="center"/>
              <w:rPr>
                <w:sz w:val="24"/>
                <w:szCs w:val="24"/>
              </w:rPr>
            </w:pPr>
            <w:r w:rsidRPr="004241C5">
              <w:rPr>
                <w:sz w:val="24"/>
                <w:szCs w:val="24"/>
              </w:rPr>
              <w:t>7</w:t>
            </w:r>
          </w:p>
        </w:tc>
        <w:tc>
          <w:tcPr>
            <w:tcW w:w="1552" w:type="pct"/>
            <w:tcBorders>
              <w:top w:val="outset" w:sz="6" w:space="0" w:color="000000"/>
              <w:left w:val="outset" w:sz="6" w:space="0" w:color="000000"/>
              <w:bottom w:val="outset" w:sz="6" w:space="0" w:color="000000"/>
              <w:right w:val="outset" w:sz="6" w:space="0" w:color="000000"/>
            </w:tcBorders>
            <w:hideMark/>
          </w:tcPr>
          <w:p w14:paraId="55FFA13A" w14:textId="77777777" w:rsidR="009B051B" w:rsidRPr="004241C5" w:rsidRDefault="009B051B" w:rsidP="006319FE">
            <w:pPr>
              <w:rPr>
                <w:sz w:val="24"/>
                <w:szCs w:val="24"/>
              </w:rPr>
            </w:pPr>
            <w:r w:rsidRPr="004241C5">
              <w:rPr>
                <w:sz w:val="24"/>
                <w:szCs w:val="24"/>
              </w:rPr>
              <w:t xml:space="preserve">Підстава для отримання </w:t>
            </w:r>
          </w:p>
        </w:tc>
        <w:tc>
          <w:tcPr>
            <w:tcW w:w="3169" w:type="pct"/>
            <w:tcBorders>
              <w:top w:val="outset" w:sz="6" w:space="0" w:color="000000"/>
              <w:left w:val="outset" w:sz="6" w:space="0" w:color="000000"/>
              <w:bottom w:val="outset" w:sz="6" w:space="0" w:color="000000"/>
              <w:right w:val="outset" w:sz="6" w:space="0" w:color="000000"/>
            </w:tcBorders>
            <w:hideMark/>
          </w:tcPr>
          <w:p w14:paraId="4AD91A0B" w14:textId="77777777" w:rsidR="009B051B" w:rsidRPr="004241C5" w:rsidRDefault="009B051B" w:rsidP="006319FE">
            <w:pPr>
              <w:pStyle w:val="rvps2"/>
              <w:shd w:val="clear" w:color="auto" w:fill="FFFFFF"/>
              <w:spacing w:before="0" w:beforeAutospacing="0" w:after="0" w:afterAutospacing="0"/>
              <w:jc w:val="both"/>
              <w:rPr>
                <w:lang w:val="uk-UA"/>
              </w:rPr>
            </w:pPr>
            <w:r w:rsidRPr="004241C5">
              <w:rPr>
                <w:lang w:val="uk-UA"/>
              </w:rPr>
              <w:t>Наявність статусу особи з інвалідністю, зокрема дитини з інвалідністю, яка має право на забезпечення автомобілем безоплатно або на пільгових умовах.</w:t>
            </w:r>
          </w:p>
          <w:p w14:paraId="05C8E806" w14:textId="77777777" w:rsidR="009B051B" w:rsidRPr="004241C5" w:rsidRDefault="009B051B" w:rsidP="006319FE">
            <w:pPr>
              <w:pStyle w:val="rvps2"/>
              <w:shd w:val="clear" w:color="auto" w:fill="FFFFFF"/>
              <w:spacing w:before="0" w:beforeAutospacing="0" w:after="0" w:afterAutospacing="0"/>
              <w:jc w:val="both"/>
              <w:rPr>
                <w:lang w:val="uk-UA" w:eastAsia="uk-UA"/>
              </w:rPr>
            </w:pPr>
            <w:r w:rsidRPr="004241C5">
              <w:rPr>
                <w:lang w:val="uk-UA" w:eastAsia="uk-UA"/>
              </w:rPr>
              <w:t xml:space="preserve">Компенсації призначаються: </w:t>
            </w:r>
          </w:p>
          <w:p w14:paraId="0779E15C" w14:textId="77777777" w:rsidR="009B051B" w:rsidRPr="004241C5" w:rsidRDefault="009B051B" w:rsidP="006319FE">
            <w:pPr>
              <w:pStyle w:val="rvps2"/>
              <w:shd w:val="clear" w:color="auto" w:fill="FFFFFF"/>
              <w:spacing w:before="0" w:beforeAutospacing="0" w:after="0" w:afterAutospacing="0"/>
              <w:jc w:val="both"/>
              <w:rPr>
                <w:lang w:val="uk-UA" w:eastAsia="uk-UA"/>
              </w:rPr>
            </w:pPr>
            <w:r w:rsidRPr="004241C5">
              <w:rPr>
                <w:lang w:val="uk-UA" w:eastAsia="uk-UA"/>
              </w:rPr>
              <w:t>особам, інвалідність яких пов’язана з нещасним випадком на виробництві або професійним захворюванням, - за розпорядженнями управлінь виконавчої дирекції Фонду соціального страхування України в Автономній  Республіці  Крим, областях, мм. Києві та Севастополі; особам з інвалідністю будь-якої іншої категорії - згідно з розпорядженнями</w:t>
            </w:r>
            <w:r>
              <w:rPr>
                <w:lang w:val="uk-UA" w:eastAsia="uk-UA"/>
              </w:rPr>
              <w:t xml:space="preserve"> </w:t>
            </w:r>
            <w:r w:rsidRPr="004241C5">
              <w:rPr>
                <w:lang w:val="uk-UA" w:eastAsia="uk-UA"/>
              </w:rPr>
              <w:t>Міністерства соціальної політики  Автономної Республіки  Крим, структурних підрозділів з  питань соціального захисту  населення обласних, Київської та Севастопольської міських держадміністрацій.</w:t>
            </w:r>
          </w:p>
          <w:p w14:paraId="69C73C38" w14:textId="77777777" w:rsidR="009B051B" w:rsidRPr="004241C5" w:rsidRDefault="009B051B" w:rsidP="006319FE">
            <w:pPr>
              <w:pStyle w:val="rvps2"/>
              <w:shd w:val="clear" w:color="auto" w:fill="FFFFFF"/>
              <w:spacing w:before="0" w:beforeAutospacing="0" w:after="0" w:afterAutospacing="0"/>
              <w:jc w:val="both"/>
              <w:rPr>
                <w:lang w:val="uk-UA" w:eastAsia="uk-UA"/>
              </w:rPr>
            </w:pPr>
            <w:r w:rsidRPr="004241C5">
              <w:rPr>
                <w:lang w:val="uk-UA" w:eastAsia="uk-UA"/>
              </w:rPr>
              <w:t>Компенсації  на бензин, ремонт і технічне обслуговування призначаються:</w:t>
            </w:r>
          </w:p>
          <w:p w14:paraId="1B5E1A38" w14:textId="77777777" w:rsidR="009B051B" w:rsidRPr="004241C5" w:rsidRDefault="009B051B" w:rsidP="006319FE">
            <w:pPr>
              <w:pStyle w:val="rvps2"/>
              <w:shd w:val="clear" w:color="auto" w:fill="FFFFFF"/>
              <w:spacing w:before="0" w:beforeAutospacing="0" w:after="0" w:afterAutospacing="0"/>
              <w:jc w:val="both"/>
              <w:rPr>
                <w:lang w:val="uk-UA" w:eastAsia="uk-UA"/>
              </w:rPr>
            </w:pPr>
            <w:r w:rsidRPr="004241C5">
              <w:rPr>
                <w:lang w:val="uk-UA" w:eastAsia="uk-UA"/>
              </w:rPr>
              <w:lastRenderedPageBreak/>
              <w:t xml:space="preserve">особам з інвалідністю та дітям з інвалідністю, які в установленому порядку забезпечені автомобілем; </w:t>
            </w:r>
          </w:p>
          <w:p w14:paraId="0420A313" w14:textId="77777777" w:rsidR="009B051B" w:rsidRPr="004241C5" w:rsidRDefault="009B051B" w:rsidP="006319FE">
            <w:pPr>
              <w:pStyle w:val="rvps2"/>
              <w:shd w:val="clear" w:color="auto" w:fill="FFFFFF"/>
              <w:spacing w:before="0" w:beforeAutospacing="0" w:after="0" w:afterAutospacing="0"/>
              <w:jc w:val="both"/>
              <w:rPr>
                <w:lang w:val="uk-UA" w:eastAsia="uk-UA"/>
              </w:rPr>
            </w:pPr>
            <w:r w:rsidRPr="004241C5">
              <w:rPr>
                <w:lang w:val="uk-UA" w:eastAsia="uk-UA"/>
              </w:rPr>
              <w:t xml:space="preserve">особам з інвалідністю та дітям з інвалідністю, які мають право на забезпечення автомобілем, але не одержали  його і користуються автомобілем, придбаним за власні кошти  осіб з інвалідністю, законних представників недієздатних осіб з інвалідністю, дітей з інвалідністю; </w:t>
            </w:r>
          </w:p>
          <w:p w14:paraId="731CC360" w14:textId="77777777" w:rsidR="009B051B" w:rsidRPr="004241C5" w:rsidRDefault="009B051B" w:rsidP="006319FE">
            <w:pPr>
              <w:pStyle w:val="rvps2"/>
              <w:shd w:val="clear" w:color="auto" w:fill="FFFFFF"/>
              <w:spacing w:before="0" w:beforeAutospacing="0" w:after="0" w:afterAutospacing="0"/>
              <w:jc w:val="both"/>
              <w:rPr>
                <w:lang w:val="uk-UA" w:eastAsia="uk-UA"/>
              </w:rPr>
            </w:pPr>
            <w:r w:rsidRPr="004241C5">
              <w:rPr>
                <w:lang w:val="uk-UA" w:eastAsia="uk-UA"/>
              </w:rPr>
              <w:t>особам з інвалідністю та дітям з інвалідністю, які були забезпечені в установленому порядку мотоколясками.</w:t>
            </w:r>
          </w:p>
          <w:p w14:paraId="318031E9" w14:textId="77777777" w:rsidR="009B051B" w:rsidRPr="004241C5" w:rsidRDefault="009B051B" w:rsidP="006319FE">
            <w:pPr>
              <w:pStyle w:val="rvps2"/>
              <w:shd w:val="clear" w:color="auto" w:fill="FFFFFF"/>
              <w:spacing w:before="0" w:beforeAutospacing="0" w:after="0" w:afterAutospacing="0"/>
              <w:jc w:val="both"/>
              <w:rPr>
                <w:lang w:val="uk-UA" w:eastAsia="uk-UA"/>
              </w:rPr>
            </w:pPr>
            <w:r w:rsidRPr="004241C5">
              <w:rPr>
                <w:lang w:val="uk-UA" w:eastAsia="uk-UA"/>
              </w:rPr>
              <w:t xml:space="preserve">Компенсація на транспортне обслуговування  призначається особам з інвалідністю та дітям з інвалідністю, які: </w:t>
            </w:r>
          </w:p>
          <w:p w14:paraId="1E079130" w14:textId="77777777" w:rsidR="009B051B" w:rsidRPr="004241C5" w:rsidRDefault="009B051B" w:rsidP="006319FE">
            <w:pPr>
              <w:pStyle w:val="rvps2"/>
              <w:shd w:val="clear" w:color="auto" w:fill="FFFFFF"/>
              <w:spacing w:before="0" w:beforeAutospacing="0" w:after="0" w:afterAutospacing="0"/>
              <w:jc w:val="both"/>
              <w:rPr>
                <w:lang w:val="uk-UA" w:eastAsia="uk-UA"/>
              </w:rPr>
            </w:pPr>
            <w:r w:rsidRPr="004241C5">
              <w:rPr>
                <w:lang w:val="uk-UA" w:eastAsia="uk-UA"/>
              </w:rPr>
              <w:t xml:space="preserve">перебувають на обліку для безоплатного забезпечення автомобілями; </w:t>
            </w:r>
          </w:p>
          <w:p w14:paraId="2359943D" w14:textId="77777777" w:rsidR="009B051B" w:rsidRPr="004241C5" w:rsidRDefault="009B051B" w:rsidP="006319FE">
            <w:pPr>
              <w:pStyle w:val="rvps2"/>
              <w:shd w:val="clear" w:color="auto" w:fill="FFFFFF"/>
              <w:spacing w:before="0" w:beforeAutospacing="0" w:after="0" w:afterAutospacing="0"/>
              <w:jc w:val="both"/>
              <w:rPr>
                <w:lang w:val="uk-UA" w:eastAsia="uk-UA"/>
              </w:rPr>
            </w:pPr>
            <w:r w:rsidRPr="004241C5">
              <w:rPr>
                <w:lang w:val="uk-UA" w:eastAsia="uk-UA"/>
              </w:rPr>
              <w:t>перебувають на обліку для пільгового забезпечення автомобілями</w:t>
            </w:r>
          </w:p>
        </w:tc>
      </w:tr>
      <w:tr w:rsidR="009B051B" w:rsidRPr="004241C5" w14:paraId="1B31B0C3" w14:textId="77777777" w:rsidTr="006319FE">
        <w:tc>
          <w:tcPr>
            <w:tcW w:w="279" w:type="pct"/>
            <w:tcBorders>
              <w:top w:val="outset" w:sz="6" w:space="0" w:color="000000"/>
              <w:left w:val="outset" w:sz="6" w:space="0" w:color="000000"/>
              <w:bottom w:val="outset" w:sz="6" w:space="0" w:color="000000"/>
              <w:right w:val="outset" w:sz="6" w:space="0" w:color="000000"/>
            </w:tcBorders>
            <w:hideMark/>
          </w:tcPr>
          <w:p w14:paraId="01FEB237" w14:textId="77777777" w:rsidR="009B051B" w:rsidRPr="004241C5" w:rsidRDefault="009B051B" w:rsidP="006319FE">
            <w:pPr>
              <w:jc w:val="center"/>
              <w:rPr>
                <w:sz w:val="24"/>
                <w:szCs w:val="24"/>
              </w:rPr>
            </w:pPr>
            <w:r w:rsidRPr="004241C5">
              <w:rPr>
                <w:sz w:val="24"/>
                <w:szCs w:val="24"/>
              </w:rPr>
              <w:lastRenderedPageBreak/>
              <w:t>8</w:t>
            </w:r>
          </w:p>
        </w:tc>
        <w:tc>
          <w:tcPr>
            <w:tcW w:w="1552" w:type="pct"/>
            <w:tcBorders>
              <w:top w:val="outset" w:sz="6" w:space="0" w:color="000000"/>
              <w:left w:val="outset" w:sz="6" w:space="0" w:color="000000"/>
              <w:bottom w:val="outset" w:sz="6" w:space="0" w:color="000000"/>
              <w:right w:val="outset" w:sz="6" w:space="0" w:color="000000"/>
            </w:tcBorders>
            <w:hideMark/>
          </w:tcPr>
          <w:p w14:paraId="23079B75" w14:textId="77777777" w:rsidR="009B051B" w:rsidRPr="004241C5" w:rsidRDefault="009B051B" w:rsidP="006319FE">
            <w:pPr>
              <w:rPr>
                <w:sz w:val="24"/>
                <w:szCs w:val="24"/>
              </w:rPr>
            </w:pPr>
            <w:r w:rsidRPr="004241C5">
              <w:rPr>
                <w:sz w:val="24"/>
                <w:szCs w:val="24"/>
                <w:lang w:eastAsia="ru-RU"/>
              </w:rPr>
              <w:t>Перелік необхідних документів</w:t>
            </w:r>
          </w:p>
        </w:tc>
        <w:tc>
          <w:tcPr>
            <w:tcW w:w="3169" w:type="pct"/>
            <w:tcBorders>
              <w:top w:val="outset" w:sz="6" w:space="0" w:color="000000"/>
              <w:left w:val="outset" w:sz="6" w:space="0" w:color="000000"/>
              <w:bottom w:val="outset" w:sz="6" w:space="0" w:color="000000"/>
              <w:right w:val="outset" w:sz="6" w:space="0" w:color="000000"/>
            </w:tcBorders>
            <w:hideMark/>
          </w:tcPr>
          <w:p w14:paraId="75E3A92D" w14:textId="77777777" w:rsidR="009B051B" w:rsidRPr="004241C5"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
              <w:rPr>
                <w:sz w:val="24"/>
                <w:szCs w:val="24"/>
              </w:rPr>
            </w:pPr>
            <w:r w:rsidRPr="004241C5">
              <w:rPr>
                <w:sz w:val="24"/>
                <w:szCs w:val="24"/>
              </w:rPr>
              <w:t xml:space="preserve">Для одержання </w:t>
            </w:r>
            <w:r>
              <w:rPr>
                <w:sz w:val="24"/>
                <w:szCs w:val="24"/>
              </w:rPr>
              <w:t>г</w:t>
            </w:r>
            <w:r w:rsidRPr="004241C5">
              <w:rPr>
                <w:sz w:val="24"/>
                <w:szCs w:val="24"/>
              </w:rPr>
              <w:t>рошов</w:t>
            </w:r>
            <w:r>
              <w:rPr>
                <w:sz w:val="24"/>
                <w:szCs w:val="24"/>
              </w:rPr>
              <w:t>ої</w:t>
            </w:r>
            <w:r w:rsidRPr="004241C5">
              <w:rPr>
                <w:sz w:val="24"/>
                <w:szCs w:val="24"/>
              </w:rPr>
              <w:t xml:space="preserve"> компенсаці</w:t>
            </w:r>
            <w:r>
              <w:rPr>
                <w:sz w:val="24"/>
                <w:szCs w:val="24"/>
              </w:rPr>
              <w:t>ї</w:t>
            </w:r>
            <w:r w:rsidRPr="004241C5">
              <w:rPr>
                <w:sz w:val="24"/>
                <w:szCs w:val="24"/>
              </w:rPr>
              <w:t xml:space="preserve"> особам з інвалідністю на бензин, ремонт і технічне обслуговування автомобілів та на транспортне обслуговування </w:t>
            </w:r>
            <w:r>
              <w:rPr>
                <w:sz w:val="24"/>
                <w:szCs w:val="24"/>
              </w:rPr>
              <w:br/>
            </w:r>
            <w:r w:rsidRPr="004241C5">
              <w:rPr>
                <w:sz w:val="24"/>
                <w:szCs w:val="24"/>
              </w:rPr>
              <w:t>(далі – компенсація)</w:t>
            </w:r>
            <w:r>
              <w:rPr>
                <w:sz w:val="24"/>
                <w:szCs w:val="24"/>
              </w:rPr>
              <w:t xml:space="preserve"> </w:t>
            </w:r>
            <w:r w:rsidRPr="004241C5">
              <w:rPr>
                <w:sz w:val="24"/>
                <w:szCs w:val="24"/>
              </w:rPr>
              <w:t xml:space="preserve">подаються: </w:t>
            </w:r>
          </w:p>
          <w:p w14:paraId="39DE13BE" w14:textId="77777777" w:rsidR="009B051B" w:rsidRPr="004241C5" w:rsidRDefault="009B051B" w:rsidP="006319FE">
            <w:pPr>
              <w:pStyle w:val="rvps2"/>
              <w:shd w:val="clear" w:color="auto" w:fill="FFFFFF"/>
              <w:spacing w:before="0" w:beforeAutospacing="0" w:after="0" w:afterAutospacing="0"/>
              <w:ind w:firstLine="20"/>
              <w:jc w:val="both"/>
              <w:rPr>
                <w:lang w:val="uk-UA"/>
              </w:rPr>
            </w:pPr>
            <w:r w:rsidRPr="004241C5">
              <w:rPr>
                <w:lang w:val="uk-UA"/>
              </w:rPr>
              <w:t xml:space="preserve">заява </w:t>
            </w:r>
            <w:r>
              <w:rPr>
                <w:rStyle w:val="rvts0"/>
                <w:lang w:val="uk-UA"/>
              </w:rPr>
              <w:t>за формою, затвердженою</w:t>
            </w:r>
            <w:r w:rsidRPr="004241C5">
              <w:rPr>
                <w:rStyle w:val="rvts0"/>
                <w:lang w:val="uk-UA"/>
              </w:rPr>
              <w:t xml:space="preserve"> </w:t>
            </w:r>
            <w:proofErr w:type="spellStart"/>
            <w:r w:rsidRPr="004241C5">
              <w:rPr>
                <w:rStyle w:val="rvts0"/>
                <w:lang w:val="uk-UA"/>
              </w:rPr>
              <w:t>Мінсоцполітики</w:t>
            </w:r>
            <w:proofErr w:type="spellEnd"/>
            <w:r>
              <w:rPr>
                <w:rStyle w:val="rvts0"/>
                <w:lang w:val="uk-UA"/>
              </w:rPr>
              <w:t>;</w:t>
            </w:r>
          </w:p>
          <w:p w14:paraId="17A8252F" w14:textId="77777777" w:rsidR="009B051B" w:rsidRPr="004241C5" w:rsidRDefault="009B051B" w:rsidP="006319FE">
            <w:pPr>
              <w:pStyle w:val="HTML"/>
              <w:ind w:firstLine="20"/>
              <w:jc w:val="both"/>
              <w:rPr>
                <w:rFonts w:ascii="Times New Roman" w:hAnsi="Times New Roman" w:cs="Times New Roman"/>
                <w:lang w:val="uk-UA"/>
              </w:rPr>
            </w:pPr>
            <w:bookmarkStart w:id="2" w:name="n313"/>
            <w:bookmarkEnd w:id="2"/>
            <w:r w:rsidRPr="004241C5">
              <w:rPr>
                <w:rFonts w:ascii="Times New Roman" w:hAnsi="Times New Roman" w:cs="Times New Roman"/>
                <w:lang w:val="uk-UA"/>
              </w:rPr>
              <w:t xml:space="preserve">технічний паспорт </w:t>
            </w:r>
            <w:r>
              <w:rPr>
                <w:rFonts w:ascii="Times New Roman" w:hAnsi="Times New Roman" w:cs="Times New Roman"/>
                <w:lang w:val="uk-UA"/>
              </w:rPr>
              <w:t>про реєстрацію автомобіля на ім</w:t>
            </w:r>
            <w:r w:rsidRPr="004241C5">
              <w:rPr>
                <w:rFonts w:ascii="Times New Roman" w:hAnsi="Times New Roman" w:cs="Times New Roman"/>
                <w:lang w:val="uk-UA"/>
              </w:rPr>
              <w:t>’я особи з інвалідністю, законного представника дитини з інвалідністю;</w:t>
            </w:r>
          </w:p>
          <w:p w14:paraId="28A748A7" w14:textId="77777777" w:rsidR="009B051B" w:rsidRPr="004241C5" w:rsidRDefault="009B051B" w:rsidP="006319FE">
            <w:pPr>
              <w:pStyle w:val="HTML"/>
              <w:ind w:firstLine="20"/>
              <w:jc w:val="both"/>
              <w:rPr>
                <w:rFonts w:ascii="Times New Roman" w:hAnsi="Times New Roman" w:cs="Times New Roman"/>
                <w:lang w:val="uk-UA"/>
              </w:rPr>
            </w:pPr>
            <w:r w:rsidRPr="004241C5">
              <w:rPr>
                <w:rFonts w:ascii="Times New Roman" w:hAnsi="Times New Roman" w:cs="Times New Roman"/>
                <w:lang w:val="uk-UA"/>
              </w:rPr>
              <w:t xml:space="preserve">копія посвідчення водія, завірена в установленому законодавством порядку; </w:t>
            </w:r>
          </w:p>
          <w:p w14:paraId="349AFA92" w14:textId="77777777" w:rsidR="009B051B" w:rsidRPr="004241C5" w:rsidRDefault="009B051B" w:rsidP="006319FE">
            <w:pPr>
              <w:pStyle w:val="HTML"/>
              <w:jc w:val="both"/>
              <w:rPr>
                <w:rFonts w:ascii="Times New Roman" w:hAnsi="Times New Roman" w:cs="Times New Roman"/>
                <w:lang w:val="uk-UA"/>
              </w:rPr>
            </w:pPr>
            <w:r w:rsidRPr="004241C5">
              <w:rPr>
                <w:rFonts w:ascii="Times New Roman" w:hAnsi="Times New Roman" w:cs="Times New Roman"/>
                <w:lang w:val="uk-UA"/>
              </w:rPr>
              <w:t xml:space="preserve">висновок  медико-соціальної  експертної комісії </w:t>
            </w:r>
            <w:r>
              <w:rPr>
                <w:rFonts w:ascii="Times New Roman" w:hAnsi="Times New Roman" w:cs="Times New Roman"/>
                <w:lang w:val="uk-UA"/>
              </w:rPr>
              <w:br/>
            </w:r>
            <w:r w:rsidRPr="004241C5">
              <w:rPr>
                <w:rFonts w:ascii="Times New Roman" w:hAnsi="Times New Roman" w:cs="Times New Roman"/>
                <w:lang w:val="uk-UA"/>
              </w:rPr>
              <w:t xml:space="preserve">(далі </w:t>
            </w:r>
            <w:r>
              <w:rPr>
                <w:rFonts w:ascii="Times New Roman" w:hAnsi="Times New Roman" w:cs="Times New Roman"/>
                <w:lang w:val="uk-UA"/>
              </w:rPr>
              <w:t xml:space="preserve">– </w:t>
            </w:r>
            <w:r w:rsidRPr="004241C5">
              <w:rPr>
                <w:rFonts w:ascii="Times New Roman" w:hAnsi="Times New Roman" w:cs="Times New Roman"/>
                <w:lang w:val="uk-UA"/>
              </w:rPr>
              <w:t>МСЕК) про наявність медичних показань для забезпечення автомобілем (для осіб, зазначених у підпункті 2 пункту 14 Порядку), крім осіб з інвалідністю I</w:t>
            </w:r>
            <w:r>
              <w:rPr>
                <w:rFonts w:ascii="Times New Roman" w:hAnsi="Times New Roman" w:cs="Times New Roman"/>
                <w:lang w:val="uk-UA"/>
              </w:rPr>
              <w:t> </w:t>
            </w:r>
            <w:r w:rsidRPr="004241C5">
              <w:rPr>
                <w:rFonts w:ascii="Times New Roman" w:hAnsi="Times New Roman" w:cs="Times New Roman"/>
                <w:lang w:val="uk-UA"/>
              </w:rPr>
              <w:t xml:space="preserve">та II групи із числа учасників ліквідації наслідків аварії на Чорнобильській АЕС та потерпілих від Чорнобильської катастрофи, щодо яких установлено причинний зв’язок </w:t>
            </w:r>
            <w:r w:rsidRPr="004241C5">
              <w:rPr>
                <w:rFonts w:ascii="Times New Roman" w:hAnsi="Times New Roman" w:cs="Times New Roman"/>
                <w:lang w:val="uk-UA"/>
              </w:rPr>
              <w:br/>
              <w:t>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(категорія</w:t>
            </w:r>
            <w:r>
              <w:rPr>
                <w:rFonts w:ascii="Times New Roman" w:hAnsi="Times New Roman" w:cs="Times New Roman"/>
                <w:lang w:val="uk-UA"/>
              </w:rPr>
              <w:t xml:space="preserve"> </w:t>
            </w:r>
            <w:r w:rsidRPr="004241C5">
              <w:rPr>
                <w:rFonts w:ascii="Times New Roman" w:hAnsi="Times New Roman" w:cs="Times New Roman"/>
                <w:lang w:val="uk-UA"/>
              </w:rPr>
              <w:t>1), осіб з інвалідністю внаслідок війни I групи по зору або без обох рук,  осіб  з  інвал</w:t>
            </w:r>
            <w:r>
              <w:rPr>
                <w:rFonts w:ascii="Times New Roman" w:hAnsi="Times New Roman" w:cs="Times New Roman"/>
                <w:lang w:val="uk-UA"/>
              </w:rPr>
              <w:t>ідністю  із  куксами  обох  ніг</w:t>
            </w:r>
            <w:r w:rsidRPr="004241C5">
              <w:rPr>
                <w:rFonts w:ascii="Times New Roman" w:hAnsi="Times New Roman" w:cs="Times New Roman"/>
                <w:lang w:val="uk-UA"/>
              </w:rPr>
              <w:t xml:space="preserve"> і </w:t>
            </w:r>
            <w:r>
              <w:rPr>
                <w:rFonts w:ascii="Times New Roman" w:hAnsi="Times New Roman" w:cs="Times New Roman"/>
                <w:lang w:val="uk-UA"/>
              </w:rPr>
              <w:br/>
            </w:r>
            <w:r w:rsidRPr="004241C5">
              <w:rPr>
                <w:rFonts w:ascii="Times New Roman" w:hAnsi="Times New Roman" w:cs="Times New Roman"/>
                <w:lang w:val="uk-UA"/>
              </w:rPr>
              <w:t xml:space="preserve">рук </w:t>
            </w:r>
            <w:r>
              <w:rPr>
                <w:rFonts w:ascii="Times New Roman" w:hAnsi="Times New Roman" w:cs="Times New Roman"/>
                <w:lang w:val="uk-UA"/>
              </w:rPr>
              <w:t xml:space="preserve">– </w:t>
            </w:r>
            <w:r w:rsidRPr="004241C5">
              <w:rPr>
                <w:rFonts w:ascii="Times New Roman" w:hAnsi="Times New Roman" w:cs="Times New Roman"/>
                <w:lang w:val="uk-UA"/>
              </w:rPr>
              <w:t>копія висновку МСЕК про встановлення відповідної групи інвалідності;</w:t>
            </w:r>
          </w:p>
          <w:p w14:paraId="388B8CF4" w14:textId="77777777" w:rsidR="009B051B" w:rsidRPr="004241C5" w:rsidRDefault="009B051B" w:rsidP="006319FE">
            <w:pPr>
              <w:pStyle w:val="HTML"/>
              <w:jc w:val="both"/>
              <w:rPr>
                <w:rFonts w:ascii="Times New Roman" w:hAnsi="Times New Roman" w:cs="Times New Roman"/>
                <w:lang w:val="uk-UA"/>
              </w:rPr>
            </w:pPr>
            <w:r w:rsidRPr="004241C5">
              <w:rPr>
                <w:rFonts w:ascii="Times New Roman" w:hAnsi="Times New Roman" w:cs="Times New Roman"/>
                <w:lang w:val="uk-UA"/>
              </w:rPr>
              <w:t xml:space="preserve">копія посвідчення учасника ліквідації наслідків аварії на </w:t>
            </w:r>
            <w:r w:rsidRPr="004241C5">
              <w:rPr>
                <w:rFonts w:ascii="Times New Roman" w:hAnsi="Times New Roman" w:cs="Times New Roman"/>
                <w:lang w:val="uk-UA"/>
              </w:rPr>
              <w:br/>
              <w:t xml:space="preserve">Чорнобильській  АЕС та потерпілого від Чорнобильської катастрофи </w:t>
            </w:r>
            <w:r>
              <w:rPr>
                <w:rFonts w:ascii="Times New Roman" w:hAnsi="Times New Roman" w:cs="Times New Roman"/>
                <w:lang w:val="uk-UA"/>
              </w:rPr>
              <w:t>–</w:t>
            </w:r>
            <w:r w:rsidRPr="004241C5">
              <w:rPr>
                <w:rFonts w:ascii="Times New Roman" w:hAnsi="Times New Roman" w:cs="Times New Roman"/>
                <w:lang w:val="uk-UA"/>
              </w:rPr>
              <w:t xml:space="preserve"> для осіб, щодо яких установлено причинний зв’язок інвалідності з Чорнобильською катастрофою, а також для громадян, які брали участь у ліквідації  інших ядерних аварій та випробувань, у військових </w:t>
            </w:r>
            <w:r w:rsidRPr="004241C5">
              <w:rPr>
                <w:rFonts w:ascii="Times New Roman" w:hAnsi="Times New Roman" w:cs="Times New Roman"/>
                <w:lang w:val="uk-UA"/>
              </w:rPr>
              <w:br/>
              <w:t>навчаннях із застосуванням ядерної зброї (категорія 1).</w:t>
            </w:r>
          </w:p>
          <w:p w14:paraId="5CAB4548" w14:textId="77777777" w:rsidR="009B051B" w:rsidRPr="004241C5" w:rsidRDefault="009B051B" w:rsidP="006319FE">
            <w:pPr>
              <w:pStyle w:val="HTML"/>
              <w:ind w:firstLine="20"/>
              <w:jc w:val="both"/>
              <w:rPr>
                <w:rFonts w:ascii="Times New Roman" w:hAnsi="Times New Roman" w:cs="Times New Roman"/>
                <w:lang w:val="uk-UA"/>
              </w:rPr>
            </w:pPr>
            <w:r w:rsidRPr="004241C5">
              <w:rPr>
                <w:rFonts w:ascii="Times New Roman" w:hAnsi="Times New Roman" w:cs="Times New Roman"/>
                <w:lang w:val="uk-UA"/>
              </w:rPr>
              <w:t xml:space="preserve">Підставою для призначення особам з інвалідністю та </w:t>
            </w:r>
            <w:r w:rsidRPr="004241C5">
              <w:rPr>
                <w:rFonts w:ascii="Times New Roman" w:hAnsi="Times New Roman" w:cs="Times New Roman"/>
                <w:lang w:val="uk-UA"/>
              </w:rPr>
              <w:br/>
              <w:t xml:space="preserve">дітям з інвалідністю компенсації є висновок Кримської </w:t>
            </w:r>
            <w:r>
              <w:rPr>
                <w:rFonts w:ascii="Times New Roman" w:hAnsi="Times New Roman" w:cs="Times New Roman"/>
                <w:lang w:val="uk-UA"/>
              </w:rPr>
              <w:t>–</w:t>
            </w:r>
            <w:r w:rsidRPr="004241C5">
              <w:rPr>
                <w:rFonts w:ascii="Times New Roman" w:hAnsi="Times New Roman" w:cs="Times New Roman"/>
                <w:lang w:val="uk-UA"/>
              </w:rPr>
              <w:t xml:space="preserve"> в Автономній Республіці Крим, обласної, центральної міської (у мм. Києві та Севастополі) МСЕК про наявність </w:t>
            </w:r>
            <w:r w:rsidRPr="004241C5">
              <w:rPr>
                <w:rFonts w:ascii="Times New Roman" w:hAnsi="Times New Roman" w:cs="Times New Roman"/>
                <w:lang w:val="uk-UA"/>
              </w:rPr>
              <w:lastRenderedPageBreak/>
              <w:t>у осіб</w:t>
            </w:r>
            <w:r>
              <w:rPr>
                <w:rFonts w:ascii="Times New Roman" w:hAnsi="Times New Roman" w:cs="Times New Roman"/>
                <w:lang w:val="uk-UA"/>
              </w:rPr>
              <w:t xml:space="preserve"> </w:t>
            </w:r>
            <w:r w:rsidRPr="004241C5">
              <w:rPr>
                <w:rFonts w:ascii="Times New Roman" w:hAnsi="Times New Roman" w:cs="Times New Roman"/>
                <w:lang w:val="uk-UA"/>
              </w:rPr>
              <w:t>з</w:t>
            </w:r>
            <w:r>
              <w:rPr>
                <w:rFonts w:ascii="Times New Roman" w:hAnsi="Times New Roman" w:cs="Times New Roman"/>
                <w:lang w:val="uk-UA"/>
              </w:rPr>
              <w:t xml:space="preserve"> </w:t>
            </w:r>
            <w:r w:rsidRPr="004241C5">
              <w:rPr>
                <w:rFonts w:ascii="Times New Roman" w:hAnsi="Times New Roman" w:cs="Times New Roman"/>
                <w:lang w:val="uk-UA"/>
              </w:rPr>
              <w:t xml:space="preserve">інвалідністю медичних показань для забезпечення їх автомобілем і заява особи з інвалідністю, законного представника дитини з  інвалідністю. </w:t>
            </w:r>
          </w:p>
          <w:p w14:paraId="318DB06D" w14:textId="77777777" w:rsidR="009B051B" w:rsidRPr="004241C5" w:rsidRDefault="009B051B" w:rsidP="006319FE">
            <w:pPr>
              <w:pStyle w:val="HTML"/>
              <w:ind w:firstLine="20"/>
              <w:jc w:val="both"/>
              <w:rPr>
                <w:rFonts w:ascii="Times New Roman" w:hAnsi="Times New Roman" w:cs="Times New Roman"/>
                <w:lang w:val="uk-UA"/>
              </w:rPr>
            </w:pPr>
            <w:bookmarkStart w:id="3" w:name="o76"/>
            <w:bookmarkEnd w:id="3"/>
            <w:r w:rsidRPr="004241C5">
              <w:rPr>
                <w:rFonts w:ascii="Times New Roman" w:hAnsi="Times New Roman" w:cs="Times New Roman"/>
                <w:lang w:val="uk-UA"/>
              </w:rPr>
              <w:t>Підставою для виплати компенсації особам з  інвалідністю I та II групи з числа</w:t>
            </w:r>
            <w:r>
              <w:rPr>
                <w:rFonts w:ascii="Times New Roman" w:hAnsi="Times New Roman" w:cs="Times New Roman"/>
                <w:lang w:val="uk-UA"/>
              </w:rPr>
              <w:t xml:space="preserve"> </w:t>
            </w:r>
            <w:r w:rsidRPr="004241C5">
              <w:rPr>
                <w:rFonts w:ascii="Times New Roman" w:hAnsi="Times New Roman" w:cs="Times New Roman"/>
                <w:lang w:val="uk-UA"/>
              </w:rPr>
              <w:t xml:space="preserve">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(категорія 1); особам з інвалідністю внаслідок війни I групи по зору або без обох рук; особам з інвалідністю, які мають кукси обох ніг і рук, є заява та копія висновку МСЕК про встановлення відповідної групи інвалідності. </w:t>
            </w:r>
          </w:p>
          <w:p w14:paraId="23B61433" w14:textId="77777777" w:rsidR="009B051B" w:rsidRPr="004241C5" w:rsidRDefault="009B051B" w:rsidP="006319FE">
            <w:pPr>
              <w:pStyle w:val="HTML"/>
              <w:ind w:firstLine="20"/>
              <w:jc w:val="both"/>
              <w:rPr>
                <w:rFonts w:ascii="Times New Roman" w:hAnsi="Times New Roman" w:cs="Times New Roman"/>
                <w:lang w:val="uk-UA"/>
              </w:rPr>
            </w:pPr>
            <w:bookmarkStart w:id="4" w:name="o77"/>
            <w:bookmarkEnd w:id="4"/>
            <w:r w:rsidRPr="004241C5">
              <w:rPr>
                <w:rFonts w:ascii="Times New Roman" w:hAnsi="Times New Roman" w:cs="Times New Roman"/>
                <w:lang w:val="uk-UA"/>
              </w:rPr>
              <w:t xml:space="preserve">Компенсації призначаються та виплачуються окремо </w:t>
            </w:r>
            <w:r w:rsidRPr="004241C5">
              <w:rPr>
                <w:rFonts w:ascii="Times New Roman" w:hAnsi="Times New Roman" w:cs="Times New Roman"/>
                <w:lang w:val="uk-UA"/>
              </w:rPr>
              <w:br/>
              <w:t xml:space="preserve">кожному членові сім’ї, яка взята на облік для забезпечення </w:t>
            </w:r>
            <w:r w:rsidRPr="004241C5">
              <w:rPr>
                <w:rFonts w:ascii="Times New Roman" w:hAnsi="Times New Roman" w:cs="Times New Roman"/>
                <w:lang w:val="uk-UA"/>
              </w:rPr>
              <w:br/>
              <w:t xml:space="preserve">автомобілем як сім’я, що складається з двох і більше осіб з </w:t>
            </w:r>
            <w:r w:rsidRPr="004241C5">
              <w:rPr>
                <w:rFonts w:ascii="Times New Roman" w:hAnsi="Times New Roman" w:cs="Times New Roman"/>
                <w:lang w:val="uk-UA"/>
              </w:rPr>
              <w:br/>
              <w:t>інвалідністю, або забезпечена ним</w:t>
            </w:r>
          </w:p>
        </w:tc>
      </w:tr>
      <w:tr w:rsidR="009B051B" w:rsidRPr="004241C5" w14:paraId="2864FF21" w14:textId="77777777" w:rsidTr="006319FE">
        <w:tc>
          <w:tcPr>
            <w:tcW w:w="279" w:type="pct"/>
            <w:tcBorders>
              <w:top w:val="outset" w:sz="6" w:space="0" w:color="000000"/>
              <w:left w:val="outset" w:sz="6" w:space="0" w:color="000000"/>
              <w:bottom w:val="outset" w:sz="6" w:space="0" w:color="000000"/>
              <w:right w:val="outset" w:sz="6" w:space="0" w:color="000000"/>
            </w:tcBorders>
            <w:hideMark/>
          </w:tcPr>
          <w:p w14:paraId="5C56E036" w14:textId="77777777" w:rsidR="009B051B" w:rsidRPr="004241C5" w:rsidRDefault="009B051B" w:rsidP="006319FE">
            <w:pPr>
              <w:jc w:val="center"/>
              <w:rPr>
                <w:sz w:val="24"/>
                <w:szCs w:val="24"/>
              </w:rPr>
            </w:pPr>
            <w:r w:rsidRPr="004241C5">
              <w:rPr>
                <w:sz w:val="24"/>
                <w:szCs w:val="24"/>
              </w:rPr>
              <w:lastRenderedPageBreak/>
              <w:t>9</w:t>
            </w:r>
          </w:p>
        </w:tc>
        <w:tc>
          <w:tcPr>
            <w:tcW w:w="1552" w:type="pct"/>
            <w:tcBorders>
              <w:top w:val="outset" w:sz="6" w:space="0" w:color="000000"/>
              <w:left w:val="outset" w:sz="6" w:space="0" w:color="000000"/>
              <w:bottom w:val="outset" w:sz="6" w:space="0" w:color="000000"/>
              <w:right w:val="outset" w:sz="6" w:space="0" w:color="000000"/>
            </w:tcBorders>
            <w:hideMark/>
          </w:tcPr>
          <w:p w14:paraId="0BE45A60" w14:textId="77777777" w:rsidR="009B051B" w:rsidRPr="004241C5" w:rsidRDefault="009B051B" w:rsidP="006319FE">
            <w:pPr>
              <w:rPr>
                <w:sz w:val="24"/>
                <w:szCs w:val="24"/>
              </w:rPr>
            </w:pPr>
            <w:r w:rsidRPr="004241C5">
              <w:rPr>
                <w:sz w:val="24"/>
                <w:szCs w:val="24"/>
              </w:rPr>
              <w:t xml:space="preserve">Спосіб подання документів </w:t>
            </w:r>
          </w:p>
        </w:tc>
        <w:tc>
          <w:tcPr>
            <w:tcW w:w="3169" w:type="pct"/>
            <w:tcBorders>
              <w:top w:val="outset" w:sz="6" w:space="0" w:color="000000"/>
              <w:left w:val="outset" w:sz="6" w:space="0" w:color="000000"/>
              <w:bottom w:val="outset" w:sz="6" w:space="0" w:color="000000"/>
              <w:right w:val="outset" w:sz="6" w:space="0" w:color="000000"/>
            </w:tcBorders>
            <w:hideMark/>
          </w:tcPr>
          <w:p w14:paraId="526BD7C9" w14:textId="77777777" w:rsidR="009B051B" w:rsidRPr="000B6638" w:rsidRDefault="009B051B" w:rsidP="006319FE">
            <w:pPr>
              <w:rPr>
                <w:rFonts w:ascii="&amp;quot" w:hAnsi="&amp;quot"/>
                <w:sz w:val="24"/>
                <w:szCs w:val="24"/>
              </w:rPr>
            </w:pPr>
            <w:r w:rsidRPr="000B6638">
              <w:rPr>
                <w:rFonts w:ascii="&amp;quot" w:hAnsi="&amp;quot"/>
                <w:sz w:val="24"/>
                <w:szCs w:val="24"/>
              </w:rPr>
              <w:t>Заява та документи, необхідні для призначення компенсації, подаються особою суб’єкту надання адміністративної послуги:</w:t>
            </w:r>
          </w:p>
          <w:p w14:paraId="0E421BBB" w14:textId="77777777" w:rsidR="009B051B" w:rsidRPr="000B6638" w:rsidRDefault="009B051B" w:rsidP="006319FE">
            <w:pPr>
              <w:rPr>
                <w:rFonts w:ascii="&amp;quot" w:hAnsi="&amp;quot"/>
                <w:sz w:val="24"/>
                <w:szCs w:val="24"/>
              </w:rPr>
            </w:pPr>
            <w:r w:rsidRPr="000B6638">
              <w:rPr>
                <w:rFonts w:ascii="&amp;quot" w:hAnsi="&amp;quot"/>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192E8304" w14:textId="77777777" w:rsidR="009B051B" w:rsidRPr="000B6638" w:rsidRDefault="009B051B" w:rsidP="006319FE">
            <w:pPr>
              <w:pStyle w:val="HTML"/>
              <w:shd w:val="clear" w:color="auto" w:fill="FFFFFF"/>
              <w:jc w:val="both"/>
              <w:textAlignment w:val="baseline"/>
              <w:rPr>
                <w:lang w:val="uk-UA" w:eastAsia="uk-UA"/>
              </w:rPr>
            </w:pPr>
            <w:r w:rsidRPr="000B6638">
              <w:rPr>
                <w:rFonts w:ascii="&amp;quot" w:hAnsi="&amp;quot"/>
                <w:lang w:val="uk-UA" w:eastAsia="uk-UA"/>
              </w:rPr>
              <w:t xml:space="preserve">поштою або в електронній формі через офіційний веб-сайт </w:t>
            </w:r>
            <w:proofErr w:type="spellStart"/>
            <w:r w:rsidRPr="000B6638">
              <w:rPr>
                <w:rFonts w:ascii="&amp;quot" w:hAnsi="&amp;quot"/>
                <w:lang w:val="uk-UA" w:eastAsia="uk-UA"/>
              </w:rPr>
              <w:t>Мінсоцполітики</w:t>
            </w:r>
            <w:proofErr w:type="spellEnd"/>
            <w:r w:rsidRPr="000B6638">
              <w:rPr>
                <w:rFonts w:ascii="&amp;quot" w:hAnsi="&amp;quot"/>
                <w:lang w:val="uk-UA" w:eastAsia="uk-UA"/>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bookmarkStart w:id="5" w:name="n472"/>
            <w:bookmarkStart w:id="6" w:name="n466"/>
            <w:bookmarkEnd w:id="5"/>
            <w:bookmarkEnd w:id="6"/>
          </w:p>
        </w:tc>
      </w:tr>
      <w:tr w:rsidR="009B051B" w:rsidRPr="004241C5" w14:paraId="5D3888F2" w14:textId="77777777" w:rsidTr="006319FE">
        <w:tc>
          <w:tcPr>
            <w:tcW w:w="279" w:type="pct"/>
            <w:tcBorders>
              <w:top w:val="outset" w:sz="6" w:space="0" w:color="000000"/>
              <w:left w:val="outset" w:sz="6" w:space="0" w:color="000000"/>
              <w:bottom w:val="outset" w:sz="6" w:space="0" w:color="000000"/>
              <w:right w:val="outset" w:sz="6" w:space="0" w:color="000000"/>
            </w:tcBorders>
            <w:hideMark/>
          </w:tcPr>
          <w:p w14:paraId="459C6430" w14:textId="77777777" w:rsidR="009B051B" w:rsidRPr="004241C5" w:rsidRDefault="009B051B" w:rsidP="006319FE">
            <w:pPr>
              <w:jc w:val="center"/>
              <w:rPr>
                <w:sz w:val="24"/>
                <w:szCs w:val="24"/>
              </w:rPr>
            </w:pPr>
            <w:r w:rsidRPr="004241C5">
              <w:rPr>
                <w:sz w:val="24"/>
                <w:szCs w:val="24"/>
              </w:rPr>
              <w:t>10</w:t>
            </w:r>
          </w:p>
        </w:tc>
        <w:tc>
          <w:tcPr>
            <w:tcW w:w="1552" w:type="pct"/>
            <w:tcBorders>
              <w:top w:val="outset" w:sz="6" w:space="0" w:color="000000"/>
              <w:left w:val="outset" w:sz="6" w:space="0" w:color="000000"/>
              <w:bottom w:val="outset" w:sz="6" w:space="0" w:color="000000"/>
              <w:right w:val="outset" w:sz="6" w:space="0" w:color="000000"/>
            </w:tcBorders>
            <w:hideMark/>
          </w:tcPr>
          <w:p w14:paraId="1BBC5F0E" w14:textId="77777777" w:rsidR="009B051B" w:rsidRPr="004241C5" w:rsidRDefault="009B051B" w:rsidP="006319FE">
            <w:pPr>
              <w:rPr>
                <w:sz w:val="24"/>
                <w:szCs w:val="24"/>
                <w:highlight w:val="yellow"/>
              </w:rPr>
            </w:pPr>
            <w:r w:rsidRPr="004241C5">
              <w:rPr>
                <w:sz w:val="24"/>
                <w:szCs w:val="24"/>
              </w:rPr>
              <w:t xml:space="preserve">Платність (безоплатність) надання </w:t>
            </w:r>
          </w:p>
        </w:tc>
        <w:tc>
          <w:tcPr>
            <w:tcW w:w="3169" w:type="pct"/>
            <w:tcBorders>
              <w:top w:val="outset" w:sz="6" w:space="0" w:color="000000"/>
              <w:left w:val="outset" w:sz="6" w:space="0" w:color="000000"/>
              <w:bottom w:val="outset" w:sz="6" w:space="0" w:color="000000"/>
              <w:right w:val="outset" w:sz="6" w:space="0" w:color="000000"/>
            </w:tcBorders>
            <w:hideMark/>
          </w:tcPr>
          <w:p w14:paraId="249758DB" w14:textId="77777777" w:rsidR="009B051B" w:rsidRPr="004241C5" w:rsidRDefault="009B051B" w:rsidP="006319FE">
            <w:pPr>
              <w:rPr>
                <w:sz w:val="24"/>
                <w:szCs w:val="24"/>
              </w:rPr>
            </w:pPr>
            <w:r w:rsidRPr="004241C5">
              <w:rPr>
                <w:sz w:val="24"/>
                <w:szCs w:val="24"/>
              </w:rPr>
              <w:t>Адміністративна послуга надається безоплатно</w:t>
            </w:r>
          </w:p>
        </w:tc>
      </w:tr>
      <w:tr w:rsidR="009B051B" w:rsidRPr="004241C5" w14:paraId="1146C5B8" w14:textId="77777777" w:rsidTr="006319FE">
        <w:tc>
          <w:tcPr>
            <w:tcW w:w="279" w:type="pct"/>
            <w:tcBorders>
              <w:top w:val="outset" w:sz="6" w:space="0" w:color="000000"/>
              <w:left w:val="outset" w:sz="6" w:space="0" w:color="000000"/>
              <w:bottom w:val="outset" w:sz="6" w:space="0" w:color="000000"/>
              <w:right w:val="outset" w:sz="6" w:space="0" w:color="000000"/>
            </w:tcBorders>
            <w:hideMark/>
          </w:tcPr>
          <w:p w14:paraId="5CEA9F61" w14:textId="77777777" w:rsidR="009B051B" w:rsidRPr="004241C5" w:rsidRDefault="009B051B" w:rsidP="006319FE">
            <w:pPr>
              <w:jc w:val="center"/>
              <w:rPr>
                <w:sz w:val="24"/>
                <w:szCs w:val="24"/>
              </w:rPr>
            </w:pPr>
            <w:r w:rsidRPr="004241C5">
              <w:rPr>
                <w:sz w:val="24"/>
                <w:szCs w:val="24"/>
              </w:rPr>
              <w:t>11</w:t>
            </w:r>
          </w:p>
        </w:tc>
        <w:tc>
          <w:tcPr>
            <w:tcW w:w="1552" w:type="pct"/>
            <w:tcBorders>
              <w:top w:val="outset" w:sz="6" w:space="0" w:color="000000"/>
              <w:left w:val="outset" w:sz="6" w:space="0" w:color="000000"/>
              <w:bottom w:val="outset" w:sz="6" w:space="0" w:color="000000"/>
              <w:right w:val="outset" w:sz="6" w:space="0" w:color="000000"/>
            </w:tcBorders>
            <w:hideMark/>
          </w:tcPr>
          <w:p w14:paraId="2FF1228F" w14:textId="77777777" w:rsidR="009B051B" w:rsidRPr="004241C5" w:rsidRDefault="009B051B" w:rsidP="006319FE">
            <w:pPr>
              <w:rPr>
                <w:sz w:val="24"/>
                <w:szCs w:val="24"/>
              </w:rPr>
            </w:pPr>
            <w:r w:rsidRPr="004241C5">
              <w:rPr>
                <w:sz w:val="24"/>
                <w:szCs w:val="24"/>
              </w:rPr>
              <w:t xml:space="preserve">Строк надання </w:t>
            </w:r>
          </w:p>
        </w:tc>
        <w:tc>
          <w:tcPr>
            <w:tcW w:w="3169" w:type="pct"/>
            <w:tcBorders>
              <w:top w:val="outset" w:sz="6" w:space="0" w:color="000000"/>
              <w:left w:val="outset" w:sz="6" w:space="0" w:color="000000"/>
              <w:bottom w:val="outset" w:sz="6" w:space="0" w:color="000000"/>
              <w:right w:val="outset" w:sz="6" w:space="0" w:color="000000"/>
            </w:tcBorders>
            <w:hideMark/>
          </w:tcPr>
          <w:p w14:paraId="50C78504" w14:textId="77777777" w:rsidR="009B051B" w:rsidRPr="004241C5"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241C5">
              <w:rPr>
                <w:sz w:val="24"/>
                <w:szCs w:val="24"/>
              </w:rPr>
              <w:t>Для одержувачів послуг норма відсутня</w:t>
            </w:r>
          </w:p>
        </w:tc>
      </w:tr>
      <w:tr w:rsidR="009B051B" w:rsidRPr="004241C5" w14:paraId="61948A2F" w14:textId="77777777" w:rsidTr="006319FE">
        <w:tc>
          <w:tcPr>
            <w:tcW w:w="279" w:type="pct"/>
            <w:tcBorders>
              <w:top w:val="outset" w:sz="6" w:space="0" w:color="000000"/>
              <w:left w:val="outset" w:sz="6" w:space="0" w:color="000000"/>
              <w:bottom w:val="outset" w:sz="6" w:space="0" w:color="000000"/>
              <w:right w:val="outset" w:sz="6" w:space="0" w:color="000000"/>
            </w:tcBorders>
          </w:tcPr>
          <w:p w14:paraId="631BE075" w14:textId="77777777" w:rsidR="009B051B" w:rsidRPr="004241C5" w:rsidRDefault="009B051B" w:rsidP="006319FE">
            <w:pPr>
              <w:jc w:val="center"/>
              <w:rPr>
                <w:sz w:val="24"/>
                <w:szCs w:val="24"/>
              </w:rPr>
            </w:pPr>
            <w:r w:rsidRPr="004241C5">
              <w:rPr>
                <w:sz w:val="24"/>
                <w:szCs w:val="24"/>
              </w:rPr>
              <w:t>12</w:t>
            </w:r>
          </w:p>
        </w:tc>
        <w:tc>
          <w:tcPr>
            <w:tcW w:w="1552" w:type="pct"/>
            <w:tcBorders>
              <w:top w:val="outset" w:sz="6" w:space="0" w:color="000000"/>
              <w:left w:val="outset" w:sz="6" w:space="0" w:color="000000"/>
              <w:bottom w:val="outset" w:sz="6" w:space="0" w:color="000000"/>
              <w:right w:val="outset" w:sz="6" w:space="0" w:color="000000"/>
            </w:tcBorders>
          </w:tcPr>
          <w:p w14:paraId="3F7EE6AF" w14:textId="77777777" w:rsidR="009B051B" w:rsidRPr="004241C5" w:rsidRDefault="009B051B" w:rsidP="006319FE">
            <w:pPr>
              <w:rPr>
                <w:sz w:val="24"/>
                <w:szCs w:val="24"/>
                <w:highlight w:val="yellow"/>
              </w:rPr>
            </w:pPr>
            <w:r w:rsidRPr="004241C5">
              <w:rPr>
                <w:sz w:val="24"/>
                <w:szCs w:val="24"/>
              </w:rPr>
              <w:t xml:space="preserve">Перелік підстав для відмови у наданні </w:t>
            </w:r>
          </w:p>
        </w:tc>
        <w:tc>
          <w:tcPr>
            <w:tcW w:w="3169" w:type="pct"/>
            <w:tcBorders>
              <w:top w:val="outset" w:sz="6" w:space="0" w:color="000000"/>
              <w:left w:val="outset" w:sz="6" w:space="0" w:color="000000"/>
              <w:bottom w:val="outset" w:sz="6" w:space="0" w:color="000000"/>
              <w:right w:val="outset" w:sz="6" w:space="0" w:color="000000"/>
            </w:tcBorders>
          </w:tcPr>
          <w:p w14:paraId="02649CEC" w14:textId="77777777" w:rsidR="009B051B" w:rsidRPr="004241C5"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7" w:name="o371"/>
            <w:bookmarkStart w:id="8" w:name="o625"/>
            <w:bookmarkStart w:id="9" w:name="o545"/>
            <w:bookmarkStart w:id="10" w:name="o116"/>
            <w:bookmarkEnd w:id="7"/>
            <w:bookmarkEnd w:id="8"/>
            <w:bookmarkEnd w:id="9"/>
            <w:bookmarkEnd w:id="10"/>
            <w:r w:rsidRPr="004241C5">
              <w:rPr>
                <w:sz w:val="24"/>
                <w:szCs w:val="24"/>
              </w:rPr>
              <w:t>Подання не в повному обсязі встановленого переліку документів;</w:t>
            </w:r>
          </w:p>
          <w:p w14:paraId="68E4B8F0" w14:textId="77777777" w:rsidR="009B051B" w:rsidRPr="004241C5"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241C5">
              <w:rPr>
                <w:sz w:val="24"/>
                <w:szCs w:val="24"/>
              </w:rPr>
              <w:t>відмова отримувача</w:t>
            </w:r>
            <w:r>
              <w:rPr>
                <w:sz w:val="24"/>
                <w:szCs w:val="24"/>
              </w:rPr>
              <w:t xml:space="preserve"> від</w:t>
            </w:r>
            <w:r w:rsidRPr="004241C5">
              <w:rPr>
                <w:sz w:val="24"/>
                <w:szCs w:val="24"/>
              </w:rPr>
              <w:t xml:space="preserve"> даної послуги;</w:t>
            </w:r>
          </w:p>
          <w:p w14:paraId="2997B9AA" w14:textId="77777777" w:rsidR="009B051B" w:rsidRPr="004241C5"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241C5">
              <w:rPr>
                <w:sz w:val="24"/>
                <w:szCs w:val="24"/>
              </w:rPr>
              <w:t xml:space="preserve">смерть отримувача. </w:t>
            </w:r>
          </w:p>
          <w:p w14:paraId="3CBA7D82" w14:textId="77777777" w:rsidR="009B051B" w:rsidRPr="004241C5"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241C5">
              <w:rPr>
                <w:sz w:val="24"/>
                <w:szCs w:val="24"/>
              </w:rPr>
              <w:t xml:space="preserve">Особам з інвалідністю та дітям з інвалідністю, які </w:t>
            </w:r>
            <w:r w:rsidRPr="004241C5">
              <w:rPr>
                <w:sz w:val="24"/>
                <w:szCs w:val="24"/>
              </w:rPr>
              <w:br/>
              <w:t>перебувають в установах  соціального обслуговування  на повному державному утриманні, у місцях позбавлення волі компенсації не виплачуються.</w:t>
            </w:r>
          </w:p>
          <w:p w14:paraId="596DBA65" w14:textId="77777777" w:rsidR="009B051B" w:rsidRPr="004241C5"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241C5">
              <w:rPr>
                <w:sz w:val="24"/>
                <w:szCs w:val="24"/>
              </w:rPr>
              <w:t xml:space="preserve">У разі позбавлення особи з інвалідністю або особи, якій </w:t>
            </w:r>
            <w:r w:rsidRPr="004241C5">
              <w:rPr>
                <w:sz w:val="24"/>
                <w:szCs w:val="24"/>
              </w:rPr>
              <w:br/>
              <w:t xml:space="preserve">передано право керування автомобілем, законного  </w:t>
            </w:r>
            <w:r w:rsidRPr="004241C5">
              <w:rPr>
                <w:sz w:val="24"/>
                <w:szCs w:val="24"/>
              </w:rPr>
              <w:lastRenderedPageBreak/>
              <w:t xml:space="preserve">представника дитини  з інвалідністю права керувати автомобілем на певний час за </w:t>
            </w:r>
            <w:r w:rsidRPr="004241C5">
              <w:rPr>
                <w:sz w:val="24"/>
                <w:szCs w:val="24"/>
              </w:rPr>
              <w:br/>
              <w:t>порушення правил  дорожнього руху або у разі перебування його у місцях  позбавлення  волі виплата компенсацій за відповідний  період не провадиться</w:t>
            </w:r>
          </w:p>
        </w:tc>
      </w:tr>
      <w:tr w:rsidR="009B051B" w:rsidRPr="004241C5" w14:paraId="64849853" w14:textId="77777777" w:rsidTr="006319FE">
        <w:tc>
          <w:tcPr>
            <w:tcW w:w="279" w:type="pct"/>
            <w:tcBorders>
              <w:top w:val="outset" w:sz="6" w:space="0" w:color="000000"/>
              <w:left w:val="outset" w:sz="6" w:space="0" w:color="000000"/>
              <w:bottom w:val="outset" w:sz="6" w:space="0" w:color="000000"/>
              <w:right w:val="outset" w:sz="6" w:space="0" w:color="000000"/>
            </w:tcBorders>
            <w:hideMark/>
          </w:tcPr>
          <w:p w14:paraId="1A861095" w14:textId="77777777" w:rsidR="009B051B" w:rsidRPr="004241C5" w:rsidRDefault="009B051B" w:rsidP="006319FE">
            <w:pPr>
              <w:rPr>
                <w:sz w:val="24"/>
                <w:szCs w:val="24"/>
              </w:rPr>
            </w:pPr>
            <w:r w:rsidRPr="004241C5">
              <w:rPr>
                <w:sz w:val="24"/>
                <w:szCs w:val="24"/>
              </w:rPr>
              <w:lastRenderedPageBreak/>
              <w:t>13</w:t>
            </w:r>
          </w:p>
        </w:tc>
        <w:tc>
          <w:tcPr>
            <w:tcW w:w="1552" w:type="pct"/>
            <w:tcBorders>
              <w:top w:val="outset" w:sz="6" w:space="0" w:color="000000"/>
              <w:left w:val="outset" w:sz="6" w:space="0" w:color="000000"/>
              <w:bottom w:val="outset" w:sz="6" w:space="0" w:color="000000"/>
              <w:right w:val="outset" w:sz="6" w:space="0" w:color="000000"/>
            </w:tcBorders>
            <w:hideMark/>
          </w:tcPr>
          <w:p w14:paraId="2436E000" w14:textId="77777777" w:rsidR="009B051B" w:rsidRPr="004241C5" w:rsidRDefault="009B051B" w:rsidP="006319FE">
            <w:pPr>
              <w:rPr>
                <w:sz w:val="24"/>
                <w:szCs w:val="24"/>
                <w:highlight w:val="yellow"/>
              </w:rPr>
            </w:pPr>
            <w:r w:rsidRPr="004241C5">
              <w:rPr>
                <w:sz w:val="24"/>
                <w:szCs w:val="24"/>
              </w:rPr>
              <w:t>Результат надання адміністративної послуги</w:t>
            </w:r>
          </w:p>
        </w:tc>
        <w:tc>
          <w:tcPr>
            <w:tcW w:w="3169" w:type="pct"/>
            <w:tcBorders>
              <w:top w:val="outset" w:sz="6" w:space="0" w:color="000000"/>
              <w:left w:val="outset" w:sz="6" w:space="0" w:color="000000"/>
              <w:bottom w:val="outset" w:sz="6" w:space="0" w:color="000000"/>
              <w:right w:val="outset" w:sz="6" w:space="0" w:color="000000"/>
            </w:tcBorders>
          </w:tcPr>
          <w:p w14:paraId="683C187E" w14:textId="77777777" w:rsidR="009B051B" w:rsidRPr="004241C5" w:rsidRDefault="009B051B" w:rsidP="006319FE">
            <w:pPr>
              <w:pStyle w:val="HTML"/>
              <w:shd w:val="clear" w:color="auto" w:fill="FFFFFF"/>
              <w:tabs>
                <w:tab w:val="left" w:pos="720"/>
              </w:tabs>
              <w:jc w:val="both"/>
              <w:textAlignment w:val="baseline"/>
              <w:rPr>
                <w:rFonts w:ascii="Times New Roman" w:hAnsi="Times New Roman" w:cs="Times New Roman"/>
                <w:lang w:val="uk-UA" w:eastAsia="uk-UA"/>
              </w:rPr>
            </w:pPr>
            <w:r w:rsidRPr="004241C5">
              <w:rPr>
                <w:rFonts w:ascii="Times New Roman" w:hAnsi="Times New Roman" w:cs="Times New Roman"/>
                <w:lang w:val="uk-UA" w:eastAsia="uk-UA"/>
              </w:rPr>
              <w:t xml:space="preserve">Виплати компенсацій </w:t>
            </w:r>
          </w:p>
        </w:tc>
      </w:tr>
      <w:tr w:rsidR="009B051B" w:rsidRPr="004241C5" w14:paraId="24F717D5" w14:textId="77777777" w:rsidTr="006319FE">
        <w:tc>
          <w:tcPr>
            <w:tcW w:w="279" w:type="pct"/>
            <w:tcBorders>
              <w:top w:val="outset" w:sz="6" w:space="0" w:color="000000"/>
              <w:left w:val="outset" w:sz="6" w:space="0" w:color="000000"/>
              <w:bottom w:val="outset" w:sz="6" w:space="0" w:color="000000"/>
              <w:right w:val="outset" w:sz="6" w:space="0" w:color="000000"/>
            </w:tcBorders>
            <w:hideMark/>
          </w:tcPr>
          <w:p w14:paraId="4DD4A056" w14:textId="77777777" w:rsidR="009B051B" w:rsidRPr="004241C5" w:rsidRDefault="009B051B" w:rsidP="006319FE">
            <w:pPr>
              <w:rPr>
                <w:sz w:val="24"/>
                <w:szCs w:val="24"/>
              </w:rPr>
            </w:pPr>
            <w:r w:rsidRPr="004241C5">
              <w:rPr>
                <w:sz w:val="24"/>
                <w:szCs w:val="24"/>
              </w:rPr>
              <w:t>14</w:t>
            </w:r>
          </w:p>
        </w:tc>
        <w:tc>
          <w:tcPr>
            <w:tcW w:w="1552" w:type="pct"/>
            <w:tcBorders>
              <w:top w:val="outset" w:sz="6" w:space="0" w:color="000000"/>
              <w:left w:val="outset" w:sz="6" w:space="0" w:color="000000"/>
              <w:bottom w:val="outset" w:sz="6" w:space="0" w:color="000000"/>
              <w:right w:val="outset" w:sz="6" w:space="0" w:color="000000"/>
            </w:tcBorders>
            <w:hideMark/>
          </w:tcPr>
          <w:p w14:paraId="7117EA91" w14:textId="77777777" w:rsidR="009B051B" w:rsidRPr="004241C5" w:rsidRDefault="009B051B" w:rsidP="006319FE">
            <w:pPr>
              <w:rPr>
                <w:sz w:val="24"/>
                <w:szCs w:val="24"/>
                <w:highlight w:val="yellow"/>
              </w:rPr>
            </w:pPr>
            <w:r w:rsidRPr="004241C5">
              <w:rPr>
                <w:sz w:val="24"/>
                <w:szCs w:val="24"/>
              </w:rPr>
              <w:t>Способи отримання відповіді (результату)</w:t>
            </w:r>
          </w:p>
        </w:tc>
        <w:tc>
          <w:tcPr>
            <w:tcW w:w="3169" w:type="pct"/>
            <w:tcBorders>
              <w:top w:val="outset" w:sz="6" w:space="0" w:color="000000"/>
              <w:left w:val="outset" w:sz="6" w:space="0" w:color="000000"/>
              <w:bottom w:val="outset" w:sz="6" w:space="0" w:color="000000"/>
              <w:right w:val="outset" w:sz="6" w:space="0" w:color="000000"/>
            </w:tcBorders>
            <w:hideMark/>
          </w:tcPr>
          <w:p w14:paraId="3D8EA906" w14:textId="77777777" w:rsidR="009B051B" w:rsidRPr="004241C5" w:rsidRDefault="009B051B" w:rsidP="006319FE">
            <w:pPr>
              <w:rPr>
                <w:sz w:val="24"/>
                <w:szCs w:val="24"/>
                <w:lang w:eastAsia="ru-RU"/>
              </w:rPr>
            </w:pPr>
            <w:r w:rsidRPr="004241C5">
              <w:rPr>
                <w:sz w:val="24"/>
                <w:szCs w:val="24"/>
                <w:lang w:eastAsia="ru-RU"/>
              </w:rPr>
              <w:t>Норма відсутня</w:t>
            </w:r>
          </w:p>
        </w:tc>
      </w:tr>
    </w:tbl>
    <w:p w14:paraId="365A1940" w14:textId="77777777" w:rsidR="009B051B" w:rsidRPr="004241C5" w:rsidRDefault="009B051B" w:rsidP="009B051B"/>
    <w:p w14:paraId="3987820B" w14:textId="77777777" w:rsidR="009B051B" w:rsidRPr="004241C5" w:rsidRDefault="009B051B" w:rsidP="009B051B">
      <w:pPr>
        <w:rPr>
          <w:i/>
          <w:sz w:val="24"/>
        </w:rPr>
      </w:pPr>
      <w:r>
        <w:rPr>
          <w:i/>
          <w:sz w:val="24"/>
        </w:rPr>
        <w:t>* Д</w:t>
      </w:r>
      <w:r w:rsidRPr="004241C5">
        <w:rPr>
          <w:i/>
          <w:sz w:val="24"/>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Pr>
          <w:i/>
          <w:sz w:val="24"/>
        </w:rPr>
        <w:t>компенсації</w:t>
      </w:r>
      <w:r w:rsidRPr="004241C5">
        <w:rPr>
          <w:i/>
          <w:sz w:val="24"/>
        </w:rPr>
        <w:t>,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r>
        <w:rPr>
          <w:i/>
          <w:sz w:val="24"/>
        </w:rPr>
        <w:t>.</w:t>
      </w:r>
      <w:r w:rsidRPr="004241C5">
        <w:rPr>
          <w:i/>
          <w:sz w:val="24"/>
        </w:rPr>
        <w:t xml:space="preserve"> </w:t>
      </w:r>
    </w:p>
    <w:p w14:paraId="1E94B903" w14:textId="77777777" w:rsidR="009B051B" w:rsidRDefault="009B051B" w:rsidP="009B051B">
      <w:pPr>
        <w:ind w:left="6379"/>
        <w:rPr>
          <w:sz w:val="24"/>
          <w:szCs w:val="24"/>
        </w:rPr>
      </w:pPr>
      <w:r>
        <w:rPr>
          <w:sz w:val="24"/>
          <w:szCs w:val="24"/>
        </w:rPr>
        <w:t>Додаток 47</w:t>
      </w:r>
    </w:p>
    <w:p w14:paraId="4A8A79D6" w14:textId="77777777" w:rsidR="009B051B" w:rsidRDefault="009B051B" w:rsidP="009B051B">
      <w:pPr>
        <w:ind w:left="6379"/>
        <w:rPr>
          <w:sz w:val="24"/>
          <w:szCs w:val="24"/>
        </w:rPr>
      </w:pPr>
      <w:r>
        <w:rPr>
          <w:sz w:val="24"/>
          <w:szCs w:val="24"/>
        </w:rPr>
        <w:t>до рішення виконавчого комітету Великобичківської селищної ради  від 10.05.2022 №28</w:t>
      </w:r>
    </w:p>
    <w:p w14:paraId="3D70E71A" w14:textId="77777777" w:rsidR="009B051B" w:rsidRDefault="009B051B" w:rsidP="009B051B">
      <w:pPr>
        <w:tabs>
          <w:tab w:val="left" w:pos="8685"/>
        </w:tabs>
      </w:pPr>
      <w:r>
        <w:tab/>
      </w:r>
    </w:p>
    <w:p w14:paraId="2F5E9A8D" w14:textId="77777777" w:rsidR="009B051B" w:rsidRDefault="009B051B" w:rsidP="009B051B">
      <w:pPr>
        <w:rPr>
          <w:b/>
          <w:color w:val="000000"/>
          <w:sz w:val="24"/>
          <w:szCs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9B051B" w14:paraId="49A0CC72" w14:textId="77777777" w:rsidTr="006319FE">
        <w:trPr>
          <w:trHeight w:val="895"/>
        </w:trPr>
        <w:tc>
          <w:tcPr>
            <w:tcW w:w="1985" w:type="dxa"/>
            <w:vMerge w:val="restart"/>
            <w:vAlign w:val="center"/>
          </w:tcPr>
          <w:p w14:paraId="5B5BDF59" w14:textId="77777777" w:rsidR="009B051B" w:rsidRDefault="009B051B" w:rsidP="006319FE">
            <w:pPr>
              <w:jc w:val="center"/>
              <w:rPr>
                <w:sz w:val="24"/>
                <w:szCs w:val="24"/>
              </w:rPr>
            </w:pPr>
            <w:r w:rsidRPr="0031285B">
              <w:rPr>
                <w:noProof/>
                <w:sz w:val="24"/>
                <w:szCs w:val="24"/>
              </w:rPr>
              <w:drawing>
                <wp:inline distT="0" distB="0" distL="0" distR="0" wp14:anchorId="6F447D80" wp14:editId="318F8BF1">
                  <wp:extent cx="1115060" cy="1451610"/>
                  <wp:effectExtent l="0" t="0" r="0" b="0"/>
                  <wp:docPr id="47" name="Рисунок 47" descr="C:\Users\user\Desktop\Картки адміністративних послуг\Лого для кар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Картки адміністративних послуг\Лого для карток.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5060" cy="1451610"/>
                          </a:xfrm>
                          <a:prstGeom prst="rect">
                            <a:avLst/>
                          </a:prstGeom>
                          <a:noFill/>
                          <a:ln>
                            <a:noFill/>
                          </a:ln>
                        </pic:spPr>
                      </pic:pic>
                    </a:graphicData>
                  </a:graphic>
                </wp:inline>
              </w:drawing>
            </w:r>
          </w:p>
        </w:tc>
        <w:tc>
          <w:tcPr>
            <w:tcW w:w="7654" w:type="dxa"/>
            <w:gridSpan w:val="2"/>
            <w:vAlign w:val="center"/>
          </w:tcPr>
          <w:p w14:paraId="6E944826" w14:textId="77777777" w:rsidR="009B051B" w:rsidRDefault="009B051B" w:rsidP="006319FE">
            <w:pPr>
              <w:jc w:val="center"/>
              <w:rPr>
                <w:b/>
                <w:sz w:val="24"/>
                <w:szCs w:val="24"/>
              </w:rPr>
            </w:pPr>
            <w:r>
              <w:rPr>
                <w:b/>
                <w:sz w:val="24"/>
                <w:szCs w:val="24"/>
              </w:rPr>
              <w:t>ВИКОНАВЧИЙ КОМІТЕТ ВЕЛИКОБИЧКІВСЬКОЇ СЕЛИЩНОЇ РАДИ</w:t>
            </w:r>
          </w:p>
        </w:tc>
      </w:tr>
      <w:tr w:rsidR="009B051B" w14:paraId="33AFA188" w14:textId="77777777" w:rsidTr="006319FE">
        <w:trPr>
          <w:trHeight w:val="1645"/>
        </w:trPr>
        <w:tc>
          <w:tcPr>
            <w:tcW w:w="1985" w:type="dxa"/>
            <w:vMerge/>
            <w:vAlign w:val="center"/>
          </w:tcPr>
          <w:p w14:paraId="38D007F5" w14:textId="77777777" w:rsidR="009B051B" w:rsidRDefault="009B051B" w:rsidP="006319FE">
            <w:pPr>
              <w:widowControl w:val="0"/>
              <w:spacing w:line="276" w:lineRule="auto"/>
              <w:rPr>
                <w:b/>
                <w:sz w:val="24"/>
                <w:szCs w:val="24"/>
              </w:rPr>
            </w:pPr>
          </w:p>
        </w:tc>
        <w:tc>
          <w:tcPr>
            <w:tcW w:w="6120" w:type="dxa"/>
          </w:tcPr>
          <w:p w14:paraId="1FCE13FA" w14:textId="77777777" w:rsidR="009B051B" w:rsidRPr="00C7504B" w:rsidRDefault="009B051B" w:rsidP="006319FE">
            <w:pPr>
              <w:jc w:val="center"/>
              <w:rPr>
                <w:b/>
                <w:color w:val="000000"/>
                <w:sz w:val="24"/>
                <w:szCs w:val="24"/>
                <w:u w:val="single"/>
              </w:rPr>
            </w:pPr>
            <w:r>
              <w:rPr>
                <w:b/>
                <w:sz w:val="24"/>
                <w:szCs w:val="24"/>
              </w:rPr>
              <w:t>ІНФОРМАЦІЙНА КАРТКА </w:t>
            </w:r>
            <w:r>
              <w:rPr>
                <w:b/>
                <w:color w:val="000000"/>
                <w:sz w:val="24"/>
                <w:szCs w:val="24"/>
                <w:u w:val="single"/>
              </w:rPr>
              <w:t xml:space="preserve"> </w:t>
            </w:r>
          </w:p>
          <w:p w14:paraId="3FE12CB8" w14:textId="77777777" w:rsidR="009B051B" w:rsidRDefault="009B051B" w:rsidP="006319FE">
            <w:pPr>
              <w:jc w:val="center"/>
              <w:rPr>
                <w:b/>
                <w:sz w:val="24"/>
                <w:szCs w:val="24"/>
                <w:u w:val="single"/>
              </w:rPr>
            </w:pPr>
            <w:r w:rsidRPr="00865EEE">
              <w:rPr>
                <w:b/>
                <w:bCs/>
                <w:caps/>
                <w:sz w:val="24"/>
                <w:szCs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534" w:type="dxa"/>
            <w:vAlign w:val="center"/>
          </w:tcPr>
          <w:p w14:paraId="3C7D72F3" w14:textId="77777777" w:rsidR="009B051B" w:rsidRDefault="009B051B" w:rsidP="006319FE">
            <w:pPr>
              <w:jc w:val="center"/>
              <w:rPr>
                <w:b/>
                <w:sz w:val="24"/>
                <w:szCs w:val="24"/>
              </w:rPr>
            </w:pPr>
          </w:p>
        </w:tc>
      </w:tr>
    </w:tbl>
    <w:p w14:paraId="73D49C4B" w14:textId="77777777" w:rsidR="009B051B" w:rsidRDefault="009B051B" w:rsidP="009B051B">
      <w:pPr>
        <w:rPr>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00"/>
        <w:gridCol w:w="2287"/>
        <w:gridCol w:w="7052"/>
      </w:tblGrid>
      <w:tr w:rsidR="009B051B" w14:paraId="59487032" w14:textId="77777777" w:rsidTr="006319FE">
        <w:tc>
          <w:tcPr>
            <w:tcW w:w="9639" w:type="dxa"/>
            <w:gridSpan w:val="3"/>
            <w:tcBorders>
              <w:top w:val="single" w:sz="6" w:space="0" w:color="000000"/>
              <w:left w:val="single" w:sz="6" w:space="0" w:color="000000"/>
              <w:bottom w:val="single" w:sz="6" w:space="0" w:color="000000"/>
              <w:right w:val="single" w:sz="6" w:space="0" w:color="000000"/>
            </w:tcBorders>
          </w:tcPr>
          <w:p w14:paraId="3E7CEACC" w14:textId="77777777" w:rsidR="009B051B" w:rsidRDefault="009B051B" w:rsidP="006319FE">
            <w:pPr>
              <w:jc w:val="center"/>
              <w:rPr>
                <w:b/>
                <w:sz w:val="24"/>
                <w:szCs w:val="24"/>
              </w:rPr>
            </w:pPr>
            <w:r>
              <w:rPr>
                <w:b/>
                <w:sz w:val="24"/>
                <w:szCs w:val="24"/>
              </w:rPr>
              <w:t>Інформація про суб’єкт надання адміністративної послуги та / або центр надання адміністративних послуг</w:t>
            </w:r>
          </w:p>
        </w:tc>
      </w:tr>
      <w:tr w:rsidR="009B051B" w14:paraId="6DC23865" w14:textId="77777777" w:rsidTr="006319FE">
        <w:tc>
          <w:tcPr>
            <w:tcW w:w="300" w:type="dxa"/>
            <w:tcBorders>
              <w:top w:val="single" w:sz="6" w:space="0" w:color="000000"/>
              <w:left w:val="single" w:sz="6" w:space="0" w:color="000000"/>
              <w:bottom w:val="single" w:sz="6" w:space="0" w:color="000000"/>
              <w:right w:val="single" w:sz="6" w:space="0" w:color="000000"/>
            </w:tcBorders>
            <w:vAlign w:val="center"/>
          </w:tcPr>
          <w:p w14:paraId="4B051112" w14:textId="77777777" w:rsidR="009B051B" w:rsidRDefault="009B051B" w:rsidP="006319FE">
            <w:pPr>
              <w:jc w:val="center"/>
              <w:rPr>
                <w:sz w:val="24"/>
                <w:szCs w:val="24"/>
              </w:rPr>
            </w:pPr>
            <w:r>
              <w:rPr>
                <w:sz w:val="24"/>
                <w:szCs w:val="24"/>
              </w:rPr>
              <w:t>1</w:t>
            </w:r>
          </w:p>
        </w:tc>
        <w:tc>
          <w:tcPr>
            <w:tcW w:w="2287" w:type="dxa"/>
            <w:tcBorders>
              <w:top w:val="single" w:sz="6" w:space="0" w:color="000000"/>
              <w:left w:val="single" w:sz="6" w:space="0" w:color="000000"/>
              <w:bottom w:val="single" w:sz="6" w:space="0" w:color="000000"/>
              <w:right w:val="single" w:sz="6" w:space="0" w:color="000000"/>
            </w:tcBorders>
            <w:vAlign w:val="center"/>
          </w:tcPr>
          <w:p w14:paraId="1C6CB064" w14:textId="77777777" w:rsidR="009B051B" w:rsidRDefault="009B051B" w:rsidP="006319FE">
            <w:pPr>
              <w:rPr>
                <w:sz w:val="24"/>
                <w:szCs w:val="24"/>
              </w:rPr>
            </w:pPr>
            <w:r>
              <w:rPr>
                <w:sz w:val="24"/>
                <w:szCs w:val="24"/>
              </w:rPr>
              <w:t xml:space="preserve">Місцезнаходження </w:t>
            </w:r>
          </w:p>
        </w:tc>
        <w:tc>
          <w:tcPr>
            <w:tcW w:w="7052" w:type="dxa"/>
            <w:tcBorders>
              <w:top w:val="single" w:sz="6" w:space="0" w:color="000000"/>
              <w:left w:val="single" w:sz="6" w:space="0" w:color="000000"/>
              <w:bottom w:val="single" w:sz="6" w:space="0" w:color="000000"/>
              <w:right w:val="single" w:sz="6" w:space="0" w:color="000000"/>
            </w:tcBorders>
            <w:vAlign w:val="center"/>
          </w:tcPr>
          <w:p w14:paraId="10B79F6F" w14:textId="77777777" w:rsidR="009B051B" w:rsidRDefault="009B051B" w:rsidP="006319FE">
            <w:pPr>
              <w:rPr>
                <w:b/>
                <w:sz w:val="24"/>
                <w:szCs w:val="24"/>
              </w:rPr>
            </w:pPr>
            <w:r>
              <w:rPr>
                <w:b/>
                <w:sz w:val="24"/>
                <w:szCs w:val="24"/>
              </w:rPr>
              <w:t>Відділ ЦНАП Великобичківської селищної ради:</w:t>
            </w:r>
          </w:p>
          <w:p w14:paraId="6F6C1427" w14:textId="77777777" w:rsidR="009B051B" w:rsidRDefault="009B051B" w:rsidP="006319FE">
            <w:pPr>
              <w:rPr>
                <w:sz w:val="24"/>
                <w:szCs w:val="24"/>
              </w:rPr>
            </w:pPr>
            <w:r>
              <w:rPr>
                <w:sz w:val="24"/>
                <w:szCs w:val="24"/>
              </w:rPr>
              <w:t>вул. Шевченка,10, смт Великий Бичків, Рахівський район, Закарпатська область, 90615</w:t>
            </w:r>
          </w:p>
          <w:p w14:paraId="204E0A2A" w14:textId="77777777" w:rsidR="009B051B" w:rsidRDefault="009B051B" w:rsidP="006319FE">
            <w:pPr>
              <w:rPr>
                <w:sz w:val="24"/>
                <w:szCs w:val="24"/>
              </w:rPr>
            </w:pPr>
            <w:r>
              <w:rPr>
                <w:b/>
                <w:sz w:val="24"/>
                <w:szCs w:val="24"/>
              </w:rPr>
              <w:t xml:space="preserve">Територіальний підрозділ с. Верхнє Водяне: </w:t>
            </w:r>
            <w:proofErr w:type="spellStart"/>
            <w:r>
              <w:rPr>
                <w:sz w:val="24"/>
                <w:szCs w:val="24"/>
              </w:rPr>
              <w:t>вул.Центральна</w:t>
            </w:r>
            <w:proofErr w:type="spellEnd"/>
            <w:r>
              <w:rPr>
                <w:sz w:val="24"/>
                <w:szCs w:val="24"/>
              </w:rPr>
              <w:t>, 10, с. Верхнє Водяне, Рахівський район, Закарпатська область, 90611</w:t>
            </w:r>
          </w:p>
          <w:p w14:paraId="6CE8B99B" w14:textId="77777777" w:rsidR="009B051B" w:rsidRDefault="009B051B" w:rsidP="006319FE">
            <w:pPr>
              <w:rPr>
                <w:sz w:val="24"/>
                <w:szCs w:val="24"/>
              </w:rPr>
            </w:pPr>
            <w:r>
              <w:rPr>
                <w:b/>
                <w:sz w:val="24"/>
                <w:szCs w:val="24"/>
              </w:rPr>
              <w:lastRenderedPageBreak/>
              <w:t xml:space="preserve">Віддалене робоче місце с. Водиця: </w:t>
            </w:r>
            <w:r>
              <w:rPr>
                <w:sz w:val="24"/>
                <w:szCs w:val="24"/>
              </w:rPr>
              <w:t>вул. Б. Хмельницького, 2, с. Водиця, Рахівський район, Закарпатська область, 90610</w:t>
            </w:r>
          </w:p>
          <w:p w14:paraId="37257309" w14:textId="77777777" w:rsidR="009B051B" w:rsidRDefault="009B051B" w:rsidP="006319FE">
            <w:pPr>
              <w:rPr>
                <w:sz w:val="24"/>
                <w:szCs w:val="24"/>
              </w:rPr>
            </w:pPr>
            <w:r>
              <w:rPr>
                <w:b/>
                <w:sz w:val="24"/>
                <w:szCs w:val="24"/>
              </w:rPr>
              <w:t xml:space="preserve">Віддалене робоче місце смт Кобилецька Поляна: </w:t>
            </w:r>
            <w:proofErr w:type="spellStart"/>
            <w:r>
              <w:rPr>
                <w:sz w:val="24"/>
                <w:szCs w:val="24"/>
              </w:rPr>
              <w:t>вул.Павлюка</w:t>
            </w:r>
            <w:proofErr w:type="spellEnd"/>
            <w:r>
              <w:rPr>
                <w:sz w:val="24"/>
                <w:szCs w:val="24"/>
              </w:rPr>
              <w:t>, 175, смт Кобилецька Поляна, Рахівський район, Закарпатська область, 90620</w:t>
            </w:r>
          </w:p>
          <w:p w14:paraId="32BAE056" w14:textId="77777777" w:rsidR="009B051B" w:rsidRDefault="009B051B" w:rsidP="006319FE">
            <w:pPr>
              <w:rPr>
                <w:sz w:val="24"/>
                <w:szCs w:val="24"/>
              </w:rPr>
            </w:pPr>
            <w:r>
              <w:rPr>
                <w:b/>
                <w:sz w:val="24"/>
                <w:szCs w:val="24"/>
              </w:rPr>
              <w:t xml:space="preserve">Віддалене робоче місце с. Луг: </w:t>
            </w:r>
            <w:r>
              <w:rPr>
                <w:sz w:val="24"/>
                <w:szCs w:val="24"/>
              </w:rPr>
              <w:t>буд. 107, с. Луг, Рахівський район, Закарпатська область, 90616</w:t>
            </w:r>
          </w:p>
          <w:p w14:paraId="463D0255" w14:textId="77777777" w:rsidR="009B051B" w:rsidRDefault="009B051B" w:rsidP="006319FE">
            <w:pPr>
              <w:rPr>
                <w:sz w:val="24"/>
                <w:szCs w:val="24"/>
              </w:rPr>
            </w:pPr>
            <w:r>
              <w:rPr>
                <w:b/>
                <w:sz w:val="24"/>
                <w:szCs w:val="24"/>
              </w:rPr>
              <w:t xml:space="preserve">Віддалене робоче місце с. </w:t>
            </w:r>
            <w:proofErr w:type="spellStart"/>
            <w:r>
              <w:rPr>
                <w:b/>
                <w:sz w:val="24"/>
                <w:szCs w:val="24"/>
              </w:rPr>
              <w:t>Росішка</w:t>
            </w:r>
            <w:proofErr w:type="spellEnd"/>
            <w:r>
              <w:rPr>
                <w:b/>
                <w:sz w:val="24"/>
                <w:szCs w:val="24"/>
              </w:rPr>
              <w:t xml:space="preserve">: </w:t>
            </w:r>
            <w:r>
              <w:rPr>
                <w:sz w:val="24"/>
                <w:szCs w:val="24"/>
              </w:rPr>
              <w:t xml:space="preserve">буд. 108, с. </w:t>
            </w:r>
            <w:proofErr w:type="spellStart"/>
            <w:r>
              <w:rPr>
                <w:sz w:val="24"/>
                <w:szCs w:val="24"/>
              </w:rPr>
              <w:t>Росішка</w:t>
            </w:r>
            <w:proofErr w:type="spellEnd"/>
            <w:r>
              <w:rPr>
                <w:sz w:val="24"/>
                <w:szCs w:val="24"/>
              </w:rPr>
              <w:t>, Рахівський район, Закарпатська область, 90622</w:t>
            </w:r>
          </w:p>
          <w:p w14:paraId="2D8F4E79" w14:textId="77777777" w:rsidR="009B051B" w:rsidRDefault="009B051B" w:rsidP="006319FE">
            <w:pPr>
              <w:rPr>
                <w:sz w:val="24"/>
                <w:szCs w:val="24"/>
              </w:rPr>
            </w:pPr>
            <w:r>
              <w:rPr>
                <w:b/>
                <w:sz w:val="24"/>
                <w:szCs w:val="24"/>
              </w:rPr>
              <w:t xml:space="preserve">Віддалене робоче місце с. Косівська Поляна: </w:t>
            </w:r>
            <w:r>
              <w:rPr>
                <w:sz w:val="24"/>
                <w:szCs w:val="24"/>
              </w:rPr>
              <w:t xml:space="preserve">буд. 254, </w:t>
            </w:r>
            <w:proofErr w:type="spellStart"/>
            <w:r>
              <w:rPr>
                <w:sz w:val="24"/>
                <w:szCs w:val="24"/>
              </w:rPr>
              <w:t>с.Косівська</w:t>
            </w:r>
            <w:proofErr w:type="spellEnd"/>
            <w:r>
              <w:rPr>
                <w:sz w:val="24"/>
                <w:szCs w:val="24"/>
              </w:rPr>
              <w:t xml:space="preserve"> Поляна, Рахівський район, Закарпатська область, 90621</w:t>
            </w:r>
          </w:p>
        </w:tc>
      </w:tr>
      <w:tr w:rsidR="009B051B" w14:paraId="3F673B3E" w14:textId="77777777" w:rsidTr="006319FE">
        <w:tc>
          <w:tcPr>
            <w:tcW w:w="300" w:type="dxa"/>
            <w:tcBorders>
              <w:top w:val="single" w:sz="6" w:space="0" w:color="000000"/>
              <w:left w:val="single" w:sz="6" w:space="0" w:color="000000"/>
              <w:bottom w:val="single" w:sz="6" w:space="0" w:color="000000"/>
              <w:right w:val="single" w:sz="6" w:space="0" w:color="000000"/>
            </w:tcBorders>
            <w:vAlign w:val="center"/>
          </w:tcPr>
          <w:p w14:paraId="4EFA5C9F" w14:textId="77777777" w:rsidR="009B051B" w:rsidRDefault="009B051B" w:rsidP="006319FE">
            <w:pPr>
              <w:jc w:val="center"/>
              <w:rPr>
                <w:sz w:val="24"/>
                <w:szCs w:val="24"/>
              </w:rPr>
            </w:pPr>
            <w:r>
              <w:rPr>
                <w:sz w:val="24"/>
                <w:szCs w:val="24"/>
              </w:rPr>
              <w:lastRenderedPageBreak/>
              <w:t>2</w:t>
            </w:r>
          </w:p>
        </w:tc>
        <w:tc>
          <w:tcPr>
            <w:tcW w:w="2287" w:type="dxa"/>
            <w:tcBorders>
              <w:top w:val="single" w:sz="6" w:space="0" w:color="000000"/>
              <w:left w:val="single" w:sz="6" w:space="0" w:color="000000"/>
              <w:bottom w:val="single" w:sz="6" w:space="0" w:color="000000"/>
              <w:right w:val="single" w:sz="6" w:space="0" w:color="000000"/>
            </w:tcBorders>
            <w:vAlign w:val="center"/>
          </w:tcPr>
          <w:p w14:paraId="75C0292F" w14:textId="77777777" w:rsidR="009B051B" w:rsidRDefault="009B051B" w:rsidP="006319FE">
            <w:pPr>
              <w:rPr>
                <w:sz w:val="24"/>
                <w:szCs w:val="24"/>
              </w:rPr>
            </w:pPr>
            <w:r>
              <w:rPr>
                <w:sz w:val="24"/>
                <w:szCs w:val="24"/>
              </w:rPr>
              <w:t xml:space="preserve">Інформація щодо режиму роботи </w:t>
            </w:r>
          </w:p>
        </w:tc>
        <w:tc>
          <w:tcPr>
            <w:tcW w:w="7052" w:type="dxa"/>
            <w:tcBorders>
              <w:top w:val="single" w:sz="6" w:space="0" w:color="000000"/>
              <w:left w:val="single" w:sz="6" w:space="0" w:color="000000"/>
              <w:bottom w:val="single" w:sz="6" w:space="0" w:color="000000"/>
              <w:right w:val="single" w:sz="6" w:space="0" w:color="000000"/>
            </w:tcBorders>
            <w:vAlign w:val="center"/>
          </w:tcPr>
          <w:p w14:paraId="67F8DFB7" w14:textId="77777777" w:rsidR="009B051B" w:rsidRDefault="009B051B" w:rsidP="006319FE">
            <w:pPr>
              <w:rPr>
                <w:sz w:val="24"/>
                <w:szCs w:val="24"/>
              </w:rPr>
            </w:pPr>
            <w:r>
              <w:rPr>
                <w:b/>
                <w:sz w:val="24"/>
                <w:szCs w:val="24"/>
              </w:rPr>
              <w:t>Графік роботи ЦНАП</w:t>
            </w:r>
            <w:r>
              <w:rPr>
                <w:sz w:val="24"/>
                <w:szCs w:val="24"/>
              </w:rPr>
              <w:t xml:space="preserve"> </w:t>
            </w:r>
          </w:p>
          <w:p w14:paraId="51AB6232" w14:textId="77777777" w:rsidR="009B051B" w:rsidRDefault="009B051B" w:rsidP="006319FE">
            <w:pPr>
              <w:rPr>
                <w:sz w:val="24"/>
                <w:szCs w:val="24"/>
              </w:rPr>
            </w:pPr>
            <w:r>
              <w:rPr>
                <w:sz w:val="24"/>
                <w:szCs w:val="24"/>
              </w:rPr>
              <w:t xml:space="preserve">Понеділок – 09:00 – 17:00 </w:t>
            </w:r>
          </w:p>
          <w:p w14:paraId="36E2F587" w14:textId="77777777" w:rsidR="009B051B" w:rsidRDefault="009B051B" w:rsidP="006319FE">
            <w:pPr>
              <w:rPr>
                <w:sz w:val="24"/>
                <w:szCs w:val="24"/>
              </w:rPr>
            </w:pPr>
            <w:r>
              <w:rPr>
                <w:sz w:val="24"/>
                <w:szCs w:val="24"/>
              </w:rPr>
              <w:t xml:space="preserve">Вівторок – 09:00 – 17:00 </w:t>
            </w:r>
          </w:p>
          <w:p w14:paraId="3BF1FBF5" w14:textId="77777777" w:rsidR="009B051B" w:rsidRDefault="009B051B" w:rsidP="006319FE">
            <w:pPr>
              <w:rPr>
                <w:sz w:val="24"/>
                <w:szCs w:val="24"/>
              </w:rPr>
            </w:pPr>
            <w:r>
              <w:rPr>
                <w:sz w:val="24"/>
                <w:szCs w:val="24"/>
              </w:rPr>
              <w:t xml:space="preserve">Середа – 09:00 – 17:00 </w:t>
            </w:r>
          </w:p>
          <w:p w14:paraId="4D5BBD85" w14:textId="77777777" w:rsidR="009B051B" w:rsidRDefault="009B051B" w:rsidP="006319FE">
            <w:pPr>
              <w:rPr>
                <w:sz w:val="24"/>
                <w:szCs w:val="24"/>
              </w:rPr>
            </w:pPr>
            <w:r>
              <w:rPr>
                <w:sz w:val="24"/>
                <w:szCs w:val="24"/>
              </w:rPr>
              <w:t xml:space="preserve">Четвер – 09:00 – 20:00 </w:t>
            </w:r>
          </w:p>
          <w:p w14:paraId="53827726" w14:textId="77777777" w:rsidR="009B051B" w:rsidRDefault="009B051B" w:rsidP="006319FE">
            <w:pPr>
              <w:rPr>
                <w:sz w:val="24"/>
                <w:szCs w:val="24"/>
              </w:rPr>
            </w:pPr>
            <w:r>
              <w:rPr>
                <w:sz w:val="24"/>
                <w:szCs w:val="24"/>
              </w:rPr>
              <w:t xml:space="preserve">П’ятниця – 09:00 – 17:00 </w:t>
            </w:r>
          </w:p>
          <w:p w14:paraId="4F21D2DB" w14:textId="77777777" w:rsidR="009B051B" w:rsidRDefault="009B051B" w:rsidP="006319FE">
            <w:pPr>
              <w:rPr>
                <w:sz w:val="24"/>
                <w:szCs w:val="24"/>
              </w:rPr>
            </w:pPr>
            <w:r>
              <w:rPr>
                <w:sz w:val="24"/>
                <w:szCs w:val="24"/>
              </w:rPr>
              <w:t xml:space="preserve">Субота, неділя – вихідні дні </w:t>
            </w:r>
          </w:p>
          <w:p w14:paraId="5FA30488" w14:textId="77777777" w:rsidR="009B051B" w:rsidRDefault="009B051B" w:rsidP="006319FE">
            <w:pPr>
              <w:spacing w:before="240"/>
              <w:rPr>
                <w:sz w:val="24"/>
                <w:szCs w:val="24"/>
              </w:rPr>
            </w:pPr>
            <w:r>
              <w:rPr>
                <w:b/>
                <w:sz w:val="24"/>
                <w:szCs w:val="24"/>
              </w:rPr>
              <w:t>Графік роботи територіального підрозділу с. Верхнє Водяне</w:t>
            </w:r>
            <w:r>
              <w:rPr>
                <w:sz w:val="24"/>
                <w:szCs w:val="24"/>
              </w:rPr>
              <w:t xml:space="preserve"> </w:t>
            </w:r>
          </w:p>
          <w:p w14:paraId="0BF1C19B" w14:textId="77777777" w:rsidR="009B051B" w:rsidRDefault="009B051B" w:rsidP="006319FE">
            <w:pPr>
              <w:rPr>
                <w:sz w:val="24"/>
                <w:szCs w:val="24"/>
              </w:rPr>
            </w:pPr>
            <w:r>
              <w:rPr>
                <w:sz w:val="24"/>
                <w:szCs w:val="24"/>
              </w:rPr>
              <w:t xml:space="preserve">Понеділок –п’ятниця– 09:00 – 17:00 </w:t>
            </w:r>
          </w:p>
          <w:p w14:paraId="549D15DF" w14:textId="77777777" w:rsidR="009B051B" w:rsidRDefault="009B051B" w:rsidP="006319FE">
            <w:pPr>
              <w:rPr>
                <w:sz w:val="24"/>
                <w:szCs w:val="24"/>
              </w:rPr>
            </w:pPr>
            <w:r>
              <w:rPr>
                <w:sz w:val="24"/>
                <w:szCs w:val="24"/>
              </w:rPr>
              <w:t>Субота, неділя – вихідні дні</w:t>
            </w:r>
          </w:p>
          <w:p w14:paraId="295CFF8E" w14:textId="77777777" w:rsidR="009B051B" w:rsidRDefault="009B051B" w:rsidP="006319FE">
            <w:pPr>
              <w:spacing w:before="240"/>
              <w:rPr>
                <w:sz w:val="24"/>
                <w:szCs w:val="24"/>
              </w:rPr>
            </w:pPr>
            <w:r>
              <w:rPr>
                <w:b/>
                <w:sz w:val="24"/>
                <w:szCs w:val="24"/>
              </w:rPr>
              <w:t>Графік роботи ВРМ</w:t>
            </w:r>
            <w:r>
              <w:rPr>
                <w:sz w:val="24"/>
                <w:szCs w:val="24"/>
              </w:rPr>
              <w:t xml:space="preserve"> </w:t>
            </w:r>
          </w:p>
          <w:p w14:paraId="6FC4A181" w14:textId="77777777" w:rsidR="009B051B" w:rsidRDefault="009B051B" w:rsidP="006319FE">
            <w:pPr>
              <w:rPr>
                <w:sz w:val="24"/>
                <w:szCs w:val="24"/>
              </w:rPr>
            </w:pPr>
            <w:r>
              <w:rPr>
                <w:sz w:val="24"/>
                <w:szCs w:val="24"/>
              </w:rPr>
              <w:t xml:space="preserve">Понеділок –п’ятниця– 08:00 – 17:00 </w:t>
            </w:r>
          </w:p>
          <w:p w14:paraId="6574D789" w14:textId="77777777" w:rsidR="009B051B" w:rsidRDefault="009B051B" w:rsidP="006319FE">
            <w:pPr>
              <w:rPr>
                <w:sz w:val="24"/>
                <w:szCs w:val="24"/>
              </w:rPr>
            </w:pPr>
            <w:r>
              <w:rPr>
                <w:sz w:val="24"/>
                <w:szCs w:val="24"/>
              </w:rPr>
              <w:t xml:space="preserve">Обідня перерва 12:00-13:00 </w:t>
            </w:r>
          </w:p>
          <w:p w14:paraId="4E7D7E68" w14:textId="77777777" w:rsidR="009B051B" w:rsidRDefault="009B051B" w:rsidP="006319FE">
            <w:pPr>
              <w:rPr>
                <w:i/>
                <w:sz w:val="24"/>
                <w:szCs w:val="24"/>
              </w:rPr>
            </w:pPr>
            <w:r>
              <w:rPr>
                <w:sz w:val="24"/>
                <w:szCs w:val="24"/>
              </w:rPr>
              <w:t>Субота, неділя – вихідні дні</w:t>
            </w:r>
          </w:p>
        </w:tc>
      </w:tr>
      <w:tr w:rsidR="009B051B" w14:paraId="56FF4C6B" w14:textId="77777777" w:rsidTr="006319FE">
        <w:tc>
          <w:tcPr>
            <w:tcW w:w="300" w:type="dxa"/>
            <w:tcBorders>
              <w:top w:val="single" w:sz="6" w:space="0" w:color="000000"/>
              <w:left w:val="single" w:sz="6" w:space="0" w:color="000000"/>
              <w:bottom w:val="single" w:sz="6" w:space="0" w:color="000000"/>
              <w:right w:val="single" w:sz="6" w:space="0" w:color="000000"/>
            </w:tcBorders>
            <w:vAlign w:val="center"/>
          </w:tcPr>
          <w:p w14:paraId="76587CBB" w14:textId="77777777" w:rsidR="009B051B" w:rsidRDefault="009B051B" w:rsidP="006319FE">
            <w:pPr>
              <w:jc w:val="center"/>
              <w:rPr>
                <w:sz w:val="24"/>
                <w:szCs w:val="24"/>
              </w:rPr>
            </w:pPr>
            <w:r>
              <w:rPr>
                <w:sz w:val="24"/>
                <w:szCs w:val="24"/>
              </w:rPr>
              <w:t>3</w:t>
            </w:r>
          </w:p>
        </w:tc>
        <w:tc>
          <w:tcPr>
            <w:tcW w:w="2287" w:type="dxa"/>
            <w:tcBorders>
              <w:top w:val="single" w:sz="6" w:space="0" w:color="000000"/>
              <w:left w:val="single" w:sz="6" w:space="0" w:color="000000"/>
              <w:bottom w:val="single" w:sz="6" w:space="0" w:color="000000"/>
              <w:right w:val="single" w:sz="6" w:space="0" w:color="000000"/>
            </w:tcBorders>
            <w:vAlign w:val="center"/>
          </w:tcPr>
          <w:p w14:paraId="3BB60F84" w14:textId="77777777" w:rsidR="009B051B" w:rsidRDefault="009B051B" w:rsidP="006319FE">
            <w:pPr>
              <w:rPr>
                <w:sz w:val="24"/>
                <w:szCs w:val="24"/>
              </w:rPr>
            </w:pPr>
            <w:r>
              <w:rPr>
                <w:sz w:val="24"/>
                <w:szCs w:val="24"/>
              </w:rPr>
              <w:t xml:space="preserve">Телефон, адреса електронної пошти та веб-сайт </w:t>
            </w:r>
          </w:p>
        </w:tc>
        <w:tc>
          <w:tcPr>
            <w:tcW w:w="7052" w:type="dxa"/>
            <w:tcBorders>
              <w:top w:val="single" w:sz="6" w:space="0" w:color="000000"/>
              <w:left w:val="single" w:sz="6" w:space="0" w:color="000000"/>
              <w:bottom w:val="single" w:sz="6" w:space="0" w:color="000000"/>
              <w:right w:val="single" w:sz="6" w:space="0" w:color="000000"/>
            </w:tcBorders>
            <w:vAlign w:val="center"/>
          </w:tcPr>
          <w:p w14:paraId="527DFEEA" w14:textId="77777777" w:rsidR="009B051B" w:rsidRDefault="009B051B" w:rsidP="006319FE">
            <w:pPr>
              <w:widowControl w:val="0"/>
              <w:spacing w:line="276" w:lineRule="auto"/>
              <w:rPr>
                <w:sz w:val="24"/>
                <w:szCs w:val="24"/>
              </w:rPr>
            </w:pPr>
          </w:p>
          <w:tbl>
            <w:tblPr>
              <w:tblW w:w="6298" w:type="dxa"/>
              <w:tblLayout w:type="fixed"/>
              <w:tblLook w:val="0400" w:firstRow="0" w:lastRow="0" w:firstColumn="0" w:lastColumn="0" w:noHBand="0" w:noVBand="1"/>
            </w:tblPr>
            <w:tblGrid>
              <w:gridCol w:w="3149"/>
              <w:gridCol w:w="3149"/>
            </w:tblGrid>
            <w:tr w:rsidR="009B051B" w14:paraId="5727C05B" w14:textId="77777777" w:rsidTr="006319FE">
              <w:tc>
                <w:tcPr>
                  <w:tcW w:w="3149" w:type="dxa"/>
                </w:tcPr>
                <w:p w14:paraId="46A9272E" w14:textId="77777777" w:rsidR="009B051B" w:rsidRDefault="009B051B" w:rsidP="006319FE">
                  <w:pPr>
                    <w:rPr>
                      <w:b/>
                      <w:sz w:val="24"/>
                      <w:szCs w:val="24"/>
                    </w:rPr>
                  </w:pPr>
                  <w:r>
                    <w:rPr>
                      <w:b/>
                      <w:sz w:val="24"/>
                      <w:szCs w:val="24"/>
                    </w:rPr>
                    <w:t>Телефон:</w:t>
                  </w:r>
                </w:p>
              </w:tc>
              <w:tc>
                <w:tcPr>
                  <w:tcW w:w="3149" w:type="dxa"/>
                </w:tcPr>
                <w:p w14:paraId="6250F72F" w14:textId="77777777" w:rsidR="009B051B" w:rsidRDefault="009B051B" w:rsidP="006319FE">
                  <w:pPr>
                    <w:rPr>
                      <w:sz w:val="24"/>
                      <w:szCs w:val="24"/>
                    </w:rPr>
                  </w:pPr>
                  <w:r>
                    <w:rPr>
                      <w:sz w:val="24"/>
                      <w:szCs w:val="24"/>
                    </w:rPr>
                    <w:t>+38096 925 84 18</w:t>
                  </w:r>
                </w:p>
              </w:tc>
            </w:tr>
            <w:tr w:rsidR="009B051B" w14:paraId="58D3D2F8" w14:textId="77777777" w:rsidTr="006319FE">
              <w:tc>
                <w:tcPr>
                  <w:tcW w:w="3149" w:type="dxa"/>
                </w:tcPr>
                <w:p w14:paraId="2B0B4DAF" w14:textId="77777777" w:rsidR="009B051B" w:rsidRDefault="009B051B" w:rsidP="006319FE">
                  <w:pPr>
                    <w:rPr>
                      <w:b/>
                      <w:sz w:val="24"/>
                      <w:szCs w:val="24"/>
                    </w:rPr>
                  </w:pPr>
                  <w:r>
                    <w:rPr>
                      <w:b/>
                      <w:sz w:val="24"/>
                      <w:szCs w:val="24"/>
                    </w:rPr>
                    <w:t>Електронна пошта:</w:t>
                  </w:r>
                </w:p>
              </w:tc>
              <w:tc>
                <w:tcPr>
                  <w:tcW w:w="3149" w:type="dxa"/>
                </w:tcPr>
                <w:p w14:paraId="6BAFF841" w14:textId="77777777" w:rsidR="009B051B" w:rsidRDefault="009B051B" w:rsidP="006319FE">
                  <w:pPr>
                    <w:rPr>
                      <w:sz w:val="24"/>
                      <w:szCs w:val="24"/>
                    </w:rPr>
                  </w:pPr>
                  <w:r>
                    <w:rPr>
                      <w:sz w:val="24"/>
                      <w:szCs w:val="24"/>
                    </w:rPr>
                    <w:t>cnap.vb@ukr.net</w:t>
                  </w:r>
                </w:p>
              </w:tc>
            </w:tr>
            <w:tr w:rsidR="009B051B" w14:paraId="099132DF" w14:textId="77777777" w:rsidTr="006319FE">
              <w:tc>
                <w:tcPr>
                  <w:tcW w:w="3149" w:type="dxa"/>
                </w:tcPr>
                <w:p w14:paraId="51514996" w14:textId="77777777" w:rsidR="009B051B" w:rsidRDefault="009B051B" w:rsidP="006319FE">
                  <w:pPr>
                    <w:rPr>
                      <w:b/>
                      <w:sz w:val="24"/>
                      <w:szCs w:val="24"/>
                    </w:rPr>
                  </w:pPr>
                  <w:r>
                    <w:rPr>
                      <w:b/>
                      <w:sz w:val="24"/>
                      <w:szCs w:val="24"/>
                    </w:rPr>
                    <w:t>Веб-сайт:</w:t>
                  </w:r>
                </w:p>
              </w:tc>
              <w:tc>
                <w:tcPr>
                  <w:tcW w:w="3149" w:type="dxa"/>
                </w:tcPr>
                <w:p w14:paraId="3680E2FF" w14:textId="77777777" w:rsidR="009B051B" w:rsidRDefault="009B051B" w:rsidP="006319FE">
                  <w:pPr>
                    <w:rPr>
                      <w:sz w:val="24"/>
                      <w:szCs w:val="24"/>
                    </w:rPr>
                  </w:pPr>
                  <w:r>
                    <w:rPr>
                      <w:sz w:val="24"/>
                      <w:szCs w:val="24"/>
                    </w:rPr>
                    <w:t>https://bychkivrada.gov.ua/</w:t>
                  </w:r>
                </w:p>
              </w:tc>
            </w:tr>
          </w:tbl>
          <w:p w14:paraId="22594D83" w14:textId="77777777" w:rsidR="009B051B" w:rsidRDefault="009B051B" w:rsidP="006319FE">
            <w:pPr>
              <w:rPr>
                <w:sz w:val="24"/>
                <w:szCs w:val="24"/>
              </w:rPr>
            </w:pPr>
          </w:p>
        </w:tc>
      </w:tr>
      <w:tr w:rsidR="009B051B" w:rsidRPr="005926E2" w14:paraId="3A8D4BA1" w14:textId="77777777" w:rsidTr="006319FE">
        <w:tblPrEx>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Ex>
        <w:tc>
          <w:tcPr>
            <w:tcW w:w="9639" w:type="dxa"/>
            <w:gridSpan w:val="3"/>
            <w:tcBorders>
              <w:top w:val="outset" w:sz="6" w:space="0" w:color="000000"/>
              <w:left w:val="outset" w:sz="6" w:space="0" w:color="000000"/>
              <w:bottom w:val="outset" w:sz="6" w:space="0" w:color="000000"/>
              <w:right w:val="outset" w:sz="6" w:space="0" w:color="000000"/>
            </w:tcBorders>
            <w:hideMark/>
          </w:tcPr>
          <w:p w14:paraId="1B2376B2" w14:textId="77777777" w:rsidR="009B051B" w:rsidRPr="005926E2" w:rsidRDefault="009B051B" w:rsidP="006319FE">
            <w:pPr>
              <w:jc w:val="center"/>
              <w:rPr>
                <w:b/>
                <w:sz w:val="24"/>
                <w:szCs w:val="24"/>
              </w:rPr>
            </w:pPr>
            <w:r w:rsidRPr="005926E2">
              <w:rPr>
                <w:b/>
                <w:sz w:val="24"/>
                <w:szCs w:val="24"/>
              </w:rPr>
              <w:t>Нормативні акти, якими регламентується надання адміністративної послуги</w:t>
            </w:r>
          </w:p>
        </w:tc>
      </w:tr>
    </w:tbl>
    <w:p w14:paraId="599B2578" w14:textId="77777777" w:rsidR="009B051B" w:rsidRPr="00865EEE" w:rsidRDefault="009B051B" w:rsidP="009B051B">
      <w:pPr>
        <w:rPr>
          <w:b/>
          <w:sz w:val="24"/>
          <w:szCs w:val="24"/>
        </w:rPr>
      </w:pPr>
    </w:p>
    <w:tbl>
      <w:tblPr>
        <w:tblW w:w="4927"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2947"/>
        <w:gridCol w:w="6134"/>
      </w:tblGrid>
      <w:tr w:rsidR="009B051B" w:rsidRPr="00865EEE" w14:paraId="141FF77F" w14:textId="77777777" w:rsidTr="006319FE">
        <w:tc>
          <w:tcPr>
            <w:tcW w:w="212" w:type="pct"/>
            <w:tcBorders>
              <w:top w:val="outset" w:sz="6" w:space="0" w:color="000000"/>
              <w:left w:val="outset" w:sz="6" w:space="0" w:color="000000"/>
              <w:bottom w:val="outset" w:sz="6" w:space="0" w:color="000000"/>
              <w:right w:val="outset" w:sz="6" w:space="0" w:color="000000"/>
            </w:tcBorders>
            <w:hideMark/>
          </w:tcPr>
          <w:p w14:paraId="2FF95F76" w14:textId="77777777" w:rsidR="009B051B" w:rsidRPr="00865EEE" w:rsidRDefault="009B051B" w:rsidP="006319FE">
            <w:pPr>
              <w:rPr>
                <w:sz w:val="24"/>
                <w:szCs w:val="24"/>
              </w:rPr>
            </w:pPr>
            <w:r w:rsidRPr="00865EEE">
              <w:rPr>
                <w:sz w:val="24"/>
                <w:szCs w:val="24"/>
              </w:rPr>
              <w:lastRenderedPageBreak/>
              <w:t>4</w:t>
            </w:r>
          </w:p>
        </w:tc>
        <w:tc>
          <w:tcPr>
            <w:tcW w:w="1554" w:type="pct"/>
            <w:tcBorders>
              <w:top w:val="outset" w:sz="6" w:space="0" w:color="000000"/>
              <w:left w:val="outset" w:sz="6" w:space="0" w:color="000000"/>
              <w:bottom w:val="outset" w:sz="6" w:space="0" w:color="000000"/>
              <w:right w:val="outset" w:sz="6" w:space="0" w:color="000000"/>
            </w:tcBorders>
            <w:hideMark/>
          </w:tcPr>
          <w:p w14:paraId="0CCFF6CE" w14:textId="77777777" w:rsidR="009B051B" w:rsidRPr="00865EEE" w:rsidRDefault="009B051B" w:rsidP="006319FE">
            <w:pPr>
              <w:rPr>
                <w:sz w:val="24"/>
                <w:szCs w:val="24"/>
              </w:rPr>
            </w:pPr>
            <w:r w:rsidRPr="00865EEE">
              <w:rPr>
                <w:sz w:val="24"/>
                <w:szCs w:val="24"/>
              </w:rPr>
              <w:t>Закони України</w:t>
            </w:r>
          </w:p>
        </w:tc>
        <w:tc>
          <w:tcPr>
            <w:tcW w:w="3234" w:type="pct"/>
            <w:tcBorders>
              <w:top w:val="outset" w:sz="6" w:space="0" w:color="000000"/>
              <w:left w:val="outset" w:sz="6" w:space="0" w:color="000000"/>
              <w:bottom w:val="outset" w:sz="6" w:space="0" w:color="000000"/>
              <w:right w:val="outset" w:sz="6" w:space="0" w:color="000000"/>
            </w:tcBorders>
          </w:tcPr>
          <w:p w14:paraId="213BF483" w14:textId="77777777" w:rsidR="009B051B" w:rsidRPr="00865EEE" w:rsidRDefault="009B051B" w:rsidP="006319FE">
            <w:pPr>
              <w:pStyle w:val="ad"/>
              <w:spacing w:before="0" w:beforeAutospacing="0" w:after="0" w:afterAutospacing="0"/>
              <w:jc w:val="both"/>
            </w:pPr>
            <w:r w:rsidRPr="00865EEE">
              <w:t>Закон України „Про статус ветеранів війни, гарантії соціального захисту” від 22.10.1993</w:t>
            </w:r>
            <w:r>
              <w:t xml:space="preserve"> </w:t>
            </w:r>
            <w:r w:rsidRPr="00865EEE">
              <w:t xml:space="preserve">№ 3551-ХІІ, „Про жертви нацистських переслідувань” від 23.03.2000 </w:t>
            </w:r>
            <w:r>
              <w:br/>
            </w:r>
            <w:r w:rsidRPr="00865EEE">
              <w:t>№ 1584-ІІІ</w:t>
            </w:r>
          </w:p>
        </w:tc>
      </w:tr>
      <w:tr w:rsidR="009B051B" w:rsidRPr="00865EEE" w14:paraId="2312D1D4" w14:textId="77777777" w:rsidTr="006319FE">
        <w:tc>
          <w:tcPr>
            <w:tcW w:w="212" w:type="pct"/>
            <w:tcBorders>
              <w:top w:val="outset" w:sz="6" w:space="0" w:color="000000"/>
              <w:left w:val="outset" w:sz="6" w:space="0" w:color="000000"/>
              <w:bottom w:val="outset" w:sz="6" w:space="0" w:color="000000"/>
              <w:right w:val="outset" w:sz="6" w:space="0" w:color="000000"/>
            </w:tcBorders>
            <w:hideMark/>
          </w:tcPr>
          <w:p w14:paraId="29667591" w14:textId="77777777" w:rsidR="009B051B" w:rsidRPr="00865EEE" w:rsidRDefault="009B051B" w:rsidP="006319FE">
            <w:pPr>
              <w:jc w:val="center"/>
              <w:rPr>
                <w:sz w:val="24"/>
                <w:szCs w:val="24"/>
              </w:rPr>
            </w:pPr>
            <w:r w:rsidRPr="00865EEE">
              <w:rPr>
                <w:sz w:val="24"/>
                <w:szCs w:val="24"/>
              </w:rPr>
              <w:t>5</w:t>
            </w:r>
          </w:p>
        </w:tc>
        <w:tc>
          <w:tcPr>
            <w:tcW w:w="1554" w:type="pct"/>
            <w:tcBorders>
              <w:top w:val="outset" w:sz="6" w:space="0" w:color="000000"/>
              <w:left w:val="outset" w:sz="6" w:space="0" w:color="000000"/>
              <w:bottom w:val="outset" w:sz="6" w:space="0" w:color="000000"/>
              <w:right w:val="outset" w:sz="6" w:space="0" w:color="000000"/>
            </w:tcBorders>
            <w:hideMark/>
          </w:tcPr>
          <w:p w14:paraId="5AB8F884" w14:textId="77777777" w:rsidR="009B051B" w:rsidRPr="00865EEE" w:rsidRDefault="009B051B" w:rsidP="006319FE">
            <w:pPr>
              <w:rPr>
                <w:sz w:val="24"/>
                <w:szCs w:val="24"/>
              </w:rPr>
            </w:pPr>
            <w:r w:rsidRPr="00865EEE">
              <w:rPr>
                <w:sz w:val="24"/>
                <w:szCs w:val="24"/>
              </w:rPr>
              <w:t>Акти Кабінету Міністрів України</w:t>
            </w:r>
          </w:p>
        </w:tc>
        <w:tc>
          <w:tcPr>
            <w:tcW w:w="3234" w:type="pct"/>
            <w:tcBorders>
              <w:top w:val="outset" w:sz="6" w:space="0" w:color="000000"/>
              <w:left w:val="outset" w:sz="6" w:space="0" w:color="000000"/>
              <w:bottom w:val="outset" w:sz="6" w:space="0" w:color="000000"/>
              <w:right w:val="outset" w:sz="6" w:space="0" w:color="000000"/>
            </w:tcBorders>
          </w:tcPr>
          <w:p w14:paraId="0522CCAE" w14:textId="77777777" w:rsidR="009B051B" w:rsidRPr="00865EEE" w:rsidRDefault="009B051B" w:rsidP="006319FE">
            <w:pPr>
              <w:pStyle w:val="rvps12"/>
              <w:spacing w:before="0" w:beforeAutospacing="0" w:after="0" w:afterAutospacing="0"/>
              <w:ind w:right="7"/>
              <w:jc w:val="both"/>
            </w:pPr>
            <w:r w:rsidRPr="00865EEE">
              <w:t>Постанова Кабінету Міністрів України від 17.06.2007 №</w:t>
            </w:r>
            <w:r>
              <w:t> </w:t>
            </w:r>
            <w:r w:rsidRPr="00865EEE">
              <w:t>785 „Про затвердження Порядку виплати грошової компенсації вартості санаторно-курортного лікування деяким категорія</w:t>
            </w:r>
            <w:r>
              <w:t>м громадян”;</w:t>
            </w:r>
            <w:r w:rsidRPr="00865EEE">
              <w:t xml:space="preserve"> постанова Кабінету Міністрів України від 09.07.2008 № 617 „</w:t>
            </w:r>
            <w:r w:rsidRPr="00865EEE">
              <w:rPr>
                <w:bCs/>
              </w:rPr>
              <w:t>Про внесення змін до Порядку виплати грошової компенсації вартості санаторно-курортного лікування деяким категоріям громадян і Порядку забезпечення санаторно-курортними путівками деяких категорій громадян органами праці та соціального захисту населення”</w:t>
            </w:r>
            <w:r>
              <w:rPr>
                <w:bCs/>
              </w:rPr>
              <w:t>;</w:t>
            </w:r>
            <w:r w:rsidRPr="00865EEE">
              <w:rPr>
                <w:bCs/>
              </w:rPr>
              <w:t xml:space="preserve"> </w:t>
            </w:r>
            <w:r w:rsidRPr="00865EEE">
              <w:t>постанова Кабінету Міністрів України від 20.10.2011 № 1109 „</w:t>
            </w:r>
            <w:r w:rsidRPr="00865EEE">
              <w:rPr>
                <w:bCs/>
              </w:rPr>
              <w:t>Про внесення змін та визнання такими, що втратили чинність, деяких актів Кабінету Міністрів України</w:t>
            </w:r>
            <w:r>
              <w:t>”;</w:t>
            </w:r>
            <w:r w:rsidRPr="00865EEE">
              <w:t xml:space="preserve"> постанова Кабінету Міністрів України від 25.01.2012 № 35 „Про внесення змін та визнання такими, що втратили чинність, деяких актів Кабінету Міністрів України”</w:t>
            </w:r>
            <w:r>
              <w:t>;</w:t>
            </w:r>
            <w:r w:rsidRPr="00865EEE">
              <w:t xml:space="preserve"> постанова Кабінету Міністрів України від 25.11.2015 № 969 „Про внесення змін до порядків, затверджених постановами Кабінету Міністрів України від 17 червня 2004 р. № 785 і </w:t>
            </w:r>
            <w:r>
              <w:br/>
            </w:r>
            <w:r w:rsidRPr="00865EEE">
              <w:t>від 7 лютого 2007 р. № 150”</w:t>
            </w:r>
            <w:r>
              <w:t>;</w:t>
            </w:r>
            <w:r w:rsidRPr="00865EEE">
              <w:t xml:space="preserve"> постанова Кабінету Міністрів України від 26.04.2017 № 294 „</w:t>
            </w:r>
            <w:r w:rsidRPr="00865EEE">
              <w:rPr>
                <w:bCs/>
              </w:rPr>
              <w:t>Про внесення змін та визнання такими, що втратили чинність, деяких актів Кабінету Міністрів України</w:t>
            </w:r>
            <w:r>
              <w:t>”;</w:t>
            </w:r>
            <w:r w:rsidRPr="00865EEE">
              <w:t xml:space="preserve"> постанова Кабінету Міністрів України від 20.12.2017 № 1017 „Про внесення змін до постанов Кабінету Міністрів України від 17 червня 2004 р. № 785 і від 7 лютого</w:t>
            </w:r>
            <w:r>
              <w:t xml:space="preserve"> 2007 р. № 150”;</w:t>
            </w:r>
            <w:r w:rsidRPr="00865EEE">
              <w:t xml:space="preserve"> постанова Кабінету Міністрів України від 28.10.2020 № 1035 „Про внесення змін до деяких постанов Кабінету Міністрів України”</w:t>
            </w:r>
          </w:p>
        </w:tc>
      </w:tr>
      <w:tr w:rsidR="009B051B" w:rsidRPr="00865EEE" w14:paraId="3696E670" w14:textId="77777777" w:rsidTr="006319FE">
        <w:tc>
          <w:tcPr>
            <w:tcW w:w="212" w:type="pct"/>
            <w:tcBorders>
              <w:top w:val="outset" w:sz="6" w:space="0" w:color="000000"/>
              <w:left w:val="outset" w:sz="6" w:space="0" w:color="000000"/>
              <w:bottom w:val="outset" w:sz="6" w:space="0" w:color="000000"/>
              <w:right w:val="outset" w:sz="6" w:space="0" w:color="000000"/>
            </w:tcBorders>
          </w:tcPr>
          <w:p w14:paraId="240888B6" w14:textId="77777777" w:rsidR="009B051B" w:rsidRPr="00865EEE" w:rsidRDefault="009B051B" w:rsidP="006319FE">
            <w:pPr>
              <w:jc w:val="center"/>
              <w:rPr>
                <w:sz w:val="24"/>
                <w:szCs w:val="24"/>
              </w:rPr>
            </w:pPr>
            <w:r w:rsidRPr="00865EEE">
              <w:rPr>
                <w:sz w:val="24"/>
                <w:szCs w:val="24"/>
              </w:rPr>
              <w:t>6</w:t>
            </w:r>
          </w:p>
        </w:tc>
        <w:tc>
          <w:tcPr>
            <w:tcW w:w="1554" w:type="pct"/>
            <w:tcBorders>
              <w:top w:val="outset" w:sz="6" w:space="0" w:color="000000"/>
              <w:left w:val="outset" w:sz="6" w:space="0" w:color="000000"/>
              <w:bottom w:val="outset" w:sz="6" w:space="0" w:color="000000"/>
              <w:right w:val="outset" w:sz="6" w:space="0" w:color="000000"/>
            </w:tcBorders>
          </w:tcPr>
          <w:p w14:paraId="767167A9" w14:textId="77777777" w:rsidR="009B051B" w:rsidRPr="00865EEE" w:rsidRDefault="009B051B" w:rsidP="006319FE">
            <w:pPr>
              <w:rPr>
                <w:sz w:val="24"/>
                <w:szCs w:val="24"/>
              </w:rPr>
            </w:pPr>
            <w:r w:rsidRPr="00865EEE">
              <w:rPr>
                <w:sz w:val="24"/>
                <w:szCs w:val="24"/>
              </w:rPr>
              <w:t>Акти центральних органів виконавчої влади</w:t>
            </w:r>
          </w:p>
        </w:tc>
        <w:tc>
          <w:tcPr>
            <w:tcW w:w="3234" w:type="pct"/>
            <w:tcBorders>
              <w:top w:val="outset" w:sz="6" w:space="0" w:color="000000"/>
              <w:left w:val="outset" w:sz="6" w:space="0" w:color="000000"/>
              <w:bottom w:val="outset" w:sz="6" w:space="0" w:color="000000"/>
              <w:right w:val="outset" w:sz="6" w:space="0" w:color="000000"/>
            </w:tcBorders>
          </w:tcPr>
          <w:p w14:paraId="77A2AB6A" w14:textId="77777777" w:rsidR="009B051B" w:rsidRPr="00865EEE" w:rsidRDefault="009B051B" w:rsidP="006319FE">
            <w:pPr>
              <w:rPr>
                <w:sz w:val="24"/>
                <w:szCs w:val="24"/>
              </w:rPr>
            </w:pPr>
            <w:r w:rsidRPr="00865EEE">
              <w:rPr>
                <w:sz w:val="24"/>
                <w:szCs w:val="24"/>
              </w:rPr>
              <w:t>Наказ Міністерства соціальної політики від 22.01.2018  №</w:t>
            </w:r>
            <w:r>
              <w:rPr>
                <w:sz w:val="24"/>
                <w:szCs w:val="24"/>
              </w:rPr>
              <w:t> </w:t>
            </w:r>
            <w:r w:rsidRPr="00865EEE">
              <w:rPr>
                <w:sz w:val="24"/>
                <w:szCs w:val="24"/>
              </w:rPr>
              <w:t>73 „Про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 зареєстрований в Міністерстві юстиції України 13.02.2018 за № 163/31615</w:t>
            </w:r>
          </w:p>
        </w:tc>
      </w:tr>
      <w:tr w:rsidR="009B051B" w:rsidRPr="00865EEE" w14:paraId="37569271" w14:textId="77777777" w:rsidTr="006319FE">
        <w:tc>
          <w:tcPr>
            <w:tcW w:w="5000" w:type="pct"/>
            <w:gridSpan w:val="3"/>
            <w:tcBorders>
              <w:top w:val="outset" w:sz="6" w:space="0" w:color="000000"/>
              <w:left w:val="outset" w:sz="6" w:space="0" w:color="000000"/>
              <w:bottom w:val="outset" w:sz="6" w:space="0" w:color="000000"/>
              <w:right w:val="outset" w:sz="6" w:space="0" w:color="000000"/>
            </w:tcBorders>
            <w:hideMark/>
          </w:tcPr>
          <w:p w14:paraId="561323F0" w14:textId="77777777" w:rsidR="009B051B" w:rsidRPr="00865EEE" w:rsidRDefault="009B051B" w:rsidP="006319FE">
            <w:pPr>
              <w:jc w:val="center"/>
              <w:rPr>
                <w:b/>
                <w:sz w:val="24"/>
                <w:szCs w:val="24"/>
              </w:rPr>
            </w:pPr>
            <w:r w:rsidRPr="00865EEE">
              <w:rPr>
                <w:b/>
                <w:sz w:val="24"/>
                <w:szCs w:val="24"/>
              </w:rPr>
              <w:t>Умови отримання адміністративної послуги</w:t>
            </w:r>
          </w:p>
        </w:tc>
      </w:tr>
      <w:tr w:rsidR="009B051B" w:rsidRPr="00865EEE" w14:paraId="64691DB3" w14:textId="77777777" w:rsidTr="006319FE">
        <w:tc>
          <w:tcPr>
            <w:tcW w:w="212" w:type="pct"/>
            <w:tcBorders>
              <w:top w:val="outset" w:sz="6" w:space="0" w:color="000000"/>
              <w:left w:val="outset" w:sz="6" w:space="0" w:color="000000"/>
              <w:bottom w:val="outset" w:sz="6" w:space="0" w:color="000000"/>
              <w:right w:val="outset" w:sz="6" w:space="0" w:color="000000"/>
            </w:tcBorders>
            <w:hideMark/>
          </w:tcPr>
          <w:p w14:paraId="0F3CD43E" w14:textId="77777777" w:rsidR="009B051B" w:rsidRPr="00865EEE" w:rsidRDefault="009B051B" w:rsidP="006319FE">
            <w:pPr>
              <w:jc w:val="center"/>
              <w:rPr>
                <w:sz w:val="24"/>
                <w:szCs w:val="24"/>
              </w:rPr>
            </w:pPr>
            <w:r w:rsidRPr="00865EEE">
              <w:rPr>
                <w:sz w:val="24"/>
                <w:szCs w:val="24"/>
              </w:rPr>
              <w:t>7</w:t>
            </w:r>
          </w:p>
        </w:tc>
        <w:tc>
          <w:tcPr>
            <w:tcW w:w="1554" w:type="pct"/>
            <w:tcBorders>
              <w:top w:val="outset" w:sz="6" w:space="0" w:color="000000"/>
              <w:left w:val="outset" w:sz="6" w:space="0" w:color="000000"/>
              <w:bottom w:val="outset" w:sz="6" w:space="0" w:color="000000"/>
              <w:right w:val="outset" w:sz="6" w:space="0" w:color="000000"/>
            </w:tcBorders>
            <w:hideMark/>
          </w:tcPr>
          <w:p w14:paraId="2BA7042C" w14:textId="77777777" w:rsidR="009B051B" w:rsidRPr="00865EEE" w:rsidRDefault="009B051B" w:rsidP="006319FE">
            <w:pPr>
              <w:rPr>
                <w:sz w:val="24"/>
                <w:szCs w:val="24"/>
              </w:rPr>
            </w:pPr>
            <w:r w:rsidRPr="00865EEE">
              <w:rPr>
                <w:sz w:val="24"/>
                <w:szCs w:val="24"/>
              </w:rPr>
              <w:t xml:space="preserve">Підстава для отримання </w:t>
            </w:r>
          </w:p>
        </w:tc>
        <w:tc>
          <w:tcPr>
            <w:tcW w:w="3234" w:type="pct"/>
            <w:tcBorders>
              <w:top w:val="outset" w:sz="6" w:space="0" w:color="000000"/>
              <w:left w:val="outset" w:sz="6" w:space="0" w:color="000000"/>
              <w:bottom w:val="outset" w:sz="6" w:space="0" w:color="000000"/>
              <w:right w:val="outset" w:sz="6" w:space="0" w:color="000000"/>
            </w:tcBorders>
          </w:tcPr>
          <w:p w14:paraId="4157E7EC" w14:textId="77777777" w:rsidR="009B051B" w:rsidRPr="00865EEE" w:rsidRDefault="009B051B" w:rsidP="006319FE">
            <w:pPr>
              <w:rPr>
                <w:sz w:val="24"/>
                <w:szCs w:val="24"/>
              </w:rPr>
            </w:pPr>
            <w:r w:rsidRPr="00865EEE">
              <w:rPr>
                <w:sz w:val="24"/>
                <w:szCs w:val="24"/>
              </w:rPr>
              <w:t>Перебування на обліку для виплати  грошової  компенсації</w:t>
            </w:r>
          </w:p>
        </w:tc>
      </w:tr>
      <w:tr w:rsidR="009B051B" w:rsidRPr="00865EEE" w14:paraId="2E925853" w14:textId="77777777" w:rsidTr="006319FE">
        <w:tc>
          <w:tcPr>
            <w:tcW w:w="212" w:type="pct"/>
            <w:tcBorders>
              <w:top w:val="outset" w:sz="6" w:space="0" w:color="000000"/>
              <w:left w:val="outset" w:sz="6" w:space="0" w:color="000000"/>
              <w:bottom w:val="outset" w:sz="6" w:space="0" w:color="000000"/>
              <w:right w:val="outset" w:sz="6" w:space="0" w:color="000000"/>
            </w:tcBorders>
            <w:hideMark/>
          </w:tcPr>
          <w:p w14:paraId="2FA55B7B" w14:textId="77777777" w:rsidR="009B051B" w:rsidRPr="00865EEE" w:rsidRDefault="009B051B" w:rsidP="006319FE">
            <w:pPr>
              <w:jc w:val="center"/>
              <w:rPr>
                <w:sz w:val="24"/>
                <w:szCs w:val="24"/>
              </w:rPr>
            </w:pPr>
            <w:r w:rsidRPr="00865EEE">
              <w:rPr>
                <w:sz w:val="24"/>
                <w:szCs w:val="24"/>
              </w:rPr>
              <w:t>8</w:t>
            </w:r>
          </w:p>
        </w:tc>
        <w:tc>
          <w:tcPr>
            <w:tcW w:w="1554" w:type="pct"/>
            <w:tcBorders>
              <w:top w:val="outset" w:sz="6" w:space="0" w:color="000000"/>
              <w:left w:val="outset" w:sz="6" w:space="0" w:color="000000"/>
              <w:bottom w:val="outset" w:sz="6" w:space="0" w:color="000000"/>
              <w:right w:val="outset" w:sz="6" w:space="0" w:color="000000"/>
            </w:tcBorders>
            <w:hideMark/>
          </w:tcPr>
          <w:p w14:paraId="75B35665" w14:textId="77777777" w:rsidR="009B051B" w:rsidRPr="00865EEE" w:rsidRDefault="009B051B" w:rsidP="006319FE">
            <w:pPr>
              <w:rPr>
                <w:sz w:val="24"/>
                <w:szCs w:val="24"/>
              </w:rPr>
            </w:pPr>
            <w:r w:rsidRPr="00865EEE">
              <w:rPr>
                <w:sz w:val="24"/>
                <w:szCs w:val="24"/>
                <w:lang w:eastAsia="ru-RU"/>
              </w:rPr>
              <w:t>Перелік необхідних документів</w:t>
            </w:r>
          </w:p>
        </w:tc>
        <w:tc>
          <w:tcPr>
            <w:tcW w:w="3234" w:type="pct"/>
            <w:tcBorders>
              <w:top w:val="outset" w:sz="6" w:space="0" w:color="000000"/>
              <w:left w:val="outset" w:sz="6" w:space="0" w:color="000000"/>
              <w:bottom w:val="outset" w:sz="6" w:space="0" w:color="000000"/>
              <w:right w:val="outset" w:sz="6" w:space="0" w:color="000000"/>
            </w:tcBorders>
          </w:tcPr>
          <w:p w14:paraId="7C06634A" w14:textId="77777777" w:rsidR="009B051B" w:rsidRPr="00865EEE"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865EEE">
              <w:rPr>
                <w:sz w:val="24"/>
                <w:szCs w:val="24"/>
                <w:lang w:eastAsia="ru-RU"/>
              </w:rPr>
              <w:t>Заява про виплату грошової компенсації замість санаторно-курортної путівки особам з інвалідністю внаслідок війни та прирівняним до них особам</w:t>
            </w:r>
            <w:r>
              <w:rPr>
                <w:sz w:val="24"/>
                <w:szCs w:val="24"/>
                <w:lang w:eastAsia="ru-RU"/>
              </w:rPr>
              <w:t xml:space="preserve"> </w:t>
            </w:r>
            <w:r>
              <w:rPr>
                <w:sz w:val="24"/>
                <w:szCs w:val="24"/>
                <w:lang w:eastAsia="ru-RU"/>
              </w:rPr>
              <w:br/>
              <w:t xml:space="preserve">(далі – </w:t>
            </w:r>
            <w:r w:rsidRPr="00865EEE">
              <w:rPr>
                <w:sz w:val="24"/>
                <w:szCs w:val="24"/>
                <w:lang w:eastAsia="ru-RU"/>
              </w:rPr>
              <w:t>к</w:t>
            </w:r>
            <w:r>
              <w:rPr>
                <w:sz w:val="24"/>
                <w:szCs w:val="24"/>
                <w:lang w:eastAsia="ru-RU"/>
              </w:rPr>
              <w:t>омпенсація)</w:t>
            </w:r>
            <w:r w:rsidRPr="00865EEE">
              <w:rPr>
                <w:sz w:val="24"/>
                <w:szCs w:val="24"/>
                <w:lang w:eastAsia="ru-RU"/>
              </w:rPr>
              <w:t>;</w:t>
            </w:r>
          </w:p>
          <w:p w14:paraId="1C1BFECD" w14:textId="77777777" w:rsidR="009B051B" w:rsidRPr="00865EEE"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865EEE">
              <w:rPr>
                <w:sz w:val="24"/>
                <w:szCs w:val="24"/>
                <w:lang w:eastAsia="ru-RU"/>
              </w:rPr>
              <w:lastRenderedPageBreak/>
              <w:t>посвідчення особи, що підтверджує її належність до осіб пільгової категорії;</w:t>
            </w:r>
          </w:p>
          <w:p w14:paraId="790ACE1E" w14:textId="77777777" w:rsidR="009B051B" w:rsidRPr="00865EEE" w:rsidRDefault="009B051B" w:rsidP="006319FE">
            <w:pPr>
              <w:pStyle w:val="rvps2"/>
              <w:shd w:val="clear" w:color="auto" w:fill="FFFFFF"/>
              <w:spacing w:before="0" w:beforeAutospacing="0" w:after="0" w:afterAutospacing="0"/>
              <w:jc w:val="both"/>
              <w:rPr>
                <w:lang w:val="uk-UA"/>
              </w:rPr>
            </w:pPr>
            <w:r w:rsidRPr="00865EEE">
              <w:rPr>
                <w:lang w:val="uk-UA"/>
              </w:rPr>
              <w:t>облікові дані про одержання путівок чи отримання  грошової компенсації</w:t>
            </w:r>
          </w:p>
        </w:tc>
      </w:tr>
      <w:tr w:rsidR="009B051B" w:rsidRPr="00865EEE" w14:paraId="3753AE21" w14:textId="77777777" w:rsidTr="006319FE">
        <w:tc>
          <w:tcPr>
            <w:tcW w:w="212" w:type="pct"/>
            <w:tcBorders>
              <w:top w:val="outset" w:sz="6" w:space="0" w:color="000000"/>
              <w:left w:val="outset" w:sz="6" w:space="0" w:color="000000"/>
              <w:bottom w:val="outset" w:sz="6" w:space="0" w:color="000000"/>
              <w:right w:val="outset" w:sz="6" w:space="0" w:color="000000"/>
            </w:tcBorders>
            <w:hideMark/>
          </w:tcPr>
          <w:p w14:paraId="3F5332B5" w14:textId="77777777" w:rsidR="009B051B" w:rsidRPr="00865EEE" w:rsidRDefault="009B051B" w:rsidP="006319FE">
            <w:pPr>
              <w:jc w:val="center"/>
              <w:rPr>
                <w:sz w:val="24"/>
                <w:szCs w:val="24"/>
              </w:rPr>
            </w:pPr>
            <w:r w:rsidRPr="00865EEE">
              <w:rPr>
                <w:sz w:val="24"/>
                <w:szCs w:val="24"/>
              </w:rPr>
              <w:lastRenderedPageBreak/>
              <w:t>9</w:t>
            </w:r>
          </w:p>
        </w:tc>
        <w:tc>
          <w:tcPr>
            <w:tcW w:w="1554" w:type="pct"/>
            <w:tcBorders>
              <w:top w:val="outset" w:sz="6" w:space="0" w:color="000000"/>
              <w:left w:val="outset" w:sz="6" w:space="0" w:color="000000"/>
              <w:bottom w:val="outset" w:sz="6" w:space="0" w:color="000000"/>
              <w:right w:val="outset" w:sz="6" w:space="0" w:color="000000"/>
            </w:tcBorders>
            <w:hideMark/>
          </w:tcPr>
          <w:p w14:paraId="75CD1953" w14:textId="77777777" w:rsidR="009B051B" w:rsidRPr="00865EEE" w:rsidRDefault="009B051B" w:rsidP="006319FE">
            <w:pPr>
              <w:rPr>
                <w:sz w:val="24"/>
                <w:szCs w:val="24"/>
              </w:rPr>
            </w:pPr>
            <w:r w:rsidRPr="00865EEE">
              <w:rPr>
                <w:sz w:val="24"/>
                <w:szCs w:val="24"/>
              </w:rPr>
              <w:t xml:space="preserve">Спосіб подання документів </w:t>
            </w:r>
          </w:p>
        </w:tc>
        <w:tc>
          <w:tcPr>
            <w:tcW w:w="3234" w:type="pct"/>
            <w:tcBorders>
              <w:top w:val="outset" w:sz="6" w:space="0" w:color="000000"/>
              <w:left w:val="outset" w:sz="6" w:space="0" w:color="000000"/>
              <w:bottom w:val="outset" w:sz="6" w:space="0" w:color="000000"/>
              <w:right w:val="outset" w:sz="6" w:space="0" w:color="000000"/>
            </w:tcBorders>
          </w:tcPr>
          <w:p w14:paraId="5851819B" w14:textId="77777777" w:rsidR="009B051B" w:rsidRPr="00865EEE"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65EEE">
              <w:rPr>
                <w:sz w:val="24"/>
                <w:szCs w:val="24"/>
              </w:rPr>
              <w:t>Заява та документи, необхідні для призначення компенсації, подаються особою суб’єкту надання адміністративної послуги:</w:t>
            </w:r>
          </w:p>
          <w:p w14:paraId="49E60C45" w14:textId="77777777" w:rsidR="009B051B" w:rsidRPr="00865EEE"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865EEE">
              <w:rPr>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1971A1AA" w14:textId="77777777" w:rsidR="009B051B" w:rsidRPr="00865EEE" w:rsidRDefault="009B051B" w:rsidP="006319FE">
            <w:pPr>
              <w:rPr>
                <w:sz w:val="24"/>
                <w:szCs w:val="24"/>
              </w:rPr>
            </w:pPr>
            <w:r w:rsidRPr="00865EEE">
              <w:rPr>
                <w:sz w:val="24"/>
                <w:szCs w:val="24"/>
              </w:rPr>
              <w:t xml:space="preserve">поштою або в електронній формі через офіційний веб-сайт </w:t>
            </w:r>
            <w:proofErr w:type="spellStart"/>
            <w:r w:rsidRPr="00865EEE">
              <w:rPr>
                <w:sz w:val="24"/>
                <w:szCs w:val="24"/>
              </w:rPr>
              <w:t>Мінсоцполітики</w:t>
            </w:r>
            <w:proofErr w:type="spellEnd"/>
            <w:r w:rsidRPr="00865EEE">
              <w:rPr>
                <w:sz w:val="24"/>
                <w:szCs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B051B" w:rsidRPr="00865EEE" w14:paraId="534C2CDE" w14:textId="77777777" w:rsidTr="006319FE">
        <w:tc>
          <w:tcPr>
            <w:tcW w:w="212" w:type="pct"/>
            <w:tcBorders>
              <w:top w:val="outset" w:sz="6" w:space="0" w:color="000000"/>
              <w:left w:val="outset" w:sz="6" w:space="0" w:color="000000"/>
              <w:bottom w:val="outset" w:sz="6" w:space="0" w:color="000000"/>
              <w:right w:val="outset" w:sz="6" w:space="0" w:color="000000"/>
            </w:tcBorders>
            <w:hideMark/>
          </w:tcPr>
          <w:p w14:paraId="204C0ABF" w14:textId="77777777" w:rsidR="009B051B" w:rsidRPr="00865EEE" w:rsidRDefault="009B051B" w:rsidP="006319FE">
            <w:pPr>
              <w:jc w:val="center"/>
              <w:rPr>
                <w:sz w:val="24"/>
                <w:szCs w:val="24"/>
              </w:rPr>
            </w:pPr>
            <w:r w:rsidRPr="00865EEE">
              <w:rPr>
                <w:sz w:val="24"/>
                <w:szCs w:val="24"/>
              </w:rPr>
              <w:t>10</w:t>
            </w:r>
          </w:p>
        </w:tc>
        <w:tc>
          <w:tcPr>
            <w:tcW w:w="1554" w:type="pct"/>
            <w:tcBorders>
              <w:top w:val="outset" w:sz="6" w:space="0" w:color="000000"/>
              <w:left w:val="outset" w:sz="6" w:space="0" w:color="000000"/>
              <w:bottom w:val="outset" w:sz="6" w:space="0" w:color="000000"/>
              <w:right w:val="outset" w:sz="6" w:space="0" w:color="000000"/>
            </w:tcBorders>
            <w:hideMark/>
          </w:tcPr>
          <w:p w14:paraId="2045044D" w14:textId="77777777" w:rsidR="009B051B" w:rsidRPr="00865EEE" w:rsidRDefault="009B051B" w:rsidP="006319FE">
            <w:pPr>
              <w:rPr>
                <w:sz w:val="24"/>
                <w:szCs w:val="24"/>
                <w:highlight w:val="yellow"/>
              </w:rPr>
            </w:pPr>
            <w:r w:rsidRPr="00865EEE">
              <w:rPr>
                <w:sz w:val="24"/>
                <w:szCs w:val="24"/>
              </w:rPr>
              <w:t xml:space="preserve">Платність (безоплатність) надання </w:t>
            </w:r>
          </w:p>
        </w:tc>
        <w:tc>
          <w:tcPr>
            <w:tcW w:w="3234" w:type="pct"/>
            <w:tcBorders>
              <w:top w:val="outset" w:sz="6" w:space="0" w:color="000000"/>
              <w:left w:val="outset" w:sz="6" w:space="0" w:color="000000"/>
              <w:bottom w:val="outset" w:sz="6" w:space="0" w:color="000000"/>
              <w:right w:val="outset" w:sz="6" w:space="0" w:color="000000"/>
            </w:tcBorders>
          </w:tcPr>
          <w:p w14:paraId="12C2B952" w14:textId="77777777" w:rsidR="009B051B" w:rsidRPr="00865EEE" w:rsidRDefault="009B051B" w:rsidP="006319FE">
            <w:pPr>
              <w:rPr>
                <w:sz w:val="24"/>
                <w:szCs w:val="24"/>
              </w:rPr>
            </w:pPr>
            <w:r w:rsidRPr="00865EEE">
              <w:rPr>
                <w:sz w:val="24"/>
                <w:szCs w:val="24"/>
              </w:rPr>
              <w:t xml:space="preserve">Адміністративна послуга надається </w:t>
            </w:r>
            <w:r w:rsidRPr="00865EEE">
              <w:rPr>
                <w:sz w:val="24"/>
                <w:szCs w:val="24"/>
                <w:lang w:eastAsia="ru-RU"/>
              </w:rPr>
              <w:t>безоплатно</w:t>
            </w:r>
          </w:p>
        </w:tc>
      </w:tr>
      <w:tr w:rsidR="009B051B" w:rsidRPr="00865EEE" w14:paraId="370621A6" w14:textId="77777777" w:rsidTr="006319FE">
        <w:tc>
          <w:tcPr>
            <w:tcW w:w="212" w:type="pct"/>
            <w:tcBorders>
              <w:top w:val="outset" w:sz="6" w:space="0" w:color="000000"/>
              <w:left w:val="outset" w:sz="6" w:space="0" w:color="000000"/>
              <w:bottom w:val="outset" w:sz="6" w:space="0" w:color="000000"/>
              <w:right w:val="outset" w:sz="6" w:space="0" w:color="000000"/>
            </w:tcBorders>
            <w:hideMark/>
          </w:tcPr>
          <w:p w14:paraId="2C6235B0" w14:textId="77777777" w:rsidR="009B051B" w:rsidRPr="00865EEE" w:rsidRDefault="009B051B" w:rsidP="006319FE">
            <w:pPr>
              <w:jc w:val="center"/>
              <w:rPr>
                <w:sz w:val="24"/>
                <w:szCs w:val="24"/>
              </w:rPr>
            </w:pPr>
            <w:r w:rsidRPr="00865EEE">
              <w:rPr>
                <w:sz w:val="24"/>
                <w:szCs w:val="24"/>
              </w:rPr>
              <w:t>11</w:t>
            </w:r>
          </w:p>
        </w:tc>
        <w:tc>
          <w:tcPr>
            <w:tcW w:w="1554" w:type="pct"/>
            <w:tcBorders>
              <w:top w:val="outset" w:sz="6" w:space="0" w:color="000000"/>
              <w:left w:val="outset" w:sz="6" w:space="0" w:color="000000"/>
              <w:bottom w:val="outset" w:sz="6" w:space="0" w:color="000000"/>
              <w:right w:val="outset" w:sz="6" w:space="0" w:color="000000"/>
            </w:tcBorders>
            <w:hideMark/>
          </w:tcPr>
          <w:p w14:paraId="4EB27023" w14:textId="77777777" w:rsidR="009B051B" w:rsidRPr="00865EEE" w:rsidRDefault="009B051B" w:rsidP="006319FE">
            <w:pPr>
              <w:rPr>
                <w:sz w:val="24"/>
                <w:szCs w:val="24"/>
                <w:highlight w:val="yellow"/>
              </w:rPr>
            </w:pPr>
            <w:r w:rsidRPr="00865EEE">
              <w:rPr>
                <w:sz w:val="24"/>
                <w:szCs w:val="24"/>
              </w:rPr>
              <w:t xml:space="preserve">Строк надання </w:t>
            </w:r>
          </w:p>
        </w:tc>
        <w:tc>
          <w:tcPr>
            <w:tcW w:w="3234" w:type="pct"/>
            <w:tcBorders>
              <w:top w:val="outset" w:sz="6" w:space="0" w:color="000000"/>
              <w:left w:val="outset" w:sz="6" w:space="0" w:color="000000"/>
              <w:bottom w:val="outset" w:sz="6" w:space="0" w:color="000000"/>
              <w:right w:val="outset" w:sz="6" w:space="0" w:color="000000"/>
            </w:tcBorders>
          </w:tcPr>
          <w:p w14:paraId="2E84C855" w14:textId="77777777" w:rsidR="009B051B" w:rsidRPr="00865EEE" w:rsidRDefault="009B051B" w:rsidP="006319FE">
            <w:pPr>
              <w:shd w:val="clear" w:color="auto" w:fill="FFFFFF"/>
              <w:rPr>
                <w:sz w:val="24"/>
                <w:szCs w:val="24"/>
              </w:rPr>
            </w:pPr>
            <w:r w:rsidRPr="00865EEE">
              <w:rPr>
                <w:sz w:val="24"/>
                <w:szCs w:val="24"/>
              </w:rPr>
              <w:t>Один раз на два роки з дня звернення із заявою про виділення путівки або виплату  компенсації за бажанням, якщо ці особи  протягом двох років не одержували безоплатних  санаторно-курортних  путівок, незалежно від наявності медичного висновку про необхідність санаторно-курортного лікування або  медичних  протипоказань</w:t>
            </w:r>
          </w:p>
        </w:tc>
      </w:tr>
      <w:tr w:rsidR="009B051B" w:rsidRPr="00865EEE" w14:paraId="03FD89DE" w14:textId="77777777" w:rsidTr="006319FE">
        <w:tc>
          <w:tcPr>
            <w:tcW w:w="212" w:type="pct"/>
            <w:tcBorders>
              <w:top w:val="outset" w:sz="6" w:space="0" w:color="000000"/>
              <w:left w:val="outset" w:sz="6" w:space="0" w:color="000000"/>
              <w:bottom w:val="outset" w:sz="6" w:space="0" w:color="000000"/>
              <w:right w:val="outset" w:sz="6" w:space="0" w:color="000000"/>
            </w:tcBorders>
          </w:tcPr>
          <w:p w14:paraId="01459CB3" w14:textId="77777777" w:rsidR="009B051B" w:rsidRPr="00865EEE" w:rsidRDefault="009B051B" w:rsidP="006319FE">
            <w:pPr>
              <w:jc w:val="center"/>
              <w:rPr>
                <w:sz w:val="24"/>
                <w:szCs w:val="24"/>
              </w:rPr>
            </w:pPr>
            <w:r w:rsidRPr="00865EEE">
              <w:rPr>
                <w:sz w:val="24"/>
                <w:szCs w:val="24"/>
              </w:rPr>
              <w:t>12</w:t>
            </w:r>
          </w:p>
        </w:tc>
        <w:tc>
          <w:tcPr>
            <w:tcW w:w="1554" w:type="pct"/>
            <w:tcBorders>
              <w:top w:val="outset" w:sz="6" w:space="0" w:color="000000"/>
              <w:left w:val="outset" w:sz="6" w:space="0" w:color="000000"/>
              <w:bottom w:val="outset" w:sz="6" w:space="0" w:color="000000"/>
              <w:right w:val="outset" w:sz="6" w:space="0" w:color="000000"/>
            </w:tcBorders>
          </w:tcPr>
          <w:p w14:paraId="669925C3" w14:textId="77777777" w:rsidR="009B051B" w:rsidRPr="00865EEE" w:rsidRDefault="009B051B" w:rsidP="006319FE">
            <w:pPr>
              <w:rPr>
                <w:sz w:val="24"/>
                <w:szCs w:val="24"/>
                <w:highlight w:val="yellow"/>
              </w:rPr>
            </w:pPr>
            <w:r w:rsidRPr="00865EEE">
              <w:rPr>
                <w:sz w:val="24"/>
                <w:szCs w:val="24"/>
              </w:rPr>
              <w:t xml:space="preserve">Перелік підстав для відмови у наданні </w:t>
            </w:r>
          </w:p>
        </w:tc>
        <w:tc>
          <w:tcPr>
            <w:tcW w:w="3234" w:type="pct"/>
            <w:tcBorders>
              <w:top w:val="outset" w:sz="6" w:space="0" w:color="000000"/>
              <w:left w:val="outset" w:sz="6" w:space="0" w:color="000000"/>
              <w:bottom w:val="outset" w:sz="6" w:space="0" w:color="000000"/>
              <w:right w:val="outset" w:sz="6" w:space="0" w:color="000000"/>
            </w:tcBorders>
          </w:tcPr>
          <w:p w14:paraId="1C4AA686" w14:textId="77777777" w:rsidR="009B051B" w:rsidRPr="00865EEE"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lang w:eastAsia="ru-RU"/>
              </w:rPr>
            </w:pPr>
            <w:r>
              <w:rPr>
                <w:sz w:val="24"/>
                <w:szCs w:val="24"/>
                <w:lang w:eastAsia="ru-RU"/>
              </w:rPr>
              <w:t>П</w:t>
            </w:r>
            <w:r w:rsidRPr="00865EEE">
              <w:rPr>
                <w:sz w:val="24"/>
                <w:szCs w:val="24"/>
                <w:lang w:eastAsia="ru-RU"/>
              </w:rPr>
              <w:t xml:space="preserve">одання не в повному обсязі встановленого переліку документів; </w:t>
            </w:r>
          </w:p>
          <w:p w14:paraId="76E32B35" w14:textId="77777777" w:rsidR="009B051B" w:rsidRPr="00865EEE"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trike/>
              </w:rPr>
            </w:pPr>
            <w:r w:rsidRPr="00865EEE">
              <w:rPr>
                <w:sz w:val="24"/>
                <w:szCs w:val="24"/>
              </w:rPr>
              <w:t>з дня звернення із заявою про виділення путівки або виплату компенсації не пройшло 2 роки або особа протягом цього періоду одержувала безоплатну санаторно-курортну путівку</w:t>
            </w:r>
          </w:p>
        </w:tc>
      </w:tr>
      <w:tr w:rsidR="009B051B" w:rsidRPr="00865EEE" w14:paraId="649898F2" w14:textId="77777777" w:rsidTr="006319FE">
        <w:tc>
          <w:tcPr>
            <w:tcW w:w="212" w:type="pct"/>
            <w:tcBorders>
              <w:top w:val="outset" w:sz="6" w:space="0" w:color="000000"/>
              <w:left w:val="outset" w:sz="6" w:space="0" w:color="000000"/>
              <w:bottom w:val="outset" w:sz="6" w:space="0" w:color="000000"/>
              <w:right w:val="outset" w:sz="6" w:space="0" w:color="000000"/>
            </w:tcBorders>
            <w:hideMark/>
          </w:tcPr>
          <w:p w14:paraId="309EB5A2" w14:textId="77777777" w:rsidR="009B051B" w:rsidRPr="00865EEE" w:rsidRDefault="009B051B" w:rsidP="006319FE">
            <w:pPr>
              <w:rPr>
                <w:sz w:val="24"/>
                <w:szCs w:val="24"/>
              </w:rPr>
            </w:pPr>
            <w:r w:rsidRPr="00865EEE">
              <w:rPr>
                <w:sz w:val="24"/>
                <w:szCs w:val="24"/>
              </w:rPr>
              <w:t>13</w:t>
            </w:r>
          </w:p>
        </w:tc>
        <w:tc>
          <w:tcPr>
            <w:tcW w:w="1554" w:type="pct"/>
            <w:tcBorders>
              <w:top w:val="outset" w:sz="6" w:space="0" w:color="000000"/>
              <w:left w:val="outset" w:sz="6" w:space="0" w:color="000000"/>
              <w:bottom w:val="outset" w:sz="6" w:space="0" w:color="000000"/>
              <w:right w:val="outset" w:sz="6" w:space="0" w:color="000000"/>
            </w:tcBorders>
            <w:hideMark/>
          </w:tcPr>
          <w:p w14:paraId="53AAD33B" w14:textId="77777777" w:rsidR="009B051B" w:rsidRPr="00865EEE" w:rsidRDefault="009B051B" w:rsidP="006319FE">
            <w:pPr>
              <w:rPr>
                <w:sz w:val="24"/>
                <w:szCs w:val="24"/>
                <w:highlight w:val="yellow"/>
              </w:rPr>
            </w:pPr>
            <w:r w:rsidRPr="00865EEE">
              <w:rPr>
                <w:sz w:val="24"/>
                <w:szCs w:val="24"/>
              </w:rPr>
              <w:t>Результат надання адміністративної послуги</w:t>
            </w:r>
          </w:p>
        </w:tc>
        <w:tc>
          <w:tcPr>
            <w:tcW w:w="3234" w:type="pct"/>
            <w:tcBorders>
              <w:top w:val="outset" w:sz="6" w:space="0" w:color="000000"/>
              <w:left w:val="outset" w:sz="6" w:space="0" w:color="000000"/>
              <w:bottom w:val="outset" w:sz="6" w:space="0" w:color="000000"/>
              <w:right w:val="outset" w:sz="6" w:space="0" w:color="000000"/>
            </w:tcBorders>
          </w:tcPr>
          <w:p w14:paraId="5B764DEE" w14:textId="77777777" w:rsidR="009B051B" w:rsidRPr="00865EEE" w:rsidRDefault="009B051B" w:rsidP="006319FE">
            <w:pPr>
              <w:tabs>
                <w:tab w:val="left" w:pos="1565"/>
              </w:tabs>
              <w:ind w:firstLine="20"/>
              <w:rPr>
                <w:sz w:val="24"/>
                <w:szCs w:val="24"/>
              </w:rPr>
            </w:pPr>
            <w:r w:rsidRPr="00865EEE">
              <w:rPr>
                <w:sz w:val="24"/>
                <w:szCs w:val="24"/>
              </w:rPr>
              <w:t>Призначення компенсації / відмова у призначені компенсації</w:t>
            </w:r>
          </w:p>
        </w:tc>
      </w:tr>
      <w:tr w:rsidR="009B051B" w:rsidRPr="00865EEE" w14:paraId="313304B9" w14:textId="77777777" w:rsidTr="006319FE">
        <w:tc>
          <w:tcPr>
            <w:tcW w:w="212" w:type="pct"/>
            <w:tcBorders>
              <w:top w:val="outset" w:sz="6" w:space="0" w:color="000000"/>
              <w:left w:val="outset" w:sz="6" w:space="0" w:color="000000"/>
              <w:bottom w:val="outset" w:sz="6" w:space="0" w:color="000000"/>
              <w:right w:val="outset" w:sz="6" w:space="0" w:color="000000"/>
            </w:tcBorders>
            <w:hideMark/>
          </w:tcPr>
          <w:p w14:paraId="4D3074EC" w14:textId="77777777" w:rsidR="009B051B" w:rsidRPr="00865EEE" w:rsidRDefault="009B051B" w:rsidP="006319FE">
            <w:pPr>
              <w:rPr>
                <w:sz w:val="24"/>
                <w:szCs w:val="24"/>
              </w:rPr>
            </w:pPr>
            <w:r w:rsidRPr="00865EEE">
              <w:rPr>
                <w:sz w:val="24"/>
                <w:szCs w:val="24"/>
              </w:rPr>
              <w:t>14</w:t>
            </w:r>
          </w:p>
        </w:tc>
        <w:tc>
          <w:tcPr>
            <w:tcW w:w="1554" w:type="pct"/>
            <w:tcBorders>
              <w:top w:val="outset" w:sz="6" w:space="0" w:color="000000"/>
              <w:left w:val="outset" w:sz="6" w:space="0" w:color="000000"/>
              <w:bottom w:val="outset" w:sz="6" w:space="0" w:color="000000"/>
              <w:right w:val="outset" w:sz="6" w:space="0" w:color="000000"/>
            </w:tcBorders>
            <w:hideMark/>
          </w:tcPr>
          <w:p w14:paraId="570268FC" w14:textId="77777777" w:rsidR="009B051B" w:rsidRPr="00865EEE" w:rsidRDefault="009B051B" w:rsidP="006319FE">
            <w:pPr>
              <w:rPr>
                <w:sz w:val="24"/>
                <w:szCs w:val="24"/>
                <w:highlight w:val="yellow"/>
              </w:rPr>
            </w:pPr>
            <w:r w:rsidRPr="00865EEE">
              <w:rPr>
                <w:sz w:val="24"/>
                <w:szCs w:val="24"/>
              </w:rPr>
              <w:t>Способи отримання відповіді (результату)</w:t>
            </w:r>
          </w:p>
        </w:tc>
        <w:tc>
          <w:tcPr>
            <w:tcW w:w="3234" w:type="pct"/>
            <w:tcBorders>
              <w:top w:val="outset" w:sz="6" w:space="0" w:color="000000"/>
              <w:left w:val="outset" w:sz="6" w:space="0" w:color="000000"/>
              <w:bottom w:val="outset" w:sz="6" w:space="0" w:color="000000"/>
              <w:right w:val="outset" w:sz="6" w:space="0" w:color="000000"/>
            </w:tcBorders>
          </w:tcPr>
          <w:p w14:paraId="128270EE" w14:textId="77777777" w:rsidR="009B051B" w:rsidRPr="00865EEE" w:rsidRDefault="009B051B" w:rsidP="006319FE">
            <w:pPr>
              <w:shd w:val="clear" w:color="auto" w:fill="FFFFFF"/>
              <w:ind w:firstLine="20"/>
              <w:rPr>
                <w:sz w:val="24"/>
                <w:szCs w:val="24"/>
              </w:rPr>
            </w:pPr>
            <w:bookmarkStart w:id="11" w:name="n424"/>
            <w:bookmarkEnd w:id="11"/>
            <w:r w:rsidRPr="00865EEE">
              <w:rPr>
                <w:sz w:val="24"/>
                <w:szCs w:val="24"/>
                <w:lang w:eastAsia="ru-RU"/>
              </w:rPr>
              <w:t>Повідомлення про призначення компенсації видається  одержувачу</w:t>
            </w:r>
            <w:r>
              <w:rPr>
                <w:sz w:val="24"/>
                <w:szCs w:val="24"/>
                <w:lang w:eastAsia="ru-RU"/>
              </w:rPr>
              <w:t>. К</w:t>
            </w:r>
            <w:r w:rsidRPr="00865EEE">
              <w:rPr>
                <w:sz w:val="24"/>
                <w:szCs w:val="24"/>
                <w:lang w:eastAsia="ru-RU"/>
              </w:rPr>
              <w:t>омпенсацію можна отримати через поштове відділення зв’язку або через уповноважені банки, визначені в установленому порядку</w:t>
            </w:r>
          </w:p>
        </w:tc>
      </w:tr>
    </w:tbl>
    <w:p w14:paraId="0D48F1C5" w14:textId="77777777" w:rsidR="009B051B" w:rsidRPr="00865EEE" w:rsidRDefault="009B051B" w:rsidP="009B051B"/>
    <w:p w14:paraId="426FCDC3" w14:textId="77777777" w:rsidR="009B051B" w:rsidRPr="00865EEE" w:rsidRDefault="009B051B" w:rsidP="009B051B">
      <w:pPr>
        <w:ind w:right="-1"/>
        <w:rPr>
          <w:i/>
          <w:sz w:val="24"/>
        </w:rPr>
      </w:pPr>
      <w:r>
        <w:rPr>
          <w:i/>
          <w:sz w:val="24"/>
        </w:rPr>
        <w:lastRenderedPageBreak/>
        <w:t>* Д</w:t>
      </w:r>
      <w:r w:rsidRPr="00865EEE">
        <w:rPr>
          <w:i/>
          <w:sz w:val="24"/>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Pr>
          <w:i/>
          <w:sz w:val="24"/>
        </w:rPr>
        <w:t>компенсації</w:t>
      </w:r>
      <w:r w:rsidRPr="00865EEE">
        <w:rPr>
          <w:i/>
          <w:sz w:val="24"/>
        </w:rPr>
        <w:t>,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w:t>
      </w:r>
      <w:r>
        <w:rPr>
          <w:i/>
          <w:sz w:val="24"/>
        </w:rPr>
        <w:t>ння, районної у місті (у разі</w:t>
      </w:r>
      <w:r w:rsidRPr="00865EEE">
        <w:rPr>
          <w:i/>
          <w:sz w:val="24"/>
        </w:rPr>
        <w:t xml:space="preserve"> утворення) ради</w:t>
      </w:r>
      <w:r>
        <w:rPr>
          <w:i/>
          <w:sz w:val="24"/>
        </w:rPr>
        <w:t>.</w:t>
      </w:r>
      <w:r w:rsidRPr="00865EEE">
        <w:rPr>
          <w:i/>
          <w:sz w:val="24"/>
        </w:rPr>
        <w:t xml:space="preserve"> </w:t>
      </w:r>
    </w:p>
    <w:p w14:paraId="56357859" w14:textId="77777777" w:rsidR="009B051B" w:rsidRPr="00865EEE" w:rsidRDefault="009B051B" w:rsidP="009B051B"/>
    <w:p w14:paraId="5C56C53F" w14:textId="77777777" w:rsidR="009B051B" w:rsidRDefault="009B051B" w:rsidP="009B051B"/>
    <w:p w14:paraId="07D9F6B4" w14:textId="77777777" w:rsidR="009B051B" w:rsidRDefault="009B051B" w:rsidP="009B051B"/>
    <w:p w14:paraId="4FDA11AF" w14:textId="77777777" w:rsidR="009B051B" w:rsidRPr="004241C5" w:rsidRDefault="009B051B" w:rsidP="009B051B"/>
    <w:p w14:paraId="7BE54C8C" w14:textId="77777777" w:rsidR="009B051B" w:rsidRDefault="009B051B" w:rsidP="009B051B">
      <w:pPr>
        <w:ind w:hanging="2"/>
        <w:jc w:val="right"/>
        <w:rPr>
          <w:sz w:val="24"/>
          <w:szCs w:val="24"/>
        </w:rPr>
      </w:pPr>
      <w:r>
        <w:rPr>
          <w:sz w:val="24"/>
          <w:szCs w:val="24"/>
        </w:rPr>
        <w:t>Додаток 48</w:t>
      </w:r>
    </w:p>
    <w:p w14:paraId="26B69F3B" w14:textId="77777777" w:rsidR="009B051B" w:rsidRDefault="009B051B" w:rsidP="009B051B">
      <w:pPr>
        <w:ind w:hanging="2"/>
        <w:jc w:val="right"/>
        <w:rPr>
          <w:sz w:val="24"/>
          <w:szCs w:val="24"/>
        </w:rPr>
      </w:pPr>
      <w:r>
        <w:rPr>
          <w:sz w:val="24"/>
          <w:szCs w:val="24"/>
        </w:rPr>
        <w:t xml:space="preserve">до рішення виконавчого комітету </w:t>
      </w:r>
    </w:p>
    <w:p w14:paraId="47076463" w14:textId="77777777" w:rsidR="009B051B" w:rsidRDefault="009B051B" w:rsidP="009B051B">
      <w:pPr>
        <w:ind w:hanging="2"/>
        <w:jc w:val="right"/>
        <w:rPr>
          <w:sz w:val="24"/>
          <w:szCs w:val="24"/>
        </w:rPr>
      </w:pPr>
      <w:r>
        <w:rPr>
          <w:sz w:val="24"/>
          <w:szCs w:val="24"/>
        </w:rPr>
        <w:t xml:space="preserve">Великобичківської селищної ради  </w:t>
      </w:r>
    </w:p>
    <w:p w14:paraId="01A30E86" w14:textId="77777777" w:rsidR="009B051B" w:rsidRDefault="009B051B" w:rsidP="009B051B">
      <w:pPr>
        <w:ind w:hanging="2"/>
        <w:jc w:val="right"/>
        <w:rPr>
          <w:sz w:val="24"/>
          <w:szCs w:val="24"/>
        </w:rPr>
      </w:pPr>
      <w:r>
        <w:rPr>
          <w:sz w:val="24"/>
          <w:szCs w:val="24"/>
        </w:rPr>
        <w:t>від 10.05.2022 №28</w:t>
      </w:r>
    </w:p>
    <w:p w14:paraId="6770D503" w14:textId="77777777" w:rsidR="009B051B" w:rsidRDefault="009B051B" w:rsidP="009B051B">
      <w:pPr>
        <w:pBdr>
          <w:top w:val="nil"/>
          <w:left w:val="nil"/>
          <w:bottom w:val="nil"/>
          <w:right w:val="nil"/>
          <w:between w:val="nil"/>
        </w:pBdr>
        <w:tabs>
          <w:tab w:val="left" w:pos="8685"/>
        </w:tabs>
        <w:ind w:hanging="3"/>
        <w:rPr>
          <w:color w:val="000000"/>
        </w:rPr>
      </w:pPr>
    </w:p>
    <w:tbl>
      <w:tblPr>
        <w:tblW w:w="9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7"/>
        <w:gridCol w:w="6120"/>
        <w:gridCol w:w="1534"/>
      </w:tblGrid>
      <w:tr w:rsidR="009B051B" w14:paraId="734265DB" w14:textId="77777777" w:rsidTr="006319FE">
        <w:trPr>
          <w:trHeight w:val="895"/>
        </w:trPr>
        <w:tc>
          <w:tcPr>
            <w:tcW w:w="1877" w:type="dxa"/>
            <w:vMerge w:val="restart"/>
            <w:vAlign w:val="center"/>
          </w:tcPr>
          <w:p w14:paraId="6EA8C5FB" w14:textId="77777777" w:rsidR="009B051B" w:rsidRDefault="009B051B" w:rsidP="006319FE">
            <w:pPr>
              <w:pBdr>
                <w:top w:val="nil"/>
                <w:left w:val="nil"/>
                <w:bottom w:val="nil"/>
                <w:right w:val="nil"/>
                <w:between w:val="nil"/>
              </w:pBdr>
              <w:ind w:hanging="2"/>
              <w:jc w:val="center"/>
              <w:rPr>
                <w:color w:val="000000"/>
                <w:sz w:val="24"/>
                <w:szCs w:val="24"/>
              </w:rPr>
            </w:pPr>
            <w:r>
              <w:rPr>
                <w:noProof/>
                <w:color w:val="000000"/>
                <w:sz w:val="24"/>
                <w:szCs w:val="24"/>
              </w:rPr>
              <w:drawing>
                <wp:inline distT="0" distB="0" distL="114300" distR="114300" wp14:anchorId="6AF86827" wp14:editId="56C08492">
                  <wp:extent cx="1112520" cy="1446530"/>
                  <wp:effectExtent l="0" t="0" r="0" b="0"/>
                  <wp:docPr id="48" name="image1.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preferRelativeResize="0"/>
                        </pic:nvPicPr>
                        <pic:blipFill>
                          <a:blip r:embed="rId4"/>
                          <a:srcRect/>
                          <a:stretch>
                            <a:fillRect/>
                          </a:stretch>
                        </pic:blipFill>
                        <pic:spPr>
                          <a:xfrm>
                            <a:off x="0" y="0"/>
                            <a:ext cx="1112520" cy="1446530"/>
                          </a:xfrm>
                          <a:prstGeom prst="rect">
                            <a:avLst/>
                          </a:prstGeom>
                          <a:ln/>
                        </pic:spPr>
                      </pic:pic>
                    </a:graphicData>
                  </a:graphic>
                </wp:inline>
              </w:drawing>
            </w:r>
          </w:p>
        </w:tc>
        <w:tc>
          <w:tcPr>
            <w:tcW w:w="7654" w:type="dxa"/>
            <w:gridSpan w:val="2"/>
            <w:vAlign w:val="center"/>
          </w:tcPr>
          <w:p w14:paraId="5BC01715" w14:textId="77777777" w:rsidR="009B051B" w:rsidRDefault="009B051B" w:rsidP="006319FE">
            <w:pPr>
              <w:pBdr>
                <w:top w:val="nil"/>
                <w:left w:val="nil"/>
                <w:bottom w:val="nil"/>
                <w:right w:val="nil"/>
                <w:between w:val="nil"/>
              </w:pBdr>
              <w:ind w:hanging="2"/>
              <w:jc w:val="center"/>
              <w:rPr>
                <w:color w:val="000000"/>
                <w:sz w:val="24"/>
                <w:szCs w:val="24"/>
              </w:rPr>
            </w:pPr>
            <w:r>
              <w:rPr>
                <w:b/>
                <w:color w:val="000000"/>
                <w:sz w:val="24"/>
                <w:szCs w:val="24"/>
              </w:rPr>
              <w:t>ВИКОНАВЧИЙ КОМІТЕТ ВЕЛИКОБИЧКІВСЬКОЇ СЕЛИЩНОЇ РАДИ</w:t>
            </w:r>
          </w:p>
        </w:tc>
      </w:tr>
      <w:tr w:rsidR="009B051B" w14:paraId="451A3048" w14:textId="77777777" w:rsidTr="006319FE">
        <w:trPr>
          <w:trHeight w:val="1645"/>
        </w:trPr>
        <w:tc>
          <w:tcPr>
            <w:tcW w:w="1877" w:type="dxa"/>
            <w:vMerge/>
            <w:vAlign w:val="center"/>
          </w:tcPr>
          <w:p w14:paraId="554A6B9B" w14:textId="77777777" w:rsidR="009B051B" w:rsidRDefault="009B051B" w:rsidP="006319FE">
            <w:pPr>
              <w:widowControl w:val="0"/>
              <w:pBdr>
                <w:top w:val="nil"/>
                <w:left w:val="nil"/>
                <w:bottom w:val="nil"/>
                <w:right w:val="nil"/>
                <w:between w:val="nil"/>
              </w:pBdr>
              <w:spacing w:line="276" w:lineRule="auto"/>
              <w:ind w:hanging="2"/>
              <w:rPr>
                <w:color w:val="000000"/>
                <w:sz w:val="24"/>
                <w:szCs w:val="24"/>
              </w:rPr>
            </w:pPr>
          </w:p>
        </w:tc>
        <w:tc>
          <w:tcPr>
            <w:tcW w:w="6120" w:type="dxa"/>
          </w:tcPr>
          <w:p w14:paraId="230F0CA0" w14:textId="77777777" w:rsidR="009B051B" w:rsidRDefault="009B051B" w:rsidP="006319FE">
            <w:pPr>
              <w:pBdr>
                <w:top w:val="nil"/>
                <w:left w:val="nil"/>
                <w:bottom w:val="nil"/>
                <w:right w:val="nil"/>
                <w:between w:val="nil"/>
              </w:pBdr>
              <w:ind w:hanging="2"/>
              <w:jc w:val="center"/>
              <w:rPr>
                <w:color w:val="000000"/>
                <w:sz w:val="24"/>
                <w:szCs w:val="24"/>
                <w:u w:val="single"/>
              </w:rPr>
            </w:pPr>
            <w:r>
              <w:rPr>
                <w:b/>
                <w:color w:val="000000"/>
                <w:sz w:val="24"/>
                <w:szCs w:val="24"/>
              </w:rPr>
              <w:t>ІНФОРМАЦІЙНА КАРТКА </w:t>
            </w:r>
            <w:r>
              <w:rPr>
                <w:b/>
                <w:color w:val="000000"/>
                <w:sz w:val="24"/>
                <w:szCs w:val="24"/>
                <w:u w:val="single"/>
              </w:rPr>
              <w:t xml:space="preserve"> </w:t>
            </w:r>
          </w:p>
          <w:p w14:paraId="13641E82" w14:textId="77777777" w:rsidR="009B051B" w:rsidRDefault="009B051B" w:rsidP="006319FE">
            <w:pPr>
              <w:pBdr>
                <w:top w:val="nil"/>
                <w:left w:val="nil"/>
                <w:bottom w:val="nil"/>
                <w:right w:val="nil"/>
                <w:between w:val="nil"/>
              </w:pBdr>
              <w:ind w:hanging="2"/>
              <w:jc w:val="center"/>
              <w:rPr>
                <w:color w:val="000000"/>
                <w:sz w:val="24"/>
                <w:szCs w:val="24"/>
                <w:u w:val="single"/>
              </w:rPr>
            </w:pPr>
            <w:r>
              <w:rPr>
                <w:b/>
                <w:color w:val="000000"/>
                <w:sz w:val="24"/>
                <w:szCs w:val="24"/>
                <w:u w:val="single"/>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1534" w:type="dxa"/>
            <w:vAlign w:val="center"/>
          </w:tcPr>
          <w:p w14:paraId="02F3268A" w14:textId="77777777" w:rsidR="009B051B" w:rsidRDefault="009B051B" w:rsidP="006319FE">
            <w:pPr>
              <w:pBdr>
                <w:top w:val="nil"/>
                <w:left w:val="nil"/>
                <w:bottom w:val="nil"/>
                <w:right w:val="nil"/>
                <w:between w:val="nil"/>
              </w:pBdr>
              <w:ind w:hanging="2"/>
              <w:jc w:val="center"/>
              <w:rPr>
                <w:color w:val="000000"/>
                <w:sz w:val="24"/>
                <w:szCs w:val="24"/>
              </w:rPr>
            </w:pPr>
            <w:r>
              <w:rPr>
                <w:b/>
                <w:color w:val="000000"/>
                <w:sz w:val="24"/>
                <w:szCs w:val="24"/>
              </w:rPr>
              <w:t>00168</w:t>
            </w:r>
          </w:p>
        </w:tc>
      </w:tr>
    </w:tbl>
    <w:p w14:paraId="18BB242F" w14:textId="77777777" w:rsidR="009B051B" w:rsidRDefault="009B051B" w:rsidP="009B051B">
      <w:pPr>
        <w:pBdr>
          <w:top w:val="nil"/>
          <w:left w:val="nil"/>
          <w:bottom w:val="nil"/>
          <w:right w:val="nil"/>
          <w:between w:val="nil"/>
        </w:pBdr>
        <w:spacing w:after="120"/>
        <w:ind w:hanging="2"/>
        <w:rPr>
          <w:color w:val="000000"/>
          <w:sz w:val="20"/>
          <w:szCs w:val="20"/>
        </w:rPr>
      </w:pPr>
      <w:bookmarkStart w:id="12" w:name="bookmark=id.gjdgxs" w:colFirst="0" w:colLast="0"/>
      <w:bookmarkEnd w:id="12"/>
    </w:p>
    <w:tbl>
      <w:tblPr>
        <w:tblW w:w="9639"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06"/>
        <w:gridCol w:w="2146"/>
        <w:gridCol w:w="7087"/>
      </w:tblGrid>
      <w:tr w:rsidR="009B051B" w14:paraId="539753C5" w14:textId="77777777" w:rsidTr="006319FE">
        <w:tc>
          <w:tcPr>
            <w:tcW w:w="9639" w:type="dxa"/>
            <w:gridSpan w:val="3"/>
            <w:tcBorders>
              <w:top w:val="single" w:sz="6" w:space="0" w:color="000000"/>
              <w:left w:val="single" w:sz="6" w:space="0" w:color="000000"/>
              <w:bottom w:val="single" w:sz="6" w:space="0" w:color="000000"/>
              <w:right w:val="single" w:sz="6" w:space="0" w:color="000000"/>
            </w:tcBorders>
          </w:tcPr>
          <w:p w14:paraId="5E67EA60" w14:textId="77777777" w:rsidR="009B051B" w:rsidRDefault="009B051B" w:rsidP="006319FE">
            <w:pPr>
              <w:pBdr>
                <w:top w:val="nil"/>
                <w:left w:val="nil"/>
                <w:bottom w:val="nil"/>
                <w:right w:val="nil"/>
                <w:between w:val="nil"/>
              </w:pBdr>
              <w:ind w:hanging="2"/>
              <w:jc w:val="center"/>
              <w:rPr>
                <w:color w:val="000000"/>
              </w:rPr>
            </w:pPr>
            <w:r>
              <w:rPr>
                <w:b/>
                <w:color w:val="000000"/>
              </w:rPr>
              <w:t>Інформація про суб’єкт надання адміністративної послуги та / або центр надання адміністративних послуг</w:t>
            </w:r>
          </w:p>
        </w:tc>
      </w:tr>
      <w:tr w:rsidR="009B051B" w14:paraId="5BCC2A54" w14:textId="77777777" w:rsidTr="006319FE">
        <w:tc>
          <w:tcPr>
            <w:tcW w:w="406" w:type="dxa"/>
            <w:tcBorders>
              <w:top w:val="single" w:sz="6" w:space="0" w:color="000000"/>
              <w:left w:val="single" w:sz="6" w:space="0" w:color="000000"/>
              <w:bottom w:val="single" w:sz="6" w:space="0" w:color="000000"/>
              <w:right w:val="single" w:sz="6" w:space="0" w:color="000000"/>
            </w:tcBorders>
            <w:vAlign w:val="center"/>
          </w:tcPr>
          <w:p w14:paraId="6F757FCF" w14:textId="77777777" w:rsidR="009B051B" w:rsidRDefault="009B051B" w:rsidP="006319FE">
            <w:pPr>
              <w:pBdr>
                <w:top w:val="nil"/>
                <w:left w:val="nil"/>
                <w:bottom w:val="nil"/>
                <w:right w:val="nil"/>
                <w:between w:val="nil"/>
              </w:pBdr>
              <w:ind w:hanging="2"/>
              <w:jc w:val="center"/>
              <w:rPr>
                <w:color w:val="000000"/>
                <w:sz w:val="24"/>
                <w:szCs w:val="24"/>
              </w:rPr>
            </w:pPr>
            <w:r>
              <w:rPr>
                <w:color w:val="000000"/>
                <w:sz w:val="24"/>
                <w:szCs w:val="24"/>
              </w:rPr>
              <w:t>1</w:t>
            </w:r>
          </w:p>
        </w:tc>
        <w:tc>
          <w:tcPr>
            <w:tcW w:w="2146" w:type="dxa"/>
            <w:tcBorders>
              <w:top w:val="single" w:sz="6" w:space="0" w:color="000000"/>
              <w:left w:val="single" w:sz="6" w:space="0" w:color="000000"/>
              <w:bottom w:val="single" w:sz="6" w:space="0" w:color="000000"/>
              <w:right w:val="single" w:sz="6" w:space="0" w:color="000000"/>
            </w:tcBorders>
            <w:vAlign w:val="center"/>
          </w:tcPr>
          <w:p w14:paraId="09B520D6"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Місцезнаходження </w:t>
            </w:r>
          </w:p>
        </w:tc>
        <w:tc>
          <w:tcPr>
            <w:tcW w:w="7087" w:type="dxa"/>
            <w:tcBorders>
              <w:top w:val="single" w:sz="6" w:space="0" w:color="000000"/>
              <w:left w:val="single" w:sz="6" w:space="0" w:color="000000"/>
              <w:bottom w:val="single" w:sz="6" w:space="0" w:color="000000"/>
              <w:right w:val="single" w:sz="6" w:space="0" w:color="000000"/>
            </w:tcBorders>
            <w:vAlign w:val="center"/>
          </w:tcPr>
          <w:p w14:paraId="04B9764E"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Відділ ЦНАП Великобичківської селищної ради:</w:t>
            </w:r>
          </w:p>
          <w:p w14:paraId="59FC4987"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вул. Шевченка,10, смт Великий Бичків, Рахівський район, Закарпатська область, 90615</w:t>
            </w:r>
          </w:p>
          <w:p w14:paraId="3E9DACEA"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 xml:space="preserve">Територіальний підрозділ с. Верхнє Водяне: </w:t>
            </w:r>
            <w:proofErr w:type="spellStart"/>
            <w:r>
              <w:rPr>
                <w:color w:val="000000"/>
                <w:sz w:val="24"/>
                <w:szCs w:val="24"/>
              </w:rPr>
              <w:t>вул.Центральна</w:t>
            </w:r>
            <w:proofErr w:type="spellEnd"/>
            <w:r>
              <w:rPr>
                <w:color w:val="000000"/>
                <w:sz w:val="24"/>
                <w:szCs w:val="24"/>
              </w:rPr>
              <w:t>, 10, с. Верхнє Водяне, Рахівський район, Закарпатська область, 90611</w:t>
            </w:r>
          </w:p>
          <w:p w14:paraId="41FF63ED"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 xml:space="preserve">Віддалене робоче місце с. Водиця: </w:t>
            </w:r>
            <w:r>
              <w:rPr>
                <w:color w:val="000000"/>
                <w:sz w:val="24"/>
                <w:szCs w:val="24"/>
              </w:rPr>
              <w:t>вул. Б. Хмельницького, 2, с. Водиця, Рахівський район, Закарпатська область, 90610</w:t>
            </w:r>
          </w:p>
          <w:p w14:paraId="7DA9498B"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 xml:space="preserve">Віддалене робоче місце смт Кобилецька Поляна: </w:t>
            </w:r>
            <w:proofErr w:type="spellStart"/>
            <w:r>
              <w:rPr>
                <w:color w:val="000000"/>
                <w:sz w:val="24"/>
                <w:szCs w:val="24"/>
              </w:rPr>
              <w:t>вул.Павлюка</w:t>
            </w:r>
            <w:proofErr w:type="spellEnd"/>
            <w:r>
              <w:rPr>
                <w:color w:val="000000"/>
                <w:sz w:val="24"/>
                <w:szCs w:val="24"/>
              </w:rPr>
              <w:t>, 175, смт Кобилецька Поляна, Рахівський район, Закарпатська область, 90620</w:t>
            </w:r>
          </w:p>
          <w:p w14:paraId="62776084"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 xml:space="preserve">Віддалене робоче місце с. Луг: </w:t>
            </w:r>
            <w:r>
              <w:rPr>
                <w:color w:val="000000"/>
                <w:sz w:val="24"/>
                <w:szCs w:val="24"/>
              </w:rPr>
              <w:t>буд. 107, с. Луг, Рахівський район, Закарпатська область, 90616</w:t>
            </w:r>
          </w:p>
          <w:p w14:paraId="18BE8E15"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lastRenderedPageBreak/>
              <w:t xml:space="preserve">Віддалене робоче місце с. </w:t>
            </w:r>
            <w:proofErr w:type="spellStart"/>
            <w:r>
              <w:rPr>
                <w:b/>
                <w:color w:val="000000"/>
                <w:sz w:val="24"/>
                <w:szCs w:val="24"/>
              </w:rPr>
              <w:t>Росішка</w:t>
            </w:r>
            <w:proofErr w:type="spellEnd"/>
            <w:r>
              <w:rPr>
                <w:b/>
                <w:color w:val="000000"/>
                <w:sz w:val="24"/>
                <w:szCs w:val="24"/>
              </w:rPr>
              <w:t xml:space="preserve">: </w:t>
            </w:r>
            <w:r>
              <w:rPr>
                <w:color w:val="000000"/>
                <w:sz w:val="24"/>
                <w:szCs w:val="24"/>
              </w:rPr>
              <w:t xml:space="preserve">буд. 108, с. </w:t>
            </w:r>
            <w:proofErr w:type="spellStart"/>
            <w:r>
              <w:rPr>
                <w:color w:val="000000"/>
                <w:sz w:val="24"/>
                <w:szCs w:val="24"/>
              </w:rPr>
              <w:t>Росішка</w:t>
            </w:r>
            <w:proofErr w:type="spellEnd"/>
            <w:r>
              <w:rPr>
                <w:color w:val="000000"/>
                <w:sz w:val="24"/>
                <w:szCs w:val="24"/>
              </w:rPr>
              <w:t>, Рахівський район, Закарпатська область, 90622</w:t>
            </w:r>
          </w:p>
          <w:p w14:paraId="615D8535"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 xml:space="preserve">Віддалене робоче місце с. Косівська Поляна: </w:t>
            </w:r>
            <w:r>
              <w:rPr>
                <w:color w:val="000000"/>
                <w:sz w:val="24"/>
                <w:szCs w:val="24"/>
              </w:rPr>
              <w:t xml:space="preserve">буд. 254, </w:t>
            </w:r>
            <w:proofErr w:type="spellStart"/>
            <w:r>
              <w:rPr>
                <w:color w:val="000000"/>
                <w:sz w:val="24"/>
                <w:szCs w:val="24"/>
              </w:rPr>
              <w:t>с.Косівська</w:t>
            </w:r>
            <w:proofErr w:type="spellEnd"/>
            <w:r>
              <w:rPr>
                <w:color w:val="000000"/>
                <w:sz w:val="24"/>
                <w:szCs w:val="24"/>
              </w:rPr>
              <w:t xml:space="preserve"> Поляна, Рахівський район, Закарпатська область, 90621</w:t>
            </w:r>
          </w:p>
        </w:tc>
      </w:tr>
      <w:tr w:rsidR="009B051B" w14:paraId="4E7FD66B" w14:textId="77777777" w:rsidTr="006319FE">
        <w:tc>
          <w:tcPr>
            <w:tcW w:w="406" w:type="dxa"/>
            <w:tcBorders>
              <w:top w:val="single" w:sz="6" w:space="0" w:color="000000"/>
              <w:left w:val="single" w:sz="6" w:space="0" w:color="000000"/>
              <w:bottom w:val="single" w:sz="6" w:space="0" w:color="000000"/>
              <w:right w:val="single" w:sz="6" w:space="0" w:color="000000"/>
            </w:tcBorders>
            <w:vAlign w:val="center"/>
          </w:tcPr>
          <w:p w14:paraId="4280BDD2" w14:textId="77777777" w:rsidR="009B051B" w:rsidRDefault="009B051B" w:rsidP="006319FE">
            <w:pPr>
              <w:pBdr>
                <w:top w:val="nil"/>
                <w:left w:val="nil"/>
                <w:bottom w:val="nil"/>
                <w:right w:val="nil"/>
                <w:between w:val="nil"/>
              </w:pBdr>
              <w:ind w:hanging="2"/>
              <w:jc w:val="center"/>
              <w:rPr>
                <w:color w:val="000000"/>
                <w:sz w:val="24"/>
                <w:szCs w:val="24"/>
              </w:rPr>
            </w:pPr>
            <w:r>
              <w:rPr>
                <w:color w:val="000000"/>
                <w:sz w:val="24"/>
                <w:szCs w:val="24"/>
              </w:rPr>
              <w:lastRenderedPageBreak/>
              <w:t>2</w:t>
            </w:r>
          </w:p>
        </w:tc>
        <w:tc>
          <w:tcPr>
            <w:tcW w:w="2146" w:type="dxa"/>
            <w:tcBorders>
              <w:top w:val="single" w:sz="6" w:space="0" w:color="000000"/>
              <w:left w:val="single" w:sz="6" w:space="0" w:color="000000"/>
              <w:bottom w:val="single" w:sz="6" w:space="0" w:color="000000"/>
              <w:right w:val="single" w:sz="6" w:space="0" w:color="000000"/>
            </w:tcBorders>
            <w:vAlign w:val="center"/>
          </w:tcPr>
          <w:p w14:paraId="5FFEEAF1"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Інформація щодо режиму роботи </w:t>
            </w:r>
          </w:p>
        </w:tc>
        <w:tc>
          <w:tcPr>
            <w:tcW w:w="7087" w:type="dxa"/>
            <w:tcBorders>
              <w:top w:val="single" w:sz="6" w:space="0" w:color="000000"/>
              <w:left w:val="single" w:sz="6" w:space="0" w:color="000000"/>
              <w:bottom w:val="single" w:sz="6" w:space="0" w:color="000000"/>
              <w:right w:val="single" w:sz="6" w:space="0" w:color="000000"/>
            </w:tcBorders>
            <w:vAlign w:val="center"/>
          </w:tcPr>
          <w:p w14:paraId="51880E98"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Графік роботи ЦНАП</w:t>
            </w:r>
            <w:r>
              <w:rPr>
                <w:color w:val="000000"/>
                <w:sz w:val="24"/>
                <w:szCs w:val="24"/>
              </w:rPr>
              <w:t xml:space="preserve"> </w:t>
            </w:r>
          </w:p>
          <w:p w14:paraId="6BA4BE66"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Понеділок – 09:00 – 17:00 </w:t>
            </w:r>
          </w:p>
          <w:p w14:paraId="2A293F73"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Вівторок – 09:00 – 17:00 </w:t>
            </w:r>
          </w:p>
          <w:p w14:paraId="0B73E3F1"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Середа – 09:00 – 17:00 </w:t>
            </w:r>
          </w:p>
          <w:p w14:paraId="77FC3AC3"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Четвер – 09:00 – 20:00 </w:t>
            </w:r>
          </w:p>
          <w:p w14:paraId="22673D1C"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П’ятниця – 09:00 – 17:00 </w:t>
            </w:r>
          </w:p>
          <w:p w14:paraId="6DA00ECC"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Субота, неділя – вихідні дні </w:t>
            </w:r>
          </w:p>
          <w:p w14:paraId="306487B8" w14:textId="77777777" w:rsidR="009B051B" w:rsidRDefault="009B051B" w:rsidP="006319FE">
            <w:pPr>
              <w:pBdr>
                <w:top w:val="nil"/>
                <w:left w:val="nil"/>
                <w:bottom w:val="nil"/>
                <w:right w:val="nil"/>
                <w:between w:val="nil"/>
              </w:pBdr>
              <w:spacing w:before="240"/>
              <w:ind w:hanging="2"/>
              <w:rPr>
                <w:color w:val="000000"/>
                <w:sz w:val="24"/>
                <w:szCs w:val="24"/>
              </w:rPr>
            </w:pPr>
            <w:r>
              <w:rPr>
                <w:b/>
                <w:color w:val="000000"/>
                <w:sz w:val="24"/>
                <w:szCs w:val="24"/>
              </w:rPr>
              <w:t>Графік роботи територіального підрозділу с. Верхнє Водяне</w:t>
            </w:r>
            <w:r>
              <w:rPr>
                <w:color w:val="000000"/>
                <w:sz w:val="24"/>
                <w:szCs w:val="24"/>
              </w:rPr>
              <w:t xml:space="preserve"> </w:t>
            </w:r>
          </w:p>
          <w:p w14:paraId="1BB76EFE"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Понеділок –п’ятниця– 09:00 – 17:00 </w:t>
            </w:r>
          </w:p>
          <w:p w14:paraId="6729D53F"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Субота, неділя – вихідні дні</w:t>
            </w:r>
          </w:p>
          <w:p w14:paraId="4AE6BCF5" w14:textId="77777777" w:rsidR="009B051B" w:rsidRDefault="009B051B" w:rsidP="006319FE">
            <w:pPr>
              <w:pBdr>
                <w:top w:val="nil"/>
                <w:left w:val="nil"/>
                <w:bottom w:val="nil"/>
                <w:right w:val="nil"/>
                <w:between w:val="nil"/>
              </w:pBdr>
              <w:spacing w:before="240"/>
              <w:ind w:hanging="2"/>
              <w:rPr>
                <w:color w:val="000000"/>
                <w:sz w:val="24"/>
                <w:szCs w:val="24"/>
              </w:rPr>
            </w:pPr>
            <w:r>
              <w:rPr>
                <w:b/>
                <w:color w:val="000000"/>
                <w:sz w:val="24"/>
                <w:szCs w:val="24"/>
              </w:rPr>
              <w:t>Графік роботи ВРМ</w:t>
            </w:r>
            <w:r>
              <w:rPr>
                <w:color w:val="000000"/>
                <w:sz w:val="24"/>
                <w:szCs w:val="24"/>
              </w:rPr>
              <w:t xml:space="preserve"> </w:t>
            </w:r>
          </w:p>
          <w:p w14:paraId="10EBF280"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Понеділок –п’ятниця– 08:00 – 17:00 </w:t>
            </w:r>
          </w:p>
          <w:p w14:paraId="46C2D6C4"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Обідня перерва 12:00-13:00 </w:t>
            </w:r>
          </w:p>
          <w:p w14:paraId="3BB5F4DF"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Субота, неділя – вихідні дні</w:t>
            </w:r>
          </w:p>
        </w:tc>
      </w:tr>
      <w:tr w:rsidR="009B051B" w14:paraId="29CBB7C0" w14:textId="77777777" w:rsidTr="006319FE">
        <w:tc>
          <w:tcPr>
            <w:tcW w:w="406" w:type="dxa"/>
            <w:tcBorders>
              <w:top w:val="single" w:sz="6" w:space="0" w:color="000000"/>
              <w:left w:val="single" w:sz="6" w:space="0" w:color="000000"/>
              <w:bottom w:val="single" w:sz="6" w:space="0" w:color="000000"/>
              <w:right w:val="single" w:sz="6" w:space="0" w:color="000000"/>
            </w:tcBorders>
            <w:vAlign w:val="center"/>
          </w:tcPr>
          <w:p w14:paraId="1951A4AF" w14:textId="77777777" w:rsidR="009B051B" w:rsidRDefault="009B051B" w:rsidP="006319FE">
            <w:pPr>
              <w:pBdr>
                <w:top w:val="nil"/>
                <w:left w:val="nil"/>
                <w:bottom w:val="nil"/>
                <w:right w:val="nil"/>
                <w:between w:val="nil"/>
              </w:pBdr>
              <w:ind w:hanging="2"/>
              <w:jc w:val="center"/>
              <w:rPr>
                <w:color w:val="000000"/>
                <w:sz w:val="24"/>
                <w:szCs w:val="24"/>
              </w:rPr>
            </w:pPr>
            <w:r>
              <w:rPr>
                <w:color w:val="000000"/>
                <w:sz w:val="24"/>
                <w:szCs w:val="24"/>
              </w:rPr>
              <w:t>3</w:t>
            </w:r>
          </w:p>
        </w:tc>
        <w:tc>
          <w:tcPr>
            <w:tcW w:w="2146" w:type="dxa"/>
            <w:tcBorders>
              <w:top w:val="single" w:sz="6" w:space="0" w:color="000000"/>
              <w:left w:val="single" w:sz="6" w:space="0" w:color="000000"/>
              <w:bottom w:val="single" w:sz="6" w:space="0" w:color="000000"/>
              <w:right w:val="single" w:sz="6" w:space="0" w:color="000000"/>
            </w:tcBorders>
            <w:vAlign w:val="center"/>
          </w:tcPr>
          <w:p w14:paraId="6C2790EF"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 xml:space="preserve">Телефон, адреса електронної пошти та веб-сайт </w:t>
            </w:r>
          </w:p>
        </w:tc>
        <w:tc>
          <w:tcPr>
            <w:tcW w:w="7087" w:type="dxa"/>
            <w:tcBorders>
              <w:top w:val="single" w:sz="6" w:space="0" w:color="000000"/>
              <w:left w:val="single" w:sz="6" w:space="0" w:color="000000"/>
              <w:bottom w:val="single" w:sz="6" w:space="0" w:color="000000"/>
              <w:right w:val="single" w:sz="6" w:space="0" w:color="000000"/>
            </w:tcBorders>
            <w:vAlign w:val="center"/>
          </w:tcPr>
          <w:p w14:paraId="44F005FA" w14:textId="77777777" w:rsidR="009B051B" w:rsidRDefault="009B051B" w:rsidP="006319FE">
            <w:pPr>
              <w:widowControl w:val="0"/>
              <w:pBdr>
                <w:top w:val="nil"/>
                <w:left w:val="nil"/>
                <w:bottom w:val="nil"/>
                <w:right w:val="nil"/>
                <w:between w:val="nil"/>
              </w:pBdr>
              <w:spacing w:line="276" w:lineRule="auto"/>
              <w:ind w:hanging="2"/>
              <w:rPr>
                <w:color w:val="000000"/>
                <w:sz w:val="24"/>
                <w:szCs w:val="24"/>
              </w:rPr>
            </w:pPr>
          </w:p>
          <w:tbl>
            <w:tblPr>
              <w:tblW w:w="6298" w:type="dxa"/>
              <w:tblLayout w:type="fixed"/>
              <w:tblLook w:val="0000" w:firstRow="0" w:lastRow="0" w:firstColumn="0" w:lastColumn="0" w:noHBand="0" w:noVBand="0"/>
            </w:tblPr>
            <w:tblGrid>
              <w:gridCol w:w="3149"/>
              <w:gridCol w:w="3149"/>
            </w:tblGrid>
            <w:tr w:rsidR="009B051B" w14:paraId="0B601353" w14:textId="77777777" w:rsidTr="006319FE">
              <w:tc>
                <w:tcPr>
                  <w:tcW w:w="3149" w:type="dxa"/>
                  <w:tcBorders>
                    <w:top w:val="nil"/>
                    <w:left w:val="nil"/>
                    <w:bottom w:val="nil"/>
                    <w:right w:val="nil"/>
                  </w:tcBorders>
                </w:tcPr>
                <w:p w14:paraId="47222A0D"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Телефон:</w:t>
                  </w:r>
                </w:p>
              </w:tc>
              <w:tc>
                <w:tcPr>
                  <w:tcW w:w="3149" w:type="dxa"/>
                  <w:tcBorders>
                    <w:top w:val="nil"/>
                    <w:left w:val="nil"/>
                    <w:bottom w:val="nil"/>
                    <w:right w:val="nil"/>
                  </w:tcBorders>
                </w:tcPr>
                <w:p w14:paraId="04B41396"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+38096 925 84 18</w:t>
                  </w:r>
                </w:p>
              </w:tc>
            </w:tr>
            <w:tr w:rsidR="009B051B" w14:paraId="3F48800F" w14:textId="77777777" w:rsidTr="006319FE">
              <w:tc>
                <w:tcPr>
                  <w:tcW w:w="3149" w:type="dxa"/>
                  <w:tcBorders>
                    <w:top w:val="nil"/>
                    <w:left w:val="nil"/>
                    <w:bottom w:val="nil"/>
                    <w:right w:val="nil"/>
                  </w:tcBorders>
                </w:tcPr>
                <w:p w14:paraId="7FD2029B"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Електронна пошта:</w:t>
                  </w:r>
                </w:p>
              </w:tc>
              <w:tc>
                <w:tcPr>
                  <w:tcW w:w="3149" w:type="dxa"/>
                  <w:tcBorders>
                    <w:top w:val="nil"/>
                    <w:left w:val="nil"/>
                    <w:bottom w:val="nil"/>
                    <w:right w:val="nil"/>
                  </w:tcBorders>
                </w:tcPr>
                <w:p w14:paraId="36BB0200"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cnap.vb@ukr.net</w:t>
                  </w:r>
                </w:p>
              </w:tc>
            </w:tr>
            <w:tr w:rsidR="009B051B" w14:paraId="4D9A6145" w14:textId="77777777" w:rsidTr="006319FE">
              <w:tc>
                <w:tcPr>
                  <w:tcW w:w="3149" w:type="dxa"/>
                  <w:tcBorders>
                    <w:top w:val="nil"/>
                    <w:left w:val="nil"/>
                    <w:bottom w:val="nil"/>
                    <w:right w:val="nil"/>
                  </w:tcBorders>
                </w:tcPr>
                <w:p w14:paraId="5B6592EB" w14:textId="77777777" w:rsidR="009B051B" w:rsidRDefault="009B051B" w:rsidP="006319FE">
                  <w:pPr>
                    <w:pBdr>
                      <w:top w:val="nil"/>
                      <w:left w:val="nil"/>
                      <w:bottom w:val="nil"/>
                      <w:right w:val="nil"/>
                      <w:between w:val="nil"/>
                    </w:pBdr>
                    <w:ind w:hanging="2"/>
                    <w:rPr>
                      <w:color w:val="000000"/>
                      <w:sz w:val="24"/>
                      <w:szCs w:val="24"/>
                    </w:rPr>
                  </w:pPr>
                  <w:r>
                    <w:rPr>
                      <w:b/>
                      <w:color w:val="000000"/>
                      <w:sz w:val="24"/>
                      <w:szCs w:val="24"/>
                    </w:rPr>
                    <w:t>Веб-сайт:</w:t>
                  </w:r>
                </w:p>
              </w:tc>
              <w:tc>
                <w:tcPr>
                  <w:tcW w:w="3149" w:type="dxa"/>
                  <w:tcBorders>
                    <w:top w:val="nil"/>
                    <w:left w:val="nil"/>
                    <w:bottom w:val="nil"/>
                    <w:right w:val="nil"/>
                  </w:tcBorders>
                </w:tcPr>
                <w:p w14:paraId="62C2288C" w14:textId="77777777" w:rsidR="009B051B" w:rsidRDefault="009B051B" w:rsidP="006319FE">
                  <w:pPr>
                    <w:pBdr>
                      <w:top w:val="nil"/>
                      <w:left w:val="nil"/>
                      <w:bottom w:val="nil"/>
                      <w:right w:val="nil"/>
                      <w:between w:val="nil"/>
                    </w:pBdr>
                    <w:ind w:hanging="2"/>
                    <w:rPr>
                      <w:color w:val="000000"/>
                      <w:sz w:val="24"/>
                      <w:szCs w:val="24"/>
                    </w:rPr>
                  </w:pPr>
                  <w:r>
                    <w:rPr>
                      <w:color w:val="000000"/>
                      <w:sz w:val="24"/>
                      <w:szCs w:val="24"/>
                    </w:rPr>
                    <w:t>https://bychkivrada.gov.ua/</w:t>
                  </w:r>
                </w:p>
              </w:tc>
            </w:tr>
          </w:tbl>
          <w:p w14:paraId="369268D0" w14:textId="77777777" w:rsidR="009B051B" w:rsidRDefault="009B051B" w:rsidP="006319FE">
            <w:pPr>
              <w:pBdr>
                <w:top w:val="nil"/>
                <w:left w:val="nil"/>
                <w:bottom w:val="nil"/>
                <w:right w:val="nil"/>
                <w:between w:val="nil"/>
              </w:pBdr>
              <w:ind w:hanging="2"/>
              <w:rPr>
                <w:color w:val="000000"/>
                <w:sz w:val="24"/>
                <w:szCs w:val="24"/>
              </w:rPr>
            </w:pPr>
          </w:p>
        </w:tc>
      </w:tr>
      <w:tr w:rsidR="009B051B" w14:paraId="62D95357" w14:textId="77777777" w:rsidTr="006319FE">
        <w:tc>
          <w:tcPr>
            <w:tcW w:w="9639" w:type="dxa"/>
            <w:gridSpan w:val="3"/>
            <w:tcBorders>
              <w:top w:val="single" w:sz="6" w:space="0" w:color="000000"/>
              <w:left w:val="single" w:sz="6" w:space="0" w:color="000000"/>
              <w:bottom w:val="single" w:sz="6" w:space="0" w:color="000000"/>
              <w:right w:val="single" w:sz="6" w:space="0" w:color="000000"/>
            </w:tcBorders>
          </w:tcPr>
          <w:p w14:paraId="0754FF78" w14:textId="77777777" w:rsidR="009B051B" w:rsidRDefault="009B051B" w:rsidP="006319FE">
            <w:pPr>
              <w:pBdr>
                <w:top w:val="nil"/>
                <w:left w:val="nil"/>
                <w:bottom w:val="nil"/>
                <w:right w:val="nil"/>
                <w:between w:val="nil"/>
              </w:pBdr>
              <w:ind w:hanging="2"/>
              <w:jc w:val="center"/>
              <w:rPr>
                <w:color w:val="000000"/>
              </w:rPr>
            </w:pPr>
            <w:r>
              <w:rPr>
                <w:b/>
                <w:color w:val="000000"/>
              </w:rPr>
              <w:t>Нормативні акти, якими регламентується надання адміністративної послуги</w:t>
            </w:r>
          </w:p>
        </w:tc>
      </w:tr>
      <w:tr w:rsidR="009B051B" w14:paraId="2FB3DAAB" w14:textId="77777777" w:rsidTr="006319FE">
        <w:tc>
          <w:tcPr>
            <w:tcW w:w="406" w:type="dxa"/>
            <w:tcBorders>
              <w:top w:val="single" w:sz="6" w:space="0" w:color="000000"/>
              <w:left w:val="single" w:sz="6" w:space="0" w:color="000000"/>
              <w:bottom w:val="single" w:sz="6" w:space="0" w:color="000000"/>
              <w:right w:val="single" w:sz="6" w:space="0" w:color="000000"/>
            </w:tcBorders>
          </w:tcPr>
          <w:p w14:paraId="465F2C03" w14:textId="77777777" w:rsidR="009B051B" w:rsidRDefault="009B051B" w:rsidP="006319FE">
            <w:pPr>
              <w:pBdr>
                <w:top w:val="nil"/>
                <w:left w:val="nil"/>
                <w:bottom w:val="nil"/>
                <w:right w:val="nil"/>
                <w:between w:val="nil"/>
              </w:pBdr>
              <w:ind w:hanging="2"/>
              <w:jc w:val="center"/>
              <w:rPr>
                <w:color w:val="000000"/>
              </w:rPr>
            </w:pPr>
            <w:r>
              <w:rPr>
                <w:color w:val="000000"/>
              </w:rPr>
              <w:t>4</w:t>
            </w:r>
          </w:p>
        </w:tc>
        <w:tc>
          <w:tcPr>
            <w:tcW w:w="2146" w:type="dxa"/>
            <w:tcBorders>
              <w:top w:val="single" w:sz="6" w:space="0" w:color="000000"/>
              <w:left w:val="single" w:sz="6" w:space="0" w:color="000000"/>
              <w:bottom w:val="single" w:sz="6" w:space="0" w:color="000000"/>
              <w:right w:val="single" w:sz="6" w:space="0" w:color="000000"/>
            </w:tcBorders>
          </w:tcPr>
          <w:p w14:paraId="4C284F26" w14:textId="77777777" w:rsidR="009B051B" w:rsidRDefault="009B051B" w:rsidP="006319FE">
            <w:pPr>
              <w:pBdr>
                <w:top w:val="nil"/>
                <w:left w:val="nil"/>
                <w:bottom w:val="nil"/>
                <w:right w:val="nil"/>
                <w:between w:val="nil"/>
              </w:pBdr>
              <w:ind w:hanging="2"/>
              <w:rPr>
                <w:color w:val="000000"/>
              </w:rPr>
            </w:pPr>
            <w:r>
              <w:rPr>
                <w:color w:val="000000"/>
              </w:rPr>
              <w:t>Закони України</w:t>
            </w:r>
          </w:p>
        </w:tc>
        <w:tc>
          <w:tcPr>
            <w:tcW w:w="7087" w:type="dxa"/>
            <w:tcBorders>
              <w:top w:val="single" w:sz="6" w:space="0" w:color="000000"/>
              <w:left w:val="single" w:sz="6" w:space="0" w:color="000000"/>
              <w:bottom w:val="single" w:sz="6" w:space="0" w:color="000000"/>
              <w:right w:val="single" w:sz="6" w:space="0" w:color="000000"/>
            </w:tcBorders>
          </w:tcPr>
          <w:p w14:paraId="41713966" w14:textId="77777777" w:rsidR="009B051B" w:rsidRDefault="009B051B" w:rsidP="006319FE">
            <w:pPr>
              <w:pBdr>
                <w:top w:val="nil"/>
                <w:left w:val="nil"/>
                <w:bottom w:val="nil"/>
                <w:right w:val="nil"/>
                <w:between w:val="nil"/>
              </w:pBdr>
              <w:ind w:hanging="2"/>
              <w:rPr>
                <w:color w:val="000000"/>
                <w:highlight w:val="white"/>
              </w:rPr>
            </w:pPr>
            <w:r>
              <w:rPr>
                <w:color w:val="000000"/>
                <w:highlight w:val="white"/>
              </w:rPr>
              <w:t>Закон України ,,Про реабілітацію осіб з інвалідністю в Україні”</w:t>
            </w:r>
            <w:r>
              <w:rPr>
                <w:color w:val="000000"/>
              </w:rPr>
              <w:t xml:space="preserve"> </w:t>
            </w:r>
            <w:r>
              <w:rPr>
                <w:color w:val="000000"/>
                <w:highlight w:val="white"/>
              </w:rPr>
              <w:t>від 06.10.2005 № 2961-IV</w:t>
            </w:r>
          </w:p>
        </w:tc>
      </w:tr>
      <w:tr w:rsidR="009B051B" w14:paraId="4A63D44F" w14:textId="77777777" w:rsidTr="006319FE">
        <w:tc>
          <w:tcPr>
            <w:tcW w:w="406" w:type="dxa"/>
            <w:tcBorders>
              <w:top w:val="single" w:sz="6" w:space="0" w:color="000000"/>
              <w:left w:val="single" w:sz="6" w:space="0" w:color="000000"/>
              <w:bottom w:val="single" w:sz="6" w:space="0" w:color="000000"/>
              <w:right w:val="single" w:sz="6" w:space="0" w:color="000000"/>
            </w:tcBorders>
          </w:tcPr>
          <w:p w14:paraId="21D89915" w14:textId="77777777" w:rsidR="009B051B" w:rsidRDefault="009B051B" w:rsidP="006319FE">
            <w:pPr>
              <w:pBdr>
                <w:top w:val="nil"/>
                <w:left w:val="nil"/>
                <w:bottom w:val="nil"/>
                <w:right w:val="nil"/>
                <w:between w:val="nil"/>
              </w:pBdr>
              <w:ind w:hanging="2"/>
              <w:jc w:val="center"/>
              <w:rPr>
                <w:color w:val="000000"/>
              </w:rPr>
            </w:pPr>
            <w:r>
              <w:rPr>
                <w:color w:val="000000"/>
              </w:rPr>
              <w:t>5</w:t>
            </w:r>
          </w:p>
        </w:tc>
        <w:tc>
          <w:tcPr>
            <w:tcW w:w="2146" w:type="dxa"/>
            <w:tcBorders>
              <w:top w:val="single" w:sz="6" w:space="0" w:color="000000"/>
              <w:left w:val="single" w:sz="6" w:space="0" w:color="000000"/>
              <w:bottom w:val="single" w:sz="6" w:space="0" w:color="000000"/>
              <w:right w:val="single" w:sz="6" w:space="0" w:color="000000"/>
            </w:tcBorders>
          </w:tcPr>
          <w:p w14:paraId="0D756EA2" w14:textId="77777777" w:rsidR="009B051B" w:rsidRDefault="009B051B" w:rsidP="006319FE">
            <w:pPr>
              <w:pBdr>
                <w:top w:val="nil"/>
                <w:left w:val="nil"/>
                <w:bottom w:val="nil"/>
                <w:right w:val="nil"/>
                <w:between w:val="nil"/>
              </w:pBdr>
              <w:ind w:hanging="2"/>
              <w:rPr>
                <w:color w:val="000000"/>
              </w:rPr>
            </w:pPr>
            <w:r>
              <w:rPr>
                <w:color w:val="000000"/>
              </w:rPr>
              <w:t>Акти Кабінету Міністрів України</w:t>
            </w:r>
          </w:p>
        </w:tc>
        <w:tc>
          <w:tcPr>
            <w:tcW w:w="7087" w:type="dxa"/>
            <w:tcBorders>
              <w:top w:val="single" w:sz="6" w:space="0" w:color="000000"/>
              <w:left w:val="single" w:sz="6" w:space="0" w:color="000000"/>
              <w:bottom w:val="single" w:sz="6" w:space="0" w:color="000000"/>
              <w:right w:val="single" w:sz="6" w:space="0" w:color="000000"/>
            </w:tcBorders>
          </w:tcPr>
          <w:p w14:paraId="6D21F293" w14:textId="77777777" w:rsidR="009B051B" w:rsidRDefault="009B051B" w:rsidP="006319FE">
            <w:pPr>
              <w:pBdr>
                <w:top w:val="nil"/>
                <w:left w:val="nil"/>
                <w:bottom w:val="nil"/>
                <w:right w:val="nil"/>
                <w:between w:val="nil"/>
              </w:pBdr>
              <w:ind w:hanging="2"/>
              <w:rPr>
                <w:color w:val="000000"/>
              </w:rPr>
            </w:pPr>
            <w:r>
              <w:rPr>
                <w:color w:val="000000"/>
              </w:rPr>
              <w:t>Постанова Кабінету Міністрів України від 31 січня 2007 року № 80 „</w:t>
            </w:r>
            <w:r>
              <w:rPr>
                <w:color w:val="000000"/>
                <w:highlight w:val="white"/>
              </w:rPr>
              <w:t>Про затвердження Порядку надання окремим категоріям осіб послуг із комплексної реабілітації (</w:t>
            </w:r>
            <w:proofErr w:type="spellStart"/>
            <w:r>
              <w:rPr>
                <w:color w:val="000000"/>
                <w:highlight w:val="white"/>
              </w:rPr>
              <w:t>абілітації</w:t>
            </w:r>
            <w:proofErr w:type="spellEnd"/>
            <w:r>
              <w:rPr>
                <w:color w:val="000000"/>
                <w:highlight w:val="white"/>
              </w:rPr>
              <w:t>)”</w:t>
            </w:r>
          </w:p>
        </w:tc>
      </w:tr>
      <w:tr w:rsidR="009B051B" w14:paraId="7B5EB9B4" w14:textId="77777777" w:rsidTr="006319FE">
        <w:tc>
          <w:tcPr>
            <w:tcW w:w="406" w:type="dxa"/>
            <w:tcBorders>
              <w:top w:val="single" w:sz="6" w:space="0" w:color="000000"/>
              <w:left w:val="single" w:sz="6" w:space="0" w:color="000000"/>
              <w:bottom w:val="single" w:sz="6" w:space="0" w:color="000000"/>
              <w:right w:val="single" w:sz="6" w:space="0" w:color="000000"/>
            </w:tcBorders>
          </w:tcPr>
          <w:p w14:paraId="72D4AB8B" w14:textId="77777777" w:rsidR="009B051B" w:rsidRDefault="009B051B" w:rsidP="006319FE">
            <w:pPr>
              <w:pBdr>
                <w:top w:val="nil"/>
                <w:left w:val="nil"/>
                <w:bottom w:val="nil"/>
                <w:right w:val="nil"/>
                <w:between w:val="nil"/>
              </w:pBdr>
              <w:spacing w:after="120"/>
              <w:ind w:hanging="2"/>
              <w:jc w:val="center"/>
              <w:rPr>
                <w:color w:val="000000"/>
              </w:rPr>
            </w:pPr>
            <w:r>
              <w:rPr>
                <w:color w:val="000000"/>
              </w:rPr>
              <w:t>6</w:t>
            </w:r>
          </w:p>
        </w:tc>
        <w:tc>
          <w:tcPr>
            <w:tcW w:w="2146" w:type="dxa"/>
            <w:tcBorders>
              <w:top w:val="single" w:sz="6" w:space="0" w:color="000000"/>
              <w:left w:val="single" w:sz="6" w:space="0" w:color="000000"/>
              <w:bottom w:val="single" w:sz="6" w:space="0" w:color="000000"/>
              <w:right w:val="single" w:sz="6" w:space="0" w:color="000000"/>
            </w:tcBorders>
          </w:tcPr>
          <w:p w14:paraId="63C5F352" w14:textId="77777777" w:rsidR="009B051B" w:rsidRDefault="009B051B" w:rsidP="006319FE">
            <w:pPr>
              <w:pBdr>
                <w:top w:val="nil"/>
                <w:left w:val="nil"/>
                <w:bottom w:val="nil"/>
                <w:right w:val="nil"/>
                <w:between w:val="nil"/>
              </w:pBdr>
              <w:spacing w:after="120"/>
              <w:ind w:hanging="2"/>
              <w:rPr>
                <w:color w:val="000000"/>
              </w:rPr>
            </w:pPr>
            <w:r>
              <w:rPr>
                <w:color w:val="000000"/>
              </w:rPr>
              <w:t>Акти центральних органів виконавчої влади</w:t>
            </w:r>
          </w:p>
        </w:tc>
        <w:tc>
          <w:tcPr>
            <w:tcW w:w="7087" w:type="dxa"/>
            <w:tcBorders>
              <w:top w:val="single" w:sz="6" w:space="0" w:color="000000"/>
              <w:left w:val="single" w:sz="6" w:space="0" w:color="000000"/>
              <w:bottom w:val="single" w:sz="6" w:space="0" w:color="000000"/>
              <w:right w:val="single" w:sz="6" w:space="0" w:color="000000"/>
            </w:tcBorders>
          </w:tcPr>
          <w:p w14:paraId="3C148C7F" w14:textId="77777777" w:rsidR="009B051B" w:rsidRDefault="009B051B" w:rsidP="006319FE">
            <w:pPr>
              <w:pBdr>
                <w:top w:val="nil"/>
                <w:left w:val="nil"/>
                <w:bottom w:val="nil"/>
                <w:right w:val="nil"/>
                <w:between w:val="nil"/>
              </w:pBdr>
              <w:ind w:hanging="2"/>
              <w:rPr>
                <w:color w:val="000000"/>
                <w:highlight w:val="yellow"/>
              </w:rPr>
            </w:pPr>
            <w:r>
              <w:rPr>
                <w:color w:val="000000"/>
              </w:rPr>
              <w:t>Наказ Міністерства соціальної політики України від 27.09.2018 № 1423 „Про затвердження форм документів щодо направлення окремих категорій осіб на комплексну реабілітацію (</w:t>
            </w:r>
            <w:proofErr w:type="spellStart"/>
            <w:r>
              <w:rPr>
                <w:color w:val="000000"/>
              </w:rPr>
              <w:t>абілітацію</w:t>
            </w:r>
            <w:proofErr w:type="spellEnd"/>
            <w:r>
              <w:rPr>
                <w:color w:val="000000"/>
              </w:rPr>
              <w:t>)”, зареєстрований у Міністерстві юстиції України 16.10.2018 за № 1160/32612</w:t>
            </w:r>
          </w:p>
        </w:tc>
      </w:tr>
      <w:tr w:rsidR="009B051B" w14:paraId="3751B479" w14:textId="77777777" w:rsidTr="006319FE">
        <w:trPr>
          <w:trHeight w:val="348"/>
        </w:trPr>
        <w:tc>
          <w:tcPr>
            <w:tcW w:w="9639" w:type="dxa"/>
            <w:gridSpan w:val="3"/>
            <w:tcBorders>
              <w:top w:val="single" w:sz="6" w:space="0" w:color="000000"/>
              <w:left w:val="single" w:sz="6" w:space="0" w:color="000000"/>
              <w:bottom w:val="single" w:sz="6" w:space="0" w:color="000000"/>
              <w:right w:val="single" w:sz="6" w:space="0" w:color="000000"/>
            </w:tcBorders>
          </w:tcPr>
          <w:p w14:paraId="7C0718DC" w14:textId="77777777" w:rsidR="009B051B" w:rsidRDefault="009B051B" w:rsidP="006319FE">
            <w:pPr>
              <w:pBdr>
                <w:top w:val="nil"/>
                <w:left w:val="nil"/>
                <w:bottom w:val="nil"/>
                <w:right w:val="nil"/>
                <w:between w:val="nil"/>
              </w:pBdr>
              <w:ind w:hanging="2"/>
              <w:jc w:val="center"/>
              <w:rPr>
                <w:color w:val="000000"/>
              </w:rPr>
            </w:pPr>
            <w:r>
              <w:rPr>
                <w:b/>
                <w:color w:val="000000"/>
              </w:rPr>
              <w:t>Умови отримання адміністративної послуги</w:t>
            </w:r>
          </w:p>
        </w:tc>
      </w:tr>
      <w:tr w:rsidR="009B051B" w14:paraId="54DF8292" w14:textId="77777777" w:rsidTr="006319FE">
        <w:trPr>
          <w:trHeight w:val="209"/>
        </w:trPr>
        <w:tc>
          <w:tcPr>
            <w:tcW w:w="406" w:type="dxa"/>
            <w:tcBorders>
              <w:top w:val="single" w:sz="6" w:space="0" w:color="000000"/>
              <w:left w:val="single" w:sz="6" w:space="0" w:color="000000"/>
              <w:bottom w:val="single" w:sz="6" w:space="0" w:color="000000"/>
              <w:right w:val="single" w:sz="6" w:space="0" w:color="000000"/>
            </w:tcBorders>
          </w:tcPr>
          <w:p w14:paraId="548545DF" w14:textId="77777777" w:rsidR="009B051B" w:rsidRDefault="009B051B" w:rsidP="006319FE">
            <w:pPr>
              <w:pBdr>
                <w:top w:val="nil"/>
                <w:left w:val="nil"/>
                <w:bottom w:val="nil"/>
                <w:right w:val="nil"/>
                <w:between w:val="nil"/>
              </w:pBdr>
              <w:ind w:hanging="2"/>
              <w:jc w:val="center"/>
              <w:rPr>
                <w:color w:val="000000"/>
              </w:rPr>
            </w:pPr>
            <w:r>
              <w:rPr>
                <w:color w:val="000000"/>
              </w:rPr>
              <w:lastRenderedPageBreak/>
              <w:t>7</w:t>
            </w:r>
          </w:p>
        </w:tc>
        <w:tc>
          <w:tcPr>
            <w:tcW w:w="2146" w:type="dxa"/>
            <w:tcBorders>
              <w:top w:val="single" w:sz="6" w:space="0" w:color="000000"/>
              <w:left w:val="single" w:sz="6" w:space="0" w:color="000000"/>
              <w:bottom w:val="single" w:sz="6" w:space="0" w:color="000000"/>
              <w:right w:val="single" w:sz="6" w:space="0" w:color="000000"/>
            </w:tcBorders>
          </w:tcPr>
          <w:p w14:paraId="17D65388" w14:textId="77777777" w:rsidR="009B051B" w:rsidRDefault="009B051B" w:rsidP="006319FE">
            <w:pPr>
              <w:pBdr>
                <w:top w:val="nil"/>
                <w:left w:val="nil"/>
                <w:bottom w:val="nil"/>
                <w:right w:val="nil"/>
                <w:between w:val="nil"/>
              </w:pBdr>
              <w:ind w:hanging="2"/>
              <w:rPr>
                <w:color w:val="000000"/>
              </w:rPr>
            </w:pPr>
            <w:r>
              <w:rPr>
                <w:color w:val="000000"/>
              </w:rPr>
              <w:t xml:space="preserve">Підстава для отримання </w:t>
            </w:r>
          </w:p>
        </w:tc>
        <w:tc>
          <w:tcPr>
            <w:tcW w:w="7087" w:type="dxa"/>
            <w:tcBorders>
              <w:top w:val="single" w:sz="6" w:space="0" w:color="000000"/>
              <w:left w:val="single" w:sz="6" w:space="0" w:color="000000"/>
              <w:bottom w:val="single" w:sz="6" w:space="0" w:color="000000"/>
              <w:right w:val="single" w:sz="6" w:space="0" w:color="000000"/>
            </w:tcBorders>
          </w:tcPr>
          <w:p w14:paraId="144F41E1" w14:textId="77777777" w:rsidR="009B051B" w:rsidRDefault="009B051B" w:rsidP="006319FE">
            <w:pPr>
              <w:pBdr>
                <w:top w:val="nil"/>
                <w:left w:val="nil"/>
                <w:bottom w:val="nil"/>
                <w:right w:val="nil"/>
                <w:between w:val="nil"/>
              </w:pBdr>
              <w:ind w:hanging="2"/>
              <w:rPr>
                <w:color w:val="000000"/>
              </w:rPr>
            </w:pPr>
            <w:r>
              <w:rPr>
                <w:color w:val="000000"/>
              </w:rPr>
              <w:t>Індивідуальна програма реабілітації особи з інвалідністю, дитини з інвалідністю, форма яких затверджена наказом Міністерства охорони здоров’я України від 08.10.2007 № 623, зареєстрованим в Міністерстві юстиції України 19 жовтня 2007 за № 1197/14464;</w:t>
            </w:r>
          </w:p>
          <w:p w14:paraId="3F9F146D" w14:textId="77777777" w:rsidR="009B051B" w:rsidRDefault="009B051B" w:rsidP="006319FE">
            <w:pPr>
              <w:pBdr>
                <w:top w:val="nil"/>
                <w:left w:val="nil"/>
                <w:bottom w:val="nil"/>
                <w:right w:val="nil"/>
                <w:between w:val="nil"/>
              </w:pBdr>
              <w:ind w:hanging="2"/>
              <w:rPr>
                <w:rFonts w:ascii="&amp;quot" w:eastAsia="&amp;quot" w:hAnsi="&amp;quot" w:cs="&amp;quot"/>
                <w:color w:val="000000"/>
              </w:rPr>
            </w:pPr>
            <w:r>
              <w:rPr>
                <w:rFonts w:ascii="&amp;quot" w:eastAsia="&amp;quot" w:hAnsi="&amp;quot" w:cs="&amp;quot"/>
                <w:color w:val="000000"/>
              </w:rPr>
              <w:t>висновок лікарсько-консультативної комісії лікувально-профілактичного закладу (для дітей віком до трьох років (включно), які належать до групи ризику щодо отримання інвалідності) з рекомендаціями щодо проходження комплексної реабілітації (</w:t>
            </w:r>
            <w:proofErr w:type="spellStart"/>
            <w:r>
              <w:rPr>
                <w:rFonts w:ascii="&amp;quot" w:eastAsia="&amp;quot" w:hAnsi="&amp;quot" w:cs="&amp;quot"/>
                <w:color w:val="000000"/>
              </w:rPr>
              <w:t>абілітації</w:t>
            </w:r>
            <w:proofErr w:type="spellEnd"/>
            <w:r>
              <w:rPr>
                <w:rFonts w:ascii="&amp;quot" w:eastAsia="&amp;quot" w:hAnsi="&amp;quot" w:cs="&amp;quot"/>
                <w:color w:val="000000"/>
              </w:rPr>
              <w:t>)</w:t>
            </w:r>
          </w:p>
        </w:tc>
      </w:tr>
      <w:tr w:rsidR="009B051B" w14:paraId="751AED99" w14:textId="77777777" w:rsidTr="006319FE">
        <w:tc>
          <w:tcPr>
            <w:tcW w:w="406" w:type="dxa"/>
            <w:tcBorders>
              <w:top w:val="single" w:sz="6" w:space="0" w:color="000000"/>
              <w:left w:val="single" w:sz="6" w:space="0" w:color="000000"/>
              <w:bottom w:val="single" w:sz="6" w:space="0" w:color="000000"/>
              <w:right w:val="single" w:sz="6" w:space="0" w:color="000000"/>
            </w:tcBorders>
          </w:tcPr>
          <w:p w14:paraId="1DA1073D" w14:textId="77777777" w:rsidR="009B051B" w:rsidRDefault="009B051B" w:rsidP="006319FE">
            <w:pPr>
              <w:pBdr>
                <w:top w:val="nil"/>
                <w:left w:val="nil"/>
                <w:bottom w:val="nil"/>
                <w:right w:val="nil"/>
                <w:between w:val="nil"/>
              </w:pBdr>
              <w:ind w:hanging="2"/>
              <w:jc w:val="center"/>
              <w:rPr>
                <w:color w:val="000000"/>
              </w:rPr>
            </w:pPr>
            <w:r>
              <w:rPr>
                <w:color w:val="000000"/>
              </w:rPr>
              <w:t>8</w:t>
            </w:r>
          </w:p>
        </w:tc>
        <w:tc>
          <w:tcPr>
            <w:tcW w:w="2146" w:type="dxa"/>
            <w:tcBorders>
              <w:top w:val="single" w:sz="6" w:space="0" w:color="000000"/>
              <w:left w:val="single" w:sz="6" w:space="0" w:color="000000"/>
              <w:bottom w:val="single" w:sz="6" w:space="0" w:color="000000"/>
              <w:right w:val="single" w:sz="6" w:space="0" w:color="000000"/>
            </w:tcBorders>
          </w:tcPr>
          <w:p w14:paraId="459F6DBA" w14:textId="77777777" w:rsidR="009B051B" w:rsidRDefault="009B051B" w:rsidP="006319FE">
            <w:pPr>
              <w:pBdr>
                <w:top w:val="nil"/>
                <w:left w:val="nil"/>
                <w:bottom w:val="nil"/>
                <w:right w:val="nil"/>
                <w:between w:val="nil"/>
              </w:pBdr>
              <w:ind w:hanging="2"/>
              <w:rPr>
                <w:color w:val="000000"/>
              </w:rPr>
            </w:pPr>
            <w:r>
              <w:rPr>
                <w:color w:val="000000"/>
              </w:rPr>
              <w:t>Перелік необхідних документів</w:t>
            </w:r>
          </w:p>
        </w:tc>
        <w:tc>
          <w:tcPr>
            <w:tcW w:w="7087" w:type="dxa"/>
            <w:tcBorders>
              <w:top w:val="single" w:sz="6" w:space="0" w:color="000000"/>
              <w:left w:val="single" w:sz="6" w:space="0" w:color="000000"/>
              <w:bottom w:val="single" w:sz="6" w:space="0" w:color="000000"/>
              <w:right w:val="single" w:sz="6" w:space="0" w:color="000000"/>
            </w:tcBorders>
          </w:tcPr>
          <w:p w14:paraId="104145C0" w14:textId="77777777" w:rsidR="009B051B" w:rsidRDefault="009B051B" w:rsidP="006319FE">
            <w:pPr>
              <w:pBdr>
                <w:top w:val="nil"/>
                <w:left w:val="nil"/>
                <w:bottom w:val="nil"/>
                <w:right w:val="nil"/>
                <w:between w:val="nil"/>
              </w:pBdr>
              <w:ind w:hanging="2"/>
              <w:rPr>
                <w:rFonts w:ascii="&amp;quot" w:eastAsia="&amp;quot" w:hAnsi="&amp;quot" w:cs="&amp;quot"/>
                <w:color w:val="000000"/>
              </w:rPr>
            </w:pPr>
            <w:r>
              <w:rPr>
                <w:rFonts w:ascii="&amp;quot" w:eastAsia="&amp;quot" w:hAnsi="&amp;quot" w:cs="&amp;quot"/>
                <w:color w:val="000000"/>
              </w:rPr>
              <w:t>Отримувач або його законний представник подає такі документи (далі – заявник):</w:t>
            </w:r>
            <w:r>
              <w:rPr>
                <w:rFonts w:ascii="&amp;quot" w:eastAsia="&amp;quot" w:hAnsi="&amp;quot" w:cs="&amp;quot"/>
                <w:color w:val="000000"/>
              </w:rPr>
              <w:br/>
            </w:r>
          </w:p>
          <w:p w14:paraId="331D8DAC" w14:textId="77777777" w:rsidR="009B051B" w:rsidRDefault="009B051B" w:rsidP="006319FE">
            <w:pPr>
              <w:pBdr>
                <w:top w:val="nil"/>
                <w:left w:val="nil"/>
                <w:bottom w:val="nil"/>
                <w:right w:val="nil"/>
                <w:between w:val="nil"/>
              </w:pBdr>
              <w:ind w:hanging="2"/>
              <w:rPr>
                <w:rFonts w:ascii="&amp;quot" w:eastAsia="&amp;quot" w:hAnsi="&amp;quot" w:cs="&amp;quot"/>
                <w:color w:val="000000"/>
              </w:rPr>
            </w:pPr>
            <w:r>
              <w:rPr>
                <w:rFonts w:ascii="&amp;quot" w:eastAsia="&amp;quot" w:hAnsi="&amp;quot" w:cs="&amp;quot"/>
                <w:color w:val="000000"/>
              </w:rPr>
              <w:t>заява про надання послуг із комплексної реабілітації (</w:t>
            </w:r>
            <w:proofErr w:type="spellStart"/>
            <w:r>
              <w:rPr>
                <w:rFonts w:ascii="&amp;quot" w:eastAsia="&amp;quot" w:hAnsi="&amp;quot" w:cs="&amp;quot"/>
                <w:color w:val="000000"/>
              </w:rPr>
              <w:t>абілітації</w:t>
            </w:r>
            <w:proofErr w:type="spellEnd"/>
            <w:r>
              <w:rPr>
                <w:rFonts w:ascii="&amp;quot" w:eastAsia="&amp;quot" w:hAnsi="&amp;quot" w:cs="&amp;quot"/>
                <w:color w:val="000000"/>
              </w:rPr>
              <w:t>);</w:t>
            </w:r>
            <w:r>
              <w:rPr>
                <w:rFonts w:ascii="&amp;quot" w:eastAsia="&amp;quot" w:hAnsi="&amp;quot" w:cs="&amp;quot"/>
                <w:color w:val="000000"/>
              </w:rPr>
              <w:br/>
            </w:r>
          </w:p>
          <w:p w14:paraId="0FD0DECC" w14:textId="77777777" w:rsidR="009B051B" w:rsidRDefault="009B051B" w:rsidP="006319FE">
            <w:pPr>
              <w:pBdr>
                <w:top w:val="nil"/>
                <w:left w:val="nil"/>
                <w:bottom w:val="nil"/>
                <w:right w:val="nil"/>
                <w:between w:val="nil"/>
              </w:pBdr>
              <w:ind w:hanging="2"/>
              <w:rPr>
                <w:rFonts w:ascii="&amp;quot" w:eastAsia="&amp;quot" w:hAnsi="&amp;quot" w:cs="&amp;quot"/>
                <w:color w:val="000000"/>
              </w:rPr>
            </w:pPr>
            <w:r>
              <w:rPr>
                <w:rFonts w:ascii="&amp;quot" w:eastAsia="&amp;quot" w:hAnsi="&amp;quot" w:cs="&amp;quot"/>
                <w:color w:val="000000"/>
              </w:rPr>
              <w:t>індивідуальна програма реабілітації, видана медико-соціальною експертною комісією, лікарсько-консультативною комісією лікувально-профілактичного закладу;</w:t>
            </w:r>
          </w:p>
          <w:p w14:paraId="5AFFED62" w14:textId="77777777" w:rsidR="009B051B" w:rsidRDefault="009B051B" w:rsidP="006319FE">
            <w:pPr>
              <w:pBdr>
                <w:top w:val="nil"/>
                <w:left w:val="nil"/>
                <w:bottom w:val="nil"/>
                <w:right w:val="nil"/>
                <w:between w:val="nil"/>
              </w:pBdr>
              <w:ind w:hanging="2"/>
              <w:rPr>
                <w:rFonts w:ascii="&amp;quot" w:eastAsia="&amp;quot" w:hAnsi="&amp;quot" w:cs="&amp;quot"/>
                <w:color w:val="000000"/>
              </w:rPr>
            </w:pPr>
            <w:r>
              <w:rPr>
                <w:rFonts w:ascii="&amp;quot" w:eastAsia="&amp;quot" w:hAnsi="&amp;quot" w:cs="&amp;quot"/>
                <w:color w:val="000000"/>
              </w:rPr>
              <w:t>висновок лікарсько-консультативної комісії лікувально-профілактичного закладу (для дітей віком до трьох років (включно), які належать до групи ризику щодо отримання інвалідності) з рекомендаціями щодо проходження комплексної реабілітації (</w:t>
            </w:r>
            <w:proofErr w:type="spellStart"/>
            <w:r>
              <w:rPr>
                <w:rFonts w:ascii="&amp;quot" w:eastAsia="&amp;quot" w:hAnsi="&amp;quot" w:cs="&amp;quot"/>
                <w:color w:val="000000"/>
              </w:rPr>
              <w:t>абілітації</w:t>
            </w:r>
            <w:proofErr w:type="spellEnd"/>
            <w:r>
              <w:rPr>
                <w:rFonts w:ascii="&amp;quot" w:eastAsia="&amp;quot" w:hAnsi="&amp;quot" w:cs="&amp;quot"/>
                <w:color w:val="000000"/>
              </w:rPr>
              <w:t>) в установі;</w:t>
            </w:r>
            <w:r>
              <w:rPr>
                <w:rFonts w:ascii="&amp;quot" w:eastAsia="&amp;quot" w:hAnsi="&amp;quot" w:cs="&amp;quot"/>
                <w:color w:val="000000"/>
              </w:rPr>
              <w:br/>
            </w:r>
          </w:p>
          <w:p w14:paraId="2742A810" w14:textId="77777777" w:rsidR="009B051B" w:rsidRDefault="009B051B" w:rsidP="006319FE">
            <w:pPr>
              <w:pBdr>
                <w:top w:val="nil"/>
                <w:left w:val="nil"/>
                <w:bottom w:val="nil"/>
                <w:right w:val="nil"/>
                <w:between w:val="nil"/>
              </w:pBdr>
              <w:ind w:hanging="2"/>
              <w:rPr>
                <w:rFonts w:ascii="&amp;quot" w:eastAsia="&amp;quot" w:hAnsi="&amp;quot" w:cs="&amp;quot"/>
                <w:color w:val="000000"/>
              </w:rPr>
            </w:pPr>
            <w:r>
              <w:rPr>
                <w:rFonts w:ascii="&amp;quot" w:eastAsia="&amp;quot" w:hAnsi="&amp;quot" w:cs="&amp;quot"/>
                <w:color w:val="000000"/>
              </w:rPr>
              <w:t>паспорт громадянина України, свідоцтво про народження (для дітей з інвалідністю, дітей віком до трьох років (включно), які належать до групи ризику щодо отримання інвалідності) або інший документ, що посвідчує особу;</w:t>
            </w:r>
            <w:r>
              <w:rPr>
                <w:rFonts w:ascii="&amp;quot" w:eastAsia="&amp;quot" w:hAnsi="&amp;quot" w:cs="&amp;quot"/>
                <w:color w:val="000000"/>
              </w:rPr>
              <w:br/>
            </w:r>
          </w:p>
          <w:p w14:paraId="43363106" w14:textId="77777777" w:rsidR="009B051B" w:rsidRDefault="009B051B" w:rsidP="006319FE">
            <w:pPr>
              <w:pBdr>
                <w:top w:val="nil"/>
                <w:left w:val="nil"/>
                <w:bottom w:val="nil"/>
                <w:right w:val="nil"/>
                <w:between w:val="nil"/>
              </w:pBdr>
              <w:ind w:hanging="2"/>
              <w:rPr>
                <w:rFonts w:ascii="&amp;quot" w:eastAsia="&amp;quot" w:hAnsi="&amp;quot" w:cs="&amp;quot"/>
                <w:color w:val="000000"/>
              </w:rPr>
            </w:pPr>
            <w:r>
              <w:rPr>
                <w:rFonts w:ascii="&amp;quot" w:eastAsia="&amp;quot" w:hAnsi="&amp;quot" w:cs="&amp;quot"/>
                <w:color w:val="000000"/>
              </w:rPr>
              <w:t>документ, що засвідчує реєстрацію фізичних осіб у Державному реєстрі фізичних осіб - платників податків;</w:t>
            </w:r>
            <w:r>
              <w:rPr>
                <w:rFonts w:ascii="&amp;quot" w:eastAsia="&amp;quot" w:hAnsi="&amp;quot" w:cs="&amp;quot"/>
                <w:color w:val="000000"/>
              </w:rPr>
              <w:br/>
            </w:r>
          </w:p>
          <w:p w14:paraId="11038A66" w14:textId="77777777" w:rsidR="009B051B" w:rsidRDefault="009B051B" w:rsidP="006319FE">
            <w:pPr>
              <w:pBdr>
                <w:top w:val="nil"/>
                <w:left w:val="nil"/>
                <w:bottom w:val="nil"/>
                <w:right w:val="nil"/>
                <w:between w:val="nil"/>
              </w:pBdr>
              <w:ind w:hanging="2"/>
              <w:rPr>
                <w:rFonts w:ascii="&amp;quot" w:eastAsia="&amp;quot" w:hAnsi="&amp;quot" w:cs="&amp;quot"/>
                <w:color w:val="000000"/>
              </w:rPr>
            </w:pPr>
            <w:r>
              <w:rPr>
                <w:rFonts w:ascii="&amp;quot" w:eastAsia="&amp;quot" w:hAnsi="&amp;quot" w:cs="&amp;quot"/>
                <w:color w:val="000000"/>
              </w:rPr>
              <w:t>документ про освіту (для отримувачів, які потребують професійної реабілітації);</w:t>
            </w:r>
            <w:r>
              <w:rPr>
                <w:rFonts w:ascii="&amp;quot" w:eastAsia="&amp;quot" w:hAnsi="&amp;quot" w:cs="&amp;quot"/>
                <w:color w:val="000000"/>
              </w:rPr>
              <w:br/>
            </w:r>
          </w:p>
          <w:p w14:paraId="4FE12F04" w14:textId="77777777" w:rsidR="009B051B" w:rsidRDefault="009B051B" w:rsidP="006319FE">
            <w:pPr>
              <w:pBdr>
                <w:top w:val="nil"/>
                <w:left w:val="nil"/>
                <w:bottom w:val="nil"/>
                <w:right w:val="nil"/>
                <w:between w:val="nil"/>
              </w:pBdr>
              <w:ind w:hanging="2"/>
              <w:rPr>
                <w:rFonts w:ascii="&amp;quot" w:eastAsia="&amp;quot" w:hAnsi="&amp;quot" w:cs="&amp;quot"/>
                <w:color w:val="000000"/>
              </w:rPr>
            </w:pPr>
            <w:r>
              <w:rPr>
                <w:rFonts w:ascii="&amp;quot" w:eastAsia="&amp;quot" w:hAnsi="&amp;quot" w:cs="&amp;quot"/>
                <w:color w:val="000000"/>
              </w:rPr>
              <w:t>виписка з медичної карти амбулаторного (стаціонарного) хворого (</w:t>
            </w:r>
            <w:hyperlink r:id="rId21" w:anchor="n3">
              <w:r>
                <w:rPr>
                  <w:rFonts w:ascii="&amp;quot" w:eastAsia="&amp;quot" w:hAnsi="&amp;quot" w:cs="&amp;quot"/>
                  <w:color w:val="000000"/>
                </w:rPr>
                <w:t>форма № 027/о</w:t>
              </w:r>
            </w:hyperlink>
            <w:r>
              <w:rPr>
                <w:rFonts w:ascii="&amp;quot" w:eastAsia="&amp;quot" w:hAnsi="&amp;quot" w:cs="&amp;quot"/>
                <w:color w:val="000000"/>
              </w:rPr>
              <w:t>);</w:t>
            </w:r>
            <w:r>
              <w:rPr>
                <w:rFonts w:ascii="&amp;quot" w:eastAsia="&amp;quot" w:hAnsi="&amp;quot" w:cs="&amp;quot"/>
                <w:color w:val="000000"/>
              </w:rPr>
              <w:br/>
            </w:r>
          </w:p>
          <w:p w14:paraId="0CD57CA1" w14:textId="77777777" w:rsidR="009B051B" w:rsidRDefault="009B051B" w:rsidP="006319FE">
            <w:pPr>
              <w:pBdr>
                <w:top w:val="nil"/>
                <w:left w:val="nil"/>
                <w:bottom w:val="nil"/>
                <w:right w:val="nil"/>
                <w:between w:val="nil"/>
              </w:pBdr>
              <w:ind w:hanging="2"/>
              <w:rPr>
                <w:rFonts w:ascii="&amp;quot" w:eastAsia="&amp;quot" w:hAnsi="&amp;quot" w:cs="&amp;quot"/>
                <w:color w:val="000000"/>
              </w:rPr>
            </w:pPr>
            <w:r>
              <w:rPr>
                <w:rFonts w:ascii="&amp;quot" w:eastAsia="&amp;quot" w:hAnsi="&amp;quot" w:cs="&amp;quot"/>
                <w:color w:val="000000"/>
              </w:rPr>
              <w:t>довідка про взяття на облік внутрішньо переміщених осіб (для отримувачів, які є внутрішньо переміщеними особами)</w:t>
            </w:r>
          </w:p>
        </w:tc>
      </w:tr>
      <w:tr w:rsidR="009B051B" w14:paraId="7E0C0741" w14:textId="77777777" w:rsidTr="006319FE">
        <w:tc>
          <w:tcPr>
            <w:tcW w:w="406" w:type="dxa"/>
            <w:tcBorders>
              <w:top w:val="single" w:sz="6" w:space="0" w:color="000000"/>
              <w:left w:val="single" w:sz="6" w:space="0" w:color="000000"/>
              <w:bottom w:val="single" w:sz="6" w:space="0" w:color="000000"/>
              <w:right w:val="single" w:sz="6" w:space="0" w:color="000000"/>
            </w:tcBorders>
          </w:tcPr>
          <w:p w14:paraId="251A00DE" w14:textId="77777777" w:rsidR="009B051B" w:rsidRDefault="009B051B" w:rsidP="006319FE">
            <w:pPr>
              <w:pBdr>
                <w:top w:val="nil"/>
                <w:left w:val="nil"/>
                <w:bottom w:val="nil"/>
                <w:right w:val="nil"/>
                <w:between w:val="nil"/>
              </w:pBdr>
              <w:ind w:hanging="2"/>
              <w:jc w:val="center"/>
              <w:rPr>
                <w:color w:val="000000"/>
              </w:rPr>
            </w:pPr>
            <w:r>
              <w:rPr>
                <w:color w:val="000000"/>
              </w:rPr>
              <w:t>9</w:t>
            </w:r>
          </w:p>
        </w:tc>
        <w:tc>
          <w:tcPr>
            <w:tcW w:w="2146" w:type="dxa"/>
            <w:tcBorders>
              <w:top w:val="single" w:sz="6" w:space="0" w:color="000000"/>
              <w:left w:val="single" w:sz="6" w:space="0" w:color="000000"/>
              <w:bottom w:val="single" w:sz="6" w:space="0" w:color="000000"/>
              <w:right w:val="single" w:sz="6" w:space="0" w:color="000000"/>
            </w:tcBorders>
          </w:tcPr>
          <w:p w14:paraId="71A008E8" w14:textId="77777777" w:rsidR="009B051B" w:rsidRDefault="009B051B" w:rsidP="006319FE">
            <w:pPr>
              <w:pBdr>
                <w:top w:val="nil"/>
                <w:left w:val="nil"/>
                <w:bottom w:val="nil"/>
                <w:right w:val="nil"/>
                <w:between w:val="nil"/>
              </w:pBdr>
              <w:ind w:hanging="2"/>
              <w:rPr>
                <w:color w:val="000000"/>
              </w:rPr>
            </w:pPr>
            <w:r>
              <w:rPr>
                <w:color w:val="000000"/>
              </w:rPr>
              <w:t xml:space="preserve">Спосіб подання документів </w:t>
            </w:r>
          </w:p>
        </w:tc>
        <w:tc>
          <w:tcPr>
            <w:tcW w:w="7087" w:type="dxa"/>
            <w:tcBorders>
              <w:top w:val="single" w:sz="6" w:space="0" w:color="000000"/>
              <w:left w:val="single" w:sz="6" w:space="0" w:color="000000"/>
              <w:bottom w:val="single" w:sz="6" w:space="0" w:color="000000"/>
              <w:right w:val="single" w:sz="6" w:space="0" w:color="000000"/>
            </w:tcBorders>
          </w:tcPr>
          <w:p w14:paraId="23829854" w14:textId="77777777" w:rsidR="009B051B" w:rsidRDefault="009B051B" w:rsidP="006319FE">
            <w:pPr>
              <w:pBdr>
                <w:top w:val="nil"/>
                <w:left w:val="nil"/>
                <w:bottom w:val="nil"/>
                <w:right w:val="nil"/>
                <w:between w:val="nil"/>
              </w:pBdr>
              <w:ind w:hanging="2"/>
              <w:rPr>
                <w:color w:val="000000"/>
              </w:rPr>
            </w:pPr>
            <w:r>
              <w:rPr>
                <w:color w:val="000000"/>
              </w:rPr>
              <w:t>Заява та документи, необхідні для прийняття рішення про направлення на комплексну реабілітацію (</w:t>
            </w:r>
            <w:proofErr w:type="spellStart"/>
            <w:r>
              <w:rPr>
                <w:color w:val="000000"/>
              </w:rPr>
              <w:t>абілітацію</w:t>
            </w:r>
            <w:proofErr w:type="spellEnd"/>
            <w:r>
              <w:rPr>
                <w:color w:val="000000"/>
              </w:rPr>
              <w:t>), подаються заявником суб’єкту надання адміністративної послуги:</w:t>
            </w:r>
          </w:p>
          <w:p w14:paraId="641AA5A8" w14:textId="77777777" w:rsidR="009B051B" w:rsidRDefault="009B051B" w:rsidP="006319FE">
            <w:pPr>
              <w:pBdr>
                <w:top w:val="nil"/>
                <w:left w:val="nil"/>
                <w:bottom w:val="nil"/>
                <w:right w:val="nil"/>
                <w:between w:val="nil"/>
              </w:pBdr>
              <w:ind w:hanging="2"/>
              <w:rPr>
                <w:color w:val="000000"/>
              </w:rPr>
            </w:pPr>
            <w:r>
              <w:rPr>
                <w:color w:val="000000"/>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6D520162" w14:textId="77777777" w:rsidR="009B051B" w:rsidRDefault="009B051B" w:rsidP="006319F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color w:val="000000"/>
              </w:rPr>
            </w:pPr>
            <w:r>
              <w:rPr>
                <w:color w:val="000000"/>
              </w:rPr>
              <w:t xml:space="preserve">поштою або в електронній формі через офіційний веб-сайт </w:t>
            </w:r>
            <w:proofErr w:type="spellStart"/>
            <w:r>
              <w:rPr>
                <w:color w:val="000000"/>
              </w:rPr>
              <w:t>Мінсоцполітики</w:t>
            </w:r>
            <w:proofErr w:type="spellEnd"/>
            <w:r>
              <w:rPr>
                <w:color w:val="000000"/>
              </w:rPr>
              <w:t xml:space="preserve"> або інтегровані з ним інформаційні системи органів </w:t>
            </w:r>
            <w:r>
              <w:rPr>
                <w:color w:val="000000"/>
              </w:rPr>
              <w:lastRenderedPageBreak/>
              <w:t>виконавчої влади та органів місцевого самоврядування, або Єдиний державний веб-портал електронних послуг (у разі технічної можливості)*</w:t>
            </w:r>
          </w:p>
        </w:tc>
      </w:tr>
      <w:tr w:rsidR="009B051B" w14:paraId="39261DAA" w14:textId="77777777" w:rsidTr="006319FE">
        <w:tc>
          <w:tcPr>
            <w:tcW w:w="406" w:type="dxa"/>
            <w:tcBorders>
              <w:top w:val="single" w:sz="6" w:space="0" w:color="000000"/>
              <w:left w:val="single" w:sz="6" w:space="0" w:color="000000"/>
              <w:bottom w:val="single" w:sz="6" w:space="0" w:color="000000"/>
              <w:right w:val="single" w:sz="6" w:space="0" w:color="000000"/>
            </w:tcBorders>
          </w:tcPr>
          <w:p w14:paraId="2E7F5627" w14:textId="77777777" w:rsidR="009B051B" w:rsidRDefault="009B051B" w:rsidP="006319FE">
            <w:pPr>
              <w:pBdr>
                <w:top w:val="nil"/>
                <w:left w:val="nil"/>
                <w:bottom w:val="nil"/>
                <w:right w:val="nil"/>
                <w:between w:val="nil"/>
              </w:pBdr>
              <w:ind w:hanging="2"/>
              <w:jc w:val="center"/>
              <w:rPr>
                <w:color w:val="000000"/>
              </w:rPr>
            </w:pPr>
            <w:r>
              <w:rPr>
                <w:color w:val="000000"/>
              </w:rPr>
              <w:lastRenderedPageBreak/>
              <w:t>10</w:t>
            </w:r>
          </w:p>
        </w:tc>
        <w:tc>
          <w:tcPr>
            <w:tcW w:w="2146" w:type="dxa"/>
            <w:tcBorders>
              <w:top w:val="single" w:sz="6" w:space="0" w:color="000000"/>
              <w:left w:val="single" w:sz="6" w:space="0" w:color="000000"/>
              <w:bottom w:val="single" w:sz="6" w:space="0" w:color="000000"/>
              <w:right w:val="single" w:sz="6" w:space="0" w:color="000000"/>
            </w:tcBorders>
          </w:tcPr>
          <w:p w14:paraId="6618F4A7" w14:textId="77777777" w:rsidR="009B051B" w:rsidRDefault="009B051B" w:rsidP="006319FE">
            <w:pPr>
              <w:pBdr>
                <w:top w:val="nil"/>
                <w:left w:val="nil"/>
                <w:bottom w:val="nil"/>
                <w:right w:val="nil"/>
                <w:between w:val="nil"/>
              </w:pBdr>
              <w:ind w:hanging="2"/>
              <w:rPr>
                <w:color w:val="000000"/>
                <w:highlight w:val="yellow"/>
              </w:rPr>
            </w:pPr>
            <w:r>
              <w:rPr>
                <w:color w:val="000000"/>
              </w:rPr>
              <w:t xml:space="preserve">Платність (безоплатність) надання </w:t>
            </w:r>
          </w:p>
        </w:tc>
        <w:tc>
          <w:tcPr>
            <w:tcW w:w="7087" w:type="dxa"/>
            <w:tcBorders>
              <w:top w:val="single" w:sz="6" w:space="0" w:color="000000"/>
              <w:left w:val="single" w:sz="6" w:space="0" w:color="000000"/>
              <w:bottom w:val="single" w:sz="6" w:space="0" w:color="000000"/>
              <w:right w:val="single" w:sz="6" w:space="0" w:color="000000"/>
            </w:tcBorders>
          </w:tcPr>
          <w:p w14:paraId="666E8661" w14:textId="77777777" w:rsidR="009B051B" w:rsidRDefault="009B051B" w:rsidP="006319FE">
            <w:pPr>
              <w:pBdr>
                <w:top w:val="nil"/>
                <w:left w:val="nil"/>
                <w:bottom w:val="nil"/>
                <w:right w:val="nil"/>
                <w:between w:val="nil"/>
              </w:pBdr>
              <w:ind w:hanging="2"/>
              <w:rPr>
                <w:color w:val="000000"/>
              </w:rPr>
            </w:pPr>
            <w:r>
              <w:rPr>
                <w:color w:val="000000"/>
              </w:rPr>
              <w:t xml:space="preserve">Адміністративна послуга надається безоплатно </w:t>
            </w:r>
          </w:p>
        </w:tc>
      </w:tr>
      <w:tr w:rsidR="009B051B" w14:paraId="7F54A204" w14:textId="77777777" w:rsidTr="006319FE">
        <w:tc>
          <w:tcPr>
            <w:tcW w:w="406" w:type="dxa"/>
            <w:tcBorders>
              <w:top w:val="single" w:sz="6" w:space="0" w:color="000000"/>
              <w:left w:val="single" w:sz="6" w:space="0" w:color="000000"/>
              <w:bottom w:val="single" w:sz="6" w:space="0" w:color="000000"/>
              <w:right w:val="single" w:sz="6" w:space="0" w:color="000000"/>
            </w:tcBorders>
          </w:tcPr>
          <w:p w14:paraId="064CE837" w14:textId="77777777" w:rsidR="009B051B" w:rsidRDefault="009B051B" w:rsidP="006319FE">
            <w:pPr>
              <w:pBdr>
                <w:top w:val="nil"/>
                <w:left w:val="nil"/>
                <w:bottom w:val="nil"/>
                <w:right w:val="nil"/>
                <w:between w:val="nil"/>
              </w:pBdr>
              <w:ind w:hanging="2"/>
              <w:jc w:val="center"/>
              <w:rPr>
                <w:color w:val="000000"/>
              </w:rPr>
            </w:pPr>
            <w:r>
              <w:rPr>
                <w:color w:val="000000"/>
              </w:rPr>
              <w:t>11</w:t>
            </w:r>
          </w:p>
        </w:tc>
        <w:tc>
          <w:tcPr>
            <w:tcW w:w="2146" w:type="dxa"/>
            <w:tcBorders>
              <w:top w:val="single" w:sz="6" w:space="0" w:color="000000"/>
              <w:left w:val="single" w:sz="6" w:space="0" w:color="000000"/>
              <w:bottom w:val="single" w:sz="6" w:space="0" w:color="000000"/>
              <w:right w:val="single" w:sz="6" w:space="0" w:color="000000"/>
            </w:tcBorders>
          </w:tcPr>
          <w:p w14:paraId="4F753735" w14:textId="77777777" w:rsidR="009B051B" w:rsidRDefault="009B051B" w:rsidP="006319FE">
            <w:pPr>
              <w:pBdr>
                <w:top w:val="nil"/>
                <w:left w:val="nil"/>
                <w:bottom w:val="nil"/>
                <w:right w:val="nil"/>
                <w:between w:val="nil"/>
              </w:pBdr>
              <w:ind w:hanging="2"/>
              <w:rPr>
                <w:color w:val="000000"/>
                <w:highlight w:val="yellow"/>
              </w:rPr>
            </w:pPr>
            <w:r>
              <w:rPr>
                <w:color w:val="000000"/>
              </w:rPr>
              <w:t xml:space="preserve">Строк надання </w:t>
            </w:r>
          </w:p>
        </w:tc>
        <w:tc>
          <w:tcPr>
            <w:tcW w:w="7087" w:type="dxa"/>
            <w:tcBorders>
              <w:top w:val="single" w:sz="6" w:space="0" w:color="000000"/>
              <w:left w:val="single" w:sz="6" w:space="0" w:color="000000"/>
              <w:bottom w:val="single" w:sz="6" w:space="0" w:color="000000"/>
              <w:right w:val="single" w:sz="6" w:space="0" w:color="000000"/>
            </w:tcBorders>
          </w:tcPr>
          <w:p w14:paraId="5ED3D30E"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color w:val="000000"/>
              </w:rPr>
            </w:pPr>
            <w:r>
              <w:rPr>
                <w:color w:val="000000"/>
              </w:rPr>
              <w:t xml:space="preserve">13 робочих днів   </w:t>
            </w:r>
          </w:p>
        </w:tc>
      </w:tr>
      <w:tr w:rsidR="009B051B" w14:paraId="32DEE3B1" w14:textId="77777777" w:rsidTr="006319FE">
        <w:tc>
          <w:tcPr>
            <w:tcW w:w="406" w:type="dxa"/>
            <w:tcBorders>
              <w:top w:val="single" w:sz="6" w:space="0" w:color="000000"/>
              <w:left w:val="single" w:sz="6" w:space="0" w:color="000000"/>
              <w:bottom w:val="single" w:sz="6" w:space="0" w:color="000000"/>
              <w:right w:val="single" w:sz="6" w:space="0" w:color="000000"/>
            </w:tcBorders>
          </w:tcPr>
          <w:p w14:paraId="6CD85CCD" w14:textId="77777777" w:rsidR="009B051B" w:rsidRDefault="009B051B" w:rsidP="006319FE">
            <w:pPr>
              <w:pBdr>
                <w:top w:val="nil"/>
                <w:left w:val="nil"/>
                <w:bottom w:val="nil"/>
                <w:right w:val="nil"/>
                <w:between w:val="nil"/>
              </w:pBdr>
              <w:ind w:hanging="2"/>
              <w:jc w:val="center"/>
              <w:rPr>
                <w:color w:val="000000"/>
              </w:rPr>
            </w:pPr>
            <w:r>
              <w:rPr>
                <w:color w:val="000000"/>
              </w:rPr>
              <w:t>12</w:t>
            </w:r>
          </w:p>
        </w:tc>
        <w:tc>
          <w:tcPr>
            <w:tcW w:w="2146" w:type="dxa"/>
            <w:tcBorders>
              <w:top w:val="single" w:sz="6" w:space="0" w:color="000000"/>
              <w:left w:val="single" w:sz="6" w:space="0" w:color="000000"/>
              <w:bottom w:val="single" w:sz="6" w:space="0" w:color="000000"/>
              <w:right w:val="single" w:sz="6" w:space="0" w:color="000000"/>
            </w:tcBorders>
          </w:tcPr>
          <w:p w14:paraId="436D0D4C" w14:textId="77777777" w:rsidR="009B051B" w:rsidRDefault="009B051B" w:rsidP="006319FE">
            <w:pPr>
              <w:pBdr>
                <w:top w:val="nil"/>
                <w:left w:val="nil"/>
                <w:bottom w:val="nil"/>
                <w:right w:val="nil"/>
                <w:between w:val="nil"/>
              </w:pBdr>
              <w:ind w:hanging="2"/>
              <w:rPr>
                <w:color w:val="000000"/>
                <w:highlight w:val="yellow"/>
              </w:rPr>
            </w:pPr>
            <w:r>
              <w:rPr>
                <w:color w:val="000000"/>
              </w:rPr>
              <w:t xml:space="preserve">Перелік підстав для відмови у наданні </w:t>
            </w:r>
          </w:p>
        </w:tc>
        <w:tc>
          <w:tcPr>
            <w:tcW w:w="7087" w:type="dxa"/>
            <w:tcBorders>
              <w:top w:val="single" w:sz="6" w:space="0" w:color="000000"/>
              <w:left w:val="single" w:sz="6" w:space="0" w:color="000000"/>
              <w:bottom w:val="single" w:sz="6" w:space="0" w:color="000000"/>
              <w:right w:val="single" w:sz="6" w:space="0" w:color="000000"/>
            </w:tcBorders>
          </w:tcPr>
          <w:p w14:paraId="49A3FAF2"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color w:val="000000"/>
              </w:rPr>
            </w:pPr>
            <w:r>
              <w:rPr>
                <w:color w:val="000000"/>
              </w:rPr>
              <w:t xml:space="preserve">Подання документів не в повному обсязі </w:t>
            </w:r>
          </w:p>
        </w:tc>
      </w:tr>
      <w:tr w:rsidR="009B051B" w14:paraId="20453FDC" w14:textId="77777777" w:rsidTr="006319FE">
        <w:tc>
          <w:tcPr>
            <w:tcW w:w="406" w:type="dxa"/>
            <w:tcBorders>
              <w:top w:val="single" w:sz="6" w:space="0" w:color="000000"/>
              <w:left w:val="single" w:sz="6" w:space="0" w:color="000000"/>
              <w:bottom w:val="single" w:sz="6" w:space="0" w:color="000000"/>
              <w:right w:val="single" w:sz="6" w:space="0" w:color="000000"/>
            </w:tcBorders>
          </w:tcPr>
          <w:p w14:paraId="2BD1C59C" w14:textId="77777777" w:rsidR="009B051B" w:rsidRDefault="009B051B" w:rsidP="006319FE">
            <w:pPr>
              <w:pBdr>
                <w:top w:val="nil"/>
                <w:left w:val="nil"/>
                <w:bottom w:val="nil"/>
                <w:right w:val="nil"/>
                <w:between w:val="nil"/>
              </w:pBdr>
              <w:ind w:hanging="2"/>
              <w:rPr>
                <w:color w:val="000000"/>
              </w:rPr>
            </w:pPr>
            <w:r>
              <w:rPr>
                <w:color w:val="000000"/>
              </w:rPr>
              <w:t>13</w:t>
            </w:r>
          </w:p>
        </w:tc>
        <w:tc>
          <w:tcPr>
            <w:tcW w:w="2146" w:type="dxa"/>
            <w:tcBorders>
              <w:top w:val="single" w:sz="6" w:space="0" w:color="000000"/>
              <w:left w:val="single" w:sz="6" w:space="0" w:color="000000"/>
              <w:bottom w:val="single" w:sz="6" w:space="0" w:color="000000"/>
              <w:right w:val="single" w:sz="6" w:space="0" w:color="000000"/>
            </w:tcBorders>
          </w:tcPr>
          <w:p w14:paraId="2996B004" w14:textId="77777777" w:rsidR="009B051B" w:rsidRDefault="009B051B" w:rsidP="006319FE">
            <w:pPr>
              <w:pBdr>
                <w:top w:val="nil"/>
                <w:left w:val="nil"/>
                <w:bottom w:val="nil"/>
                <w:right w:val="nil"/>
                <w:between w:val="nil"/>
              </w:pBdr>
              <w:ind w:hanging="2"/>
              <w:rPr>
                <w:color w:val="000000"/>
                <w:highlight w:val="yellow"/>
              </w:rPr>
            </w:pPr>
            <w:r>
              <w:rPr>
                <w:color w:val="000000"/>
              </w:rPr>
              <w:t>Результат надання адміністративної послуги</w:t>
            </w:r>
          </w:p>
        </w:tc>
        <w:tc>
          <w:tcPr>
            <w:tcW w:w="7087" w:type="dxa"/>
            <w:tcBorders>
              <w:top w:val="single" w:sz="6" w:space="0" w:color="000000"/>
              <w:left w:val="single" w:sz="6" w:space="0" w:color="000000"/>
              <w:bottom w:val="single" w:sz="6" w:space="0" w:color="000000"/>
              <w:right w:val="single" w:sz="6" w:space="0" w:color="000000"/>
            </w:tcBorders>
          </w:tcPr>
          <w:p w14:paraId="14EB41BA" w14:textId="77777777" w:rsidR="009B051B" w:rsidRDefault="009B051B" w:rsidP="006319F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ind w:hanging="2"/>
              <w:rPr>
                <w:color w:val="000000"/>
              </w:rPr>
            </w:pPr>
            <w:r>
              <w:rPr>
                <w:color w:val="000000"/>
              </w:rPr>
              <w:t>Прийняття рішення про направлення отримувача на комплексну реабілітацію (</w:t>
            </w:r>
            <w:proofErr w:type="spellStart"/>
            <w:r>
              <w:rPr>
                <w:color w:val="000000"/>
              </w:rPr>
              <w:t>абілітацію</w:t>
            </w:r>
            <w:proofErr w:type="spellEnd"/>
            <w:r>
              <w:rPr>
                <w:color w:val="000000"/>
              </w:rPr>
              <w:t>)  /  прийняття рішення про відмову направлення отримувача на комплексну реабілітацію (</w:t>
            </w:r>
            <w:proofErr w:type="spellStart"/>
            <w:r>
              <w:rPr>
                <w:color w:val="000000"/>
              </w:rPr>
              <w:t>абілітацію</w:t>
            </w:r>
            <w:proofErr w:type="spellEnd"/>
            <w:r>
              <w:rPr>
                <w:color w:val="000000"/>
              </w:rPr>
              <w:t xml:space="preserve">)    </w:t>
            </w:r>
          </w:p>
        </w:tc>
      </w:tr>
      <w:tr w:rsidR="009B051B" w14:paraId="6D36DF5A" w14:textId="77777777" w:rsidTr="006319FE">
        <w:tc>
          <w:tcPr>
            <w:tcW w:w="406" w:type="dxa"/>
            <w:tcBorders>
              <w:top w:val="single" w:sz="6" w:space="0" w:color="000000"/>
              <w:left w:val="single" w:sz="6" w:space="0" w:color="000000"/>
              <w:bottom w:val="single" w:sz="6" w:space="0" w:color="000000"/>
              <w:right w:val="single" w:sz="6" w:space="0" w:color="000000"/>
            </w:tcBorders>
          </w:tcPr>
          <w:p w14:paraId="1BAF92BF" w14:textId="77777777" w:rsidR="009B051B" w:rsidRDefault="009B051B" w:rsidP="006319FE">
            <w:pPr>
              <w:pBdr>
                <w:top w:val="nil"/>
                <w:left w:val="nil"/>
                <w:bottom w:val="nil"/>
                <w:right w:val="nil"/>
                <w:between w:val="nil"/>
              </w:pBdr>
              <w:ind w:hanging="2"/>
              <w:rPr>
                <w:color w:val="000000"/>
              </w:rPr>
            </w:pPr>
            <w:r>
              <w:rPr>
                <w:color w:val="000000"/>
              </w:rPr>
              <w:t>14</w:t>
            </w:r>
          </w:p>
        </w:tc>
        <w:tc>
          <w:tcPr>
            <w:tcW w:w="2146" w:type="dxa"/>
            <w:tcBorders>
              <w:top w:val="single" w:sz="6" w:space="0" w:color="000000"/>
              <w:left w:val="single" w:sz="6" w:space="0" w:color="000000"/>
              <w:bottom w:val="single" w:sz="6" w:space="0" w:color="000000"/>
              <w:right w:val="single" w:sz="6" w:space="0" w:color="000000"/>
            </w:tcBorders>
          </w:tcPr>
          <w:p w14:paraId="399D693A" w14:textId="77777777" w:rsidR="009B051B" w:rsidRDefault="009B051B" w:rsidP="006319FE">
            <w:pPr>
              <w:pBdr>
                <w:top w:val="nil"/>
                <w:left w:val="nil"/>
                <w:bottom w:val="nil"/>
                <w:right w:val="nil"/>
                <w:between w:val="nil"/>
              </w:pBdr>
              <w:ind w:hanging="2"/>
              <w:rPr>
                <w:color w:val="000000"/>
                <w:highlight w:val="yellow"/>
              </w:rPr>
            </w:pPr>
            <w:r>
              <w:rPr>
                <w:color w:val="000000"/>
              </w:rPr>
              <w:t>Способи отримання відповіді (результату)</w:t>
            </w:r>
          </w:p>
        </w:tc>
        <w:tc>
          <w:tcPr>
            <w:tcW w:w="7087" w:type="dxa"/>
            <w:tcBorders>
              <w:top w:val="single" w:sz="6" w:space="0" w:color="000000"/>
              <w:left w:val="single" w:sz="6" w:space="0" w:color="000000"/>
              <w:bottom w:val="single" w:sz="6" w:space="0" w:color="000000"/>
              <w:right w:val="single" w:sz="6" w:space="0" w:color="000000"/>
            </w:tcBorders>
          </w:tcPr>
          <w:p w14:paraId="66DAA69E" w14:textId="77777777" w:rsidR="009B051B" w:rsidRDefault="009B051B" w:rsidP="006319FE">
            <w:pPr>
              <w:pBdr>
                <w:top w:val="nil"/>
                <w:left w:val="nil"/>
                <w:bottom w:val="nil"/>
                <w:right w:val="nil"/>
                <w:between w:val="nil"/>
              </w:pBdr>
              <w:ind w:right="118" w:hanging="2"/>
              <w:rPr>
                <w:color w:val="000000"/>
              </w:rPr>
            </w:pPr>
            <w:r>
              <w:rPr>
                <w:color w:val="000000"/>
              </w:rPr>
              <w:t>Рішення про направлення на комплексну реабілітацію (</w:t>
            </w:r>
            <w:proofErr w:type="spellStart"/>
            <w:r>
              <w:rPr>
                <w:color w:val="000000"/>
              </w:rPr>
              <w:t>абілітацію</w:t>
            </w:r>
            <w:proofErr w:type="spellEnd"/>
            <w:r>
              <w:rPr>
                <w:color w:val="000000"/>
              </w:rPr>
              <w:t xml:space="preserve">) надсилається заявнику структурним підрозділом з питань соціального захисту населення районної, районної у мм. Києві та Севастополі держадміністрації, виконавчого органу міської (міст республіканського та обласного значення), районної у місті (у разі її утворення) ради, крім мм. Києва та Севастополя за місцем його реєстрації </w:t>
            </w:r>
          </w:p>
        </w:tc>
      </w:tr>
    </w:tbl>
    <w:p w14:paraId="6D23655F" w14:textId="77777777" w:rsidR="009B051B" w:rsidRDefault="009B051B" w:rsidP="009B051B">
      <w:pPr>
        <w:pBdr>
          <w:top w:val="nil"/>
          <w:left w:val="nil"/>
          <w:bottom w:val="nil"/>
          <w:right w:val="nil"/>
          <w:between w:val="nil"/>
        </w:pBdr>
        <w:ind w:hanging="2"/>
        <w:rPr>
          <w:color w:val="000000"/>
          <w:sz w:val="23"/>
          <w:szCs w:val="23"/>
        </w:rPr>
      </w:pPr>
    </w:p>
    <w:p w14:paraId="01F4DA16" w14:textId="77777777" w:rsidR="009B051B" w:rsidRDefault="009B051B" w:rsidP="009B051B">
      <w:pPr>
        <w:pBdr>
          <w:top w:val="nil"/>
          <w:left w:val="nil"/>
          <w:bottom w:val="nil"/>
          <w:right w:val="nil"/>
          <w:between w:val="nil"/>
        </w:pBdr>
        <w:ind w:hanging="2"/>
        <w:rPr>
          <w:color w:val="000000"/>
          <w:sz w:val="23"/>
          <w:szCs w:val="23"/>
        </w:rPr>
      </w:pPr>
    </w:p>
    <w:p w14:paraId="295F391D" w14:textId="77777777" w:rsidR="009B051B" w:rsidRDefault="009B051B" w:rsidP="009B051B"/>
    <w:p w14:paraId="451ECD14" w14:textId="77777777" w:rsidR="009B051B" w:rsidRDefault="009B051B" w:rsidP="009B051B"/>
    <w:p w14:paraId="49AE43F1" w14:textId="77777777" w:rsidR="009B051B" w:rsidRDefault="009B051B" w:rsidP="009B051B"/>
    <w:p w14:paraId="3D715FEC" w14:textId="77777777" w:rsidR="009B051B" w:rsidRDefault="009B051B" w:rsidP="009B051B"/>
    <w:p w14:paraId="4179C5BD" w14:textId="77777777" w:rsidR="009B051B" w:rsidRDefault="009B051B" w:rsidP="009B051B"/>
    <w:p w14:paraId="77A3B7CD" w14:textId="77777777" w:rsidR="009B051B" w:rsidRDefault="009B051B" w:rsidP="009B051B"/>
    <w:p w14:paraId="5ECF3300" w14:textId="77777777" w:rsidR="009B051B" w:rsidRDefault="009B051B" w:rsidP="009B051B"/>
    <w:p w14:paraId="4DE466D5" w14:textId="77777777" w:rsidR="009B051B" w:rsidRDefault="009B051B" w:rsidP="009B051B"/>
    <w:p w14:paraId="4E49DF6E" w14:textId="77777777" w:rsidR="009B051B" w:rsidRDefault="009B051B" w:rsidP="009B051B"/>
    <w:p w14:paraId="030D67F1" w14:textId="77777777" w:rsidR="009B051B" w:rsidRDefault="009B051B" w:rsidP="009B051B"/>
    <w:p w14:paraId="34592806" w14:textId="77777777" w:rsidR="009B051B" w:rsidRDefault="009B051B" w:rsidP="009B051B"/>
    <w:p w14:paraId="5B612CBF" w14:textId="77777777" w:rsidR="009B051B" w:rsidRDefault="009B051B" w:rsidP="009B051B"/>
    <w:p w14:paraId="39FE7F91" w14:textId="77777777" w:rsidR="009B051B" w:rsidRDefault="009B051B" w:rsidP="009B051B"/>
    <w:p w14:paraId="7370B1E4" w14:textId="77777777" w:rsidR="009B051B" w:rsidRDefault="009B051B" w:rsidP="009B051B"/>
    <w:p w14:paraId="45657E53" w14:textId="77777777" w:rsidR="009B051B" w:rsidRDefault="009B051B" w:rsidP="009B051B"/>
    <w:p w14:paraId="61AC11CA" w14:textId="77777777" w:rsidR="009B051B" w:rsidRDefault="009B051B" w:rsidP="009B051B"/>
    <w:p w14:paraId="213351D8" w14:textId="77777777" w:rsidR="009B051B" w:rsidRDefault="009B051B" w:rsidP="009B051B"/>
    <w:p w14:paraId="48D78EAE" w14:textId="77777777" w:rsidR="009B051B" w:rsidRDefault="009B051B" w:rsidP="009B051B"/>
    <w:p w14:paraId="1089806E" w14:textId="77777777" w:rsidR="009B051B" w:rsidRDefault="009B051B" w:rsidP="009B051B"/>
    <w:p w14:paraId="0610BFED" w14:textId="77777777" w:rsidR="009B051B" w:rsidRDefault="009B051B" w:rsidP="009B051B"/>
    <w:p w14:paraId="4B9F90E8" w14:textId="77777777" w:rsidR="009B051B" w:rsidRDefault="009B051B" w:rsidP="009B051B"/>
    <w:p w14:paraId="4386FBC2" w14:textId="77777777" w:rsidR="009B051B" w:rsidRDefault="009B051B" w:rsidP="009B051B"/>
    <w:p w14:paraId="2C751566" w14:textId="77777777" w:rsidR="009B051B" w:rsidRDefault="009B051B" w:rsidP="009B051B"/>
    <w:p w14:paraId="22C2AE51" w14:textId="77777777" w:rsidR="009B051B" w:rsidRPr="004241C5" w:rsidRDefault="009B051B" w:rsidP="009B051B"/>
    <w:p w14:paraId="21A61F1C" w14:textId="77777777" w:rsidR="009B051B" w:rsidRDefault="009B051B" w:rsidP="009B051B">
      <w:pPr>
        <w:ind w:hanging="2"/>
        <w:jc w:val="right"/>
        <w:rPr>
          <w:szCs w:val="24"/>
        </w:rPr>
      </w:pPr>
      <w:r>
        <w:rPr>
          <w:szCs w:val="24"/>
        </w:rPr>
        <w:t>Додаток 49</w:t>
      </w:r>
    </w:p>
    <w:p w14:paraId="7D044C29" w14:textId="77777777" w:rsidR="009B051B" w:rsidRDefault="009B051B" w:rsidP="009B051B">
      <w:pPr>
        <w:ind w:hanging="2"/>
        <w:jc w:val="right"/>
        <w:rPr>
          <w:szCs w:val="24"/>
        </w:rPr>
      </w:pPr>
      <w:r>
        <w:rPr>
          <w:szCs w:val="24"/>
        </w:rPr>
        <w:t>до рішення виконавчого комітету</w:t>
      </w:r>
    </w:p>
    <w:p w14:paraId="28EABCAE" w14:textId="77777777" w:rsidR="009B051B" w:rsidRDefault="009B051B" w:rsidP="009B051B">
      <w:pPr>
        <w:ind w:hanging="2"/>
        <w:jc w:val="right"/>
        <w:rPr>
          <w:szCs w:val="24"/>
        </w:rPr>
      </w:pPr>
      <w:r>
        <w:rPr>
          <w:szCs w:val="24"/>
        </w:rPr>
        <w:t xml:space="preserve"> Великобичківської селищної ради </w:t>
      </w:r>
    </w:p>
    <w:p w14:paraId="50551562" w14:textId="77777777" w:rsidR="009B051B" w:rsidRDefault="009B051B" w:rsidP="009B051B">
      <w:pPr>
        <w:ind w:hanging="2"/>
        <w:jc w:val="right"/>
        <w:rPr>
          <w:szCs w:val="24"/>
        </w:rPr>
      </w:pPr>
      <w:r>
        <w:rPr>
          <w:szCs w:val="24"/>
        </w:rPr>
        <w:t xml:space="preserve"> від 10.05.2022 №28</w:t>
      </w:r>
    </w:p>
    <w:p w14:paraId="6B2236F4" w14:textId="77777777" w:rsidR="009B051B" w:rsidRDefault="009B051B" w:rsidP="009B051B">
      <w:pPr>
        <w:pBdr>
          <w:top w:val="nil"/>
          <w:left w:val="nil"/>
          <w:bottom w:val="nil"/>
          <w:right w:val="nil"/>
          <w:between w:val="nil"/>
        </w:pBdr>
        <w:ind w:hanging="2"/>
        <w:rPr>
          <w:color w:val="000000"/>
          <w:szCs w:val="24"/>
        </w:rPr>
      </w:pPr>
      <w:r>
        <w:rPr>
          <w:color w:val="000000"/>
          <w:szCs w:val="24"/>
        </w:rPr>
        <w:t>________</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9B051B" w14:paraId="0CEE898B" w14:textId="77777777" w:rsidTr="006319FE">
        <w:trPr>
          <w:trHeight w:val="895"/>
        </w:trPr>
        <w:tc>
          <w:tcPr>
            <w:tcW w:w="1985" w:type="dxa"/>
            <w:vMerge w:val="restart"/>
            <w:vAlign w:val="center"/>
          </w:tcPr>
          <w:p w14:paraId="1AA30D21" w14:textId="77777777" w:rsidR="009B051B" w:rsidRDefault="009B051B" w:rsidP="006319FE">
            <w:pPr>
              <w:pBdr>
                <w:top w:val="nil"/>
                <w:left w:val="nil"/>
                <w:bottom w:val="nil"/>
                <w:right w:val="nil"/>
                <w:between w:val="nil"/>
              </w:pBdr>
              <w:ind w:hanging="2"/>
              <w:jc w:val="center"/>
              <w:rPr>
                <w:color w:val="000000"/>
                <w:szCs w:val="24"/>
              </w:rPr>
            </w:pPr>
            <w:r>
              <w:rPr>
                <w:noProof/>
                <w:color w:val="000000"/>
                <w:szCs w:val="24"/>
              </w:rPr>
              <w:drawing>
                <wp:inline distT="0" distB="0" distL="114300" distR="114300" wp14:anchorId="32AABE2A" wp14:editId="5B4E2507">
                  <wp:extent cx="1112520" cy="1446530"/>
                  <wp:effectExtent l="0" t="0" r="0" b="0"/>
                  <wp:docPr id="49" name="image1.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preferRelativeResize="0"/>
                        </pic:nvPicPr>
                        <pic:blipFill>
                          <a:blip r:embed="rId4"/>
                          <a:srcRect/>
                          <a:stretch>
                            <a:fillRect/>
                          </a:stretch>
                        </pic:blipFill>
                        <pic:spPr>
                          <a:xfrm>
                            <a:off x="0" y="0"/>
                            <a:ext cx="1112520" cy="1446530"/>
                          </a:xfrm>
                          <a:prstGeom prst="rect">
                            <a:avLst/>
                          </a:prstGeom>
                          <a:ln/>
                        </pic:spPr>
                      </pic:pic>
                    </a:graphicData>
                  </a:graphic>
                </wp:inline>
              </w:drawing>
            </w:r>
          </w:p>
        </w:tc>
        <w:tc>
          <w:tcPr>
            <w:tcW w:w="7654" w:type="dxa"/>
            <w:gridSpan w:val="2"/>
            <w:vAlign w:val="center"/>
          </w:tcPr>
          <w:p w14:paraId="7C3B6069" w14:textId="77777777" w:rsidR="009B051B" w:rsidRDefault="009B051B" w:rsidP="006319FE">
            <w:pPr>
              <w:pBdr>
                <w:top w:val="nil"/>
                <w:left w:val="nil"/>
                <w:bottom w:val="nil"/>
                <w:right w:val="nil"/>
                <w:between w:val="nil"/>
              </w:pBdr>
              <w:ind w:hanging="2"/>
              <w:jc w:val="center"/>
              <w:rPr>
                <w:color w:val="000000"/>
                <w:szCs w:val="24"/>
              </w:rPr>
            </w:pPr>
            <w:r>
              <w:rPr>
                <w:b/>
                <w:color w:val="000000"/>
                <w:szCs w:val="24"/>
              </w:rPr>
              <w:t>ВИКОНАВЧИЙ КОМІТЕТ ВЕЛИКОБИЧКІВСЬКОЇ СЕЛИЩНОЇ РАДИ</w:t>
            </w:r>
          </w:p>
        </w:tc>
      </w:tr>
      <w:tr w:rsidR="009B051B" w14:paraId="725155C0" w14:textId="77777777" w:rsidTr="006319FE">
        <w:trPr>
          <w:trHeight w:val="1645"/>
        </w:trPr>
        <w:tc>
          <w:tcPr>
            <w:tcW w:w="1985" w:type="dxa"/>
            <w:vMerge/>
            <w:vAlign w:val="center"/>
          </w:tcPr>
          <w:p w14:paraId="361F5477" w14:textId="77777777" w:rsidR="009B051B" w:rsidRDefault="009B051B" w:rsidP="006319FE">
            <w:pPr>
              <w:widowControl w:val="0"/>
              <w:pBdr>
                <w:top w:val="nil"/>
                <w:left w:val="nil"/>
                <w:bottom w:val="nil"/>
                <w:right w:val="nil"/>
                <w:between w:val="nil"/>
              </w:pBdr>
              <w:spacing w:line="276" w:lineRule="auto"/>
              <w:ind w:hanging="2"/>
              <w:rPr>
                <w:color w:val="000000"/>
                <w:szCs w:val="24"/>
              </w:rPr>
            </w:pPr>
          </w:p>
        </w:tc>
        <w:tc>
          <w:tcPr>
            <w:tcW w:w="6120" w:type="dxa"/>
          </w:tcPr>
          <w:p w14:paraId="6AF83132" w14:textId="77777777" w:rsidR="009B051B" w:rsidRDefault="009B051B" w:rsidP="006319FE">
            <w:pPr>
              <w:pBdr>
                <w:top w:val="nil"/>
                <w:left w:val="nil"/>
                <w:bottom w:val="nil"/>
                <w:right w:val="nil"/>
                <w:between w:val="nil"/>
              </w:pBdr>
              <w:ind w:hanging="2"/>
              <w:jc w:val="center"/>
              <w:rPr>
                <w:color w:val="000000"/>
                <w:szCs w:val="24"/>
                <w:u w:val="single"/>
              </w:rPr>
            </w:pPr>
            <w:r>
              <w:rPr>
                <w:b/>
                <w:color w:val="000000"/>
                <w:szCs w:val="24"/>
              </w:rPr>
              <w:t>ІНФОРМАЦІЙНА КАРТКА </w:t>
            </w:r>
            <w:r>
              <w:rPr>
                <w:b/>
                <w:color w:val="000000"/>
                <w:szCs w:val="24"/>
                <w:u w:val="single"/>
              </w:rPr>
              <w:t xml:space="preserve"> </w:t>
            </w:r>
          </w:p>
          <w:p w14:paraId="4E842E72" w14:textId="77777777" w:rsidR="009B051B" w:rsidRDefault="009B051B" w:rsidP="006319FE">
            <w:pPr>
              <w:pBdr>
                <w:top w:val="nil"/>
                <w:left w:val="nil"/>
                <w:bottom w:val="nil"/>
                <w:right w:val="nil"/>
                <w:between w:val="nil"/>
              </w:pBdr>
              <w:ind w:hanging="2"/>
              <w:jc w:val="center"/>
              <w:rPr>
                <w:color w:val="000000"/>
                <w:szCs w:val="24"/>
                <w:u w:val="single"/>
              </w:rPr>
            </w:pPr>
            <w:r>
              <w:rPr>
                <w:b/>
                <w:color w:val="000000"/>
                <w:szCs w:val="24"/>
                <w:u w:val="single"/>
              </w:rPr>
              <w:t>ВИДАЧА НАПРАВЛЕННЯ НА ПРОХОДЖЕННЯ ОБЛАСНОЇ, ЦЕНТРАЛЬНОЇ МІСЬКОЇ У 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1534" w:type="dxa"/>
            <w:vAlign w:val="center"/>
          </w:tcPr>
          <w:p w14:paraId="3FF698D1" w14:textId="77777777" w:rsidR="009B051B" w:rsidRDefault="009B051B" w:rsidP="006319FE">
            <w:pPr>
              <w:pBdr>
                <w:top w:val="nil"/>
                <w:left w:val="nil"/>
                <w:bottom w:val="nil"/>
                <w:right w:val="nil"/>
                <w:between w:val="nil"/>
              </w:pBdr>
              <w:ind w:hanging="2"/>
              <w:jc w:val="center"/>
              <w:rPr>
                <w:color w:val="000000"/>
                <w:szCs w:val="24"/>
              </w:rPr>
            </w:pPr>
            <w:r>
              <w:rPr>
                <w:b/>
                <w:color w:val="000000"/>
                <w:szCs w:val="24"/>
              </w:rPr>
              <w:t>00117</w:t>
            </w:r>
          </w:p>
        </w:tc>
      </w:tr>
    </w:tbl>
    <w:p w14:paraId="3553A00F" w14:textId="77777777" w:rsidR="009B051B" w:rsidRDefault="009B051B" w:rsidP="009B051B">
      <w:pPr>
        <w:pBdr>
          <w:top w:val="nil"/>
          <w:left w:val="nil"/>
          <w:bottom w:val="nil"/>
          <w:right w:val="nil"/>
          <w:between w:val="nil"/>
        </w:pBdr>
        <w:ind w:left="1" w:hanging="3"/>
        <w:jc w:val="center"/>
        <w:rPr>
          <w:color w:val="000000"/>
          <w:sz w:val="26"/>
          <w:szCs w:val="26"/>
        </w:rPr>
      </w:pPr>
    </w:p>
    <w:p w14:paraId="64303C49" w14:textId="77777777" w:rsidR="009B051B" w:rsidRDefault="009B051B" w:rsidP="009B051B">
      <w:pPr>
        <w:pBdr>
          <w:top w:val="nil"/>
          <w:left w:val="nil"/>
          <w:bottom w:val="nil"/>
          <w:right w:val="nil"/>
          <w:between w:val="nil"/>
        </w:pBdr>
        <w:spacing w:after="120"/>
        <w:ind w:hanging="2"/>
        <w:rPr>
          <w:color w:val="000000"/>
          <w:sz w:val="20"/>
          <w:szCs w:val="20"/>
        </w:rPr>
      </w:pPr>
    </w:p>
    <w:tbl>
      <w:tblPr>
        <w:tblW w:w="9639"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407"/>
        <w:gridCol w:w="2286"/>
        <w:gridCol w:w="6946"/>
      </w:tblGrid>
      <w:tr w:rsidR="009B051B" w14:paraId="0533B59B" w14:textId="77777777" w:rsidTr="006319FE">
        <w:tc>
          <w:tcPr>
            <w:tcW w:w="9639" w:type="dxa"/>
            <w:gridSpan w:val="3"/>
            <w:tcBorders>
              <w:top w:val="single" w:sz="6" w:space="0" w:color="000000"/>
              <w:left w:val="single" w:sz="6" w:space="0" w:color="000000"/>
              <w:bottom w:val="single" w:sz="6" w:space="0" w:color="000000"/>
              <w:right w:val="single" w:sz="6" w:space="0" w:color="000000"/>
            </w:tcBorders>
          </w:tcPr>
          <w:p w14:paraId="29859862" w14:textId="77777777" w:rsidR="009B051B" w:rsidRDefault="009B051B" w:rsidP="006319FE">
            <w:pPr>
              <w:pBdr>
                <w:top w:val="nil"/>
                <w:left w:val="nil"/>
                <w:bottom w:val="nil"/>
                <w:right w:val="nil"/>
                <w:between w:val="nil"/>
              </w:pBdr>
              <w:ind w:hanging="2"/>
              <w:jc w:val="center"/>
              <w:rPr>
                <w:color w:val="000000"/>
              </w:rPr>
            </w:pPr>
            <w:r>
              <w:rPr>
                <w:b/>
                <w:color w:val="000000"/>
              </w:rPr>
              <w:t>Інформація про суб’єкт надання адміністративної послуги  та / або центр надання адміністративних послуг</w:t>
            </w:r>
          </w:p>
        </w:tc>
      </w:tr>
      <w:tr w:rsidR="009B051B" w14:paraId="110C6B8F" w14:textId="77777777" w:rsidTr="006319FE">
        <w:tc>
          <w:tcPr>
            <w:tcW w:w="407" w:type="dxa"/>
            <w:tcBorders>
              <w:top w:val="single" w:sz="6" w:space="0" w:color="000000"/>
              <w:left w:val="single" w:sz="6" w:space="0" w:color="000000"/>
              <w:bottom w:val="single" w:sz="6" w:space="0" w:color="000000"/>
              <w:right w:val="single" w:sz="6" w:space="0" w:color="000000"/>
            </w:tcBorders>
            <w:vAlign w:val="center"/>
          </w:tcPr>
          <w:p w14:paraId="2BCAB228" w14:textId="77777777" w:rsidR="009B051B" w:rsidRDefault="009B051B" w:rsidP="006319FE">
            <w:pPr>
              <w:pBdr>
                <w:top w:val="nil"/>
                <w:left w:val="nil"/>
                <w:bottom w:val="nil"/>
                <w:right w:val="nil"/>
                <w:between w:val="nil"/>
              </w:pBdr>
              <w:ind w:hanging="2"/>
              <w:jc w:val="center"/>
              <w:rPr>
                <w:color w:val="000000"/>
                <w:szCs w:val="24"/>
              </w:rPr>
            </w:pPr>
            <w:r>
              <w:rPr>
                <w:color w:val="000000"/>
                <w:szCs w:val="24"/>
              </w:rPr>
              <w:t>1</w:t>
            </w:r>
          </w:p>
        </w:tc>
        <w:tc>
          <w:tcPr>
            <w:tcW w:w="2286" w:type="dxa"/>
            <w:tcBorders>
              <w:top w:val="single" w:sz="6" w:space="0" w:color="000000"/>
              <w:left w:val="single" w:sz="6" w:space="0" w:color="000000"/>
              <w:bottom w:val="single" w:sz="6" w:space="0" w:color="000000"/>
              <w:right w:val="single" w:sz="6" w:space="0" w:color="000000"/>
            </w:tcBorders>
            <w:vAlign w:val="center"/>
          </w:tcPr>
          <w:p w14:paraId="1A2180E0" w14:textId="77777777" w:rsidR="009B051B" w:rsidRDefault="009B051B" w:rsidP="006319FE">
            <w:pPr>
              <w:pBdr>
                <w:top w:val="nil"/>
                <w:left w:val="nil"/>
                <w:bottom w:val="nil"/>
                <w:right w:val="nil"/>
                <w:between w:val="nil"/>
              </w:pBdr>
              <w:ind w:hanging="2"/>
              <w:rPr>
                <w:color w:val="000000"/>
                <w:szCs w:val="24"/>
              </w:rPr>
            </w:pPr>
            <w:r>
              <w:rPr>
                <w:color w:val="000000"/>
                <w:szCs w:val="24"/>
              </w:rPr>
              <w:t xml:space="preserve">Місцезнаходження </w:t>
            </w:r>
          </w:p>
        </w:tc>
        <w:tc>
          <w:tcPr>
            <w:tcW w:w="6946" w:type="dxa"/>
            <w:tcBorders>
              <w:top w:val="single" w:sz="6" w:space="0" w:color="000000"/>
              <w:left w:val="single" w:sz="6" w:space="0" w:color="000000"/>
              <w:bottom w:val="single" w:sz="6" w:space="0" w:color="000000"/>
              <w:right w:val="single" w:sz="6" w:space="0" w:color="000000"/>
            </w:tcBorders>
            <w:vAlign w:val="center"/>
          </w:tcPr>
          <w:p w14:paraId="1259CAC6" w14:textId="77777777" w:rsidR="009B051B" w:rsidRDefault="009B051B" w:rsidP="006319FE">
            <w:pPr>
              <w:pBdr>
                <w:top w:val="nil"/>
                <w:left w:val="nil"/>
                <w:bottom w:val="nil"/>
                <w:right w:val="nil"/>
                <w:between w:val="nil"/>
              </w:pBdr>
              <w:ind w:hanging="2"/>
              <w:rPr>
                <w:color w:val="000000"/>
                <w:szCs w:val="24"/>
              </w:rPr>
            </w:pPr>
            <w:r>
              <w:rPr>
                <w:b/>
                <w:color w:val="000000"/>
                <w:szCs w:val="24"/>
              </w:rPr>
              <w:t>Відділ ЦНАП Великобичківської селищної ради:</w:t>
            </w:r>
          </w:p>
          <w:p w14:paraId="19C4C6A7" w14:textId="77777777" w:rsidR="009B051B" w:rsidRDefault="009B051B" w:rsidP="006319FE">
            <w:pPr>
              <w:pBdr>
                <w:top w:val="nil"/>
                <w:left w:val="nil"/>
                <w:bottom w:val="nil"/>
                <w:right w:val="nil"/>
                <w:between w:val="nil"/>
              </w:pBdr>
              <w:ind w:hanging="2"/>
              <w:rPr>
                <w:color w:val="000000"/>
                <w:szCs w:val="24"/>
              </w:rPr>
            </w:pPr>
            <w:r>
              <w:rPr>
                <w:color w:val="000000"/>
                <w:szCs w:val="24"/>
              </w:rPr>
              <w:t>вул. Шевченка,10, смт Великий Бичків, Рахівський район, Закарпатська область, 90615</w:t>
            </w:r>
          </w:p>
          <w:p w14:paraId="2D05BB67" w14:textId="77777777" w:rsidR="009B051B" w:rsidRDefault="009B051B" w:rsidP="006319FE">
            <w:pPr>
              <w:pBdr>
                <w:top w:val="nil"/>
                <w:left w:val="nil"/>
                <w:bottom w:val="nil"/>
                <w:right w:val="nil"/>
                <w:between w:val="nil"/>
              </w:pBdr>
              <w:ind w:hanging="2"/>
              <w:rPr>
                <w:color w:val="000000"/>
                <w:szCs w:val="24"/>
              </w:rPr>
            </w:pPr>
            <w:r>
              <w:rPr>
                <w:b/>
                <w:color w:val="000000"/>
                <w:szCs w:val="24"/>
              </w:rPr>
              <w:t xml:space="preserve">Територіальний підрозділ с. Верхнє Водяне: </w:t>
            </w:r>
            <w:proofErr w:type="spellStart"/>
            <w:r>
              <w:rPr>
                <w:color w:val="000000"/>
                <w:szCs w:val="24"/>
              </w:rPr>
              <w:t>вул.Центральна</w:t>
            </w:r>
            <w:proofErr w:type="spellEnd"/>
            <w:r>
              <w:rPr>
                <w:color w:val="000000"/>
                <w:szCs w:val="24"/>
              </w:rPr>
              <w:t>, 10, с. Верхнє Водяне, Рахівський район, Закарпатська область, 90611</w:t>
            </w:r>
          </w:p>
          <w:p w14:paraId="4FF323E0" w14:textId="77777777" w:rsidR="009B051B" w:rsidRDefault="009B051B" w:rsidP="006319FE">
            <w:pPr>
              <w:pBdr>
                <w:top w:val="nil"/>
                <w:left w:val="nil"/>
                <w:bottom w:val="nil"/>
                <w:right w:val="nil"/>
                <w:between w:val="nil"/>
              </w:pBdr>
              <w:ind w:hanging="2"/>
              <w:rPr>
                <w:color w:val="000000"/>
                <w:szCs w:val="24"/>
              </w:rPr>
            </w:pPr>
            <w:r>
              <w:rPr>
                <w:b/>
                <w:color w:val="000000"/>
                <w:szCs w:val="24"/>
              </w:rPr>
              <w:t xml:space="preserve">Віддалене робоче місце с. Водиця: </w:t>
            </w:r>
            <w:r>
              <w:rPr>
                <w:color w:val="000000"/>
                <w:szCs w:val="24"/>
              </w:rPr>
              <w:t>вул. Б. Хмельницького, 2, с. Водиця, Рахівський район, Закарпатська область, 90610</w:t>
            </w:r>
          </w:p>
          <w:p w14:paraId="3DB430D3" w14:textId="77777777" w:rsidR="009B051B" w:rsidRDefault="009B051B" w:rsidP="006319FE">
            <w:pPr>
              <w:pBdr>
                <w:top w:val="nil"/>
                <w:left w:val="nil"/>
                <w:bottom w:val="nil"/>
                <w:right w:val="nil"/>
                <w:between w:val="nil"/>
              </w:pBdr>
              <w:ind w:hanging="2"/>
              <w:rPr>
                <w:color w:val="000000"/>
                <w:szCs w:val="24"/>
              </w:rPr>
            </w:pPr>
            <w:r>
              <w:rPr>
                <w:b/>
                <w:color w:val="000000"/>
                <w:szCs w:val="24"/>
              </w:rPr>
              <w:t xml:space="preserve">Віддалене робоче місце смт Кобилецька Поляна: </w:t>
            </w:r>
            <w:proofErr w:type="spellStart"/>
            <w:r>
              <w:rPr>
                <w:color w:val="000000"/>
                <w:szCs w:val="24"/>
              </w:rPr>
              <w:t>вул.Павлюка</w:t>
            </w:r>
            <w:proofErr w:type="spellEnd"/>
            <w:r>
              <w:rPr>
                <w:color w:val="000000"/>
                <w:szCs w:val="24"/>
              </w:rPr>
              <w:t>, 175, смт Кобилецька Поляна, Рахівський район, Закарпатська область, 90620</w:t>
            </w:r>
          </w:p>
          <w:p w14:paraId="44C1F06F" w14:textId="77777777" w:rsidR="009B051B" w:rsidRDefault="009B051B" w:rsidP="006319FE">
            <w:pPr>
              <w:pBdr>
                <w:top w:val="nil"/>
                <w:left w:val="nil"/>
                <w:bottom w:val="nil"/>
                <w:right w:val="nil"/>
                <w:between w:val="nil"/>
              </w:pBdr>
              <w:ind w:hanging="2"/>
              <w:rPr>
                <w:color w:val="000000"/>
                <w:szCs w:val="24"/>
              </w:rPr>
            </w:pPr>
            <w:r>
              <w:rPr>
                <w:b/>
                <w:color w:val="000000"/>
                <w:szCs w:val="24"/>
              </w:rPr>
              <w:t xml:space="preserve">Віддалене робоче місце с. Луг: </w:t>
            </w:r>
            <w:r>
              <w:rPr>
                <w:color w:val="000000"/>
                <w:szCs w:val="24"/>
              </w:rPr>
              <w:t>буд. 107, с. Луг, Рахівський район, Закарпатська область, 90616</w:t>
            </w:r>
          </w:p>
          <w:p w14:paraId="5F31ADBC" w14:textId="77777777" w:rsidR="009B051B" w:rsidRDefault="009B051B" w:rsidP="006319FE">
            <w:pPr>
              <w:pBdr>
                <w:top w:val="nil"/>
                <w:left w:val="nil"/>
                <w:bottom w:val="nil"/>
                <w:right w:val="nil"/>
                <w:between w:val="nil"/>
              </w:pBdr>
              <w:ind w:hanging="2"/>
              <w:rPr>
                <w:color w:val="000000"/>
                <w:szCs w:val="24"/>
              </w:rPr>
            </w:pPr>
            <w:r>
              <w:rPr>
                <w:b/>
                <w:color w:val="000000"/>
                <w:szCs w:val="24"/>
              </w:rPr>
              <w:lastRenderedPageBreak/>
              <w:t xml:space="preserve">Віддалене робоче місце с. </w:t>
            </w:r>
            <w:proofErr w:type="spellStart"/>
            <w:r>
              <w:rPr>
                <w:b/>
                <w:color w:val="000000"/>
                <w:szCs w:val="24"/>
              </w:rPr>
              <w:t>Росішка</w:t>
            </w:r>
            <w:proofErr w:type="spellEnd"/>
            <w:r>
              <w:rPr>
                <w:b/>
                <w:color w:val="000000"/>
                <w:szCs w:val="24"/>
              </w:rPr>
              <w:t xml:space="preserve">: </w:t>
            </w:r>
            <w:r>
              <w:rPr>
                <w:color w:val="000000"/>
                <w:szCs w:val="24"/>
              </w:rPr>
              <w:t xml:space="preserve">буд. 108, с. </w:t>
            </w:r>
            <w:proofErr w:type="spellStart"/>
            <w:r>
              <w:rPr>
                <w:color w:val="000000"/>
                <w:szCs w:val="24"/>
              </w:rPr>
              <w:t>Росішка</w:t>
            </w:r>
            <w:proofErr w:type="spellEnd"/>
            <w:r>
              <w:rPr>
                <w:color w:val="000000"/>
                <w:szCs w:val="24"/>
              </w:rPr>
              <w:t>, Рахівський район, Закарпатська область, 90622</w:t>
            </w:r>
          </w:p>
          <w:p w14:paraId="0FE2F638" w14:textId="77777777" w:rsidR="009B051B" w:rsidRDefault="009B051B" w:rsidP="006319FE">
            <w:pPr>
              <w:pBdr>
                <w:top w:val="nil"/>
                <w:left w:val="nil"/>
                <w:bottom w:val="nil"/>
                <w:right w:val="nil"/>
                <w:between w:val="nil"/>
              </w:pBdr>
              <w:ind w:hanging="2"/>
              <w:rPr>
                <w:color w:val="000000"/>
                <w:szCs w:val="24"/>
              </w:rPr>
            </w:pPr>
            <w:r>
              <w:rPr>
                <w:b/>
                <w:color w:val="000000"/>
                <w:szCs w:val="24"/>
              </w:rPr>
              <w:t xml:space="preserve">Віддалене робоче місце с. Косівська Поляна: </w:t>
            </w:r>
            <w:r>
              <w:rPr>
                <w:color w:val="000000"/>
                <w:szCs w:val="24"/>
              </w:rPr>
              <w:t xml:space="preserve">буд. 254, </w:t>
            </w:r>
            <w:proofErr w:type="spellStart"/>
            <w:r>
              <w:rPr>
                <w:color w:val="000000"/>
                <w:szCs w:val="24"/>
              </w:rPr>
              <w:t>с.Косівська</w:t>
            </w:r>
            <w:proofErr w:type="spellEnd"/>
            <w:r>
              <w:rPr>
                <w:color w:val="000000"/>
                <w:szCs w:val="24"/>
              </w:rPr>
              <w:t xml:space="preserve"> Поляна, Рахівський район, Закарпатська область, 90621</w:t>
            </w:r>
          </w:p>
        </w:tc>
      </w:tr>
      <w:tr w:rsidR="009B051B" w14:paraId="51F7B1B8" w14:textId="77777777" w:rsidTr="006319FE">
        <w:tc>
          <w:tcPr>
            <w:tcW w:w="407" w:type="dxa"/>
            <w:tcBorders>
              <w:top w:val="single" w:sz="6" w:space="0" w:color="000000"/>
              <w:left w:val="single" w:sz="6" w:space="0" w:color="000000"/>
              <w:bottom w:val="single" w:sz="6" w:space="0" w:color="000000"/>
              <w:right w:val="single" w:sz="6" w:space="0" w:color="000000"/>
            </w:tcBorders>
            <w:vAlign w:val="center"/>
          </w:tcPr>
          <w:p w14:paraId="2486FCAE" w14:textId="77777777" w:rsidR="009B051B" w:rsidRDefault="009B051B" w:rsidP="006319FE">
            <w:pPr>
              <w:pBdr>
                <w:top w:val="nil"/>
                <w:left w:val="nil"/>
                <w:bottom w:val="nil"/>
                <w:right w:val="nil"/>
                <w:between w:val="nil"/>
              </w:pBdr>
              <w:ind w:hanging="2"/>
              <w:jc w:val="center"/>
              <w:rPr>
                <w:color w:val="000000"/>
                <w:szCs w:val="24"/>
              </w:rPr>
            </w:pPr>
            <w:r>
              <w:rPr>
                <w:color w:val="000000"/>
                <w:szCs w:val="24"/>
              </w:rPr>
              <w:lastRenderedPageBreak/>
              <w:t>2</w:t>
            </w:r>
          </w:p>
        </w:tc>
        <w:tc>
          <w:tcPr>
            <w:tcW w:w="2286" w:type="dxa"/>
            <w:tcBorders>
              <w:top w:val="single" w:sz="6" w:space="0" w:color="000000"/>
              <w:left w:val="single" w:sz="6" w:space="0" w:color="000000"/>
              <w:bottom w:val="single" w:sz="6" w:space="0" w:color="000000"/>
              <w:right w:val="single" w:sz="6" w:space="0" w:color="000000"/>
            </w:tcBorders>
            <w:vAlign w:val="center"/>
          </w:tcPr>
          <w:p w14:paraId="69986DBC" w14:textId="77777777" w:rsidR="009B051B" w:rsidRDefault="009B051B" w:rsidP="006319FE">
            <w:pPr>
              <w:pBdr>
                <w:top w:val="nil"/>
                <w:left w:val="nil"/>
                <w:bottom w:val="nil"/>
                <w:right w:val="nil"/>
                <w:between w:val="nil"/>
              </w:pBdr>
              <w:ind w:hanging="2"/>
              <w:rPr>
                <w:color w:val="000000"/>
                <w:szCs w:val="24"/>
              </w:rPr>
            </w:pPr>
            <w:r>
              <w:rPr>
                <w:color w:val="000000"/>
                <w:szCs w:val="24"/>
              </w:rPr>
              <w:t xml:space="preserve">Інформація щодо режиму роботи </w:t>
            </w:r>
          </w:p>
        </w:tc>
        <w:tc>
          <w:tcPr>
            <w:tcW w:w="6946" w:type="dxa"/>
            <w:tcBorders>
              <w:top w:val="single" w:sz="6" w:space="0" w:color="000000"/>
              <w:left w:val="single" w:sz="6" w:space="0" w:color="000000"/>
              <w:bottom w:val="single" w:sz="6" w:space="0" w:color="000000"/>
              <w:right w:val="single" w:sz="6" w:space="0" w:color="000000"/>
            </w:tcBorders>
            <w:vAlign w:val="center"/>
          </w:tcPr>
          <w:p w14:paraId="17B6ACED" w14:textId="77777777" w:rsidR="009B051B" w:rsidRDefault="009B051B" w:rsidP="006319FE">
            <w:pPr>
              <w:pBdr>
                <w:top w:val="nil"/>
                <w:left w:val="nil"/>
                <w:bottom w:val="nil"/>
                <w:right w:val="nil"/>
                <w:between w:val="nil"/>
              </w:pBdr>
              <w:ind w:hanging="2"/>
              <w:rPr>
                <w:color w:val="000000"/>
                <w:szCs w:val="24"/>
              </w:rPr>
            </w:pPr>
            <w:r>
              <w:rPr>
                <w:b/>
                <w:color w:val="000000"/>
                <w:szCs w:val="24"/>
              </w:rPr>
              <w:t>Графік роботи ЦНАП</w:t>
            </w:r>
            <w:r>
              <w:rPr>
                <w:color w:val="000000"/>
                <w:szCs w:val="24"/>
              </w:rPr>
              <w:t xml:space="preserve"> </w:t>
            </w:r>
          </w:p>
          <w:p w14:paraId="5614BB97" w14:textId="77777777" w:rsidR="009B051B" w:rsidRDefault="009B051B" w:rsidP="006319FE">
            <w:pPr>
              <w:pBdr>
                <w:top w:val="nil"/>
                <w:left w:val="nil"/>
                <w:bottom w:val="nil"/>
                <w:right w:val="nil"/>
                <w:between w:val="nil"/>
              </w:pBdr>
              <w:ind w:hanging="2"/>
              <w:rPr>
                <w:color w:val="000000"/>
                <w:szCs w:val="24"/>
              </w:rPr>
            </w:pPr>
            <w:r>
              <w:rPr>
                <w:color w:val="000000"/>
                <w:szCs w:val="24"/>
              </w:rPr>
              <w:t xml:space="preserve">Понеділок – 09:00 – 17:00 </w:t>
            </w:r>
          </w:p>
          <w:p w14:paraId="746D723C" w14:textId="77777777" w:rsidR="009B051B" w:rsidRDefault="009B051B" w:rsidP="006319FE">
            <w:pPr>
              <w:pBdr>
                <w:top w:val="nil"/>
                <w:left w:val="nil"/>
                <w:bottom w:val="nil"/>
                <w:right w:val="nil"/>
                <w:between w:val="nil"/>
              </w:pBdr>
              <w:ind w:hanging="2"/>
              <w:rPr>
                <w:color w:val="000000"/>
                <w:szCs w:val="24"/>
              </w:rPr>
            </w:pPr>
            <w:r>
              <w:rPr>
                <w:color w:val="000000"/>
                <w:szCs w:val="24"/>
              </w:rPr>
              <w:t xml:space="preserve">Вівторок – 09:00 – 17:00 </w:t>
            </w:r>
          </w:p>
          <w:p w14:paraId="25C45498" w14:textId="77777777" w:rsidR="009B051B" w:rsidRDefault="009B051B" w:rsidP="006319FE">
            <w:pPr>
              <w:pBdr>
                <w:top w:val="nil"/>
                <w:left w:val="nil"/>
                <w:bottom w:val="nil"/>
                <w:right w:val="nil"/>
                <w:between w:val="nil"/>
              </w:pBdr>
              <w:ind w:hanging="2"/>
              <w:rPr>
                <w:color w:val="000000"/>
                <w:szCs w:val="24"/>
              </w:rPr>
            </w:pPr>
            <w:r>
              <w:rPr>
                <w:color w:val="000000"/>
                <w:szCs w:val="24"/>
              </w:rPr>
              <w:t xml:space="preserve">Середа – 09:00 – 17:00 </w:t>
            </w:r>
          </w:p>
          <w:p w14:paraId="77EE1B2A" w14:textId="77777777" w:rsidR="009B051B" w:rsidRDefault="009B051B" w:rsidP="006319FE">
            <w:pPr>
              <w:pBdr>
                <w:top w:val="nil"/>
                <w:left w:val="nil"/>
                <w:bottom w:val="nil"/>
                <w:right w:val="nil"/>
                <w:between w:val="nil"/>
              </w:pBdr>
              <w:ind w:hanging="2"/>
              <w:rPr>
                <w:color w:val="000000"/>
                <w:szCs w:val="24"/>
              </w:rPr>
            </w:pPr>
            <w:r>
              <w:rPr>
                <w:color w:val="000000"/>
                <w:szCs w:val="24"/>
              </w:rPr>
              <w:t xml:space="preserve">Четвер – 09:00 – 20:00 </w:t>
            </w:r>
          </w:p>
          <w:p w14:paraId="04951332" w14:textId="77777777" w:rsidR="009B051B" w:rsidRDefault="009B051B" w:rsidP="006319FE">
            <w:pPr>
              <w:pBdr>
                <w:top w:val="nil"/>
                <w:left w:val="nil"/>
                <w:bottom w:val="nil"/>
                <w:right w:val="nil"/>
                <w:between w:val="nil"/>
              </w:pBdr>
              <w:ind w:hanging="2"/>
              <w:rPr>
                <w:color w:val="000000"/>
                <w:szCs w:val="24"/>
              </w:rPr>
            </w:pPr>
            <w:r>
              <w:rPr>
                <w:color w:val="000000"/>
                <w:szCs w:val="24"/>
              </w:rPr>
              <w:t xml:space="preserve">П’ятниця – 09:00 – 17:00 </w:t>
            </w:r>
          </w:p>
          <w:p w14:paraId="660E1F3B" w14:textId="77777777" w:rsidR="009B051B" w:rsidRDefault="009B051B" w:rsidP="006319FE">
            <w:pPr>
              <w:pBdr>
                <w:top w:val="nil"/>
                <w:left w:val="nil"/>
                <w:bottom w:val="nil"/>
                <w:right w:val="nil"/>
                <w:between w:val="nil"/>
              </w:pBdr>
              <w:ind w:hanging="2"/>
              <w:rPr>
                <w:color w:val="000000"/>
                <w:szCs w:val="24"/>
              </w:rPr>
            </w:pPr>
            <w:r>
              <w:rPr>
                <w:color w:val="000000"/>
                <w:szCs w:val="24"/>
              </w:rPr>
              <w:t xml:space="preserve">Субота, неділя – вихідні дні </w:t>
            </w:r>
          </w:p>
          <w:p w14:paraId="46D111DF" w14:textId="77777777" w:rsidR="009B051B" w:rsidRDefault="009B051B" w:rsidP="006319FE">
            <w:pPr>
              <w:pBdr>
                <w:top w:val="nil"/>
                <w:left w:val="nil"/>
                <w:bottom w:val="nil"/>
                <w:right w:val="nil"/>
                <w:between w:val="nil"/>
              </w:pBdr>
              <w:spacing w:before="240"/>
              <w:ind w:hanging="2"/>
              <w:rPr>
                <w:color w:val="000000"/>
                <w:szCs w:val="24"/>
              </w:rPr>
            </w:pPr>
            <w:r>
              <w:rPr>
                <w:b/>
                <w:color w:val="000000"/>
                <w:szCs w:val="24"/>
              </w:rPr>
              <w:t>Графік роботи територіального підрозділу с. Верхнє Водяне</w:t>
            </w:r>
            <w:r>
              <w:rPr>
                <w:color w:val="000000"/>
                <w:szCs w:val="24"/>
              </w:rPr>
              <w:t xml:space="preserve"> </w:t>
            </w:r>
          </w:p>
          <w:p w14:paraId="5DA76004" w14:textId="77777777" w:rsidR="009B051B" w:rsidRDefault="009B051B" w:rsidP="006319FE">
            <w:pPr>
              <w:pBdr>
                <w:top w:val="nil"/>
                <w:left w:val="nil"/>
                <w:bottom w:val="nil"/>
                <w:right w:val="nil"/>
                <w:between w:val="nil"/>
              </w:pBdr>
              <w:ind w:hanging="2"/>
              <w:rPr>
                <w:color w:val="000000"/>
                <w:szCs w:val="24"/>
              </w:rPr>
            </w:pPr>
            <w:r>
              <w:rPr>
                <w:color w:val="000000"/>
                <w:szCs w:val="24"/>
              </w:rPr>
              <w:t xml:space="preserve">Понеділок –п’ятниця– 09:00 – 17:00 </w:t>
            </w:r>
          </w:p>
          <w:p w14:paraId="791B68A5" w14:textId="77777777" w:rsidR="009B051B" w:rsidRDefault="009B051B" w:rsidP="006319FE">
            <w:pPr>
              <w:pBdr>
                <w:top w:val="nil"/>
                <w:left w:val="nil"/>
                <w:bottom w:val="nil"/>
                <w:right w:val="nil"/>
                <w:between w:val="nil"/>
              </w:pBdr>
              <w:ind w:hanging="2"/>
              <w:rPr>
                <w:color w:val="000000"/>
                <w:szCs w:val="24"/>
              </w:rPr>
            </w:pPr>
            <w:r>
              <w:rPr>
                <w:color w:val="000000"/>
                <w:szCs w:val="24"/>
              </w:rPr>
              <w:t>Субота, неділя – вихідні дні</w:t>
            </w:r>
          </w:p>
          <w:p w14:paraId="2B8A7110" w14:textId="77777777" w:rsidR="009B051B" w:rsidRDefault="009B051B" w:rsidP="006319FE">
            <w:pPr>
              <w:pBdr>
                <w:top w:val="nil"/>
                <w:left w:val="nil"/>
                <w:bottom w:val="nil"/>
                <w:right w:val="nil"/>
                <w:between w:val="nil"/>
              </w:pBdr>
              <w:spacing w:before="240"/>
              <w:ind w:hanging="2"/>
              <w:rPr>
                <w:color w:val="000000"/>
                <w:szCs w:val="24"/>
              </w:rPr>
            </w:pPr>
            <w:r>
              <w:rPr>
                <w:b/>
                <w:color w:val="000000"/>
                <w:szCs w:val="24"/>
              </w:rPr>
              <w:t>Графік роботи ВРМ</w:t>
            </w:r>
            <w:r>
              <w:rPr>
                <w:color w:val="000000"/>
                <w:szCs w:val="24"/>
              </w:rPr>
              <w:t xml:space="preserve"> </w:t>
            </w:r>
          </w:p>
          <w:p w14:paraId="792034AC" w14:textId="77777777" w:rsidR="009B051B" w:rsidRDefault="009B051B" w:rsidP="006319FE">
            <w:pPr>
              <w:pBdr>
                <w:top w:val="nil"/>
                <w:left w:val="nil"/>
                <w:bottom w:val="nil"/>
                <w:right w:val="nil"/>
                <w:between w:val="nil"/>
              </w:pBdr>
              <w:ind w:hanging="2"/>
              <w:rPr>
                <w:color w:val="000000"/>
                <w:szCs w:val="24"/>
              </w:rPr>
            </w:pPr>
            <w:r>
              <w:rPr>
                <w:color w:val="000000"/>
                <w:szCs w:val="24"/>
              </w:rPr>
              <w:t xml:space="preserve">Понеділок –п’ятниця– 08:00 – 17:00 </w:t>
            </w:r>
          </w:p>
          <w:p w14:paraId="63919DB9" w14:textId="77777777" w:rsidR="009B051B" w:rsidRDefault="009B051B" w:rsidP="006319FE">
            <w:pPr>
              <w:pBdr>
                <w:top w:val="nil"/>
                <w:left w:val="nil"/>
                <w:bottom w:val="nil"/>
                <w:right w:val="nil"/>
                <w:between w:val="nil"/>
              </w:pBdr>
              <w:ind w:hanging="2"/>
              <w:rPr>
                <w:color w:val="000000"/>
                <w:szCs w:val="24"/>
              </w:rPr>
            </w:pPr>
            <w:r>
              <w:rPr>
                <w:color w:val="000000"/>
                <w:szCs w:val="24"/>
              </w:rPr>
              <w:t xml:space="preserve">Обідня перерва 12:00-13:00 </w:t>
            </w:r>
          </w:p>
          <w:p w14:paraId="645CAA21" w14:textId="77777777" w:rsidR="009B051B" w:rsidRDefault="009B051B" w:rsidP="006319FE">
            <w:pPr>
              <w:pBdr>
                <w:top w:val="nil"/>
                <w:left w:val="nil"/>
                <w:bottom w:val="nil"/>
                <w:right w:val="nil"/>
                <w:between w:val="nil"/>
              </w:pBdr>
              <w:ind w:hanging="2"/>
              <w:rPr>
                <w:color w:val="000000"/>
                <w:szCs w:val="24"/>
              </w:rPr>
            </w:pPr>
            <w:r>
              <w:rPr>
                <w:color w:val="000000"/>
                <w:szCs w:val="24"/>
              </w:rPr>
              <w:t>Субота, неділя – вихідні дні</w:t>
            </w:r>
          </w:p>
        </w:tc>
      </w:tr>
      <w:tr w:rsidR="009B051B" w14:paraId="258B099E" w14:textId="77777777" w:rsidTr="006319FE">
        <w:tc>
          <w:tcPr>
            <w:tcW w:w="407" w:type="dxa"/>
            <w:tcBorders>
              <w:top w:val="single" w:sz="6" w:space="0" w:color="000000"/>
              <w:left w:val="single" w:sz="6" w:space="0" w:color="000000"/>
              <w:bottom w:val="single" w:sz="6" w:space="0" w:color="000000"/>
              <w:right w:val="single" w:sz="6" w:space="0" w:color="000000"/>
            </w:tcBorders>
            <w:vAlign w:val="center"/>
          </w:tcPr>
          <w:p w14:paraId="2669B1BE" w14:textId="77777777" w:rsidR="009B051B" w:rsidRDefault="009B051B" w:rsidP="006319FE">
            <w:pPr>
              <w:pBdr>
                <w:top w:val="nil"/>
                <w:left w:val="nil"/>
                <w:bottom w:val="nil"/>
                <w:right w:val="nil"/>
                <w:between w:val="nil"/>
              </w:pBdr>
              <w:ind w:hanging="2"/>
              <w:jc w:val="center"/>
              <w:rPr>
                <w:color w:val="000000"/>
                <w:szCs w:val="24"/>
              </w:rPr>
            </w:pPr>
            <w:r>
              <w:rPr>
                <w:color w:val="000000"/>
                <w:szCs w:val="24"/>
              </w:rPr>
              <w:t>3</w:t>
            </w:r>
          </w:p>
        </w:tc>
        <w:tc>
          <w:tcPr>
            <w:tcW w:w="2286" w:type="dxa"/>
            <w:tcBorders>
              <w:top w:val="single" w:sz="6" w:space="0" w:color="000000"/>
              <w:left w:val="single" w:sz="6" w:space="0" w:color="000000"/>
              <w:bottom w:val="single" w:sz="6" w:space="0" w:color="000000"/>
              <w:right w:val="single" w:sz="6" w:space="0" w:color="000000"/>
            </w:tcBorders>
            <w:vAlign w:val="center"/>
          </w:tcPr>
          <w:p w14:paraId="3FD48DF4" w14:textId="77777777" w:rsidR="009B051B" w:rsidRDefault="009B051B" w:rsidP="006319FE">
            <w:pPr>
              <w:pBdr>
                <w:top w:val="nil"/>
                <w:left w:val="nil"/>
                <w:bottom w:val="nil"/>
                <w:right w:val="nil"/>
                <w:between w:val="nil"/>
              </w:pBdr>
              <w:ind w:hanging="2"/>
              <w:rPr>
                <w:color w:val="000000"/>
                <w:szCs w:val="24"/>
              </w:rPr>
            </w:pPr>
            <w:r>
              <w:rPr>
                <w:color w:val="000000"/>
                <w:szCs w:val="24"/>
              </w:rPr>
              <w:t xml:space="preserve">Телефон, адреса електронної пошти та веб-сайт </w:t>
            </w:r>
          </w:p>
        </w:tc>
        <w:tc>
          <w:tcPr>
            <w:tcW w:w="6946" w:type="dxa"/>
            <w:tcBorders>
              <w:top w:val="single" w:sz="6" w:space="0" w:color="000000"/>
              <w:left w:val="single" w:sz="6" w:space="0" w:color="000000"/>
              <w:bottom w:val="single" w:sz="6" w:space="0" w:color="000000"/>
              <w:right w:val="single" w:sz="6" w:space="0" w:color="000000"/>
            </w:tcBorders>
            <w:vAlign w:val="center"/>
          </w:tcPr>
          <w:p w14:paraId="5856B1DD" w14:textId="77777777" w:rsidR="009B051B" w:rsidRDefault="009B051B" w:rsidP="006319FE">
            <w:pPr>
              <w:widowControl w:val="0"/>
              <w:pBdr>
                <w:top w:val="nil"/>
                <w:left w:val="nil"/>
                <w:bottom w:val="nil"/>
                <w:right w:val="nil"/>
                <w:between w:val="nil"/>
              </w:pBdr>
              <w:spacing w:line="276" w:lineRule="auto"/>
              <w:ind w:hanging="2"/>
              <w:rPr>
                <w:color w:val="000000"/>
                <w:szCs w:val="24"/>
              </w:rPr>
            </w:pPr>
          </w:p>
          <w:tbl>
            <w:tblPr>
              <w:tblW w:w="6298" w:type="dxa"/>
              <w:tblLayout w:type="fixed"/>
              <w:tblLook w:val="0000" w:firstRow="0" w:lastRow="0" w:firstColumn="0" w:lastColumn="0" w:noHBand="0" w:noVBand="0"/>
            </w:tblPr>
            <w:tblGrid>
              <w:gridCol w:w="3149"/>
              <w:gridCol w:w="3149"/>
            </w:tblGrid>
            <w:tr w:rsidR="009B051B" w14:paraId="3B33ABEF" w14:textId="77777777" w:rsidTr="006319FE">
              <w:tc>
                <w:tcPr>
                  <w:tcW w:w="3149" w:type="dxa"/>
                  <w:tcBorders>
                    <w:top w:val="nil"/>
                    <w:left w:val="nil"/>
                    <w:bottom w:val="nil"/>
                    <w:right w:val="nil"/>
                  </w:tcBorders>
                </w:tcPr>
                <w:p w14:paraId="10F25E87" w14:textId="77777777" w:rsidR="009B051B" w:rsidRDefault="009B051B" w:rsidP="006319FE">
                  <w:pPr>
                    <w:pBdr>
                      <w:top w:val="nil"/>
                      <w:left w:val="nil"/>
                      <w:bottom w:val="nil"/>
                      <w:right w:val="nil"/>
                      <w:between w:val="nil"/>
                    </w:pBdr>
                    <w:ind w:hanging="2"/>
                    <w:rPr>
                      <w:color w:val="000000"/>
                      <w:szCs w:val="24"/>
                    </w:rPr>
                  </w:pPr>
                  <w:r>
                    <w:rPr>
                      <w:b/>
                      <w:color w:val="000000"/>
                      <w:szCs w:val="24"/>
                    </w:rPr>
                    <w:t>Телефон:</w:t>
                  </w:r>
                </w:p>
              </w:tc>
              <w:tc>
                <w:tcPr>
                  <w:tcW w:w="3149" w:type="dxa"/>
                  <w:tcBorders>
                    <w:top w:val="nil"/>
                    <w:left w:val="nil"/>
                    <w:bottom w:val="nil"/>
                    <w:right w:val="nil"/>
                  </w:tcBorders>
                </w:tcPr>
                <w:p w14:paraId="3D212275" w14:textId="77777777" w:rsidR="009B051B" w:rsidRDefault="009B051B" w:rsidP="006319FE">
                  <w:pPr>
                    <w:pBdr>
                      <w:top w:val="nil"/>
                      <w:left w:val="nil"/>
                      <w:bottom w:val="nil"/>
                      <w:right w:val="nil"/>
                      <w:between w:val="nil"/>
                    </w:pBdr>
                    <w:ind w:hanging="2"/>
                    <w:rPr>
                      <w:color w:val="000000"/>
                      <w:szCs w:val="24"/>
                    </w:rPr>
                  </w:pPr>
                  <w:r>
                    <w:rPr>
                      <w:color w:val="000000"/>
                      <w:szCs w:val="24"/>
                    </w:rPr>
                    <w:t>+38096 925 84 18</w:t>
                  </w:r>
                </w:p>
              </w:tc>
            </w:tr>
            <w:tr w:rsidR="009B051B" w14:paraId="73940CE9" w14:textId="77777777" w:rsidTr="006319FE">
              <w:tc>
                <w:tcPr>
                  <w:tcW w:w="3149" w:type="dxa"/>
                  <w:tcBorders>
                    <w:top w:val="nil"/>
                    <w:left w:val="nil"/>
                    <w:bottom w:val="nil"/>
                    <w:right w:val="nil"/>
                  </w:tcBorders>
                </w:tcPr>
                <w:p w14:paraId="4857C9F6" w14:textId="77777777" w:rsidR="009B051B" w:rsidRDefault="009B051B" w:rsidP="006319FE">
                  <w:pPr>
                    <w:pBdr>
                      <w:top w:val="nil"/>
                      <w:left w:val="nil"/>
                      <w:bottom w:val="nil"/>
                      <w:right w:val="nil"/>
                      <w:between w:val="nil"/>
                    </w:pBdr>
                    <w:ind w:hanging="2"/>
                    <w:rPr>
                      <w:color w:val="000000"/>
                      <w:szCs w:val="24"/>
                    </w:rPr>
                  </w:pPr>
                  <w:r>
                    <w:rPr>
                      <w:b/>
                      <w:color w:val="000000"/>
                      <w:szCs w:val="24"/>
                    </w:rPr>
                    <w:t>Електронна пошта:</w:t>
                  </w:r>
                </w:p>
              </w:tc>
              <w:tc>
                <w:tcPr>
                  <w:tcW w:w="3149" w:type="dxa"/>
                  <w:tcBorders>
                    <w:top w:val="nil"/>
                    <w:left w:val="nil"/>
                    <w:bottom w:val="nil"/>
                    <w:right w:val="nil"/>
                  </w:tcBorders>
                </w:tcPr>
                <w:p w14:paraId="6AEBCFE9" w14:textId="77777777" w:rsidR="009B051B" w:rsidRDefault="009B051B" w:rsidP="006319FE">
                  <w:pPr>
                    <w:pBdr>
                      <w:top w:val="nil"/>
                      <w:left w:val="nil"/>
                      <w:bottom w:val="nil"/>
                      <w:right w:val="nil"/>
                      <w:between w:val="nil"/>
                    </w:pBdr>
                    <w:ind w:hanging="2"/>
                    <w:rPr>
                      <w:color w:val="000000"/>
                      <w:szCs w:val="24"/>
                    </w:rPr>
                  </w:pPr>
                  <w:r>
                    <w:rPr>
                      <w:color w:val="000000"/>
                      <w:szCs w:val="24"/>
                    </w:rPr>
                    <w:t>cnap.vb@ukr.net</w:t>
                  </w:r>
                </w:p>
              </w:tc>
            </w:tr>
            <w:tr w:rsidR="009B051B" w14:paraId="1A28D4C7" w14:textId="77777777" w:rsidTr="006319FE">
              <w:tc>
                <w:tcPr>
                  <w:tcW w:w="3149" w:type="dxa"/>
                  <w:tcBorders>
                    <w:top w:val="nil"/>
                    <w:left w:val="nil"/>
                    <w:bottom w:val="nil"/>
                    <w:right w:val="nil"/>
                  </w:tcBorders>
                </w:tcPr>
                <w:p w14:paraId="11C03CCF" w14:textId="77777777" w:rsidR="009B051B" w:rsidRDefault="009B051B" w:rsidP="006319FE">
                  <w:pPr>
                    <w:pBdr>
                      <w:top w:val="nil"/>
                      <w:left w:val="nil"/>
                      <w:bottom w:val="nil"/>
                      <w:right w:val="nil"/>
                      <w:between w:val="nil"/>
                    </w:pBdr>
                    <w:ind w:hanging="2"/>
                    <w:rPr>
                      <w:color w:val="000000"/>
                      <w:szCs w:val="24"/>
                    </w:rPr>
                  </w:pPr>
                  <w:r>
                    <w:rPr>
                      <w:b/>
                      <w:color w:val="000000"/>
                      <w:szCs w:val="24"/>
                    </w:rPr>
                    <w:t>Веб-сайт:</w:t>
                  </w:r>
                </w:p>
              </w:tc>
              <w:tc>
                <w:tcPr>
                  <w:tcW w:w="3149" w:type="dxa"/>
                  <w:tcBorders>
                    <w:top w:val="nil"/>
                    <w:left w:val="nil"/>
                    <w:bottom w:val="nil"/>
                    <w:right w:val="nil"/>
                  </w:tcBorders>
                </w:tcPr>
                <w:p w14:paraId="16E995E9" w14:textId="77777777" w:rsidR="009B051B" w:rsidRDefault="009B051B" w:rsidP="006319FE">
                  <w:pPr>
                    <w:pBdr>
                      <w:top w:val="nil"/>
                      <w:left w:val="nil"/>
                      <w:bottom w:val="nil"/>
                      <w:right w:val="nil"/>
                      <w:between w:val="nil"/>
                    </w:pBdr>
                    <w:ind w:hanging="2"/>
                    <w:rPr>
                      <w:color w:val="000000"/>
                      <w:szCs w:val="24"/>
                    </w:rPr>
                  </w:pPr>
                  <w:r>
                    <w:rPr>
                      <w:color w:val="000000"/>
                      <w:szCs w:val="24"/>
                    </w:rPr>
                    <w:t>https://bychkivrada.gov.ua/</w:t>
                  </w:r>
                </w:p>
              </w:tc>
            </w:tr>
          </w:tbl>
          <w:p w14:paraId="2B77948F" w14:textId="77777777" w:rsidR="009B051B" w:rsidRDefault="009B051B" w:rsidP="006319FE">
            <w:pPr>
              <w:pBdr>
                <w:top w:val="nil"/>
                <w:left w:val="nil"/>
                <w:bottom w:val="nil"/>
                <w:right w:val="nil"/>
                <w:between w:val="nil"/>
              </w:pBdr>
              <w:ind w:hanging="2"/>
              <w:rPr>
                <w:color w:val="000000"/>
                <w:szCs w:val="24"/>
              </w:rPr>
            </w:pPr>
          </w:p>
        </w:tc>
      </w:tr>
      <w:tr w:rsidR="009B051B" w14:paraId="3770F1A6" w14:textId="77777777" w:rsidTr="006319FE">
        <w:tc>
          <w:tcPr>
            <w:tcW w:w="9639" w:type="dxa"/>
            <w:gridSpan w:val="3"/>
            <w:tcBorders>
              <w:top w:val="single" w:sz="6" w:space="0" w:color="000000"/>
              <w:left w:val="single" w:sz="6" w:space="0" w:color="000000"/>
              <w:bottom w:val="single" w:sz="6" w:space="0" w:color="000000"/>
              <w:right w:val="single" w:sz="6" w:space="0" w:color="000000"/>
            </w:tcBorders>
          </w:tcPr>
          <w:p w14:paraId="61FCB9CE" w14:textId="77777777" w:rsidR="009B051B" w:rsidRDefault="009B051B" w:rsidP="006319FE">
            <w:pPr>
              <w:pBdr>
                <w:top w:val="nil"/>
                <w:left w:val="nil"/>
                <w:bottom w:val="nil"/>
                <w:right w:val="nil"/>
                <w:between w:val="nil"/>
              </w:pBdr>
              <w:ind w:hanging="2"/>
              <w:jc w:val="center"/>
              <w:rPr>
                <w:color w:val="000000"/>
              </w:rPr>
            </w:pPr>
            <w:r>
              <w:rPr>
                <w:b/>
                <w:color w:val="000000"/>
              </w:rPr>
              <w:t>Нормативні акти, якими регламентується надання адміністративної послуги</w:t>
            </w:r>
          </w:p>
        </w:tc>
      </w:tr>
      <w:tr w:rsidR="009B051B" w14:paraId="7693A17E" w14:textId="77777777" w:rsidTr="006319FE">
        <w:tc>
          <w:tcPr>
            <w:tcW w:w="407" w:type="dxa"/>
            <w:tcBorders>
              <w:top w:val="single" w:sz="6" w:space="0" w:color="000000"/>
              <w:left w:val="single" w:sz="6" w:space="0" w:color="000000"/>
              <w:bottom w:val="single" w:sz="6" w:space="0" w:color="000000"/>
              <w:right w:val="single" w:sz="6" w:space="0" w:color="000000"/>
            </w:tcBorders>
          </w:tcPr>
          <w:p w14:paraId="02F330AB" w14:textId="77777777" w:rsidR="009B051B" w:rsidRDefault="009B051B" w:rsidP="006319FE">
            <w:pPr>
              <w:pBdr>
                <w:top w:val="nil"/>
                <w:left w:val="nil"/>
                <w:bottom w:val="nil"/>
                <w:right w:val="nil"/>
                <w:between w:val="nil"/>
              </w:pBdr>
              <w:ind w:hanging="2"/>
              <w:jc w:val="center"/>
              <w:rPr>
                <w:color w:val="000000"/>
              </w:rPr>
            </w:pPr>
            <w:r>
              <w:rPr>
                <w:color w:val="000000"/>
              </w:rPr>
              <w:t>4</w:t>
            </w:r>
          </w:p>
        </w:tc>
        <w:tc>
          <w:tcPr>
            <w:tcW w:w="2286" w:type="dxa"/>
            <w:tcBorders>
              <w:top w:val="single" w:sz="6" w:space="0" w:color="000000"/>
              <w:left w:val="single" w:sz="6" w:space="0" w:color="000000"/>
              <w:bottom w:val="single" w:sz="6" w:space="0" w:color="000000"/>
              <w:right w:val="single" w:sz="6" w:space="0" w:color="000000"/>
            </w:tcBorders>
          </w:tcPr>
          <w:p w14:paraId="469ECEE9" w14:textId="77777777" w:rsidR="009B051B" w:rsidRDefault="009B051B" w:rsidP="006319FE">
            <w:pPr>
              <w:pBdr>
                <w:top w:val="nil"/>
                <w:left w:val="nil"/>
                <w:bottom w:val="nil"/>
                <w:right w:val="nil"/>
                <w:between w:val="nil"/>
              </w:pBdr>
              <w:ind w:hanging="2"/>
              <w:rPr>
                <w:color w:val="000000"/>
              </w:rPr>
            </w:pPr>
            <w:r>
              <w:rPr>
                <w:color w:val="000000"/>
              </w:rPr>
              <w:t>Закони України</w:t>
            </w:r>
          </w:p>
        </w:tc>
        <w:tc>
          <w:tcPr>
            <w:tcW w:w="6946" w:type="dxa"/>
            <w:tcBorders>
              <w:top w:val="single" w:sz="6" w:space="0" w:color="000000"/>
              <w:left w:val="single" w:sz="6" w:space="0" w:color="000000"/>
              <w:bottom w:val="single" w:sz="6" w:space="0" w:color="000000"/>
              <w:right w:val="single" w:sz="6" w:space="0" w:color="000000"/>
            </w:tcBorders>
          </w:tcPr>
          <w:p w14:paraId="5574A2BA" w14:textId="77777777" w:rsidR="009B051B" w:rsidRDefault="009B051B" w:rsidP="006319FE">
            <w:pPr>
              <w:pBdr>
                <w:top w:val="nil"/>
                <w:left w:val="nil"/>
                <w:bottom w:val="nil"/>
                <w:right w:val="nil"/>
                <w:between w:val="nil"/>
              </w:pBdr>
              <w:ind w:hanging="2"/>
              <w:rPr>
                <w:color w:val="000000"/>
                <w:highlight w:val="white"/>
              </w:rPr>
            </w:pPr>
            <w:r>
              <w:rPr>
                <w:color w:val="000000"/>
                <w:highlight w:val="white"/>
              </w:rPr>
              <w:t>Закони України ,,Про реабілітацію осіб з інвалідністю в Україні”</w:t>
            </w:r>
            <w:r>
              <w:rPr>
                <w:color w:val="000000"/>
              </w:rPr>
              <w:t xml:space="preserve"> </w:t>
            </w:r>
            <w:r>
              <w:rPr>
                <w:color w:val="000000"/>
                <w:highlight w:val="white"/>
              </w:rPr>
              <w:t>від 06.10.2005 № 2961-IV, ,,Про гуманітарну допомогу”</w:t>
            </w:r>
            <w:r>
              <w:rPr>
                <w:color w:val="000000"/>
              </w:rPr>
              <w:t xml:space="preserve"> </w:t>
            </w:r>
            <w:r>
              <w:rPr>
                <w:color w:val="000000"/>
                <w:highlight w:val="white"/>
              </w:rPr>
              <w:t>від 22.10.1999 № 1192-XIV, ,,Про основи соціальної захищеності осіб з інвалідністю в Україні”</w:t>
            </w:r>
            <w:r>
              <w:rPr>
                <w:color w:val="000000"/>
              </w:rPr>
              <w:t xml:space="preserve"> </w:t>
            </w:r>
            <w:r>
              <w:rPr>
                <w:color w:val="000000"/>
                <w:highlight w:val="white"/>
              </w:rPr>
              <w:t>від 21.03.1991 № 875-XII</w:t>
            </w:r>
          </w:p>
        </w:tc>
      </w:tr>
      <w:tr w:rsidR="009B051B" w14:paraId="0369E394" w14:textId="77777777" w:rsidTr="006319FE">
        <w:tc>
          <w:tcPr>
            <w:tcW w:w="407" w:type="dxa"/>
            <w:tcBorders>
              <w:top w:val="single" w:sz="6" w:space="0" w:color="000000"/>
              <w:left w:val="single" w:sz="6" w:space="0" w:color="000000"/>
              <w:bottom w:val="single" w:sz="6" w:space="0" w:color="000000"/>
              <w:right w:val="single" w:sz="6" w:space="0" w:color="000000"/>
            </w:tcBorders>
          </w:tcPr>
          <w:p w14:paraId="18A75C81" w14:textId="77777777" w:rsidR="009B051B" w:rsidRDefault="009B051B" w:rsidP="006319FE">
            <w:pPr>
              <w:pBdr>
                <w:top w:val="nil"/>
                <w:left w:val="nil"/>
                <w:bottom w:val="nil"/>
                <w:right w:val="nil"/>
                <w:between w:val="nil"/>
              </w:pBdr>
              <w:ind w:hanging="2"/>
              <w:jc w:val="center"/>
              <w:rPr>
                <w:color w:val="000000"/>
              </w:rPr>
            </w:pPr>
            <w:r>
              <w:rPr>
                <w:color w:val="000000"/>
              </w:rPr>
              <w:t>5</w:t>
            </w:r>
          </w:p>
        </w:tc>
        <w:tc>
          <w:tcPr>
            <w:tcW w:w="2286" w:type="dxa"/>
            <w:tcBorders>
              <w:top w:val="single" w:sz="6" w:space="0" w:color="000000"/>
              <w:left w:val="single" w:sz="6" w:space="0" w:color="000000"/>
              <w:bottom w:val="single" w:sz="6" w:space="0" w:color="000000"/>
              <w:right w:val="single" w:sz="6" w:space="0" w:color="000000"/>
            </w:tcBorders>
          </w:tcPr>
          <w:p w14:paraId="679492E8" w14:textId="77777777" w:rsidR="009B051B" w:rsidRDefault="009B051B" w:rsidP="006319FE">
            <w:pPr>
              <w:pBdr>
                <w:top w:val="nil"/>
                <w:left w:val="nil"/>
                <w:bottom w:val="nil"/>
                <w:right w:val="nil"/>
                <w:between w:val="nil"/>
              </w:pBdr>
              <w:ind w:hanging="2"/>
              <w:rPr>
                <w:color w:val="000000"/>
              </w:rPr>
            </w:pPr>
            <w:r>
              <w:rPr>
                <w:color w:val="000000"/>
              </w:rPr>
              <w:t>Акти Кабінету Міністрів України</w:t>
            </w:r>
          </w:p>
        </w:tc>
        <w:tc>
          <w:tcPr>
            <w:tcW w:w="6946" w:type="dxa"/>
            <w:tcBorders>
              <w:top w:val="single" w:sz="6" w:space="0" w:color="000000"/>
              <w:left w:val="single" w:sz="6" w:space="0" w:color="000000"/>
              <w:bottom w:val="single" w:sz="6" w:space="0" w:color="000000"/>
              <w:right w:val="single" w:sz="6" w:space="0" w:color="000000"/>
            </w:tcBorders>
          </w:tcPr>
          <w:p w14:paraId="49D4CA83" w14:textId="77777777" w:rsidR="009B051B" w:rsidRDefault="009B051B" w:rsidP="006319FE">
            <w:pPr>
              <w:pBdr>
                <w:top w:val="nil"/>
                <w:left w:val="nil"/>
                <w:bottom w:val="nil"/>
                <w:right w:val="nil"/>
                <w:between w:val="nil"/>
              </w:pBdr>
              <w:ind w:hanging="2"/>
              <w:rPr>
                <w:color w:val="000000"/>
              </w:rPr>
            </w:pPr>
            <w:r>
              <w:rPr>
                <w:color w:val="000000"/>
              </w:rPr>
              <w:t>Постанова Кабінету Міністрів України від 19.07.2006                    № 999 „</w:t>
            </w:r>
            <w:r>
              <w:rPr>
                <w:color w:val="000000"/>
                <w:highlight w:val="white"/>
              </w:rPr>
              <w:t>Про затвердження Порядку забезпечення осіб з інвалідністю автомобілями</w:t>
            </w:r>
            <w:r>
              <w:rPr>
                <w:color w:val="000000"/>
              </w:rPr>
              <w:t>” (зі змінами)</w:t>
            </w:r>
          </w:p>
        </w:tc>
      </w:tr>
      <w:tr w:rsidR="009B051B" w14:paraId="561E53C2" w14:textId="77777777" w:rsidTr="006319FE">
        <w:tc>
          <w:tcPr>
            <w:tcW w:w="407" w:type="dxa"/>
            <w:tcBorders>
              <w:top w:val="single" w:sz="6" w:space="0" w:color="000000"/>
              <w:left w:val="single" w:sz="6" w:space="0" w:color="000000"/>
              <w:bottom w:val="single" w:sz="6" w:space="0" w:color="000000"/>
              <w:right w:val="single" w:sz="6" w:space="0" w:color="000000"/>
            </w:tcBorders>
          </w:tcPr>
          <w:p w14:paraId="104C4C08" w14:textId="77777777" w:rsidR="009B051B" w:rsidRDefault="009B051B" w:rsidP="006319FE">
            <w:pPr>
              <w:pBdr>
                <w:top w:val="nil"/>
                <w:left w:val="nil"/>
                <w:bottom w:val="nil"/>
                <w:right w:val="nil"/>
                <w:between w:val="nil"/>
              </w:pBdr>
              <w:spacing w:after="120"/>
              <w:ind w:hanging="2"/>
              <w:jc w:val="center"/>
              <w:rPr>
                <w:color w:val="000000"/>
              </w:rPr>
            </w:pPr>
            <w:r>
              <w:rPr>
                <w:color w:val="000000"/>
              </w:rPr>
              <w:t>6</w:t>
            </w:r>
          </w:p>
        </w:tc>
        <w:tc>
          <w:tcPr>
            <w:tcW w:w="2286" w:type="dxa"/>
            <w:tcBorders>
              <w:top w:val="single" w:sz="6" w:space="0" w:color="000000"/>
              <w:left w:val="single" w:sz="6" w:space="0" w:color="000000"/>
              <w:bottom w:val="single" w:sz="6" w:space="0" w:color="000000"/>
              <w:right w:val="single" w:sz="6" w:space="0" w:color="000000"/>
            </w:tcBorders>
          </w:tcPr>
          <w:p w14:paraId="5A0D8946" w14:textId="77777777" w:rsidR="009B051B" w:rsidRDefault="009B051B" w:rsidP="006319FE">
            <w:pPr>
              <w:pBdr>
                <w:top w:val="nil"/>
                <w:left w:val="nil"/>
                <w:bottom w:val="nil"/>
                <w:right w:val="nil"/>
                <w:between w:val="nil"/>
              </w:pBdr>
              <w:spacing w:after="120"/>
              <w:ind w:hanging="2"/>
              <w:rPr>
                <w:color w:val="000000"/>
              </w:rPr>
            </w:pPr>
            <w:r>
              <w:rPr>
                <w:color w:val="000000"/>
              </w:rPr>
              <w:t>Акти центральних органів виконавчої влади</w:t>
            </w:r>
          </w:p>
        </w:tc>
        <w:tc>
          <w:tcPr>
            <w:tcW w:w="6946" w:type="dxa"/>
            <w:tcBorders>
              <w:top w:val="single" w:sz="6" w:space="0" w:color="000000"/>
              <w:left w:val="single" w:sz="6" w:space="0" w:color="000000"/>
              <w:bottom w:val="single" w:sz="6" w:space="0" w:color="000000"/>
              <w:right w:val="single" w:sz="6" w:space="0" w:color="000000"/>
            </w:tcBorders>
          </w:tcPr>
          <w:p w14:paraId="54582F60" w14:textId="77777777" w:rsidR="009B051B" w:rsidRDefault="009B051B" w:rsidP="006319F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color w:val="000000"/>
                <w:highlight w:val="yellow"/>
              </w:rPr>
            </w:pPr>
            <w:r>
              <w:rPr>
                <w:color w:val="000000"/>
              </w:rPr>
              <w:t>Наказ Мінпраці від 02.08.2006 № 295 ,,Про затвердження  зразків та форм облікової документації з обліку та  забезпечення  автомобілями інвалідів” (зі змінами)</w:t>
            </w:r>
          </w:p>
        </w:tc>
      </w:tr>
      <w:tr w:rsidR="009B051B" w14:paraId="23DE94A8" w14:textId="77777777" w:rsidTr="006319FE">
        <w:trPr>
          <w:trHeight w:val="348"/>
        </w:trPr>
        <w:tc>
          <w:tcPr>
            <w:tcW w:w="9639" w:type="dxa"/>
            <w:gridSpan w:val="3"/>
            <w:tcBorders>
              <w:top w:val="single" w:sz="6" w:space="0" w:color="000000"/>
              <w:left w:val="single" w:sz="6" w:space="0" w:color="000000"/>
              <w:bottom w:val="single" w:sz="6" w:space="0" w:color="000000"/>
              <w:right w:val="single" w:sz="6" w:space="0" w:color="000000"/>
            </w:tcBorders>
          </w:tcPr>
          <w:p w14:paraId="64802A2B" w14:textId="77777777" w:rsidR="009B051B" w:rsidRDefault="009B051B" w:rsidP="006319FE">
            <w:pPr>
              <w:pBdr>
                <w:top w:val="nil"/>
                <w:left w:val="nil"/>
                <w:bottom w:val="nil"/>
                <w:right w:val="nil"/>
                <w:between w:val="nil"/>
              </w:pBdr>
              <w:ind w:hanging="2"/>
              <w:jc w:val="center"/>
              <w:rPr>
                <w:color w:val="000000"/>
              </w:rPr>
            </w:pPr>
            <w:r>
              <w:rPr>
                <w:b/>
                <w:color w:val="000000"/>
              </w:rPr>
              <w:t>Умови отримання адміністративної послуги</w:t>
            </w:r>
          </w:p>
        </w:tc>
      </w:tr>
      <w:tr w:rsidR="009B051B" w14:paraId="6A010975" w14:textId="77777777" w:rsidTr="006319FE">
        <w:tc>
          <w:tcPr>
            <w:tcW w:w="407" w:type="dxa"/>
            <w:tcBorders>
              <w:top w:val="single" w:sz="6" w:space="0" w:color="000000"/>
              <w:left w:val="single" w:sz="6" w:space="0" w:color="000000"/>
              <w:bottom w:val="single" w:sz="6" w:space="0" w:color="000000"/>
              <w:right w:val="single" w:sz="6" w:space="0" w:color="000000"/>
            </w:tcBorders>
          </w:tcPr>
          <w:p w14:paraId="2CF9AD20" w14:textId="77777777" w:rsidR="009B051B" w:rsidRDefault="009B051B" w:rsidP="006319FE">
            <w:pPr>
              <w:pBdr>
                <w:top w:val="nil"/>
                <w:left w:val="nil"/>
                <w:bottom w:val="nil"/>
                <w:right w:val="nil"/>
                <w:between w:val="nil"/>
              </w:pBdr>
              <w:ind w:hanging="2"/>
              <w:jc w:val="center"/>
              <w:rPr>
                <w:color w:val="000000"/>
              </w:rPr>
            </w:pPr>
            <w:r>
              <w:rPr>
                <w:color w:val="000000"/>
              </w:rPr>
              <w:lastRenderedPageBreak/>
              <w:t>7</w:t>
            </w:r>
          </w:p>
        </w:tc>
        <w:tc>
          <w:tcPr>
            <w:tcW w:w="2286" w:type="dxa"/>
            <w:tcBorders>
              <w:top w:val="single" w:sz="6" w:space="0" w:color="000000"/>
              <w:left w:val="single" w:sz="6" w:space="0" w:color="000000"/>
              <w:bottom w:val="single" w:sz="6" w:space="0" w:color="000000"/>
              <w:right w:val="single" w:sz="6" w:space="0" w:color="000000"/>
            </w:tcBorders>
          </w:tcPr>
          <w:p w14:paraId="01737208" w14:textId="77777777" w:rsidR="009B051B" w:rsidRDefault="009B051B" w:rsidP="006319FE">
            <w:pPr>
              <w:pBdr>
                <w:top w:val="nil"/>
                <w:left w:val="nil"/>
                <w:bottom w:val="nil"/>
                <w:right w:val="nil"/>
                <w:between w:val="nil"/>
              </w:pBdr>
              <w:ind w:hanging="2"/>
              <w:rPr>
                <w:color w:val="000000"/>
              </w:rPr>
            </w:pPr>
            <w:r>
              <w:rPr>
                <w:color w:val="000000"/>
              </w:rPr>
              <w:t xml:space="preserve">Підстава для отримання </w:t>
            </w:r>
          </w:p>
        </w:tc>
        <w:tc>
          <w:tcPr>
            <w:tcW w:w="6946" w:type="dxa"/>
            <w:tcBorders>
              <w:top w:val="single" w:sz="6" w:space="0" w:color="000000"/>
              <w:left w:val="single" w:sz="6" w:space="0" w:color="000000"/>
              <w:bottom w:val="single" w:sz="6" w:space="0" w:color="000000"/>
              <w:right w:val="single" w:sz="6" w:space="0" w:color="000000"/>
            </w:tcBorders>
          </w:tcPr>
          <w:p w14:paraId="44EA425F" w14:textId="77777777" w:rsidR="009B051B" w:rsidRDefault="009B051B" w:rsidP="006319FE">
            <w:pPr>
              <w:pBdr>
                <w:top w:val="nil"/>
                <w:left w:val="nil"/>
                <w:bottom w:val="nil"/>
                <w:right w:val="nil"/>
                <w:between w:val="nil"/>
              </w:pBdr>
              <w:shd w:val="clear" w:color="auto" w:fill="FFFFFF"/>
              <w:ind w:hanging="2"/>
              <w:rPr>
                <w:color w:val="000000"/>
                <w:highlight w:val="yellow"/>
              </w:rPr>
            </w:pPr>
            <w:r>
              <w:rPr>
                <w:color w:val="000000"/>
              </w:rPr>
              <w:t>Наявність статусу особи з інвалідністю, зокрема дитини з інвалідністю, яка має право на забезпечення автомобілем безоплатно або на пільгових умовах</w:t>
            </w:r>
          </w:p>
        </w:tc>
      </w:tr>
      <w:tr w:rsidR="009B051B" w14:paraId="018A07FD" w14:textId="77777777" w:rsidTr="006319FE">
        <w:tc>
          <w:tcPr>
            <w:tcW w:w="407" w:type="dxa"/>
            <w:tcBorders>
              <w:top w:val="single" w:sz="6" w:space="0" w:color="000000"/>
              <w:left w:val="single" w:sz="6" w:space="0" w:color="000000"/>
              <w:bottom w:val="single" w:sz="6" w:space="0" w:color="000000"/>
              <w:right w:val="single" w:sz="6" w:space="0" w:color="000000"/>
            </w:tcBorders>
          </w:tcPr>
          <w:p w14:paraId="44D4B5BB" w14:textId="77777777" w:rsidR="009B051B" w:rsidRDefault="009B051B" w:rsidP="006319FE">
            <w:pPr>
              <w:pBdr>
                <w:top w:val="nil"/>
                <w:left w:val="nil"/>
                <w:bottom w:val="nil"/>
                <w:right w:val="nil"/>
                <w:between w:val="nil"/>
              </w:pBdr>
              <w:ind w:hanging="2"/>
              <w:jc w:val="center"/>
              <w:rPr>
                <w:color w:val="000000"/>
              </w:rPr>
            </w:pPr>
            <w:r>
              <w:rPr>
                <w:color w:val="000000"/>
              </w:rPr>
              <w:t>8</w:t>
            </w:r>
          </w:p>
        </w:tc>
        <w:tc>
          <w:tcPr>
            <w:tcW w:w="2286" w:type="dxa"/>
            <w:tcBorders>
              <w:top w:val="single" w:sz="6" w:space="0" w:color="000000"/>
              <w:left w:val="single" w:sz="6" w:space="0" w:color="000000"/>
              <w:bottom w:val="single" w:sz="6" w:space="0" w:color="000000"/>
              <w:right w:val="single" w:sz="6" w:space="0" w:color="000000"/>
            </w:tcBorders>
          </w:tcPr>
          <w:p w14:paraId="2F4C93D0" w14:textId="77777777" w:rsidR="009B051B" w:rsidRDefault="009B051B" w:rsidP="006319FE">
            <w:pPr>
              <w:pBdr>
                <w:top w:val="nil"/>
                <w:left w:val="nil"/>
                <w:bottom w:val="nil"/>
                <w:right w:val="nil"/>
                <w:between w:val="nil"/>
              </w:pBdr>
              <w:ind w:hanging="2"/>
              <w:rPr>
                <w:color w:val="000000"/>
              </w:rPr>
            </w:pPr>
            <w:r>
              <w:rPr>
                <w:color w:val="000000"/>
              </w:rPr>
              <w:t>Перелік необхідних документів</w:t>
            </w:r>
          </w:p>
        </w:tc>
        <w:tc>
          <w:tcPr>
            <w:tcW w:w="6946" w:type="dxa"/>
            <w:tcBorders>
              <w:top w:val="single" w:sz="6" w:space="0" w:color="000000"/>
              <w:left w:val="single" w:sz="6" w:space="0" w:color="000000"/>
              <w:bottom w:val="single" w:sz="6" w:space="0" w:color="000000"/>
              <w:right w:val="single" w:sz="6" w:space="0" w:color="000000"/>
            </w:tcBorders>
          </w:tcPr>
          <w:p w14:paraId="27CF53FA" w14:textId="77777777" w:rsidR="009B051B" w:rsidRDefault="009B051B" w:rsidP="006319FE">
            <w:pPr>
              <w:pBdr>
                <w:top w:val="nil"/>
                <w:left w:val="nil"/>
                <w:bottom w:val="nil"/>
                <w:right w:val="nil"/>
                <w:between w:val="nil"/>
              </w:pBdr>
              <w:shd w:val="clear" w:color="auto" w:fill="FFFFFF"/>
              <w:ind w:hanging="2"/>
              <w:rPr>
                <w:color w:val="000000"/>
              </w:rPr>
            </w:pPr>
            <w:r>
              <w:rPr>
                <w:color w:val="000000"/>
              </w:rPr>
              <w:t xml:space="preserve">Для отримання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 </w:t>
            </w:r>
            <w:r>
              <w:rPr>
                <w:color w:val="000000"/>
              </w:rPr>
              <w:br/>
              <w:t xml:space="preserve">(далі – направлення) особи з інвалідністю, законні представники недієздатних осіб з інвалідністю, дітей з інвалідністю (далі – заявники) до заяви, форма якої затверджується </w:t>
            </w:r>
            <w:proofErr w:type="spellStart"/>
            <w:r>
              <w:rPr>
                <w:color w:val="000000"/>
              </w:rPr>
              <w:t>Мінсоцполітики</w:t>
            </w:r>
            <w:proofErr w:type="spellEnd"/>
            <w:r>
              <w:rPr>
                <w:color w:val="000000"/>
              </w:rPr>
              <w:t xml:space="preserve"> (далі – заява), додають:</w:t>
            </w:r>
            <w:r>
              <w:rPr>
                <w:color w:val="000000"/>
              </w:rPr>
              <w:br/>
            </w:r>
          </w:p>
          <w:p w14:paraId="57D56740" w14:textId="77777777" w:rsidR="009B051B" w:rsidRDefault="009B051B" w:rsidP="006319FE">
            <w:pPr>
              <w:pBdr>
                <w:top w:val="nil"/>
                <w:left w:val="nil"/>
                <w:bottom w:val="nil"/>
                <w:right w:val="nil"/>
                <w:between w:val="nil"/>
              </w:pBdr>
              <w:shd w:val="clear" w:color="auto" w:fill="FFFFFF"/>
              <w:ind w:hanging="2"/>
              <w:rPr>
                <w:color w:val="000000"/>
              </w:rPr>
            </w:pPr>
            <w:r>
              <w:rPr>
                <w:color w:val="000000"/>
              </w:rPr>
              <w:t>копію довідки МСЕК про групу та причину інвалідності, а для дітей з інвалідністю - копію медичного висновку;</w:t>
            </w:r>
            <w:r>
              <w:rPr>
                <w:color w:val="000000"/>
              </w:rPr>
              <w:br/>
            </w:r>
          </w:p>
          <w:p w14:paraId="30E6DC64" w14:textId="77777777" w:rsidR="009B051B" w:rsidRDefault="009B051B" w:rsidP="006319FE">
            <w:pPr>
              <w:pBdr>
                <w:top w:val="nil"/>
                <w:left w:val="nil"/>
                <w:bottom w:val="nil"/>
                <w:right w:val="nil"/>
                <w:between w:val="nil"/>
              </w:pBdr>
              <w:shd w:val="clear" w:color="auto" w:fill="FFFFFF"/>
              <w:ind w:hanging="2"/>
              <w:rPr>
                <w:color w:val="000000"/>
              </w:rPr>
            </w:pPr>
            <w:r>
              <w:rPr>
                <w:color w:val="000000"/>
              </w:rPr>
              <w:t>паспорт громадянина України (для особи з інвалідністю, законного представника недієздатної особи з інвалідністю, дитини з інвалідністю), який після перевірки паспортних даних, зазначених у заяві, повертається заявнику, та копію свідоцтва про народження (для дитини з інвалідністю);</w:t>
            </w:r>
            <w:r>
              <w:rPr>
                <w:color w:val="000000"/>
              </w:rPr>
              <w:br/>
            </w:r>
          </w:p>
          <w:p w14:paraId="23A1AF83" w14:textId="77777777" w:rsidR="009B051B" w:rsidRDefault="009B051B" w:rsidP="006319FE">
            <w:pPr>
              <w:pBdr>
                <w:top w:val="nil"/>
                <w:left w:val="nil"/>
                <w:bottom w:val="nil"/>
                <w:right w:val="nil"/>
                <w:between w:val="nil"/>
              </w:pBdr>
              <w:shd w:val="clear" w:color="auto" w:fill="FFFFFF"/>
              <w:ind w:hanging="2"/>
              <w:rPr>
                <w:color w:val="000000"/>
              </w:rPr>
            </w:pPr>
            <w:r>
              <w:rPr>
                <w:color w:val="000000"/>
              </w:rPr>
              <w:t>довідку про присвоєння ідентифікаційного номера особі з інвалідністю та члену сім’ї, якому передається право користування автомобілем, законному представнику недієздатної особи з інвалідністю, дитини з інвалідністю (після перевірки даних, наведених в заяві, повертається заявнику);</w:t>
            </w:r>
            <w:r>
              <w:rPr>
                <w:color w:val="000000"/>
              </w:rPr>
              <w:br/>
            </w:r>
          </w:p>
          <w:p w14:paraId="0CD6FD80" w14:textId="77777777" w:rsidR="009B051B" w:rsidRDefault="009B051B" w:rsidP="006319FE">
            <w:pPr>
              <w:pBdr>
                <w:top w:val="nil"/>
                <w:left w:val="nil"/>
                <w:bottom w:val="nil"/>
                <w:right w:val="nil"/>
                <w:between w:val="nil"/>
              </w:pBdr>
              <w:shd w:val="clear" w:color="auto" w:fill="FFFFFF"/>
              <w:ind w:hanging="2"/>
              <w:rPr>
                <w:color w:val="000000"/>
              </w:rPr>
            </w:pPr>
            <w:r>
              <w:rPr>
                <w:color w:val="000000"/>
              </w:rPr>
              <w:t>документ про реєстрацію місця проживання члена сім’ї, іншої особи, яким передається право користування автомобілем.</w:t>
            </w:r>
            <w:r>
              <w:rPr>
                <w:color w:val="000000"/>
              </w:rPr>
              <w:br/>
            </w:r>
          </w:p>
          <w:p w14:paraId="2EC7C0DD" w14:textId="77777777" w:rsidR="009B051B" w:rsidRDefault="009B051B" w:rsidP="006319FE">
            <w:pPr>
              <w:pBdr>
                <w:top w:val="nil"/>
                <w:left w:val="nil"/>
                <w:bottom w:val="nil"/>
                <w:right w:val="nil"/>
                <w:between w:val="nil"/>
              </w:pBdr>
              <w:shd w:val="clear" w:color="auto" w:fill="FFFFFF"/>
              <w:ind w:hanging="2"/>
              <w:rPr>
                <w:color w:val="000000"/>
              </w:rPr>
            </w:pPr>
            <w:r>
              <w:rPr>
                <w:color w:val="000000"/>
              </w:rPr>
              <w:t>Для осіб з інвалідністю I, II і III групи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 копію посвідчення про належність до категорії 1 осіб, що постраждали внаслідок дії зазначених факторів, та медичну довідку визначеного органами охорони здоров’я зразка щодо спроможності особи з інвалідністю керувати автомобілем (для осіб з інвалідністю I і II групи, які забезпечуються автомобілями безоплатно).</w:t>
            </w:r>
            <w:r>
              <w:rPr>
                <w:color w:val="000000"/>
              </w:rPr>
              <w:br/>
            </w:r>
          </w:p>
          <w:p w14:paraId="403E9BF4" w14:textId="77777777" w:rsidR="009B051B" w:rsidRDefault="009B051B" w:rsidP="006319FE">
            <w:pPr>
              <w:pBdr>
                <w:top w:val="nil"/>
                <w:left w:val="nil"/>
                <w:bottom w:val="nil"/>
                <w:right w:val="nil"/>
                <w:between w:val="nil"/>
              </w:pBdr>
              <w:shd w:val="clear" w:color="auto" w:fill="FFFFFF"/>
              <w:ind w:hanging="2"/>
              <w:rPr>
                <w:color w:val="000000"/>
              </w:rPr>
            </w:pPr>
            <w:r>
              <w:rPr>
                <w:color w:val="000000"/>
              </w:rPr>
              <w:t xml:space="preserve">Для осіб з інвалідністю від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формувань, з числа осіб, які брали безпосередню участь у бойових діях під час Другої світової війни, – довідку, видану військкоматом, інші документи (копія військового квитка або </w:t>
            </w:r>
            <w:r>
              <w:rPr>
                <w:color w:val="000000"/>
              </w:rPr>
              <w:lastRenderedPageBreak/>
              <w:t>партизанського квитка), що підтверджують таку участь (видається військкоматом на запит структурного підрозділу чи органу соціального захисту населення), посвідчення особи з інвалідністю внаслідок війни.</w:t>
            </w:r>
            <w:r>
              <w:rPr>
                <w:color w:val="000000"/>
              </w:rPr>
              <w:br/>
            </w:r>
          </w:p>
          <w:p w14:paraId="3CF1A5ED" w14:textId="77777777" w:rsidR="009B051B" w:rsidRDefault="009B051B" w:rsidP="006319FE">
            <w:pPr>
              <w:pBdr>
                <w:top w:val="nil"/>
                <w:left w:val="nil"/>
                <w:bottom w:val="nil"/>
                <w:right w:val="nil"/>
                <w:between w:val="nil"/>
              </w:pBdr>
              <w:shd w:val="clear" w:color="auto" w:fill="FFFFFF"/>
              <w:ind w:hanging="2"/>
              <w:rPr>
                <w:color w:val="000000"/>
              </w:rPr>
            </w:pPr>
            <w:r>
              <w:rPr>
                <w:color w:val="000000"/>
              </w:rPr>
              <w:t>Для недієздатних осіб з інвалідністю – копію рішення суду про визнання особи з інвалідністю недієздатною та копію рішення (розпорядження) про встановлення над нею опіки.</w:t>
            </w:r>
            <w:r>
              <w:rPr>
                <w:color w:val="000000"/>
              </w:rPr>
              <w:br/>
            </w:r>
          </w:p>
          <w:p w14:paraId="1D77371D" w14:textId="77777777" w:rsidR="009B051B" w:rsidRDefault="009B051B" w:rsidP="006319FE">
            <w:pPr>
              <w:pBdr>
                <w:top w:val="nil"/>
                <w:left w:val="nil"/>
                <w:bottom w:val="nil"/>
                <w:right w:val="nil"/>
                <w:between w:val="nil"/>
              </w:pBdr>
              <w:shd w:val="clear" w:color="auto" w:fill="FFFFFF"/>
              <w:ind w:hanging="2"/>
              <w:rPr>
                <w:color w:val="000000"/>
              </w:rPr>
            </w:pPr>
            <w:r>
              <w:rPr>
                <w:color w:val="000000"/>
              </w:rPr>
              <w:t>Для малолітніх і неповнолітніх дітей з інвалідністю, позбавлених батьківського піклування, – копію рішення (розпорядження) про встановлення опіки та піклування</w:t>
            </w:r>
          </w:p>
        </w:tc>
      </w:tr>
      <w:tr w:rsidR="009B051B" w14:paraId="320235B1" w14:textId="77777777" w:rsidTr="006319FE">
        <w:tc>
          <w:tcPr>
            <w:tcW w:w="407" w:type="dxa"/>
            <w:tcBorders>
              <w:top w:val="single" w:sz="6" w:space="0" w:color="000000"/>
              <w:left w:val="single" w:sz="6" w:space="0" w:color="000000"/>
              <w:bottom w:val="single" w:sz="6" w:space="0" w:color="000000"/>
              <w:right w:val="single" w:sz="6" w:space="0" w:color="000000"/>
            </w:tcBorders>
          </w:tcPr>
          <w:p w14:paraId="27612E15" w14:textId="77777777" w:rsidR="009B051B" w:rsidRDefault="009B051B" w:rsidP="006319FE">
            <w:pPr>
              <w:pBdr>
                <w:top w:val="nil"/>
                <w:left w:val="nil"/>
                <w:bottom w:val="nil"/>
                <w:right w:val="nil"/>
                <w:between w:val="nil"/>
              </w:pBdr>
              <w:ind w:hanging="2"/>
              <w:jc w:val="center"/>
              <w:rPr>
                <w:color w:val="000000"/>
              </w:rPr>
            </w:pPr>
            <w:r>
              <w:rPr>
                <w:color w:val="000000"/>
              </w:rPr>
              <w:lastRenderedPageBreak/>
              <w:t>9</w:t>
            </w:r>
          </w:p>
        </w:tc>
        <w:tc>
          <w:tcPr>
            <w:tcW w:w="2286" w:type="dxa"/>
            <w:tcBorders>
              <w:top w:val="single" w:sz="6" w:space="0" w:color="000000"/>
              <w:left w:val="single" w:sz="6" w:space="0" w:color="000000"/>
              <w:bottom w:val="single" w:sz="6" w:space="0" w:color="000000"/>
              <w:right w:val="single" w:sz="6" w:space="0" w:color="000000"/>
            </w:tcBorders>
          </w:tcPr>
          <w:p w14:paraId="5631A5CF" w14:textId="77777777" w:rsidR="009B051B" w:rsidRDefault="009B051B" w:rsidP="006319FE">
            <w:pPr>
              <w:pBdr>
                <w:top w:val="nil"/>
                <w:left w:val="nil"/>
                <w:bottom w:val="nil"/>
                <w:right w:val="nil"/>
                <w:between w:val="nil"/>
              </w:pBdr>
              <w:ind w:hanging="2"/>
              <w:rPr>
                <w:color w:val="000000"/>
              </w:rPr>
            </w:pPr>
            <w:r>
              <w:rPr>
                <w:color w:val="000000"/>
              </w:rPr>
              <w:t xml:space="preserve">Спосіб подання документів </w:t>
            </w:r>
          </w:p>
        </w:tc>
        <w:tc>
          <w:tcPr>
            <w:tcW w:w="6946" w:type="dxa"/>
            <w:tcBorders>
              <w:top w:val="single" w:sz="6" w:space="0" w:color="000000"/>
              <w:left w:val="single" w:sz="6" w:space="0" w:color="000000"/>
              <w:bottom w:val="single" w:sz="6" w:space="0" w:color="000000"/>
              <w:right w:val="single" w:sz="6" w:space="0" w:color="000000"/>
            </w:tcBorders>
          </w:tcPr>
          <w:p w14:paraId="49B2D4CC"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color w:val="000000"/>
              </w:rPr>
            </w:pPr>
            <w:r>
              <w:rPr>
                <w:color w:val="000000"/>
              </w:rPr>
              <w:t>Заява та необхідні документи подаються суб’єкту надання адміністративної послуги:</w:t>
            </w:r>
          </w:p>
          <w:p w14:paraId="6C9A6921"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color w:val="000000"/>
              </w:rPr>
            </w:pPr>
            <w:r>
              <w:rPr>
                <w:color w:val="000000"/>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7ABFFAB7" w14:textId="77777777" w:rsidR="009B051B" w:rsidRDefault="009B051B" w:rsidP="006319F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color w:val="000000"/>
              </w:rPr>
            </w:pPr>
            <w:r>
              <w:rPr>
                <w:color w:val="000000"/>
              </w:rPr>
              <w:t xml:space="preserve">поштою або в електронній формі через офіційний веб-сайт </w:t>
            </w:r>
            <w:proofErr w:type="spellStart"/>
            <w:r>
              <w:rPr>
                <w:color w:val="000000"/>
              </w:rPr>
              <w:t>Мінсоцполітики</w:t>
            </w:r>
            <w:proofErr w:type="spellEnd"/>
            <w:r>
              <w:rPr>
                <w:color w:val="000000"/>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B051B" w14:paraId="58A9407E" w14:textId="77777777" w:rsidTr="006319FE">
        <w:tc>
          <w:tcPr>
            <w:tcW w:w="407" w:type="dxa"/>
            <w:tcBorders>
              <w:top w:val="single" w:sz="6" w:space="0" w:color="000000"/>
              <w:left w:val="single" w:sz="6" w:space="0" w:color="000000"/>
              <w:bottom w:val="single" w:sz="6" w:space="0" w:color="000000"/>
              <w:right w:val="single" w:sz="6" w:space="0" w:color="000000"/>
            </w:tcBorders>
          </w:tcPr>
          <w:p w14:paraId="19D2A0D8" w14:textId="77777777" w:rsidR="009B051B" w:rsidRDefault="009B051B" w:rsidP="006319FE">
            <w:pPr>
              <w:pBdr>
                <w:top w:val="nil"/>
                <w:left w:val="nil"/>
                <w:bottom w:val="nil"/>
                <w:right w:val="nil"/>
                <w:between w:val="nil"/>
              </w:pBdr>
              <w:ind w:hanging="2"/>
              <w:jc w:val="center"/>
              <w:rPr>
                <w:color w:val="000000"/>
              </w:rPr>
            </w:pPr>
            <w:r>
              <w:rPr>
                <w:color w:val="000000"/>
              </w:rPr>
              <w:t>10</w:t>
            </w:r>
          </w:p>
        </w:tc>
        <w:tc>
          <w:tcPr>
            <w:tcW w:w="2286" w:type="dxa"/>
            <w:tcBorders>
              <w:top w:val="single" w:sz="6" w:space="0" w:color="000000"/>
              <w:left w:val="single" w:sz="6" w:space="0" w:color="000000"/>
              <w:bottom w:val="single" w:sz="6" w:space="0" w:color="000000"/>
              <w:right w:val="single" w:sz="6" w:space="0" w:color="000000"/>
            </w:tcBorders>
          </w:tcPr>
          <w:p w14:paraId="40713444" w14:textId="77777777" w:rsidR="009B051B" w:rsidRDefault="009B051B" w:rsidP="006319FE">
            <w:pPr>
              <w:pBdr>
                <w:top w:val="nil"/>
                <w:left w:val="nil"/>
                <w:bottom w:val="nil"/>
                <w:right w:val="nil"/>
                <w:between w:val="nil"/>
              </w:pBdr>
              <w:ind w:hanging="2"/>
              <w:rPr>
                <w:color w:val="000000"/>
                <w:highlight w:val="yellow"/>
              </w:rPr>
            </w:pPr>
            <w:r>
              <w:rPr>
                <w:color w:val="000000"/>
              </w:rPr>
              <w:t xml:space="preserve">Платність (безоплатність) надання </w:t>
            </w:r>
          </w:p>
        </w:tc>
        <w:tc>
          <w:tcPr>
            <w:tcW w:w="6946" w:type="dxa"/>
            <w:tcBorders>
              <w:top w:val="single" w:sz="6" w:space="0" w:color="000000"/>
              <w:left w:val="single" w:sz="6" w:space="0" w:color="000000"/>
              <w:bottom w:val="single" w:sz="6" w:space="0" w:color="000000"/>
              <w:right w:val="single" w:sz="6" w:space="0" w:color="000000"/>
            </w:tcBorders>
          </w:tcPr>
          <w:p w14:paraId="51EEFE93" w14:textId="77777777" w:rsidR="009B051B" w:rsidRDefault="009B051B" w:rsidP="006319FE">
            <w:pPr>
              <w:pBdr>
                <w:top w:val="nil"/>
                <w:left w:val="nil"/>
                <w:bottom w:val="nil"/>
                <w:right w:val="nil"/>
                <w:between w:val="nil"/>
              </w:pBdr>
              <w:ind w:hanging="2"/>
              <w:rPr>
                <w:color w:val="000000"/>
              </w:rPr>
            </w:pPr>
            <w:r>
              <w:rPr>
                <w:color w:val="000000"/>
              </w:rPr>
              <w:t>Адміністративна послуга надається безоплатно</w:t>
            </w:r>
          </w:p>
        </w:tc>
      </w:tr>
      <w:tr w:rsidR="009B051B" w14:paraId="40189887" w14:textId="77777777" w:rsidTr="006319FE">
        <w:tc>
          <w:tcPr>
            <w:tcW w:w="407" w:type="dxa"/>
            <w:tcBorders>
              <w:top w:val="single" w:sz="6" w:space="0" w:color="000000"/>
              <w:left w:val="single" w:sz="6" w:space="0" w:color="000000"/>
              <w:bottom w:val="single" w:sz="6" w:space="0" w:color="000000"/>
              <w:right w:val="single" w:sz="6" w:space="0" w:color="000000"/>
            </w:tcBorders>
          </w:tcPr>
          <w:p w14:paraId="701BFB9C" w14:textId="77777777" w:rsidR="009B051B" w:rsidRDefault="009B051B" w:rsidP="006319FE">
            <w:pPr>
              <w:pBdr>
                <w:top w:val="nil"/>
                <w:left w:val="nil"/>
                <w:bottom w:val="nil"/>
                <w:right w:val="nil"/>
                <w:between w:val="nil"/>
              </w:pBdr>
              <w:ind w:hanging="2"/>
              <w:jc w:val="center"/>
              <w:rPr>
                <w:color w:val="000000"/>
              </w:rPr>
            </w:pPr>
            <w:r>
              <w:rPr>
                <w:color w:val="000000"/>
              </w:rPr>
              <w:t>11</w:t>
            </w:r>
          </w:p>
        </w:tc>
        <w:tc>
          <w:tcPr>
            <w:tcW w:w="2286" w:type="dxa"/>
            <w:tcBorders>
              <w:top w:val="single" w:sz="6" w:space="0" w:color="000000"/>
              <w:left w:val="single" w:sz="6" w:space="0" w:color="000000"/>
              <w:bottom w:val="single" w:sz="6" w:space="0" w:color="000000"/>
              <w:right w:val="single" w:sz="6" w:space="0" w:color="000000"/>
            </w:tcBorders>
          </w:tcPr>
          <w:p w14:paraId="7C9087B4" w14:textId="77777777" w:rsidR="009B051B" w:rsidRDefault="009B051B" w:rsidP="006319FE">
            <w:pPr>
              <w:pBdr>
                <w:top w:val="nil"/>
                <w:left w:val="nil"/>
                <w:bottom w:val="nil"/>
                <w:right w:val="nil"/>
                <w:between w:val="nil"/>
              </w:pBdr>
              <w:ind w:hanging="2"/>
              <w:rPr>
                <w:color w:val="000000"/>
              </w:rPr>
            </w:pPr>
            <w:r>
              <w:rPr>
                <w:color w:val="000000"/>
              </w:rPr>
              <w:t xml:space="preserve">Строк надання </w:t>
            </w:r>
          </w:p>
        </w:tc>
        <w:tc>
          <w:tcPr>
            <w:tcW w:w="6946" w:type="dxa"/>
            <w:tcBorders>
              <w:top w:val="single" w:sz="6" w:space="0" w:color="000000"/>
              <w:left w:val="single" w:sz="6" w:space="0" w:color="000000"/>
              <w:bottom w:val="single" w:sz="6" w:space="0" w:color="000000"/>
              <w:right w:val="single" w:sz="6" w:space="0" w:color="000000"/>
            </w:tcBorders>
          </w:tcPr>
          <w:p w14:paraId="4FB3044B" w14:textId="77777777" w:rsidR="009B051B" w:rsidRDefault="009B051B" w:rsidP="006319FE">
            <w:pPr>
              <w:pBdr>
                <w:top w:val="nil"/>
                <w:left w:val="nil"/>
                <w:bottom w:val="nil"/>
                <w:right w:val="nil"/>
                <w:between w:val="nil"/>
              </w:pBdr>
              <w:ind w:hanging="2"/>
              <w:rPr>
                <w:color w:val="000000"/>
              </w:rPr>
            </w:pPr>
            <w:r>
              <w:rPr>
                <w:color w:val="000000"/>
              </w:rPr>
              <w:t>Документи для надання направлення розглядаються протягом 20 днів після закінчення місяця, в якому надійшла заява з усіма необхідними документами.</w:t>
            </w:r>
          </w:p>
          <w:p w14:paraId="21B88D7C" w14:textId="77777777" w:rsidR="009B051B" w:rsidRDefault="009B051B" w:rsidP="006319FE">
            <w:pPr>
              <w:pBdr>
                <w:top w:val="nil"/>
                <w:left w:val="nil"/>
                <w:bottom w:val="nil"/>
                <w:right w:val="nil"/>
                <w:between w:val="nil"/>
              </w:pBdr>
              <w:ind w:hanging="2"/>
              <w:rPr>
                <w:color w:val="000000"/>
              </w:rPr>
            </w:pPr>
            <w:r>
              <w:rPr>
                <w:color w:val="000000"/>
              </w:rPr>
              <w:t xml:space="preserve">Після надходження заяви з необхідними документами до органу соціального захисту населення в триденний строк особи з інвалідністю надається направлення до лікувально-профілактичного закладу для проходження медичного огляду та направлення на МСЕК. Після проходження особою з інвалідністю медичного огляду лікувально-профілактичний заклад у п’ятиденний строк надсилає до обласної МСЕК (ЦМСЕК, </w:t>
            </w:r>
            <w:proofErr w:type="spellStart"/>
            <w:r>
              <w:rPr>
                <w:color w:val="000000"/>
              </w:rPr>
              <w:t>КрМСЕК</w:t>
            </w:r>
            <w:proofErr w:type="spellEnd"/>
            <w:r>
              <w:rPr>
                <w:color w:val="000000"/>
              </w:rPr>
              <w:t>) направлення (</w:t>
            </w:r>
            <w:hyperlink r:id="rId22">
              <w:r>
                <w:rPr>
                  <w:color w:val="000000"/>
                </w:rPr>
                <w:t>форма № 088/0</w:t>
              </w:r>
            </w:hyperlink>
            <w:r>
              <w:rPr>
                <w:color w:val="000000"/>
              </w:rPr>
              <w:t xml:space="preserve"> витяг з медичної картки амбулаторного (стаціонарного) хворого) та в обов’язковому порядку повідомляє про це орган соціального захисту населення. Після огляду заявника обласної МСЕК надсилає структурному підрозділу з питань соціального захисту населення Витяг з </w:t>
            </w:r>
            <w:proofErr w:type="spellStart"/>
            <w:r>
              <w:rPr>
                <w:color w:val="000000"/>
              </w:rPr>
              <w:t>акта</w:t>
            </w:r>
            <w:proofErr w:type="spellEnd"/>
            <w:r>
              <w:rPr>
                <w:color w:val="000000"/>
              </w:rPr>
              <w:t xml:space="preserve"> огляду заявника. </w:t>
            </w:r>
          </w:p>
        </w:tc>
      </w:tr>
      <w:tr w:rsidR="009B051B" w14:paraId="63BADDA1" w14:textId="77777777" w:rsidTr="006319FE">
        <w:tc>
          <w:tcPr>
            <w:tcW w:w="407" w:type="dxa"/>
            <w:tcBorders>
              <w:top w:val="single" w:sz="6" w:space="0" w:color="000000"/>
              <w:left w:val="single" w:sz="6" w:space="0" w:color="000000"/>
              <w:bottom w:val="single" w:sz="6" w:space="0" w:color="000000"/>
              <w:right w:val="single" w:sz="6" w:space="0" w:color="000000"/>
            </w:tcBorders>
          </w:tcPr>
          <w:p w14:paraId="0AA03BA7" w14:textId="77777777" w:rsidR="009B051B" w:rsidRDefault="009B051B" w:rsidP="006319FE">
            <w:pPr>
              <w:pBdr>
                <w:top w:val="nil"/>
                <w:left w:val="nil"/>
                <w:bottom w:val="nil"/>
                <w:right w:val="nil"/>
                <w:between w:val="nil"/>
              </w:pBdr>
              <w:ind w:hanging="2"/>
              <w:jc w:val="center"/>
              <w:rPr>
                <w:color w:val="000000"/>
              </w:rPr>
            </w:pPr>
            <w:r>
              <w:rPr>
                <w:color w:val="000000"/>
              </w:rPr>
              <w:t>12</w:t>
            </w:r>
          </w:p>
        </w:tc>
        <w:tc>
          <w:tcPr>
            <w:tcW w:w="2286" w:type="dxa"/>
            <w:tcBorders>
              <w:top w:val="single" w:sz="6" w:space="0" w:color="000000"/>
              <w:left w:val="single" w:sz="6" w:space="0" w:color="000000"/>
              <w:bottom w:val="single" w:sz="6" w:space="0" w:color="000000"/>
              <w:right w:val="single" w:sz="6" w:space="0" w:color="000000"/>
            </w:tcBorders>
          </w:tcPr>
          <w:p w14:paraId="401D2985" w14:textId="77777777" w:rsidR="009B051B" w:rsidRDefault="009B051B" w:rsidP="006319FE">
            <w:pPr>
              <w:pBdr>
                <w:top w:val="nil"/>
                <w:left w:val="nil"/>
                <w:bottom w:val="nil"/>
                <w:right w:val="nil"/>
                <w:between w:val="nil"/>
              </w:pBdr>
              <w:ind w:hanging="2"/>
              <w:rPr>
                <w:color w:val="000000"/>
                <w:highlight w:val="yellow"/>
              </w:rPr>
            </w:pPr>
            <w:r>
              <w:rPr>
                <w:color w:val="000000"/>
              </w:rPr>
              <w:t xml:space="preserve">Перелік підстав для відмови у наданні </w:t>
            </w:r>
          </w:p>
        </w:tc>
        <w:tc>
          <w:tcPr>
            <w:tcW w:w="6946" w:type="dxa"/>
            <w:tcBorders>
              <w:top w:val="single" w:sz="6" w:space="0" w:color="000000"/>
              <w:left w:val="single" w:sz="6" w:space="0" w:color="000000"/>
              <w:bottom w:val="single" w:sz="6" w:space="0" w:color="000000"/>
              <w:right w:val="single" w:sz="6" w:space="0" w:color="000000"/>
            </w:tcBorders>
          </w:tcPr>
          <w:p w14:paraId="39CEA178" w14:textId="77777777" w:rsidR="009B051B" w:rsidRDefault="009B051B" w:rsidP="006319F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ind w:hanging="2"/>
              <w:rPr>
                <w:color w:val="000000"/>
              </w:rPr>
            </w:pPr>
            <w:r>
              <w:rPr>
                <w:color w:val="000000"/>
              </w:rPr>
              <w:t>Особа з інвалідністю протягом шести місяців з дня повідомлення про необхідність здійснення повторного огляду для підтвердження наявності медичних показань не проходить такий огляд в обласної МСЕК без поважних причин, знімається з обліку;</w:t>
            </w:r>
          </w:p>
          <w:p w14:paraId="47153D61" w14:textId="77777777" w:rsidR="009B051B" w:rsidRDefault="009B051B" w:rsidP="006319F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ind w:hanging="2"/>
              <w:rPr>
                <w:color w:val="000000"/>
              </w:rPr>
            </w:pPr>
            <w:r>
              <w:rPr>
                <w:color w:val="000000"/>
              </w:rPr>
              <w:t xml:space="preserve">під час перебування на обліку в сім’ї особи з інвалідністю  відбулися зміни, що призвели до відсутності члена сім’ї, який зареєстрований за місцем реєстрації заявника і якому особа з інвалідністю міг би </w:t>
            </w:r>
            <w:r>
              <w:rPr>
                <w:color w:val="000000"/>
              </w:rPr>
              <w:lastRenderedPageBreak/>
              <w:t>передати право керування автомобілем, виникли інші причини, з яких член сім’ї заявника не може керувати автомобілем, особа з інвалідністю знімається з обліку протягом шести місяців після встановлення такого факту;</w:t>
            </w:r>
          </w:p>
          <w:p w14:paraId="14E08257" w14:textId="77777777" w:rsidR="009B051B" w:rsidRDefault="009B051B" w:rsidP="006319F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ind w:hanging="2"/>
              <w:rPr>
                <w:color w:val="000000"/>
              </w:rPr>
            </w:pPr>
            <w:r>
              <w:rPr>
                <w:color w:val="000000"/>
              </w:rPr>
              <w:t xml:space="preserve">особи з інвалідністю, які проживають в установах соціального обслуговування на повному державному утриманні </w:t>
            </w:r>
            <w:r>
              <w:rPr>
                <w:color w:val="000000"/>
                <w:highlight w:val="white"/>
              </w:rPr>
              <w:t>або перебувають у місцях позбавлення волі</w:t>
            </w:r>
            <w:r>
              <w:rPr>
                <w:color w:val="000000"/>
              </w:rPr>
              <w:t>, автомобілями не забезпечуються;</w:t>
            </w:r>
          </w:p>
          <w:p w14:paraId="03F4FDC1" w14:textId="77777777" w:rsidR="009B051B" w:rsidRDefault="009B051B" w:rsidP="006319F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ind w:hanging="2"/>
              <w:rPr>
                <w:color w:val="000000"/>
              </w:rPr>
            </w:pPr>
            <w:r>
              <w:rPr>
                <w:color w:val="000000"/>
              </w:rPr>
              <w:t>особи з інвалідністю, яким інвалідність встановлено на певний період, не поновлюють без поважних причин інвалідність протягом шести місяців, вони знімаються з обліку;</w:t>
            </w:r>
          </w:p>
          <w:p w14:paraId="68B786CA"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rPr>
                <w:color w:val="000000"/>
              </w:rPr>
            </w:pPr>
            <w:r>
              <w:rPr>
                <w:color w:val="000000"/>
              </w:rPr>
              <w:t>виникнення інших обставин</w:t>
            </w:r>
          </w:p>
        </w:tc>
      </w:tr>
      <w:tr w:rsidR="009B051B" w14:paraId="7BA0070A" w14:textId="77777777" w:rsidTr="006319FE">
        <w:tc>
          <w:tcPr>
            <w:tcW w:w="407" w:type="dxa"/>
            <w:tcBorders>
              <w:top w:val="single" w:sz="6" w:space="0" w:color="000000"/>
              <w:left w:val="single" w:sz="6" w:space="0" w:color="000000"/>
              <w:bottom w:val="single" w:sz="6" w:space="0" w:color="000000"/>
              <w:right w:val="single" w:sz="6" w:space="0" w:color="000000"/>
            </w:tcBorders>
          </w:tcPr>
          <w:p w14:paraId="12D5590F" w14:textId="77777777" w:rsidR="009B051B" w:rsidRDefault="009B051B" w:rsidP="006319FE">
            <w:pPr>
              <w:pBdr>
                <w:top w:val="nil"/>
                <w:left w:val="nil"/>
                <w:bottom w:val="nil"/>
                <w:right w:val="nil"/>
                <w:between w:val="nil"/>
              </w:pBdr>
              <w:ind w:hanging="2"/>
              <w:rPr>
                <w:color w:val="000000"/>
              </w:rPr>
            </w:pPr>
            <w:r>
              <w:rPr>
                <w:color w:val="000000"/>
              </w:rPr>
              <w:lastRenderedPageBreak/>
              <w:t>13</w:t>
            </w:r>
          </w:p>
        </w:tc>
        <w:tc>
          <w:tcPr>
            <w:tcW w:w="2286" w:type="dxa"/>
            <w:tcBorders>
              <w:top w:val="single" w:sz="6" w:space="0" w:color="000000"/>
              <w:left w:val="single" w:sz="6" w:space="0" w:color="000000"/>
              <w:bottom w:val="single" w:sz="6" w:space="0" w:color="000000"/>
              <w:right w:val="single" w:sz="6" w:space="0" w:color="000000"/>
            </w:tcBorders>
          </w:tcPr>
          <w:p w14:paraId="1DC659AF" w14:textId="77777777" w:rsidR="009B051B" w:rsidRDefault="009B051B" w:rsidP="006319FE">
            <w:pPr>
              <w:pBdr>
                <w:top w:val="nil"/>
                <w:left w:val="nil"/>
                <w:bottom w:val="nil"/>
                <w:right w:val="nil"/>
                <w:between w:val="nil"/>
              </w:pBdr>
              <w:ind w:hanging="2"/>
              <w:rPr>
                <w:color w:val="000000"/>
                <w:highlight w:val="yellow"/>
              </w:rPr>
            </w:pPr>
            <w:r>
              <w:rPr>
                <w:color w:val="000000"/>
              </w:rPr>
              <w:t>Результат надання адміністративної послуги</w:t>
            </w:r>
          </w:p>
        </w:tc>
        <w:tc>
          <w:tcPr>
            <w:tcW w:w="6946" w:type="dxa"/>
            <w:tcBorders>
              <w:top w:val="single" w:sz="6" w:space="0" w:color="000000"/>
              <w:left w:val="single" w:sz="6" w:space="0" w:color="000000"/>
              <w:bottom w:val="single" w:sz="6" w:space="0" w:color="000000"/>
              <w:right w:val="single" w:sz="6" w:space="0" w:color="000000"/>
            </w:tcBorders>
          </w:tcPr>
          <w:p w14:paraId="5D6B621E" w14:textId="77777777" w:rsidR="009B051B" w:rsidRDefault="009B051B" w:rsidP="006319FE">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ind w:hanging="2"/>
              <w:rPr>
                <w:rFonts w:ascii="Courier New" w:eastAsia="Courier New" w:hAnsi="Courier New" w:cs="Courier New"/>
                <w:color w:val="000000"/>
              </w:rPr>
            </w:pPr>
            <w:r>
              <w:rPr>
                <w:color w:val="000000"/>
              </w:rPr>
              <w:t>Взяття на облік для забезпечення автомобілем / відмова у взятті на облік для забезпечення автомобілем</w:t>
            </w:r>
          </w:p>
        </w:tc>
      </w:tr>
      <w:tr w:rsidR="009B051B" w14:paraId="67B59DD3" w14:textId="77777777" w:rsidTr="006319FE">
        <w:tc>
          <w:tcPr>
            <w:tcW w:w="407" w:type="dxa"/>
            <w:tcBorders>
              <w:top w:val="single" w:sz="6" w:space="0" w:color="000000"/>
              <w:left w:val="single" w:sz="6" w:space="0" w:color="000000"/>
              <w:bottom w:val="single" w:sz="6" w:space="0" w:color="000000"/>
              <w:right w:val="single" w:sz="6" w:space="0" w:color="000000"/>
            </w:tcBorders>
          </w:tcPr>
          <w:p w14:paraId="453B0B49" w14:textId="77777777" w:rsidR="009B051B" w:rsidRDefault="009B051B" w:rsidP="006319FE">
            <w:pPr>
              <w:pBdr>
                <w:top w:val="nil"/>
                <w:left w:val="nil"/>
                <w:bottom w:val="nil"/>
                <w:right w:val="nil"/>
                <w:between w:val="nil"/>
              </w:pBdr>
              <w:ind w:hanging="2"/>
              <w:rPr>
                <w:color w:val="000000"/>
              </w:rPr>
            </w:pPr>
            <w:r>
              <w:rPr>
                <w:color w:val="000000"/>
              </w:rPr>
              <w:t>14</w:t>
            </w:r>
          </w:p>
        </w:tc>
        <w:tc>
          <w:tcPr>
            <w:tcW w:w="2286" w:type="dxa"/>
            <w:tcBorders>
              <w:top w:val="single" w:sz="6" w:space="0" w:color="000000"/>
              <w:left w:val="single" w:sz="6" w:space="0" w:color="000000"/>
              <w:bottom w:val="single" w:sz="6" w:space="0" w:color="000000"/>
              <w:right w:val="single" w:sz="6" w:space="0" w:color="000000"/>
            </w:tcBorders>
          </w:tcPr>
          <w:p w14:paraId="052CC4B8" w14:textId="77777777" w:rsidR="009B051B" w:rsidRDefault="009B051B" w:rsidP="006319FE">
            <w:pPr>
              <w:pBdr>
                <w:top w:val="nil"/>
                <w:left w:val="nil"/>
                <w:bottom w:val="nil"/>
                <w:right w:val="nil"/>
                <w:between w:val="nil"/>
              </w:pBdr>
              <w:ind w:hanging="2"/>
              <w:rPr>
                <w:color w:val="000000"/>
                <w:highlight w:val="yellow"/>
              </w:rPr>
            </w:pPr>
            <w:r>
              <w:rPr>
                <w:color w:val="000000"/>
              </w:rPr>
              <w:t>Способи отримання відповіді (результату)</w:t>
            </w:r>
          </w:p>
        </w:tc>
        <w:tc>
          <w:tcPr>
            <w:tcW w:w="6946" w:type="dxa"/>
            <w:tcBorders>
              <w:top w:val="single" w:sz="6" w:space="0" w:color="000000"/>
              <w:left w:val="single" w:sz="6" w:space="0" w:color="000000"/>
              <w:bottom w:val="single" w:sz="6" w:space="0" w:color="000000"/>
              <w:right w:val="single" w:sz="6" w:space="0" w:color="000000"/>
            </w:tcBorders>
          </w:tcPr>
          <w:p w14:paraId="2183681D" w14:textId="77777777" w:rsidR="009B051B" w:rsidRDefault="009B051B" w:rsidP="006319FE">
            <w:pPr>
              <w:pBdr>
                <w:top w:val="nil"/>
                <w:left w:val="nil"/>
                <w:bottom w:val="nil"/>
                <w:right w:val="nil"/>
                <w:between w:val="nil"/>
              </w:pBdr>
              <w:ind w:hanging="2"/>
              <w:rPr>
                <w:color w:val="000000"/>
              </w:rPr>
            </w:pPr>
            <w:r>
              <w:rPr>
                <w:color w:val="000000"/>
              </w:rPr>
              <w:t xml:space="preserve">Надсилається письмове повідомлення про результат надання адміністративної послуги. </w:t>
            </w:r>
          </w:p>
          <w:p w14:paraId="493DECE3" w14:textId="77777777" w:rsidR="009B051B" w:rsidRDefault="009B051B" w:rsidP="006319FE">
            <w:pPr>
              <w:pBdr>
                <w:top w:val="nil"/>
                <w:left w:val="nil"/>
                <w:bottom w:val="nil"/>
                <w:right w:val="nil"/>
                <w:between w:val="nil"/>
              </w:pBdr>
              <w:ind w:hanging="2"/>
              <w:rPr>
                <w:color w:val="000000"/>
              </w:rPr>
            </w:pPr>
            <w:r>
              <w:rPr>
                <w:color w:val="000000"/>
              </w:rPr>
              <w:t>Повідомлення надається / надсилається поштою</w:t>
            </w:r>
          </w:p>
        </w:tc>
      </w:tr>
    </w:tbl>
    <w:p w14:paraId="3D748DEE" w14:textId="77777777" w:rsidR="009B051B" w:rsidRDefault="009B051B" w:rsidP="009B051B">
      <w:pPr>
        <w:pBdr>
          <w:top w:val="nil"/>
          <w:left w:val="nil"/>
          <w:bottom w:val="nil"/>
          <w:right w:val="nil"/>
          <w:between w:val="nil"/>
        </w:pBdr>
        <w:ind w:hanging="2"/>
        <w:rPr>
          <w:color w:val="000000"/>
        </w:rPr>
      </w:pPr>
    </w:p>
    <w:p w14:paraId="3B75BAFA" w14:textId="77777777" w:rsidR="009B051B" w:rsidRDefault="009B051B" w:rsidP="009B051B">
      <w:pPr>
        <w:pBdr>
          <w:top w:val="nil"/>
          <w:left w:val="nil"/>
          <w:bottom w:val="nil"/>
          <w:right w:val="nil"/>
          <w:between w:val="nil"/>
        </w:pBdr>
        <w:ind w:hanging="2"/>
        <w:rPr>
          <w:color w:val="000000"/>
        </w:rPr>
      </w:pPr>
    </w:p>
    <w:p w14:paraId="2E92E8A8" w14:textId="77777777" w:rsidR="009B051B" w:rsidRDefault="009B051B" w:rsidP="009B051B">
      <w:pPr>
        <w:pBdr>
          <w:top w:val="nil"/>
          <w:left w:val="nil"/>
          <w:bottom w:val="nil"/>
          <w:right w:val="nil"/>
          <w:between w:val="nil"/>
        </w:pBdr>
        <w:ind w:hanging="2"/>
        <w:rPr>
          <w:color w:val="000000"/>
        </w:rPr>
      </w:pPr>
    </w:p>
    <w:p w14:paraId="54F434B8" w14:textId="77777777" w:rsidR="009B051B" w:rsidRDefault="009B051B" w:rsidP="009B051B">
      <w:pPr>
        <w:rPr>
          <w:color w:val="000000"/>
          <w:sz w:val="24"/>
          <w:szCs w:val="24"/>
        </w:rPr>
      </w:pPr>
    </w:p>
    <w:p w14:paraId="37975FD2" w14:textId="77777777" w:rsidR="009B051B" w:rsidRDefault="009B051B" w:rsidP="009B051B">
      <w:pPr>
        <w:rPr>
          <w:color w:val="000000"/>
          <w:sz w:val="24"/>
          <w:szCs w:val="24"/>
        </w:rPr>
      </w:pPr>
    </w:p>
    <w:p w14:paraId="4543C11F" w14:textId="77777777" w:rsidR="009B051B" w:rsidRDefault="009B051B" w:rsidP="009B051B">
      <w:pPr>
        <w:rPr>
          <w:color w:val="000000"/>
          <w:sz w:val="24"/>
          <w:szCs w:val="24"/>
        </w:rPr>
      </w:pPr>
    </w:p>
    <w:p w14:paraId="5354A730" w14:textId="77777777" w:rsidR="009B051B" w:rsidRDefault="009B051B" w:rsidP="009B051B">
      <w:pPr>
        <w:rPr>
          <w:color w:val="000000"/>
          <w:sz w:val="24"/>
          <w:szCs w:val="24"/>
        </w:rPr>
      </w:pPr>
    </w:p>
    <w:p w14:paraId="719ECFF9" w14:textId="77777777" w:rsidR="009B051B" w:rsidRDefault="009B051B" w:rsidP="009B051B">
      <w:pPr>
        <w:rPr>
          <w:color w:val="000000"/>
          <w:sz w:val="24"/>
          <w:szCs w:val="24"/>
        </w:rPr>
      </w:pPr>
    </w:p>
    <w:p w14:paraId="749D871A" w14:textId="77777777" w:rsidR="009B051B" w:rsidRDefault="009B051B" w:rsidP="009B051B">
      <w:pPr>
        <w:rPr>
          <w:color w:val="000000"/>
          <w:sz w:val="24"/>
          <w:szCs w:val="24"/>
        </w:rPr>
      </w:pPr>
    </w:p>
    <w:p w14:paraId="5A54F631" w14:textId="77777777" w:rsidR="009B051B" w:rsidRDefault="009B051B" w:rsidP="009B051B">
      <w:pPr>
        <w:rPr>
          <w:color w:val="000000"/>
          <w:sz w:val="24"/>
          <w:szCs w:val="24"/>
        </w:rPr>
      </w:pPr>
    </w:p>
    <w:p w14:paraId="0875987C" w14:textId="77777777" w:rsidR="009B051B" w:rsidRDefault="009B051B" w:rsidP="009B051B">
      <w:pPr>
        <w:rPr>
          <w:color w:val="000000"/>
          <w:sz w:val="24"/>
          <w:szCs w:val="24"/>
        </w:rPr>
      </w:pPr>
    </w:p>
    <w:p w14:paraId="226788FE" w14:textId="77777777" w:rsidR="009B051B" w:rsidRDefault="009B051B" w:rsidP="009B051B">
      <w:pPr>
        <w:rPr>
          <w:color w:val="000000"/>
          <w:sz w:val="24"/>
          <w:szCs w:val="24"/>
        </w:rPr>
      </w:pPr>
    </w:p>
    <w:p w14:paraId="78FF37BC" w14:textId="77777777" w:rsidR="009B051B" w:rsidRDefault="009B051B" w:rsidP="009B051B">
      <w:pPr>
        <w:rPr>
          <w:color w:val="000000"/>
          <w:sz w:val="24"/>
          <w:szCs w:val="24"/>
        </w:rPr>
      </w:pPr>
    </w:p>
    <w:p w14:paraId="720A21BA" w14:textId="77777777" w:rsidR="009B051B" w:rsidRDefault="009B051B" w:rsidP="009B051B">
      <w:pPr>
        <w:rPr>
          <w:color w:val="000000"/>
          <w:sz w:val="24"/>
          <w:szCs w:val="24"/>
        </w:rPr>
      </w:pPr>
    </w:p>
    <w:p w14:paraId="09BCD549" w14:textId="77777777" w:rsidR="009B051B" w:rsidRDefault="009B051B" w:rsidP="009B051B">
      <w:pPr>
        <w:rPr>
          <w:color w:val="000000"/>
          <w:sz w:val="24"/>
          <w:szCs w:val="24"/>
        </w:rPr>
      </w:pPr>
    </w:p>
    <w:p w14:paraId="2C4EF69C" w14:textId="77777777" w:rsidR="009B051B" w:rsidRDefault="009B051B" w:rsidP="009B051B">
      <w:pPr>
        <w:rPr>
          <w:color w:val="000000"/>
          <w:sz w:val="24"/>
          <w:szCs w:val="24"/>
        </w:rPr>
      </w:pPr>
    </w:p>
    <w:p w14:paraId="6C579523" w14:textId="77777777" w:rsidR="009B051B" w:rsidRDefault="009B051B" w:rsidP="009B051B">
      <w:pPr>
        <w:rPr>
          <w:color w:val="000000"/>
          <w:sz w:val="24"/>
          <w:szCs w:val="24"/>
        </w:rPr>
      </w:pPr>
    </w:p>
    <w:p w14:paraId="77015114" w14:textId="77777777" w:rsidR="009B051B" w:rsidRDefault="009B051B" w:rsidP="009B051B">
      <w:pPr>
        <w:rPr>
          <w:color w:val="000000"/>
          <w:sz w:val="24"/>
          <w:szCs w:val="24"/>
        </w:rPr>
      </w:pPr>
    </w:p>
    <w:p w14:paraId="089065BA" w14:textId="77777777" w:rsidR="009B051B" w:rsidRDefault="009B051B" w:rsidP="009B051B">
      <w:pPr>
        <w:rPr>
          <w:color w:val="000000"/>
          <w:sz w:val="24"/>
          <w:szCs w:val="24"/>
        </w:rPr>
      </w:pPr>
    </w:p>
    <w:p w14:paraId="269B54FB" w14:textId="77777777" w:rsidR="009B051B" w:rsidRDefault="009B051B" w:rsidP="009B051B">
      <w:pPr>
        <w:rPr>
          <w:color w:val="000000"/>
          <w:sz w:val="24"/>
          <w:szCs w:val="24"/>
        </w:rPr>
      </w:pPr>
    </w:p>
    <w:p w14:paraId="3017F4CE" w14:textId="77777777" w:rsidR="009B051B" w:rsidRDefault="009B051B" w:rsidP="009B051B">
      <w:pPr>
        <w:rPr>
          <w:color w:val="000000"/>
          <w:sz w:val="24"/>
          <w:szCs w:val="24"/>
        </w:rPr>
      </w:pPr>
    </w:p>
    <w:p w14:paraId="22175196" w14:textId="77777777" w:rsidR="009B051B" w:rsidRDefault="009B051B" w:rsidP="009B051B">
      <w:pPr>
        <w:rPr>
          <w:color w:val="000000"/>
          <w:sz w:val="24"/>
          <w:szCs w:val="24"/>
        </w:rPr>
      </w:pPr>
    </w:p>
    <w:p w14:paraId="73A1BDA8" w14:textId="77777777" w:rsidR="009B051B" w:rsidRDefault="009B051B" w:rsidP="009B051B">
      <w:pPr>
        <w:ind w:left="6379"/>
        <w:rPr>
          <w:sz w:val="24"/>
          <w:szCs w:val="24"/>
        </w:rPr>
      </w:pPr>
      <w:r>
        <w:rPr>
          <w:sz w:val="24"/>
          <w:szCs w:val="24"/>
        </w:rPr>
        <w:t>Додаток 50</w:t>
      </w:r>
    </w:p>
    <w:p w14:paraId="1EF5D1E4" w14:textId="77777777" w:rsidR="009B051B" w:rsidRDefault="009B051B" w:rsidP="009B051B">
      <w:pPr>
        <w:ind w:left="6379"/>
        <w:rPr>
          <w:sz w:val="24"/>
          <w:szCs w:val="24"/>
        </w:rPr>
      </w:pPr>
      <w:r>
        <w:rPr>
          <w:sz w:val="24"/>
          <w:szCs w:val="24"/>
        </w:rPr>
        <w:t>до рішення виконавчого комітету Великобичківської селищної ради  від 10.05.2022 №28</w:t>
      </w:r>
    </w:p>
    <w:p w14:paraId="5781D50B" w14:textId="77777777" w:rsidR="009B051B" w:rsidRDefault="009B051B" w:rsidP="009B051B">
      <w:pPr>
        <w:jc w:val="center"/>
        <w:rPr>
          <w:b/>
          <w:sz w:val="26"/>
          <w:szCs w:val="26"/>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6120"/>
        <w:gridCol w:w="1534"/>
      </w:tblGrid>
      <w:tr w:rsidR="009B051B" w14:paraId="5895DE7B" w14:textId="77777777" w:rsidTr="006319FE">
        <w:trPr>
          <w:trHeight w:val="895"/>
        </w:trPr>
        <w:tc>
          <w:tcPr>
            <w:tcW w:w="1985" w:type="dxa"/>
            <w:vMerge w:val="restart"/>
            <w:vAlign w:val="center"/>
          </w:tcPr>
          <w:p w14:paraId="2AD6F032" w14:textId="77777777" w:rsidR="009B051B" w:rsidRDefault="009B051B" w:rsidP="006319FE">
            <w:pPr>
              <w:jc w:val="center"/>
            </w:pPr>
            <w:r>
              <w:rPr>
                <w:noProof/>
              </w:rPr>
              <w:drawing>
                <wp:inline distT="0" distB="0" distL="0" distR="0" wp14:anchorId="5FEF5A3A" wp14:editId="7C65575B">
                  <wp:extent cx="1114425" cy="1447800"/>
                  <wp:effectExtent l="0" t="0" r="0" b="0"/>
                  <wp:docPr id="50" name="image1.png" descr="C:\Users\user\Desktop\Картки адміністративних послуг\Лого для карток.png"/>
                  <wp:cNvGraphicFramePr/>
                  <a:graphic xmlns:a="http://schemas.openxmlformats.org/drawingml/2006/main">
                    <a:graphicData uri="http://schemas.openxmlformats.org/drawingml/2006/picture">
                      <pic:pic xmlns:pic="http://schemas.openxmlformats.org/drawingml/2006/picture">
                        <pic:nvPicPr>
                          <pic:cNvPr id="0" name="image1.png" descr="C:\Users\user\Desktop\Картки адміністративних послуг\Лого для карток.png"/>
                          <pic:cNvPicPr preferRelativeResize="0"/>
                        </pic:nvPicPr>
                        <pic:blipFill>
                          <a:blip r:embed="rId4"/>
                          <a:srcRect/>
                          <a:stretch>
                            <a:fillRect/>
                          </a:stretch>
                        </pic:blipFill>
                        <pic:spPr>
                          <a:xfrm>
                            <a:off x="0" y="0"/>
                            <a:ext cx="1114425" cy="1447800"/>
                          </a:xfrm>
                          <a:prstGeom prst="rect">
                            <a:avLst/>
                          </a:prstGeom>
                          <a:ln/>
                        </pic:spPr>
                      </pic:pic>
                    </a:graphicData>
                  </a:graphic>
                </wp:inline>
              </w:drawing>
            </w:r>
          </w:p>
        </w:tc>
        <w:tc>
          <w:tcPr>
            <w:tcW w:w="7654" w:type="dxa"/>
            <w:gridSpan w:val="2"/>
            <w:vAlign w:val="center"/>
          </w:tcPr>
          <w:p w14:paraId="12C988E8" w14:textId="77777777" w:rsidR="009B051B" w:rsidRDefault="009B051B" w:rsidP="006319FE">
            <w:pPr>
              <w:jc w:val="center"/>
              <w:rPr>
                <w:b/>
              </w:rPr>
            </w:pPr>
            <w:r>
              <w:rPr>
                <w:b/>
              </w:rPr>
              <w:t>ВИКОНАВЧИЙ КОМІТЕТ ВЕЛИКОБИЧКІВСЬКОЇ СЕЛИЩНОЇ РАДИ</w:t>
            </w:r>
          </w:p>
        </w:tc>
      </w:tr>
      <w:tr w:rsidR="009B051B" w14:paraId="79830224" w14:textId="77777777" w:rsidTr="006319FE">
        <w:trPr>
          <w:trHeight w:val="1645"/>
        </w:trPr>
        <w:tc>
          <w:tcPr>
            <w:tcW w:w="1985" w:type="dxa"/>
            <w:vMerge/>
            <w:vAlign w:val="center"/>
          </w:tcPr>
          <w:p w14:paraId="0885095A" w14:textId="77777777" w:rsidR="009B051B" w:rsidRDefault="009B051B" w:rsidP="006319FE">
            <w:pPr>
              <w:widowControl w:val="0"/>
              <w:pBdr>
                <w:top w:val="nil"/>
                <w:left w:val="nil"/>
                <w:bottom w:val="nil"/>
                <w:right w:val="nil"/>
                <w:between w:val="nil"/>
              </w:pBdr>
              <w:spacing w:line="276" w:lineRule="auto"/>
              <w:rPr>
                <w:b/>
              </w:rPr>
            </w:pPr>
          </w:p>
        </w:tc>
        <w:tc>
          <w:tcPr>
            <w:tcW w:w="6120" w:type="dxa"/>
          </w:tcPr>
          <w:p w14:paraId="72C46E0D" w14:textId="77777777" w:rsidR="009B051B" w:rsidRDefault="009B051B" w:rsidP="006319FE">
            <w:pPr>
              <w:jc w:val="center"/>
              <w:rPr>
                <w:b/>
                <w:color w:val="000000"/>
                <w:sz w:val="24"/>
                <w:szCs w:val="24"/>
                <w:u w:val="single"/>
              </w:rPr>
            </w:pPr>
            <w:r>
              <w:rPr>
                <w:b/>
              </w:rPr>
              <w:t>ІНФОРМАЦІЙНА КАРТКА </w:t>
            </w:r>
            <w:r>
              <w:rPr>
                <w:b/>
                <w:color w:val="000000"/>
                <w:sz w:val="24"/>
                <w:szCs w:val="24"/>
                <w:u w:val="single"/>
              </w:rPr>
              <w:t xml:space="preserve"> </w:t>
            </w:r>
          </w:p>
          <w:p w14:paraId="74BED6F0" w14:textId="77777777" w:rsidR="009B051B" w:rsidRDefault="009B051B" w:rsidP="006319FE">
            <w:pPr>
              <w:jc w:val="center"/>
              <w:rPr>
                <w:b/>
                <w:u w:val="single"/>
              </w:rPr>
            </w:pPr>
            <w:r>
              <w:rPr>
                <w:b/>
                <w:sz w:val="24"/>
                <w:szCs w:val="24"/>
                <w:u w:val="single"/>
              </w:rPr>
              <w:t>ВИДАЧА НАПРАВЛЕННЯ НА ЗАБЕЗПЕЧЕННЯ ТЕХНІЧНИМИ ТА ІНШИМИ ЗАСОБАМИ РЕАБІЛІТАЦІЇ ОСІБ З ІНВАЛІДНІСТЮ ТА ДІТЕЙ З ІНВАЛІДНІСТЮ</w:t>
            </w:r>
          </w:p>
        </w:tc>
        <w:tc>
          <w:tcPr>
            <w:tcW w:w="1534" w:type="dxa"/>
            <w:vAlign w:val="center"/>
          </w:tcPr>
          <w:p w14:paraId="5848BCE2" w14:textId="77777777" w:rsidR="009B051B" w:rsidRDefault="009B051B" w:rsidP="006319FE">
            <w:pPr>
              <w:jc w:val="center"/>
              <w:rPr>
                <w:b/>
              </w:rPr>
            </w:pPr>
            <w:r>
              <w:rPr>
                <w:b/>
              </w:rPr>
              <w:t>00119</w:t>
            </w:r>
          </w:p>
        </w:tc>
      </w:tr>
    </w:tbl>
    <w:p w14:paraId="31F60954" w14:textId="77777777" w:rsidR="009B051B" w:rsidRDefault="009B051B" w:rsidP="009B051B">
      <w:pPr>
        <w:jc w:val="center"/>
        <w:rPr>
          <w:b/>
          <w:sz w:val="26"/>
          <w:szCs w:val="26"/>
        </w:rPr>
      </w:pPr>
    </w:p>
    <w:p w14:paraId="46D0A4DF" w14:textId="77777777" w:rsidR="009B051B" w:rsidRDefault="009B051B" w:rsidP="009B051B">
      <w:pPr>
        <w:jc w:val="center"/>
        <w:rPr>
          <w:b/>
          <w:sz w:val="24"/>
          <w:szCs w:val="24"/>
        </w:rPr>
      </w:pPr>
      <w:r>
        <w:rPr>
          <w:b/>
          <w:sz w:val="24"/>
          <w:szCs w:val="24"/>
        </w:rPr>
        <w:t xml:space="preserve">ІНФОРМАЦІЙНА КАРТКА </w:t>
      </w:r>
    </w:p>
    <w:p w14:paraId="4D51D22E" w14:textId="77777777" w:rsidR="009B051B" w:rsidRDefault="009B051B" w:rsidP="009B051B">
      <w:pPr>
        <w:spacing w:after="120"/>
        <w:jc w:val="center"/>
        <w:rPr>
          <w:sz w:val="20"/>
          <w:szCs w:val="20"/>
        </w:rPr>
      </w:pPr>
    </w:p>
    <w:tbl>
      <w:tblPr>
        <w:tblW w:w="970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08"/>
        <w:gridCol w:w="2287"/>
        <w:gridCol w:w="7012"/>
      </w:tblGrid>
      <w:tr w:rsidR="009B051B" w14:paraId="2E5BF1C5" w14:textId="77777777" w:rsidTr="006319FE">
        <w:tc>
          <w:tcPr>
            <w:tcW w:w="9707" w:type="dxa"/>
            <w:gridSpan w:val="3"/>
            <w:tcBorders>
              <w:top w:val="single" w:sz="6" w:space="0" w:color="000000"/>
              <w:left w:val="single" w:sz="6" w:space="0" w:color="000000"/>
              <w:bottom w:val="single" w:sz="6" w:space="0" w:color="000000"/>
              <w:right w:val="single" w:sz="6" w:space="0" w:color="000000"/>
            </w:tcBorders>
          </w:tcPr>
          <w:p w14:paraId="56F92060" w14:textId="77777777" w:rsidR="009B051B" w:rsidRDefault="009B051B" w:rsidP="006319FE">
            <w:pPr>
              <w:spacing w:line="276" w:lineRule="auto"/>
              <w:jc w:val="center"/>
              <w:rPr>
                <w:b/>
                <w:sz w:val="24"/>
                <w:szCs w:val="24"/>
              </w:rPr>
            </w:pPr>
            <w:r>
              <w:rPr>
                <w:b/>
                <w:sz w:val="24"/>
                <w:szCs w:val="24"/>
              </w:rPr>
              <w:t>Інформація про суб’єкт надання адміністративної послуги та / або центр надання адміністративних послуг</w:t>
            </w:r>
          </w:p>
        </w:tc>
      </w:tr>
      <w:tr w:rsidR="009B051B" w14:paraId="1A16B13C" w14:textId="77777777" w:rsidTr="006319FE">
        <w:tc>
          <w:tcPr>
            <w:tcW w:w="408" w:type="dxa"/>
            <w:tcBorders>
              <w:top w:val="single" w:sz="6" w:space="0" w:color="000000"/>
              <w:left w:val="single" w:sz="6" w:space="0" w:color="000000"/>
              <w:bottom w:val="single" w:sz="6" w:space="0" w:color="000000"/>
              <w:right w:val="single" w:sz="6" w:space="0" w:color="000000"/>
            </w:tcBorders>
            <w:vAlign w:val="center"/>
          </w:tcPr>
          <w:p w14:paraId="1856E5D1" w14:textId="77777777" w:rsidR="009B051B" w:rsidRDefault="009B051B" w:rsidP="006319FE">
            <w:pPr>
              <w:jc w:val="center"/>
              <w:rPr>
                <w:sz w:val="24"/>
                <w:szCs w:val="24"/>
              </w:rPr>
            </w:pPr>
            <w:r>
              <w:rPr>
                <w:sz w:val="24"/>
                <w:szCs w:val="24"/>
              </w:rPr>
              <w:t>1</w:t>
            </w:r>
          </w:p>
        </w:tc>
        <w:tc>
          <w:tcPr>
            <w:tcW w:w="2287" w:type="dxa"/>
            <w:tcBorders>
              <w:top w:val="single" w:sz="6" w:space="0" w:color="000000"/>
              <w:left w:val="single" w:sz="6" w:space="0" w:color="000000"/>
              <w:bottom w:val="single" w:sz="6" w:space="0" w:color="000000"/>
              <w:right w:val="single" w:sz="6" w:space="0" w:color="000000"/>
            </w:tcBorders>
            <w:vAlign w:val="center"/>
          </w:tcPr>
          <w:p w14:paraId="58BB2ED5" w14:textId="77777777" w:rsidR="009B051B" w:rsidRDefault="009B051B" w:rsidP="006319FE">
            <w:pPr>
              <w:rPr>
                <w:sz w:val="24"/>
                <w:szCs w:val="24"/>
              </w:rPr>
            </w:pPr>
            <w:r>
              <w:rPr>
                <w:sz w:val="24"/>
                <w:szCs w:val="24"/>
              </w:rPr>
              <w:t xml:space="preserve">Місцезнаходження </w:t>
            </w:r>
          </w:p>
        </w:tc>
        <w:tc>
          <w:tcPr>
            <w:tcW w:w="7012" w:type="dxa"/>
            <w:tcBorders>
              <w:top w:val="single" w:sz="6" w:space="0" w:color="000000"/>
              <w:left w:val="single" w:sz="6" w:space="0" w:color="000000"/>
              <w:bottom w:val="single" w:sz="6" w:space="0" w:color="000000"/>
              <w:right w:val="single" w:sz="6" w:space="0" w:color="000000"/>
            </w:tcBorders>
            <w:vAlign w:val="center"/>
          </w:tcPr>
          <w:p w14:paraId="20008C27" w14:textId="77777777" w:rsidR="009B051B" w:rsidRDefault="009B051B" w:rsidP="006319FE">
            <w:pPr>
              <w:rPr>
                <w:b/>
                <w:sz w:val="24"/>
                <w:szCs w:val="24"/>
              </w:rPr>
            </w:pPr>
            <w:r>
              <w:rPr>
                <w:b/>
                <w:sz w:val="24"/>
                <w:szCs w:val="24"/>
              </w:rPr>
              <w:t>Відділ ЦНАП Великобичківської селищної ради:</w:t>
            </w:r>
          </w:p>
          <w:p w14:paraId="500D87CA" w14:textId="77777777" w:rsidR="009B051B" w:rsidRDefault="009B051B" w:rsidP="006319FE">
            <w:pPr>
              <w:rPr>
                <w:sz w:val="24"/>
                <w:szCs w:val="24"/>
              </w:rPr>
            </w:pPr>
            <w:r>
              <w:rPr>
                <w:sz w:val="24"/>
                <w:szCs w:val="24"/>
              </w:rPr>
              <w:t>вул. Шевченка,10, смт Великий Бичків, Рахівський район, Закарпатська область, 90615</w:t>
            </w:r>
          </w:p>
          <w:p w14:paraId="321F1F22" w14:textId="77777777" w:rsidR="009B051B" w:rsidRDefault="009B051B" w:rsidP="006319FE">
            <w:pPr>
              <w:rPr>
                <w:sz w:val="24"/>
                <w:szCs w:val="24"/>
              </w:rPr>
            </w:pPr>
            <w:r>
              <w:rPr>
                <w:b/>
                <w:sz w:val="24"/>
                <w:szCs w:val="24"/>
              </w:rPr>
              <w:t xml:space="preserve">Територіальний підрозділ с. Верхнє Водяне: </w:t>
            </w:r>
            <w:proofErr w:type="spellStart"/>
            <w:r>
              <w:rPr>
                <w:sz w:val="24"/>
                <w:szCs w:val="24"/>
              </w:rPr>
              <w:t>вул.Центральна</w:t>
            </w:r>
            <w:proofErr w:type="spellEnd"/>
            <w:r>
              <w:rPr>
                <w:sz w:val="24"/>
                <w:szCs w:val="24"/>
              </w:rPr>
              <w:t>, 10, с. Верхнє Водяне, Рахівський район, Закарпатська область, 90611</w:t>
            </w:r>
          </w:p>
          <w:p w14:paraId="6EFA3184" w14:textId="77777777" w:rsidR="009B051B" w:rsidRDefault="009B051B" w:rsidP="006319FE">
            <w:pPr>
              <w:rPr>
                <w:sz w:val="24"/>
                <w:szCs w:val="24"/>
              </w:rPr>
            </w:pPr>
            <w:r>
              <w:rPr>
                <w:b/>
                <w:sz w:val="24"/>
                <w:szCs w:val="24"/>
              </w:rPr>
              <w:t xml:space="preserve">Віддалене робоче місце с. Водиця: </w:t>
            </w:r>
            <w:r>
              <w:rPr>
                <w:sz w:val="24"/>
                <w:szCs w:val="24"/>
              </w:rPr>
              <w:t>вул. Б. Хмельницького, 2, с. Водиця, Рахівський район, Закарпатська область, 90610</w:t>
            </w:r>
          </w:p>
          <w:p w14:paraId="0F4A90D0" w14:textId="77777777" w:rsidR="009B051B" w:rsidRDefault="009B051B" w:rsidP="006319FE">
            <w:pPr>
              <w:rPr>
                <w:sz w:val="24"/>
                <w:szCs w:val="24"/>
              </w:rPr>
            </w:pPr>
            <w:r>
              <w:rPr>
                <w:b/>
                <w:sz w:val="24"/>
                <w:szCs w:val="24"/>
              </w:rPr>
              <w:t xml:space="preserve">Віддалене робоче місце смт Кобилецька Поляна: </w:t>
            </w:r>
            <w:proofErr w:type="spellStart"/>
            <w:r>
              <w:rPr>
                <w:sz w:val="24"/>
                <w:szCs w:val="24"/>
              </w:rPr>
              <w:t>вул.Павлюка</w:t>
            </w:r>
            <w:proofErr w:type="spellEnd"/>
            <w:r>
              <w:rPr>
                <w:sz w:val="24"/>
                <w:szCs w:val="24"/>
              </w:rPr>
              <w:t>, 175, смт Кобилецька Поляна, Рахівський район, Закарпатська область, 90620</w:t>
            </w:r>
          </w:p>
          <w:p w14:paraId="3AA238C8" w14:textId="77777777" w:rsidR="009B051B" w:rsidRDefault="009B051B" w:rsidP="006319FE">
            <w:pPr>
              <w:rPr>
                <w:sz w:val="24"/>
                <w:szCs w:val="24"/>
              </w:rPr>
            </w:pPr>
            <w:r>
              <w:rPr>
                <w:b/>
                <w:sz w:val="24"/>
                <w:szCs w:val="24"/>
              </w:rPr>
              <w:t xml:space="preserve">Віддалене робоче місце с. Луг: </w:t>
            </w:r>
            <w:r>
              <w:rPr>
                <w:sz w:val="24"/>
                <w:szCs w:val="24"/>
              </w:rPr>
              <w:t>буд. 107, с. Луг, Рахівський район, Закарпатська область, 90616</w:t>
            </w:r>
          </w:p>
          <w:p w14:paraId="7C69137D" w14:textId="77777777" w:rsidR="009B051B" w:rsidRDefault="009B051B" w:rsidP="006319FE">
            <w:pPr>
              <w:rPr>
                <w:sz w:val="24"/>
                <w:szCs w:val="24"/>
              </w:rPr>
            </w:pPr>
            <w:r>
              <w:rPr>
                <w:b/>
                <w:sz w:val="24"/>
                <w:szCs w:val="24"/>
              </w:rPr>
              <w:t xml:space="preserve">Віддалене робоче місце с. </w:t>
            </w:r>
            <w:proofErr w:type="spellStart"/>
            <w:r>
              <w:rPr>
                <w:b/>
                <w:sz w:val="24"/>
                <w:szCs w:val="24"/>
              </w:rPr>
              <w:t>Росішка</w:t>
            </w:r>
            <w:proofErr w:type="spellEnd"/>
            <w:r>
              <w:rPr>
                <w:b/>
                <w:sz w:val="24"/>
                <w:szCs w:val="24"/>
              </w:rPr>
              <w:t xml:space="preserve">: </w:t>
            </w:r>
            <w:r>
              <w:rPr>
                <w:sz w:val="24"/>
                <w:szCs w:val="24"/>
              </w:rPr>
              <w:t xml:space="preserve">буд. 108, с. </w:t>
            </w:r>
            <w:proofErr w:type="spellStart"/>
            <w:r>
              <w:rPr>
                <w:sz w:val="24"/>
                <w:szCs w:val="24"/>
              </w:rPr>
              <w:t>Росішка</w:t>
            </w:r>
            <w:proofErr w:type="spellEnd"/>
            <w:r>
              <w:rPr>
                <w:sz w:val="24"/>
                <w:szCs w:val="24"/>
              </w:rPr>
              <w:t>, Рахівський район, Закарпатська область, 90622</w:t>
            </w:r>
          </w:p>
          <w:p w14:paraId="661DA382" w14:textId="77777777" w:rsidR="009B051B" w:rsidRDefault="009B051B" w:rsidP="006319FE">
            <w:pPr>
              <w:rPr>
                <w:sz w:val="24"/>
                <w:szCs w:val="24"/>
              </w:rPr>
            </w:pPr>
            <w:r>
              <w:rPr>
                <w:b/>
                <w:sz w:val="24"/>
                <w:szCs w:val="24"/>
              </w:rPr>
              <w:lastRenderedPageBreak/>
              <w:t xml:space="preserve">Віддалене робоче місце с. Косівська Поляна: </w:t>
            </w:r>
            <w:r>
              <w:rPr>
                <w:sz w:val="24"/>
                <w:szCs w:val="24"/>
              </w:rPr>
              <w:t xml:space="preserve">буд. 254, </w:t>
            </w:r>
            <w:proofErr w:type="spellStart"/>
            <w:r>
              <w:rPr>
                <w:sz w:val="24"/>
                <w:szCs w:val="24"/>
              </w:rPr>
              <w:t>с.Косівська</w:t>
            </w:r>
            <w:proofErr w:type="spellEnd"/>
            <w:r>
              <w:rPr>
                <w:sz w:val="24"/>
                <w:szCs w:val="24"/>
              </w:rPr>
              <w:t xml:space="preserve"> Поляна, Рахівський район, Закарпатська область, 90621</w:t>
            </w:r>
          </w:p>
        </w:tc>
      </w:tr>
      <w:tr w:rsidR="009B051B" w14:paraId="3EEFE3F2" w14:textId="77777777" w:rsidTr="006319FE">
        <w:tc>
          <w:tcPr>
            <w:tcW w:w="408" w:type="dxa"/>
            <w:tcBorders>
              <w:top w:val="single" w:sz="6" w:space="0" w:color="000000"/>
              <w:left w:val="single" w:sz="6" w:space="0" w:color="000000"/>
              <w:bottom w:val="single" w:sz="6" w:space="0" w:color="000000"/>
              <w:right w:val="single" w:sz="6" w:space="0" w:color="000000"/>
            </w:tcBorders>
            <w:vAlign w:val="center"/>
          </w:tcPr>
          <w:p w14:paraId="7399F9B3" w14:textId="77777777" w:rsidR="009B051B" w:rsidRDefault="009B051B" w:rsidP="006319FE">
            <w:pPr>
              <w:jc w:val="center"/>
              <w:rPr>
                <w:sz w:val="24"/>
                <w:szCs w:val="24"/>
              </w:rPr>
            </w:pPr>
            <w:r>
              <w:rPr>
                <w:sz w:val="24"/>
                <w:szCs w:val="24"/>
              </w:rPr>
              <w:lastRenderedPageBreak/>
              <w:t>2</w:t>
            </w:r>
          </w:p>
        </w:tc>
        <w:tc>
          <w:tcPr>
            <w:tcW w:w="2287" w:type="dxa"/>
            <w:tcBorders>
              <w:top w:val="single" w:sz="6" w:space="0" w:color="000000"/>
              <w:left w:val="single" w:sz="6" w:space="0" w:color="000000"/>
              <w:bottom w:val="single" w:sz="6" w:space="0" w:color="000000"/>
              <w:right w:val="single" w:sz="6" w:space="0" w:color="000000"/>
            </w:tcBorders>
            <w:vAlign w:val="center"/>
          </w:tcPr>
          <w:p w14:paraId="750D3CFD" w14:textId="77777777" w:rsidR="009B051B" w:rsidRDefault="009B051B" w:rsidP="006319FE">
            <w:pPr>
              <w:rPr>
                <w:sz w:val="24"/>
                <w:szCs w:val="24"/>
              </w:rPr>
            </w:pPr>
            <w:r>
              <w:rPr>
                <w:sz w:val="24"/>
                <w:szCs w:val="24"/>
              </w:rPr>
              <w:t xml:space="preserve">Інформація щодо режиму роботи </w:t>
            </w:r>
          </w:p>
        </w:tc>
        <w:tc>
          <w:tcPr>
            <w:tcW w:w="7012" w:type="dxa"/>
            <w:tcBorders>
              <w:top w:val="single" w:sz="6" w:space="0" w:color="000000"/>
              <w:left w:val="single" w:sz="6" w:space="0" w:color="000000"/>
              <w:bottom w:val="single" w:sz="6" w:space="0" w:color="000000"/>
              <w:right w:val="single" w:sz="6" w:space="0" w:color="000000"/>
            </w:tcBorders>
            <w:vAlign w:val="center"/>
          </w:tcPr>
          <w:p w14:paraId="17E9A495" w14:textId="77777777" w:rsidR="009B051B" w:rsidRDefault="009B051B" w:rsidP="006319FE">
            <w:pPr>
              <w:rPr>
                <w:sz w:val="24"/>
                <w:szCs w:val="24"/>
              </w:rPr>
            </w:pPr>
            <w:r>
              <w:rPr>
                <w:b/>
                <w:sz w:val="24"/>
                <w:szCs w:val="24"/>
              </w:rPr>
              <w:t>Графік роботи ЦНАП</w:t>
            </w:r>
            <w:r>
              <w:rPr>
                <w:sz w:val="24"/>
                <w:szCs w:val="24"/>
              </w:rPr>
              <w:t xml:space="preserve"> </w:t>
            </w:r>
          </w:p>
          <w:p w14:paraId="795BA68A" w14:textId="77777777" w:rsidR="009B051B" w:rsidRDefault="009B051B" w:rsidP="006319FE">
            <w:pPr>
              <w:rPr>
                <w:sz w:val="24"/>
                <w:szCs w:val="24"/>
              </w:rPr>
            </w:pPr>
            <w:r>
              <w:rPr>
                <w:sz w:val="24"/>
                <w:szCs w:val="24"/>
              </w:rPr>
              <w:t xml:space="preserve">Понеділок – 09:00 – 17:00 </w:t>
            </w:r>
          </w:p>
          <w:p w14:paraId="4C110819" w14:textId="77777777" w:rsidR="009B051B" w:rsidRDefault="009B051B" w:rsidP="006319FE">
            <w:pPr>
              <w:rPr>
                <w:sz w:val="24"/>
                <w:szCs w:val="24"/>
              </w:rPr>
            </w:pPr>
            <w:r>
              <w:rPr>
                <w:sz w:val="24"/>
                <w:szCs w:val="24"/>
              </w:rPr>
              <w:t xml:space="preserve">Вівторок – 09:00 – 17:00 </w:t>
            </w:r>
          </w:p>
          <w:p w14:paraId="44708C9C" w14:textId="77777777" w:rsidR="009B051B" w:rsidRDefault="009B051B" w:rsidP="006319FE">
            <w:pPr>
              <w:rPr>
                <w:sz w:val="24"/>
                <w:szCs w:val="24"/>
              </w:rPr>
            </w:pPr>
            <w:r>
              <w:rPr>
                <w:sz w:val="24"/>
                <w:szCs w:val="24"/>
              </w:rPr>
              <w:t xml:space="preserve">Середа – 09:00 – 17:00 </w:t>
            </w:r>
          </w:p>
          <w:p w14:paraId="2CCF1B3C" w14:textId="77777777" w:rsidR="009B051B" w:rsidRDefault="009B051B" w:rsidP="006319FE">
            <w:pPr>
              <w:rPr>
                <w:sz w:val="24"/>
                <w:szCs w:val="24"/>
              </w:rPr>
            </w:pPr>
            <w:r>
              <w:rPr>
                <w:sz w:val="24"/>
                <w:szCs w:val="24"/>
              </w:rPr>
              <w:t xml:space="preserve">Четвер – 09:00 – 20:00 </w:t>
            </w:r>
          </w:p>
          <w:p w14:paraId="2054891E" w14:textId="77777777" w:rsidR="009B051B" w:rsidRDefault="009B051B" w:rsidP="006319FE">
            <w:pPr>
              <w:rPr>
                <w:sz w:val="24"/>
                <w:szCs w:val="24"/>
              </w:rPr>
            </w:pPr>
            <w:r>
              <w:rPr>
                <w:sz w:val="24"/>
                <w:szCs w:val="24"/>
              </w:rPr>
              <w:t xml:space="preserve">П’ятниця – 09:00 – 17:00 </w:t>
            </w:r>
          </w:p>
          <w:p w14:paraId="661CFFD7" w14:textId="77777777" w:rsidR="009B051B" w:rsidRDefault="009B051B" w:rsidP="006319FE">
            <w:pPr>
              <w:rPr>
                <w:sz w:val="24"/>
                <w:szCs w:val="24"/>
              </w:rPr>
            </w:pPr>
            <w:r>
              <w:rPr>
                <w:sz w:val="24"/>
                <w:szCs w:val="24"/>
              </w:rPr>
              <w:t xml:space="preserve">Субота, неділя – вихідні дні </w:t>
            </w:r>
          </w:p>
          <w:p w14:paraId="018FC0F0" w14:textId="77777777" w:rsidR="009B051B" w:rsidRDefault="009B051B" w:rsidP="006319FE">
            <w:pPr>
              <w:spacing w:before="240"/>
              <w:rPr>
                <w:sz w:val="24"/>
                <w:szCs w:val="24"/>
              </w:rPr>
            </w:pPr>
            <w:r>
              <w:rPr>
                <w:b/>
                <w:sz w:val="24"/>
                <w:szCs w:val="24"/>
              </w:rPr>
              <w:t>Графік роботи територіального підрозділу с. Верхнє Водяне</w:t>
            </w:r>
            <w:r>
              <w:rPr>
                <w:sz w:val="24"/>
                <w:szCs w:val="24"/>
              </w:rPr>
              <w:t xml:space="preserve"> </w:t>
            </w:r>
          </w:p>
          <w:p w14:paraId="02E964E6" w14:textId="77777777" w:rsidR="009B051B" w:rsidRDefault="009B051B" w:rsidP="006319FE">
            <w:pPr>
              <w:rPr>
                <w:sz w:val="24"/>
                <w:szCs w:val="24"/>
              </w:rPr>
            </w:pPr>
            <w:r>
              <w:rPr>
                <w:sz w:val="24"/>
                <w:szCs w:val="24"/>
              </w:rPr>
              <w:t xml:space="preserve">Понеділок –п’ятниця– 09:00 – 17:00 </w:t>
            </w:r>
          </w:p>
          <w:p w14:paraId="4ED07763" w14:textId="77777777" w:rsidR="009B051B" w:rsidRDefault="009B051B" w:rsidP="006319FE">
            <w:pPr>
              <w:rPr>
                <w:sz w:val="24"/>
                <w:szCs w:val="24"/>
              </w:rPr>
            </w:pPr>
            <w:r>
              <w:rPr>
                <w:sz w:val="24"/>
                <w:szCs w:val="24"/>
              </w:rPr>
              <w:t>Субота, неділя – вихідні дні</w:t>
            </w:r>
          </w:p>
          <w:p w14:paraId="2E810045" w14:textId="77777777" w:rsidR="009B051B" w:rsidRDefault="009B051B" w:rsidP="006319FE">
            <w:pPr>
              <w:spacing w:before="240"/>
              <w:rPr>
                <w:sz w:val="24"/>
                <w:szCs w:val="24"/>
              </w:rPr>
            </w:pPr>
            <w:r>
              <w:rPr>
                <w:b/>
                <w:sz w:val="24"/>
                <w:szCs w:val="24"/>
              </w:rPr>
              <w:t>Графік роботи ВРМ</w:t>
            </w:r>
            <w:r>
              <w:rPr>
                <w:sz w:val="24"/>
                <w:szCs w:val="24"/>
              </w:rPr>
              <w:t xml:space="preserve"> </w:t>
            </w:r>
          </w:p>
          <w:p w14:paraId="25F4267E" w14:textId="77777777" w:rsidR="009B051B" w:rsidRDefault="009B051B" w:rsidP="006319FE">
            <w:pPr>
              <w:rPr>
                <w:sz w:val="24"/>
                <w:szCs w:val="24"/>
              </w:rPr>
            </w:pPr>
            <w:r>
              <w:rPr>
                <w:sz w:val="24"/>
                <w:szCs w:val="24"/>
              </w:rPr>
              <w:t xml:space="preserve">Понеділок –п’ятниця– 08:00 – 17:00 </w:t>
            </w:r>
          </w:p>
          <w:p w14:paraId="227577EE" w14:textId="77777777" w:rsidR="009B051B" w:rsidRDefault="009B051B" w:rsidP="006319FE">
            <w:pPr>
              <w:rPr>
                <w:sz w:val="24"/>
                <w:szCs w:val="24"/>
              </w:rPr>
            </w:pPr>
            <w:r>
              <w:rPr>
                <w:sz w:val="24"/>
                <w:szCs w:val="24"/>
              </w:rPr>
              <w:t xml:space="preserve">Обідня перерва 12:00-13:00 </w:t>
            </w:r>
          </w:p>
          <w:p w14:paraId="0F86BC3B" w14:textId="77777777" w:rsidR="009B051B" w:rsidRDefault="009B051B" w:rsidP="006319FE">
            <w:pPr>
              <w:rPr>
                <w:i/>
                <w:sz w:val="24"/>
                <w:szCs w:val="24"/>
              </w:rPr>
            </w:pPr>
            <w:r>
              <w:rPr>
                <w:sz w:val="24"/>
                <w:szCs w:val="24"/>
              </w:rPr>
              <w:t>Субота, неділя – вихідні дні</w:t>
            </w:r>
          </w:p>
        </w:tc>
      </w:tr>
      <w:tr w:rsidR="009B051B" w14:paraId="00B2E434" w14:textId="77777777" w:rsidTr="006319FE">
        <w:tc>
          <w:tcPr>
            <w:tcW w:w="408" w:type="dxa"/>
            <w:tcBorders>
              <w:top w:val="single" w:sz="6" w:space="0" w:color="000000"/>
              <w:left w:val="single" w:sz="6" w:space="0" w:color="000000"/>
              <w:bottom w:val="single" w:sz="6" w:space="0" w:color="000000"/>
              <w:right w:val="single" w:sz="6" w:space="0" w:color="000000"/>
            </w:tcBorders>
            <w:vAlign w:val="center"/>
          </w:tcPr>
          <w:p w14:paraId="1408A3D1" w14:textId="77777777" w:rsidR="009B051B" w:rsidRDefault="009B051B" w:rsidP="006319FE">
            <w:pPr>
              <w:jc w:val="center"/>
              <w:rPr>
                <w:sz w:val="24"/>
                <w:szCs w:val="24"/>
              </w:rPr>
            </w:pPr>
            <w:r>
              <w:rPr>
                <w:sz w:val="24"/>
                <w:szCs w:val="24"/>
              </w:rPr>
              <w:t>3</w:t>
            </w:r>
          </w:p>
        </w:tc>
        <w:tc>
          <w:tcPr>
            <w:tcW w:w="2287" w:type="dxa"/>
            <w:tcBorders>
              <w:top w:val="single" w:sz="6" w:space="0" w:color="000000"/>
              <w:left w:val="single" w:sz="6" w:space="0" w:color="000000"/>
              <w:bottom w:val="single" w:sz="6" w:space="0" w:color="000000"/>
              <w:right w:val="single" w:sz="6" w:space="0" w:color="000000"/>
            </w:tcBorders>
            <w:vAlign w:val="center"/>
          </w:tcPr>
          <w:p w14:paraId="2A8147CB" w14:textId="77777777" w:rsidR="009B051B" w:rsidRDefault="009B051B" w:rsidP="006319FE">
            <w:pPr>
              <w:rPr>
                <w:sz w:val="24"/>
                <w:szCs w:val="24"/>
              </w:rPr>
            </w:pPr>
            <w:r>
              <w:rPr>
                <w:sz w:val="24"/>
                <w:szCs w:val="24"/>
              </w:rPr>
              <w:t xml:space="preserve">Телефон, адреса електронної пошти та веб-сайт </w:t>
            </w:r>
          </w:p>
        </w:tc>
        <w:tc>
          <w:tcPr>
            <w:tcW w:w="7012" w:type="dxa"/>
            <w:tcBorders>
              <w:top w:val="single" w:sz="6" w:space="0" w:color="000000"/>
              <w:left w:val="single" w:sz="6" w:space="0" w:color="000000"/>
              <w:bottom w:val="single" w:sz="6" w:space="0" w:color="000000"/>
              <w:right w:val="single" w:sz="6" w:space="0" w:color="000000"/>
            </w:tcBorders>
            <w:vAlign w:val="center"/>
          </w:tcPr>
          <w:p w14:paraId="3CABF96F" w14:textId="77777777" w:rsidR="009B051B" w:rsidRDefault="009B051B" w:rsidP="006319FE">
            <w:pPr>
              <w:widowControl w:val="0"/>
              <w:pBdr>
                <w:top w:val="nil"/>
                <w:left w:val="nil"/>
                <w:bottom w:val="nil"/>
                <w:right w:val="nil"/>
                <w:between w:val="nil"/>
              </w:pBdr>
              <w:spacing w:line="276" w:lineRule="auto"/>
              <w:rPr>
                <w:sz w:val="24"/>
                <w:szCs w:val="24"/>
              </w:rPr>
            </w:pPr>
          </w:p>
          <w:tbl>
            <w:tblPr>
              <w:tblW w:w="6298" w:type="dxa"/>
              <w:tblBorders>
                <w:top w:val="nil"/>
                <w:left w:val="nil"/>
                <w:bottom w:val="nil"/>
                <w:right w:val="nil"/>
                <w:insideH w:val="nil"/>
                <w:insideV w:val="nil"/>
              </w:tblBorders>
              <w:tblLayout w:type="fixed"/>
              <w:tblLook w:val="0400" w:firstRow="0" w:lastRow="0" w:firstColumn="0" w:lastColumn="0" w:noHBand="0" w:noVBand="1"/>
            </w:tblPr>
            <w:tblGrid>
              <w:gridCol w:w="3149"/>
              <w:gridCol w:w="3149"/>
            </w:tblGrid>
            <w:tr w:rsidR="009B051B" w14:paraId="2B03EFE0" w14:textId="77777777" w:rsidTr="006319FE">
              <w:tc>
                <w:tcPr>
                  <w:tcW w:w="3149" w:type="dxa"/>
                  <w:tcBorders>
                    <w:top w:val="nil"/>
                    <w:left w:val="nil"/>
                    <w:bottom w:val="nil"/>
                    <w:right w:val="nil"/>
                  </w:tcBorders>
                </w:tcPr>
                <w:p w14:paraId="2C8CE421" w14:textId="77777777" w:rsidR="009B051B" w:rsidRDefault="009B051B" w:rsidP="006319FE">
                  <w:pPr>
                    <w:rPr>
                      <w:b/>
                      <w:sz w:val="24"/>
                      <w:szCs w:val="24"/>
                    </w:rPr>
                  </w:pPr>
                  <w:r>
                    <w:rPr>
                      <w:b/>
                      <w:sz w:val="24"/>
                      <w:szCs w:val="24"/>
                    </w:rPr>
                    <w:t>Телефон:</w:t>
                  </w:r>
                </w:p>
              </w:tc>
              <w:tc>
                <w:tcPr>
                  <w:tcW w:w="3149" w:type="dxa"/>
                  <w:tcBorders>
                    <w:top w:val="nil"/>
                    <w:left w:val="nil"/>
                    <w:bottom w:val="nil"/>
                    <w:right w:val="nil"/>
                  </w:tcBorders>
                </w:tcPr>
                <w:p w14:paraId="3418806F" w14:textId="77777777" w:rsidR="009B051B" w:rsidRDefault="009B051B" w:rsidP="006319FE">
                  <w:pPr>
                    <w:rPr>
                      <w:sz w:val="24"/>
                      <w:szCs w:val="24"/>
                    </w:rPr>
                  </w:pPr>
                  <w:r>
                    <w:rPr>
                      <w:sz w:val="24"/>
                      <w:szCs w:val="24"/>
                    </w:rPr>
                    <w:t>+38096 925 84 18</w:t>
                  </w:r>
                </w:p>
              </w:tc>
            </w:tr>
            <w:tr w:rsidR="009B051B" w14:paraId="7BFC972A" w14:textId="77777777" w:rsidTr="006319FE">
              <w:tc>
                <w:tcPr>
                  <w:tcW w:w="3149" w:type="dxa"/>
                  <w:tcBorders>
                    <w:top w:val="nil"/>
                    <w:left w:val="nil"/>
                    <w:bottom w:val="nil"/>
                    <w:right w:val="nil"/>
                  </w:tcBorders>
                </w:tcPr>
                <w:p w14:paraId="51163E23" w14:textId="77777777" w:rsidR="009B051B" w:rsidRDefault="009B051B" w:rsidP="006319FE">
                  <w:pPr>
                    <w:rPr>
                      <w:b/>
                      <w:sz w:val="24"/>
                      <w:szCs w:val="24"/>
                    </w:rPr>
                  </w:pPr>
                  <w:r>
                    <w:rPr>
                      <w:b/>
                      <w:sz w:val="24"/>
                      <w:szCs w:val="24"/>
                    </w:rPr>
                    <w:t>Електронна пошта:</w:t>
                  </w:r>
                </w:p>
              </w:tc>
              <w:tc>
                <w:tcPr>
                  <w:tcW w:w="3149" w:type="dxa"/>
                  <w:tcBorders>
                    <w:top w:val="nil"/>
                    <w:left w:val="nil"/>
                    <w:bottom w:val="nil"/>
                    <w:right w:val="nil"/>
                  </w:tcBorders>
                </w:tcPr>
                <w:p w14:paraId="5D5AB5C8" w14:textId="77777777" w:rsidR="009B051B" w:rsidRDefault="009B051B" w:rsidP="006319FE">
                  <w:pPr>
                    <w:rPr>
                      <w:sz w:val="24"/>
                      <w:szCs w:val="24"/>
                    </w:rPr>
                  </w:pPr>
                  <w:r>
                    <w:rPr>
                      <w:sz w:val="24"/>
                      <w:szCs w:val="24"/>
                    </w:rPr>
                    <w:t>cnap.vb@ukr.net</w:t>
                  </w:r>
                </w:p>
              </w:tc>
            </w:tr>
            <w:tr w:rsidR="009B051B" w14:paraId="3CA28EE3" w14:textId="77777777" w:rsidTr="006319FE">
              <w:tc>
                <w:tcPr>
                  <w:tcW w:w="3149" w:type="dxa"/>
                  <w:tcBorders>
                    <w:top w:val="nil"/>
                    <w:left w:val="nil"/>
                    <w:bottom w:val="nil"/>
                    <w:right w:val="nil"/>
                  </w:tcBorders>
                </w:tcPr>
                <w:p w14:paraId="24401A79" w14:textId="77777777" w:rsidR="009B051B" w:rsidRDefault="009B051B" w:rsidP="006319FE">
                  <w:pPr>
                    <w:rPr>
                      <w:b/>
                      <w:sz w:val="24"/>
                      <w:szCs w:val="24"/>
                    </w:rPr>
                  </w:pPr>
                  <w:r>
                    <w:rPr>
                      <w:b/>
                      <w:sz w:val="24"/>
                      <w:szCs w:val="24"/>
                    </w:rPr>
                    <w:t>Веб-сайт:</w:t>
                  </w:r>
                </w:p>
              </w:tc>
              <w:tc>
                <w:tcPr>
                  <w:tcW w:w="3149" w:type="dxa"/>
                  <w:tcBorders>
                    <w:top w:val="nil"/>
                    <w:left w:val="nil"/>
                    <w:bottom w:val="nil"/>
                    <w:right w:val="nil"/>
                  </w:tcBorders>
                </w:tcPr>
                <w:p w14:paraId="4A44634E" w14:textId="77777777" w:rsidR="009B051B" w:rsidRDefault="009B051B" w:rsidP="006319FE">
                  <w:pPr>
                    <w:rPr>
                      <w:sz w:val="24"/>
                      <w:szCs w:val="24"/>
                    </w:rPr>
                  </w:pPr>
                  <w:r>
                    <w:rPr>
                      <w:sz w:val="24"/>
                      <w:szCs w:val="24"/>
                    </w:rPr>
                    <w:t>https://bychkivrada.gov.ua/</w:t>
                  </w:r>
                </w:p>
              </w:tc>
            </w:tr>
          </w:tbl>
          <w:p w14:paraId="4350755A" w14:textId="77777777" w:rsidR="009B051B" w:rsidRDefault="009B051B" w:rsidP="006319FE">
            <w:pPr>
              <w:rPr>
                <w:sz w:val="24"/>
                <w:szCs w:val="24"/>
              </w:rPr>
            </w:pPr>
          </w:p>
        </w:tc>
      </w:tr>
      <w:tr w:rsidR="009B051B" w14:paraId="3412D3F7" w14:textId="77777777" w:rsidTr="006319FE">
        <w:tc>
          <w:tcPr>
            <w:tcW w:w="9707" w:type="dxa"/>
            <w:gridSpan w:val="3"/>
            <w:tcBorders>
              <w:top w:val="single" w:sz="6" w:space="0" w:color="000000"/>
              <w:left w:val="single" w:sz="6" w:space="0" w:color="000000"/>
              <w:bottom w:val="single" w:sz="6" w:space="0" w:color="000000"/>
              <w:right w:val="single" w:sz="6" w:space="0" w:color="000000"/>
            </w:tcBorders>
          </w:tcPr>
          <w:p w14:paraId="69E93E95" w14:textId="77777777" w:rsidR="009B051B" w:rsidRDefault="009B051B" w:rsidP="006319FE">
            <w:pPr>
              <w:spacing w:line="276" w:lineRule="auto"/>
              <w:jc w:val="center"/>
              <w:rPr>
                <w:b/>
                <w:sz w:val="24"/>
                <w:szCs w:val="24"/>
              </w:rPr>
            </w:pPr>
            <w:r>
              <w:rPr>
                <w:b/>
                <w:sz w:val="24"/>
                <w:szCs w:val="24"/>
              </w:rPr>
              <w:t>Нормативні акти, якими регламентується надання адміністративної послуги</w:t>
            </w:r>
          </w:p>
        </w:tc>
      </w:tr>
      <w:tr w:rsidR="009B051B" w14:paraId="6BE52DC0" w14:textId="77777777" w:rsidTr="006319FE">
        <w:trPr>
          <w:trHeight w:val="1119"/>
        </w:trPr>
        <w:tc>
          <w:tcPr>
            <w:tcW w:w="408" w:type="dxa"/>
            <w:tcBorders>
              <w:top w:val="single" w:sz="6" w:space="0" w:color="000000"/>
              <w:left w:val="single" w:sz="6" w:space="0" w:color="000000"/>
              <w:bottom w:val="single" w:sz="6" w:space="0" w:color="000000"/>
              <w:right w:val="single" w:sz="6" w:space="0" w:color="000000"/>
            </w:tcBorders>
          </w:tcPr>
          <w:p w14:paraId="515A7702" w14:textId="77777777" w:rsidR="009B051B" w:rsidRDefault="009B051B" w:rsidP="006319FE">
            <w:pPr>
              <w:jc w:val="center"/>
              <w:rPr>
                <w:sz w:val="24"/>
                <w:szCs w:val="24"/>
              </w:rPr>
            </w:pPr>
            <w:r>
              <w:rPr>
                <w:sz w:val="24"/>
                <w:szCs w:val="24"/>
              </w:rPr>
              <w:t>4</w:t>
            </w:r>
          </w:p>
        </w:tc>
        <w:tc>
          <w:tcPr>
            <w:tcW w:w="2287" w:type="dxa"/>
            <w:tcBorders>
              <w:top w:val="single" w:sz="6" w:space="0" w:color="000000"/>
              <w:left w:val="single" w:sz="6" w:space="0" w:color="000000"/>
              <w:bottom w:val="single" w:sz="6" w:space="0" w:color="000000"/>
              <w:right w:val="single" w:sz="6" w:space="0" w:color="000000"/>
            </w:tcBorders>
          </w:tcPr>
          <w:p w14:paraId="16945E1F" w14:textId="77777777" w:rsidR="009B051B" w:rsidRDefault="009B051B" w:rsidP="006319FE">
            <w:pPr>
              <w:rPr>
                <w:sz w:val="24"/>
                <w:szCs w:val="24"/>
              </w:rPr>
            </w:pPr>
            <w:r>
              <w:rPr>
                <w:sz w:val="24"/>
                <w:szCs w:val="24"/>
              </w:rPr>
              <w:t>Закони України</w:t>
            </w:r>
          </w:p>
        </w:tc>
        <w:tc>
          <w:tcPr>
            <w:tcW w:w="7012" w:type="dxa"/>
            <w:tcBorders>
              <w:top w:val="single" w:sz="6" w:space="0" w:color="000000"/>
              <w:left w:val="single" w:sz="6" w:space="0" w:color="000000"/>
              <w:bottom w:val="single" w:sz="6" w:space="0" w:color="000000"/>
              <w:right w:val="single" w:sz="6" w:space="0" w:color="000000"/>
            </w:tcBorders>
          </w:tcPr>
          <w:p w14:paraId="54EB8F4C" w14:textId="77777777" w:rsidR="009B051B" w:rsidRDefault="009B051B" w:rsidP="006319FE">
            <w:pPr>
              <w:pBdr>
                <w:top w:val="nil"/>
                <w:left w:val="nil"/>
                <w:bottom w:val="nil"/>
                <w:right w:val="nil"/>
                <w:between w:val="nil"/>
              </w:pBdr>
              <w:rPr>
                <w:color w:val="000000"/>
                <w:sz w:val="24"/>
                <w:szCs w:val="24"/>
              </w:rPr>
            </w:pPr>
            <w:r>
              <w:rPr>
                <w:color w:val="000000"/>
                <w:sz w:val="24"/>
                <w:szCs w:val="24"/>
              </w:rPr>
              <w:t>Закони України „Про основи соціальної захищеності осіб з інвалідністю в Україні” від 21.03.1991 № 875-XII, „Про реабілітацію осіб з інвалідністю в Україні” від 19.12.2017 № 2249-VIII</w:t>
            </w:r>
          </w:p>
        </w:tc>
      </w:tr>
      <w:tr w:rsidR="009B051B" w14:paraId="6ABDAC14" w14:textId="77777777" w:rsidTr="006319FE">
        <w:tc>
          <w:tcPr>
            <w:tcW w:w="408" w:type="dxa"/>
            <w:tcBorders>
              <w:top w:val="single" w:sz="6" w:space="0" w:color="000000"/>
              <w:left w:val="single" w:sz="6" w:space="0" w:color="000000"/>
              <w:bottom w:val="single" w:sz="6" w:space="0" w:color="000000"/>
              <w:right w:val="single" w:sz="6" w:space="0" w:color="000000"/>
            </w:tcBorders>
          </w:tcPr>
          <w:p w14:paraId="5219021B" w14:textId="77777777" w:rsidR="009B051B" w:rsidRDefault="009B051B" w:rsidP="006319FE">
            <w:pPr>
              <w:jc w:val="center"/>
              <w:rPr>
                <w:sz w:val="24"/>
                <w:szCs w:val="24"/>
              </w:rPr>
            </w:pPr>
            <w:r>
              <w:rPr>
                <w:sz w:val="24"/>
                <w:szCs w:val="24"/>
              </w:rPr>
              <w:t>5</w:t>
            </w:r>
          </w:p>
        </w:tc>
        <w:tc>
          <w:tcPr>
            <w:tcW w:w="2287" w:type="dxa"/>
            <w:tcBorders>
              <w:top w:val="single" w:sz="6" w:space="0" w:color="000000"/>
              <w:left w:val="single" w:sz="6" w:space="0" w:color="000000"/>
              <w:bottom w:val="single" w:sz="6" w:space="0" w:color="000000"/>
              <w:right w:val="single" w:sz="6" w:space="0" w:color="000000"/>
            </w:tcBorders>
          </w:tcPr>
          <w:p w14:paraId="24729A41" w14:textId="77777777" w:rsidR="009B051B" w:rsidRDefault="009B051B" w:rsidP="006319FE">
            <w:pPr>
              <w:rPr>
                <w:sz w:val="24"/>
                <w:szCs w:val="24"/>
              </w:rPr>
            </w:pPr>
            <w:r>
              <w:rPr>
                <w:sz w:val="24"/>
                <w:szCs w:val="24"/>
              </w:rPr>
              <w:t>Акти Кабінету Міністрів України</w:t>
            </w:r>
          </w:p>
        </w:tc>
        <w:tc>
          <w:tcPr>
            <w:tcW w:w="7012" w:type="dxa"/>
            <w:tcBorders>
              <w:top w:val="single" w:sz="6" w:space="0" w:color="000000"/>
              <w:left w:val="single" w:sz="6" w:space="0" w:color="000000"/>
              <w:bottom w:val="single" w:sz="6" w:space="0" w:color="000000"/>
              <w:right w:val="single" w:sz="6" w:space="0" w:color="000000"/>
            </w:tcBorders>
          </w:tcPr>
          <w:p w14:paraId="5B947E49" w14:textId="77777777" w:rsidR="009B051B" w:rsidRDefault="009B051B" w:rsidP="006319FE">
            <w:pPr>
              <w:pBdr>
                <w:top w:val="nil"/>
                <w:left w:val="nil"/>
                <w:bottom w:val="nil"/>
                <w:right w:val="nil"/>
                <w:between w:val="nil"/>
              </w:pBdr>
              <w:rPr>
                <w:color w:val="000000"/>
                <w:sz w:val="24"/>
                <w:szCs w:val="24"/>
              </w:rPr>
            </w:pPr>
            <w:r>
              <w:rPr>
                <w:color w:val="000000"/>
                <w:sz w:val="24"/>
                <w:szCs w:val="24"/>
                <w:highlight w:val="white"/>
              </w:rPr>
              <w:t>Постанова Кабінету Міністрів України від 05.04.2012 №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реабілітації, переліків таких засобів” (далі – Порядок)</w:t>
            </w:r>
          </w:p>
        </w:tc>
      </w:tr>
      <w:tr w:rsidR="009B051B" w14:paraId="7823747B" w14:textId="77777777" w:rsidTr="006319FE">
        <w:tc>
          <w:tcPr>
            <w:tcW w:w="408" w:type="dxa"/>
            <w:tcBorders>
              <w:top w:val="single" w:sz="6" w:space="0" w:color="000000"/>
              <w:left w:val="single" w:sz="6" w:space="0" w:color="000000"/>
              <w:bottom w:val="single" w:sz="6" w:space="0" w:color="000000"/>
              <w:right w:val="single" w:sz="6" w:space="0" w:color="000000"/>
            </w:tcBorders>
          </w:tcPr>
          <w:p w14:paraId="097F7B3F" w14:textId="77777777" w:rsidR="009B051B" w:rsidRDefault="009B051B" w:rsidP="006319FE">
            <w:pPr>
              <w:spacing w:line="276" w:lineRule="auto"/>
              <w:jc w:val="center"/>
              <w:rPr>
                <w:sz w:val="24"/>
                <w:szCs w:val="24"/>
              </w:rPr>
            </w:pPr>
            <w:r>
              <w:rPr>
                <w:sz w:val="24"/>
                <w:szCs w:val="24"/>
              </w:rPr>
              <w:t>6</w:t>
            </w:r>
          </w:p>
        </w:tc>
        <w:tc>
          <w:tcPr>
            <w:tcW w:w="2287" w:type="dxa"/>
            <w:tcBorders>
              <w:top w:val="single" w:sz="6" w:space="0" w:color="000000"/>
              <w:left w:val="single" w:sz="6" w:space="0" w:color="000000"/>
              <w:bottom w:val="single" w:sz="6" w:space="0" w:color="000000"/>
              <w:right w:val="single" w:sz="6" w:space="0" w:color="000000"/>
            </w:tcBorders>
          </w:tcPr>
          <w:p w14:paraId="7AA7DCA6" w14:textId="77777777" w:rsidR="009B051B" w:rsidRDefault="009B051B" w:rsidP="006319FE">
            <w:pPr>
              <w:rPr>
                <w:sz w:val="24"/>
                <w:szCs w:val="24"/>
              </w:rPr>
            </w:pPr>
            <w:r>
              <w:rPr>
                <w:sz w:val="24"/>
                <w:szCs w:val="24"/>
              </w:rPr>
              <w:t>Акти центральних органів виконавчої влади</w:t>
            </w:r>
          </w:p>
        </w:tc>
        <w:tc>
          <w:tcPr>
            <w:tcW w:w="7012" w:type="dxa"/>
            <w:tcBorders>
              <w:top w:val="single" w:sz="6" w:space="0" w:color="000000"/>
              <w:left w:val="single" w:sz="6" w:space="0" w:color="000000"/>
              <w:bottom w:val="single" w:sz="6" w:space="0" w:color="000000"/>
              <w:right w:val="single" w:sz="6" w:space="0" w:color="000000"/>
            </w:tcBorders>
          </w:tcPr>
          <w:p w14:paraId="14C8D86C" w14:textId="77777777" w:rsidR="009B051B" w:rsidRDefault="009B051B" w:rsidP="006319FE">
            <w:r>
              <w:rPr>
                <w:sz w:val="24"/>
                <w:szCs w:val="24"/>
              </w:rPr>
              <w:t xml:space="preserve">Наказ Міністерства соціальної політики України від </w:t>
            </w:r>
            <w:r>
              <w:rPr>
                <w:color w:val="2A2928"/>
                <w:sz w:val="20"/>
                <w:szCs w:val="20"/>
              </w:rPr>
              <w:t>28 травня 2021 року N 278</w:t>
            </w:r>
            <w:r>
              <w:rPr>
                <w:sz w:val="24"/>
                <w:szCs w:val="24"/>
              </w:rPr>
              <w:t xml:space="preserve"> „Про </w:t>
            </w:r>
            <w:r>
              <w:rPr>
                <w:color w:val="000000"/>
                <w:sz w:val="24"/>
                <w:szCs w:val="24"/>
                <w:highlight w:val="white"/>
              </w:rPr>
              <w:t xml:space="preserve">затвердження форм документів з обліку та забезпечення осіб з інвалідністю, дітей з інвалідністю та інших </w:t>
            </w:r>
            <w:r>
              <w:rPr>
                <w:color w:val="000000"/>
                <w:sz w:val="24"/>
                <w:szCs w:val="24"/>
                <w:highlight w:val="white"/>
              </w:rPr>
              <w:lastRenderedPageBreak/>
              <w:t>окремих категорій населення технічними та іншими засобами реабілітації</w:t>
            </w:r>
            <w:r>
              <w:rPr>
                <w:sz w:val="24"/>
                <w:szCs w:val="24"/>
              </w:rPr>
              <w:t>”, зареєстрований у Міністерстві юстиції України 12.10.2018 за № 1159/32611</w:t>
            </w:r>
          </w:p>
        </w:tc>
      </w:tr>
      <w:tr w:rsidR="009B051B" w14:paraId="2DF76E50" w14:textId="77777777" w:rsidTr="006319FE">
        <w:tc>
          <w:tcPr>
            <w:tcW w:w="9707" w:type="dxa"/>
            <w:gridSpan w:val="3"/>
            <w:tcBorders>
              <w:top w:val="single" w:sz="6" w:space="0" w:color="000000"/>
              <w:left w:val="single" w:sz="6" w:space="0" w:color="000000"/>
              <w:bottom w:val="single" w:sz="6" w:space="0" w:color="000000"/>
              <w:right w:val="single" w:sz="6" w:space="0" w:color="000000"/>
            </w:tcBorders>
          </w:tcPr>
          <w:p w14:paraId="03389D4E" w14:textId="77777777" w:rsidR="009B051B" w:rsidRDefault="009B051B" w:rsidP="006319FE">
            <w:pPr>
              <w:spacing w:line="276" w:lineRule="auto"/>
              <w:jc w:val="center"/>
              <w:rPr>
                <w:b/>
                <w:sz w:val="24"/>
                <w:szCs w:val="24"/>
              </w:rPr>
            </w:pPr>
            <w:r>
              <w:rPr>
                <w:b/>
                <w:sz w:val="24"/>
                <w:szCs w:val="24"/>
              </w:rPr>
              <w:lastRenderedPageBreak/>
              <w:t>Умови отримання адміністративної послуги</w:t>
            </w:r>
          </w:p>
        </w:tc>
      </w:tr>
      <w:tr w:rsidR="009B051B" w14:paraId="791DA465" w14:textId="77777777" w:rsidTr="006319FE">
        <w:tc>
          <w:tcPr>
            <w:tcW w:w="408" w:type="dxa"/>
            <w:tcBorders>
              <w:top w:val="single" w:sz="6" w:space="0" w:color="000000"/>
              <w:left w:val="single" w:sz="6" w:space="0" w:color="000000"/>
              <w:bottom w:val="single" w:sz="6" w:space="0" w:color="000000"/>
              <w:right w:val="single" w:sz="6" w:space="0" w:color="000000"/>
            </w:tcBorders>
          </w:tcPr>
          <w:p w14:paraId="084FB6A7" w14:textId="77777777" w:rsidR="009B051B" w:rsidRDefault="009B051B" w:rsidP="006319FE">
            <w:pPr>
              <w:spacing w:line="276" w:lineRule="auto"/>
              <w:jc w:val="center"/>
              <w:rPr>
                <w:sz w:val="24"/>
                <w:szCs w:val="24"/>
              </w:rPr>
            </w:pPr>
            <w:r>
              <w:rPr>
                <w:sz w:val="24"/>
                <w:szCs w:val="24"/>
              </w:rPr>
              <w:t>7</w:t>
            </w:r>
          </w:p>
        </w:tc>
        <w:tc>
          <w:tcPr>
            <w:tcW w:w="2287" w:type="dxa"/>
            <w:tcBorders>
              <w:top w:val="single" w:sz="6" w:space="0" w:color="000000"/>
              <w:left w:val="single" w:sz="6" w:space="0" w:color="000000"/>
              <w:bottom w:val="single" w:sz="6" w:space="0" w:color="000000"/>
              <w:right w:val="single" w:sz="6" w:space="0" w:color="000000"/>
            </w:tcBorders>
          </w:tcPr>
          <w:p w14:paraId="751EE900" w14:textId="77777777" w:rsidR="009B051B" w:rsidRDefault="009B051B" w:rsidP="006319FE">
            <w:pPr>
              <w:rPr>
                <w:sz w:val="24"/>
                <w:szCs w:val="24"/>
              </w:rPr>
            </w:pPr>
            <w:r>
              <w:rPr>
                <w:sz w:val="24"/>
                <w:szCs w:val="24"/>
              </w:rPr>
              <w:t xml:space="preserve">Підстава для отримання </w:t>
            </w:r>
          </w:p>
        </w:tc>
        <w:tc>
          <w:tcPr>
            <w:tcW w:w="7012" w:type="dxa"/>
            <w:tcBorders>
              <w:top w:val="single" w:sz="6" w:space="0" w:color="000000"/>
              <w:left w:val="single" w:sz="6" w:space="0" w:color="000000"/>
              <w:bottom w:val="single" w:sz="6" w:space="0" w:color="000000"/>
              <w:right w:val="single" w:sz="6" w:space="0" w:color="000000"/>
            </w:tcBorders>
          </w:tcPr>
          <w:p w14:paraId="3DDD9804" w14:textId="77777777" w:rsidR="009B051B" w:rsidRDefault="009B051B" w:rsidP="006319FE">
            <w:pPr>
              <w:rPr>
                <w:sz w:val="24"/>
                <w:szCs w:val="24"/>
              </w:rPr>
            </w:pPr>
            <w:r>
              <w:rPr>
                <w:sz w:val="24"/>
                <w:szCs w:val="24"/>
              </w:rPr>
              <w:t>Інвалідність, вік, стан здоров’я, м</w:t>
            </w:r>
            <w:r>
              <w:rPr>
                <w:color w:val="000000"/>
                <w:sz w:val="24"/>
                <w:szCs w:val="24"/>
                <w:highlight w:val="white"/>
              </w:rPr>
              <w:t>едичні показання,</w:t>
            </w:r>
            <w:r>
              <w:rPr>
                <w:sz w:val="24"/>
                <w:szCs w:val="24"/>
              </w:rPr>
              <w:t xml:space="preserve">   внаслідок чого особи потребують отримання </w:t>
            </w:r>
            <w:r>
              <w:rPr>
                <w:color w:val="000000"/>
                <w:sz w:val="24"/>
                <w:szCs w:val="24"/>
                <w:highlight w:val="white"/>
              </w:rPr>
              <w:t>направлення на забезпечення технічними та іншими засобами реабілітації</w:t>
            </w:r>
          </w:p>
        </w:tc>
      </w:tr>
      <w:tr w:rsidR="009B051B" w14:paraId="0C1EA40A" w14:textId="77777777" w:rsidTr="006319FE">
        <w:tc>
          <w:tcPr>
            <w:tcW w:w="408" w:type="dxa"/>
            <w:tcBorders>
              <w:top w:val="single" w:sz="6" w:space="0" w:color="000000"/>
              <w:left w:val="single" w:sz="6" w:space="0" w:color="000000"/>
              <w:bottom w:val="single" w:sz="6" w:space="0" w:color="000000"/>
              <w:right w:val="single" w:sz="6" w:space="0" w:color="000000"/>
            </w:tcBorders>
          </w:tcPr>
          <w:p w14:paraId="0138B9D2" w14:textId="77777777" w:rsidR="009B051B" w:rsidRDefault="009B051B" w:rsidP="006319FE">
            <w:pPr>
              <w:spacing w:line="276" w:lineRule="auto"/>
              <w:jc w:val="center"/>
              <w:rPr>
                <w:sz w:val="24"/>
                <w:szCs w:val="24"/>
              </w:rPr>
            </w:pPr>
            <w:r>
              <w:rPr>
                <w:sz w:val="24"/>
                <w:szCs w:val="24"/>
              </w:rPr>
              <w:t>8</w:t>
            </w:r>
          </w:p>
        </w:tc>
        <w:tc>
          <w:tcPr>
            <w:tcW w:w="2287" w:type="dxa"/>
            <w:tcBorders>
              <w:top w:val="single" w:sz="6" w:space="0" w:color="000000"/>
              <w:left w:val="single" w:sz="6" w:space="0" w:color="000000"/>
              <w:bottom w:val="single" w:sz="6" w:space="0" w:color="000000"/>
              <w:right w:val="single" w:sz="6" w:space="0" w:color="000000"/>
            </w:tcBorders>
          </w:tcPr>
          <w:p w14:paraId="783D5BF7" w14:textId="77777777" w:rsidR="009B051B" w:rsidRDefault="009B051B" w:rsidP="006319FE">
            <w:pPr>
              <w:rPr>
                <w:sz w:val="24"/>
                <w:szCs w:val="24"/>
              </w:rPr>
            </w:pPr>
            <w:r>
              <w:rPr>
                <w:sz w:val="24"/>
                <w:szCs w:val="24"/>
              </w:rPr>
              <w:t>Перелік необхідних документів</w:t>
            </w:r>
          </w:p>
        </w:tc>
        <w:tc>
          <w:tcPr>
            <w:tcW w:w="7012" w:type="dxa"/>
            <w:tcBorders>
              <w:top w:val="single" w:sz="6" w:space="0" w:color="000000"/>
              <w:left w:val="single" w:sz="6" w:space="0" w:color="000000"/>
              <w:bottom w:val="single" w:sz="6" w:space="0" w:color="000000"/>
              <w:right w:val="single" w:sz="6" w:space="0" w:color="000000"/>
            </w:tcBorders>
          </w:tcPr>
          <w:p w14:paraId="64FE1927" w14:textId="77777777" w:rsidR="009B051B" w:rsidRDefault="009B051B" w:rsidP="006319F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color w:val="000000"/>
                <w:sz w:val="24"/>
                <w:szCs w:val="24"/>
              </w:rPr>
            </w:pPr>
            <w:r>
              <w:rPr>
                <w:color w:val="000000"/>
                <w:sz w:val="24"/>
                <w:szCs w:val="24"/>
              </w:rPr>
              <w:t xml:space="preserve">Заява про взяття на облік особи з інвалідністю, дитини з інвалідністю, іншої особи або їх законних представників </w:t>
            </w:r>
            <w:r>
              <w:rPr>
                <w:color w:val="000000"/>
                <w:sz w:val="24"/>
                <w:szCs w:val="24"/>
                <w:highlight w:val="white"/>
              </w:rPr>
              <w:t xml:space="preserve">(далі – заявник), за формою затвердженою </w:t>
            </w:r>
            <w:proofErr w:type="spellStart"/>
            <w:r>
              <w:rPr>
                <w:color w:val="000000"/>
                <w:sz w:val="24"/>
                <w:szCs w:val="24"/>
                <w:highlight w:val="white"/>
              </w:rPr>
              <w:t>Мінсоцполітики</w:t>
            </w:r>
            <w:proofErr w:type="spellEnd"/>
            <w:r>
              <w:rPr>
                <w:color w:val="000000"/>
                <w:sz w:val="24"/>
                <w:szCs w:val="24"/>
                <w:highlight w:val="white"/>
              </w:rPr>
              <w:t>;</w:t>
            </w:r>
          </w:p>
          <w:p w14:paraId="0317CD4E" w14:textId="77777777" w:rsidR="009B051B" w:rsidRDefault="009B051B" w:rsidP="006319FE">
            <w:pPr>
              <w:pBdr>
                <w:top w:val="nil"/>
                <w:left w:val="nil"/>
                <w:bottom w:val="nil"/>
                <w:right w:val="nil"/>
                <w:between w:val="nil"/>
              </w:pBdr>
              <w:shd w:val="clear" w:color="auto" w:fill="FFFFFF"/>
              <w:ind w:hanging="6"/>
              <w:rPr>
                <w:color w:val="000000"/>
                <w:sz w:val="24"/>
                <w:szCs w:val="24"/>
              </w:rPr>
            </w:pPr>
            <w:r>
              <w:rPr>
                <w:color w:val="000000"/>
                <w:sz w:val="24"/>
                <w:szCs w:val="24"/>
              </w:rPr>
              <w:t>Паспорт громадянина України або свідоцтво про народження (для дітей віком до 14 років);</w:t>
            </w:r>
          </w:p>
          <w:p w14:paraId="432BDE89" w14:textId="77777777" w:rsidR="009B051B" w:rsidRDefault="009B051B" w:rsidP="006319FE">
            <w:pPr>
              <w:pBdr>
                <w:top w:val="nil"/>
                <w:left w:val="nil"/>
                <w:bottom w:val="nil"/>
                <w:right w:val="nil"/>
                <w:between w:val="nil"/>
              </w:pBdr>
              <w:shd w:val="clear" w:color="auto" w:fill="FFFFFF"/>
              <w:ind w:hanging="6"/>
              <w:rPr>
                <w:color w:val="000000"/>
                <w:sz w:val="24"/>
                <w:szCs w:val="24"/>
              </w:rPr>
            </w:pPr>
            <w:r>
              <w:rPr>
                <w:color w:val="000000"/>
                <w:sz w:val="24"/>
                <w:szCs w:val="24"/>
              </w:rPr>
              <w:t>висновок МСЕК про встановлення інвалідності для осіб з інвалідністю (для дітей з інвалідністю - висновок ЛКК) – у разі коли особа вперше звертається до органів соціального захисту населення або змінюється група і причина інвалідності;</w:t>
            </w:r>
          </w:p>
          <w:p w14:paraId="05050644" w14:textId="77777777" w:rsidR="009B051B" w:rsidRDefault="009B051B" w:rsidP="006319FE">
            <w:pPr>
              <w:pBdr>
                <w:top w:val="nil"/>
                <w:left w:val="nil"/>
                <w:bottom w:val="nil"/>
                <w:right w:val="nil"/>
                <w:between w:val="nil"/>
              </w:pBdr>
              <w:shd w:val="clear" w:color="auto" w:fill="FFFFFF"/>
              <w:ind w:hanging="6"/>
              <w:rPr>
                <w:color w:val="000000"/>
                <w:sz w:val="24"/>
                <w:szCs w:val="24"/>
              </w:rPr>
            </w:pPr>
            <w:r>
              <w:rPr>
                <w:color w:val="000000"/>
                <w:sz w:val="24"/>
                <w:szCs w:val="24"/>
              </w:rPr>
              <w:t>індивідуальна програма реабілітації( для особи з інвалідністю та дитини з інвалідністю) або висновок ЛКК (для інших осіб, осіб з інвалідністю, група інвалідності яких установлена до 1 січня 2007 р. як безстрокова або строк дії якої не закінчився),</w:t>
            </w:r>
            <w:r>
              <w:rPr>
                <w:color w:val="000000"/>
                <w:sz w:val="24"/>
                <w:szCs w:val="24"/>
                <w:highlight w:val="white"/>
              </w:rPr>
              <w:t xml:space="preserve">що містить показання для забезпечення технічними та іншими засобами реабілітації (індивідуальна програма не пред’являється особами з інвалідністю для виплати компенсації за спеціальні засоби для орієнтування, спілкування та обміну інформацією у випадках, передбачених </w:t>
            </w:r>
            <w:hyperlink r:id="rId23" w:anchor="n514">
              <w:r>
                <w:rPr>
                  <w:color w:val="000000"/>
                  <w:sz w:val="24"/>
                  <w:szCs w:val="24"/>
                  <w:highlight w:val="white"/>
                </w:rPr>
                <w:t>пунктами 7-9</w:t>
              </w:r>
            </w:hyperlink>
            <w:r>
              <w:rPr>
                <w:color w:val="000000"/>
                <w:sz w:val="24"/>
                <w:szCs w:val="24"/>
                <w:highlight w:val="white"/>
              </w:rPr>
              <w:t>Порядку)</w:t>
            </w:r>
            <w:r>
              <w:rPr>
                <w:color w:val="000000"/>
                <w:sz w:val="24"/>
                <w:szCs w:val="24"/>
              </w:rPr>
              <w:t>;</w:t>
            </w:r>
          </w:p>
          <w:p w14:paraId="2CCE16AD" w14:textId="77777777" w:rsidR="009B051B" w:rsidRDefault="009B051B" w:rsidP="006319FE">
            <w:pPr>
              <w:pBdr>
                <w:top w:val="nil"/>
                <w:left w:val="nil"/>
                <w:bottom w:val="nil"/>
                <w:right w:val="nil"/>
                <w:between w:val="nil"/>
              </w:pBdr>
              <w:shd w:val="clear" w:color="auto" w:fill="FFFFFF"/>
              <w:ind w:hanging="6"/>
              <w:rPr>
                <w:color w:val="000000"/>
                <w:sz w:val="24"/>
                <w:szCs w:val="24"/>
              </w:rPr>
            </w:pPr>
            <w:r>
              <w:rPr>
                <w:color w:val="000000"/>
                <w:sz w:val="24"/>
                <w:szCs w:val="24"/>
              </w:rPr>
              <w:t>рішення ВЛК чи висновок ЛКК (для постраждалих внаслідок антитерористичної операції, яким не встановлено інвалідність);</w:t>
            </w:r>
          </w:p>
          <w:p w14:paraId="7948B89F" w14:textId="77777777" w:rsidR="009B051B" w:rsidRDefault="009B051B" w:rsidP="006319FE">
            <w:pPr>
              <w:pBdr>
                <w:top w:val="nil"/>
                <w:left w:val="nil"/>
                <w:bottom w:val="nil"/>
                <w:right w:val="nil"/>
                <w:between w:val="nil"/>
              </w:pBdr>
              <w:shd w:val="clear" w:color="auto" w:fill="FFFFFF"/>
              <w:ind w:hanging="6"/>
              <w:rPr>
                <w:color w:val="000000"/>
                <w:sz w:val="24"/>
                <w:szCs w:val="24"/>
              </w:rPr>
            </w:pPr>
            <w:r>
              <w:rPr>
                <w:color w:val="000000"/>
                <w:sz w:val="24"/>
                <w:szCs w:val="24"/>
              </w:rPr>
              <w:t>довідка органу внутрішніх справ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14:paraId="75DF9A6E" w14:textId="77777777" w:rsidR="009B051B" w:rsidRDefault="009B051B" w:rsidP="006319FE">
            <w:pPr>
              <w:pBdr>
                <w:top w:val="nil"/>
                <w:left w:val="nil"/>
                <w:bottom w:val="nil"/>
                <w:right w:val="nil"/>
                <w:between w:val="nil"/>
              </w:pBdr>
              <w:shd w:val="clear" w:color="auto" w:fill="FFFFFF"/>
              <w:ind w:hanging="6"/>
              <w:rPr>
                <w:color w:val="000000"/>
                <w:sz w:val="24"/>
                <w:szCs w:val="24"/>
              </w:rPr>
            </w:pPr>
            <w:r>
              <w:rPr>
                <w:color w:val="000000"/>
                <w:sz w:val="24"/>
                <w:szCs w:val="24"/>
              </w:rPr>
              <w:t>висновок експерта за результатами судово-медичної експертизи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14:paraId="1E3452BE" w14:textId="77777777" w:rsidR="009B051B" w:rsidRDefault="009B051B" w:rsidP="006319FE">
            <w:pPr>
              <w:pBdr>
                <w:top w:val="nil"/>
                <w:left w:val="nil"/>
                <w:bottom w:val="nil"/>
                <w:right w:val="nil"/>
                <w:between w:val="nil"/>
              </w:pBdr>
              <w:shd w:val="clear" w:color="auto" w:fill="FFFFFF"/>
              <w:ind w:hanging="3"/>
              <w:rPr>
                <w:color w:val="000000"/>
                <w:sz w:val="24"/>
                <w:szCs w:val="24"/>
              </w:rPr>
            </w:pPr>
            <w:r>
              <w:rPr>
                <w:color w:val="000000"/>
                <w:sz w:val="24"/>
                <w:szCs w:val="24"/>
              </w:rPr>
              <w:t xml:space="preserve">довідка, що підтверджує місце проживання/перебування безпосередньо в районі проведення антитерористичної операції, видана уповноваженим органом за місцем проживання (для постраждалих внаслідок антитерористичної операції з числа </w:t>
            </w:r>
            <w:r>
              <w:rPr>
                <w:color w:val="000000"/>
                <w:sz w:val="24"/>
                <w:szCs w:val="24"/>
              </w:rPr>
              <w:lastRenderedPageBreak/>
              <w:t>мирних громадян України, які проживали в районі проведення антитерористичної операції та яким не встановлено інвалідність);</w:t>
            </w:r>
          </w:p>
          <w:p w14:paraId="58570256" w14:textId="77777777" w:rsidR="009B051B" w:rsidRDefault="009B051B" w:rsidP="006319FE">
            <w:pPr>
              <w:pBdr>
                <w:top w:val="nil"/>
                <w:left w:val="nil"/>
                <w:bottom w:val="nil"/>
                <w:right w:val="nil"/>
                <w:between w:val="nil"/>
              </w:pBdr>
              <w:shd w:val="clear" w:color="auto" w:fill="FFFFFF"/>
              <w:ind w:hanging="3"/>
              <w:rPr>
                <w:color w:val="000000"/>
                <w:sz w:val="24"/>
                <w:szCs w:val="24"/>
              </w:rPr>
            </w:pPr>
            <w:r>
              <w:rPr>
                <w:color w:val="000000"/>
                <w:sz w:val="24"/>
                <w:szCs w:val="24"/>
              </w:rPr>
              <w:t xml:space="preserve">витяг з наказу командира військової частини (начальника територіального підрозділу) або довідка про обставини травми (поранення, контузії, каліцтва), видана командиром військової частини (начальником територіального підрозділу), з відомостями про участь в антитерористичній операції (для військовослужбовців (резервістів, військовозобов’язаних) та працівників Збройних Сил, Національної гвардії, Служби безпеки, Служби зовнішньої розвідки, </w:t>
            </w:r>
            <w:proofErr w:type="spellStart"/>
            <w:r>
              <w:rPr>
                <w:color w:val="000000"/>
                <w:sz w:val="24"/>
                <w:szCs w:val="24"/>
              </w:rPr>
              <w:t>Держприкордонслужби</w:t>
            </w:r>
            <w:proofErr w:type="spellEnd"/>
            <w:r>
              <w:rPr>
                <w:color w:val="000000"/>
                <w:sz w:val="24"/>
                <w:szCs w:val="24"/>
              </w:rPr>
              <w:t xml:space="preserve">, осіб рядового, начальницького складу, військовослужбовців, Управління державної охорони, </w:t>
            </w:r>
            <w:proofErr w:type="spellStart"/>
            <w:r>
              <w:rPr>
                <w:color w:val="000000"/>
                <w:sz w:val="24"/>
                <w:szCs w:val="24"/>
              </w:rPr>
              <w:t>Держспецзв’язку</w:t>
            </w:r>
            <w:proofErr w:type="spellEnd"/>
            <w:r>
              <w:rPr>
                <w:color w:val="000000"/>
                <w:sz w:val="24"/>
                <w:szCs w:val="24"/>
              </w:rPr>
              <w:t>, інших утворених відповідно до законів військових формувань, працівників МВС, поліцейських і працівників Національної поліції, яким не встановлено інвалідність);</w:t>
            </w:r>
          </w:p>
          <w:p w14:paraId="1D0189BE" w14:textId="77777777" w:rsidR="009B051B" w:rsidRDefault="009B051B" w:rsidP="006319FE">
            <w:pPr>
              <w:pBdr>
                <w:top w:val="nil"/>
                <w:left w:val="nil"/>
                <w:bottom w:val="nil"/>
                <w:right w:val="nil"/>
                <w:between w:val="nil"/>
              </w:pBdr>
              <w:shd w:val="clear" w:color="auto" w:fill="FFFFFF"/>
              <w:ind w:hanging="3"/>
              <w:rPr>
                <w:color w:val="000000"/>
                <w:sz w:val="24"/>
                <w:szCs w:val="24"/>
              </w:rPr>
            </w:pPr>
            <w:r>
              <w:rPr>
                <w:color w:val="000000"/>
                <w:sz w:val="24"/>
                <w:szCs w:val="24"/>
              </w:rPr>
              <w:t>довідка з місця роботи (для працівників підприємств, установ, організацій, які залучалися та брали безпосередню участь в антитерористичній операції в районі її проведення, яким не встановлено інвалідність);</w:t>
            </w:r>
          </w:p>
          <w:p w14:paraId="5F0DF219" w14:textId="77777777" w:rsidR="009B051B" w:rsidRDefault="009B051B" w:rsidP="006319FE">
            <w:pPr>
              <w:pBdr>
                <w:top w:val="nil"/>
                <w:left w:val="nil"/>
                <w:bottom w:val="nil"/>
                <w:right w:val="nil"/>
                <w:between w:val="nil"/>
              </w:pBdr>
              <w:shd w:val="clear" w:color="auto" w:fill="FFFFFF"/>
              <w:ind w:hanging="3"/>
              <w:rPr>
                <w:color w:val="000000"/>
                <w:sz w:val="24"/>
                <w:szCs w:val="24"/>
              </w:rPr>
            </w:pPr>
            <w:r>
              <w:rPr>
                <w:color w:val="000000"/>
                <w:sz w:val="24"/>
                <w:szCs w:val="24"/>
              </w:rPr>
              <w:t>довідка з місця роботи, служби або навчання особи з інвалідністю та іншої особи (для осіб, які працюють, служать, навчаються);</w:t>
            </w:r>
          </w:p>
          <w:p w14:paraId="350D8C23" w14:textId="77777777" w:rsidR="009B051B" w:rsidRDefault="009B051B" w:rsidP="006319FE">
            <w:pPr>
              <w:pBdr>
                <w:top w:val="nil"/>
                <w:left w:val="nil"/>
                <w:bottom w:val="nil"/>
                <w:right w:val="nil"/>
                <w:between w:val="nil"/>
              </w:pBdr>
              <w:shd w:val="clear" w:color="auto" w:fill="FFFFFF"/>
              <w:ind w:hanging="3"/>
              <w:rPr>
                <w:color w:val="000000"/>
                <w:sz w:val="24"/>
                <w:szCs w:val="24"/>
              </w:rPr>
            </w:pPr>
            <w:r>
              <w:rPr>
                <w:color w:val="000000"/>
                <w:sz w:val="24"/>
                <w:szCs w:val="24"/>
              </w:rPr>
              <w:t>посвідчення про взяття на облік бездомної особи (для бездомних осіб);</w:t>
            </w:r>
          </w:p>
          <w:p w14:paraId="63C5F97F" w14:textId="77777777" w:rsidR="009B051B" w:rsidRDefault="009B051B" w:rsidP="006319FE">
            <w:pPr>
              <w:pBdr>
                <w:top w:val="nil"/>
                <w:left w:val="nil"/>
                <w:bottom w:val="nil"/>
                <w:right w:val="nil"/>
                <w:between w:val="nil"/>
              </w:pBdr>
              <w:shd w:val="clear" w:color="auto" w:fill="FFFFFF"/>
              <w:ind w:hanging="3"/>
              <w:rPr>
                <w:color w:val="000000"/>
                <w:sz w:val="24"/>
                <w:szCs w:val="24"/>
              </w:rPr>
            </w:pPr>
            <w:r>
              <w:rPr>
                <w:color w:val="000000"/>
                <w:sz w:val="24"/>
                <w:szCs w:val="24"/>
              </w:rPr>
              <w:t>копія документа, що засвідчує реєстрацію в Державному реєстрі фізичних осіб-платників податків, у якому зазначено реєстраційний номер облікової картки платника податків, або копія сторінки паспорта громадянина України з відміткою про наявність права здійснювати будь-які платежі за серією та номером паспорта громадянина України (для осіб, які через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громадянина України);</w:t>
            </w:r>
          </w:p>
          <w:p w14:paraId="3D0174B9" w14:textId="77777777" w:rsidR="009B051B" w:rsidRDefault="009B051B" w:rsidP="006319FE">
            <w:pPr>
              <w:pBdr>
                <w:top w:val="nil"/>
                <w:left w:val="nil"/>
                <w:bottom w:val="nil"/>
                <w:right w:val="nil"/>
                <w:between w:val="nil"/>
              </w:pBdr>
              <w:shd w:val="clear" w:color="auto" w:fill="FFFFFF"/>
              <w:ind w:hanging="3"/>
              <w:rPr>
                <w:color w:val="000000"/>
                <w:sz w:val="24"/>
                <w:szCs w:val="24"/>
              </w:rPr>
            </w:pPr>
            <w:r>
              <w:rPr>
                <w:color w:val="000000"/>
                <w:sz w:val="24"/>
                <w:szCs w:val="24"/>
              </w:rPr>
              <w:t>довідка про реєстрацію місця проживання для дітей, у тому числі дітей з інвалідністю, віком до 16 років, та осіб, паспорти громадян України яких не містять відомостей про реєстрацію місця проживання (крім бездомних осіб);</w:t>
            </w:r>
          </w:p>
          <w:p w14:paraId="7BE7B325" w14:textId="77777777" w:rsidR="009B051B" w:rsidRDefault="009B051B" w:rsidP="006319FE">
            <w:pPr>
              <w:pBdr>
                <w:top w:val="nil"/>
                <w:left w:val="nil"/>
                <w:bottom w:val="nil"/>
                <w:right w:val="nil"/>
                <w:between w:val="nil"/>
              </w:pBdr>
              <w:shd w:val="clear" w:color="auto" w:fill="FFFFFF"/>
              <w:ind w:hanging="3"/>
              <w:rPr>
                <w:color w:val="000000"/>
                <w:sz w:val="24"/>
                <w:szCs w:val="24"/>
              </w:rPr>
            </w:pPr>
            <w:r>
              <w:rPr>
                <w:color w:val="000000"/>
                <w:sz w:val="24"/>
                <w:szCs w:val="24"/>
              </w:rPr>
              <w:t>посвідчення, яке підтверджує право особи на пільги (для ветеранів військової служби, ветеранів органів внутрішніх справ і ветеранів державної пожежної охорони).</w:t>
            </w:r>
          </w:p>
          <w:p w14:paraId="02D09FC3" w14:textId="77777777" w:rsidR="009B051B" w:rsidRDefault="009B051B" w:rsidP="006319FE">
            <w:pPr>
              <w:pBdr>
                <w:top w:val="nil"/>
                <w:left w:val="nil"/>
                <w:bottom w:val="nil"/>
                <w:right w:val="nil"/>
                <w:between w:val="nil"/>
              </w:pBdr>
              <w:shd w:val="clear" w:color="auto" w:fill="FFFFFF"/>
              <w:ind w:hanging="3"/>
              <w:rPr>
                <w:color w:val="000000"/>
                <w:sz w:val="24"/>
                <w:szCs w:val="24"/>
              </w:rPr>
            </w:pPr>
            <w:r>
              <w:rPr>
                <w:color w:val="000000"/>
                <w:sz w:val="24"/>
                <w:szCs w:val="24"/>
              </w:rPr>
              <w:lastRenderedPageBreak/>
              <w:t>Законний представник особи з інвалідністю, дитини з інвалідністю, іншої особи подає документи, що посвідчують його особу та підтверджують її спеціальний статус та повноваження.</w:t>
            </w:r>
          </w:p>
          <w:p w14:paraId="188D9F22" w14:textId="77777777" w:rsidR="009B051B" w:rsidRDefault="009B051B" w:rsidP="006319FE">
            <w:pPr>
              <w:rPr>
                <w:sz w:val="24"/>
                <w:szCs w:val="24"/>
              </w:rPr>
            </w:pPr>
            <w:r>
              <w:rPr>
                <w:color w:val="000000"/>
                <w:sz w:val="24"/>
                <w:szCs w:val="24"/>
              </w:rPr>
              <w:t xml:space="preserve">При повторному зверненні, для отримання направлення </w:t>
            </w:r>
            <w:r>
              <w:rPr>
                <w:color w:val="000000"/>
                <w:sz w:val="24"/>
                <w:szCs w:val="24"/>
                <w:highlight w:val="white"/>
              </w:rPr>
              <w:t xml:space="preserve">на забезпечення технічними та іншими засобами реабілітації, </w:t>
            </w:r>
            <w:proofErr w:type="spellStart"/>
            <w:r>
              <w:rPr>
                <w:color w:val="000000"/>
                <w:sz w:val="24"/>
                <w:szCs w:val="24"/>
                <w:highlight w:val="white"/>
              </w:rPr>
              <w:t>заявник</w:t>
            </w:r>
            <w:r>
              <w:rPr>
                <w:color w:val="000000"/>
                <w:sz w:val="24"/>
                <w:szCs w:val="24"/>
              </w:rPr>
              <w:t>подає</w:t>
            </w:r>
            <w:proofErr w:type="spellEnd"/>
            <w:r>
              <w:rPr>
                <w:color w:val="000000"/>
                <w:sz w:val="24"/>
                <w:szCs w:val="24"/>
              </w:rPr>
              <w:t xml:space="preserve"> заяву </w:t>
            </w:r>
            <w:r>
              <w:rPr>
                <w:sz w:val="24"/>
                <w:szCs w:val="24"/>
              </w:rPr>
              <w:t xml:space="preserve">про </w:t>
            </w:r>
            <w:r>
              <w:rPr>
                <w:color w:val="000000"/>
                <w:sz w:val="24"/>
                <w:szCs w:val="24"/>
                <w:highlight w:val="white"/>
              </w:rPr>
              <w:t>заміну технічного та іншого засобу реабілітації після закінчення строку його експлуатації або про його дострокову заміну</w:t>
            </w:r>
          </w:p>
        </w:tc>
      </w:tr>
      <w:tr w:rsidR="009B051B" w14:paraId="3594C2CF" w14:textId="77777777" w:rsidTr="006319FE">
        <w:tc>
          <w:tcPr>
            <w:tcW w:w="408" w:type="dxa"/>
            <w:tcBorders>
              <w:top w:val="single" w:sz="6" w:space="0" w:color="000000"/>
              <w:left w:val="single" w:sz="6" w:space="0" w:color="000000"/>
              <w:bottom w:val="single" w:sz="6" w:space="0" w:color="000000"/>
              <w:right w:val="single" w:sz="6" w:space="0" w:color="000000"/>
            </w:tcBorders>
          </w:tcPr>
          <w:p w14:paraId="0E87BF18" w14:textId="77777777" w:rsidR="009B051B" w:rsidRDefault="009B051B" w:rsidP="006319FE">
            <w:pPr>
              <w:spacing w:line="276" w:lineRule="auto"/>
              <w:jc w:val="center"/>
              <w:rPr>
                <w:sz w:val="24"/>
                <w:szCs w:val="24"/>
              </w:rPr>
            </w:pPr>
            <w:r>
              <w:rPr>
                <w:sz w:val="24"/>
                <w:szCs w:val="24"/>
              </w:rPr>
              <w:lastRenderedPageBreak/>
              <w:t>9</w:t>
            </w:r>
          </w:p>
        </w:tc>
        <w:tc>
          <w:tcPr>
            <w:tcW w:w="2287" w:type="dxa"/>
            <w:tcBorders>
              <w:top w:val="single" w:sz="6" w:space="0" w:color="000000"/>
              <w:left w:val="single" w:sz="6" w:space="0" w:color="000000"/>
              <w:bottom w:val="single" w:sz="6" w:space="0" w:color="000000"/>
              <w:right w:val="single" w:sz="6" w:space="0" w:color="000000"/>
            </w:tcBorders>
          </w:tcPr>
          <w:p w14:paraId="08BABCAF" w14:textId="77777777" w:rsidR="009B051B" w:rsidRDefault="009B051B" w:rsidP="006319FE">
            <w:pPr>
              <w:rPr>
                <w:sz w:val="24"/>
                <w:szCs w:val="24"/>
              </w:rPr>
            </w:pPr>
            <w:r>
              <w:rPr>
                <w:sz w:val="24"/>
                <w:szCs w:val="24"/>
              </w:rPr>
              <w:t xml:space="preserve">Спосіб подання документів </w:t>
            </w:r>
          </w:p>
        </w:tc>
        <w:tc>
          <w:tcPr>
            <w:tcW w:w="7012" w:type="dxa"/>
            <w:tcBorders>
              <w:top w:val="single" w:sz="6" w:space="0" w:color="000000"/>
              <w:left w:val="single" w:sz="6" w:space="0" w:color="000000"/>
              <w:bottom w:val="single" w:sz="6" w:space="0" w:color="000000"/>
              <w:right w:val="single" w:sz="6" w:space="0" w:color="000000"/>
            </w:tcBorders>
          </w:tcPr>
          <w:p w14:paraId="7EE54B8E" w14:textId="77777777" w:rsidR="009B051B" w:rsidRDefault="009B051B" w:rsidP="006319FE">
            <w:pPr>
              <w:rPr>
                <w:color w:val="000000"/>
                <w:sz w:val="24"/>
                <w:szCs w:val="24"/>
              </w:rPr>
            </w:pPr>
            <w:r>
              <w:rPr>
                <w:color w:val="000000"/>
                <w:sz w:val="24"/>
                <w:szCs w:val="24"/>
              </w:rPr>
              <w:t>Заява та документи, необхідні для видачі направлення на забезпечення технічними та іншими засобами реабілітації осіб з інвалідністю та дітей з інвалідністю</w:t>
            </w:r>
            <w:r>
              <w:rPr>
                <w:color w:val="000000"/>
                <w:sz w:val="24"/>
                <w:szCs w:val="24"/>
              </w:rPr>
              <w:br/>
              <w:t>(далі – направлення), подаються заявником суб’єкту надання адміністративної послуги:</w:t>
            </w:r>
          </w:p>
          <w:p w14:paraId="3D907974" w14:textId="77777777" w:rsidR="009B051B" w:rsidRDefault="009B051B" w:rsidP="006319FE">
            <w:pPr>
              <w:rPr>
                <w:color w:val="000000"/>
                <w:sz w:val="24"/>
                <w:szCs w:val="24"/>
              </w:rPr>
            </w:pPr>
            <w:r>
              <w:rPr>
                <w:color w:val="000000"/>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14:paraId="6A901C26" w14:textId="77777777" w:rsidR="009B051B" w:rsidRDefault="009B051B" w:rsidP="00631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sz w:val="24"/>
                <w:szCs w:val="24"/>
              </w:rPr>
            </w:pPr>
            <w:r>
              <w:rPr>
                <w:color w:val="000000"/>
                <w:sz w:val="24"/>
                <w:szCs w:val="24"/>
              </w:rPr>
              <w:t xml:space="preserve">поштою або в електронній формі через офіційний веб-сайт </w:t>
            </w:r>
            <w:proofErr w:type="spellStart"/>
            <w:r>
              <w:rPr>
                <w:color w:val="000000"/>
                <w:sz w:val="24"/>
                <w:szCs w:val="24"/>
              </w:rPr>
              <w:t>Мінсоцполітики</w:t>
            </w:r>
            <w:proofErr w:type="spellEnd"/>
            <w:r>
              <w:rPr>
                <w:color w:val="000000"/>
                <w:sz w:val="24"/>
                <w:szCs w:val="24"/>
              </w:rPr>
              <w:t xml:space="preserve">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9B051B" w14:paraId="4F5EF962" w14:textId="77777777" w:rsidTr="006319FE">
        <w:tc>
          <w:tcPr>
            <w:tcW w:w="408" w:type="dxa"/>
            <w:tcBorders>
              <w:top w:val="single" w:sz="6" w:space="0" w:color="000000"/>
              <w:left w:val="single" w:sz="6" w:space="0" w:color="000000"/>
              <w:bottom w:val="single" w:sz="6" w:space="0" w:color="000000"/>
              <w:right w:val="single" w:sz="6" w:space="0" w:color="000000"/>
            </w:tcBorders>
          </w:tcPr>
          <w:p w14:paraId="27025358" w14:textId="77777777" w:rsidR="009B051B" w:rsidRDefault="009B051B" w:rsidP="006319FE">
            <w:pPr>
              <w:spacing w:line="276" w:lineRule="auto"/>
              <w:jc w:val="center"/>
              <w:rPr>
                <w:sz w:val="24"/>
                <w:szCs w:val="24"/>
              </w:rPr>
            </w:pPr>
            <w:r>
              <w:rPr>
                <w:sz w:val="24"/>
                <w:szCs w:val="24"/>
              </w:rPr>
              <w:t>10</w:t>
            </w:r>
          </w:p>
        </w:tc>
        <w:tc>
          <w:tcPr>
            <w:tcW w:w="2287" w:type="dxa"/>
            <w:tcBorders>
              <w:top w:val="single" w:sz="6" w:space="0" w:color="000000"/>
              <w:left w:val="single" w:sz="6" w:space="0" w:color="000000"/>
              <w:bottom w:val="single" w:sz="6" w:space="0" w:color="000000"/>
              <w:right w:val="single" w:sz="6" w:space="0" w:color="000000"/>
            </w:tcBorders>
          </w:tcPr>
          <w:p w14:paraId="1F443023" w14:textId="77777777" w:rsidR="009B051B" w:rsidRDefault="009B051B" w:rsidP="006319FE">
            <w:pPr>
              <w:rPr>
                <w:sz w:val="24"/>
                <w:szCs w:val="24"/>
                <w:highlight w:val="yellow"/>
              </w:rPr>
            </w:pPr>
            <w:r>
              <w:rPr>
                <w:sz w:val="24"/>
                <w:szCs w:val="24"/>
              </w:rPr>
              <w:t xml:space="preserve">Платність (безоплатність) надання </w:t>
            </w:r>
          </w:p>
        </w:tc>
        <w:tc>
          <w:tcPr>
            <w:tcW w:w="7012" w:type="dxa"/>
            <w:tcBorders>
              <w:top w:val="single" w:sz="6" w:space="0" w:color="000000"/>
              <w:left w:val="single" w:sz="6" w:space="0" w:color="000000"/>
              <w:bottom w:val="single" w:sz="6" w:space="0" w:color="000000"/>
              <w:right w:val="single" w:sz="6" w:space="0" w:color="000000"/>
            </w:tcBorders>
          </w:tcPr>
          <w:p w14:paraId="15F7680A" w14:textId="77777777" w:rsidR="009B051B" w:rsidRDefault="009B051B" w:rsidP="006319FE">
            <w:pPr>
              <w:ind w:hanging="6"/>
              <w:rPr>
                <w:sz w:val="24"/>
                <w:szCs w:val="24"/>
              </w:rPr>
            </w:pPr>
            <w:r>
              <w:rPr>
                <w:sz w:val="24"/>
                <w:szCs w:val="24"/>
              </w:rPr>
              <w:t>Адміністративна послуга надається безоплатно</w:t>
            </w:r>
          </w:p>
        </w:tc>
      </w:tr>
      <w:tr w:rsidR="009B051B" w14:paraId="1CF43B13" w14:textId="77777777" w:rsidTr="006319FE">
        <w:tc>
          <w:tcPr>
            <w:tcW w:w="408" w:type="dxa"/>
            <w:tcBorders>
              <w:top w:val="single" w:sz="6" w:space="0" w:color="000000"/>
              <w:left w:val="single" w:sz="6" w:space="0" w:color="000000"/>
              <w:bottom w:val="single" w:sz="6" w:space="0" w:color="000000"/>
              <w:right w:val="single" w:sz="6" w:space="0" w:color="000000"/>
            </w:tcBorders>
          </w:tcPr>
          <w:p w14:paraId="099215D2" w14:textId="77777777" w:rsidR="009B051B" w:rsidRDefault="009B051B" w:rsidP="006319FE">
            <w:pPr>
              <w:spacing w:line="276" w:lineRule="auto"/>
              <w:jc w:val="center"/>
              <w:rPr>
                <w:sz w:val="24"/>
                <w:szCs w:val="24"/>
              </w:rPr>
            </w:pPr>
            <w:r>
              <w:rPr>
                <w:sz w:val="24"/>
                <w:szCs w:val="24"/>
              </w:rPr>
              <w:t>11</w:t>
            </w:r>
          </w:p>
        </w:tc>
        <w:tc>
          <w:tcPr>
            <w:tcW w:w="2287" w:type="dxa"/>
            <w:tcBorders>
              <w:top w:val="single" w:sz="6" w:space="0" w:color="000000"/>
              <w:left w:val="single" w:sz="6" w:space="0" w:color="000000"/>
              <w:bottom w:val="single" w:sz="6" w:space="0" w:color="000000"/>
              <w:right w:val="single" w:sz="6" w:space="0" w:color="000000"/>
            </w:tcBorders>
          </w:tcPr>
          <w:p w14:paraId="445BDE5F" w14:textId="77777777" w:rsidR="009B051B" w:rsidRDefault="009B051B" w:rsidP="006319FE">
            <w:pPr>
              <w:rPr>
                <w:sz w:val="24"/>
                <w:szCs w:val="24"/>
                <w:highlight w:val="yellow"/>
              </w:rPr>
            </w:pPr>
            <w:r>
              <w:rPr>
                <w:sz w:val="24"/>
                <w:szCs w:val="24"/>
              </w:rPr>
              <w:t xml:space="preserve">Строк надання </w:t>
            </w:r>
          </w:p>
        </w:tc>
        <w:tc>
          <w:tcPr>
            <w:tcW w:w="7012" w:type="dxa"/>
            <w:tcBorders>
              <w:top w:val="single" w:sz="6" w:space="0" w:color="000000"/>
              <w:left w:val="single" w:sz="6" w:space="0" w:color="000000"/>
              <w:bottom w:val="single" w:sz="6" w:space="0" w:color="000000"/>
              <w:right w:val="single" w:sz="6" w:space="0" w:color="000000"/>
            </w:tcBorders>
          </w:tcPr>
          <w:p w14:paraId="136ECE7D" w14:textId="77777777" w:rsidR="009B051B" w:rsidRDefault="009B051B" w:rsidP="006319F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sz w:val="24"/>
                <w:szCs w:val="24"/>
              </w:rPr>
            </w:pPr>
            <w:r>
              <w:rPr>
                <w:sz w:val="24"/>
                <w:szCs w:val="24"/>
              </w:rPr>
              <w:t>Для одержувачів послуг, зазначених у Законі України „Про реабілітацію осіб з інвалідністю в Україні”, норма відсутня</w:t>
            </w:r>
          </w:p>
        </w:tc>
      </w:tr>
      <w:tr w:rsidR="009B051B" w14:paraId="29F6DE42" w14:textId="77777777" w:rsidTr="006319FE">
        <w:tc>
          <w:tcPr>
            <w:tcW w:w="408" w:type="dxa"/>
            <w:tcBorders>
              <w:top w:val="single" w:sz="6" w:space="0" w:color="000000"/>
              <w:left w:val="single" w:sz="6" w:space="0" w:color="000000"/>
              <w:bottom w:val="single" w:sz="6" w:space="0" w:color="000000"/>
              <w:right w:val="single" w:sz="6" w:space="0" w:color="000000"/>
            </w:tcBorders>
          </w:tcPr>
          <w:p w14:paraId="608AFB14" w14:textId="77777777" w:rsidR="009B051B" w:rsidRDefault="009B051B" w:rsidP="006319FE">
            <w:pPr>
              <w:spacing w:line="276" w:lineRule="auto"/>
              <w:jc w:val="center"/>
              <w:rPr>
                <w:sz w:val="24"/>
                <w:szCs w:val="24"/>
              </w:rPr>
            </w:pPr>
            <w:r>
              <w:rPr>
                <w:sz w:val="24"/>
                <w:szCs w:val="24"/>
              </w:rPr>
              <w:t>12</w:t>
            </w:r>
          </w:p>
        </w:tc>
        <w:tc>
          <w:tcPr>
            <w:tcW w:w="2287" w:type="dxa"/>
            <w:tcBorders>
              <w:top w:val="single" w:sz="6" w:space="0" w:color="000000"/>
              <w:left w:val="single" w:sz="6" w:space="0" w:color="000000"/>
              <w:bottom w:val="single" w:sz="6" w:space="0" w:color="000000"/>
              <w:right w:val="single" w:sz="6" w:space="0" w:color="000000"/>
            </w:tcBorders>
          </w:tcPr>
          <w:p w14:paraId="4ECF0A6D" w14:textId="77777777" w:rsidR="009B051B" w:rsidRDefault="009B051B" w:rsidP="006319FE">
            <w:pPr>
              <w:rPr>
                <w:sz w:val="24"/>
                <w:szCs w:val="24"/>
                <w:highlight w:val="yellow"/>
              </w:rPr>
            </w:pPr>
            <w:r>
              <w:rPr>
                <w:sz w:val="24"/>
                <w:szCs w:val="24"/>
              </w:rPr>
              <w:t xml:space="preserve">Перелік підстав для відмови у наданні </w:t>
            </w:r>
          </w:p>
        </w:tc>
        <w:tc>
          <w:tcPr>
            <w:tcW w:w="7012" w:type="dxa"/>
            <w:tcBorders>
              <w:top w:val="single" w:sz="6" w:space="0" w:color="000000"/>
              <w:left w:val="single" w:sz="6" w:space="0" w:color="000000"/>
              <w:bottom w:val="single" w:sz="6" w:space="0" w:color="000000"/>
              <w:right w:val="single" w:sz="6" w:space="0" w:color="000000"/>
            </w:tcBorders>
          </w:tcPr>
          <w:p w14:paraId="77CFE178" w14:textId="77777777" w:rsidR="009B051B" w:rsidRDefault="009B051B" w:rsidP="006319FE">
            <w:pPr>
              <w:ind w:hanging="6"/>
              <w:rPr>
                <w:sz w:val="24"/>
                <w:szCs w:val="24"/>
              </w:rPr>
            </w:pPr>
            <w:bookmarkStart w:id="13" w:name="bookmark=id.3j2qqm3" w:colFirst="0" w:colLast="0"/>
            <w:bookmarkEnd w:id="13"/>
            <w:r>
              <w:rPr>
                <w:sz w:val="24"/>
                <w:szCs w:val="24"/>
              </w:rPr>
              <w:t xml:space="preserve">Подання не у повному обсязі встановленого переліку документів; </w:t>
            </w:r>
          </w:p>
          <w:p w14:paraId="7D09ABAE" w14:textId="77777777" w:rsidR="009B051B" w:rsidRDefault="009B051B" w:rsidP="006319FE">
            <w:pPr>
              <w:ind w:hanging="6"/>
              <w:rPr>
                <w:sz w:val="24"/>
                <w:szCs w:val="24"/>
              </w:rPr>
            </w:pPr>
            <w:r>
              <w:rPr>
                <w:sz w:val="24"/>
                <w:szCs w:val="24"/>
              </w:rPr>
              <w:t>відмова отримувача від даної послуги;</w:t>
            </w:r>
          </w:p>
          <w:p w14:paraId="770C3269" w14:textId="77777777" w:rsidR="009B051B" w:rsidRDefault="009B051B" w:rsidP="006319FE">
            <w:pPr>
              <w:ind w:hanging="6"/>
              <w:rPr>
                <w:sz w:val="24"/>
                <w:szCs w:val="24"/>
              </w:rPr>
            </w:pPr>
            <w:r>
              <w:rPr>
                <w:sz w:val="24"/>
                <w:szCs w:val="24"/>
              </w:rPr>
              <w:t>смерть отримувача даної послуги</w:t>
            </w:r>
          </w:p>
        </w:tc>
      </w:tr>
      <w:tr w:rsidR="009B051B" w14:paraId="40AB6073" w14:textId="77777777" w:rsidTr="006319FE">
        <w:tc>
          <w:tcPr>
            <w:tcW w:w="408" w:type="dxa"/>
            <w:tcBorders>
              <w:top w:val="single" w:sz="6" w:space="0" w:color="000000"/>
              <w:left w:val="single" w:sz="6" w:space="0" w:color="000000"/>
              <w:bottom w:val="single" w:sz="6" w:space="0" w:color="000000"/>
              <w:right w:val="single" w:sz="6" w:space="0" w:color="000000"/>
            </w:tcBorders>
          </w:tcPr>
          <w:p w14:paraId="7EB9440B" w14:textId="77777777" w:rsidR="009B051B" w:rsidRDefault="009B051B" w:rsidP="006319FE">
            <w:pPr>
              <w:spacing w:line="276" w:lineRule="auto"/>
              <w:rPr>
                <w:sz w:val="24"/>
                <w:szCs w:val="24"/>
              </w:rPr>
            </w:pPr>
            <w:r>
              <w:rPr>
                <w:sz w:val="24"/>
                <w:szCs w:val="24"/>
              </w:rPr>
              <w:t>13</w:t>
            </w:r>
          </w:p>
        </w:tc>
        <w:tc>
          <w:tcPr>
            <w:tcW w:w="2287" w:type="dxa"/>
            <w:tcBorders>
              <w:top w:val="single" w:sz="6" w:space="0" w:color="000000"/>
              <w:left w:val="single" w:sz="6" w:space="0" w:color="000000"/>
              <w:bottom w:val="single" w:sz="6" w:space="0" w:color="000000"/>
              <w:right w:val="single" w:sz="6" w:space="0" w:color="000000"/>
            </w:tcBorders>
          </w:tcPr>
          <w:p w14:paraId="2474516F" w14:textId="77777777" w:rsidR="009B051B" w:rsidRDefault="009B051B" w:rsidP="006319FE">
            <w:pPr>
              <w:rPr>
                <w:sz w:val="24"/>
                <w:szCs w:val="24"/>
                <w:highlight w:val="yellow"/>
              </w:rPr>
            </w:pPr>
            <w:r>
              <w:rPr>
                <w:sz w:val="24"/>
                <w:szCs w:val="24"/>
              </w:rPr>
              <w:t>Результат надання адміністративної послуги</w:t>
            </w:r>
          </w:p>
        </w:tc>
        <w:tc>
          <w:tcPr>
            <w:tcW w:w="7012" w:type="dxa"/>
            <w:tcBorders>
              <w:top w:val="single" w:sz="6" w:space="0" w:color="000000"/>
              <w:left w:val="single" w:sz="6" w:space="0" w:color="000000"/>
              <w:bottom w:val="single" w:sz="6" w:space="0" w:color="000000"/>
              <w:right w:val="single" w:sz="6" w:space="0" w:color="000000"/>
            </w:tcBorders>
          </w:tcPr>
          <w:p w14:paraId="1D64D77C" w14:textId="77777777" w:rsidR="009B051B" w:rsidRDefault="009B051B" w:rsidP="006319FE">
            <w:pPr>
              <w:tabs>
                <w:tab w:val="left" w:pos="1565"/>
              </w:tabs>
              <w:ind w:hanging="6"/>
              <w:rPr>
                <w:sz w:val="24"/>
                <w:szCs w:val="24"/>
              </w:rPr>
            </w:pPr>
            <w:r>
              <w:rPr>
                <w:color w:val="000000"/>
                <w:sz w:val="24"/>
                <w:szCs w:val="24"/>
                <w:highlight w:val="white"/>
              </w:rPr>
              <w:t xml:space="preserve">Видача направлення / відмова у видачі направлення </w:t>
            </w:r>
          </w:p>
        </w:tc>
      </w:tr>
      <w:tr w:rsidR="009B051B" w14:paraId="1548FAF8" w14:textId="77777777" w:rsidTr="006319FE">
        <w:tc>
          <w:tcPr>
            <w:tcW w:w="408" w:type="dxa"/>
            <w:tcBorders>
              <w:top w:val="single" w:sz="6" w:space="0" w:color="000000"/>
              <w:left w:val="single" w:sz="6" w:space="0" w:color="000000"/>
              <w:bottom w:val="single" w:sz="6" w:space="0" w:color="000000"/>
              <w:right w:val="single" w:sz="6" w:space="0" w:color="000000"/>
            </w:tcBorders>
          </w:tcPr>
          <w:p w14:paraId="09A002A8" w14:textId="77777777" w:rsidR="009B051B" w:rsidRDefault="009B051B" w:rsidP="006319FE">
            <w:pPr>
              <w:spacing w:line="276" w:lineRule="auto"/>
              <w:rPr>
                <w:sz w:val="24"/>
                <w:szCs w:val="24"/>
              </w:rPr>
            </w:pPr>
            <w:r>
              <w:rPr>
                <w:sz w:val="24"/>
                <w:szCs w:val="24"/>
              </w:rPr>
              <w:t>14</w:t>
            </w:r>
          </w:p>
        </w:tc>
        <w:tc>
          <w:tcPr>
            <w:tcW w:w="2287" w:type="dxa"/>
            <w:tcBorders>
              <w:top w:val="single" w:sz="6" w:space="0" w:color="000000"/>
              <w:left w:val="single" w:sz="6" w:space="0" w:color="000000"/>
              <w:bottom w:val="single" w:sz="6" w:space="0" w:color="000000"/>
              <w:right w:val="single" w:sz="6" w:space="0" w:color="000000"/>
            </w:tcBorders>
          </w:tcPr>
          <w:p w14:paraId="5A92A991" w14:textId="77777777" w:rsidR="009B051B" w:rsidRDefault="009B051B" w:rsidP="006319FE">
            <w:pPr>
              <w:rPr>
                <w:sz w:val="24"/>
                <w:szCs w:val="24"/>
                <w:highlight w:val="yellow"/>
              </w:rPr>
            </w:pPr>
            <w:r>
              <w:rPr>
                <w:sz w:val="24"/>
                <w:szCs w:val="24"/>
              </w:rPr>
              <w:t>Способи отримання відповіді (результату)</w:t>
            </w:r>
          </w:p>
        </w:tc>
        <w:tc>
          <w:tcPr>
            <w:tcW w:w="7012" w:type="dxa"/>
            <w:tcBorders>
              <w:top w:val="single" w:sz="6" w:space="0" w:color="000000"/>
              <w:left w:val="single" w:sz="6" w:space="0" w:color="000000"/>
              <w:bottom w:val="single" w:sz="6" w:space="0" w:color="000000"/>
              <w:right w:val="single" w:sz="6" w:space="0" w:color="000000"/>
            </w:tcBorders>
          </w:tcPr>
          <w:p w14:paraId="478004E7" w14:textId="77777777" w:rsidR="009B051B" w:rsidRDefault="009B051B" w:rsidP="006319FE">
            <w:pPr>
              <w:ind w:hanging="6"/>
              <w:rPr>
                <w:sz w:val="24"/>
                <w:szCs w:val="24"/>
                <w:highlight w:val="yellow"/>
              </w:rPr>
            </w:pPr>
            <w:bookmarkStart w:id="14" w:name="bookmark=id.1y810tw" w:colFirst="0" w:colLast="0"/>
            <w:bookmarkEnd w:id="14"/>
            <w:r>
              <w:rPr>
                <w:color w:val="000000"/>
                <w:sz w:val="24"/>
                <w:szCs w:val="24"/>
                <w:highlight w:val="white"/>
              </w:rPr>
              <w:t>Заявник отримує о</w:t>
            </w:r>
            <w:r>
              <w:rPr>
                <w:sz w:val="24"/>
                <w:szCs w:val="24"/>
              </w:rPr>
              <w:t>собисто або через законного представника: по телефону або  поштою</w:t>
            </w:r>
          </w:p>
        </w:tc>
      </w:tr>
    </w:tbl>
    <w:p w14:paraId="2BD0C8E6" w14:textId="77777777" w:rsidR="009B051B" w:rsidRDefault="009B051B" w:rsidP="009B051B">
      <w:bookmarkStart w:id="15" w:name="bookmark=id.4i7ojhp" w:colFirst="0" w:colLast="0"/>
      <w:bookmarkEnd w:id="15"/>
    </w:p>
    <w:p w14:paraId="03B7DA01" w14:textId="77777777" w:rsidR="009B051B" w:rsidRDefault="009B051B" w:rsidP="009B051B">
      <w:pPr>
        <w:rPr>
          <w:color w:val="000000"/>
          <w:sz w:val="24"/>
          <w:szCs w:val="24"/>
        </w:rPr>
      </w:pPr>
    </w:p>
    <w:p w14:paraId="3F32FF8D" w14:textId="77777777" w:rsidR="009B051B" w:rsidRDefault="009B051B" w:rsidP="009B051B">
      <w:pPr>
        <w:rPr>
          <w:color w:val="000000"/>
          <w:sz w:val="24"/>
          <w:szCs w:val="24"/>
        </w:rPr>
      </w:pPr>
    </w:p>
    <w:p w14:paraId="22829DFD" w14:textId="77777777" w:rsidR="009B051B" w:rsidRDefault="009B051B" w:rsidP="009B051B">
      <w:pPr>
        <w:rPr>
          <w:color w:val="000000"/>
          <w:sz w:val="24"/>
          <w:szCs w:val="24"/>
        </w:rPr>
      </w:pPr>
    </w:p>
    <w:p w14:paraId="07F3BD9E" w14:textId="77777777" w:rsidR="009B051B" w:rsidRDefault="009B051B" w:rsidP="009B051B">
      <w:pPr>
        <w:rPr>
          <w:color w:val="000000"/>
          <w:sz w:val="24"/>
          <w:szCs w:val="24"/>
        </w:rPr>
      </w:pPr>
    </w:p>
    <w:p w14:paraId="2CBE0D8C" w14:textId="77777777" w:rsidR="009B051B" w:rsidRDefault="009B051B" w:rsidP="009B051B">
      <w:pPr>
        <w:rPr>
          <w:color w:val="000000"/>
          <w:sz w:val="24"/>
          <w:szCs w:val="24"/>
        </w:rPr>
      </w:pPr>
    </w:p>
    <w:p w14:paraId="121A81B7" w14:textId="77777777" w:rsidR="009B051B" w:rsidRDefault="009B051B" w:rsidP="009B051B">
      <w:pPr>
        <w:rPr>
          <w:color w:val="000000"/>
          <w:sz w:val="24"/>
          <w:szCs w:val="24"/>
        </w:rPr>
      </w:pPr>
    </w:p>
    <w:p w14:paraId="1DEEF265" w14:textId="77777777" w:rsidR="009B051B" w:rsidRDefault="009B051B" w:rsidP="009B051B">
      <w:pPr>
        <w:rPr>
          <w:color w:val="000000"/>
          <w:sz w:val="24"/>
          <w:szCs w:val="24"/>
        </w:rPr>
      </w:pPr>
    </w:p>
    <w:p w14:paraId="72D5C6E8" w14:textId="77777777" w:rsidR="009B051B" w:rsidRDefault="009B051B" w:rsidP="009B051B">
      <w:pPr>
        <w:rPr>
          <w:color w:val="000000"/>
          <w:sz w:val="24"/>
          <w:szCs w:val="24"/>
        </w:rPr>
      </w:pPr>
    </w:p>
    <w:p w14:paraId="0E3CB7A8" w14:textId="77777777" w:rsidR="009B051B" w:rsidRDefault="009B051B" w:rsidP="009B051B">
      <w:pPr>
        <w:rPr>
          <w:color w:val="000000"/>
          <w:sz w:val="24"/>
          <w:szCs w:val="24"/>
        </w:rPr>
      </w:pPr>
    </w:p>
    <w:p w14:paraId="4A5E67CC" w14:textId="77777777" w:rsidR="009B051B" w:rsidRDefault="009B051B" w:rsidP="009B051B">
      <w:pPr>
        <w:rPr>
          <w:color w:val="000000"/>
          <w:sz w:val="24"/>
          <w:szCs w:val="24"/>
        </w:rPr>
      </w:pPr>
    </w:p>
    <w:p w14:paraId="22C0C6B1" w14:textId="77777777" w:rsidR="009B051B" w:rsidRDefault="009B051B" w:rsidP="009B051B">
      <w:pPr>
        <w:rPr>
          <w:color w:val="000000"/>
          <w:sz w:val="24"/>
          <w:szCs w:val="24"/>
        </w:rPr>
      </w:pPr>
    </w:p>
    <w:p w14:paraId="58933603" w14:textId="77777777" w:rsidR="009B051B" w:rsidRDefault="009B051B" w:rsidP="009B051B">
      <w:pPr>
        <w:rPr>
          <w:color w:val="000000"/>
          <w:sz w:val="24"/>
          <w:szCs w:val="24"/>
        </w:rPr>
      </w:pPr>
    </w:p>
    <w:p w14:paraId="39EA97EA" w14:textId="77777777" w:rsidR="007D5DC8" w:rsidRDefault="007D5DC8">
      <w:bookmarkStart w:id="16" w:name="_GoBack"/>
      <w:bookmarkEnd w:id="16"/>
    </w:p>
    <w:sectPr w:rsidR="007D5D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Cambria"/>
    <w:panose1 w:val="00000000000000000000"/>
    <w:charset w:val="00"/>
    <w:family w:val="roman"/>
    <w:notTrueType/>
    <w:pitch w:val="default"/>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4B"/>
    <w:rsid w:val="007D5DC8"/>
    <w:rsid w:val="009B051B"/>
    <w:rsid w:val="00A97B4B"/>
    <w:rsid w:val="00DF59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EB6FE-3A6B-4511-82F4-391B05C4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rsid w:val="009B051B"/>
    <w:pPr>
      <w:keepNext/>
      <w:keepLines/>
      <w:spacing w:before="480" w:after="120" w:line="240" w:lineRule="auto"/>
      <w:jc w:val="both"/>
      <w:outlineLvl w:val="0"/>
    </w:pPr>
    <w:rPr>
      <w:rFonts w:ascii="Times New Roman" w:eastAsia="Times New Roman" w:hAnsi="Times New Roman" w:cs="Times New Roman"/>
      <w:b/>
      <w:sz w:val="48"/>
      <w:szCs w:val="48"/>
      <w:lang w:eastAsia="uk-UA"/>
    </w:rPr>
  </w:style>
  <w:style w:type="paragraph" w:styleId="2">
    <w:name w:val="heading 2"/>
    <w:basedOn w:val="a"/>
    <w:next w:val="a"/>
    <w:link w:val="20"/>
    <w:rsid w:val="009B051B"/>
    <w:pPr>
      <w:keepNext/>
      <w:keepLines/>
      <w:spacing w:before="360" w:after="80" w:line="240" w:lineRule="auto"/>
      <w:jc w:val="both"/>
      <w:outlineLvl w:val="1"/>
    </w:pPr>
    <w:rPr>
      <w:rFonts w:ascii="Times New Roman" w:eastAsia="Times New Roman" w:hAnsi="Times New Roman" w:cs="Times New Roman"/>
      <w:b/>
      <w:sz w:val="36"/>
      <w:szCs w:val="36"/>
      <w:lang w:eastAsia="uk-UA"/>
    </w:rPr>
  </w:style>
  <w:style w:type="paragraph" w:styleId="3">
    <w:name w:val="heading 3"/>
    <w:basedOn w:val="a"/>
    <w:next w:val="a"/>
    <w:link w:val="30"/>
    <w:rsid w:val="009B051B"/>
    <w:pPr>
      <w:keepNext/>
      <w:keepLines/>
      <w:spacing w:before="280" w:after="80" w:line="240" w:lineRule="auto"/>
      <w:jc w:val="both"/>
      <w:outlineLvl w:val="2"/>
    </w:pPr>
    <w:rPr>
      <w:rFonts w:ascii="Times New Roman" w:eastAsia="Times New Roman" w:hAnsi="Times New Roman" w:cs="Times New Roman"/>
      <w:b/>
      <w:sz w:val="28"/>
      <w:szCs w:val="28"/>
      <w:lang w:eastAsia="uk-UA"/>
    </w:rPr>
  </w:style>
  <w:style w:type="paragraph" w:styleId="4">
    <w:name w:val="heading 4"/>
    <w:basedOn w:val="a"/>
    <w:next w:val="a"/>
    <w:link w:val="40"/>
    <w:rsid w:val="009B051B"/>
    <w:pPr>
      <w:keepNext/>
      <w:keepLines/>
      <w:spacing w:before="240" w:after="40" w:line="240" w:lineRule="auto"/>
      <w:jc w:val="both"/>
      <w:outlineLvl w:val="3"/>
    </w:pPr>
    <w:rPr>
      <w:rFonts w:ascii="Times New Roman" w:eastAsia="Times New Roman" w:hAnsi="Times New Roman" w:cs="Times New Roman"/>
      <w:b/>
      <w:sz w:val="24"/>
      <w:szCs w:val="24"/>
      <w:lang w:eastAsia="uk-UA"/>
    </w:rPr>
  </w:style>
  <w:style w:type="paragraph" w:styleId="5">
    <w:name w:val="heading 5"/>
    <w:basedOn w:val="a"/>
    <w:next w:val="a"/>
    <w:link w:val="50"/>
    <w:rsid w:val="009B051B"/>
    <w:pPr>
      <w:keepNext/>
      <w:keepLines/>
      <w:spacing w:before="220" w:after="40" w:line="240" w:lineRule="auto"/>
      <w:jc w:val="both"/>
      <w:outlineLvl w:val="4"/>
    </w:pPr>
    <w:rPr>
      <w:rFonts w:ascii="Times New Roman" w:eastAsia="Times New Roman" w:hAnsi="Times New Roman" w:cs="Times New Roman"/>
      <w:b/>
      <w:lang w:eastAsia="uk-UA"/>
    </w:rPr>
  </w:style>
  <w:style w:type="paragraph" w:styleId="6">
    <w:name w:val="heading 6"/>
    <w:basedOn w:val="a"/>
    <w:next w:val="a"/>
    <w:link w:val="60"/>
    <w:rsid w:val="009B051B"/>
    <w:pPr>
      <w:keepNext/>
      <w:keepLines/>
      <w:spacing w:before="200" w:after="40" w:line="240" w:lineRule="auto"/>
      <w:jc w:val="both"/>
      <w:outlineLvl w:val="5"/>
    </w:pPr>
    <w:rPr>
      <w:rFonts w:ascii="Times New Roman" w:eastAsia="Times New Roman" w:hAnsi="Times New Roman" w:cs="Times New Roman"/>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051B"/>
    <w:rPr>
      <w:rFonts w:ascii="Times New Roman" w:eastAsia="Times New Roman" w:hAnsi="Times New Roman" w:cs="Times New Roman"/>
      <w:b/>
      <w:sz w:val="48"/>
      <w:szCs w:val="48"/>
      <w:lang w:eastAsia="uk-UA"/>
    </w:rPr>
  </w:style>
  <w:style w:type="character" w:customStyle="1" w:styleId="20">
    <w:name w:val="Заголовок 2 Знак"/>
    <w:basedOn w:val="a0"/>
    <w:link w:val="2"/>
    <w:rsid w:val="009B051B"/>
    <w:rPr>
      <w:rFonts w:ascii="Times New Roman" w:eastAsia="Times New Roman" w:hAnsi="Times New Roman" w:cs="Times New Roman"/>
      <w:b/>
      <w:sz w:val="36"/>
      <w:szCs w:val="36"/>
      <w:lang w:eastAsia="uk-UA"/>
    </w:rPr>
  </w:style>
  <w:style w:type="character" w:customStyle="1" w:styleId="30">
    <w:name w:val="Заголовок 3 Знак"/>
    <w:basedOn w:val="a0"/>
    <w:link w:val="3"/>
    <w:rsid w:val="009B051B"/>
    <w:rPr>
      <w:rFonts w:ascii="Times New Roman" w:eastAsia="Times New Roman" w:hAnsi="Times New Roman" w:cs="Times New Roman"/>
      <w:b/>
      <w:sz w:val="28"/>
      <w:szCs w:val="28"/>
      <w:lang w:eastAsia="uk-UA"/>
    </w:rPr>
  </w:style>
  <w:style w:type="character" w:customStyle="1" w:styleId="40">
    <w:name w:val="Заголовок 4 Знак"/>
    <w:basedOn w:val="a0"/>
    <w:link w:val="4"/>
    <w:rsid w:val="009B051B"/>
    <w:rPr>
      <w:rFonts w:ascii="Times New Roman" w:eastAsia="Times New Roman" w:hAnsi="Times New Roman" w:cs="Times New Roman"/>
      <w:b/>
      <w:sz w:val="24"/>
      <w:szCs w:val="24"/>
      <w:lang w:eastAsia="uk-UA"/>
    </w:rPr>
  </w:style>
  <w:style w:type="character" w:customStyle="1" w:styleId="50">
    <w:name w:val="Заголовок 5 Знак"/>
    <w:basedOn w:val="a0"/>
    <w:link w:val="5"/>
    <w:rsid w:val="009B051B"/>
    <w:rPr>
      <w:rFonts w:ascii="Times New Roman" w:eastAsia="Times New Roman" w:hAnsi="Times New Roman" w:cs="Times New Roman"/>
      <w:b/>
      <w:lang w:eastAsia="uk-UA"/>
    </w:rPr>
  </w:style>
  <w:style w:type="character" w:customStyle="1" w:styleId="60">
    <w:name w:val="Заголовок 6 Знак"/>
    <w:basedOn w:val="a0"/>
    <w:link w:val="6"/>
    <w:rsid w:val="009B051B"/>
    <w:rPr>
      <w:rFonts w:ascii="Times New Roman" w:eastAsia="Times New Roman" w:hAnsi="Times New Roman" w:cs="Times New Roman"/>
      <w:b/>
      <w:sz w:val="20"/>
      <w:szCs w:val="20"/>
      <w:lang w:eastAsia="uk-UA"/>
    </w:rPr>
  </w:style>
  <w:style w:type="table" w:customStyle="1" w:styleId="TableNormal">
    <w:name w:val="Table Normal"/>
    <w:rsid w:val="009B051B"/>
    <w:pPr>
      <w:spacing w:after="0" w:line="240" w:lineRule="auto"/>
      <w:jc w:val="both"/>
    </w:pPr>
    <w:rPr>
      <w:rFonts w:ascii="Times New Roman" w:eastAsia="Times New Roman" w:hAnsi="Times New Roman" w:cs="Times New Roman"/>
      <w:sz w:val="28"/>
      <w:szCs w:val="28"/>
      <w:lang w:eastAsia="uk-UA"/>
    </w:rPr>
    <w:tblPr>
      <w:tblCellMar>
        <w:top w:w="0" w:type="dxa"/>
        <w:left w:w="0" w:type="dxa"/>
        <w:bottom w:w="0" w:type="dxa"/>
        <w:right w:w="0" w:type="dxa"/>
      </w:tblCellMar>
    </w:tblPr>
  </w:style>
  <w:style w:type="paragraph" w:styleId="a3">
    <w:name w:val="Title"/>
    <w:basedOn w:val="a"/>
    <w:next w:val="a"/>
    <w:link w:val="a4"/>
    <w:rsid w:val="009B051B"/>
    <w:pPr>
      <w:keepNext/>
      <w:keepLines/>
      <w:spacing w:before="480" w:after="120" w:line="240" w:lineRule="auto"/>
      <w:jc w:val="both"/>
    </w:pPr>
    <w:rPr>
      <w:rFonts w:ascii="Times New Roman" w:eastAsia="Times New Roman" w:hAnsi="Times New Roman" w:cs="Times New Roman"/>
      <w:b/>
      <w:sz w:val="72"/>
      <w:szCs w:val="72"/>
      <w:lang w:eastAsia="uk-UA"/>
    </w:rPr>
  </w:style>
  <w:style w:type="character" w:customStyle="1" w:styleId="a4">
    <w:name w:val="Назва Знак"/>
    <w:basedOn w:val="a0"/>
    <w:link w:val="a3"/>
    <w:rsid w:val="009B051B"/>
    <w:rPr>
      <w:rFonts w:ascii="Times New Roman" w:eastAsia="Times New Roman" w:hAnsi="Times New Roman" w:cs="Times New Roman"/>
      <w:b/>
      <w:sz w:val="72"/>
      <w:szCs w:val="72"/>
      <w:lang w:eastAsia="uk-UA"/>
    </w:rPr>
  </w:style>
  <w:style w:type="paragraph" w:styleId="a5">
    <w:name w:val="List Paragraph"/>
    <w:basedOn w:val="a"/>
    <w:uiPriority w:val="34"/>
    <w:qFormat/>
    <w:rsid w:val="009B051B"/>
    <w:pPr>
      <w:spacing w:after="0" w:line="240" w:lineRule="auto"/>
      <w:ind w:left="720"/>
      <w:contextualSpacing/>
      <w:jc w:val="both"/>
    </w:pPr>
    <w:rPr>
      <w:rFonts w:ascii="Times New Roman" w:eastAsia="Times New Roman" w:hAnsi="Times New Roman" w:cs="Times New Roman"/>
      <w:sz w:val="28"/>
      <w:szCs w:val="28"/>
      <w:lang w:eastAsia="uk-UA"/>
    </w:rPr>
  </w:style>
  <w:style w:type="paragraph" w:styleId="a6">
    <w:name w:val="header"/>
    <w:basedOn w:val="a"/>
    <w:link w:val="a7"/>
    <w:uiPriority w:val="99"/>
    <w:unhideWhenUsed/>
    <w:rsid w:val="009B051B"/>
    <w:pPr>
      <w:tabs>
        <w:tab w:val="center" w:pos="4819"/>
        <w:tab w:val="right" w:pos="9639"/>
      </w:tabs>
      <w:spacing w:after="0" w:line="240" w:lineRule="auto"/>
      <w:jc w:val="both"/>
    </w:pPr>
    <w:rPr>
      <w:rFonts w:ascii="Times New Roman" w:eastAsia="Times New Roman" w:hAnsi="Times New Roman" w:cs="Times New Roman"/>
      <w:sz w:val="28"/>
      <w:szCs w:val="28"/>
      <w:lang w:eastAsia="uk-UA"/>
    </w:rPr>
  </w:style>
  <w:style w:type="character" w:customStyle="1" w:styleId="a7">
    <w:name w:val="Верхній колонтитул Знак"/>
    <w:basedOn w:val="a0"/>
    <w:link w:val="a6"/>
    <w:uiPriority w:val="99"/>
    <w:rsid w:val="009B051B"/>
    <w:rPr>
      <w:rFonts w:ascii="Times New Roman" w:eastAsia="Times New Roman" w:hAnsi="Times New Roman" w:cs="Times New Roman"/>
      <w:sz w:val="28"/>
      <w:szCs w:val="28"/>
      <w:lang w:eastAsia="uk-UA"/>
    </w:rPr>
  </w:style>
  <w:style w:type="paragraph" w:styleId="a8">
    <w:name w:val="Balloon Text"/>
    <w:basedOn w:val="a"/>
    <w:link w:val="a9"/>
    <w:uiPriority w:val="99"/>
    <w:semiHidden/>
    <w:unhideWhenUsed/>
    <w:rsid w:val="009B051B"/>
    <w:pPr>
      <w:spacing w:after="0" w:line="240" w:lineRule="auto"/>
      <w:jc w:val="both"/>
    </w:pPr>
    <w:rPr>
      <w:rFonts w:ascii="Tahoma" w:eastAsia="Times New Roman" w:hAnsi="Tahoma" w:cs="Tahoma"/>
      <w:sz w:val="16"/>
      <w:szCs w:val="16"/>
      <w:lang w:eastAsia="uk-UA"/>
    </w:rPr>
  </w:style>
  <w:style w:type="character" w:customStyle="1" w:styleId="a9">
    <w:name w:val="Текст у виносці Знак"/>
    <w:basedOn w:val="a0"/>
    <w:link w:val="a8"/>
    <w:uiPriority w:val="99"/>
    <w:semiHidden/>
    <w:rsid w:val="009B051B"/>
    <w:rPr>
      <w:rFonts w:ascii="Tahoma" w:eastAsia="Times New Roman" w:hAnsi="Tahoma" w:cs="Tahoma"/>
      <w:sz w:val="16"/>
      <w:szCs w:val="16"/>
      <w:lang w:eastAsia="uk-UA"/>
    </w:rPr>
  </w:style>
  <w:style w:type="table" w:styleId="aa">
    <w:name w:val="Table Grid"/>
    <w:basedOn w:val="a1"/>
    <w:uiPriority w:val="59"/>
    <w:rsid w:val="009B051B"/>
    <w:pPr>
      <w:spacing w:after="0" w:line="240" w:lineRule="auto"/>
      <w:jc w:val="both"/>
    </w:pPr>
    <w:rPr>
      <w:rFonts w:ascii="Times New Roman" w:eastAsia="Times New Roman" w:hAnsi="Times New Roman" w:cs="Times New Roman"/>
      <w:sz w:val="28"/>
      <w:szCs w:val="28"/>
      <w:lang w:val="ru-RU"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footer"/>
    <w:basedOn w:val="a"/>
    <w:link w:val="ac"/>
    <w:uiPriority w:val="99"/>
    <w:unhideWhenUsed/>
    <w:rsid w:val="009B051B"/>
    <w:pPr>
      <w:tabs>
        <w:tab w:val="center" w:pos="4819"/>
        <w:tab w:val="right" w:pos="9639"/>
      </w:tabs>
      <w:spacing w:after="0" w:line="240" w:lineRule="auto"/>
      <w:jc w:val="both"/>
    </w:pPr>
    <w:rPr>
      <w:rFonts w:ascii="Times New Roman" w:eastAsia="Times New Roman" w:hAnsi="Times New Roman" w:cs="Times New Roman"/>
      <w:sz w:val="28"/>
      <w:szCs w:val="28"/>
      <w:lang w:eastAsia="uk-UA"/>
    </w:rPr>
  </w:style>
  <w:style w:type="character" w:customStyle="1" w:styleId="ac">
    <w:name w:val="Нижній колонтитул Знак"/>
    <w:basedOn w:val="a0"/>
    <w:link w:val="ab"/>
    <w:uiPriority w:val="99"/>
    <w:rsid w:val="009B051B"/>
    <w:rPr>
      <w:rFonts w:ascii="Times New Roman" w:eastAsia="Times New Roman" w:hAnsi="Times New Roman" w:cs="Times New Roman"/>
      <w:sz w:val="28"/>
      <w:szCs w:val="28"/>
      <w:lang w:eastAsia="uk-UA"/>
    </w:rPr>
  </w:style>
  <w:style w:type="paragraph" w:styleId="ad">
    <w:name w:val="Normal (Web)"/>
    <w:basedOn w:val="a"/>
    <w:uiPriority w:val="99"/>
    <w:rsid w:val="009B051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9B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rsid w:val="009B051B"/>
    <w:rPr>
      <w:rFonts w:ascii="Courier New" w:eastAsia="Times New Roman" w:hAnsi="Courier New" w:cs="Courier New"/>
      <w:sz w:val="24"/>
      <w:szCs w:val="24"/>
      <w:lang w:val="ru-RU" w:eastAsia="ru-RU"/>
    </w:rPr>
  </w:style>
  <w:style w:type="character" w:customStyle="1" w:styleId="rvts23">
    <w:name w:val="rvts23"/>
    <w:basedOn w:val="a0"/>
    <w:rsid w:val="009B051B"/>
    <w:rPr>
      <w:rFonts w:cs="Times New Roman"/>
    </w:rPr>
  </w:style>
  <w:style w:type="character" w:customStyle="1" w:styleId="rvts44">
    <w:name w:val="rvts44"/>
    <w:basedOn w:val="a0"/>
    <w:rsid w:val="009B051B"/>
    <w:rPr>
      <w:rFonts w:cs="Times New Roman"/>
    </w:rPr>
  </w:style>
  <w:style w:type="character" w:customStyle="1" w:styleId="rvts0">
    <w:name w:val="rvts0"/>
    <w:basedOn w:val="a0"/>
    <w:rsid w:val="009B051B"/>
    <w:rPr>
      <w:rFonts w:cs="Times New Roman"/>
    </w:rPr>
  </w:style>
  <w:style w:type="paragraph" w:customStyle="1" w:styleId="rvps2">
    <w:name w:val="rvps2"/>
    <w:basedOn w:val="a"/>
    <w:rsid w:val="009B05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9B051B"/>
    <w:rPr>
      <w:rFonts w:cs="Times New Roman"/>
    </w:rPr>
  </w:style>
  <w:style w:type="character" w:styleId="ae">
    <w:name w:val="Hyperlink"/>
    <w:basedOn w:val="a0"/>
    <w:uiPriority w:val="99"/>
    <w:semiHidden/>
    <w:unhideWhenUsed/>
    <w:rsid w:val="009B051B"/>
    <w:rPr>
      <w:rFonts w:cs="Times New Roman"/>
      <w:color w:val="0000FF"/>
      <w:u w:val="single"/>
    </w:rPr>
  </w:style>
  <w:style w:type="paragraph" w:customStyle="1" w:styleId="rvps12">
    <w:name w:val="rvps12"/>
    <w:basedOn w:val="a"/>
    <w:rsid w:val="009B051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9B051B"/>
    <w:rPr>
      <w:rFonts w:cs="Times New Roman"/>
    </w:rPr>
  </w:style>
  <w:style w:type="paragraph" w:customStyle="1" w:styleId="rvps4">
    <w:name w:val="rvps4"/>
    <w:basedOn w:val="a"/>
    <w:rsid w:val="009B051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9B051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9B051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9B051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9B051B"/>
    <w:rPr>
      <w:rFonts w:cs="Times New Roman"/>
    </w:rPr>
  </w:style>
  <w:style w:type="character" w:customStyle="1" w:styleId="apple-converted-space">
    <w:name w:val="apple-converted-space"/>
    <w:basedOn w:val="a0"/>
    <w:rsid w:val="009B051B"/>
    <w:rPr>
      <w:rFonts w:cs="Times New Roman"/>
    </w:rPr>
  </w:style>
  <w:style w:type="paragraph" w:styleId="af">
    <w:name w:val="Subtitle"/>
    <w:basedOn w:val="a"/>
    <w:next w:val="a"/>
    <w:link w:val="af0"/>
    <w:rsid w:val="009B051B"/>
    <w:pPr>
      <w:keepNext/>
      <w:keepLines/>
      <w:spacing w:before="360" w:after="80" w:line="240" w:lineRule="auto"/>
      <w:jc w:val="both"/>
    </w:pPr>
    <w:rPr>
      <w:rFonts w:ascii="Georgia" w:eastAsia="Georgia" w:hAnsi="Georgia" w:cs="Georgia"/>
      <w:i/>
      <w:color w:val="666666"/>
      <w:sz w:val="48"/>
      <w:szCs w:val="48"/>
      <w:lang w:eastAsia="uk-UA"/>
    </w:rPr>
  </w:style>
  <w:style w:type="character" w:customStyle="1" w:styleId="af0">
    <w:name w:val="Підзаголовок Знак"/>
    <w:basedOn w:val="a0"/>
    <w:link w:val="af"/>
    <w:rsid w:val="009B051B"/>
    <w:rPr>
      <w:rFonts w:ascii="Georgia" w:eastAsia="Georgia" w:hAnsi="Georgia" w:cs="Georgia"/>
      <w:i/>
      <w:color w:val="666666"/>
      <w:sz w:val="48"/>
      <w:szCs w:val="48"/>
      <w:lang w:eastAsia="uk-UA"/>
    </w:rPr>
  </w:style>
  <w:style w:type="paragraph" w:customStyle="1" w:styleId="Default">
    <w:name w:val="Default"/>
    <w:rsid w:val="009B051B"/>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customStyle="1" w:styleId="af1">
    <w:name w:val="Нормальний текст"/>
    <w:basedOn w:val="a"/>
    <w:rsid w:val="009B051B"/>
    <w:pPr>
      <w:spacing w:before="120" w:after="0" w:line="240" w:lineRule="auto"/>
      <w:ind w:firstLine="567"/>
    </w:pPr>
    <w:rPr>
      <w:rFonts w:ascii="Antiqua" w:eastAsia="Times New Roman" w:hAnsi="Antiqua" w:cs="Times New Roman"/>
      <w:sz w:val="26"/>
      <w:szCs w:val="20"/>
      <w:lang w:eastAsia="ru-RU"/>
    </w:rPr>
  </w:style>
  <w:style w:type="paragraph" w:styleId="af2">
    <w:name w:val="No Spacing"/>
    <w:uiPriority w:val="1"/>
    <w:qFormat/>
    <w:rsid w:val="009B051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109-14" TargetMode="External"/><Relationship Id="rId13" Type="http://schemas.openxmlformats.org/officeDocument/2006/relationships/hyperlink" Target="http://zakon2.rada.gov.ua/laws/show/562-2005-%D0%BF" TargetMode="External"/><Relationship Id="rId18" Type="http://schemas.openxmlformats.org/officeDocument/2006/relationships/hyperlink" Target="http://zakon3.rada.gov.ua/laws/show/936-2005-%D0%BF" TargetMode="External"/><Relationship Id="rId3" Type="http://schemas.openxmlformats.org/officeDocument/2006/relationships/webSettings" Target="webSettings.xml"/><Relationship Id="rId21" Type="http://schemas.openxmlformats.org/officeDocument/2006/relationships/hyperlink" Target="https://zakon.rada.gov.ua/laws/show/z0682-12" TargetMode="External"/><Relationship Id="rId7" Type="http://schemas.openxmlformats.org/officeDocument/2006/relationships/hyperlink" Target="https://zakon.rada.gov.ua/laws/show/1058-15" TargetMode="External"/><Relationship Id="rId12" Type="http://schemas.openxmlformats.org/officeDocument/2006/relationships/hyperlink" Target="http://zakon2.rada.gov.ua/laws/show/258-92-%D0%BF" TargetMode="External"/><Relationship Id="rId17" Type="http://schemas.openxmlformats.org/officeDocument/2006/relationships/hyperlink" Target="https://zakon.rada.gov.ua/go/854-2016-%D0%B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zakon3.rada.gov.ua/laws/show/796-12" TargetMode="External"/><Relationship Id="rId20" Type="http://schemas.openxmlformats.org/officeDocument/2006/relationships/hyperlink" Target="https://zakon.rada.gov.ua/laws/show/796-12" TargetMode="External"/><Relationship Id="rId1" Type="http://schemas.openxmlformats.org/officeDocument/2006/relationships/styles" Target="styles.xml"/><Relationship Id="rId6" Type="http://schemas.openxmlformats.org/officeDocument/2006/relationships/hyperlink" Target="https://zakon.rada.gov.ua/laws/show/1150-98-%D0%BF" TargetMode="External"/><Relationship Id="rId11" Type="http://schemas.openxmlformats.org/officeDocument/2006/relationships/hyperlink" Target="http://zakon2.rada.gov.ua/laws/show/2109-14" TargetMode="External"/><Relationship Id="rId24" Type="http://schemas.openxmlformats.org/officeDocument/2006/relationships/fontTable" Target="fontTable.xml"/><Relationship Id="rId5" Type="http://schemas.openxmlformats.org/officeDocument/2006/relationships/hyperlink" Target="https://zakon.rada.gov.ua/laws/show/280/97-%D0%B2%D1%80" TargetMode="External"/><Relationship Id="rId15" Type="http://schemas.openxmlformats.org/officeDocument/2006/relationships/hyperlink" Target="http://zakon2.rada.gov.ua/laws/show/562-2005-%D0%BF" TargetMode="External"/><Relationship Id="rId23" Type="http://schemas.openxmlformats.org/officeDocument/2006/relationships/hyperlink" Target="https://zakon.rada.gov.ua/laws/show/321-2012-%D0%BF" TargetMode="External"/><Relationship Id="rId10" Type="http://schemas.openxmlformats.org/officeDocument/2006/relationships/hyperlink" Target="http://zakon2.rada.gov.ua/laws/show/2109-14" TargetMode="External"/><Relationship Id="rId19" Type="http://schemas.openxmlformats.org/officeDocument/2006/relationships/hyperlink" Target="https://zakon.rada.gov.ua/laws/show/z0680-12" TargetMode="External"/><Relationship Id="rId4" Type="http://schemas.openxmlformats.org/officeDocument/2006/relationships/image" Target="media/image1.png"/><Relationship Id="rId9" Type="http://schemas.openxmlformats.org/officeDocument/2006/relationships/hyperlink" Target="https://zakon.rada.gov.ua/laws/show/z1666-13" TargetMode="External"/><Relationship Id="rId14" Type="http://schemas.openxmlformats.org/officeDocument/2006/relationships/hyperlink" Target="http://zakon2.rada.gov.ua/laws/show/258-92-%D0%BF" TargetMode="External"/><Relationship Id="rId22" Type="http://schemas.openxmlformats.org/officeDocument/2006/relationships/hyperlink" Target="https://zakon.rada.gov.ua/laws/show/va369282-0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89971</Words>
  <Characters>51285</Characters>
  <Application>Microsoft Office Word</Application>
  <DocSecurity>0</DocSecurity>
  <Lines>427</Lines>
  <Paragraphs>281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Андросенко</dc:creator>
  <cp:keywords/>
  <dc:description/>
  <cp:lastModifiedBy>Марина Андросенко</cp:lastModifiedBy>
  <cp:revision>2</cp:revision>
  <dcterms:created xsi:type="dcterms:W3CDTF">2023-08-11T10:11:00Z</dcterms:created>
  <dcterms:modified xsi:type="dcterms:W3CDTF">2023-08-11T10:11:00Z</dcterms:modified>
</cp:coreProperties>
</file>