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FA352" w14:textId="77777777" w:rsidR="005726B4" w:rsidRPr="005726B4" w:rsidRDefault="005726B4" w:rsidP="005726B4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5726B4">
        <w:rPr>
          <w:rFonts w:ascii="Times New Roman" w:eastAsia="Times New Roman" w:hAnsi="Times New Roman" w:cs="Times New Roman"/>
          <w:b/>
          <w:noProof/>
          <w:sz w:val="28"/>
          <w:szCs w:val="28"/>
          <w:lang w:eastAsia="uk-UA"/>
        </w:rPr>
        <w:drawing>
          <wp:inline distT="114300" distB="114300" distL="114300" distR="114300" wp14:anchorId="025B0BD5" wp14:editId="79E18DF7">
            <wp:extent cx="581025" cy="8572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857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395336" w14:textId="77777777" w:rsidR="005726B4" w:rsidRPr="005726B4" w:rsidRDefault="005726B4" w:rsidP="005726B4">
      <w:pPr>
        <w:spacing w:before="240"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5726B4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У К Р А Ї Н А</w:t>
      </w:r>
      <w:r w:rsidRPr="005726B4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  <w:t>ВЕЛИКОБИЧКІВСЬКА СЕЛИЩНА РАДА  РАХІВСЬКОГО РАЙОНУ</w:t>
      </w:r>
      <w:r w:rsidRPr="005726B4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  <w:t>ВИКОНАВЧИЙ  КОМІТЕТ</w:t>
      </w:r>
    </w:p>
    <w:p w14:paraId="393A10F7" w14:textId="77777777" w:rsidR="005726B4" w:rsidRPr="005726B4" w:rsidRDefault="005726B4" w:rsidP="005726B4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5726B4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Р І Ш Е Н Н Я</w:t>
      </w:r>
    </w:p>
    <w:p w14:paraId="03A99F1D" w14:textId="77777777" w:rsidR="005726B4" w:rsidRPr="005726B4" w:rsidRDefault="005726B4" w:rsidP="005726B4">
      <w:pPr>
        <w:spacing w:before="240" w:after="240" w:line="240" w:lineRule="auto"/>
        <w:rPr>
          <w:rFonts w:ascii="Times New Roman" w:eastAsia="Times New Roman" w:hAnsi="Times New Roman" w:cs="Times New Roman"/>
          <w:sz w:val="18"/>
          <w:szCs w:val="18"/>
          <w:lang w:val="uk" w:eastAsia="uk-UA"/>
        </w:rPr>
      </w:pPr>
      <w:r w:rsidRPr="005726B4">
        <w:rPr>
          <w:rFonts w:ascii="Times New Roman" w:eastAsia="Times New Roman" w:hAnsi="Times New Roman" w:cs="Times New Roman"/>
          <w:sz w:val="18"/>
          <w:szCs w:val="18"/>
          <w:lang w:val="uk" w:eastAsia="uk-UA"/>
        </w:rPr>
        <w:t xml:space="preserve"> </w:t>
      </w:r>
    </w:p>
    <w:p w14:paraId="1D49C4AC" w14:textId="77777777" w:rsidR="005726B4" w:rsidRPr="005726B4" w:rsidRDefault="005726B4" w:rsidP="005726B4">
      <w:pPr>
        <w:spacing w:before="240" w:after="240" w:line="240" w:lineRule="auto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5726B4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Від 22</w:t>
      </w:r>
      <w:r w:rsidRPr="005726B4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листопада</w:t>
      </w:r>
      <w:r w:rsidRPr="005726B4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202</w:t>
      </w:r>
      <w:r w:rsidRPr="005726B4">
        <w:rPr>
          <w:rFonts w:ascii="Times New Roman" w:eastAsia="Times New Roman" w:hAnsi="Times New Roman" w:cs="Times New Roman"/>
          <w:sz w:val="28"/>
          <w:szCs w:val="28"/>
          <w:lang w:eastAsia="uk-UA"/>
        </w:rPr>
        <w:t>2</w:t>
      </w:r>
      <w:r w:rsidRPr="005726B4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року   </w:t>
      </w:r>
      <w:r w:rsidRPr="005726B4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№102  </w:t>
      </w:r>
      <w:r w:rsidRPr="005726B4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5726B4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5726B4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5726B4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5726B4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5726B4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  <w:r w:rsidRPr="005726B4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br/>
      </w:r>
      <w:r w:rsidRPr="005726B4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смт Великий Бичків</w:t>
      </w:r>
    </w:p>
    <w:p w14:paraId="320AC99C" w14:textId="77777777" w:rsidR="005726B4" w:rsidRPr="005726B4" w:rsidRDefault="005726B4" w:rsidP="005726B4">
      <w:pPr>
        <w:spacing w:before="240" w:after="240" w:line="240" w:lineRule="auto"/>
        <w:ind w:right="4820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5726B4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Про погодження інформаційних </w:t>
      </w:r>
      <w:r w:rsidRPr="005726B4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 xml:space="preserve">та технологічних </w:t>
      </w:r>
      <w:r w:rsidRPr="005726B4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карток адміністративних послуг </w:t>
      </w:r>
      <w:r w:rsidRPr="005726B4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Державної служби України з надзвичайних ситуацій</w:t>
      </w:r>
      <w:r w:rsidRPr="005726B4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, що надаються через Центр надання адміністративних послуг Великобичківської селищної ради </w:t>
      </w:r>
    </w:p>
    <w:p w14:paraId="62E53851" w14:textId="77777777" w:rsidR="005726B4" w:rsidRPr="005726B4" w:rsidRDefault="005726B4" w:rsidP="005726B4">
      <w:pPr>
        <w:spacing w:before="240"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5726B4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 xml:space="preserve">   </w:t>
      </w:r>
      <w:r w:rsidRPr="005726B4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ab/>
      </w:r>
    </w:p>
    <w:p w14:paraId="0EAE62AE" w14:textId="77777777" w:rsidR="005726B4" w:rsidRPr="005726B4" w:rsidRDefault="005726B4" w:rsidP="005726B4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5726B4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    </w:t>
      </w:r>
      <w:r w:rsidRPr="005726B4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ab/>
        <w:t>Керуючись статтями 27, 52 Закону України «Про місцеве самоврядування в Україні», Законом України «Про адміністративні послуги», Переліком адміністративних послуг, які надаються через Центр надання адміністративних послуг Великобичківської селищної ради, виконавчий комітет Великобичківської селищної ради,-</w:t>
      </w:r>
    </w:p>
    <w:p w14:paraId="530C6C3A" w14:textId="77777777" w:rsidR="005726B4" w:rsidRPr="005726B4" w:rsidRDefault="005726B4" w:rsidP="005726B4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5726B4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В И Р І Ш И В :</w:t>
      </w:r>
    </w:p>
    <w:p w14:paraId="1EA0BDB2" w14:textId="77777777" w:rsidR="005726B4" w:rsidRPr="005726B4" w:rsidRDefault="005726B4" w:rsidP="005726B4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5726B4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1. Погодити інформаційні картки адміністративних послуг Державної служби України з надзвичайних ситуацій, що надаються через Центр надання адміністративних послуг Великобичківської селищної ради (додат</w:t>
      </w:r>
      <w:r w:rsidRPr="005726B4">
        <w:rPr>
          <w:rFonts w:ascii="Times New Roman" w:eastAsia="Times New Roman" w:hAnsi="Times New Roman" w:cs="Times New Roman"/>
          <w:sz w:val="28"/>
          <w:szCs w:val="28"/>
          <w:lang w:eastAsia="uk-UA"/>
        </w:rPr>
        <w:t>ки</w:t>
      </w:r>
      <w:r w:rsidRPr="005726B4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1</w:t>
      </w:r>
      <w:r w:rsidRPr="005726B4">
        <w:rPr>
          <w:rFonts w:ascii="Times New Roman" w:eastAsia="Times New Roman" w:hAnsi="Times New Roman" w:cs="Times New Roman"/>
          <w:sz w:val="28"/>
          <w:szCs w:val="28"/>
          <w:lang w:eastAsia="uk-UA"/>
        </w:rPr>
        <w:t>-3</w:t>
      </w:r>
      <w:r w:rsidRPr="005726B4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).</w:t>
      </w:r>
    </w:p>
    <w:p w14:paraId="179A1A3A" w14:textId="77777777" w:rsidR="005726B4" w:rsidRPr="005726B4" w:rsidRDefault="005726B4" w:rsidP="005726B4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5726B4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2. Погодити </w:t>
      </w:r>
      <w:r w:rsidRPr="005726B4">
        <w:rPr>
          <w:rFonts w:ascii="Times New Roman" w:eastAsia="Times New Roman" w:hAnsi="Times New Roman" w:cs="Times New Roman"/>
          <w:sz w:val="28"/>
          <w:szCs w:val="28"/>
          <w:lang w:eastAsia="uk-UA"/>
        </w:rPr>
        <w:t>технологічні</w:t>
      </w:r>
      <w:r w:rsidRPr="005726B4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картки адміністративних послуг Державної служби України з надзвичайних ситуацій, що надаються через Центр надання адміністративних послуг Великобичківської селищної ради (додат</w:t>
      </w:r>
      <w:r w:rsidRPr="005726B4">
        <w:rPr>
          <w:rFonts w:ascii="Times New Roman" w:eastAsia="Times New Roman" w:hAnsi="Times New Roman" w:cs="Times New Roman"/>
          <w:sz w:val="28"/>
          <w:szCs w:val="28"/>
          <w:lang w:eastAsia="uk-UA"/>
        </w:rPr>
        <w:t>ки</w:t>
      </w:r>
      <w:r w:rsidRPr="005726B4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4</w:t>
      </w:r>
      <w:r w:rsidRPr="005726B4">
        <w:rPr>
          <w:rFonts w:ascii="Times New Roman" w:eastAsia="Times New Roman" w:hAnsi="Times New Roman" w:cs="Times New Roman"/>
          <w:sz w:val="28"/>
          <w:szCs w:val="28"/>
          <w:lang w:eastAsia="uk-UA"/>
        </w:rPr>
        <w:t>-6</w:t>
      </w:r>
      <w:r w:rsidRPr="005726B4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).</w:t>
      </w:r>
    </w:p>
    <w:p w14:paraId="0DECDE44" w14:textId="77777777" w:rsidR="005726B4" w:rsidRPr="005726B4" w:rsidRDefault="005726B4" w:rsidP="005726B4">
      <w:pPr>
        <w:spacing w:before="240" w:after="24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bookmarkStart w:id="0" w:name="_Hlk119997190"/>
      <w:r w:rsidRPr="005726B4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>3. Забезпечити оприлюднення затверджених інформаційних та технологічних карток адміністративних послуг, що надаються через Центр надання адміністративних послуг Великобичківської селищної ради, на офіційному сайті Великобичківської селищної ради.</w:t>
      </w:r>
    </w:p>
    <w:bookmarkEnd w:id="0"/>
    <w:p w14:paraId="53179D36" w14:textId="77777777" w:rsidR="005726B4" w:rsidRPr="005726B4" w:rsidRDefault="005726B4" w:rsidP="005726B4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5726B4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4</w:t>
      </w:r>
      <w:r w:rsidRPr="005726B4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. Контроль за виконанням рішення покласти на </w:t>
      </w:r>
      <w:r w:rsidRPr="005726B4">
        <w:rPr>
          <w:rFonts w:ascii="Times New Roman" w:eastAsia="Times New Roman" w:hAnsi="Times New Roman" w:cs="Times New Roman"/>
          <w:sz w:val="28"/>
          <w:szCs w:val="28"/>
          <w:lang w:eastAsia="uk-UA"/>
        </w:rPr>
        <w:t>начальника ЦНАП</w:t>
      </w:r>
      <w:r w:rsidRPr="005726B4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Великобичківської селищної ради Ільчука М.М.</w:t>
      </w:r>
    </w:p>
    <w:p w14:paraId="4BF6F789" w14:textId="77777777" w:rsidR="005726B4" w:rsidRPr="005726B4" w:rsidRDefault="005726B4" w:rsidP="005726B4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</w:p>
    <w:p w14:paraId="5C831138" w14:textId="77777777" w:rsidR="005726B4" w:rsidRPr="005726B4" w:rsidRDefault="005726B4" w:rsidP="005726B4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5726B4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</w:p>
    <w:p w14:paraId="2B387201" w14:textId="77777777" w:rsidR="005726B4" w:rsidRPr="005726B4" w:rsidRDefault="005726B4" w:rsidP="005726B4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" w:eastAsia="uk-UA"/>
        </w:rPr>
      </w:pPr>
      <w:r w:rsidRPr="005726B4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</w:p>
    <w:p w14:paraId="2F7A4FFB" w14:textId="77777777" w:rsidR="005726B4" w:rsidRPr="005726B4" w:rsidRDefault="005726B4" w:rsidP="005726B4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</w:pPr>
      <w:r w:rsidRPr="005726B4">
        <w:rPr>
          <w:rFonts w:ascii="Times New Roman" w:eastAsia="Times New Roman" w:hAnsi="Times New Roman" w:cs="Times New Roman"/>
          <w:sz w:val="28"/>
          <w:szCs w:val="28"/>
          <w:lang w:val="uk" w:eastAsia="uk-UA"/>
        </w:rPr>
        <w:t xml:space="preserve"> </w:t>
      </w:r>
      <w:r w:rsidRPr="005726B4">
        <w:rPr>
          <w:rFonts w:ascii="Times New Roman" w:eastAsia="Times New Roman" w:hAnsi="Times New Roman" w:cs="Times New Roman"/>
          <w:b/>
          <w:sz w:val="28"/>
          <w:szCs w:val="28"/>
          <w:lang w:val="uk" w:eastAsia="uk-UA"/>
        </w:rPr>
        <w:t>Селищний голова                                                              Олег БУРСА</w:t>
      </w:r>
    </w:p>
    <w:p w14:paraId="4B3F774F" w14:textId="54999314" w:rsidR="005726B4" w:rsidRDefault="005726B4">
      <w:r>
        <w:br w:type="page"/>
      </w:r>
    </w:p>
    <w:p w14:paraId="323E7013" w14:textId="77777777" w:rsidR="005726B4" w:rsidRDefault="005726B4" w:rsidP="005726B4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bookmarkStart w:id="1" w:name="_Hlk125589912"/>
      <w:r w:rsidRPr="00087BE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ПОГОДЖЕНО</w:t>
      </w:r>
    </w:p>
    <w:p w14:paraId="205E5F26" w14:textId="5913168B" w:rsidR="005726B4" w:rsidRPr="00623541" w:rsidRDefault="005726B4" w:rsidP="005726B4">
      <w:pPr>
        <w:spacing w:after="0" w:line="240" w:lineRule="auto"/>
        <w:ind w:left="6237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Додаток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</w:t>
      </w:r>
    </w:p>
    <w:p w14:paraId="5F74EAE7" w14:textId="77777777" w:rsidR="005726B4" w:rsidRPr="00623541" w:rsidRDefault="005726B4" w:rsidP="005726B4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до рішення виконавчого комітету Великобичківської селищної ради  </w:t>
      </w:r>
    </w:p>
    <w:p w14:paraId="23647F4E" w14:textId="77777777" w:rsidR="005726B4" w:rsidRPr="00623541" w:rsidRDefault="005726B4" w:rsidP="005726B4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від 22.11.2022 р.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102</w:t>
      </w:r>
    </w:p>
    <w:p w14:paraId="61748F94" w14:textId="77777777" w:rsidR="005726B4" w:rsidRPr="00623541" w:rsidRDefault="005726B4" w:rsidP="005726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2030"/>
        <w:gridCol w:w="6470"/>
        <w:gridCol w:w="1134"/>
      </w:tblGrid>
      <w:tr w:rsidR="005726B4" w:rsidRPr="00623541" w14:paraId="26170563" w14:textId="77777777" w:rsidTr="00904310">
        <w:trPr>
          <w:trHeight w:val="895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B4FC1A" w14:textId="77777777" w:rsidR="005726B4" w:rsidRPr="00623541" w:rsidRDefault="005726B4" w:rsidP="00904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2354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bdr w:val="none" w:sz="0" w:space="0" w:color="auto" w:frame="1"/>
                <w:lang w:eastAsia="uk-UA"/>
              </w:rPr>
              <w:drawing>
                <wp:inline distT="0" distB="0" distL="0" distR="0" wp14:anchorId="4981B7B1" wp14:editId="1070DCA4">
                  <wp:extent cx="1133475" cy="1476375"/>
                  <wp:effectExtent l="0" t="0" r="9525" b="9525"/>
                  <wp:docPr id="3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D385B64" w14:textId="28E32B13" w:rsidR="005726B4" w:rsidRPr="00623541" w:rsidRDefault="0078089F" w:rsidP="00904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78089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ВИКОНАВЧИЙ КОМІТЕТ ВЕЛИКОБИЧКІВСЬКОЇ СЕЛИЩНОЇ РАДИ</w:t>
            </w:r>
          </w:p>
        </w:tc>
      </w:tr>
      <w:tr w:rsidR="005726B4" w:rsidRPr="00623541" w14:paraId="12727406" w14:textId="77777777" w:rsidTr="00904310">
        <w:trPr>
          <w:trHeight w:val="1645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367CC2" w14:textId="77777777" w:rsidR="005726B4" w:rsidRPr="00623541" w:rsidRDefault="005726B4" w:rsidP="00904310">
            <w:pPr>
              <w:spacing w:after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6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5CF77E" w14:textId="77777777" w:rsidR="005726B4" w:rsidRPr="00623541" w:rsidRDefault="005726B4" w:rsidP="00904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62354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Інформаційна карта</w:t>
            </w:r>
          </w:p>
          <w:p w14:paraId="568F6E85" w14:textId="77777777" w:rsidR="005726B4" w:rsidRPr="00623541" w:rsidRDefault="005726B4" w:rsidP="009043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  <w:p w14:paraId="4178EAF4" w14:textId="2264DA20" w:rsidR="005726B4" w:rsidRPr="005726B4" w:rsidRDefault="005726B4" w:rsidP="005726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uk-UA"/>
              </w:rPr>
            </w:pPr>
            <w:r w:rsidRPr="005726B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uk-UA"/>
              </w:rPr>
              <w:t>Виключення об’єкта підвищеної небезпеки з Державного реєстру (Журналу обліку) об’єктів підвищеної небезпеки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DA5EC4" w14:textId="5FEE12A3" w:rsidR="005726B4" w:rsidRPr="008C022D" w:rsidRDefault="005726B4" w:rsidP="005726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</w:pPr>
            <w:r w:rsidRPr="005726B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uk-UA"/>
              </w:rPr>
              <w:t>01669</w:t>
            </w:r>
          </w:p>
        </w:tc>
      </w:tr>
    </w:tbl>
    <w:p w14:paraId="4BD9D675" w14:textId="77777777" w:rsidR="005726B4" w:rsidRPr="00623541" w:rsidRDefault="005726B4" w:rsidP="005726B4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969"/>
        <w:gridCol w:w="4961"/>
      </w:tblGrid>
      <w:tr w:rsidR="005726B4" w:rsidRPr="00623541" w14:paraId="29A08293" w14:textId="77777777" w:rsidTr="005726B4">
        <w:trPr>
          <w:trHeight w:val="63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51CE5" w14:textId="77777777" w:rsidR="005726B4" w:rsidRPr="00623541" w:rsidRDefault="005726B4" w:rsidP="00904310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26798" w14:textId="77777777" w:rsidR="005726B4" w:rsidRPr="00623541" w:rsidRDefault="005726B4" w:rsidP="00904310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 xml:space="preserve">Місцезнаходження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CE2FF" w14:textId="77777777" w:rsidR="005726B4" w:rsidRPr="00623541" w:rsidRDefault="005726B4" w:rsidP="00904310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uk-UA"/>
              </w:rPr>
            </w:pPr>
            <w:r w:rsidRPr="0062354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uk-UA"/>
              </w:rPr>
              <w:t>Відділ ЦНАП Великобичківської селищної ради:</w:t>
            </w:r>
          </w:p>
          <w:p w14:paraId="035D33FF" w14:textId="77777777" w:rsidR="005726B4" w:rsidRPr="00623541" w:rsidRDefault="005726B4" w:rsidP="00904310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вул. Шевченка,10, смт Великий Бичків, Рахівський район, Закарпатська область, 90615</w:t>
            </w:r>
          </w:p>
        </w:tc>
      </w:tr>
      <w:tr w:rsidR="005726B4" w:rsidRPr="00623541" w14:paraId="3B0AA30E" w14:textId="77777777" w:rsidTr="005726B4">
        <w:trPr>
          <w:trHeight w:val="225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DF914" w14:textId="77777777" w:rsidR="005726B4" w:rsidRPr="00623541" w:rsidRDefault="005726B4" w:rsidP="00904310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9262B" w14:textId="77777777" w:rsidR="005726B4" w:rsidRPr="00623541" w:rsidRDefault="005726B4" w:rsidP="00904310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 xml:space="preserve">Інформація щодо режиму роботи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A186A" w14:textId="77777777" w:rsidR="005726B4" w:rsidRPr="00623541" w:rsidRDefault="005726B4" w:rsidP="00904310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Графік роботи ЦНАП</w:t>
            </w: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1C57575A" w14:textId="77777777" w:rsidR="005726B4" w:rsidRPr="00623541" w:rsidRDefault="005726B4" w:rsidP="00904310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Понеділок – 09:00 – 17:00 </w:t>
            </w:r>
          </w:p>
          <w:p w14:paraId="5DBEDE0D" w14:textId="77777777" w:rsidR="005726B4" w:rsidRPr="00623541" w:rsidRDefault="005726B4" w:rsidP="00904310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Вівторок – 09:00 – 17:00 </w:t>
            </w:r>
          </w:p>
          <w:p w14:paraId="7E598810" w14:textId="77777777" w:rsidR="005726B4" w:rsidRPr="00623541" w:rsidRDefault="005726B4" w:rsidP="00904310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Середа – 09:00 – 17:00 </w:t>
            </w:r>
          </w:p>
          <w:p w14:paraId="4BC5CADE" w14:textId="77777777" w:rsidR="005726B4" w:rsidRPr="00623541" w:rsidRDefault="005726B4" w:rsidP="00904310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Четвер – 09:00 – 20:00 </w:t>
            </w:r>
          </w:p>
          <w:p w14:paraId="7E0486A1" w14:textId="77777777" w:rsidR="005726B4" w:rsidRPr="00623541" w:rsidRDefault="005726B4" w:rsidP="00904310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П’ятниця – 09:00 – 17:00 </w:t>
            </w:r>
          </w:p>
          <w:p w14:paraId="0EADC27B" w14:textId="77777777" w:rsidR="005726B4" w:rsidRPr="00623541" w:rsidRDefault="005726B4" w:rsidP="00904310">
            <w:pPr>
              <w:spacing w:after="0"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Субота, неділя – вихідні дні </w:t>
            </w:r>
          </w:p>
        </w:tc>
      </w:tr>
      <w:tr w:rsidR="005726B4" w:rsidRPr="00623541" w14:paraId="62940CE2" w14:textId="77777777" w:rsidTr="005726B4">
        <w:trPr>
          <w:trHeight w:val="14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E16AC" w14:textId="77777777" w:rsidR="005726B4" w:rsidRPr="00623541" w:rsidRDefault="005726B4" w:rsidP="00904310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87C01" w14:textId="77777777" w:rsidR="005726B4" w:rsidRPr="00623541" w:rsidRDefault="005726B4" w:rsidP="00904310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23541">
              <w:rPr>
                <w:rFonts w:ascii="Times New Roman" w:eastAsia="Calibri" w:hAnsi="Times New Roman" w:cs="Times New Roman"/>
                <w:sz w:val="24"/>
                <w:szCs w:val="24"/>
                <w:lang w:eastAsia="uk-UA"/>
              </w:rPr>
              <w:t xml:space="preserve">Телефон, адреса електронної пошти та веб-сайт 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tbl>
            <w:tblPr>
              <w:tblW w:w="5205" w:type="dxa"/>
              <w:tblLayout w:type="fixed"/>
              <w:tblLook w:val="04A0" w:firstRow="1" w:lastRow="0" w:firstColumn="1" w:lastColumn="0" w:noHBand="0" w:noVBand="1"/>
            </w:tblPr>
            <w:tblGrid>
              <w:gridCol w:w="2015"/>
              <w:gridCol w:w="3190"/>
            </w:tblGrid>
            <w:tr w:rsidR="005726B4" w:rsidRPr="00623541" w14:paraId="627AAE5A" w14:textId="77777777" w:rsidTr="005726B4">
              <w:trPr>
                <w:trHeight w:val="299"/>
              </w:trPr>
              <w:tc>
                <w:tcPr>
                  <w:tcW w:w="2015" w:type="dxa"/>
                  <w:hideMark/>
                </w:tcPr>
                <w:p w14:paraId="189A230F" w14:textId="77777777" w:rsidR="005726B4" w:rsidRPr="00623541" w:rsidRDefault="005726B4" w:rsidP="00904310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  <w:t>Телефон:</w:t>
                  </w:r>
                </w:p>
              </w:tc>
              <w:tc>
                <w:tcPr>
                  <w:tcW w:w="3190" w:type="dxa"/>
                  <w:hideMark/>
                </w:tcPr>
                <w:p w14:paraId="6C3FB11E" w14:textId="77777777" w:rsidR="005726B4" w:rsidRPr="00623541" w:rsidRDefault="005726B4" w:rsidP="00904310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uk-UA"/>
                    </w:rPr>
                    <w:t>+38096 925 84 18</w:t>
                  </w:r>
                </w:p>
              </w:tc>
            </w:tr>
            <w:tr w:rsidR="005726B4" w:rsidRPr="00623541" w14:paraId="62A9FB64" w14:textId="77777777" w:rsidTr="005726B4">
              <w:trPr>
                <w:trHeight w:val="283"/>
              </w:trPr>
              <w:tc>
                <w:tcPr>
                  <w:tcW w:w="2015" w:type="dxa"/>
                  <w:hideMark/>
                </w:tcPr>
                <w:p w14:paraId="177FA69D" w14:textId="77777777" w:rsidR="005726B4" w:rsidRPr="00623541" w:rsidRDefault="005726B4" w:rsidP="00904310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  <w:t>Електронна пошта:</w:t>
                  </w:r>
                </w:p>
              </w:tc>
              <w:tc>
                <w:tcPr>
                  <w:tcW w:w="3190" w:type="dxa"/>
                  <w:hideMark/>
                </w:tcPr>
                <w:p w14:paraId="17278870" w14:textId="77777777" w:rsidR="005726B4" w:rsidRPr="00623541" w:rsidRDefault="005726B4" w:rsidP="00904310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eastAsia="uk-UA"/>
                    </w:rPr>
                    <w:t>cnap.vb@ukr.net</w:t>
                  </w:r>
                </w:p>
              </w:tc>
            </w:tr>
            <w:tr w:rsidR="005726B4" w:rsidRPr="00623541" w14:paraId="02C69F48" w14:textId="77777777" w:rsidTr="005726B4">
              <w:trPr>
                <w:trHeight w:val="299"/>
              </w:trPr>
              <w:tc>
                <w:tcPr>
                  <w:tcW w:w="2015" w:type="dxa"/>
                  <w:hideMark/>
                </w:tcPr>
                <w:p w14:paraId="2E1E08D7" w14:textId="77777777" w:rsidR="005726B4" w:rsidRPr="00623541" w:rsidRDefault="005726B4" w:rsidP="00904310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eastAsia="uk-UA"/>
                    </w:rPr>
                    <w:t>Веб-сайт:</w:t>
                  </w:r>
                </w:p>
              </w:tc>
              <w:tc>
                <w:tcPr>
                  <w:tcW w:w="3190" w:type="dxa"/>
                  <w:hideMark/>
                </w:tcPr>
                <w:p w14:paraId="5145EDF5" w14:textId="77777777" w:rsidR="005726B4" w:rsidRPr="00623541" w:rsidRDefault="005726B4" w:rsidP="00904310">
                  <w:pPr>
                    <w:spacing w:after="0" w:line="256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uk-UA"/>
                    </w:rPr>
                  </w:pPr>
                  <w:r w:rsidRPr="00623541">
                    <w:rPr>
                      <w:rFonts w:ascii="Times New Roman" w:eastAsia="Calibri" w:hAnsi="Times New Roman" w:cs="Times New Roman"/>
                      <w:sz w:val="24"/>
                      <w:szCs w:val="24"/>
                      <w:lang w:eastAsia="uk-UA"/>
                    </w:rPr>
                    <w:t>https://bychkivrada.gov.ua/</w:t>
                  </w:r>
                </w:p>
              </w:tc>
            </w:tr>
          </w:tbl>
          <w:p w14:paraId="18D94761" w14:textId="77777777" w:rsidR="005726B4" w:rsidRPr="00623541" w:rsidRDefault="005726B4" w:rsidP="00904310">
            <w:pPr>
              <w:spacing w:after="0" w:line="25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14:paraId="64BF373B" w14:textId="7A5C5542" w:rsidR="005726B4" w:rsidRPr="00623541" w:rsidRDefault="005726B4" w:rsidP="005726B4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726B4">
        <w:rPr>
          <w:noProof/>
        </w:rPr>
        <w:drawing>
          <wp:inline distT="0" distB="0" distL="0" distR="0" wp14:anchorId="433FC2A2" wp14:editId="71F6220D">
            <wp:extent cx="6142990" cy="3104707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1298" cy="312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6B950" w14:textId="13C8B282" w:rsidR="005726B4" w:rsidRDefault="005726B4" w:rsidP="005726B4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726B4">
        <w:rPr>
          <w:noProof/>
        </w:rPr>
        <w:lastRenderedPageBreak/>
        <w:drawing>
          <wp:inline distT="0" distB="0" distL="0" distR="0" wp14:anchorId="1574D5C8" wp14:editId="532A5E50">
            <wp:extent cx="6134735" cy="4167963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5691" cy="417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FF498" w14:textId="77777777" w:rsidR="005726B4" w:rsidRPr="00623541" w:rsidRDefault="005726B4" w:rsidP="005726B4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628776CF" w14:textId="77777777" w:rsidR="005726B4" w:rsidRPr="00623541" w:rsidRDefault="005726B4" w:rsidP="005726B4">
      <w:pPr>
        <w:spacing w:line="256" w:lineRule="auto"/>
        <w:jc w:val="center"/>
        <w:rPr>
          <w:rFonts w:ascii="Times New Roman" w:eastAsia="Calibri" w:hAnsi="Times New Roman" w:cs="Times New Roman"/>
        </w:rPr>
      </w:pPr>
      <w:r w:rsidRPr="00623541">
        <w:rPr>
          <w:rFonts w:ascii="Times New Roman" w:eastAsia="Calibri" w:hAnsi="Times New Roman" w:cs="Times New Roman"/>
        </w:rPr>
        <w:br w:type="page"/>
      </w:r>
    </w:p>
    <w:p w14:paraId="01E5CC54" w14:textId="77777777" w:rsidR="005726B4" w:rsidRPr="00623541" w:rsidRDefault="005726B4" w:rsidP="005726B4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087BE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lastRenderedPageBreak/>
        <w:t>ПОГОДЖЕНО</w:t>
      </w:r>
    </w:p>
    <w:p w14:paraId="67DC5FEC" w14:textId="6BFBDC04" w:rsidR="005726B4" w:rsidRPr="00623541" w:rsidRDefault="005726B4" w:rsidP="005726B4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 xml:space="preserve">Додаток 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6</w:t>
      </w:r>
    </w:p>
    <w:p w14:paraId="0C58BD6D" w14:textId="77777777" w:rsidR="005726B4" w:rsidRPr="00623541" w:rsidRDefault="005726B4" w:rsidP="005726B4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 w:rsidRPr="0062354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до рішення виконавчого комітету Великобичківської селищної ради </w:t>
      </w:r>
    </w:p>
    <w:p w14:paraId="4367BD2A" w14:textId="77777777" w:rsidR="005726B4" w:rsidRPr="00087BE1" w:rsidRDefault="005726B4" w:rsidP="005726B4">
      <w:pPr>
        <w:spacing w:after="0" w:line="240" w:lineRule="auto"/>
        <w:ind w:left="6237" w:right="3"/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</w:pPr>
      <w:r w:rsidRPr="00087BE1"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від 22.11.2022 р. №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uk-UA"/>
        </w:rPr>
        <w:t>102</w:t>
      </w:r>
    </w:p>
    <w:p w14:paraId="7DD0C16E" w14:textId="77777777" w:rsidR="005726B4" w:rsidRPr="00623541" w:rsidRDefault="005726B4" w:rsidP="005726B4">
      <w:pPr>
        <w:spacing w:after="0" w:line="240" w:lineRule="auto"/>
        <w:ind w:left="6237" w:right="3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bookmarkEnd w:id="1"/>
    <w:p w14:paraId="7561FB3F" w14:textId="77777777" w:rsidR="0044534F" w:rsidRPr="00A176B5" w:rsidRDefault="0044534F" w:rsidP="004453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76B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ТЕХНОЛОГІЧНА КАРТКА</w:t>
      </w:r>
    </w:p>
    <w:p w14:paraId="4AF0894F" w14:textId="77777777" w:rsidR="0044534F" w:rsidRPr="00A176B5" w:rsidRDefault="0044534F" w:rsidP="004453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A176B5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адміністративної послуги </w:t>
      </w:r>
    </w:p>
    <w:p w14:paraId="2DBBEB0F" w14:textId="64C89FE9" w:rsidR="005726B4" w:rsidRPr="0044534F" w:rsidRDefault="005726B4" w:rsidP="005726B4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4534F">
        <w:rPr>
          <w:rFonts w:ascii="Times New Roman" w:eastAsia="Calibri" w:hAnsi="Times New Roman" w:cs="Times New Roman"/>
          <w:b/>
          <w:sz w:val="28"/>
          <w:szCs w:val="28"/>
          <w:u w:val="single"/>
        </w:rPr>
        <w:t>Виключення об’єкта підвищеної небезпеки з Державного реєстру (Журналу обліку) об’єктів підвищеної небезпеки</w:t>
      </w:r>
    </w:p>
    <w:p w14:paraId="22AC5610" w14:textId="31D4232F" w:rsidR="000714E0" w:rsidRDefault="005726B4">
      <w:r w:rsidRPr="005726B4">
        <w:rPr>
          <w:noProof/>
        </w:rPr>
        <w:drawing>
          <wp:inline distT="0" distB="0" distL="0" distR="0" wp14:anchorId="4A8CEAFF" wp14:editId="0D6761FB">
            <wp:extent cx="6092190" cy="654965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02685" cy="6560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691F3" w14:textId="68737288" w:rsidR="005726B4" w:rsidRDefault="005726B4">
      <w:r w:rsidRPr="005726B4">
        <w:rPr>
          <w:noProof/>
        </w:rPr>
        <w:lastRenderedPageBreak/>
        <w:drawing>
          <wp:inline distT="0" distB="0" distL="0" distR="0" wp14:anchorId="2FFDBE93" wp14:editId="4A4E4A7B">
            <wp:extent cx="6129114" cy="5007935"/>
            <wp:effectExtent l="0" t="0" r="508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60313" cy="503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26B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6F3"/>
    <w:rsid w:val="000714E0"/>
    <w:rsid w:val="00254F16"/>
    <w:rsid w:val="0044534F"/>
    <w:rsid w:val="005726B4"/>
    <w:rsid w:val="00625CBB"/>
    <w:rsid w:val="0073189A"/>
    <w:rsid w:val="0078089F"/>
    <w:rsid w:val="00D0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CC1A8"/>
  <w15:chartTrackingRefBased/>
  <w15:docId w15:val="{FEAD8AEB-1EFE-43DC-B7B1-20F269328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2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4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1701</Words>
  <Characters>971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Маріанна Спасюк</dc:creator>
  <cp:keywords/>
  <dc:description/>
  <cp:lastModifiedBy>user 7</cp:lastModifiedBy>
  <cp:revision>4</cp:revision>
  <dcterms:created xsi:type="dcterms:W3CDTF">2023-01-25T23:37:00Z</dcterms:created>
  <dcterms:modified xsi:type="dcterms:W3CDTF">2023-01-31T15:10:00Z</dcterms:modified>
</cp:coreProperties>
</file>