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062A6" w14:textId="43BD25CA" w:rsidR="0095673C" w:rsidRDefault="0095673C" w:rsidP="0095673C">
      <w:pPr>
        <w:pStyle w:val="Default"/>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ЗАТВЕРДЖЕНО:</w:t>
      </w:r>
    </w:p>
    <w:p w14:paraId="55355C3C" w14:textId="4164EA85" w:rsidR="0095673C" w:rsidRDefault="0095673C" w:rsidP="0095673C">
      <w:pPr>
        <w:pStyle w:val="Default"/>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рішенням 8-ї (позачергової) </w:t>
      </w:r>
    </w:p>
    <w:p w14:paraId="7B205325" w14:textId="6C308869" w:rsidR="0095673C" w:rsidRDefault="0095673C" w:rsidP="0095673C">
      <w:pPr>
        <w:pStyle w:val="Default"/>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Великобичківської селищної </w:t>
      </w:r>
    </w:p>
    <w:p w14:paraId="22229B1E" w14:textId="5A36930E" w:rsidR="0095673C" w:rsidRDefault="0095673C" w:rsidP="0095673C">
      <w:pPr>
        <w:pStyle w:val="Default"/>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t xml:space="preserve">   ради </w:t>
      </w:r>
    </w:p>
    <w:p w14:paraId="24A59E4C" w14:textId="7B0BA81A" w:rsidR="0095673C" w:rsidRDefault="0095673C" w:rsidP="0095673C">
      <w:pPr>
        <w:pStyle w:val="Default"/>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від «29 » липня  2021 року </w:t>
      </w:r>
    </w:p>
    <w:p w14:paraId="00B69FA2" w14:textId="1D4BCABC" w:rsidR="0095673C" w:rsidRDefault="0095673C" w:rsidP="0095673C">
      <w:pPr>
        <w:pStyle w:val="Default"/>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 352</w:t>
      </w:r>
    </w:p>
    <w:p w14:paraId="75ACB0BE" w14:textId="50C2C8EC" w:rsidR="0095673C" w:rsidRDefault="0095673C" w:rsidP="0095673C">
      <w:pPr>
        <w:pStyle w:val="Default"/>
        <w:rPr>
          <w:bCs/>
          <w:sz w:val="16"/>
          <w:szCs w:val="16"/>
        </w:rPr>
      </w:pPr>
      <w:r>
        <w:rPr>
          <w:b/>
          <w:bCs/>
          <w:sz w:val="28"/>
          <w:szCs w:val="28"/>
        </w:rPr>
        <w:t xml:space="preserve">     </w:t>
      </w:r>
    </w:p>
    <w:p w14:paraId="08F3C560" w14:textId="77777777" w:rsidR="003C77C8" w:rsidRDefault="003C77C8" w:rsidP="0095673C">
      <w:pPr>
        <w:widowControl w:val="0"/>
        <w:shd w:val="clear" w:color="auto" w:fill="FFFFFF"/>
        <w:suppressAutoHyphens/>
        <w:spacing w:after="0" w:line="240" w:lineRule="auto"/>
        <w:jc w:val="both"/>
        <w:rPr>
          <w:rFonts w:ascii="Times New Roman" w:eastAsia="Times New Roman" w:hAnsi="Times New Roman" w:cs="Times New Roman"/>
          <w:sz w:val="24"/>
          <w:szCs w:val="24"/>
          <w:lang w:eastAsia="uk-UA"/>
        </w:rPr>
      </w:pPr>
    </w:p>
    <w:p w14:paraId="0AE7A315" w14:textId="77777777" w:rsidR="001C0371" w:rsidRDefault="001C0371" w:rsidP="00C26787">
      <w:pPr>
        <w:widowControl w:val="0"/>
        <w:shd w:val="clear" w:color="auto" w:fill="FFFFFF"/>
        <w:suppressAutoHyphens/>
        <w:spacing w:after="0" w:line="240" w:lineRule="auto"/>
        <w:ind w:left="6123"/>
        <w:jc w:val="both"/>
        <w:rPr>
          <w:rFonts w:ascii="Times New Roman" w:eastAsia="WenQuanYi Micro Hei" w:hAnsi="Times New Roman" w:cs="Liberation Serif"/>
          <w:kern w:val="2"/>
          <w:sz w:val="28"/>
          <w:szCs w:val="28"/>
          <w:lang w:eastAsia="zh-CN" w:bidi="hi-IN"/>
        </w:rPr>
      </w:pPr>
    </w:p>
    <w:p w14:paraId="736820BC" w14:textId="77777777" w:rsidR="003C77C8" w:rsidRDefault="003C77C8" w:rsidP="00C26787">
      <w:pPr>
        <w:widowControl w:val="0"/>
        <w:shd w:val="clear" w:color="auto" w:fill="FFFFFF"/>
        <w:suppressAutoHyphens/>
        <w:spacing w:after="0" w:line="240" w:lineRule="auto"/>
        <w:ind w:left="6123"/>
        <w:jc w:val="both"/>
        <w:rPr>
          <w:rFonts w:ascii="Times New Roman" w:eastAsia="WenQuanYi Micro Hei" w:hAnsi="Times New Roman" w:cs="Liberation Serif"/>
          <w:kern w:val="2"/>
          <w:sz w:val="28"/>
          <w:szCs w:val="28"/>
          <w:lang w:eastAsia="zh-CN" w:bidi="hi-IN"/>
        </w:rPr>
      </w:pPr>
    </w:p>
    <w:p w14:paraId="0DAAE745" w14:textId="3A99B3C4" w:rsidR="00C26787" w:rsidRPr="00C26787" w:rsidRDefault="00C26787" w:rsidP="00C26787">
      <w:pPr>
        <w:suppressAutoHyphens/>
        <w:spacing w:after="0" w:line="240" w:lineRule="auto"/>
        <w:jc w:val="both"/>
        <w:rPr>
          <w:rFonts w:ascii="Times New Roman" w:eastAsia="WenQuanYi Micro Hei" w:hAnsi="Times New Roman" w:cs="Times New Roman"/>
          <w:b/>
          <w:kern w:val="2"/>
          <w:sz w:val="28"/>
          <w:szCs w:val="28"/>
          <w:lang w:eastAsia="zh-CN" w:bidi="hi-IN"/>
        </w:rPr>
      </w:pPr>
    </w:p>
    <w:p w14:paraId="7076F11E" w14:textId="77777777" w:rsidR="00C26787" w:rsidRPr="00C26787" w:rsidRDefault="00C26787" w:rsidP="00C26787">
      <w:pPr>
        <w:suppressAutoHyphens/>
        <w:spacing w:after="0" w:line="240" w:lineRule="auto"/>
        <w:jc w:val="both"/>
        <w:rPr>
          <w:rFonts w:ascii="Times New Roman" w:eastAsia="WenQuanYi Micro Hei" w:hAnsi="Times New Roman" w:cs="Times New Roman"/>
          <w:b/>
          <w:kern w:val="2"/>
          <w:sz w:val="28"/>
          <w:szCs w:val="28"/>
          <w:lang w:eastAsia="zh-CN" w:bidi="hi-IN"/>
        </w:rPr>
      </w:pPr>
    </w:p>
    <w:p w14:paraId="1E0D0ECD" w14:textId="77777777" w:rsidR="00C26787" w:rsidRPr="00C26787" w:rsidRDefault="00C26787" w:rsidP="00C26787">
      <w:pPr>
        <w:suppressAutoHyphens/>
        <w:spacing w:after="0" w:line="240" w:lineRule="auto"/>
        <w:jc w:val="both"/>
        <w:rPr>
          <w:rFonts w:ascii="Times New Roman" w:eastAsia="WenQuanYi Micro Hei" w:hAnsi="Times New Roman" w:cs="Times New Roman"/>
          <w:b/>
          <w:kern w:val="2"/>
          <w:sz w:val="28"/>
          <w:szCs w:val="28"/>
          <w:lang w:eastAsia="zh-CN" w:bidi="hi-IN"/>
        </w:rPr>
      </w:pPr>
    </w:p>
    <w:p w14:paraId="75FD8E89" w14:textId="77777777" w:rsidR="00C26787" w:rsidRPr="00C26787" w:rsidRDefault="00C26787" w:rsidP="00C26787">
      <w:pPr>
        <w:suppressAutoHyphens/>
        <w:spacing w:after="0" w:line="240" w:lineRule="auto"/>
        <w:jc w:val="both"/>
        <w:rPr>
          <w:rFonts w:ascii="Times New Roman" w:eastAsia="WenQuanYi Micro Hei" w:hAnsi="Times New Roman" w:cs="Times New Roman"/>
          <w:b/>
          <w:kern w:val="2"/>
          <w:sz w:val="28"/>
          <w:szCs w:val="28"/>
          <w:lang w:eastAsia="zh-CN" w:bidi="hi-IN"/>
        </w:rPr>
      </w:pPr>
    </w:p>
    <w:p w14:paraId="1B52033A" w14:textId="77777777" w:rsidR="00C26787" w:rsidRPr="00C26787" w:rsidRDefault="00C26787" w:rsidP="00C26787">
      <w:pPr>
        <w:suppressAutoHyphens/>
        <w:spacing w:after="0" w:line="240" w:lineRule="auto"/>
        <w:jc w:val="both"/>
        <w:rPr>
          <w:rFonts w:ascii="Times New Roman" w:eastAsia="WenQuanYi Micro Hei" w:hAnsi="Times New Roman" w:cs="Times New Roman"/>
          <w:b/>
          <w:kern w:val="2"/>
          <w:sz w:val="28"/>
          <w:szCs w:val="28"/>
          <w:lang w:eastAsia="zh-CN" w:bidi="hi-IN"/>
        </w:rPr>
      </w:pPr>
    </w:p>
    <w:p w14:paraId="34527973" w14:textId="77777777" w:rsidR="00C26787" w:rsidRPr="00C26787" w:rsidRDefault="00C26787" w:rsidP="00C26787">
      <w:pPr>
        <w:suppressAutoHyphens/>
        <w:spacing w:after="0" w:line="240" w:lineRule="auto"/>
        <w:jc w:val="both"/>
        <w:rPr>
          <w:rFonts w:ascii="Times New Roman" w:eastAsia="WenQuanYi Micro Hei" w:hAnsi="Times New Roman" w:cs="Times New Roman"/>
          <w:b/>
          <w:kern w:val="2"/>
          <w:sz w:val="28"/>
          <w:szCs w:val="28"/>
          <w:lang w:eastAsia="zh-CN" w:bidi="hi-IN"/>
        </w:rPr>
      </w:pPr>
    </w:p>
    <w:p w14:paraId="5B09FF27" w14:textId="77777777" w:rsidR="00C26787" w:rsidRPr="00C26787" w:rsidRDefault="00C26787" w:rsidP="00C26787">
      <w:pPr>
        <w:suppressAutoHyphens/>
        <w:spacing w:after="0" w:line="240" w:lineRule="auto"/>
        <w:jc w:val="both"/>
        <w:rPr>
          <w:rFonts w:ascii="Times New Roman" w:eastAsia="WenQuanYi Micro Hei" w:hAnsi="Times New Roman" w:cs="Times New Roman"/>
          <w:b/>
          <w:kern w:val="2"/>
          <w:sz w:val="28"/>
          <w:szCs w:val="28"/>
          <w:lang w:eastAsia="zh-CN" w:bidi="hi-IN"/>
        </w:rPr>
      </w:pPr>
    </w:p>
    <w:p w14:paraId="298E54DC" w14:textId="77777777" w:rsidR="00C26787" w:rsidRPr="00C26787" w:rsidRDefault="00C26787" w:rsidP="00C26787">
      <w:pPr>
        <w:suppressAutoHyphens/>
        <w:spacing w:after="0" w:line="240" w:lineRule="auto"/>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sz w:val="32"/>
          <w:szCs w:val="32"/>
          <w:lang w:eastAsia="zh-CN"/>
        </w:rPr>
        <w:t>СТАТУТ</w:t>
      </w:r>
    </w:p>
    <w:p w14:paraId="545A3FA8" w14:textId="77777777" w:rsidR="00C26787" w:rsidRPr="00C26787" w:rsidRDefault="00C26787" w:rsidP="00C26787">
      <w:pPr>
        <w:tabs>
          <w:tab w:val="left" w:pos="4127"/>
        </w:tabs>
        <w:suppressAutoHyphens/>
        <w:spacing w:after="0" w:line="100" w:lineRule="atLeast"/>
        <w:jc w:val="center"/>
        <w:rPr>
          <w:rFonts w:ascii="Times New Roman" w:eastAsia="Times New Roman" w:hAnsi="Times New Roman" w:cs="Times New Roman"/>
          <w:b/>
          <w:bCs/>
          <w:sz w:val="28"/>
          <w:szCs w:val="28"/>
          <w:lang w:eastAsia="zh-CN"/>
        </w:rPr>
      </w:pPr>
    </w:p>
    <w:p w14:paraId="2548F1AA" w14:textId="77777777" w:rsidR="00C26787" w:rsidRPr="00C26787" w:rsidRDefault="00C26787" w:rsidP="00C26787">
      <w:pPr>
        <w:tabs>
          <w:tab w:val="left" w:pos="4127"/>
        </w:tabs>
        <w:suppressAutoHyphens/>
        <w:spacing w:after="0" w:line="100" w:lineRule="atLeast"/>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bCs/>
          <w:sz w:val="28"/>
          <w:szCs w:val="28"/>
          <w:lang w:eastAsia="zh-CN"/>
        </w:rPr>
        <w:t xml:space="preserve">КОМУНАЛЬНИЙ ЗАКЛАД </w:t>
      </w:r>
    </w:p>
    <w:p w14:paraId="7A6BD43B" w14:textId="77777777" w:rsidR="00C26787" w:rsidRPr="00C26787" w:rsidRDefault="00C26787" w:rsidP="00C26787">
      <w:pPr>
        <w:tabs>
          <w:tab w:val="left" w:pos="4127"/>
        </w:tabs>
        <w:suppressAutoHyphens/>
        <w:spacing w:after="0" w:line="100" w:lineRule="atLeast"/>
        <w:jc w:val="center"/>
        <w:rPr>
          <w:rFonts w:ascii="Times New Roman" w:eastAsia="Times New Roman" w:hAnsi="Times New Roman" w:cs="Times New Roman"/>
          <w:b/>
          <w:bCs/>
          <w:sz w:val="12"/>
          <w:szCs w:val="12"/>
          <w:lang w:eastAsia="zh-CN"/>
        </w:rPr>
      </w:pPr>
    </w:p>
    <w:p w14:paraId="15B9D498" w14:textId="0CA89CFC" w:rsidR="00C26787" w:rsidRPr="00C26787" w:rsidRDefault="00C26787" w:rsidP="00C26787">
      <w:pPr>
        <w:tabs>
          <w:tab w:val="left" w:pos="4127"/>
        </w:tabs>
        <w:suppressAutoHyphens/>
        <w:spacing w:after="0" w:line="100" w:lineRule="atLeast"/>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bCs/>
          <w:sz w:val="28"/>
          <w:szCs w:val="28"/>
          <w:lang w:eastAsia="zh-CN"/>
        </w:rPr>
        <w:t xml:space="preserve">“ВЕЛИКОБИЧКІВСЬКА </w:t>
      </w:r>
      <w:r w:rsidR="000A1F77">
        <w:rPr>
          <w:rFonts w:ascii="Times New Roman" w:eastAsia="Times New Roman" w:hAnsi="Times New Roman" w:cs="Times New Roman"/>
          <w:b/>
          <w:bCs/>
          <w:sz w:val="28"/>
          <w:szCs w:val="28"/>
          <w:lang w:eastAsia="zh-CN"/>
        </w:rPr>
        <w:t>МИСТЕЦЬКА</w:t>
      </w:r>
      <w:r w:rsidRPr="00C26787">
        <w:rPr>
          <w:rFonts w:ascii="Times New Roman" w:eastAsia="Times New Roman" w:hAnsi="Times New Roman" w:cs="Times New Roman"/>
          <w:b/>
          <w:bCs/>
          <w:sz w:val="28"/>
          <w:szCs w:val="28"/>
          <w:lang w:eastAsia="zh-CN"/>
        </w:rPr>
        <w:t xml:space="preserve"> ШКОЛА”</w:t>
      </w:r>
    </w:p>
    <w:p w14:paraId="151D9A1F" w14:textId="77777777" w:rsidR="00C26787" w:rsidRPr="00C26787" w:rsidRDefault="00C26787" w:rsidP="00C26787">
      <w:pPr>
        <w:tabs>
          <w:tab w:val="left" w:pos="4127"/>
        </w:tabs>
        <w:suppressAutoHyphens/>
        <w:spacing w:after="0" w:line="100" w:lineRule="atLeast"/>
        <w:jc w:val="center"/>
        <w:rPr>
          <w:rFonts w:ascii="Times New Roman" w:eastAsia="Times New Roman" w:hAnsi="Times New Roman" w:cs="Times New Roman"/>
          <w:b/>
          <w:sz w:val="12"/>
          <w:szCs w:val="12"/>
          <w:lang w:eastAsia="zh-CN"/>
        </w:rPr>
      </w:pPr>
    </w:p>
    <w:p w14:paraId="2BAE5501" w14:textId="77777777" w:rsidR="00C26787" w:rsidRDefault="00C26787" w:rsidP="00C26787">
      <w:pPr>
        <w:tabs>
          <w:tab w:val="left" w:pos="4127"/>
        </w:tabs>
        <w:suppressAutoHyphens/>
        <w:spacing w:after="0" w:line="100" w:lineRule="atLeast"/>
        <w:jc w:val="center"/>
        <w:rPr>
          <w:rFonts w:ascii="Times New Roman" w:eastAsia="Times New Roman" w:hAnsi="Times New Roman" w:cs="Times New Roman"/>
          <w:b/>
          <w:bCs/>
          <w:sz w:val="28"/>
          <w:szCs w:val="28"/>
          <w:lang w:eastAsia="zh-CN"/>
        </w:rPr>
      </w:pPr>
      <w:r w:rsidRPr="00C26787">
        <w:rPr>
          <w:rFonts w:ascii="Times New Roman" w:eastAsia="Times New Roman" w:hAnsi="Times New Roman" w:cs="Times New Roman"/>
          <w:b/>
          <w:bCs/>
          <w:sz w:val="28"/>
          <w:szCs w:val="28"/>
          <w:lang w:eastAsia="zh-CN"/>
        </w:rPr>
        <w:t xml:space="preserve">ВЕЛИКОБИЧКІВСЬКОЇ СЕЛИЩНОЇ </w:t>
      </w:r>
      <w:r w:rsidR="0071388E">
        <w:rPr>
          <w:rFonts w:ascii="Times New Roman" w:eastAsia="Times New Roman" w:hAnsi="Times New Roman" w:cs="Times New Roman"/>
          <w:b/>
          <w:bCs/>
          <w:sz w:val="28"/>
          <w:szCs w:val="28"/>
          <w:lang w:eastAsia="zh-CN"/>
        </w:rPr>
        <w:t>РАДИ</w:t>
      </w:r>
      <w:r w:rsidRPr="00C26787">
        <w:rPr>
          <w:rFonts w:ascii="Times New Roman" w:eastAsia="Times New Roman" w:hAnsi="Times New Roman" w:cs="Times New Roman"/>
          <w:b/>
          <w:bCs/>
          <w:sz w:val="28"/>
          <w:szCs w:val="28"/>
          <w:lang w:eastAsia="zh-CN"/>
        </w:rPr>
        <w:t xml:space="preserve"> </w:t>
      </w:r>
    </w:p>
    <w:p w14:paraId="3CEB9767" w14:textId="15233895" w:rsidR="0031696D" w:rsidRPr="00C26787" w:rsidRDefault="0031696D" w:rsidP="00C26787">
      <w:pPr>
        <w:tabs>
          <w:tab w:val="left" w:pos="4127"/>
        </w:tabs>
        <w:suppressAutoHyphens/>
        <w:spacing w:after="0" w:line="100" w:lineRule="atLeast"/>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8"/>
          <w:szCs w:val="28"/>
          <w:lang w:eastAsia="zh-CN"/>
        </w:rPr>
        <w:t>(НОВА РЕДАКЦІЯ)</w:t>
      </w:r>
    </w:p>
    <w:p w14:paraId="59FFD49D" w14:textId="77777777" w:rsidR="00C26787" w:rsidRPr="00C26787" w:rsidRDefault="00C26787" w:rsidP="00C26787">
      <w:pPr>
        <w:shd w:val="clear" w:color="auto" w:fill="FFFFFF"/>
        <w:tabs>
          <w:tab w:val="left" w:pos="4127"/>
        </w:tabs>
        <w:suppressAutoHyphens/>
        <w:spacing w:after="0" w:line="100" w:lineRule="atLeast"/>
        <w:ind w:firstLine="556"/>
        <w:jc w:val="both"/>
        <w:rPr>
          <w:rFonts w:ascii="Times New Roman" w:eastAsia="Times New Roman" w:hAnsi="Times New Roman" w:cs="Times New Roman"/>
          <w:b/>
          <w:sz w:val="28"/>
          <w:szCs w:val="28"/>
          <w:lang w:eastAsia="zh-CN"/>
        </w:rPr>
      </w:pPr>
    </w:p>
    <w:p w14:paraId="468C6F4A" w14:textId="77777777" w:rsidR="00C26787" w:rsidRPr="00C26787" w:rsidRDefault="00C26787" w:rsidP="00C26787">
      <w:pPr>
        <w:shd w:val="clear" w:color="auto" w:fill="FFFFFF"/>
        <w:tabs>
          <w:tab w:val="left" w:pos="4127"/>
        </w:tabs>
        <w:suppressAutoHyphens/>
        <w:spacing w:after="0" w:line="100" w:lineRule="atLeast"/>
        <w:jc w:val="center"/>
        <w:rPr>
          <w:rFonts w:ascii="Times New Roman" w:eastAsia="Times New Roman" w:hAnsi="Times New Roman" w:cs="Times New Roman"/>
          <w:b/>
          <w:sz w:val="28"/>
          <w:szCs w:val="28"/>
          <w:lang w:eastAsia="zh-CN"/>
        </w:rPr>
      </w:pPr>
    </w:p>
    <w:p w14:paraId="14964513" w14:textId="77777777" w:rsidR="00C26787" w:rsidRPr="00C26787" w:rsidRDefault="00C26787" w:rsidP="00C26787">
      <w:pPr>
        <w:suppressAutoHyphens/>
        <w:spacing w:after="0" w:line="240" w:lineRule="auto"/>
        <w:rPr>
          <w:rFonts w:ascii="Times New Roman" w:eastAsia="Times New Roman" w:hAnsi="Times New Roman" w:cs="Times New Roman"/>
          <w:b/>
          <w:sz w:val="28"/>
          <w:szCs w:val="28"/>
          <w:lang w:eastAsia="zh-CN"/>
        </w:rPr>
      </w:pPr>
    </w:p>
    <w:p w14:paraId="63E49F8D"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54C9C029"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5ADDB9DD"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07302C61"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5E233797"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08187819"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2DC3FB33"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52889C22"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5DDA9E90"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2701EED4" w14:textId="77777777" w:rsidR="00C26787" w:rsidRP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2D39B2E7" w14:textId="17999D2B" w:rsidR="00C26787" w:rsidRDefault="00C26787" w:rsidP="00C26787">
      <w:pPr>
        <w:suppressAutoHyphens/>
        <w:spacing w:after="0" w:line="240" w:lineRule="auto"/>
        <w:jc w:val="both"/>
        <w:rPr>
          <w:rFonts w:ascii="Times New Roman" w:eastAsia="Times New Roman" w:hAnsi="Times New Roman" w:cs="Times New Roman"/>
          <w:b/>
          <w:sz w:val="28"/>
          <w:szCs w:val="28"/>
          <w:lang w:eastAsia="zh-CN"/>
        </w:rPr>
      </w:pPr>
    </w:p>
    <w:p w14:paraId="7B2F2793" w14:textId="5B0E3201" w:rsidR="00A430B7" w:rsidRDefault="00A430B7" w:rsidP="00C26787">
      <w:pPr>
        <w:suppressAutoHyphens/>
        <w:spacing w:after="0" w:line="240" w:lineRule="auto"/>
        <w:jc w:val="both"/>
        <w:rPr>
          <w:rFonts w:ascii="Times New Roman" w:eastAsia="Times New Roman" w:hAnsi="Times New Roman" w:cs="Times New Roman"/>
          <w:b/>
          <w:sz w:val="28"/>
          <w:szCs w:val="28"/>
          <w:lang w:eastAsia="zh-CN"/>
        </w:rPr>
      </w:pPr>
    </w:p>
    <w:p w14:paraId="4AA13717" w14:textId="25CB4852" w:rsidR="00A430B7" w:rsidRDefault="00A430B7" w:rsidP="00C26787">
      <w:pPr>
        <w:suppressAutoHyphens/>
        <w:spacing w:after="0" w:line="240" w:lineRule="auto"/>
        <w:jc w:val="both"/>
        <w:rPr>
          <w:rFonts w:ascii="Times New Roman" w:eastAsia="Times New Roman" w:hAnsi="Times New Roman" w:cs="Times New Roman"/>
          <w:b/>
          <w:sz w:val="28"/>
          <w:szCs w:val="28"/>
          <w:lang w:eastAsia="zh-CN"/>
        </w:rPr>
      </w:pPr>
    </w:p>
    <w:p w14:paraId="02A238E6" w14:textId="246D917E" w:rsidR="00A430B7" w:rsidRDefault="00A430B7" w:rsidP="00C26787">
      <w:pPr>
        <w:suppressAutoHyphens/>
        <w:spacing w:after="0" w:line="240" w:lineRule="auto"/>
        <w:jc w:val="both"/>
        <w:rPr>
          <w:rFonts w:ascii="Times New Roman" w:eastAsia="Times New Roman" w:hAnsi="Times New Roman" w:cs="Times New Roman"/>
          <w:b/>
          <w:sz w:val="28"/>
          <w:szCs w:val="28"/>
          <w:lang w:eastAsia="zh-CN"/>
        </w:rPr>
      </w:pPr>
    </w:p>
    <w:p w14:paraId="1A7362A0" w14:textId="579B420E" w:rsidR="00A430B7" w:rsidRDefault="00A430B7" w:rsidP="00C26787">
      <w:pPr>
        <w:suppressAutoHyphens/>
        <w:spacing w:after="0" w:line="240" w:lineRule="auto"/>
        <w:jc w:val="both"/>
        <w:rPr>
          <w:rFonts w:ascii="Times New Roman" w:eastAsia="Times New Roman" w:hAnsi="Times New Roman" w:cs="Times New Roman"/>
          <w:b/>
          <w:sz w:val="28"/>
          <w:szCs w:val="28"/>
          <w:lang w:eastAsia="zh-CN"/>
        </w:rPr>
      </w:pPr>
    </w:p>
    <w:p w14:paraId="7A41FA2F" w14:textId="5027DAE1" w:rsidR="00A430B7" w:rsidRDefault="00A430B7" w:rsidP="00C26787">
      <w:pPr>
        <w:suppressAutoHyphens/>
        <w:spacing w:after="0" w:line="240" w:lineRule="auto"/>
        <w:jc w:val="both"/>
        <w:rPr>
          <w:rFonts w:ascii="Times New Roman" w:eastAsia="Times New Roman" w:hAnsi="Times New Roman" w:cs="Times New Roman"/>
          <w:b/>
          <w:sz w:val="28"/>
          <w:szCs w:val="28"/>
          <w:lang w:eastAsia="zh-CN"/>
        </w:rPr>
      </w:pPr>
    </w:p>
    <w:p w14:paraId="2404C2AE" w14:textId="65AD57FD" w:rsidR="00A430B7" w:rsidRDefault="00A430B7" w:rsidP="00C26787">
      <w:pPr>
        <w:suppressAutoHyphens/>
        <w:spacing w:after="0" w:line="240" w:lineRule="auto"/>
        <w:jc w:val="both"/>
        <w:rPr>
          <w:rFonts w:ascii="Times New Roman" w:eastAsia="Times New Roman" w:hAnsi="Times New Roman" w:cs="Times New Roman"/>
          <w:b/>
          <w:sz w:val="28"/>
          <w:szCs w:val="28"/>
          <w:lang w:eastAsia="zh-CN"/>
        </w:rPr>
      </w:pPr>
    </w:p>
    <w:p w14:paraId="6C7EA70A" w14:textId="77777777" w:rsidR="00C26787" w:rsidRPr="00C26787" w:rsidRDefault="00C26787" w:rsidP="00C26787">
      <w:pPr>
        <w:suppressAutoHyphens/>
        <w:spacing w:after="0" w:line="240" w:lineRule="auto"/>
        <w:rPr>
          <w:rFonts w:ascii="Times New Roman" w:eastAsia="Times New Roman" w:hAnsi="Times New Roman" w:cs="Times New Roman"/>
          <w:sz w:val="28"/>
          <w:szCs w:val="28"/>
          <w:lang w:eastAsia="zh-CN"/>
        </w:rPr>
      </w:pPr>
    </w:p>
    <w:p w14:paraId="51DB163B" w14:textId="3B9B26FF" w:rsidR="00C26787" w:rsidRPr="00C26787" w:rsidRDefault="00C26787" w:rsidP="00C26787">
      <w:pPr>
        <w:suppressAutoHyphens/>
        <w:spacing w:after="0" w:line="240" w:lineRule="auto"/>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sz w:val="28"/>
          <w:szCs w:val="28"/>
          <w:lang w:eastAsia="zh-CN"/>
        </w:rPr>
        <w:t>смт.</w:t>
      </w:r>
      <w:r w:rsidR="000A1F77">
        <w:rPr>
          <w:rFonts w:ascii="Times New Roman" w:eastAsia="Times New Roman" w:hAnsi="Times New Roman" w:cs="Times New Roman"/>
          <w:sz w:val="28"/>
          <w:szCs w:val="28"/>
          <w:lang w:eastAsia="zh-CN"/>
        </w:rPr>
        <w:t xml:space="preserve"> </w:t>
      </w:r>
      <w:r w:rsidRPr="00C26787">
        <w:rPr>
          <w:rFonts w:ascii="Times New Roman" w:eastAsia="Times New Roman" w:hAnsi="Times New Roman" w:cs="Times New Roman"/>
          <w:sz w:val="28"/>
          <w:szCs w:val="28"/>
          <w:lang w:eastAsia="zh-CN"/>
        </w:rPr>
        <w:t>Великий Бичків</w:t>
      </w:r>
    </w:p>
    <w:p w14:paraId="5CF0A8FA" w14:textId="77777777" w:rsidR="00C26787" w:rsidRPr="00C26787" w:rsidRDefault="00C26787" w:rsidP="00C26787">
      <w:pPr>
        <w:suppressAutoHyphens/>
        <w:spacing w:after="0" w:line="240" w:lineRule="auto"/>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sz w:val="28"/>
          <w:szCs w:val="28"/>
          <w:lang w:eastAsia="zh-CN"/>
        </w:rPr>
        <w:t>2021 рік</w:t>
      </w:r>
    </w:p>
    <w:p w14:paraId="178F6CF8" w14:textId="77777777" w:rsidR="00C26787" w:rsidRPr="00C26787" w:rsidRDefault="00C26787" w:rsidP="00C26787">
      <w:pPr>
        <w:pageBreakBefore/>
        <w:suppressAutoHyphens/>
        <w:spacing w:after="0" w:line="240" w:lineRule="auto"/>
        <w:ind w:firstLine="510"/>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color w:val="000000"/>
          <w:sz w:val="28"/>
          <w:szCs w:val="28"/>
          <w:lang w:eastAsia="zh-CN"/>
        </w:rPr>
        <w:lastRenderedPageBreak/>
        <w:t>1. З</w:t>
      </w:r>
      <w:r w:rsidRPr="00C26787">
        <w:rPr>
          <w:rFonts w:ascii="Times New Roman" w:eastAsia="Calibri" w:hAnsi="Times New Roman" w:cs="Times New Roman"/>
          <w:b/>
          <w:color w:val="000000"/>
          <w:sz w:val="28"/>
          <w:szCs w:val="28"/>
        </w:rPr>
        <w:t>агальні положення</w:t>
      </w:r>
    </w:p>
    <w:p w14:paraId="22C7E7F9" w14:textId="77777777" w:rsidR="0031696D" w:rsidRDefault="0031696D" w:rsidP="005F03D5">
      <w:pPr>
        <w:pStyle w:val="rvps2"/>
        <w:shd w:val="clear" w:color="auto" w:fill="FFFFFF"/>
        <w:spacing w:before="0" w:beforeAutospacing="0" w:after="0" w:afterAutospacing="0" w:line="276" w:lineRule="auto"/>
        <w:ind w:firstLine="709"/>
        <w:jc w:val="both"/>
        <w:rPr>
          <w:sz w:val="28"/>
          <w:szCs w:val="28"/>
          <w:lang w:val="uk-UA"/>
        </w:rPr>
      </w:pPr>
    </w:p>
    <w:p w14:paraId="74541A04" w14:textId="084D5399" w:rsidR="00AF21B5" w:rsidRPr="001D376A" w:rsidRDefault="00C84095" w:rsidP="005F03D5">
      <w:pPr>
        <w:pStyle w:val="rvps2"/>
        <w:shd w:val="clear" w:color="auto" w:fill="FFFFFF"/>
        <w:spacing w:before="0" w:beforeAutospacing="0" w:after="0" w:afterAutospacing="0" w:line="276" w:lineRule="auto"/>
        <w:ind w:firstLine="709"/>
        <w:jc w:val="both"/>
        <w:rPr>
          <w:color w:val="000000"/>
          <w:sz w:val="28"/>
          <w:szCs w:val="28"/>
          <w:lang w:val="uk-UA"/>
        </w:rPr>
      </w:pPr>
      <w:r w:rsidRPr="001D376A">
        <w:rPr>
          <w:sz w:val="28"/>
          <w:szCs w:val="28"/>
          <w:lang w:val="uk-UA"/>
        </w:rPr>
        <w:t xml:space="preserve">1.1. Цей статут розроблений на підставі </w:t>
      </w:r>
      <w:r w:rsidR="001D376A">
        <w:rPr>
          <w:color w:val="000000"/>
          <w:sz w:val="28"/>
          <w:szCs w:val="28"/>
          <w:lang w:val="uk-UA"/>
        </w:rPr>
        <w:t>Положення про мистецьку школу, затвердженого наказом Міністерства культури України від 09.08.2018 №</w:t>
      </w:r>
      <w:r w:rsidR="00A430B7">
        <w:rPr>
          <w:color w:val="000000"/>
          <w:sz w:val="28"/>
          <w:szCs w:val="28"/>
          <w:lang w:val="uk-UA"/>
        </w:rPr>
        <w:t xml:space="preserve"> </w:t>
      </w:r>
      <w:r w:rsidR="001D376A">
        <w:rPr>
          <w:color w:val="000000"/>
          <w:sz w:val="28"/>
          <w:szCs w:val="28"/>
          <w:lang w:val="uk-UA"/>
        </w:rPr>
        <w:t>686 та зареєстрованого в Міністерстві юстиції України 03.09.2018 за №</w:t>
      </w:r>
      <w:r w:rsidR="00A430B7">
        <w:rPr>
          <w:color w:val="000000"/>
          <w:sz w:val="28"/>
          <w:szCs w:val="28"/>
          <w:lang w:val="uk-UA"/>
        </w:rPr>
        <w:t xml:space="preserve"> </w:t>
      </w:r>
      <w:r w:rsidR="001D376A">
        <w:rPr>
          <w:color w:val="000000"/>
          <w:sz w:val="28"/>
          <w:szCs w:val="28"/>
          <w:lang w:val="uk-UA"/>
        </w:rPr>
        <w:t xml:space="preserve">1004/32456, </w:t>
      </w:r>
      <w:r w:rsidR="001D376A">
        <w:rPr>
          <w:color w:val="000000"/>
          <w:sz w:val="28"/>
          <w:szCs w:val="28"/>
          <w:shd w:val="clear" w:color="auto" w:fill="FDFDFD"/>
          <w:lang w:val="uk-UA"/>
        </w:rPr>
        <w:t xml:space="preserve">наказу  Міністерства культури України від 24 січня 2019 року № 33 </w:t>
      </w:r>
      <w:r w:rsidR="001D376A">
        <w:rPr>
          <w:sz w:val="28"/>
          <w:szCs w:val="28"/>
          <w:shd w:val="clear" w:color="auto" w:fill="FDFDFD"/>
          <w:lang w:val="uk-UA"/>
        </w:rPr>
        <w:t>«</w:t>
      </w:r>
      <w:r w:rsidR="001D376A">
        <w:rPr>
          <w:sz w:val="28"/>
          <w:szCs w:val="28"/>
          <w:lang w:val="uk-UA" w:eastAsia="uk-UA"/>
        </w:rPr>
        <w:t>Про внесення змін до наказу Міністерства культури Ук</w:t>
      </w:r>
      <w:r w:rsidR="00830398">
        <w:rPr>
          <w:sz w:val="28"/>
          <w:szCs w:val="28"/>
          <w:lang w:val="uk-UA" w:eastAsia="uk-UA"/>
        </w:rPr>
        <w:t>раїни від 19 червня 2014 року №</w:t>
      </w:r>
      <w:r w:rsidR="00A430B7">
        <w:rPr>
          <w:sz w:val="28"/>
          <w:szCs w:val="28"/>
          <w:lang w:val="uk-UA" w:eastAsia="uk-UA"/>
        </w:rPr>
        <w:t xml:space="preserve"> </w:t>
      </w:r>
      <w:r w:rsidR="001D376A">
        <w:rPr>
          <w:sz w:val="28"/>
          <w:szCs w:val="28"/>
          <w:lang w:val="uk-UA" w:eastAsia="uk-UA"/>
        </w:rPr>
        <w:t>475</w:t>
      </w:r>
      <w:r w:rsidR="00830398">
        <w:rPr>
          <w:sz w:val="28"/>
          <w:szCs w:val="28"/>
          <w:lang w:val="uk-UA" w:eastAsia="uk-UA"/>
        </w:rPr>
        <w:t xml:space="preserve"> </w:t>
      </w:r>
      <w:r w:rsidR="001D376A">
        <w:rPr>
          <w:sz w:val="28"/>
          <w:szCs w:val="28"/>
          <w:shd w:val="clear" w:color="auto" w:fill="FDFDFD"/>
          <w:lang w:val="uk-UA"/>
        </w:rPr>
        <w:t>«Про</w:t>
      </w:r>
      <w:r w:rsidR="001D376A">
        <w:rPr>
          <w:color w:val="000000"/>
          <w:sz w:val="28"/>
          <w:szCs w:val="28"/>
          <w:shd w:val="clear" w:color="auto" w:fill="FDFDFD"/>
          <w:lang w:val="uk-UA"/>
        </w:rPr>
        <w:t xml:space="preserve"> затвердження нормативів матеріально-технічного забезпечення</w:t>
      </w:r>
      <w:r w:rsidR="001D376A">
        <w:rPr>
          <w:color w:val="000000"/>
          <w:sz w:val="28"/>
          <w:szCs w:val="28"/>
          <w:shd w:val="clear" w:color="auto" w:fill="FDFDFD"/>
          <w:lang w:val="en-US"/>
        </w:rPr>
        <w:t> </w:t>
      </w:r>
      <w:r w:rsidR="001D376A">
        <w:rPr>
          <w:color w:val="000000"/>
          <w:sz w:val="28"/>
          <w:szCs w:val="28"/>
          <w:shd w:val="clear" w:color="auto" w:fill="FDFDFD"/>
          <w:lang w:val="uk-UA"/>
        </w:rPr>
        <w:t>мистецьких шкіл</w:t>
      </w:r>
      <w:r w:rsidR="001D376A">
        <w:rPr>
          <w:sz w:val="28"/>
          <w:szCs w:val="28"/>
          <w:shd w:val="clear" w:color="auto" w:fill="FDFDFD"/>
          <w:lang w:val="uk-UA"/>
        </w:rPr>
        <w:t>»</w:t>
      </w:r>
      <w:r w:rsidR="001D376A">
        <w:rPr>
          <w:sz w:val="28"/>
          <w:szCs w:val="28"/>
          <w:lang w:val="uk-UA" w:eastAsia="uk-UA"/>
        </w:rPr>
        <w:t>»</w:t>
      </w:r>
      <w:r w:rsidR="001D376A">
        <w:rPr>
          <w:sz w:val="28"/>
          <w:szCs w:val="28"/>
          <w:shd w:val="clear" w:color="auto" w:fill="FDFDFD"/>
          <w:lang w:val="uk-UA"/>
        </w:rPr>
        <w:t xml:space="preserve"> з</w:t>
      </w:r>
      <w:r w:rsidR="001D376A">
        <w:rPr>
          <w:bCs/>
          <w:sz w:val="28"/>
          <w:szCs w:val="28"/>
          <w:shd w:val="clear" w:color="auto" w:fill="FFFFFF"/>
          <w:lang w:val="uk-UA"/>
        </w:rPr>
        <w:t xml:space="preserve">ареєстровано в Міністерстві юстиції України 12 лютого 2019 р. за № 150/33121, </w:t>
      </w:r>
      <w:r w:rsidR="001D376A">
        <w:rPr>
          <w:color w:val="000000"/>
          <w:sz w:val="28"/>
          <w:szCs w:val="28"/>
          <w:shd w:val="clear" w:color="auto" w:fill="FDFDFD"/>
          <w:lang w:val="uk-UA"/>
        </w:rPr>
        <w:t>наказу  Міністерства культури України</w:t>
      </w:r>
      <w:r w:rsidR="00830398">
        <w:rPr>
          <w:color w:val="000000"/>
          <w:sz w:val="28"/>
          <w:szCs w:val="28"/>
          <w:shd w:val="clear" w:color="auto" w:fill="FDFDFD"/>
          <w:lang w:val="uk-UA"/>
        </w:rPr>
        <w:t xml:space="preserve"> </w:t>
      </w:r>
      <w:r w:rsidR="001D376A">
        <w:rPr>
          <w:sz w:val="28"/>
          <w:szCs w:val="28"/>
          <w:shd w:val="clear" w:color="auto" w:fill="FDFDFD"/>
          <w:lang w:val="uk-UA"/>
        </w:rPr>
        <w:t>від 13 березня 2019 року № 192 «</w:t>
      </w:r>
      <w:r w:rsidR="001D376A">
        <w:rPr>
          <w:sz w:val="28"/>
          <w:szCs w:val="28"/>
          <w:shd w:val="clear" w:color="auto" w:fill="FFFFFF"/>
          <w:lang w:val="uk-UA"/>
        </w:rPr>
        <w:t>Про затвердження примірних штатних нормативів мистецьких</w:t>
      </w:r>
      <w:r w:rsidR="001D376A">
        <w:rPr>
          <w:color w:val="000000"/>
          <w:sz w:val="28"/>
          <w:szCs w:val="28"/>
          <w:shd w:val="clear" w:color="auto" w:fill="FFFFFF"/>
          <w:lang w:val="uk-UA"/>
        </w:rPr>
        <w:t xml:space="preserve"> шкіл», </w:t>
      </w:r>
      <w:r w:rsidRPr="001D376A">
        <w:rPr>
          <w:sz w:val="28"/>
          <w:szCs w:val="28"/>
          <w:lang w:val="uk-UA"/>
        </w:rPr>
        <w:t xml:space="preserve">і є документом, який регламентує діяльність Великобичківської </w:t>
      </w:r>
      <w:r w:rsidR="00C74267">
        <w:rPr>
          <w:sz w:val="28"/>
          <w:szCs w:val="28"/>
          <w:lang w:val="uk-UA"/>
        </w:rPr>
        <w:t>мистецької</w:t>
      </w:r>
      <w:r w:rsidRPr="001D376A">
        <w:rPr>
          <w:sz w:val="28"/>
          <w:szCs w:val="28"/>
          <w:lang w:val="uk-UA"/>
        </w:rPr>
        <w:t xml:space="preserve"> школи.</w:t>
      </w:r>
      <w:r w:rsidR="00AF21B5" w:rsidRPr="001D376A">
        <w:rPr>
          <w:sz w:val="28"/>
          <w:szCs w:val="28"/>
          <w:lang w:val="uk-UA"/>
        </w:rPr>
        <w:t xml:space="preserve"> </w:t>
      </w:r>
    </w:p>
    <w:p w14:paraId="4651E5DA" w14:textId="32FB3184" w:rsidR="00C26787" w:rsidRPr="00A430B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A430B7">
        <w:rPr>
          <w:rFonts w:ascii="Times New Roman" w:eastAsia="Times New Roman" w:hAnsi="Times New Roman" w:cs="Times New Roman"/>
          <w:color w:val="000000"/>
          <w:sz w:val="28"/>
          <w:szCs w:val="28"/>
          <w:lang w:eastAsia="zh-CN"/>
        </w:rPr>
        <w:t>1.</w:t>
      </w:r>
      <w:r w:rsidR="00C84095" w:rsidRPr="00A430B7">
        <w:rPr>
          <w:rFonts w:ascii="Times New Roman" w:eastAsia="Times New Roman" w:hAnsi="Times New Roman" w:cs="Times New Roman"/>
          <w:color w:val="000000"/>
          <w:sz w:val="28"/>
          <w:szCs w:val="28"/>
          <w:lang w:eastAsia="zh-CN"/>
        </w:rPr>
        <w:t>2</w:t>
      </w:r>
      <w:r w:rsidRPr="00A430B7">
        <w:rPr>
          <w:rFonts w:ascii="Times New Roman" w:eastAsia="Times New Roman" w:hAnsi="Times New Roman" w:cs="Times New Roman"/>
          <w:color w:val="000000"/>
          <w:sz w:val="28"/>
          <w:szCs w:val="28"/>
          <w:lang w:eastAsia="zh-CN"/>
        </w:rPr>
        <w:t xml:space="preserve">. Комунальний заклад «Великобичківська </w:t>
      </w:r>
      <w:r w:rsidR="000A1F77">
        <w:rPr>
          <w:rFonts w:ascii="Times New Roman" w:eastAsia="Times New Roman" w:hAnsi="Times New Roman" w:cs="Times New Roman"/>
          <w:color w:val="000000"/>
          <w:sz w:val="28"/>
          <w:szCs w:val="28"/>
          <w:lang w:eastAsia="zh-CN"/>
        </w:rPr>
        <w:t>мистецька</w:t>
      </w:r>
      <w:r w:rsidRPr="00A430B7">
        <w:rPr>
          <w:rFonts w:ascii="Times New Roman" w:eastAsia="Times New Roman" w:hAnsi="Times New Roman" w:cs="Times New Roman"/>
          <w:color w:val="000000"/>
          <w:sz w:val="28"/>
          <w:szCs w:val="28"/>
          <w:lang w:eastAsia="zh-CN"/>
        </w:rPr>
        <w:t xml:space="preserve"> школа» Великобичківської селищної </w:t>
      </w:r>
      <w:r w:rsidR="00C84095" w:rsidRPr="00A430B7">
        <w:rPr>
          <w:rFonts w:ascii="Times New Roman" w:eastAsia="Times New Roman" w:hAnsi="Times New Roman" w:cs="Times New Roman"/>
          <w:color w:val="000000"/>
          <w:sz w:val="28"/>
          <w:szCs w:val="28"/>
          <w:lang w:eastAsia="zh-CN"/>
        </w:rPr>
        <w:t>ради</w:t>
      </w:r>
      <w:r w:rsidRPr="00A430B7">
        <w:rPr>
          <w:rFonts w:ascii="Times New Roman" w:eastAsia="Times New Roman" w:hAnsi="Times New Roman" w:cs="Times New Roman"/>
          <w:color w:val="000000"/>
          <w:sz w:val="28"/>
          <w:szCs w:val="28"/>
          <w:lang w:eastAsia="zh-CN"/>
        </w:rPr>
        <w:t xml:space="preserve"> </w:t>
      </w:r>
      <w:r w:rsidRPr="00A430B7">
        <w:rPr>
          <w:rFonts w:ascii="Times New Roman" w:eastAsia="Times New Roman" w:hAnsi="Times New Roman" w:cs="Nimbus Roman No9 L"/>
          <w:color w:val="000000"/>
          <w:sz w:val="28"/>
          <w:szCs w:val="28"/>
          <w:lang w:eastAsia="zh-CN"/>
        </w:rPr>
        <w:t>(далі - Школа)</w:t>
      </w:r>
      <w:r w:rsidRPr="00A430B7">
        <w:rPr>
          <w:rFonts w:ascii="Times New Roman" w:eastAsia="Times New Roman" w:hAnsi="Times New Roman" w:cs="Times New Roman"/>
          <w:color w:val="000000"/>
          <w:sz w:val="28"/>
          <w:szCs w:val="28"/>
          <w:lang w:eastAsia="zh-CN"/>
        </w:rPr>
        <w:t xml:space="preserve"> є закладом спеціалізованої мистецької освіти, яка надає початкову мистецьку освіту та належить до системи позашкільної освіти сфери культури.</w:t>
      </w:r>
    </w:p>
    <w:p w14:paraId="4EEBACAB" w14:textId="21776367" w:rsidR="00C26787" w:rsidRPr="00A430B7" w:rsidRDefault="00C26787" w:rsidP="005F03D5">
      <w:pPr>
        <w:suppressAutoHyphens/>
        <w:spacing w:after="0" w:line="240" w:lineRule="auto"/>
        <w:ind w:firstLine="709"/>
        <w:jc w:val="both"/>
        <w:rPr>
          <w:rFonts w:ascii="Times New Roman" w:eastAsia="Times New Roman" w:hAnsi="Times New Roman" w:cs="Times New Roman"/>
          <w:color w:val="000000"/>
          <w:spacing w:val="-2"/>
          <w:sz w:val="28"/>
          <w:szCs w:val="28"/>
          <w:lang w:eastAsia="zh-CN"/>
        </w:rPr>
      </w:pPr>
      <w:r w:rsidRPr="00A430B7">
        <w:rPr>
          <w:rFonts w:ascii="Times New Roman" w:eastAsia="Times New Roman" w:hAnsi="Times New Roman" w:cs="Times New Roman"/>
          <w:color w:val="000000"/>
          <w:sz w:val="28"/>
          <w:szCs w:val="28"/>
          <w:lang w:eastAsia="zh-CN"/>
        </w:rPr>
        <w:t>1.</w:t>
      </w:r>
      <w:r w:rsidR="00C84095" w:rsidRPr="00A430B7">
        <w:rPr>
          <w:rFonts w:ascii="Times New Roman" w:eastAsia="Times New Roman" w:hAnsi="Times New Roman" w:cs="Times New Roman"/>
          <w:color w:val="000000"/>
          <w:sz w:val="28"/>
          <w:szCs w:val="28"/>
          <w:lang w:eastAsia="zh-CN"/>
        </w:rPr>
        <w:t>3</w:t>
      </w:r>
      <w:r w:rsidRPr="00A430B7">
        <w:rPr>
          <w:rFonts w:ascii="Times New Roman" w:eastAsia="Times New Roman" w:hAnsi="Times New Roman" w:cs="Times New Roman"/>
          <w:color w:val="000000"/>
          <w:sz w:val="28"/>
          <w:szCs w:val="28"/>
          <w:lang w:eastAsia="zh-CN"/>
        </w:rPr>
        <w:t xml:space="preserve">. Школа </w:t>
      </w:r>
      <w:r w:rsidR="00C84095" w:rsidRPr="00A430B7">
        <w:rPr>
          <w:rFonts w:ascii="Times New Roman" w:eastAsia="Times New Roman" w:hAnsi="Times New Roman" w:cs="Times New Roman"/>
          <w:color w:val="000000"/>
          <w:sz w:val="28"/>
          <w:szCs w:val="28"/>
          <w:lang w:eastAsia="zh-CN"/>
        </w:rPr>
        <w:t>заснована на комунальній формі</w:t>
      </w:r>
      <w:r w:rsidRPr="00A430B7">
        <w:rPr>
          <w:rFonts w:ascii="Times New Roman" w:eastAsia="Times New Roman" w:hAnsi="Times New Roman" w:cs="Times New Roman"/>
          <w:color w:val="000000"/>
          <w:sz w:val="28"/>
          <w:szCs w:val="28"/>
          <w:lang w:eastAsia="zh-CN"/>
        </w:rPr>
        <w:t xml:space="preserve"> власності</w:t>
      </w:r>
      <w:r w:rsidRPr="00A430B7">
        <w:rPr>
          <w:rFonts w:ascii="Times New Roman" w:eastAsia="Times New Roman" w:hAnsi="Times New Roman" w:cs="Times New Roman"/>
          <w:color w:val="000000"/>
          <w:spacing w:val="-2"/>
          <w:sz w:val="28"/>
          <w:szCs w:val="28"/>
          <w:lang w:eastAsia="zh-CN"/>
        </w:rPr>
        <w:t xml:space="preserve">, яку представляє </w:t>
      </w:r>
      <w:r w:rsidR="0033799E" w:rsidRPr="00A430B7">
        <w:rPr>
          <w:rFonts w:ascii="Times New Roman" w:eastAsia="Times New Roman" w:hAnsi="Times New Roman" w:cs="Times New Roman"/>
          <w:color w:val="000000"/>
          <w:sz w:val="28"/>
          <w:szCs w:val="28"/>
          <w:lang w:eastAsia="zh-CN"/>
        </w:rPr>
        <w:t>Великобичківська селищна рада</w:t>
      </w:r>
      <w:r w:rsidR="0031696D">
        <w:rPr>
          <w:rFonts w:ascii="Times New Roman" w:eastAsia="Times New Roman" w:hAnsi="Times New Roman" w:cs="Times New Roman"/>
          <w:color w:val="000000"/>
          <w:spacing w:val="-2"/>
          <w:sz w:val="28"/>
          <w:szCs w:val="28"/>
          <w:lang w:eastAsia="zh-CN"/>
        </w:rPr>
        <w:t>.</w:t>
      </w:r>
      <w:bookmarkStart w:id="0" w:name="_GoBack"/>
      <w:bookmarkEnd w:id="0"/>
    </w:p>
    <w:p w14:paraId="424BF91B" w14:textId="5AFF8B71" w:rsidR="00C26787" w:rsidRPr="00A430B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A430B7">
        <w:rPr>
          <w:rFonts w:ascii="Times New Roman" w:eastAsia="Times New Roman" w:hAnsi="Times New Roman" w:cs="Times New Roman"/>
          <w:color w:val="000000"/>
          <w:sz w:val="28"/>
          <w:szCs w:val="28"/>
          <w:lang w:eastAsia="zh-CN"/>
        </w:rPr>
        <w:t>1.</w:t>
      </w:r>
      <w:r w:rsidR="00C84095" w:rsidRPr="00A430B7">
        <w:rPr>
          <w:rFonts w:ascii="Times New Roman" w:eastAsia="Times New Roman" w:hAnsi="Times New Roman" w:cs="Times New Roman"/>
          <w:color w:val="000000"/>
          <w:sz w:val="28"/>
          <w:szCs w:val="28"/>
          <w:lang w:val="ru-RU" w:eastAsia="zh-CN"/>
        </w:rPr>
        <w:t>4</w:t>
      </w:r>
      <w:r w:rsidRPr="00A430B7">
        <w:rPr>
          <w:rFonts w:ascii="Times New Roman" w:eastAsia="Times New Roman" w:hAnsi="Times New Roman" w:cs="Times New Roman"/>
          <w:color w:val="000000"/>
          <w:sz w:val="28"/>
          <w:szCs w:val="28"/>
          <w:lang w:eastAsia="zh-CN"/>
        </w:rPr>
        <w:t>. Власником Школи є Великобичківська селищна</w:t>
      </w:r>
      <w:r w:rsidR="0033799E" w:rsidRPr="00A430B7">
        <w:rPr>
          <w:rFonts w:ascii="Times New Roman" w:eastAsia="Times New Roman" w:hAnsi="Times New Roman" w:cs="Times New Roman"/>
          <w:color w:val="000000"/>
          <w:sz w:val="28"/>
          <w:szCs w:val="28"/>
          <w:lang w:eastAsia="zh-CN"/>
        </w:rPr>
        <w:t xml:space="preserve"> рада (Засновник)</w:t>
      </w:r>
      <w:r w:rsidRPr="00A430B7">
        <w:rPr>
          <w:rFonts w:ascii="Times New Roman" w:eastAsia="Times New Roman" w:hAnsi="Times New Roman" w:cs="Times New Roman"/>
          <w:color w:val="000000"/>
          <w:sz w:val="28"/>
          <w:szCs w:val="28"/>
          <w:lang w:eastAsia="zh-CN"/>
        </w:rPr>
        <w:t>. Уповноваженим органом управління Школи є відділ освіти, культури, молоді</w:t>
      </w:r>
      <w:r w:rsidR="00C16D7C" w:rsidRPr="00A430B7">
        <w:rPr>
          <w:rFonts w:ascii="Times New Roman" w:eastAsia="Times New Roman" w:hAnsi="Times New Roman" w:cs="Times New Roman"/>
          <w:color w:val="000000"/>
          <w:sz w:val="28"/>
          <w:szCs w:val="28"/>
          <w:lang w:eastAsia="zh-CN"/>
        </w:rPr>
        <w:t xml:space="preserve"> та </w:t>
      </w:r>
      <w:r w:rsidRPr="00A430B7">
        <w:rPr>
          <w:rFonts w:ascii="Times New Roman" w:eastAsia="Times New Roman" w:hAnsi="Times New Roman" w:cs="Times New Roman"/>
          <w:color w:val="000000"/>
          <w:sz w:val="28"/>
          <w:szCs w:val="28"/>
          <w:lang w:eastAsia="zh-CN"/>
        </w:rPr>
        <w:t xml:space="preserve">спорту Великобичківської </w:t>
      </w:r>
      <w:r w:rsidR="0033799E" w:rsidRPr="00A430B7">
        <w:rPr>
          <w:rFonts w:ascii="Times New Roman" w:eastAsia="Times New Roman" w:hAnsi="Times New Roman" w:cs="Times New Roman"/>
          <w:color w:val="000000"/>
          <w:sz w:val="28"/>
          <w:szCs w:val="28"/>
          <w:lang w:eastAsia="zh-CN"/>
        </w:rPr>
        <w:t>селищної ради</w:t>
      </w:r>
      <w:r w:rsidRPr="00A430B7">
        <w:rPr>
          <w:rFonts w:ascii="Times New Roman" w:eastAsia="Times New Roman" w:hAnsi="Times New Roman" w:cs="Times New Roman"/>
          <w:color w:val="000000"/>
          <w:sz w:val="28"/>
          <w:szCs w:val="28"/>
          <w:lang w:eastAsia="zh-CN"/>
        </w:rPr>
        <w:t xml:space="preserve"> (надалі – Орган управління).</w:t>
      </w:r>
    </w:p>
    <w:p w14:paraId="77A06A9B"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1.</w:t>
      </w:r>
      <w:r w:rsidR="00C84095" w:rsidRPr="00C84095">
        <w:rPr>
          <w:rFonts w:ascii="Times New Roman" w:eastAsia="Times New Roman" w:hAnsi="Times New Roman" w:cs="Times New Roman"/>
          <w:color w:val="000000"/>
          <w:sz w:val="28"/>
          <w:szCs w:val="28"/>
          <w:lang w:val="ru-RU" w:eastAsia="zh-CN"/>
        </w:rPr>
        <w:t>5</w:t>
      </w:r>
      <w:r w:rsidRPr="00C26787">
        <w:rPr>
          <w:rFonts w:ascii="Times New Roman" w:eastAsia="Times New Roman" w:hAnsi="Times New Roman" w:cs="Times New Roman"/>
          <w:color w:val="000000"/>
          <w:sz w:val="28"/>
          <w:szCs w:val="28"/>
          <w:lang w:eastAsia="zh-CN"/>
        </w:rPr>
        <w:t>. Школа внесена до Реєстру неприбуткових установ та організацій.</w:t>
      </w:r>
    </w:p>
    <w:p w14:paraId="6026A86E"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1.</w:t>
      </w:r>
      <w:r w:rsidR="00C84095" w:rsidRPr="00C84095">
        <w:rPr>
          <w:rFonts w:ascii="Times New Roman" w:eastAsia="Times New Roman" w:hAnsi="Times New Roman" w:cs="Times New Roman"/>
          <w:color w:val="000000"/>
          <w:sz w:val="28"/>
          <w:szCs w:val="28"/>
          <w:lang w:val="ru-RU" w:eastAsia="zh-CN"/>
        </w:rPr>
        <w:t>6</w:t>
      </w:r>
      <w:r w:rsidRPr="00C26787">
        <w:rPr>
          <w:rFonts w:ascii="Times New Roman" w:eastAsia="Times New Roman" w:hAnsi="Times New Roman" w:cs="Times New Roman"/>
          <w:color w:val="000000"/>
          <w:sz w:val="28"/>
          <w:szCs w:val="28"/>
          <w:lang w:eastAsia="zh-CN"/>
        </w:rPr>
        <w:t>. Доходи (прибутки) Школи використовуються виключно для фінансування видатків на утримання даної установи, реалізації мети (цілей, завдань) та напрямів діяльності.</w:t>
      </w:r>
    </w:p>
    <w:p w14:paraId="461861FF"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1.</w:t>
      </w:r>
      <w:r w:rsidR="00C84095" w:rsidRPr="00C84095">
        <w:rPr>
          <w:rFonts w:ascii="Times New Roman" w:eastAsia="Times New Roman" w:hAnsi="Times New Roman" w:cs="Times New Roman"/>
          <w:color w:val="000000"/>
          <w:sz w:val="28"/>
          <w:szCs w:val="28"/>
          <w:lang w:eastAsia="zh-CN"/>
        </w:rPr>
        <w:t>7</w:t>
      </w:r>
      <w:r w:rsidRPr="00C26787">
        <w:rPr>
          <w:rFonts w:ascii="Times New Roman" w:eastAsia="Times New Roman" w:hAnsi="Times New Roman" w:cs="Times New Roman"/>
          <w:color w:val="000000"/>
          <w:sz w:val="28"/>
          <w:szCs w:val="28"/>
          <w:lang w:eastAsia="zh-CN"/>
        </w:rPr>
        <w:t>. Забороняється розподіл отриманих доходів (прибутків) Школи або їх частини серед засновників (учасників), членів установи, працівників (крім оплати їхньої праці, нарахування єдиного соціального внеску), членів органів управління та інших пов'язаних з ними осіб.</w:t>
      </w:r>
    </w:p>
    <w:p w14:paraId="30744BE7"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Nimbus Roman No9 L"/>
          <w:color w:val="000000"/>
          <w:sz w:val="28"/>
          <w:szCs w:val="28"/>
          <w:lang w:eastAsia="zh-CN"/>
        </w:rPr>
        <w:t>1.</w:t>
      </w:r>
      <w:r w:rsidR="00C84095" w:rsidRPr="00C84095">
        <w:rPr>
          <w:rFonts w:ascii="Times New Roman" w:eastAsia="Times New Roman" w:hAnsi="Times New Roman" w:cs="Nimbus Roman No9 L"/>
          <w:color w:val="000000"/>
          <w:sz w:val="28"/>
          <w:szCs w:val="28"/>
          <w:lang w:val="ru-RU" w:eastAsia="zh-CN"/>
        </w:rPr>
        <w:t>8</w:t>
      </w:r>
      <w:r w:rsidRPr="00C26787">
        <w:rPr>
          <w:rFonts w:ascii="Times New Roman" w:eastAsia="Times New Roman" w:hAnsi="Times New Roman" w:cs="Nimbus Roman No9 L"/>
          <w:color w:val="000000"/>
          <w:sz w:val="28"/>
          <w:szCs w:val="28"/>
          <w:lang w:eastAsia="zh-CN"/>
        </w:rPr>
        <w:t xml:space="preserve">. Школа у своїй діяльності керується Конституцією України, </w:t>
      </w:r>
      <w:bookmarkStart w:id="1" w:name="_Hlk61962490"/>
      <w:r w:rsidRPr="00C26787">
        <w:rPr>
          <w:rFonts w:ascii="Times New Roman" w:eastAsia="Times New Roman" w:hAnsi="Times New Roman" w:cs="Nimbus Roman No9 L"/>
          <w:color w:val="000000"/>
          <w:sz w:val="28"/>
          <w:szCs w:val="28"/>
          <w:lang w:eastAsia="zh-CN"/>
        </w:rPr>
        <w:t>Законом України «Про культуру», «Про освіту», «Про позашкільну освіту»</w:t>
      </w:r>
      <w:bookmarkEnd w:id="1"/>
      <w:r w:rsidRPr="00C26787">
        <w:rPr>
          <w:rFonts w:ascii="Times New Roman" w:eastAsia="Times New Roman" w:hAnsi="Times New Roman" w:cs="Nimbus Roman No9 L"/>
          <w:color w:val="000000"/>
          <w:sz w:val="28"/>
          <w:szCs w:val="28"/>
          <w:lang w:eastAsia="zh-CN"/>
        </w:rPr>
        <w:t xml:space="preserve">, іншими нормативно-правовими актами Верховної ради України, Президента України та Кабінету Міністрів України, наказами Міністерства культури та інформаційної політики України, </w:t>
      </w:r>
      <w:r w:rsidRPr="00C26787">
        <w:rPr>
          <w:rFonts w:ascii="Times New Roman" w:eastAsia="Times New Roman" w:hAnsi="Times New Roman" w:cs="Times New Roman"/>
          <w:color w:val="000000"/>
          <w:sz w:val="28"/>
          <w:szCs w:val="28"/>
          <w:lang w:eastAsia="zh-CN"/>
        </w:rPr>
        <w:t>Положенням про мистецьку школу,</w:t>
      </w:r>
      <w:r w:rsidRPr="00C26787">
        <w:rPr>
          <w:rFonts w:ascii="Times New Roman" w:eastAsia="Times New Roman" w:hAnsi="Times New Roman" w:cs="Nimbus Roman No9 L"/>
          <w:color w:val="000000"/>
          <w:sz w:val="28"/>
          <w:szCs w:val="28"/>
          <w:lang w:eastAsia="zh-CN"/>
        </w:rPr>
        <w:t xml:space="preserve"> рішеннями Засновника, його виконавчого комітету, наказами Органу управління, цим Статутом та іншими нормативно-правовими актами.</w:t>
      </w:r>
    </w:p>
    <w:p w14:paraId="7890B5B4" w14:textId="77777777" w:rsidR="00E3048C"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Nimbus Roman No9 L"/>
          <w:color w:val="000000"/>
          <w:sz w:val="28"/>
          <w:szCs w:val="28"/>
          <w:lang w:eastAsia="zh-CN"/>
        </w:rPr>
        <w:t>1.</w:t>
      </w:r>
      <w:r w:rsidR="00C84095" w:rsidRPr="00E3048C">
        <w:rPr>
          <w:rFonts w:ascii="Times New Roman" w:eastAsia="Times New Roman" w:hAnsi="Times New Roman" w:cs="Nimbus Roman No9 L"/>
          <w:color w:val="000000"/>
          <w:sz w:val="28"/>
          <w:szCs w:val="28"/>
          <w:lang w:eastAsia="zh-CN"/>
        </w:rPr>
        <w:t>9</w:t>
      </w:r>
      <w:r w:rsidRPr="00C26787">
        <w:rPr>
          <w:rFonts w:ascii="Times New Roman" w:eastAsia="Times New Roman" w:hAnsi="Times New Roman" w:cs="Nimbus Roman No9 L"/>
          <w:color w:val="000000"/>
          <w:sz w:val="28"/>
          <w:szCs w:val="28"/>
          <w:lang w:eastAsia="zh-CN"/>
        </w:rPr>
        <w:t>. Школа</w:t>
      </w:r>
      <w:r w:rsidRPr="00C26787">
        <w:rPr>
          <w:rFonts w:ascii="Times New Roman" w:eastAsia="Times New Roman" w:hAnsi="Times New Roman" w:cs="Times New Roman"/>
          <w:color w:val="000000"/>
          <w:sz w:val="28"/>
          <w:szCs w:val="28"/>
          <w:lang w:eastAsia="zh-CN"/>
        </w:rPr>
        <w:t xml:space="preserve"> провадить свою діяльність за </w:t>
      </w:r>
      <w:r w:rsidR="00E3048C">
        <w:rPr>
          <w:rFonts w:ascii="Times New Roman" w:eastAsia="Times New Roman" w:hAnsi="Times New Roman" w:cs="Times New Roman"/>
          <w:color w:val="000000"/>
          <w:sz w:val="28"/>
          <w:szCs w:val="28"/>
          <w:lang w:eastAsia="zh-CN"/>
        </w:rPr>
        <w:t xml:space="preserve">мистецьким </w:t>
      </w:r>
      <w:r w:rsidRPr="00C26787">
        <w:rPr>
          <w:rFonts w:ascii="Times New Roman" w:eastAsia="Times New Roman" w:hAnsi="Times New Roman" w:cs="Times New Roman"/>
          <w:color w:val="000000"/>
          <w:sz w:val="28"/>
          <w:szCs w:val="28"/>
          <w:lang w:eastAsia="zh-CN"/>
        </w:rPr>
        <w:t>напрям</w:t>
      </w:r>
      <w:r w:rsidR="00E3048C">
        <w:rPr>
          <w:rFonts w:ascii="Times New Roman" w:eastAsia="Times New Roman" w:hAnsi="Times New Roman" w:cs="Times New Roman"/>
          <w:color w:val="000000"/>
          <w:sz w:val="28"/>
          <w:szCs w:val="28"/>
          <w:lang w:eastAsia="zh-CN"/>
        </w:rPr>
        <w:t>ком</w:t>
      </w:r>
      <w:r w:rsidRPr="00C26787">
        <w:rPr>
          <w:rFonts w:ascii="Times New Roman" w:eastAsia="Times New Roman" w:hAnsi="Times New Roman" w:cs="Times New Roman"/>
          <w:color w:val="000000"/>
          <w:sz w:val="28"/>
          <w:szCs w:val="28"/>
          <w:lang w:eastAsia="zh-CN"/>
        </w:rPr>
        <w:t xml:space="preserve"> позашкільної освіти</w:t>
      </w:r>
      <w:r w:rsidR="00E3048C">
        <w:rPr>
          <w:rFonts w:ascii="Times New Roman" w:eastAsia="Times New Roman" w:hAnsi="Times New Roman" w:cs="Times New Roman"/>
          <w:color w:val="000000"/>
          <w:sz w:val="28"/>
          <w:szCs w:val="28"/>
          <w:lang w:eastAsia="zh-CN"/>
        </w:rPr>
        <w:t xml:space="preserve">, </w:t>
      </w:r>
      <w:r w:rsidR="00E3048C" w:rsidRPr="00C26787">
        <w:rPr>
          <w:rFonts w:ascii="Times New Roman" w:eastAsia="Times New Roman" w:hAnsi="Times New Roman" w:cs="Times New Roman"/>
          <w:color w:val="000000"/>
          <w:sz w:val="28"/>
          <w:szCs w:val="28"/>
          <w:lang w:eastAsia="zh-CN"/>
        </w:rPr>
        <w:t xml:space="preserve">що забезпечує набуття здобувачами спеціальних мистецьких виконавських </w:t>
      </w:r>
      <w:proofErr w:type="spellStart"/>
      <w:r w:rsidR="00E3048C" w:rsidRPr="00C26787">
        <w:rPr>
          <w:rFonts w:ascii="Times New Roman" w:eastAsia="Times New Roman" w:hAnsi="Times New Roman" w:cs="Times New Roman"/>
          <w:color w:val="000000"/>
          <w:sz w:val="28"/>
          <w:szCs w:val="28"/>
          <w:lang w:eastAsia="zh-CN"/>
        </w:rPr>
        <w:t>компетентностей</w:t>
      </w:r>
      <w:proofErr w:type="spellEnd"/>
      <w:r w:rsidR="00E3048C" w:rsidRPr="00C26787">
        <w:rPr>
          <w:rFonts w:ascii="Times New Roman" w:eastAsia="Times New Roman" w:hAnsi="Times New Roman" w:cs="Times New Roman"/>
          <w:color w:val="000000"/>
          <w:sz w:val="28"/>
          <w:szCs w:val="28"/>
          <w:lang w:eastAsia="zh-CN"/>
        </w:rPr>
        <w:t xml:space="preserve"> у процесі активної мистецької діяльності.</w:t>
      </w:r>
    </w:p>
    <w:p w14:paraId="6297C3F5" w14:textId="2C0EFBD1"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1.</w:t>
      </w:r>
      <w:r w:rsidR="00C84095" w:rsidRPr="001D376A">
        <w:rPr>
          <w:rFonts w:ascii="Times New Roman" w:eastAsia="Times New Roman" w:hAnsi="Times New Roman" w:cs="Times New Roman"/>
          <w:color w:val="000000"/>
          <w:sz w:val="28"/>
          <w:szCs w:val="28"/>
          <w:lang w:eastAsia="zh-CN"/>
        </w:rPr>
        <w:t>10</w:t>
      </w:r>
      <w:r w:rsidRPr="00C26787">
        <w:rPr>
          <w:rFonts w:ascii="Times New Roman" w:eastAsia="Times New Roman" w:hAnsi="Times New Roman" w:cs="Times New Roman"/>
          <w:color w:val="000000"/>
          <w:sz w:val="28"/>
          <w:szCs w:val="28"/>
          <w:lang w:eastAsia="zh-CN"/>
        </w:rPr>
        <w:t>.</w:t>
      </w:r>
      <w:r w:rsidRPr="00C26787">
        <w:rPr>
          <w:rFonts w:ascii="Times New Roman" w:eastAsia="Times New Roman" w:hAnsi="Times New Roman" w:cs="Times New Roman"/>
          <w:color w:val="000000"/>
          <w:sz w:val="28"/>
          <w:szCs w:val="28"/>
          <w:lang w:eastAsia="ru-RU"/>
        </w:rPr>
        <w:t xml:space="preserve"> Школа організовує освітній процес за освітніми програмами елементарного, середнього (базового) підрівнів початкової мистецької освіти  та/або поглибленого підрівнів початкової мистецької освіти та за загальним мистецьким та/або початковим професійним спрямуваннями. Початкова </w:t>
      </w:r>
      <w:r w:rsidRPr="00C26787">
        <w:rPr>
          <w:rFonts w:ascii="Times New Roman" w:eastAsia="Times New Roman" w:hAnsi="Times New Roman" w:cs="Times New Roman"/>
          <w:color w:val="000000"/>
          <w:sz w:val="28"/>
          <w:szCs w:val="28"/>
          <w:lang w:eastAsia="ru-RU"/>
        </w:rPr>
        <w:lastRenderedPageBreak/>
        <w:t xml:space="preserve">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C26787">
        <w:rPr>
          <w:rFonts w:ascii="Times New Roman" w:eastAsia="Times New Roman" w:hAnsi="Times New Roman" w:cs="Times New Roman"/>
          <w:color w:val="000000"/>
          <w:sz w:val="28"/>
          <w:szCs w:val="28"/>
          <w:lang w:eastAsia="ru-RU"/>
        </w:rPr>
        <w:t>передвищої</w:t>
      </w:r>
      <w:proofErr w:type="spellEnd"/>
      <w:r w:rsidRPr="00C26787">
        <w:rPr>
          <w:rFonts w:ascii="Times New Roman" w:eastAsia="Times New Roman" w:hAnsi="Times New Roman" w:cs="Times New Roman"/>
          <w:color w:val="000000"/>
          <w:sz w:val="28"/>
          <w:szCs w:val="28"/>
          <w:lang w:eastAsia="ru-RU"/>
        </w:rPr>
        <w:t xml:space="preserve">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73457AB9"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bookmarkStart w:id="2" w:name="n231"/>
      <w:bookmarkEnd w:id="2"/>
      <w:r w:rsidRPr="00C26787">
        <w:rPr>
          <w:rFonts w:ascii="Times New Roman" w:eastAsia="Times New Roman" w:hAnsi="Times New Roman" w:cs="Times New Roman"/>
          <w:color w:val="000000"/>
          <w:sz w:val="28"/>
          <w:szCs w:val="28"/>
          <w:lang w:eastAsia="zh-CN"/>
        </w:rPr>
        <w:t>1.1</w:t>
      </w:r>
      <w:r w:rsidR="00C84095" w:rsidRPr="001D376A">
        <w:rPr>
          <w:rFonts w:ascii="Times New Roman" w:eastAsia="Times New Roman" w:hAnsi="Times New Roman" w:cs="Times New Roman"/>
          <w:color w:val="000000"/>
          <w:sz w:val="28"/>
          <w:szCs w:val="28"/>
          <w:lang w:eastAsia="zh-CN"/>
        </w:rPr>
        <w:t>1</w:t>
      </w:r>
      <w:r w:rsidRPr="00C26787">
        <w:rPr>
          <w:rFonts w:ascii="Times New Roman" w:eastAsia="Times New Roman" w:hAnsi="Times New Roman" w:cs="Times New Roman"/>
          <w:color w:val="000000"/>
          <w:sz w:val="28"/>
          <w:szCs w:val="28"/>
          <w:lang w:eastAsia="zh-CN"/>
        </w:rPr>
        <w:t>.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4B81FA8D"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ru-RU"/>
        </w:rPr>
        <w:t>1.1</w:t>
      </w:r>
      <w:r w:rsidR="00C84095" w:rsidRPr="001D376A">
        <w:rPr>
          <w:rFonts w:ascii="Times New Roman" w:eastAsia="Times New Roman" w:hAnsi="Times New Roman" w:cs="Times New Roman"/>
          <w:color w:val="000000"/>
          <w:sz w:val="28"/>
          <w:szCs w:val="28"/>
          <w:lang w:val="ru-RU" w:eastAsia="ru-RU"/>
        </w:rPr>
        <w:t>2</w:t>
      </w:r>
      <w:r w:rsidRPr="00C26787">
        <w:rPr>
          <w:rFonts w:ascii="Times New Roman" w:eastAsia="Times New Roman" w:hAnsi="Times New Roman" w:cs="Times New Roman"/>
          <w:color w:val="000000"/>
          <w:sz w:val="28"/>
          <w:szCs w:val="28"/>
          <w:lang w:eastAsia="ru-RU"/>
        </w:rPr>
        <w:t>. Інституційний аудит та громадська акредитація Школи здійснюються на підставах та у порядку, визначених чинним законодавством України.</w:t>
      </w:r>
    </w:p>
    <w:p w14:paraId="5475CA10"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1.1</w:t>
      </w:r>
      <w:r w:rsidR="00C84095" w:rsidRPr="001D376A">
        <w:rPr>
          <w:rFonts w:ascii="Times New Roman" w:eastAsia="Times New Roman" w:hAnsi="Times New Roman" w:cs="Times New Roman"/>
          <w:color w:val="000000"/>
          <w:sz w:val="28"/>
          <w:szCs w:val="28"/>
          <w:lang w:val="ru-RU" w:eastAsia="zh-CN"/>
        </w:rPr>
        <w:t>3</w:t>
      </w:r>
      <w:r w:rsidRPr="00C26787">
        <w:rPr>
          <w:rFonts w:ascii="Times New Roman" w:eastAsia="Times New Roman" w:hAnsi="Times New Roman" w:cs="Times New Roman"/>
          <w:color w:val="000000"/>
          <w:sz w:val="28"/>
          <w:szCs w:val="28"/>
          <w:lang w:eastAsia="zh-CN"/>
        </w:rPr>
        <w:t>. Мова навчання і виховання здобувачів освіти, ведення шкільної документації у Школі визначається Конституцією України і відповідним законом України. Мовою освітнього процесу у Школі є державна мова.</w:t>
      </w:r>
    </w:p>
    <w:p w14:paraId="45D5B5A8"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color w:val="000000"/>
          <w:spacing w:val="-2"/>
          <w:sz w:val="12"/>
          <w:szCs w:val="12"/>
          <w:highlight w:val="white"/>
          <w:lang w:eastAsia="zh-CN"/>
        </w:rPr>
      </w:pPr>
    </w:p>
    <w:p w14:paraId="32A6D2D0" w14:textId="77777777" w:rsidR="00C26787" w:rsidRPr="00C26787" w:rsidRDefault="00C26787" w:rsidP="005F03D5">
      <w:pPr>
        <w:suppressAutoHyphens/>
        <w:spacing w:after="0" w:line="240" w:lineRule="auto"/>
        <w:ind w:firstLine="709"/>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bCs/>
          <w:color w:val="000000"/>
          <w:sz w:val="28"/>
          <w:szCs w:val="28"/>
          <w:lang w:eastAsia="zh-CN"/>
        </w:rPr>
        <w:t>2. Найменування та місцезнаходження</w:t>
      </w:r>
    </w:p>
    <w:p w14:paraId="44F234CD" w14:textId="77777777" w:rsidR="00C26787" w:rsidRPr="00A430B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A430B7">
        <w:rPr>
          <w:rFonts w:ascii="Times New Roman" w:eastAsia="Times New Roman" w:hAnsi="Times New Roman" w:cs="Times New Roman"/>
          <w:color w:val="000000"/>
          <w:sz w:val="28"/>
          <w:szCs w:val="28"/>
          <w:lang w:eastAsia="zh-CN"/>
        </w:rPr>
        <w:t>2.1. Організаційно-правова форма - комунальна організація (установа, заклад).</w:t>
      </w:r>
    </w:p>
    <w:p w14:paraId="1AE08201" w14:textId="3FABB415" w:rsidR="00C26787" w:rsidRPr="00A430B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A430B7">
        <w:rPr>
          <w:rFonts w:ascii="Times New Roman" w:eastAsia="Times New Roman" w:hAnsi="Times New Roman" w:cs="Times New Roman"/>
          <w:color w:val="000000"/>
          <w:sz w:val="28"/>
          <w:szCs w:val="28"/>
          <w:lang w:eastAsia="zh-CN"/>
        </w:rPr>
        <w:t xml:space="preserve">2.2. Найменування: комунальний заклад «Великобичківська </w:t>
      </w:r>
      <w:r w:rsidR="000A1F77">
        <w:rPr>
          <w:rFonts w:ascii="Times New Roman" w:eastAsia="Times New Roman" w:hAnsi="Times New Roman" w:cs="Times New Roman"/>
          <w:color w:val="000000"/>
          <w:sz w:val="28"/>
          <w:szCs w:val="28"/>
          <w:lang w:eastAsia="zh-CN"/>
        </w:rPr>
        <w:t>мистецька</w:t>
      </w:r>
      <w:r w:rsidRPr="00A430B7">
        <w:rPr>
          <w:rFonts w:ascii="Times New Roman" w:eastAsia="Times New Roman" w:hAnsi="Times New Roman" w:cs="Times New Roman"/>
          <w:color w:val="000000"/>
          <w:sz w:val="28"/>
          <w:szCs w:val="28"/>
          <w:lang w:eastAsia="zh-CN"/>
        </w:rPr>
        <w:t xml:space="preserve"> школа» </w:t>
      </w:r>
      <w:r w:rsidR="00AD4B24" w:rsidRPr="00A430B7">
        <w:rPr>
          <w:rFonts w:ascii="Times New Roman" w:eastAsia="Times New Roman" w:hAnsi="Times New Roman" w:cs="Times New Roman"/>
          <w:color w:val="000000"/>
          <w:sz w:val="28"/>
          <w:szCs w:val="28"/>
          <w:lang w:eastAsia="zh-CN"/>
        </w:rPr>
        <w:t>Великобичківської селищної ради</w:t>
      </w:r>
      <w:r w:rsidRPr="00A430B7">
        <w:rPr>
          <w:rFonts w:ascii="Times New Roman" w:eastAsia="Times New Roman" w:hAnsi="Times New Roman" w:cs="Times New Roman"/>
          <w:color w:val="000000"/>
          <w:sz w:val="28"/>
          <w:szCs w:val="28"/>
          <w:lang w:eastAsia="zh-CN"/>
        </w:rPr>
        <w:t>.</w:t>
      </w:r>
    </w:p>
    <w:p w14:paraId="31E81890" w14:textId="5BB98408" w:rsidR="00C26787" w:rsidRPr="00A430B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A430B7">
        <w:rPr>
          <w:rFonts w:ascii="Times New Roman" w:eastAsia="Times New Roman" w:hAnsi="Times New Roman" w:cs="Times New Roman"/>
          <w:color w:val="000000"/>
          <w:sz w:val="28"/>
          <w:szCs w:val="28"/>
          <w:lang w:eastAsia="zh-CN"/>
        </w:rPr>
        <w:t xml:space="preserve">2.3. Скорочене </w:t>
      </w:r>
      <w:r w:rsidR="000A1F77">
        <w:rPr>
          <w:rFonts w:ascii="Times New Roman" w:eastAsia="Times New Roman" w:hAnsi="Times New Roman" w:cs="Times New Roman"/>
          <w:color w:val="000000"/>
          <w:sz w:val="28"/>
          <w:szCs w:val="28"/>
          <w:lang w:eastAsia="zh-CN"/>
        </w:rPr>
        <w:t xml:space="preserve">найменування: Великобичківська </w:t>
      </w:r>
      <w:r w:rsidRPr="00A430B7">
        <w:rPr>
          <w:rFonts w:ascii="Times New Roman" w:eastAsia="Times New Roman" w:hAnsi="Times New Roman" w:cs="Times New Roman"/>
          <w:color w:val="000000"/>
          <w:sz w:val="28"/>
          <w:szCs w:val="28"/>
          <w:lang w:eastAsia="zh-CN"/>
        </w:rPr>
        <w:t>МШ.</w:t>
      </w:r>
    </w:p>
    <w:p w14:paraId="300308A2" w14:textId="266AB845" w:rsidR="00C26787" w:rsidRPr="00A430B7" w:rsidRDefault="00C26787" w:rsidP="005F03D5">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430B7">
        <w:rPr>
          <w:rFonts w:ascii="Times New Roman" w:eastAsia="Times New Roman" w:hAnsi="Times New Roman" w:cs="Times New Roman"/>
          <w:color w:val="000000"/>
          <w:sz w:val="28"/>
          <w:szCs w:val="28"/>
          <w:lang w:eastAsia="zh-CN"/>
        </w:rPr>
        <w:t xml:space="preserve">2.4. Місцезнаходження: </w:t>
      </w:r>
      <w:r w:rsidR="00A430B7">
        <w:rPr>
          <w:rFonts w:ascii="Times New Roman" w:eastAsia="Times New Roman" w:hAnsi="Times New Roman" w:cs="Times New Roman"/>
          <w:color w:val="000000"/>
          <w:sz w:val="28"/>
          <w:szCs w:val="28"/>
          <w:lang w:eastAsia="zh-CN"/>
        </w:rPr>
        <w:t>і</w:t>
      </w:r>
      <w:r w:rsidRPr="00A430B7">
        <w:rPr>
          <w:rFonts w:ascii="Times New Roman" w:eastAsia="Times New Roman" w:hAnsi="Times New Roman" w:cs="Times New Roman"/>
          <w:color w:val="000000"/>
          <w:sz w:val="28"/>
          <w:szCs w:val="28"/>
          <w:lang w:eastAsia="zh-CN"/>
        </w:rPr>
        <w:t>ндекс: 90615, Закарпатська область, Рахівський район, смт.</w:t>
      </w:r>
      <w:r w:rsidR="0097098F" w:rsidRPr="00A430B7">
        <w:rPr>
          <w:rFonts w:ascii="Times New Roman" w:eastAsia="Times New Roman" w:hAnsi="Times New Roman" w:cs="Times New Roman"/>
          <w:color w:val="000000"/>
          <w:sz w:val="28"/>
          <w:szCs w:val="28"/>
          <w:lang w:eastAsia="zh-CN"/>
        </w:rPr>
        <w:t xml:space="preserve"> </w:t>
      </w:r>
      <w:r w:rsidRPr="00A430B7">
        <w:rPr>
          <w:rFonts w:ascii="Times New Roman" w:eastAsia="Times New Roman" w:hAnsi="Times New Roman" w:cs="Times New Roman"/>
          <w:color w:val="000000"/>
          <w:sz w:val="28"/>
          <w:szCs w:val="28"/>
          <w:lang w:eastAsia="zh-CN"/>
        </w:rPr>
        <w:t xml:space="preserve">Великий Бичків, вулиця </w:t>
      </w:r>
      <w:proofErr w:type="spellStart"/>
      <w:r w:rsidRPr="00A430B7">
        <w:rPr>
          <w:rFonts w:ascii="Times New Roman" w:eastAsia="Times New Roman" w:hAnsi="Times New Roman" w:cs="Times New Roman"/>
          <w:color w:val="000000"/>
          <w:sz w:val="28"/>
          <w:szCs w:val="28"/>
          <w:lang w:eastAsia="zh-CN"/>
        </w:rPr>
        <w:t>Крушник</w:t>
      </w:r>
      <w:proofErr w:type="spellEnd"/>
      <w:r w:rsidRPr="00A430B7">
        <w:rPr>
          <w:rFonts w:ascii="Times New Roman" w:eastAsia="Times New Roman" w:hAnsi="Times New Roman" w:cs="Times New Roman"/>
          <w:color w:val="000000"/>
          <w:sz w:val="28"/>
          <w:szCs w:val="28"/>
          <w:lang w:eastAsia="zh-CN"/>
        </w:rPr>
        <w:t>, 23.</w:t>
      </w:r>
    </w:p>
    <w:p w14:paraId="7F6EEACA"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b/>
          <w:color w:val="000000"/>
          <w:sz w:val="12"/>
          <w:szCs w:val="12"/>
          <w:lang w:eastAsia="zh-CN"/>
        </w:rPr>
      </w:pPr>
    </w:p>
    <w:p w14:paraId="5D325392" w14:textId="77777777" w:rsidR="00C26787" w:rsidRPr="00C26787" w:rsidRDefault="00C26787" w:rsidP="005F03D5">
      <w:pPr>
        <w:tabs>
          <w:tab w:val="left" w:pos="1008"/>
        </w:tabs>
        <w:suppressAutoHyphens/>
        <w:spacing w:after="0" w:line="240" w:lineRule="auto"/>
        <w:ind w:firstLine="709"/>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bCs/>
          <w:color w:val="000000"/>
          <w:sz w:val="28"/>
          <w:szCs w:val="28"/>
          <w:lang w:eastAsia="zh-CN"/>
        </w:rPr>
        <w:t xml:space="preserve">3. Організаційно-правові засади діяльності </w:t>
      </w:r>
    </w:p>
    <w:p w14:paraId="6EBD028B"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 Школа є юридичною особою. Права та обов'язки юридичної особи Школа набуває із дня державної реєстрації.</w:t>
      </w:r>
    </w:p>
    <w:p w14:paraId="64178E06"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3.2. Школа є неприбутковим закладом, утворена та зареєстрована в порядку, визначеному чинним законодавством України.</w:t>
      </w:r>
    </w:p>
    <w:p w14:paraId="76B05C03"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3.3. Школа здійснює діяльність на основі і відповідно до чинного законодавства України, а також цього Статуту.</w:t>
      </w:r>
    </w:p>
    <w:p w14:paraId="66C6C524" w14:textId="2A3C1247" w:rsidR="00C26787" w:rsidRPr="00A430B7" w:rsidRDefault="00C26787" w:rsidP="005F03D5">
      <w:pPr>
        <w:suppressAutoHyphens/>
        <w:spacing w:after="0" w:line="240" w:lineRule="auto"/>
        <w:ind w:firstLine="709"/>
        <w:jc w:val="both"/>
        <w:rPr>
          <w:rFonts w:ascii="Times New Roman" w:eastAsia="Times New Roman" w:hAnsi="Times New Roman" w:cs="Times New Roman"/>
          <w:bCs/>
          <w:sz w:val="20"/>
          <w:szCs w:val="20"/>
          <w:lang w:eastAsia="zh-CN"/>
        </w:rPr>
      </w:pPr>
      <w:r w:rsidRPr="00C26787">
        <w:rPr>
          <w:rFonts w:ascii="Times New Roman" w:eastAsia="Times New Roman" w:hAnsi="Times New Roman" w:cs="Times New Roman"/>
          <w:color w:val="000000"/>
          <w:sz w:val="28"/>
          <w:szCs w:val="28"/>
          <w:lang w:eastAsia="zh-CN"/>
        </w:rPr>
        <w:t xml:space="preserve">3.4. Школа має власні </w:t>
      </w:r>
      <w:r w:rsidRPr="00C26787">
        <w:rPr>
          <w:rFonts w:ascii="Times New Roman" w:eastAsia="Times New Roman" w:hAnsi="Times New Roman" w:cs="Times New Roman"/>
          <w:color w:val="000000"/>
          <w:spacing w:val="-1"/>
          <w:sz w:val="28"/>
          <w:szCs w:val="28"/>
          <w:lang w:eastAsia="zh-CN"/>
        </w:rPr>
        <w:t xml:space="preserve">печатку, </w:t>
      </w:r>
      <w:r w:rsidR="00AD4B24">
        <w:rPr>
          <w:rFonts w:ascii="Times New Roman" w:eastAsia="Times New Roman" w:hAnsi="Times New Roman" w:cs="Times New Roman"/>
          <w:color w:val="000000"/>
          <w:spacing w:val="-1"/>
          <w:sz w:val="28"/>
          <w:szCs w:val="28"/>
          <w:lang w:eastAsia="zh-CN"/>
        </w:rPr>
        <w:t xml:space="preserve">кутовий </w:t>
      </w:r>
      <w:r w:rsidRPr="00C26787">
        <w:rPr>
          <w:rFonts w:ascii="Times New Roman" w:eastAsia="Times New Roman" w:hAnsi="Times New Roman" w:cs="Times New Roman"/>
          <w:color w:val="000000"/>
          <w:spacing w:val="-1"/>
          <w:sz w:val="28"/>
          <w:szCs w:val="28"/>
          <w:lang w:eastAsia="zh-CN"/>
        </w:rPr>
        <w:t xml:space="preserve">штамп, бланки, інші реквізити відповідно до чинного законодавства. Всі розрахунки проводить через </w:t>
      </w:r>
      <w:r w:rsidR="0033799E" w:rsidRPr="00A430B7">
        <w:rPr>
          <w:rFonts w:ascii="Times New Roman" w:eastAsia="Times New Roman" w:hAnsi="Times New Roman" w:cs="Times New Roman"/>
          <w:bCs/>
          <w:color w:val="000000"/>
          <w:spacing w:val="-1"/>
          <w:sz w:val="28"/>
          <w:szCs w:val="28"/>
          <w:lang w:eastAsia="zh-CN"/>
        </w:rPr>
        <w:t xml:space="preserve">Централізовану </w:t>
      </w:r>
      <w:r w:rsidR="00AD4B24" w:rsidRPr="00A430B7">
        <w:rPr>
          <w:rFonts w:ascii="Times New Roman" w:eastAsia="Times New Roman" w:hAnsi="Times New Roman" w:cs="Times New Roman"/>
          <w:bCs/>
          <w:color w:val="000000"/>
          <w:spacing w:val="-1"/>
          <w:sz w:val="28"/>
          <w:szCs w:val="28"/>
          <w:lang w:eastAsia="zh-CN"/>
        </w:rPr>
        <w:t xml:space="preserve">бухгалтерію </w:t>
      </w:r>
      <w:r w:rsidR="00263C3D" w:rsidRPr="00A430B7">
        <w:rPr>
          <w:rFonts w:ascii="Times New Roman" w:eastAsia="Times New Roman" w:hAnsi="Times New Roman" w:cs="Times New Roman"/>
          <w:bCs/>
          <w:color w:val="000000"/>
          <w:sz w:val="28"/>
          <w:szCs w:val="28"/>
          <w:lang w:eastAsia="zh-CN"/>
        </w:rPr>
        <w:t>відділу освіти, культури, молоді</w:t>
      </w:r>
      <w:r w:rsidR="0097098F" w:rsidRPr="00A430B7">
        <w:rPr>
          <w:rFonts w:ascii="Times New Roman" w:eastAsia="Times New Roman" w:hAnsi="Times New Roman" w:cs="Times New Roman"/>
          <w:bCs/>
          <w:color w:val="000000"/>
          <w:sz w:val="28"/>
          <w:szCs w:val="28"/>
          <w:lang w:eastAsia="zh-CN"/>
        </w:rPr>
        <w:t xml:space="preserve"> та</w:t>
      </w:r>
      <w:r w:rsidR="00263C3D" w:rsidRPr="00A430B7">
        <w:rPr>
          <w:rFonts w:ascii="Times New Roman" w:eastAsia="Times New Roman" w:hAnsi="Times New Roman" w:cs="Times New Roman"/>
          <w:bCs/>
          <w:color w:val="000000"/>
          <w:sz w:val="28"/>
          <w:szCs w:val="28"/>
          <w:lang w:eastAsia="zh-CN"/>
        </w:rPr>
        <w:t xml:space="preserve"> спорту Великобичківської </w:t>
      </w:r>
      <w:r w:rsidR="0033799E" w:rsidRPr="00A430B7">
        <w:rPr>
          <w:rFonts w:ascii="Times New Roman" w:eastAsia="Times New Roman" w:hAnsi="Times New Roman" w:cs="Times New Roman"/>
          <w:bCs/>
          <w:color w:val="000000"/>
          <w:sz w:val="28"/>
          <w:szCs w:val="28"/>
          <w:lang w:eastAsia="zh-CN"/>
        </w:rPr>
        <w:t>селищної ради</w:t>
      </w:r>
      <w:r w:rsidRPr="00A430B7">
        <w:rPr>
          <w:rFonts w:ascii="Times New Roman" w:eastAsia="Times New Roman" w:hAnsi="Times New Roman" w:cs="Times New Roman"/>
          <w:bCs/>
          <w:color w:val="000000"/>
          <w:spacing w:val="-1"/>
          <w:sz w:val="28"/>
          <w:szCs w:val="28"/>
          <w:lang w:eastAsia="zh-CN"/>
        </w:rPr>
        <w:t>.</w:t>
      </w:r>
    </w:p>
    <w:p w14:paraId="7285DF33"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3.5. Школа користується закріпленим за нею комунальним майном.</w:t>
      </w:r>
    </w:p>
    <w:p w14:paraId="14D0A1AA" w14:textId="7FDD0661"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3.6. Основним видом діяльності Школи є освітня і мистецька діяльність, яка включає організацію, забезпечення та реалізацію </w:t>
      </w:r>
      <w:proofErr w:type="spellStart"/>
      <w:r w:rsidRPr="00C26787">
        <w:rPr>
          <w:rFonts w:ascii="Times New Roman" w:eastAsia="Times New Roman" w:hAnsi="Times New Roman" w:cs="Times New Roman"/>
          <w:color w:val="000000"/>
          <w:sz w:val="28"/>
          <w:szCs w:val="28"/>
          <w:lang w:eastAsia="zh-CN"/>
        </w:rPr>
        <w:t>мистецько</w:t>
      </w:r>
      <w:proofErr w:type="spellEnd"/>
      <w:r w:rsidRPr="00C26787">
        <w:rPr>
          <w:rFonts w:ascii="Times New Roman" w:eastAsia="Times New Roman" w:hAnsi="Times New Roman" w:cs="Times New Roman"/>
          <w:color w:val="000000"/>
          <w:sz w:val="28"/>
          <w:szCs w:val="28"/>
          <w:lang w:eastAsia="zh-CN"/>
        </w:rPr>
        <w:t xml:space="preserve">-освітнього процесу з метою формування у здобувачів початкової мистецької освіти </w:t>
      </w:r>
      <w:proofErr w:type="spellStart"/>
      <w:r w:rsidRPr="00C26787">
        <w:rPr>
          <w:rFonts w:ascii="Times New Roman" w:eastAsia="Times New Roman" w:hAnsi="Times New Roman" w:cs="Times New Roman"/>
          <w:color w:val="000000"/>
          <w:sz w:val="28"/>
          <w:szCs w:val="28"/>
          <w:lang w:eastAsia="zh-CN"/>
        </w:rPr>
        <w:t>компетентностей</w:t>
      </w:r>
      <w:proofErr w:type="spellEnd"/>
      <w:r w:rsidRPr="00C26787">
        <w:rPr>
          <w:rFonts w:ascii="Times New Roman" w:eastAsia="Times New Roman" w:hAnsi="Times New Roman" w:cs="Times New Roman"/>
          <w:color w:val="000000"/>
          <w:sz w:val="28"/>
          <w:szCs w:val="28"/>
          <w:lang w:eastAsia="zh-CN"/>
        </w:rPr>
        <w:t>, передбачених освітньою програмою. Як заклад освіти та сфери культури Школа також є середовищем для розвитку творчого мистецького потенціалу громадян, їх художньо-естетичного розвитку.</w:t>
      </w:r>
    </w:p>
    <w:p w14:paraId="22D6AD3C"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ru-RU"/>
        </w:rPr>
        <w:t>3.7. Основними завданнями Ш</w:t>
      </w:r>
      <w:r w:rsidRPr="00C26787">
        <w:rPr>
          <w:rFonts w:ascii="Times New Roman" w:eastAsia="Times New Roman" w:hAnsi="Times New Roman" w:cs="Times New Roman"/>
          <w:color w:val="000000"/>
          <w:sz w:val="28"/>
          <w:szCs w:val="28"/>
          <w:lang w:eastAsia="zh-CN"/>
        </w:rPr>
        <w:t>коли</w:t>
      </w:r>
      <w:r w:rsidRPr="00C26787">
        <w:rPr>
          <w:rFonts w:ascii="Times New Roman" w:eastAsia="Times New Roman" w:hAnsi="Times New Roman" w:cs="Times New Roman"/>
          <w:color w:val="000000"/>
          <w:sz w:val="28"/>
          <w:szCs w:val="28"/>
          <w:lang w:eastAsia="ru-RU"/>
        </w:rPr>
        <w:t xml:space="preserve"> є:</w:t>
      </w:r>
    </w:p>
    <w:p w14:paraId="20C08C4C"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ru-RU"/>
        </w:rPr>
        <w:t>3.7.1. надання початкової мистецької освіти;</w:t>
      </w:r>
    </w:p>
    <w:p w14:paraId="15D30D9D"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bookmarkStart w:id="3" w:name="n381"/>
      <w:bookmarkEnd w:id="3"/>
      <w:r w:rsidRPr="00C26787">
        <w:rPr>
          <w:rFonts w:ascii="Times New Roman" w:eastAsia="Times New Roman" w:hAnsi="Times New Roman" w:cs="Times New Roman"/>
          <w:color w:val="000000"/>
          <w:sz w:val="28"/>
          <w:szCs w:val="28"/>
          <w:lang w:eastAsia="ru-RU"/>
        </w:rPr>
        <w:t xml:space="preserve">3.7.2.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C26787">
        <w:rPr>
          <w:rFonts w:ascii="Times New Roman" w:eastAsia="Times New Roman" w:hAnsi="Times New Roman" w:cs="Times New Roman"/>
          <w:color w:val="000000"/>
          <w:sz w:val="28"/>
          <w:szCs w:val="28"/>
          <w:lang w:eastAsia="ru-RU"/>
        </w:rPr>
        <w:t>компетентностей</w:t>
      </w:r>
      <w:proofErr w:type="spellEnd"/>
      <w:r w:rsidRPr="00C26787">
        <w:rPr>
          <w:rFonts w:ascii="Times New Roman" w:eastAsia="Times New Roman" w:hAnsi="Times New Roman" w:cs="Times New Roman"/>
          <w:color w:val="000000"/>
          <w:sz w:val="28"/>
          <w:szCs w:val="28"/>
          <w:lang w:eastAsia="ru-RU"/>
        </w:rPr>
        <w:t xml:space="preserve"> початкового рівня в обраному виді мистецтва;</w:t>
      </w:r>
    </w:p>
    <w:p w14:paraId="5CBDF6E2"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bookmarkStart w:id="4" w:name="n391"/>
      <w:bookmarkEnd w:id="4"/>
      <w:r w:rsidRPr="00C26787">
        <w:rPr>
          <w:rFonts w:ascii="Times New Roman" w:eastAsia="Times New Roman" w:hAnsi="Times New Roman" w:cs="Times New Roman"/>
          <w:color w:val="000000"/>
          <w:sz w:val="28"/>
          <w:szCs w:val="28"/>
          <w:lang w:eastAsia="ru-RU"/>
        </w:rPr>
        <w:lastRenderedPageBreak/>
        <w:t>3.7.3. створення умов для професійної художньо-творчої самореалізації особистості здобувача початкової мистецької освіти;</w:t>
      </w:r>
    </w:p>
    <w:p w14:paraId="7EB51470"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bookmarkStart w:id="5" w:name="n401"/>
      <w:bookmarkEnd w:id="5"/>
      <w:r w:rsidRPr="00C26787">
        <w:rPr>
          <w:rFonts w:ascii="Times New Roman" w:eastAsia="Times New Roman" w:hAnsi="Times New Roman" w:cs="Times New Roman"/>
          <w:color w:val="000000"/>
          <w:sz w:val="28"/>
          <w:szCs w:val="28"/>
          <w:lang w:eastAsia="ru-RU"/>
        </w:rPr>
        <w:t>3.7.4.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03DE12D0"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bookmarkStart w:id="6" w:name="n411"/>
      <w:bookmarkEnd w:id="6"/>
      <w:r w:rsidRPr="00C26787">
        <w:rPr>
          <w:rFonts w:ascii="Times New Roman" w:eastAsia="Times New Roman" w:hAnsi="Times New Roman" w:cs="Times New Roman"/>
          <w:color w:val="000000"/>
          <w:sz w:val="28"/>
          <w:szCs w:val="28"/>
          <w:lang w:eastAsia="ru-RU"/>
        </w:rPr>
        <w:t xml:space="preserve">3.7.5. формування потреб громадян у якісному культурному та мистецькому продукті, здобутті додаткових </w:t>
      </w:r>
      <w:proofErr w:type="spellStart"/>
      <w:r w:rsidRPr="00C26787">
        <w:rPr>
          <w:rFonts w:ascii="Times New Roman" w:eastAsia="Times New Roman" w:hAnsi="Times New Roman" w:cs="Times New Roman"/>
          <w:color w:val="000000"/>
          <w:sz w:val="28"/>
          <w:szCs w:val="28"/>
          <w:lang w:eastAsia="ru-RU"/>
        </w:rPr>
        <w:t>компетентностей</w:t>
      </w:r>
      <w:proofErr w:type="spellEnd"/>
      <w:r w:rsidRPr="00C26787">
        <w:rPr>
          <w:rFonts w:ascii="Times New Roman" w:eastAsia="Times New Roman" w:hAnsi="Times New Roman" w:cs="Times New Roman"/>
          <w:color w:val="000000"/>
          <w:sz w:val="28"/>
          <w:szCs w:val="28"/>
          <w:lang w:eastAsia="ru-RU"/>
        </w:rPr>
        <w:t xml:space="preserve"> у сфері культури, мистецтва, пробудження їх інтересу до творчості, спілкування з мистецтвом, мистецьких практик;</w:t>
      </w:r>
    </w:p>
    <w:p w14:paraId="79846E6E"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bookmarkStart w:id="7" w:name="n421"/>
      <w:bookmarkEnd w:id="7"/>
      <w:r w:rsidRPr="00C26787">
        <w:rPr>
          <w:rFonts w:ascii="Times New Roman" w:eastAsia="Times New Roman" w:hAnsi="Times New Roman" w:cs="Times New Roman"/>
          <w:color w:val="000000"/>
          <w:sz w:val="28"/>
          <w:szCs w:val="28"/>
          <w:lang w:eastAsia="ru-RU"/>
        </w:rPr>
        <w:t>3.7.6. пошук та підтримка обдарованих і талановитих дітей з раннього віку, розвиток їх мистецьких здібностей;</w:t>
      </w:r>
    </w:p>
    <w:p w14:paraId="688D6CFE"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bookmarkStart w:id="8" w:name="n431"/>
      <w:bookmarkEnd w:id="8"/>
      <w:r w:rsidRPr="00C26787">
        <w:rPr>
          <w:rFonts w:ascii="Times New Roman" w:eastAsia="Times New Roman" w:hAnsi="Times New Roman" w:cs="Times New Roman"/>
          <w:color w:val="000000"/>
          <w:sz w:val="28"/>
          <w:szCs w:val="28"/>
          <w:lang w:eastAsia="ru-RU"/>
        </w:rPr>
        <w:t>3.7.7. здійснення інклюзивного навчання осіб з особливими освітніми потребами;</w:t>
      </w:r>
    </w:p>
    <w:p w14:paraId="149B3002"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ru-RU"/>
        </w:rPr>
        <w:t>3.7.8.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208D6723"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ru-RU"/>
        </w:rPr>
        <w:t>3.7.9. 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14:paraId="6BBA7C35"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bookmarkStart w:id="9" w:name="n461"/>
      <w:bookmarkEnd w:id="9"/>
      <w:r w:rsidRPr="00C26787">
        <w:rPr>
          <w:rFonts w:ascii="Times New Roman" w:eastAsia="Times New Roman" w:hAnsi="Times New Roman" w:cs="Times New Roman"/>
          <w:color w:val="000000"/>
          <w:sz w:val="28"/>
          <w:szCs w:val="28"/>
          <w:lang w:eastAsia="ru-RU"/>
        </w:rPr>
        <w:t>3.7.10. здійснення творчої мистецької, інформаційної, методичної, організаційної роботи;</w:t>
      </w:r>
    </w:p>
    <w:p w14:paraId="6C3BFCEE"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w:t>
      </w:r>
      <w:r w:rsidRPr="00C26787">
        <w:rPr>
          <w:rFonts w:ascii="Times New Roman" w:eastAsia="Times New Roman" w:hAnsi="Times New Roman" w:cs="Times New Roman"/>
          <w:color w:val="000000"/>
          <w:sz w:val="28"/>
          <w:szCs w:val="28"/>
          <w:lang w:eastAsia="ru-RU"/>
        </w:rPr>
        <w:t xml:space="preserve">.8. </w:t>
      </w:r>
      <w:r w:rsidRPr="00C26787">
        <w:rPr>
          <w:rFonts w:ascii="Times New Roman" w:eastAsia="Times New Roman" w:hAnsi="Times New Roman" w:cs="Times New Roman"/>
          <w:color w:val="000000"/>
          <w:sz w:val="28"/>
          <w:szCs w:val="28"/>
          <w:lang w:eastAsia="zh-CN"/>
        </w:rPr>
        <w:t>З метою виконання завдань, що поставлені перед Школою, та забезпечення найбільш сприятливих умов для розвитку інтересів i здібностей здобувачів початкової мистецької освіти при Школі діють:</w:t>
      </w:r>
    </w:p>
    <w:p w14:paraId="54632415" w14:textId="2ACD759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w:t>
      </w:r>
      <w:r w:rsidRPr="00C26787">
        <w:rPr>
          <w:rFonts w:ascii="Times New Roman" w:eastAsia="Times New Roman" w:hAnsi="Times New Roman" w:cs="Times New Roman"/>
          <w:color w:val="000000"/>
          <w:sz w:val="28"/>
          <w:szCs w:val="28"/>
          <w:lang w:eastAsia="ru-RU"/>
        </w:rPr>
        <w:t xml:space="preserve">.8.1 </w:t>
      </w:r>
      <w:r w:rsidRPr="00C26787">
        <w:rPr>
          <w:rFonts w:ascii="Times New Roman" w:eastAsia="Times New Roman" w:hAnsi="Times New Roman" w:cs="Times New Roman"/>
          <w:color w:val="000000"/>
          <w:sz w:val="28"/>
          <w:szCs w:val="28"/>
          <w:lang w:eastAsia="zh-CN"/>
        </w:rPr>
        <w:t>фортепіанний відділ;</w:t>
      </w:r>
    </w:p>
    <w:p w14:paraId="7A6C0993" w14:textId="2724E8F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w:t>
      </w:r>
      <w:r w:rsidRPr="00C26787">
        <w:rPr>
          <w:rFonts w:ascii="Times New Roman" w:eastAsia="Times New Roman" w:hAnsi="Times New Roman" w:cs="Times New Roman"/>
          <w:color w:val="000000"/>
          <w:sz w:val="28"/>
          <w:szCs w:val="28"/>
          <w:lang w:eastAsia="ru-RU"/>
        </w:rPr>
        <w:t xml:space="preserve">.8.2 </w:t>
      </w:r>
      <w:r w:rsidRPr="00C26787">
        <w:rPr>
          <w:rFonts w:ascii="Times New Roman" w:eastAsia="Times New Roman" w:hAnsi="Times New Roman" w:cs="Times New Roman"/>
          <w:color w:val="000000"/>
          <w:sz w:val="28"/>
          <w:szCs w:val="28"/>
          <w:lang w:eastAsia="zh-CN"/>
        </w:rPr>
        <w:t xml:space="preserve">відділ </w:t>
      </w:r>
      <w:proofErr w:type="spellStart"/>
      <w:r w:rsidRPr="00C26787">
        <w:rPr>
          <w:rFonts w:ascii="Times New Roman" w:eastAsia="Times New Roman" w:hAnsi="Times New Roman" w:cs="Times New Roman"/>
          <w:color w:val="000000"/>
          <w:sz w:val="28"/>
          <w:szCs w:val="28"/>
          <w:lang w:eastAsia="zh-CN"/>
        </w:rPr>
        <w:t>струнно</w:t>
      </w:r>
      <w:proofErr w:type="spellEnd"/>
      <w:r w:rsidRPr="00C26787">
        <w:rPr>
          <w:rFonts w:ascii="Times New Roman" w:eastAsia="Times New Roman" w:hAnsi="Times New Roman" w:cs="Times New Roman"/>
          <w:color w:val="000000"/>
          <w:sz w:val="28"/>
          <w:szCs w:val="28"/>
          <w:lang w:eastAsia="zh-CN"/>
        </w:rPr>
        <w:t>-смичкових інструментів;</w:t>
      </w:r>
    </w:p>
    <w:p w14:paraId="1DB84557" w14:textId="4E0A0DAB"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w:t>
      </w:r>
      <w:r w:rsidRPr="00C26787">
        <w:rPr>
          <w:rFonts w:ascii="Times New Roman" w:eastAsia="Times New Roman" w:hAnsi="Times New Roman" w:cs="Times New Roman"/>
          <w:color w:val="000000"/>
          <w:sz w:val="28"/>
          <w:szCs w:val="28"/>
          <w:lang w:eastAsia="ru-RU"/>
        </w:rPr>
        <w:t xml:space="preserve">.8.3 </w:t>
      </w:r>
      <w:r w:rsidRPr="00C26787">
        <w:rPr>
          <w:rFonts w:ascii="Times New Roman" w:eastAsia="Times New Roman" w:hAnsi="Times New Roman" w:cs="Times New Roman"/>
          <w:color w:val="000000"/>
          <w:sz w:val="28"/>
          <w:szCs w:val="28"/>
          <w:lang w:eastAsia="zh-CN"/>
        </w:rPr>
        <w:t>відділ народних інструментів;</w:t>
      </w:r>
    </w:p>
    <w:p w14:paraId="4148D4AD" w14:textId="72BB2CF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w:t>
      </w:r>
      <w:r w:rsidRPr="00C26787">
        <w:rPr>
          <w:rFonts w:ascii="Times New Roman" w:eastAsia="Times New Roman" w:hAnsi="Times New Roman" w:cs="Times New Roman"/>
          <w:color w:val="000000"/>
          <w:sz w:val="28"/>
          <w:szCs w:val="28"/>
          <w:lang w:eastAsia="ru-RU"/>
        </w:rPr>
        <w:t xml:space="preserve">.8.4 </w:t>
      </w:r>
      <w:r w:rsidRPr="00C26787">
        <w:rPr>
          <w:rFonts w:ascii="Times New Roman" w:eastAsia="Times New Roman" w:hAnsi="Times New Roman" w:cs="Times New Roman"/>
          <w:color w:val="000000"/>
          <w:sz w:val="28"/>
          <w:szCs w:val="28"/>
          <w:lang w:eastAsia="zh-CN"/>
        </w:rPr>
        <w:t>відділ музично-теоретичних та хорових дисциплін;</w:t>
      </w:r>
    </w:p>
    <w:p w14:paraId="2213C1EC" w14:textId="11B8E363"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w:t>
      </w:r>
      <w:r w:rsidRPr="00C26787">
        <w:rPr>
          <w:rFonts w:ascii="Times New Roman" w:eastAsia="Times New Roman" w:hAnsi="Times New Roman" w:cs="Times New Roman"/>
          <w:color w:val="000000"/>
          <w:sz w:val="28"/>
          <w:szCs w:val="28"/>
          <w:lang w:eastAsia="ru-RU"/>
        </w:rPr>
        <w:t xml:space="preserve">.8.5 </w:t>
      </w:r>
      <w:r w:rsidRPr="00C26787">
        <w:rPr>
          <w:rFonts w:ascii="Times New Roman" w:eastAsia="Times New Roman" w:hAnsi="Times New Roman" w:cs="Times New Roman"/>
          <w:color w:val="000000"/>
          <w:sz w:val="28"/>
          <w:szCs w:val="28"/>
          <w:lang w:eastAsia="zh-CN"/>
        </w:rPr>
        <w:t>клас духових та ударних інструментів;</w:t>
      </w:r>
    </w:p>
    <w:p w14:paraId="6B0342BD"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При відповідній базі можуть створюватися і інші відділи, класи інклюзивної освіти, підрозділи, що працюватимуть на засадах самоокупності, а також відокремлені структурні підрозділи, філії які забезпечують надання послуг з початкової мистецької освіти за видами мистецтва або різним фахом;</w:t>
      </w:r>
    </w:p>
    <w:p w14:paraId="77243BDA" w14:textId="384C03DA" w:rsidR="00C26787" w:rsidRPr="00766EDD" w:rsidRDefault="00C26787" w:rsidP="005F03D5">
      <w:pPr>
        <w:shd w:val="clear" w:color="auto" w:fill="FFFFFF"/>
        <w:suppressAutoHyphens/>
        <w:spacing w:after="0" w:line="240" w:lineRule="auto"/>
        <w:ind w:firstLine="709"/>
        <w:jc w:val="both"/>
        <w:rPr>
          <w:rFonts w:ascii="Times New Roman" w:eastAsia="Times New Roman" w:hAnsi="Times New Roman" w:cs="Times New Roman"/>
          <w:b/>
          <w:i/>
          <w:sz w:val="20"/>
          <w:szCs w:val="20"/>
          <w:lang w:eastAsia="zh-CN"/>
        </w:rPr>
      </w:pPr>
      <w:r w:rsidRPr="00C26787">
        <w:rPr>
          <w:rFonts w:ascii="Times New Roman" w:eastAsia="Times New Roman" w:hAnsi="Times New Roman" w:cs="Times New Roman"/>
          <w:color w:val="000000"/>
          <w:sz w:val="28"/>
          <w:szCs w:val="28"/>
          <w:lang w:eastAsia="ru-RU"/>
        </w:rPr>
        <w:t>3.</w:t>
      </w:r>
      <w:r w:rsidRPr="00C26787">
        <w:rPr>
          <w:rFonts w:ascii="Times New Roman" w:eastAsia="Times New Roman" w:hAnsi="Times New Roman" w:cs="Times New Roman"/>
          <w:color w:val="000000"/>
          <w:sz w:val="28"/>
          <w:szCs w:val="28"/>
          <w:lang w:eastAsia="zh-CN"/>
        </w:rPr>
        <w:t>9</w:t>
      </w:r>
      <w:r w:rsidRPr="00263C3D">
        <w:rPr>
          <w:rFonts w:ascii="Times New Roman" w:eastAsia="Times New Roman" w:hAnsi="Times New Roman" w:cs="Times New Roman"/>
          <w:b/>
          <w:i/>
          <w:color w:val="000000"/>
          <w:sz w:val="28"/>
          <w:szCs w:val="28"/>
          <w:lang w:eastAsia="zh-CN"/>
        </w:rPr>
        <w:t>.</w:t>
      </w:r>
      <w:r w:rsidRPr="00263C3D">
        <w:rPr>
          <w:rFonts w:ascii="Times New Roman" w:eastAsia="Times New Roman" w:hAnsi="Times New Roman" w:cs="Times New Roman"/>
          <w:b/>
          <w:i/>
          <w:color w:val="000000"/>
          <w:sz w:val="28"/>
          <w:szCs w:val="28"/>
          <w:lang w:eastAsia="ru-RU"/>
        </w:rPr>
        <w:t xml:space="preserve"> </w:t>
      </w:r>
      <w:r w:rsidR="00491184" w:rsidRPr="00491184">
        <w:rPr>
          <w:rFonts w:ascii="Times New Roman" w:eastAsia="Times New Roman" w:hAnsi="Times New Roman" w:cs="Times New Roman"/>
          <w:bCs/>
          <w:iCs/>
          <w:color w:val="000000"/>
          <w:sz w:val="28"/>
          <w:szCs w:val="28"/>
          <w:lang w:eastAsia="ru-RU"/>
        </w:rPr>
        <w:t>При необхідності, можуть бути створені в</w:t>
      </w:r>
      <w:r w:rsidRPr="00491184">
        <w:rPr>
          <w:rFonts w:ascii="Times New Roman" w:eastAsia="Times New Roman" w:hAnsi="Times New Roman" w:cs="Times New Roman"/>
          <w:bCs/>
          <w:iCs/>
          <w:color w:val="000000"/>
          <w:sz w:val="28"/>
          <w:szCs w:val="28"/>
          <w:lang w:eastAsia="ru-RU"/>
        </w:rPr>
        <w:t>ідокремлені структурні підрозділи</w:t>
      </w:r>
      <w:r w:rsidR="00491184" w:rsidRPr="00491184">
        <w:rPr>
          <w:rFonts w:ascii="Times New Roman" w:eastAsia="Times New Roman" w:hAnsi="Times New Roman" w:cs="Times New Roman"/>
          <w:bCs/>
          <w:iCs/>
          <w:color w:val="000000"/>
          <w:sz w:val="28"/>
          <w:szCs w:val="28"/>
          <w:lang w:eastAsia="ru-RU"/>
        </w:rPr>
        <w:t xml:space="preserve"> Школи</w:t>
      </w:r>
      <w:r w:rsidRPr="00491184">
        <w:rPr>
          <w:rFonts w:ascii="Times New Roman" w:eastAsia="Times New Roman" w:hAnsi="Times New Roman" w:cs="Times New Roman"/>
          <w:bCs/>
          <w:iCs/>
          <w:color w:val="000000"/>
          <w:sz w:val="28"/>
          <w:szCs w:val="28"/>
          <w:lang w:eastAsia="ru-RU"/>
        </w:rPr>
        <w:t xml:space="preserve"> з метою наближення місць навчання до громадян за місцем проживання. Відокремлений структурний підрозділ створюється за рішенням керівника Школи, за погодженням із Засновником. Фінансове, матеріально-технічне та кадрове забезпечення діяльності відокремлених структурних підрозділів Школи здійснюється Засновником в тому самому порядку, що й основного закладу.</w:t>
      </w:r>
    </w:p>
    <w:p w14:paraId="44190950"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3.10. </w:t>
      </w:r>
      <w:r w:rsidRPr="00942045">
        <w:rPr>
          <w:rFonts w:ascii="Times New Roman" w:eastAsia="Times New Roman" w:hAnsi="Times New Roman" w:cs="Times New Roman"/>
          <w:b/>
          <w:bCs/>
          <w:color w:val="000000"/>
          <w:sz w:val="28"/>
          <w:szCs w:val="28"/>
          <w:lang w:eastAsia="zh-CN"/>
        </w:rPr>
        <w:t>Школа має прав</w:t>
      </w:r>
      <w:r w:rsidRPr="00491184">
        <w:rPr>
          <w:rFonts w:ascii="Times New Roman" w:eastAsia="Times New Roman" w:hAnsi="Times New Roman" w:cs="Times New Roman"/>
          <w:b/>
          <w:bCs/>
          <w:color w:val="000000"/>
          <w:sz w:val="28"/>
          <w:szCs w:val="28"/>
          <w:lang w:eastAsia="zh-CN"/>
        </w:rPr>
        <w:t>о:</w:t>
      </w:r>
    </w:p>
    <w:p w14:paraId="0F872A4B" w14:textId="60C67D58"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3.10.1 самостійно розробляти та затверджувати освітні програми для забезпечення освітнього процесу;</w:t>
      </w:r>
    </w:p>
    <w:p w14:paraId="4F6E25C2" w14:textId="39C376EE"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3.10.2 здійснювати освітній процес за наскрізними освітніми програмами;</w:t>
      </w:r>
    </w:p>
    <w:p w14:paraId="4FAB6B40" w14:textId="1AB659C3"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3.10.3 реалізовувати академічну, кадрову та фінансову автономію в межах чинного законодавства України;</w:t>
      </w:r>
    </w:p>
    <w:p w14:paraId="7E3E660A" w14:textId="609E4463"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3.10.4 реалізовувати освітні та мистецькі проекти;</w:t>
      </w:r>
    </w:p>
    <w:p w14:paraId="3ADD8E23" w14:textId="7CF816EA"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3.10.5 надавати платні додаткові освітні та інші послуги на договірних засадах;</w:t>
      </w:r>
    </w:p>
    <w:p w14:paraId="60A29BF8" w14:textId="32B26CCC"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3.10.6 реалізовувати власну мистецьку продукцію;</w:t>
      </w:r>
    </w:p>
    <w:p w14:paraId="59466F54" w14:textId="020497FE" w:rsidR="00C26787" w:rsidRPr="00942045" w:rsidRDefault="00C26787" w:rsidP="005F03D5">
      <w:pPr>
        <w:shd w:val="clear" w:color="auto" w:fill="FFFFFF"/>
        <w:suppressAutoHyphens/>
        <w:spacing w:after="0" w:line="240" w:lineRule="auto"/>
        <w:ind w:firstLine="709"/>
        <w:jc w:val="both"/>
        <w:rPr>
          <w:rFonts w:ascii="Times New Roman" w:eastAsia="Times New Roman" w:hAnsi="Times New Roman" w:cs="Times New Roman"/>
          <w:bCs/>
          <w:iCs/>
          <w:sz w:val="20"/>
          <w:szCs w:val="20"/>
          <w:lang w:eastAsia="zh-CN"/>
        </w:rPr>
      </w:pPr>
      <w:r w:rsidRPr="00942045">
        <w:rPr>
          <w:rFonts w:ascii="Times New Roman" w:eastAsia="Times New Roman" w:hAnsi="Times New Roman" w:cs="Times New Roman"/>
          <w:bCs/>
          <w:iCs/>
          <w:color w:val="000000"/>
          <w:sz w:val="28"/>
          <w:szCs w:val="28"/>
          <w:lang w:eastAsia="zh-CN"/>
        </w:rPr>
        <w:t>3.10.7 брати участь у грантових програмах та проектах;</w:t>
      </w:r>
    </w:p>
    <w:p w14:paraId="7E29DB7A" w14:textId="0547A280" w:rsidR="00C26787" w:rsidRPr="00942045" w:rsidRDefault="00C26787" w:rsidP="005F03D5">
      <w:pPr>
        <w:shd w:val="clear" w:color="auto" w:fill="FFFFFF"/>
        <w:suppressAutoHyphens/>
        <w:spacing w:after="0" w:line="240" w:lineRule="auto"/>
        <w:ind w:firstLine="709"/>
        <w:jc w:val="both"/>
        <w:rPr>
          <w:rFonts w:ascii="Times New Roman" w:eastAsia="Times New Roman" w:hAnsi="Times New Roman" w:cs="Times New Roman"/>
          <w:bCs/>
          <w:iCs/>
          <w:sz w:val="20"/>
          <w:szCs w:val="20"/>
          <w:lang w:eastAsia="zh-CN"/>
        </w:rPr>
      </w:pPr>
      <w:r w:rsidRPr="00942045">
        <w:rPr>
          <w:rFonts w:ascii="Times New Roman" w:eastAsia="Times New Roman" w:hAnsi="Times New Roman" w:cs="Times New Roman"/>
          <w:bCs/>
          <w:iCs/>
          <w:color w:val="000000"/>
          <w:sz w:val="28"/>
          <w:szCs w:val="28"/>
          <w:lang w:eastAsia="zh-CN"/>
        </w:rPr>
        <w:t>3.10.8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p>
    <w:p w14:paraId="48FC8BDE" w14:textId="2831B6F6" w:rsidR="00C26787" w:rsidRPr="00942045" w:rsidRDefault="00C26787" w:rsidP="005F03D5">
      <w:pPr>
        <w:shd w:val="clear" w:color="auto" w:fill="FFFFFF"/>
        <w:suppressAutoHyphens/>
        <w:spacing w:after="0" w:line="240" w:lineRule="auto"/>
        <w:ind w:firstLine="709"/>
        <w:jc w:val="both"/>
        <w:rPr>
          <w:rFonts w:ascii="Times New Roman" w:eastAsia="Times New Roman" w:hAnsi="Times New Roman" w:cs="Times New Roman"/>
          <w:bCs/>
          <w:iCs/>
          <w:sz w:val="20"/>
          <w:szCs w:val="20"/>
          <w:lang w:eastAsia="zh-CN"/>
        </w:rPr>
      </w:pPr>
      <w:r w:rsidRPr="00942045">
        <w:rPr>
          <w:rFonts w:ascii="Times New Roman" w:eastAsia="Times New Roman" w:hAnsi="Times New Roman" w:cs="Times New Roman"/>
          <w:bCs/>
          <w:iCs/>
          <w:color w:val="000000"/>
          <w:sz w:val="28"/>
          <w:szCs w:val="28"/>
          <w:lang w:eastAsia="zh-CN"/>
        </w:rPr>
        <w:t>3.10.</w:t>
      </w:r>
      <w:r w:rsidR="00942045">
        <w:rPr>
          <w:rFonts w:ascii="Times New Roman" w:eastAsia="Times New Roman" w:hAnsi="Times New Roman" w:cs="Times New Roman"/>
          <w:bCs/>
          <w:iCs/>
          <w:color w:val="000000"/>
          <w:sz w:val="28"/>
          <w:szCs w:val="28"/>
          <w:lang w:eastAsia="zh-CN"/>
        </w:rPr>
        <w:t>9</w:t>
      </w:r>
      <w:r w:rsidRPr="00942045">
        <w:rPr>
          <w:rFonts w:ascii="Times New Roman" w:eastAsia="Times New Roman" w:hAnsi="Times New Roman" w:cs="Times New Roman"/>
          <w:bCs/>
          <w:iCs/>
          <w:color w:val="000000"/>
          <w:sz w:val="28"/>
          <w:szCs w:val="28"/>
          <w:lang w:eastAsia="zh-CN"/>
        </w:rPr>
        <w:t xml:space="preserve">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1B8E91A7" w14:textId="1644B727" w:rsidR="00C26787" w:rsidRPr="00942045" w:rsidRDefault="00C26787" w:rsidP="005F03D5">
      <w:pPr>
        <w:shd w:val="clear" w:color="auto" w:fill="FFFFFF"/>
        <w:suppressAutoHyphens/>
        <w:spacing w:after="0" w:line="240" w:lineRule="auto"/>
        <w:ind w:firstLine="709"/>
        <w:jc w:val="both"/>
        <w:rPr>
          <w:rFonts w:ascii="Times New Roman" w:eastAsia="Times New Roman" w:hAnsi="Times New Roman" w:cs="Times New Roman"/>
          <w:bCs/>
          <w:iCs/>
          <w:sz w:val="20"/>
          <w:szCs w:val="20"/>
          <w:lang w:eastAsia="zh-CN"/>
        </w:rPr>
      </w:pPr>
      <w:r w:rsidRPr="00942045">
        <w:rPr>
          <w:rFonts w:ascii="Times New Roman" w:eastAsia="Times New Roman" w:hAnsi="Times New Roman" w:cs="Times New Roman"/>
          <w:bCs/>
          <w:iCs/>
          <w:color w:val="000000"/>
          <w:sz w:val="28"/>
          <w:szCs w:val="28"/>
          <w:lang w:eastAsia="zh-CN"/>
        </w:rPr>
        <w:t>3.10.</w:t>
      </w:r>
      <w:r w:rsidR="00942045" w:rsidRPr="00942045">
        <w:rPr>
          <w:rFonts w:ascii="Times New Roman" w:eastAsia="Times New Roman" w:hAnsi="Times New Roman" w:cs="Times New Roman"/>
          <w:bCs/>
          <w:iCs/>
          <w:color w:val="000000"/>
          <w:sz w:val="28"/>
          <w:szCs w:val="28"/>
          <w:lang w:eastAsia="zh-CN"/>
        </w:rPr>
        <w:t>10</w:t>
      </w:r>
      <w:r w:rsidRPr="00942045">
        <w:rPr>
          <w:rFonts w:ascii="Times New Roman" w:eastAsia="Times New Roman" w:hAnsi="Times New Roman" w:cs="Times New Roman"/>
          <w:bCs/>
          <w:iCs/>
          <w:color w:val="000000"/>
          <w:sz w:val="28"/>
          <w:szCs w:val="28"/>
          <w:lang w:eastAsia="zh-CN"/>
        </w:rPr>
        <w:t xml:space="preserve"> Школа, педагогічні працівники та учні можуть брати участь у реалізації міжнародних, зокрема мистецьких та </w:t>
      </w:r>
      <w:proofErr w:type="spellStart"/>
      <w:r w:rsidRPr="00942045">
        <w:rPr>
          <w:rFonts w:ascii="Times New Roman" w:eastAsia="Times New Roman" w:hAnsi="Times New Roman" w:cs="Times New Roman"/>
          <w:bCs/>
          <w:iCs/>
          <w:color w:val="000000"/>
          <w:sz w:val="28"/>
          <w:szCs w:val="28"/>
          <w:lang w:eastAsia="zh-CN"/>
        </w:rPr>
        <w:t>мистецько</w:t>
      </w:r>
      <w:proofErr w:type="spellEnd"/>
      <w:r w:rsidRPr="00942045">
        <w:rPr>
          <w:rFonts w:ascii="Times New Roman" w:eastAsia="Times New Roman" w:hAnsi="Times New Roman" w:cs="Times New Roman"/>
          <w:bCs/>
          <w:iCs/>
          <w:color w:val="000000"/>
          <w:sz w:val="28"/>
          <w:szCs w:val="28"/>
          <w:lang w:eastAsia="zh-CN"/>
        </w:rPr>
        <w:t>-освітніх, проектів і програм. Школа може залучати гранти міжнародних організацій та фондів відповідно до законодавства;</w:t>
      </w:r>
    </w:p>
    <w:p w14:paraId="47766A84" w14:textId="65331BCF" w:rsidR="00C26787" w:rsidRPr="00942045" w:rsidRDefault="00C26787" w:rsidP="005F03D5">
      <w:pPr>
        <w:shd w:val="clear" w:color="auto" w:fill="FFFFFF"/>
        <w:suppressAutoHyphens/>
        <w:spacing w:after="0" w:line="240" w:lineRule="auto"/>
        <w:ind w:firstLine="709"/>
        <w:jc w:val="both"/>
        <w:rPr>
          <w:rFonts w:ascii="Times New Roman" w:eastAsia="Times New Roman" w:hAnsi="Times New Roman" w:cs="Times New Roman"/>
          <w:bCs/>
          <w:iCs/>
          <w:sz w:val="20"/>
          <w:szCs w:val="20"/>
          <w:lang w:eastAsia="zh-CN"/>
        </w:rPr>
      </w:pPr>
      <w:r w:rsidRPr="00942045">
        <w:rPr>
          <w:rFonts w:ascii="Times New Roman" w:eastAsia="Times New Roman" w:hAnsi="Times New Roman" w:cs="Times New Roman"/>
          <w:bCs/>
          <w:iCs/>
          <w:color w:val="000000"/>
          <w:sz w:val="28"/>
          <w:szCs w:val="28"/>
          <w:lang w:eastAsia="zh-CN"/>
        </w:rPr>
        <w:t>3.10.1</w:t>
      </w:r>
      <w:r w:rsidR="00942045">
        <w:rPr>
          <w:rFonts w:ascii="Times New Roman" w:eastAsia="Times New Roman" w:hAnsi="Times New Roman" w:cs="Times New Roman"/>
          <w:bCs/>
          <w:iCs/>
          <w:color w:val="000000"/>
          <w:sz w:val="28"/>
          <w:szCs w:val="28"/>
          <w:lang w:eastAsia="zh-CN"/>
        </w:rPr>
        <w:t>1</w:t>
      </w:r>
      <w:r w:rsidRPr="00942045">
        <w:rPr>
          <w:rFonts w:ascii="Times New Roman" w:eastAsia="Times New Roman" w:hAnsi="Times New Roman" w:cs="Times New Roman"/>
          <w:bCs/>
          <w:iCs/>
          <w:color w:val="000000"/>
          <w:sz w:val="28"/>
          <w:szCs w:val="28"/>
          <w:lang w:eastAsia="zh-CN"/>
        </w:rPr>
        <w:t xml:space="preserve"> </w:t>
      </w:r>
      <w:r w:rsidR="00942045">
        <w:rPr>
          <w:rFonts w:ascii="Times New Roman" w:eastAsia="Times New Roman" w:hAnsi="Times New Roman" w:cs="Times New Roman"/>
          <w:bCs/>
          <w:iCs/>
          <w:color w:val="000000"/>
          <w:sz w:val="28"/>
          <w:szCs w:val="28"/>
          <w:lang w:eastAsia="zh-CN"/>
        </w:rPr>
        <w:t>з</w:t>
      </w:r>
      <w:r w:rsidRPr="00942045">
        <w:rPr>
          <w:rFonts w:ascii="Times New Roman" w:eastAsia="Times New Roman" w:hAnsi="Times New Roman" w:cs="Times New Roman"/>
          <w:bCs/>
          <w:iCs/>
          <w:color w:val="000000"/>
          <w:sz w:val="28"/>
          <w:szCs w:val="28"/>
          <w:lang w:eastAsia="zh-CN"/>
        </w:rPr>
        <w:t>алучати іноземних фахівців до проведення майстер-класів та інших форм освітньої і мистецької діяльності;</w:t>
      </w:r>
    </w:p>
    <w:p w14:paraId="24E1224C" w14:textId="74BEC513"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3.10.1</w:t>
      </w:r>
      <w:r w:rsidR="00942045">
        <w:rPr>
          <w:rFonts w:ascii="Times New Roman" w:eastAsia="Times New Roman" w:hAnsi="Times New Roman" w:cs="Times New Roman"/>
          <w:color w:val="000000"/>
          <w:sz w:val="28"/>
          <w:szCs w:val="28"/>
          <w:lang w:eastAsia="zh-CN"/>
        </w:rPr>
        <w:t>2</w:t>
      </w:r>
      <w:r w:rsidRPr="00C26787">
        <w:rPr>
          <w:rFonts w:ascii="Times New Roman" w:eastAsia="Times New Roman" w:hAnsi="Times New Roman" w:cs="Times New Roman"/>
          <w:color w:val="000000"/>
          <w:sz w:val="28"/>
          <w:szCs w:val="28"/>
          <w:lang w:eastAsia="zh-CN"/>
        </w:rPr>
        <w:t xml:space="preserve"> учні та педагогічні працівники Школи мають право на академічну мобільність, участь у спільних освітніх, </w:t>
      </w:r>
      <w:proofErr w:type="spellStart"/>
      <w:r w:rsidRPr="00C26787">
        <w:rPr>
          <w:rFonts w:ascii="Times New Roman" w:eastAsia="Times New Roman" w:hAnsi="Times New Roman" w:cs="Times New Roman"/>
          <w:color w:val="000000"/>
          <w:sz w:val="28"/>
          <w:szCs w:val="28"/>
          <w:lang w:eastAsia="zh-CN"/>
        </w:rPr>
        <w:t>мистецько</w:t>
      </w:r>
      <w:proofErr w:type="spellEnd"/>
      <w:r w:rsidRPr="00C26787">
        <w:rPr>
          <w:rFonts w:ascii="Times New Roman" w:eastAsia="Times New Roman" w:hAnsi="Times New Roman" w:cs="Times New Roman"/>
          <w:color w:val="000000"/>
          <w:sz w:val="28"/>
          <w:szCs w:val="28"/>
          <w:lang w:eastAsia="zh-CN"/>
        </w:rPr>
        <w:t>-освітніх та мистецьких програмах з вітчизняними та/або іноземними закладами освіти в Україні та за кордоном;</w:t>
      </w:r>
    </w:p>
    <w:p w14:paraId="6BED7701" w14:textId="559B6F93"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3.10.1</w:t>
      </w:r>
      <w:r w:rsidR="00942045">
        <w:rPr>
          <w:rFonts w:ascii="Times New Roman" w:eastAsia="Times New Roman" w:hAnsi="Times New Roman" w:cs="Times New Roman"/>
          <w:color w:val="000000"/>
          <w:sz w:val="28"/>
          <w:szCs w:val="28"/>
          <w:lang w:eastAsia="zh-CN"/>
        </w:rPr>
        <w:t>3</w:t>
      </w:r>
      <w:r w:rsidRPr="00C26787">
        <w:rPr>
          <w:rFonts w:ascii="Times New Roman" w:eastAsia="Times New Roman" w:hAnsi="Times New Roman" w:cs="Times New Roman"/>
          <w:color w:val="000000"/>
          <w:sz w:val="28"/>
          <w:szCs w:val="28"/>
          <w:lang w:eastAsia="zh-CN"/>
        </w:rPr>
        <w:t xml:space="preserve"> Школа має право здійснювати іншу діяльність, не заборонену чинним законодавством України.</w:t>
      </w:r>
    </w:p>
    <w:p w14:paraId="0FFB4073"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3.11. Школа зобов’язана:</w:t>
      </w:r>
    </w:p>
    <w:p w14:paraId="34E44296" w14:textId="4714360A"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3.11.1 надавати здобувачам якісні </w:t>
      </w:r>
      <w:proofErr w:type="spellStart"/>
      <w:r w:rsidRPr="00C26787">
        <w:rPr>
          <w:rFonts w:ascii="Times New Roman" w:eastAsia="Times New Roman" w:hAnsi="Times New Roman" w:cs="Times New Roman"/>
          <w:color w:val="000000"/>
          <w:sz w:val="28"/>
          <w:szCs w:val="28"/>
          <w:lang w:eastAsia="zh-CN"/>
        </w:rPr>
        <w:t>мистецько</w:t>
      </w:r>
      <w:proofErr w:type="spellEnd"/>
      <w:r w:rsidRPr="00C26787">
        <w:rPr>
          <w:rFonts w:ascii="Times New Roman" w:eastAsia="Times New Roman" w:hAnsi="Times New Roman" w:cs="Times New Roman"/>
          <w:color w:val="000000"/>
          <w:sz w:val="28"/>
          <w:szCs w:val="28"/>
          <w:lang w:eastAsia="zh-CN"/>
        </w:rPr>
        <w:t>-освітні послуги, забезпечувати якість початкової мистецької освіти;</w:t>
      </w:r>
    </w:p>
    <w:p w14:paraId="33DB40EC" w14:textId="6D69FD1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3.11.2 виконувати стандарти початкової мистецької освіти, затверджені Міністерством культури та інформаційної політики України;</w:t>
      </w:r>
    </w:p>
    <w:p w14:paraId="7D565BB2" w14:textId="161F44EF"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3.11.3 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C26787">
        <w:rPr>
          <w:rFonts w:ascii="Times New Roman" w:eastAsia="Times New Roman" w:hAnsi="Times New Roman" w:cs="Times New Roman"/>
          <w:color w:val="000000"/>
          <w:sz w:val="28"/>
          <w:szCs w:val="28"/>
          <w:lang w:eastAsia="zh-CN"/>
        </w:rPr>
        <w:t>компетентностей</w:t>
      </w:r>
      <w:proofErr w:type="spellEnd"/>
      <w:r w:rsidRPr="00C26787">
        <w:rPr>
          <w:rFonts w:ascii="Times New Roman" w:eastAsia="Times New Roman" w:hAnsi="Times New Roman" w:cs="Times New Roman"/>
          <w:color w:val="000000"/>
          <w:sz w:val="28"/>
          <w:szCs w:val="28"/>
          <w:lang w:eastAsia="zh-CN"/>
        </w:rPr>
        <w:t>;</w:t>
      </w:r>
    </w:p>
    <w:p w14:paraId="7508C42E" w14:textId="48A435C1"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3.11.4 створювати і впроваджувати систему внутрішнього забезпечення якості освіти;</w:t>
      </w:r>
    </w:p>
    <w:p w14:paraId="6C5B171D" w14:textId="5EAEF80A"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3.11.5 дотримуватися вимог законодавства з питань господарської та фінансової діяльності;</w:t>
      </w:r>
    </w:p>
    <w:p w14:paraId="7D929DDB" w14:textId="796E8A0C"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3.11.6 забезпечувати реалізацію вимог законодавства з питань оплати праці та підвищення кваліфікації педагогічних та інших працівників;</w:t>
      </w:r>
    </w:p>
    <w:p w14:paraId="7CBED12B" w14:textId="20B2D636"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3.11.7 здійснювати інші обов’язки, передбачені чинним законодавством України.</w:t>
      </w:r>
    </w:p>
    <w:p w14:paraId="3F6B4D24"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3.12. Школа здійснює планування методичної роботи, спрямованої на вдосконалення програм, змісту, форм і методів навчання. Проводить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Школа може надавати методичну допомогу педагогічним колективам, навчальним закладам регіону, молодіжним, дитячим, громадським організаціям.</w:t>
      </w:r>
    </w:p>
    <w:p w14:paraId="127B34EC"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3.13. Школа здійснює заходи щодо своєї прозорості та інформаційної відкритості в межах, передбачених чинним законодавством України.</w:t>
      </w:r>
    </w:p>
    <w:p w14:paraId="1BAA0938"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3.14.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та інформаційної політики України.</w:t>
      </w:r>
    </w:p>
    <w:p w14:paraId="653067C2"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3.15. Школа подає статистичну звітність за формами та в строки, визначені чинним законодавством України.</w:t>
      </w:r>
    </w:p>
    <w:p w14:paraId="0D096315" w14:textId="04566CB7" w:rsidR="00C26787" w:rsidRPr="00A430B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3.16. </w:t>
      </w:r>
      <w:r w:rsidRPr="00A430B7">
        <w:rPr>
          <w:rFonts w:ascii="Times New Roman" w:eastAsia="Times New Roman" w:hAnsi="Times New Roman" w:cs="Times New Roman"/>
          <w:color w:val="000000"/>
          <w:sz w:val="28"/>
          <w:szCs w:val="28"/>
          <w:lang w:eastAsia="zh-CN"/>
        </w:rPr>
        <w:t xml:space="preserve">Структура та штатна чисельність Школи затверджуються виконавчим комітетом </w:t>
      </w:r>
      <w:r w:rsidR="00C75C47" w:rsidRPr="00A430B7">
        <w:rPr>
          <w:rFonts w:ascii="Times New Roman" w:eastAsia="Times New Roman" w:hAnsi="Times New Roman" w:cs="Times New Roman"/>
          <w:color w:val="000000"/>
          <w:sz w:val="28"/>
          <w:szCs w:val="28"/>
          <w:lang w:eastAsia="zh-CN"/>
        </w:rPr>
        <w:t xml:space="preserve">Великобичківської </w:t>
      </w:r>
      <w:r w:rsidR="00766EDD" w:rsidRPr="00A430B7">
        <w:rPr>
          <w:rFonts w:ascii="Times New Roman" w:eastAsia="Times New Roman" w:hAnsi="Times New Roman" w:cs="Times New Roman"/>
          <w:color w:val="000000"/>
          <w:sz w:val="28"/>
          <w:szCs w:val="28"/>
          <w:lang w:eastAsia="zh-CN"/>
        </w:rPr>
        <w:t>селищної ради</w:t>
      </w:r>
      <w:r w:rsidRPr="00A430B7">
        <w:rPr>
          <w:rFonts w:ascii="Times New Roman" w:eastAsia="Times New Roman" w:hAnsi="Times New Roman" w:cs="Times New Roman"/>
          <w:color w:val="000000"/>
          <w:sz w:val="28"/>
          <w:szCs w:val="28"/>
          <w:lang w:eastAsia="zh-CN"/>
        </w:rPr>
        <w:t xml:space="preserve">, штатний розпис </w:t>
      </w:r>
      <w:r w:rsidR="00C75C47" w:rsidRPr="00A430B7">
        <w:rPr>
          <w:rFonts w:ascii="Times New Roman" w:eastAsia="Times New Roman" w:hAnsi="Times New Roman" w:cs="Times New Roman"/>
          <w:color w:val="000000"/>
          <w:sz w:val="28"/>
          <w:szCs w:val="28"/>
          <w:lang w:eastAsia="zh-CN"/>
        </w:rPr>
        <w:t>–</w:t>
      </w:r>
      <w:r w:rsidRPr="00A430B7">
        <w:rPr>
          <w:rFonts w:ascii="Times New Roman" w:eastAsia="Times New Roman" w:hAnsi="Times New Roman" w:cs="Times New Roman"/>
          <w:color w:val="000000"/>
          <w:sz w:val="28"/>
          <w:szCs w:val="28"/>
          <w:lang w:eastAsia="zh-CN"/>
        </w:rPr>
        <w:t xml:space="preserve"> </w:t>
      </w:r>
      <w:r w:rsidR="005860AE" w:rsidRPr="00A430B7">
        <w:rPr>
          <w:rFonts w:ascii="Times New Roman" w:eastAsia="Times New Roman" w:hAnsi="Times New Roman" w:cs="Times New Roman"/>
          <w:color w:val="000000"/>
          <w:sz w:val="28"/>
          <w:szCs w:val="28"/>
          <w:lang w:eastAsia="zh-CN"/>
        </w:rPr>
        <w:t>начальником відділу освіти, культури, молоді та спорту</w:t>
      </w:r>
      <w:r w:rsidR="00C75C47" w:rsidRPr="00A430B7">
        <w:rPr>
          <w:rFonts w:ascii="Times New Roman" w:eastAsia="Times New Roman" w:hAnsi="Times New Roman" w:cs="Times New Roman"/>
          <w:color w:val="000000"/>
          <w:sz w:val="28"/>
          <w:szCs w:val="28"/>
          <w:lang w:eastAsia="zh-CN"/>
        </w:rPr>
        <w:t xml:space="preserve"> </w:t>
      </w:r>
      <w:r w:rsidR="00766EDD" w:rsidRPr="00A430B7">
        <w:rPr>
          <w:rFonts w:ascii="Times New Roman" w:eastAsia="Times New Roman" w:hAnsi="Times New Roman" w:cs="Times New Roman"/>
          <w:color w:val="000000"/>
          <w:sz w:val="28"/>
          <w:szCs w:val="28"/>
          <w:lang w:eastAsia="zh-CN"/>
        </w:rPr>
        <w:t>Великобичківської селищної</w:t>
      </w:r>
      <w:r w:rsidR="00C75C47" w:rsidRPr="00A430B7">
        <w:rPr>
          <w:rFonts w:ascii="Times New Roman" w:eastAsia="Times New Roman" w:hAnsi="Times New Roman" w:cs="Times New Roman"/>
          <w:color w:val="000000"/>
          <w:sz w:val="28"/>
          <w:szCs w:val="28"/>
          <w:lang w:eastAsia="zh-CN"/>
        </w:rPr>
        <w:t xml:space="preserve"> ради</w:t>
      </w:r>
      <w:r w:rsidRPr="00A430B7">
        <w:rPr>
          <w:rFonts w:ascii="Times New Roman" w:eastAsia="Times New Roman" w:hAnsi="Times New Roman" w:cs="Times New Roman"/>
          <w:color w:val="000000"/>
          <w:sz w:val="28"/>
          <w:szCs w:val="28"/>
          <w:lang w:eastAsia="zh-CN"/>
        </w:rPr>
        <w:t>.</w:t>
      </w:r>
    </w:p>
    <w:p w14:paraId="3C2ADBCB" w14:textId="77777777" w:rsidR="00C26787" w:rsidRPr="00C26787" w:rsidRDefault="00C26787" w:rsidP="005F03D5">
      <w:pPr>
        <w:tabs>
          <w:tab w:val="left" w:pos="1134"/>
        </w:tabs>
        <w:suppressAutoHyphens/>
        <w:spacing w:after="0" w:line="240" w:lineRule="auto"/>
        <w:ind w:firstLine="709"/>
        <w:jc w:val="center"/>
        <w:rPr>
          <w:rFonts w:ascii="Times New Roman" w:eastAsia="Times New Roman" w:hAnsi="Times New Roman" w:cs="Times New Roman"/>
          <w:color w:val="FF0000"/>
          <w:sz w:val="12"/>
          <w:szCs w:val="12"/>
          <w:lang w:eastAsia="zh-CN"/>
        </w:rPr>
      </w:pPr>
    </w:p>
    <w:p w14:paraId="533ED94E" w14:textId="77777777" w:rsidR="00C26787" w:rsidRPr="00C26787" w:rsidRDefault="00C26787" w:rsidP="005F03D5">
      <w:pPr>
        <w:tabs>
          <w:tab w:val="left" w:pos="1134"/>
        </w:tabs>
        <w:suppressAutoHyphens/>
        <w:spacing w:after="0" w:line="240" w:lineRule="auto"/>
        <w:ind w:firstLine="709"/>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bCs/>
          <w:color w:val="000000"/>
          <w:spacing w:val="-1"/>
          <w:sz w:val="28"/>
          <w:szCs w:val="28"/>
          <w:lang w:eastAsia="zh-CN"/>
        </w:rPr>
        <w:t>4. Управління Школою</w:t>
      </w:r>
    </w:p>
    <w:p w14:paraId="2D236805"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pacing w:val="-1"/>
          <w:sz w:val="28"/>
          <w:szCs w:val="28"/>
          <w:lang w:eastAsia="zh-CN"/>
        </w:rPr>
        <w:t>4</w:t>
      </w:r>
      <w:r w:rsidRPr="00C26787">
        <w:rPr>
          <w:rFonts w:ascii="Times New Roman" w:eastAsia="Times New Roman" w:hAnsi="Times New Roman" w:cs="Times New Roman"/>
          <w:color w:val="000000"/>
          <w:sz w:val="28"/>
          <w:szCs w:val="28"/>
          <w:lang w:eastAsia="zh-CN"/>
        </w:rPr>
        <w:t>.1.Управління Школою в межах повноважень, визначених чинним законодавством України та цим Статутом, здійснюють:</w:t>
      </w:r>
    </w:p>
    <w:p w14:paraId="425A43C2"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4.1.1. Засновник.</w:t>
      </w:r>
    </w:p>
    <w:p w14:paraId="1BE64F4E"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4.1.2. Орган управління.</w:t>
      </w:r>
    </w:p>
    <w:p w14:paraId="6D7D3767"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4.1.3. Директор Школи.</w:t>
      </w:r>
    </w:p>
    <w:p w14:paraId="77C362F9"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4.1.4. Колегіальний орган управління (Педагогічна рада).</w:t>
      </w:r>
    </w:p>
    <w:p w14:paraId="1DB8F4B4"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w:t>
      </w:r>
      <w:r w:rsidRPr="00C26787">
        <w:rPr>
          <w:rFonts w:ascii="Times New Roman" w:eastAsia="Times New Roman" w:hAnsi="Times New Roman" w:cs="Times New Roman"/>
          <w:color w:val="000000"/>
          <w:spacing w:val="-2"/>
          <w:sz w:val="28"/>
          <w:szCs w:val="28"/>
          <w:lang w:eastAsia="zh-CN"/>
        </w:rPr>
        <w:t xml:space="preserve"> Засновник:</w:t>
      </w:r>
    </w:p>
    <w:p w14:paraId="5B9055CF"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pacing w:val="-2"/>
          <w:sz w:val="28"/>
          <w:szCs w:val="28"/>
          <w:lang w:eastAsia="zh-CN"/>
        </w:rPr>
        <w:t>4.2.1. затверджує головні напрямки діяльності Школи та контролює їх виконання;</w:t>
      </w:r>
    </w:p>
    <w:p w14:paraId="4B38DDC9"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pacing w:val="-2"/>
          <w:sz w:val="28"/>
          <w:szCs w:val="28"/>
          <w:lang w:eastAsia="zh-CN"/>
        </w:rPr>
        <w:t>4.2.2. затверджує Статут Школи та зміни до нього;</w:t>
      </w:r>
    </w:p>
    <w:p w14:paraId="5FA13DF6"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4.2.3. ініціює проведення аудиту Школи у разі зниження мистецькою школою якості освітньої діяльності;</w:t>
      </w:r>
    </w:p>
    <w:p w14:paraId="47D2ED52"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4.2.4. забезпечує створення у Школі умов для інклюзивної мистецької освіти початкового рівня;</w:t>
      </w:r>
    </w:p>
    <w:p w14:paraId="01E72C4C"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4.2.5. забезпечує доступ громадян до початкової мистецької освіти відповідно до їх потреб і запитів шляхом розвитку Школи та відкриття відокремлених структурних підрозділів;</w:t>
      </w:r>
    </w:p>
    <w:p w14:paraId="1C9B1A5B"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4.2.6. забезпечує фінансування діяльності Школи у частині забезпечення якісного і сучасного освітнього процесу та послуг з початкової мистецької освіти, які надаються Школою у межах затверджених освітніх програм;</w:t>
      </w:r>
    </w:p>
    <w:p w14:paraId="054ED820"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4.2.7. забезпечує розвиток матеріально-технічної бази Школи;</w:t>
      </w:r>
    </w:p>
    <w:p w14:paraId="3CC5FD8C"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4.2.8. забезпечує фінансування підвищення кваліфікації педагогічних працівників школи у межах, визначених чинним законодавством України;</w:t>
      </w:r>
    </w:p>
    <w:p w14:paraId="129CA700"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4.2.9. компенсує витрати на навчання пільгових категорій громадян відповідно до чинного законодавства України;</w:t>
      </w:r>
    </w:p>
    <w:p w14:paraId="1EBF54E3"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4.2.10. забезпечує соціальний захист здобувачів, педагогічних працівників та інших працівників Школи;</w:t>
      </w:r>
    </w:p>
    <w:p w14:paraId="2D28508C"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4.2.11. приймає рішення про реорганізацію та ліквідацію Школи відповідно до чинного законодавства України;</w:t>
      </w:r>
    </w:p>
    <w:p w14:paraId="7EA6DAA8"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4.2.12. у разі реорганізації чи ліквідації Школи забезпечує здобувачам початкової мистецької освіти можливість продовжити навчання в іншій мистецькій школі;</w:t>
      </w:r>
    </w:p>
    <w:p w14:paraId="621F4A07"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4.2.13. реалізує інші права, передбачені законодавством України та статутом мистецької школи.</w:t>
      </w:r>
    </w:p>
    <w:p w14:paraId="6567D711"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pacing w:val="-2"/>
          <w:sz w:val="28"/>
          <w:szCs w:val="28"/>
          <w:lang w:eastAsia="zh-CN"/>
        </w:rPr>
        <w:lastRenderedPageBreak/>
        <w:t>4.3. Орган управління:</w:t>
      </w:r>
    </w:p>
    <w:p w14:paraId="5BB28FED"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SimSun" w:hAnsi="Times New Roman" w:cs="Times New Roman"/>
          <w:color w:val="000000"/>
          <w:spacing w:val="-2"/>
          <w:sz w:val="28"/>
          <w:szCs w:val="28"/>
          <w:lang w:eastAsia="zh-CN"/>
        </w:rPr>
        <w:t>4.3.1.</w:t>
      </w:r>
      <w:r w:rsidRPr="00C26787">
        <w:rPr>
          <w:rFonts w:ascii="Times New Roman" w:eastAsia="Times New Roman" w:hAnsi="Times New Roman" w:cs="Times New Roman"/>
          <w:color w:val="000000"/>
          <w:spacing w:val="-2"/>
          <w:sz w:val="28"/>
          <w:szCs w:val="28"/>
          <w:lang w:eastAsia="zh-CN"/>
        </w:rPr>
        <w:t xml:space="preserve"> визначає головні напрямки діяльності Школи, затверджує плани діяльності та заслуховує звіти про їх виконання;</w:t>
      </w:r>
    </w:p>
    <w:p w14:paraId="6C484E63"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pacing w:val="-2"/>
          <w:sz w:val="28"/>
          <w:szCs w:val="28"/>
          <w:lang w:eastAsia="zh-CN"/>
        </w:rPr>
        <w:t>4.3.2. з</w:t>
      </w:r>
      <w:r w:rsidRPr="00C26787">
        <w:rPr>
          <w:rFonts w:ascii="Times New Roman" w:eastAsia="SimSun" w:hAnsi="Times New Roman" w:cs="Times New Roman"/>
          <w:color w:val="000000"/>
          <w:spacing w:val="-2"/>
          <w:sz w:val="28"/>
          <w:szCs w:val="28"/>
          <w:lang w:eastAsia="zh-CN"/>
        </w:rPr>
        <w:t xml:space="preserve">дійснює контроль за ефективністю використання майна, що є власністю </w:t>
      </w:r>
      <w:r w:rsidR="00C75C47" w:rsidRPr="006E7C45">
        <w:rPr>
          <w:rFonts w:ascii="Times New Roman" w:eastAsia="SimSun" w:hAnsi="Times New Roman" w:cs="Times New Roman"/>
          <w:bCs/>
          <w:color w:val="000000"/>
          <w:spacing w:val="-2"/>
          <w:sz w:val="28"/>
          <w:szCs w:val="28"/>
          <w:lang w:eastAsia="zh-CN"/>
        </w:rPr>
        <w:t>Великобичківської селищної</w:t>
      </w:r>
      <w:r w:rsidRPr="006E7C45">
        <w:rPr>
          <w:rFonts w:ascii="Times New Roman" w:eastAsia="SimSun" w:hAnsi="Times New Roman" w:cs="Times New Roman"/>
          <w:bCs/>
          <w:color w:val="000000"/>
          <w:spacing w:val="-2"/>
          <w:sz w:val="28"/>
          <w:szCs w:val="28"/>
          <w:lang w:eastAsia="zh-CN"/>
        </w:rPr>
        <w:t xml:space="preserve"> </w:t>
      </w:r>
      <w:r w:rsidR="00766EDD" w:rsidRPr="006E7C45">
        <w:rPr>
          <w:rFonts w:ascii="Times New Roman" w:eastAsia="SimSun" w:hAnsi="Times New Roman" w:cs="Times New Roman"/>
          <w:bCs/>
          <w:color w:val="000000"/>
          <w:spacing w:val="-2"/>
          <w:sz w:val="28"/>
          <w:szCs w:val="28"/>
          <w:lang w:eastAsia="zh-CN"/>
        </w:rPr>
        <w:t>ради</w:t>
      </w:r>
      <w:r w:rsidRPr="00C26787">
        <w:rPr>
          <w:rFonts w:ascii="Times New Roman" w:eastAsia="SimSun" w:hAnsi="Times New Roman" w:cs="Times New Roman"/>
          <w:color w:val="000000"/>
          <w:spacing w:val="-2"/>
          <w:sz w:val="28"/>
          <w:szCs w:val="28"/>
          <w:lang w:eastAsia="zh-CN"/>
        </w:rPr>
        <w:t>, закріпленого за Школою.</w:t>
      </w:r>
    </w:p>
    <w:p w14:paraId="2CF41D42"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SimSun" w:hAnsi="Times New Roman" w:cs="Times New Roman"/>
          <w:color w:val="000000"/>
          <w:spacing w:val="-2"/>
          <w:sz w:val="28"/>
          <w:szCs w:val="28"/>
          <w:lang w:eastAsia="zh-CN"/>
        </w:rPr>
        <w:t xml:space="preserve">4.3.3. </w:t>
      </w:r>
      <w:r w:rsidRPr="00C26787">
        <w:rPr>
          <w:rFonts w:ascii="Times New Roman" w:eastAsia="SimSun" w:hAnsi="Times New Roman" w:cs="Times New Roman"/>
          <w:color w:val="000000"/>
          <w:sz w:val="28"/>
          <w:szCs w:val="28"/>
          <w:lang w:eastAsia="zh-CN"/>
        </w:rPr>
        <w:t>здійснює контроль за фінансово-господарською діяльністю Школи;</w:t>
      </w:r>
    </w:p>
    <w:p w14:paraId="2C133908"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4.3.4. укладає строковий трудовий договір (контракт) з керівником Школи, обраним (призначеним) у порядку, встановленому чинним законодавством України та Статутом Школи, розриває його з підстав та у порядку, які визначені чинним законодавством України та цим Статутом; </w:t>
      </w:r>
      <w:r w:rsidRPr="00C26787">
        <w:rPr>
          <w:rFonts w:ascii="Times New Roman" w:eastAsia="SimSun" w:hAnsi="Times New Roman" w:cs="Times New Roman"/>
          <w:color w:val="000000"/>
          <w:spacing w:val="-2"/>
          <w:sz w:val="28"/>
          <w:szCs w:val="28"/>
          <w:highlight w:val="white"/>
          <w:lang w:eastAsia="zh-CN"/>
        </w:rPr>
        <w:t>здійснює контроль за його виконанням</w:t>
      </w:r>
      <w:r w:rsidRPr="00C26787">
        <w:rPr>
          <w:rFonts w:ascii="Times New Roman" w:eastAsia="SimSun" w:hAnsi="Times New Roman" w:cs="Times New Roman"/>
          <w:color w:val="000000"/>
          <w:sz w:val="28"/>
          <w:szCs w:val="28"/>
          <w:highlight w:val="white"/>
          <w:lang w:eastAsia="zh-CN"/>
        </w:rPr>
        <w:t>.</w:t>
      </w:r>
    </w:p>
    <w:p w14:paraId="787FA964"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 Директор у межах наданих йому повноважень:</w:t>
      </w:r>
    </w:p>
    <w:p w14:paraId="54925817"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4.4.1. здійснює безпосереднє управління Школою;</w:t>
      </w:r>
    </w:p>
    <w:p w14:paraId="0D4A4074"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4.4.2. організовує та забезпечує здійснення освітньої, фінансово-господарської та іншої діяльності Школи.</w:t>
      </w:r>
    </w:p>
    <w:p w14:paraId="74974A4D"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4.4.3. представляє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чинним законодавством України та цим Статутом;</w:t>
      </w:r>
    </w:p>
    <w:p w14:paraId="6B0A5399"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4.4.4. вирішує питання фінансово-господарської діяльності Школи;</w:t>
      </w:r>
    </w:p>
    <w:p w14:paraId="0635F684"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4.4.5. здійснює контроль за виконанням освітніх програм;</w:t>
      </w:r>
    </w:p>
    <w:p w14:paraId="5F3EE903"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4.4.6. забезпечує функціонування внутрішньої системи забезпечення якості освіти;</w:t>
      </w:r>
    </w:p>
    <w:p w14:paraId="0B7E07BD"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4.4.7. укладає договори про надання освітніх послуг із здобувачами або їх законними представниками;</w:t>
      </w:r>
    </w:p>
    <w:p w14:paraId="7CFB837F" w14:textId="44F3C66B"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4.4.8. забезпечує умови для здійснення дієвого та відкритого громадського контролю за діяльністю Школи;</w:t>
      </w:r>
      <w:r w:rsidR="005860AE">
        <w:rPr>
          <w:rFonts w:ascii="Times New Roman" w:eastAsia="Times New Roman" w:hAnsi="Times New Roman" w:cs="Times New Roman"/>
          <w:color w:val="000000"/>
          <w:sz w:val="28"/>
          <w:szCs w:val="28"/>
          <w:lang w:eastAsia="zh-CN"/>
        </w:rPr>
        <w:t xml:space="preserve"> </w:t>
      </w:r>
    </w:p>
    <w:p w14:paraId="57F094EC"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4.4.9.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 за погодженням з Органом управління;</w:t>
      </w:r>
    </w:p>
    <w:p w14:paraId="438E1041"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4.4.10. затверджує план прийому до Школи на відповідний навчальний рік;</w:t>
      </w:r>
    </w:p>
    <w:p w14:paraId="3C126461"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sz w:val="28"/>
          <w:szCs w:val="28"/>
          <w:lang w:eastAsia="zh-CN"/>
        </w:rPr>
        <w:t xml:space="preserve">4.4.11. визначає розміри плати за навчання в порядку, визначеному законодавством та подає на розгляд Органу управління для подальшого затвердження </w:t>
      </w:r>
      <w:r w:rsidRPr="00752774">
        <w:rPr>
          <w:rFonts w:ascii="Times New Roman" w:eastAsia="Times New Roman" w:hAnsi="Times New Roman" w:cs="Times New Roman"/>
          <w:bCs/>
          <w:sz w:val="28"/>
          <w:szCs w:val="28"/>
          <w:lang w:eastAsia="zh-CN"/>
        </w:rPr>
        <w:t xml:space="preserve">Виконавчим комітетом </w:t>
      </w:r>
      <w:r w:rsidR="00C75C47" w:rsidRPr="00752774">
        <w:rPr>
          <w:rFonts w:ascii="Times New Roman" w:eastAsia="SimSun" w:hAnsi="Times New Roman" w:cs="Times New Roman"/>
          <w:bCs/>
          <w:color w:val="000000"/>
          <w:spacing w:val="-2"/>
          <w:sz w:val="28"/>
          <w:szCs w:val="28"/>
          <w:lang w:eastAsia="zh-CN"/>
        </w:rPr>
        <w:t xml:space="preserve">Великобичківської селищної </w:t>
      </w:r>
      <w:r w:rsidR="0086431E" w:rsidRPr="00752774">
        <w:rPr>
          <w:rFonts w:ascii="Times New Roman" w:eastAsia="SimSun" w:hAnsi="Times New Roman" w:cs="Times New Roman"/>
          <w:bCs/>
          <w:color w:val="000000"/>
          <w:spacing w:val="-2"/>
          <w:sz w:val="28"/>
          <w:szCs w:val="28"/>
          <w:lang w:eastAsia="zh-CN"/>
        </w:rPr>
        <w:t>ради</w:t>
      </w:r>
      <w:r w:rsidRPr="00752774">
        <w:rPr>
          <w:rFonts w:ascii="Times New Roman" w:eastAsia="Times New Roman" w:hAnsi="Times New Roman" w:cs="Times New Roman"/>
          <w:bCs/>
          <w:sz w:val="28"/>
          <w:szCs w:val="28"/>
          <w:lang w:eastAsia="zh-CN"/>
        </w:rPr>
        <w:t>;</w:t>
      </w:r>
    </w:p>
    <w:p w14:paraId="28A1C41E"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4.4.12. видає у межах своєї компетенції накази та розпорядження і контролює їх виконання;</w:t>
      </w:r>
    </w:p>
    <w:p w14:paraId="60ED756F"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4.4.13. сприяє та створює умови для діяльності органів самоврядування Школи;</w:t>
      </w:r>
    </w:p>
    <w:p w14:paraId="10BF088E"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4.4.14. вводить в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чинного законодавства України;</w:t>
      </w:r>
    </w:p>
    <w:p w14:paraId="0BB7F247"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4.4.15. сприяє створенню безпечних умов навчання та праці учасників освітнього процесу;</w:t>
      </w:r>
    </w:p>
    <w:p w14:paraId="2AD6343C" w14:textId="77777777"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4.4.16. затверджує стратегію (перспективний план) розвитку Школи та освітні програми, розроблені Педагогічною радою;</w:t>
      </w:r>
    </w:p>
    <w:p w14:paraId="769E9C3D"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4.4.17. забезпечує дотримання у Школі вимог законодавства України про охорону праці, санітарно-гігієнічних та протипожежних норм і правил, створення належних умов праці;</w:t>
      </w:r>
    </w:p>
    <w:p w14:paraId="3DDCC413"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4.4.18. несе відповідальність за збитки, завдані Школі з вини керівника, у порядку, визначеному чинним законодавством України;</w:t>
      </w:r>
    </w:p>
    <w:p w14:paraId="595AE6BD"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pacing w:val="-2"/>
          <w:sz w:val="28"/>
          <w:szCs w:val="28"/>
          <w:highlight w:val="white"/>
          <w:lang w:eastAsia="zh-CN"/>
        </w:rPr>
        <w:t xml:space="preserve">4.4.19. </w:t>
      </w:r>
      <w:r w:rsidRPr="00C26787">
        <w:rPr>
          <w:rFonts w:ascii="Times New Roman" w:eastAsia="Times New Roman" w:hAnsi="Times New Roman" w:cs="Times New Roman"/>
          <w:color w:val="000000"/>
          <w:sz w:val="28"/>
          <w:szCs w:val="28"/>
          <w:highlight w:val="white"/>
          <w:lang w:eastAsia="zh-CN"/>
        </w:rPr>
        <w:t> ініціює внесення змін до Статуту Школи;</w:t>
      </w:r>
    </w:p>
    <w:p w14:paraId="0F52D8B3" w14:textId="77777777" w:rsidR="00C26787" w:rsidRPr="00C26787" w:rsidRDefault="00C26787" w:rsidP="005F03D5">
      <w:pPr>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SimSun" w:hAnsi="Times New Roman" w:cs="Times New Roman"/>
          <w:color w:val="000000"/>
          <w:sz w:val="28"/>
          <w:szCs w:val="28"/>
          <w:lang w:eastAsia="zh-CN"/>
        </w:rPr>
        <w:t>4.4.20. подає на затвердження штатний розпис Школи у порядку встановленому чинним законодавством України;</w:t>
      </w:r>
    </w:p>
    <w:p w14:paraId="784FFE0D"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4.4.21. здійснює інші повноваження, передбачені </w:t>
      </w:r>
      <w:r w:rsidRPr="00C26787">
        <w:rPr>
          <w:rFonts w:ascii="Times New Roman" w:eastAsia="Times New Roman" w:hAnsi="Times New Roman" w:cs="Times New Roman"/>
          <w:color w:val="000000"/>
          <w:spacing w:val="-2"/>
          <w:sz w:val="28"/>
          <w:szCs w:val="28"/>
          <w:highlight w:val="white"/>
          <w:lang w:eastAsia="zh-CN"/>
        </w:rPr>
        <w:t>чинним законодавством України, цим Статутом</w:t>
      </w:r>
      <w:r w:rsidRPr="00C26787">
        <w:rPr>
          <w:rFonts w:ascii="Times New Roman" w:eastAsia="Times New Roman" w:hAnsi="Times New Roman" w:cs="Times New Roman"/>
          <w:color w:val="000000"/>
          <w:sz w:val="28"/>
          <w:szCs w:val="28"/>
          <w:highlight w:val="white"/>
          <w:lang w:eastAsia="zh-CN"/>
        </w:rPr>
        <w:t>,</w:t>
      </w:r>
      <w:r w:rsidRPr="00C26787">
        <w:rPr>
          <w:rFonts w:ascii="Times New Roman" w:eastAsia="Times New Roman" w:hAnsi="Times New Roman" w:cs="Times New Roman"/>
          <w:color w:val="000000"/>
          <w:sz w:val="28"/>
          <w:szCs w:val="28"/>
          <w:lang w:eastAsia="zh-CN"/>
        </w:rPr>
        <w:t xml:space="preserve"> </w:t>
      </w:r>
      <w:r w:rsidRPr="00C26787">
        <w:rPr>
          <w:rFonts w:ascii="Times New Roman" w:eastAsia="Times New Roman" w:hAnsi="Times New Roman" w:cs="Times New Roman"/>
          <w:color w:val="000000"/>
          <w:spacing w:val="-2"/>
          <w:sz w:val="28"/>
          <w:szCs w:val="28"/>
          <w:highlight w:val="white"/>
          <w:lang w:eastAsia="zh-CN"/>
        </w:rPr>
        <w:t>контрактом між Органом управління та керівником Школи</w:t>
      </w:r>
      <w:r w:rsidRPr="00C26787">
        <w:rPr>
          <w:rFonts w:ascii="Times New Roman" w:eastAsia="Times New Roman" w:hAnsi="Times New Roman" w:cs="Times New Roman"/>
          <w:color w:val="000000"/>
          <w:sz w:val="28"/>
          <w:szCs w:val="28"/>
          <w:lang w:eastAsia="zh-CN"/>
        </w:rPr>
        <w:t>.</w:t>
      </w:r>
    </w:p>
    <w:p w14:paraId="2FD22D50" w14:textId="45B2B5F8" w:rsidR="00C26787" w:rsidRPr="00C26787" w:rsidRDefault="00C26787" w:rsidP="005F03D5">
      <w:pPr>
        <w:suppressLineNumber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4.5. Директор призначається на посаду Органом управління Школи, відповідно до Законів України «Про освіту», «Про культуру», «Про позашкільну освіту» на конкурсній основі з числа претендентів, які вільно володіють державною мовою, мають вищу освіту і стаж педагогічної роботи не менш як </w:t>
      </w:r>
      <w:r w:rsidR="005860AE">
        <w:rPr>
          <w:rFonts w:ascii="Times New Roman" w:eastAsia="Times New Roman" w:hAnsi="Times New Roman" w:cs="Times New Roman"/>
          <w:color w:val="000000"/>
          <w:sz w:val="28"/>
          <w:szCs w:val="28"/>
          <w:lang w:eastAsia="zh-CN"/>
        </w:rPr>
        <w:t>три</w:t>
      </w:r>
      <w:r w:rsidRPr="00C26787">
        <w:rPr>
          <w:rFonts w:ascii="Times New Roman" w:eastAsia="Times New Roman" w:hAnsi="Times New Roman" w:cs="Times New Roman"/>
          <w:color w:val="000000"/>
          <w:sz w:val="28"/>
          <w:szCs w:val="28"/>
          <w:lang w:eastAsia="zh-CN"/>
        </w:rPr>
        <w:t xml:space="preserve"> рок</w:t>
      </w:r>
      <w:r w:rsidR="005860AE">
        <w:rPr>
          <w:rFonts w:ascii="Times New Roman" w:eastAsia="Times New Roman" w:hAnsi="Times New Roman" w:cs="Times New Roman"/>
          <w:color w:val="000000"/>
          <w:sz w:val="28"/>
          <w:szCs w:val="28"/>
          <w:lang w:eastAsia="zh-CN"/>
        </w:rPr>
        <w:t>и</w:t>
      </w:r>
      <w:r w:rsidRPr="00C26787">
        <w:rPr>
          <w:rFonts w:ascii="Times New Roman" w:eastAsia="Times New Roman" w:hAnsi="Times New Roman" w:cs="Times New Roman"/>
          <w:color w:val="000000"/>
          <w:sz w:val="28"/>
          <w:szCs w:val="28"/>
          <w:lang w:eastAsia="zh-CN"/>
        </w:rPr>
        <w:t>.</w:t>
      </w:r>
    </w:p>
    <w:p w14:paraId="2D2121D1"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4.6. Директор Школи є головою Педагогічної ради – постійно-діючого колегіального органу управління Школою. За відсутності Директора обов'язки голови виконує заступник Директора з навчальної роботи. Обов'язки секретаря Педагогічної ради виконує один з викладачів, який обирається строком на один рік.</w:t>
      </w:r>
    </w:p>
    <w:p w14:paraId="6B1B1AE7"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4.7. Педагогічна рада об'єднує педагогічних працівників Школи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14:paraId="09E3F0CE" w14:textId="77777777" w:rsidR="00C26787" w:rsidRPr="00C26787" w:rsidRDefault="00C26787" w:rsidP="005F03D5">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Педагогічна рада Школи здійснює планування діяльності Школи, у тому числі розробляє стратегію (перспективний план) розвитку Школи.</w:t>
      </w:r>
    </w:p>
    <w:p w14:paraId="0899BD12"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 Педагогічна рада Школи:</w:t>
      </w:r>
    </w:p>
    <w:p w14:paraId="0CF711CA"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4.8.1. планує роботу Школи;</w:t>
      </w:r>
    </w:p>
    <w:p w14:paraId="7D723956"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4.8.2. розробляє стратегію (перспективний план) розвитку Школи;</w:t>
      </w:r>
    </w:p>
    <w:p w14:paraId="220E98F9"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4.8.3. розробляє освітні програми та оцінює результативність їх виконання;</w:t>
      </w:r>
    </w:p>
    <w:p w14:paraId="250F3E55"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4.8.4. розглядає питання формування контингенту та схвалює план прийому на відповідний рік, надає відповідні пропозиції директору на затвердження;</w:t>
      </w:r>
    </w:p>
    <w:p w14:paraId="54D70D5B"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4.8.5.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9284B07"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4.8.6. приймає рішення щодо видачі документів про початкову мистецьку освіту;</w:t>
      </w:r>
    </w:p>
    <w:p w14:paraId="79D325C1"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4.8.7. розглядає актуальні питання організації, забезпечення та розвитку освітнього процесу в Школі, її структурних підрозділах;</w:t>
      </w:r>
    </w:p>
    <w:p w14:paraId="345C51A1"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4.8.8.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54B45259"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4.8.9. ухвалює рішення щодо відзначення, морального та матеріального заохочення учнів, працівників та інших учасників освітнього процесу;</w:t>
      </w:r>
    </w:p>
    <w:p w14:paraId="24C7F767"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4.8.10. розглядає питання щодо відповідальності учнів, працівників Школи та інших учасників освітнього процесу за невиконання ними своїх обов’язків;</w:t>
      </w:r>
    </w:p>
    <w:p w14:paraId="266AE071"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4.8.11 має право ініціювати проведення позапланового інституційного аудиту та громадської акредитації Школи;</w:t>
      </w:r>
    </w:p>
    <w:p w14:paraId="6D312777"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4.9. Рішення Педагогічної ради вводяться в дію наказами директора Школи.</w:t>
      </w:r>
    </w:p>
    <w:p w14:paraId="11C3E6F6"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4.10. Вищим колегіальним органом громадського самоврядування Школи є загальні збори колективу.</w:t>
      </w:r>
    </w:p>
    <w:p w14:paraId="2380200B"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4.10.1. Засідання загальних зборів є правочинним, якщо в ньому бере участь не менше 2/3 її членів колективу. Рішення приймаються більшістю голосів присутніх на засіданні членів. Рішення мають рекомендаційний характер. Засідання оформлюються протоколами.</w:t>
      </w:r>
    </w:p>
    <w:p w14:paraId="055A1413"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4.11. У Школі, за рішенням загальних зборів, можуть створюватись і діяти піклувальна рада, учнівський та батьківський комітети, тощо.</w:t>
      </w:r>
    </w:p>
    <w:p w14:paraId="6BC0DAB7" w14:textId="77777777" w:rsidR="00C26787" w:rsidRPr="00C26787" w:rsidRDefault="00C26787" w:rsidP="005F03D5">
      <w:pPr>
        <w:suppressLineNumbers/>
        <w:shd w:val="clear" w:color="auto" w:fill="FFFFFF"/>
        <w:suppressAutoHyphens/>
        <w:spacing w:after="0" w:line="240" w:lineRule="auto"/>
        <w:ind w:firstLine="709"/>
        <w:jc w:val="both"/>
        <w:rPr>
          <w:rFonts w:ascii="Times New Roman" w:eastAsia="Times New Roman" w:hAnsi="Times New Roman" w:cs="Times New Roman"/>
          <w:color w:val="000000"/>
          <w:sz w:val="12"/>
          <w:szCs w:val="12"/>
          <w:lang w:eastAsia="zh-CN"/>
        </w:rPr>
      </w:pPr>
    </w:p>
    <w:p w14:paraId="60939910" w14:textId="77777777" w:rsidR="00C26787" w:rsidRPr="00C26787" w:rsidRDefault="00C26787" w:rsidP="005F03D5">
      <w:pPr>
        <w:suppressLineNumbers/>
        <w:shd w:val="clear" w:color="auto" w:fill="FFFFFF"/>
        <w:suppressAutoHyphens/>
        <w:spacing w:after="0" w:line="240" w:lineRule="auto"/>
        <w:ind w:firstLine="709"/>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color w:val="000000"/>
          <w:sz w:val="28"/>
          <w:szCs w:val="28"/>
          <w:lang w:eastAsia="zh-CN"/>
        </w:rPr>
        <w:t>5. Учасники освітнього процесу</w:t>
      </w:r>
    </w:p>
    <w:p w14:paraId="1963DAF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 Учасниками освітнього процесу в Школі є:</w:t>
      </w:r>
    </w:p>
    <w:p w14:paraId="26D3517A"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5.1.1. здобувачі початкової мистецької освіти - учні;</w:t>
      </w:r>
    </w:p>
    <w:p w14:paraId="13E98DD0"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5.1.2. педагогічні працівники;</w:t>
      </w:r>
    </w:p>
    <w:p w14:paraId="01F22BE6"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5.1.3. батьки учнів або їх законні представники;</w:t>
      </w:r>
    </w:p>
    <w:p w14:paraId="428AC70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5.1.4. інші працівники, залучені до провадження освітнього процесу;</w:t>
      </w:r>
    </w:p>
    <w:p w14:paraId="61026BC0"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5.1.5. інші особи, залучені до освітнього процесу у порядку, визначеному статутом Школи відповідно до чинного законодавства України.</w:t>
      </w:r>
    </w:p>
    <w:p w14:paraId="34ECA088"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5.2. Права та обов’язки учнів визначаються чинним законодавством України та Статутом Школи.</w:t>
      </w:r>
    </w:p>
    <w:p w14:paraId="74D75DF1"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 Учень має право на:</w:t>
      </w:r>
    </w:p>
    <w:p w14:paraId="053BCCE8"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5.3.1. доступ до початкової мистецької освіти відповідно до його запитів, здібностей, обдарувань, уподобань та інтересів;</w:t>
      </w:r>
    </w:p>
    <w:p w14:paraId="6230988D"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5.3.2. 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14:paraId="7D5942D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5.3.3. 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14:paraId="64674332"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5.3.4. справедливе та об’єктивне оцінювання його результатів навчання та відзначення успіхів у навчанні та мистецькій діяльності;</w:t>
      </w:r>
    </w:p>
    <w:p w14:paraId="6889BB70"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5.3.5. свободу творчості, культурної та мистецької діяльності;</w:t>
      </w:r>
    </w:p>
    <w:p w14:paraId="06E8B592"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5.3.6. безпечні та нешкідливі умови навчання;</w:t>
      </w:r>
    </w:p>
    <w:p w14:paraId="288A5B8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5.3.6. повагу до людської гідності;</w:t>
      </w:r>
    </w:p>
    <w:p w14:paraId="5EE57047"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5.3.7.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23113CC5"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5.3.8. доступ до інформаційних ресурсів і комунікацій, що використовуються в освітньому процесі та науковій діяльності;</w:t>
      </w:r>
    </w:p>
    <w:p w14:paraId="67551766"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5.3.9.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466F88FC"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5.3.10. особисту або через своїх законних представників участь у громадському самоврядуванні та управлінні Школи;</w:t>
      </w:r>
    </w:p>
    <w:p w14:paraId="3FE6F8B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5.3.11.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1AE0AE7F"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5.4. Учень зобов’язаний:</w:t>
      </w:r>
    </w:p>
    <w:p w14:paraId="3892F715"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5.4.1.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791DBC4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5.4.2. поважати гідність, права, свободи та законні інтереси всіх учасників освітнього процесу, дотримуватися етичних норм;</w:t>
      </w:r>
    </w:p>
    <w:p w14:paraId="04CC5C2A"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5.4.3. дбайливо та </w:t>
      </w:r>
      <w:proofErr w:type="spellStart"/>
      <w:r w:rsidRPr="00C26787">
        <w:rPr>
          <w:rFonts w:ascii="Times New Roman" w:eastAsia="Times New Roman" w:hAnsi="Times New Roman" w:cs="Times New Roman"/>
          <w:color w:val="000000"/>
          <w:sz w:val="28"/>
          <w:szCs w:val="28"/>
          <w:lang w:eastAsia="zh-CN"/>
        </w:rPr>
        <w:t>відповідально</w:t>
      </w:r>
      <w:proofErr w:type="spellEnd"/>
      <w:r w:rsidRPr="00C26787">
        <w:rPr>
          <w:rFonts w:ascii="Times New Roman" w:eastAsia="Times New Roman" w:hAnsi="Times New Roman" w:cs="Times New Roman"/>
          <w:color w:val="000000"/>
          <w:sz w:val="28"/>
          <w:szCs w:val="28"/>
          <w:lang w:eastAsia="zh-CN"/>
        </w:rPr>
        <w:t xml:space="preserve"> ставитися до власного здоров’я, майна Школи та довкілля;</w:t>
      </w:r>
    </w:p>
    <w:p w14:paraId="2EF87A9F" w14:textId="1A99CF33"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5.4.4. дотримуватися </w:t>
      </w:r>
      <w:r w:rsidR="005860AE">
        <w:rPr>
          <w:rFonts w:ascii="Times New Roman" w:eastAsia="Times New Roman" w:hAnsi="Times New Roman" w:cs="Times New Roman"/>
          <w:color w:val="000000"/>
          <w:sz w:val="28"/>
          <w:szCs w:val="28"/>
          <w:lang w:eastAsia="zh-CN"/>
        </w:rPr>
        <w:t>С</w:t>
      </w:r>
      <w:r w:rsidRPr="00C26787">
        <w:rPr>
          <w:rFonts w:ascii="Times New Roman" w:eastAsia="Times New Roman" w:hAnsi="Times New Roman" w:cs="Times New Roman"/>
          <w:color w:val="000000"/>
          <w:sz w:val="28"/>
          <w:szCs w:val="28"/>
          <w:lang w:eastAsia="zh-CN"/>
        </w:rPr>
        <w:t>татуту, правил внутрішнього розпорядку Школи, а також умов договору про надання освітніх послуг.</w:t>
      </w:r>
    </w:p>
    <w:p w14:paraId="0D84E48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5.5.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14:paraId="3E40D74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5.6. Педагогічними працівниками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14:paraId="58909C42"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 Педагогічний працівник Школи має право на:</w:t>
      </w:r>
    </w:p>
    <w:p w14:paraId="3EC7706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04303D3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5.7.2. педагогічну ініціативу;</w:t>
      </w:r>
    </w:p>
    <w:p w14:paraId="49A9555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5.7.3. розроблення та впровадження авторських навчальних програм, проектів, освітніх </w:t>
      </w:r>
      <w:proofErr w:type="spellStart"/>
      <w:r w:rsidRPr="00C26787">
        <w:rPr>
          <w:rFonts w:ascii="Times New Roman" w:eastAsia="Times New Roman" w:hAnsi="Times New Roman" w:cs="Times New Roman"/>
          <w:color w:val="000000"/>
          <w:sz w:val="28"/>
          <w:szCs w:val="28"/>
          <w:lang w:eastAsia="zh-CN"/>
        </w:rPr>
        <w:t>методик</w:t>
      </w:r>
      <w:proofErr w:type="spellEnd"/>
      <w:r w:rsidRPr="00C26787">
        <w:rPr>
          <w:rFonts w:ascii="Times New Roman" w:eastAsia="Times New Roman" w:hAnsi="Times New Roman" w:cs="Times New Roman"/>
          <w:color w:val="000000"/>
          <w:sz w:val="28"/>
          <w:szCs w:val="28"/>
          <w:lang w:eastAsia="zh-CN"/>
        </w:rPr>
        <w:t xml:space="preserve"> і технологій, методів і засобів, насамперед </w:t>
      </w:r>
      <w:proofErr w:type="spellStart"/>
      <w:r w:rsidRPr="00C26787">
        <w:rPr>
          <w:rFonts w:ascii="Times New Roman" w:eastAsia="Times New Roman" w:hAnsi="Times New Roman" w:cs="Times New Roman"/>
          <w:color w:val="000000"/>
          <w:sz w:val="28"/>
          <w:szCs w:val="28"/>
          <w:lang w:eastAsia="zh-CN"/>
        </w:rPr>
        <w:t>методик</w:t>
      </w:r>
      <w:proofErr w:type="spellEnd"/>
      <w:r w:rsidRPr="00C26787">
        <w:rPr>
          <w:rFonts w:ascii="Times New Roman" w:eastAsia="Times New Roman" w:hAnsi="Times New Roman" w:cs="Times New Roman"/>
          <w:color w:val="000000"/>
          <w:sz w:val="28"/>
          <w:szCs w:val="28"/>
          <w:lang w:eastAsia="zh-CN"/>
        </w:rPr>
        <w:t xml:space="preserve"> </w:t>
      </w:r>
      <w:proofErr w:type="spellStart"/>
      <w:r w:rsidRPr="00C26787">
        <w:rPr>
          <w:rFonts w:ascii="Times New Roman" w:eastAsia="Times New Roman" w:hAnsi="Times New Roman" w:cs="Times New Roman"/>
          <w:color w:val="000000"/>
          <w:sz w:val="28"/>
          <w:szCs w:val="28"/>
          <w:lang w:eastAsia="zh-CN"/>
        </w:rPr>
        <w:t>компетентнісного</w:t>
      </w:r>
      <w:proofErr w:type="spellEnd"/>
      <w:r w:rsidRPr="00C26787">
        <w:rPr>
          <w:rFonts w:ascii="Times New Roman" w:eastAsia="Times New Roman" w:hAnsi="Times New Roman" w:cs="Times New Roman"/>
          <w:color w:val="000000"/>
          <w:sz w:val="28"/>
          <w:szCs w:val="28"/>
          <w:lang w:eastAsia="zh-CN"/>
        </w:rPr>
        <w:t xml:space="preserve"> навчання;</w:t>
      </w:r>
    </w:p>
    <w:p w14:paraId="003C2688"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5.7.4.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1E9ED1CD"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5.7.5.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4DE3674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5.7.6. проходження сертифікації відповідно до чинного законодавства України;</w:t>
      </w:r>
    </w:p>
    <w:p w14:paraId="27FD49A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5.7.7. доступ до інформаційних ресурсів і комунікацій, що використовуються в освітньому процесі;</w:t>
      </w:r>
    </w:p>
    <w:p w14:paraId="3AFEB2F4"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5.7.8. відзначення успіхів у своїй професійній діяльності, справедливе та об’єктивне її оцінювання;</w:t>
      </w:r>
    </w:p>
    <w:p w14:paraId="58241215"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5.7.9. захист професійної честі та гідності;</w:t>
      </w:r>
    </w:p>
    <w:p w14:paraId="7AD6887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5.7.10. індивідуальну освітню, творчу, мистецьку, наукову та іншу діяльність за межами Школи;</w:t>
      </w:r>
    </w:p>
    <w:p w14:paraId="133F33F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5.7.11. безпечні і нешкідливі умови праці;</w:t>
      </w:r>
    </w:p>
    <w:p w14:paraId="7AB8B396"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5.7.12. відпустку відповідно до законодавства;</w:t>
      </w:r>
    </w:p>
    <w:p w14:paraId="1ACE782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5.7.13. участь у громадському самоврядуванні Школи;</w:t>
      </w:r>
    </w:p>
    <w:p w14:paraId="7DE54BC2"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5.7.14. участь у роботі колегіальних органів управління Школи.</w:t>
      </w:r>
    </w:p>
    <w:p w14:paraId="60984384"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 Педагогічні працівники зобов’язані:</w:t>
      </w:r>
    </w:p>
    <w:p w14:paraId="4C630A7A"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5.8.1. постійно підвищувати свій професійний і загальнокультурний рівні та педагогічну майстерність;</w:t>
      </w:r>
    </w:p>
    <w:p w14:paraId="0E95B6E6"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5.8.2. виконувати освітню програму для досягнення учнями передбачених нею результатів навчання;</w:t>
      </w:r>
    </w:p>
    <w:p w14:paraId="20966176"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5.8.3. сприяти розвитку здібностей учнів, формуванню навичок здорового способу життя, дбати про їхнє фізичне і психічне здоров’я;</w:t>
      </w:r>
    </w:p>
    <w:p w14:paraId="44259F6B"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5.8.4. дотримуватися академічної доброчесності та забезпечувати її дотримання в освітньому процесі та в мистецькій діяльності;</w:t>
      </w:r>
    </w:p>
    <w:p w14:paraId="7261A482"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5.8.5. проходити атестацію в порядку, визначеному Міністерством культури та інформаційної політики України;</w:t>
      </w:r>
    </w:p>
    <w:p w14:paraId="26F10ADC"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5.8.6. дотримуватися педагогічної етики, поважати гідність, права, свободи і законні інтереси всіх учасників освітнього процесу;</w:t>
      </w:r>
    </w:p>
    <w:p w14:paraId="083A68AD"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5.8.7.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3CE64A7"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5.8.8. 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14:paraId="5FF8302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4F5C7866"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5.8.10. формувати в учнів прагнення до взаєморозуміння, миру, злагоди між усіма народами, етнічними, національними, релігійними групами;</w:t>
      </w:r>
    </w:p>
    <w:p w14:paraId="2983C34A"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3EE7A661"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5.8.12. дотримуватися Статуту та правил внутрішнього розпорядку Школи, виконувати свої посадові обов’язки.</w:t>
      </w:r>
    </w:p>
    <w:p w14:paraId="57E6AF6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5.9. 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w:t>
      </w:r>
    </w:p>
    <w:p w14:paraId="47E4E0C8"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5.10. Загальні вимоги до освіти та професійної кваліфікації педагогічного працівника Школи визначаються чинним законодавством України. Специфічні кваліфікаційні вимоги до педагогічних працівників Школи встановлюються законодавством, зокрема професійним стандартом (за наявності) до відповідних посад педагогічних працівників.</w:t>
      </w:r>
    </w:p>
    <w:p w14:paraId="32903FFC"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5.11. Обсяг педагогічного навантаження педагогічних працівників Школи встановлюється Директором згідно із чинним законодавством України.</w:t>
      </w:r>
    </w:p>
    <w:p w14:paraId="62F36C87"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5.11.1. Норма годин на одну тарифну ставку викладача та концертмейстера Школи становить 18 навчальних годин на тиждень. Оплата роботи здійснюється відповідно до обсягу педагогічного навантаження.</w:t>
      </w:r>
    </w:p>
    <w:p w14:paraId="2F9769E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5.11.2. Доплати за завідування відділами, відділеннями встановлюються в розмірах, визначених чинним законодавством України.</w:t>
      </w:r>
    </w:p>
    <w:p w14:paraId="5EC6D494"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5.12.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14:paraId="0CD60FC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5.13. Права та обов’язки батьків або інших законних представників учнів Школи визначаються чинним законодавством України, цим Статутом і договором про надання освітніх послуг.</w:t>
      </w:r>
    </w:p>
    <w:p w14:paraId="0B2903BE"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5.14. Батьки учнів або їх законні представники мають право:</w:t>
      </w:r>
    </w:p>
    <w:p w14:paraId="3F814273"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5.14.1. захищати відповідно до законодавства права та законні інтереси здобувачів освіти;</w:t>
      </w:r>
    </w:p>
    <w:p w14:paraId="5CDF18FB"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5.14.2. брати участь у громадському самоврядуванні Школи, зокрема обирати і бути обраними до батьківських комітетів та органів громадського самоврядування Школи за їх наявності;</w:t>
      </w:r>
    </w:p>
    <w:p w14:paraId="75CE41E7"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5.14.3. обирати заклад культури, освітню програму, вид і форму здобуття дітьми мистецької освіти;</w:t>
      </w:r>
    </w:p>
    <w:p w14:paraId="04C32A44"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5.14.4. брати участь у розробленні індивідуальної програми розвитку дитини та індивідуального навчального плану;</w:t>
      </w:r>
    </w:p>
    <w:p w14:paraId="4E39232E"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5.14.5. завчасно отримувати інформацію про всі заплановані та  позапланові заходи та надавати згоду на участь у них дитини;</w:t>
      </w:r>
    </w:p>
    <w:p w14:paraId="0107898F"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5.14.6. звертатися до Органу управління, керівника Школи та органів громадського самоврядування Школи з питань навчання та виховання дітей.</w:t>
      </w:r>
    </w:p>
    <w:p w14:paraId="1934F15E"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12"/>
          <w:szCs w:val="12"/>
          <w:lang w:eastAsia="zh-CN"/>
        </w:rPr>
      </w:pPr>
    </w:p>
    <w:p w14:paraId="1F1C6264" w14:textId="77777777" w:rsidR="00C26787" w:rsidRPr="00C26787" w:rsidRDefault="00C26787" w:rsidP="005F03D5">
      <w:pPr>
        <w:suppressAutoHyphens/>
        <w:spacing w:after="0" w:line="240" w:lineRule="auto"/>
        <w:ind w:firstLine="709"/>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bCs/>
          <w:color w:val="000000"/>
          <w:sz w:val="28"/>
          <w:szCs w:val="28"/>
          <w:lang w:eastAsia="zh-CN"/>
        </w:rPr>
        <w:t>6.</w:t>
      </w:r>
      <w:r w:rsidRPr="00C26787">
        <w:rPr>
          <w:rFonts w:ascii="Times New Roman" w:eastAsia="Times New Roman" w:hAnsi="Times New Roman" w:cs="Times New Roman"/>
          <w:color w:val="000000"/>
          <w:sz w:val="28"/>
          <w:szCs w:val="28"/>
          <w:lang w:eastAsia="zh-CN"/>
        </w:rPr>
        <w:t xml:space="preserve"> </w:t>
      </w:r>
      <w:r w:rsidRPr="00C26787">
        <w:rPr>
          <w:rFonts w:ascii="Times New Roman" w:eastAsia="Times New Roman" w:hAnsi="Times New Roman" w:cs="Times New Roman"/>
          <w:b/>
          <w:color w:val="000000"/>
          <w:sz w:val="28"/>
          <w:szCs w:val="28"/>
          <w:lang w:eastAsia="zh-CN"/>
        </w:rPr>
        <w:t>Організація освітнього процесу в Школі</w:t>
      </w:r>
    </w:p>
    <w:p w14:paraId="1EF760FF"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 Організація освітнього процесу в Школі здійснюється відповідно до плану, який розробляється педагогічною радою та затверджується директором Школи.</w:t>
      </w:r>
    </w:p>
    <w:p w14:paraId="1350DD7C"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6.2. 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чинного законодавства України.</w:t>
      </w:r>
    </w:p>
    <w:p w14:paraId="204D9AC7"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6.3. Формування контингенту учнів, комплектування навчальних груп та інших творчих об’єднань у Школі здійснюється у період з 01 до 15 вересня, що є робочим часом викладача. У канікулярні, вихідні, святкові та неробочі дні Школа може працювати за окремим планом, затвердженим її директором.</w:t>
      </w:r>
    </w:p>
    <w:p w14:paraId="5C379361"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6.4. У період епідемій, екологічного лиха тощо, Засновником може встановлюватися особливий режим роботи Школи відповідно до чинного законодавства України.</w:t>
      </w:r>
    </w:p>
    <w:p w14:paraId="5B1DD295"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6.5. Освітній процес у Школі здійснюється за освітніми програмами. Освітня програма є єдиним комплексом освітніх компонентів, спланованих й </w:t>
      </w:r>
      <w:r w:rsidRPr="00C26787">
        <w:rPr>
          <w:rFonts w:ascii="Times New Roman" w:eastAsia="Times New Roman" w:hAnsi="Times New Roman" w:cs="Times New Roman"/>
          <w:color w:val="000000"/>
          <w:sz w:val="28"/>
          <w:szCs w:val="28"/>
          <w:lang w:eastAsia="zh-CN"/>
        </w:rPr>
        <w:lastRenderedPageBreak/>
        <w:t xml:space="preserve">організованих Школою з метою досягнення учнями результатів навчання (набуття </w:t>
      </w:r>
      <w:proofErr w:type="spellStart"/>
      <w:r w:rsidRPr="00C26787">
        <w:rPr>
          <w:rFonts w:ascii="Times New Roman" w:eastAsia="Times New Roman" w:hAnsi="Times New Roman" w:cs="Times New Roman"/>
          <w:color w:val="000000"/>
          <w:sz w:val="28"/>
          <w:szCs w:val="28"/>
          <w:lang w:eastAsia="zh-CN"/>
        </w:rPr>
        <w:t>компетентностей</w:t>
      </w:r>
      <w:proofErr w:type="spellEnd"/>
      <w:r w:rsidRPr="00C26787">
        <w:rPr>
          <w:rFonts w:ascii="Times New Roman" w:eastAsia="Times New Roman" w:hAnsi="Times New Roman" w:cs="Times New Roman"/>
          <w:color w:val="000000"/>
          <w:sz w:val="28"/>
          <w:szCs w:val="28"/>
          <w:lang w:eastAsia="zh-CN"/>
        </w:rPr>
        <w:t>).</w:t>
      </w:r>
    </w:p>
    <w:p w14:paraId="2224744C"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6.5.1.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6B8E5D1A"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6.5.2.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14:paraId="4F9691F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6.6. Школа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Школою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w:t>
      </w:r>
      <w:proofErr w:type="spellStart"/>
      <w:r w:rsidRPr="00C26787">
        <w:rPr>
          <w:rFonts w:ascii="Times New Roman" w:eastAsia="Times New Roman" w:hAnsi="Times New Roman" w:cs="Times New Roman"/>
          <w:color w:val="000000"/>
          <w:sz w:val="28"/>
          <w:szCs w:val="28"/>
          <w:lang w:eastAsia="zh-CN"/>
        </w:rPr>
        <w:t>розвитковий</w:t>
      </w:r>
      <w:proofErr w:type="spellEnd"/>
      <w:r w:rsidRPr="00C26787">
        <w:rPr>
          <w:rFonts w:ascii="Times New Roman" w:eastAsia="Times New Roman" w:hAnsi="Times New Roman" w:cs="Times New Roman"/>
          <w:color w:val="000000"/>
          <w:sz w:val="28"/>
          <w:szCs w:val="28"/>
          <w:lang w:eastAsia="zh-CN"/>
        </w:rPr>
        <w:t xml:space="preserve"> складник.</w:t>
      </w:r>
    </w:p>
    <w:p w14:paraId="5E69F982"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6.7. На підставі освітньої програми Школа складає та затверджує річний план роботи, навчальний план та розклад занять, що конкретизують організацію освітнього процесу.</w:t>
      </w:r>
    </w:p>
    <w:p w14:paraId="2295CF17"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6.7.1.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Школі.</w:t>
      </w:r>
    </w:p>
    <w:p w14:paraId="6836572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6.7.2. Перерви між навчальними заняттями є робочим часом педагогічного працівника.</w:t>
      </w:r>
    </w:p>
    <w:p w14:paraId="07BB77E6"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6.8.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14:paraId="3DF37385"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6.9. Освітній процес у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14:paraId="3FA37B4D"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6.10.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14:paraId="7DBE057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6.11. Процедура приймання учнів на навчання до Школи, а також їх переведення з інших мистецьких шкіл, відрахування та поновлення на навчання визначається чинним законодавством України, цим Статутом та планом організації освітнього процесу з урахуванням освітніх програм.</w:t>
      </w:r>
    </w:p>
    <w:p w14:paraId="7DE4DE40"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6.12.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w:t>
      </w:r>
      <w:r w:rsidRPr="00C26787">
        <w:rPr>
          <w:rFonts w:ascii="Times New Roman" w:eastAsia="Times New Roman" w:hAnsi="Times New Roman" w:cs="Times New Roman"/>
          <w:color w:val="000000"/>
          <w:sz w:val="28"/>
          <w:szCs w:val="28"/>
          <w:lang w:eastAsia="zh-CN"/>
        </w:rPr>
        <w:lastRenderedPageBreak/>
        <w:t>сторін за невиконання обов’язків, передбачених договором, а також розмір та порядок внесення плати за навчання.</w:t>
      </w:r>
    </w:p>
    <w:p w14:paraId="502F41A6"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6.13. Питання внутрішнього переведення учнів у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Школою в порядку, визначеному цим Статутом та планом організації освітнього процесу.</w:t>
      </w:r>
    </w:p>
    <w:p w14:paraId="3FF655A5"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6.14.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14:paraId="68407AB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6.15.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підписує директор Школи або особа, яка виконує його обов’язки на дату видачі документа.</w:t>
      </w:r>
    </w:p>
    <w:p w14:paraId="0CB0041D"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6.16.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Школи може видати довідку про фактичний рівень та обсяг опанування освітньої програми.</w:t>
      </w:r>
    </w:p>
    <w:p w14:paraId="579A9344"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6.17. Школа проводить методичну та організаційну роботу, спрямовану на вдосконалення програм, змісту, форм і методів навчання. Для цього у Школі створюються методичні об’єднання, інші фахові формування, зокрема школа педагогічного наставництва. Школою щороку планується методична робота, що включає заходи з обміну педагогічним досвідом, вирішення педагогічних проблем, що спрямовані на підвищення якості початкової мистецької освіти в Школі.</w:t>
      </w:r>
    </w:p>
    <w:p w14:paraId="74929420" w14:textId="1497814B"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w:t>
      </w:r>
      <w:r w:rsidR="00C12A82">
        <w:rPr>
          <w:rFonts w:ascii="Times New Roman" w:eastAsia="Times New Roman" w:hAnsi="Times New Roman" w:cs="Times New Roman"/>
          <w:color w:val="000000"/>
          <w:sz w:val="28"/>
          <w:szCs w:val="28"/>
          <w:lang w:eastAsia="zh-CN"/>
        </w:rPr>
        <w:t>8</w:t>
      </w:r>
      <w:r w:rsidRPr="00C26787">
        <w:rPr>
          <w:rFonts w:ascii="Times New Roman" w:eastAsia="Times New Roman" w:hAnsi="Times New Roman" w:cs="Times New Roman"/>
          <w:color w:val="000000"/>
          <w:sz w:val="28"/>
          <w:szCs w:val="28"/>
          <w:lang w:eastAsia="zh-CN"/>
        </w:rPr>
        <w:t>. Освітній процес поєднує індивідуальні і колективні форми роботи:</w:t>
      </w:r>
    </w:p>
    <w:p w14:paraId="364997C5" w14:textId="46F0A9C1"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w:t>
      </w:r>
      <w:r w:rsidR="00C12A82">
        <w:rPr>
          <w:rFonts w:ascii="Times New Roman" w:eastAsia="Times New Roman" w:hAnsi="Times New Roman" w:cs="Times New Roman"/>
          <w:color w:val="000000"/>
          <w:sz w:val="28"/>
          <w:szCs w:val="28"/>
          <w:lang w:eastAsia="zh-CN"/>
        </w:rPr>
        <w:t>8</w:t>
      </w:r>
      <w:r w:rsidRPr="00C26787">
        <w:rPr>
          <w:rFonts w:ascii="Times New Roman" w:eastAsia="Times New Roman" w:hAnsi="Times New Roman" w:cs="Times New Roman"/>
          <w:color w:val="000000"/>
          <w:sz w:val="28"/>
          <w:szCs w:val="28"/>
          <w:lang w:eastAsia="zh-CN"/>
        </w:rPr>
        <w:t xml:space="preserve">.1. індивідуальні та групові </w:t>
      </w:r>
      <w:proofErr w:type="spellStart"/>
      <w:r w:rsidRPr="00C26787">
        <w:rPr>
          <w:rFonts w:ascii="Times New Roman" w:eastAsia="Times New Roman" w:hAnsi="Times New Roman" w:cs="Times New Roman"/>
          <w:color w:val="000000"/>
          <w:sz w:val="28"/>
          <w:szCs w:val="28"/>
          <w:lang w:eastAsia="zh-CN"/>
        </w:rPr>
        <w:t>уроки</w:t>
      </w:r>
      <w:proofErr w:type="spellEnd"/>
      <w:r w:rsidRPr="00C26787">
        <w:rPr>
          <w:rFonts w:ascii="Times New Roman" w:eastAsia="Times New Roman" w:hAnsi="Times New Roman" w:cs="Times New Roman"/>
          <w:color w:val="000000"/>
          <w:sz w:val="28"/>
          <w:szCs w:val="28"/>
          <w:lang w:eastAsia="zh-CN"/>
        </w:rPr>
        <w:t>;</w:t>
      </w:r>
    </w:p>
    <w:p w14:paraId="40503C0E" w14:textId="24FF112D"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w:t>
      </w:r>
      <w:r w:rsidR="00C12A82">
        <w:rPr>
          <w:rFonts w:ascii="Times New Roman" w:eastAsia="Times New Roman" w:hAnsi="Times New Roman" w:cs="Times New Roman"/>
          <w:color w:val="000000"/>
          <w:sz w:val="28"/>
          <w:szCs w:val="28"/>
          <w:lang w:eastAsia="zh-CN"/>
        </w:rPr>
        <w:t>8</w:t>
      </w:r>
      <w:r w:rsidRPr="00C26787">
        <w:rPr>
          <w:rFonts w:ascii="Times New Roman" w:eastAsia="Times New Roman" w:hAnsi="Times New Roman" w:cs="Times New Roman"/>
          <w:color w:val="000000"/>
          <w:sz w:val="28"/>
          <w:szCs w:val="28"/>
          <w:lang w:eastAsia="zh-CN"/>
        </w:rPr>
        <w:t>.2. репетиції;</w:t>
      </w:r>
    </w:p>
    <w:p w14:paraId="611CB69B" w14:textId="5F581060"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w:t>
      </w:r>
      <w:r w:rsidR="00C12A82">
        <w:rPr>
          <w:rFonts w:ascii="Times New Roman" w:eastAsia="Times New Roman" w:hAnsi="Times New Roman" w:cs="Times New Roman"/>
          <w:color w:val="000000"/>
          <w:sz w:val="28"/>
          <w:szCs w:val="28"/>
          <w:lang w:eastAsia="zh-CN"/>
        </w:rPr>
        <w:t>8</w:t>
      </w:r>
      <w:r w:rsidRPr="00C26787">
        <w:rPr>
          <w:rFonts w:ascii="Times New Roman" w:eastAsia="Times New Roman" w:hAnsi="Times New Roman" w:cs="Times New Roman"/>
          <w:color w:val="000000"/>
          <w:sz w:val="28"/>
          <w:szCs w:val="28"/>
          <w:lang w:eastAsia="zh-CN"/>
        </w:rPr>
        <w:t>.3. перегляди, вистави, конкурси, фестивалі, олімпіади, концерти;</w:t>
      </w:r>
    </w:p>
    <w:p w14:paraId="25964A20" w14:textId="4F2E970C"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w:t>
      </w:r>
      <w:r w:rsidR="00C12A82">
        <w:rPr>
          <w:rFonts w:ascii="Times New Roman" w:eastAsia="Times New Roman" w:hAnsi="Times New Roman" w:cs="Times New Roman"/>
          <w:color w:val="000000"/>
          <w:sz w:val="28"/>
          <w:szCs w:val="28"/>
          <w:lang w:eastAsia="zh-CN"/>
        </w:rPr>
        <w:t>8</w:t>
      </w:r>
      <w:r w:rsidRPr="00C26787">
        <w:rPr>
          <w:rFonts w:ascii="Times New Roman" w:eastAsia="Times New Roman" w:hAnsi="Times New Roman" w:cs="Times New Roman"/>
          <w:color w:val="000000"/>
          <w:sz w:val="28"/>
          <w:szCs w:val="28"/>
          <w:lang w:eastAsia="zh-CN"/>
        </w:rPr>
        <w:t>.4. лекції, бесіди, вікторини, екскурсії;</w:t>
      </w:r>
    </w:p>
    <w:p w14:paraId="11A68418" w14:textId="27BB642E"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6.1</w:t>
      </w:r>
      <w:r w:rsidR="00C12A82">
        <w:rPr>
          <w:rFonts w:ascii="Times New Roman" w:eastAsia="Times New Roman" w:hAnsi="Times New Roman" w:cs="Times New Roman"/>
          <w:color w:val="000000"/>
          <w:sz w:val="28"/>
          <w:szCs w:val="28"/>
          <w:lang w:eastAsia="zh-CN"/>
        </w:rPr>
        <w:t>8</w:t>
      </w:r>
      <w:r w:rsidRPr="00C26787">
        <w:rPr>
          <w:rFonts w:ascii="Times New Roman" w:eastAsia="Times New Roman" w:hAnsi="Times New Roman" w:cs="Times New Roman"/>
          <w:color w:val="000000"/>
          <w:sz w:val="28"/>
          <w:szCs w:val="28"/>
          <w:lang w:eastAsia="zh-CN"/>
        </w:rPr>
        <w:t>.5. позаурочні заходи, а також інші форми, передбачені цим Статутом</w:t>
      </w:r>
    </w:p>
    <w:p w14:paraId="3C2657B9" w14:textId="097E5D72"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w:t>
      </w:r>
      <w:r w:rsidR="00C12A82">
        <w:rPr>
          <w:rFonts w:ascii="Times New Roman" w:eastAsia="Times New Roman" w:hAnsi="Times New Roman" w:cs="Times New Roman"/>
          <w:color w:val="000000"/>
          <w:sz w:val="28"/>
          <w:szCs w:val="28"/>
          <w:lang w:eastAsia="zh-CN"/>
        </w:rPr>
        <w:t>19</w:t>
      </w:r>
      <w:r w:rsidRPr="00C26787">
        <w:rPr>
          <w:rFonts w:ascii="Times New Roman" w:eastAsia="Times New Roman" w:hAnsi="Times New Roman" w:cs="Times New Roman"/>
          <w:color w:val="000000"/>
          <w:sz w:val="28"/>
          <w:szCs w:val="28"/>
          <w:lang w:eastAsia="zh-CN"/>
        </w:rPr>
        <w:t>. Основною формою освітнього процесу Школи є урок. Тривалість одного уроку в закладі визначається освітніми програмами, з урахуванням психофізіологічного розвитку та допустимого навантаження для різних вікових категорій і становить для учнів: віком від 5 до 6 років - 30 хвилин; віком від                6 до 7 років - 35 хвилин; інших - 45 хвилин. Кількість, тривалість та послідовність уроків і перерв між ними визначається розкладами, що затверджуються заступник</w:t>
      </w:r>
      <w:r w:rsidR="0086431E">
        <w:rPr>
          <w:rFonts w:ascii="Times New Roman" w:eastAsia="Times New Roman" w:hAnsi="Times New Roman" w:cs="Times New Roman"/>
          <w:color w:val="000000"/>
          <w:sz w:val="28"/>
          <w:szCs w:val="28"/>
          <w:lang w:eastAsia="zh-CN"/>
        </w:rPr>
        <w:t>ом</w:t>
      </w:r>
      <w:r w:rsidRPr="00C26787">
        <w:rPr>
          <w:rFonts w:ascii="Times New Roman" w:eastAsia="Times New Roman" w:hAnsi="Times New Roman" w:cs="Times New Roman"/>
          <w:color w:val="000000"/>
          <w:sz w:val="28"/>
          <w:szCs w:val="28"/>
          <w:lang w:eastAsia="zh-CN"/>
        </w:rPr>
        <w:t xml:space="preserve"> керівника Школи з навчальної роботи.</w:t>
      </w:r>
    </w:p>
    <w:p w14:paraId="2600273B" w14:textId="05958ABB"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6.2</w:t>
      </w:r>
      <w:r w:rsidR="00C12A82">
        <w:rPr>
          <w:rFonts w:ascii="Times New Roman" w:eastAsia="Times New Roman" w:hAnsi="Times New Roman" w:cs="Times New Roman"/>
          <w:color w:val="000000"/>
          <w:sz w:val="28"/>
          <w:szCs w:val="28"/>
          <w:lang w:eastAsia="zh-CN"/>
        </w:rPr>
        <w:t>0</w:t>
      </w:r>
      <w:r w:rsidRPr="00C26787">
        <w:rPr>
          <w:rFonts w:ascii="Times New Roman" w:eastAsia="Times New Roman" w:hAnsi="Times New Roman" w:cs="Times New Roman"/>
          <w:color w:val="000000"/>
          <w:sz w:val="28"/>
          <w:szCs w:val="28"/>
          <w:lang w:eastAsia="zh-CN"/>
        </w:rPr>
        <w:t>.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чинним законодавством України.</w:t>
      </w:r>
    </w:p>
    <w:p w14:paraId="6EEDBFCC"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12"/>
          <w:szCs w:val="12"/>
          <w:lang w:eastAsia="zh-CN"/>
        </w:rPr>
      </w:pPr>
    </w:p>
    <w:p w14:paraId="31E3EC3F" w14:textId="77777777" w:rsidR="00C26787" w:rsidRPr="00C26787" w:rsidRDefault="00C26787" w:rsidP="005F03D5">
      <w:pPr>
        <w:suppressAutoHyphens/>
        <w:spacing w:after="0" w:line="240" w:lineRule="auto"/>
        <w:ind w:firstLine="709"/>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w:t>
      </w:r>
      <w:r w:rsidRPr="00C26787">
        <w:rPr>
          <w:rFonts w:ascii="Times New Roman" w:eastAsia="Times New Roman" w:hAnsi="Times New Roman" w:cs="Times New Roman"/>
          <w:b/>
          <w:color w:val="000000"/>
          <w:sz w:val="28"/>
          <w:szCs w:val="28"/>
          <w:lang w:eastAsia="zh-CN"/>
        </w:rPr>
        <w:t>. Фінансово-господарська діяльність та матеріально-технічна база</w:t>
      </w:r>
    </w:p>
    <w:p w14:paraId="0FEAFF8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7.1. Фінансово-господарська діяльність Школи здійснюється відповідно до чинного законодавства України.</w:t>
      </w:r>
    </w:p>
    <w:p w14:paraId="4559EBA8"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7.2. Фінансування Школи здійснюється за рахунок коштів </w:t>
      </w:r>
      <w:r w:rsidRPr="00C12A82">
        <w:rPr>
          <w:rFonts w:ascii="Times New Roman" w:eastAsia="Times New Roman" w:hAnsi="Times New Roman" w:cs="Times New Roman"/>
          <w:bCs/>
          <w:color w:val="000000"/>
          <w:sz w:val="28"/>
          <w:szCs w:val="28"/>
          <w:lang w:eastAsia="zh-CN"/>
        </w:rPr>
        <w:t>селищного</w:t>
      </w:r>
      <w:r w:rsidRPr="00C26787">
        <w:rPr>
          <w:rFonts w:ascii="Times New Roman" w:eastAsia="Times New Roman" w:hAnsi="Times New Roman" w:cs="Times New Roman"/>
          <w:color w:val="000000"/>
          <w:sz w:val="28"/>
          <w:szCs w:val="28"/>
          <w:lang w:eastAsia="zh-CN"/>
        </w:rPr>
        <w:t xml:space="preserve"> бюджету, а також за рахунок додаткових джерел фінансування, не заборонених чинним законодавством України.</w:t>
      </w:r>
    </w:p>
    <w:p w14:paraId="25B2716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7.3. Додатковими джерелами фінансування Школи є:</w:t>
      </w:r>
    </w:p>
    <w:p w14:paraId="49B599C4"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7.3.1. кошти, одержані за надання освітніх послуг, від надання в оренду приміщень, обладнання, не оподатковуються і спрямовуються на соціальні потреби та розвиток Школи;</w:t>
      </w:r>
    </w:p>
    <w:p w14:paraId="56D8DF20"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7.3.2. гуманітарна допомога;</w:t>
      </w:r>
    </w:p>
    <w:p w14:paraId="58F4B02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7.3.3. благодійні внески, гранти, дарунки, всі види добровільної та безоплатної допомоги, внески від спонсорів та меценатів, інших юридичних та фізичних осіб.</w:t>
      </w:r>
    </w:p>
    <w:p w14:paraId="3E17C195"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7.3.4. Інші джерела не заборонені чинним законодавством України.</w:t>
      </w:r>
    </w:p>
    <w:p w14:paraId="306A480C"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7.4. Кошти, отримані за рахунок додаткових джерел фінансування, використовуються Школою на діяльність, передбачену цим Статутом.</w:t>
      </w:r>
    </w:p>
    <w:p w14:paraId="785AC2CE"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7.5. Розмір плати, порядок оплати та </w:t>
      </w:r>
      <w:r w:rsidRPr="00C26787">
        <w:rPr>
          <w:rFonts w:ascii="Times New Roman" w:eastAsia="Calibri" w:hAnsi="Times New Roman" w:cs="Times New Roman"/>
          <w:color w:val="000000"/>
          <w:sz w:val="28"/>
          <w:szCs w:val="28"/>
          <w:lang w:eastAsia="zh-CN"/>
        </w:rPr>
        <w:t xml:space="preserve">надання пільг по оплаті </w:t>
      </w:r>
      <w:r w:rsidRPr="00C26787">
        <w:rPr>
          <w:rFonts w:ascii="Times New Roman" w:eastAsia="Times New Roman" w:hAnsi="Times New Roman" w:cs="Times New Roman"/>
          <w:color w:val="000000"/>
          <w:sz w:val="28"/>
          <w:szCs w:val="28"/>
          <w:lang w:eastAsia="zh-CN"/>
        </w:rPr>
        <w:t xml:space="preserve">за навчання у Школі затверджується </w:t>
      </w:r>
      <w:r w:rsidRPr="00C26787">
        <w:rPr>
          <w:rFonts w:ascii="Times New Roman" w:eastAsia="Times New Roman" w:hAnsi="Times New Roman" w:cs="Times New Roman"/>
          <w:sz w:val="28"/>
          <w:szCs w:val="28"/>
          <w:lang w:eastAsia="zh-CN"/>
        </w:rPr>
        <w:t xml:space="preserve">рішенням виконавчого комітету </w:t>
      </w:r>
      <w:r w:rsidR="0071388E">
        <w:rPr>
          <w:rFonts w:ascii="Times New Roman" w:eastAsia="Times New Roman" w:hAnsi="Times New Roman" w:cs="Times New Roman"/>
          <w:sz w:val="28"/>
          <w:szCs w:val="28"/>
          <w:lang w:eastAsia="zh-CN"/>
        </w:rPr>
        <w:t xml:space="preserve">Великобичківської селищної </w:t>
      </w:r>
      <w:r w:rsidRPr="00C26787">
        <w:rPr>
          <w:rFonts w:ascii="Times New Roman" w:eastAsia="Times New Roman" w:hAnsi="Times New Roman" w:cs="Times New Roman"/>
          <w:color w:val="000000"/>
          <w:sz w:val="28"/>
          <w:szCs w:val="28"/>
          <w:lang w:eastAsia="zh-CN"/>
        </w:rPr>
        <w:t xml:space="preserve"> ради за відповідним поданням директора Школи. </w:t>
      </w:r>
    </w:p>
    <w:p w14:paraId="4CF05FDB"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7.6. Розмір та умови оплати навчання в Школі та надання нею додаткових освітніх послуг зазначаються у Договорі про надання освітніх послуг між Школою і здобувачем освіти (його законними представниками) та/або юридичною чи фізичною особою, яка здійснює оплату відповідно до чинного законодавства України. Плата може вноситися за весь строк навчання повністю одноразово або частинами — щомісяця, щокварталу, </w:t>
      </w:r>
      <w:proofErr w:type="spellStart"/>
      <w:r w:rsidRPr="00C26787">
        <w:rPr>
          <w:rFonts w:ascii="Times New Roman" w:eastAsia="Times New Roman" w:hAnsi="Times New Roman" w:cs="Times New Roman"/>
          <w:color w:val="000000"/>
          <w:sz w:val="28"/>
          <w:szCs w:val="28"/>
          <w:lang w:eastAsia="zh-CN"/>
        </w:rPr>
        <w:t>щосеместру</w:t>
      </w:r>
      <w:proofErr w:type="spellEnd"/>
      <w:r w:rsidRPr="00C26787">
        <w:rPr>
          <w:rFonts w:ascii="Times New Roman" w:eastAsia="Times New Roman" w:hAnsi="Times New Roman" w:cs="Times New Roman"/>
          <w:color w:val="000000"/>
          <w:sz w:val="28"/>
          <w:szCs w:val="28"/>
          <w:lang w:eastAsia="zh-CN"/>
        </w:rPr>
        <w:t>.</w:t>
      </w:r>
    </w:p>
    <w:p w14:paraId="3C9A3AB0" w14:textId="75336EA9"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7.7. Школа, за умови прийняття відповідного рішення Виконавчим комітетом </w:t>
      </w:r>
      <w:r w:rsidR="00752774">
        <w:rPr>
          <w:rFonts w:ascii="Times New Roman" w:eastAsia="Times New Roman" w:hAnsi="Times New Roman" w:cs="Times New Roman"/>
          <w:color w:val="000000"/>
          <w:sz w:val="28"/>
          <w:szCs w:val="28"/>
          <w:lang w:eastAsia="zh-CN"/>
        </w:rPr>
        <w:t>Великобичківської селищної</w:t>
      </w:r>
      <w:r w:rsidRPr="00C26787">
        <w:rPr>
          <w:rFonts w:ascii="Times New Roman" w:eastAsia="Times New Roman" w:hAnsi="Times New Roman" w:cs="Times New Roman"/>
          <w:color w:val="000000"/>
          <w:sz w:val="28"/>
          <w:szCs w:val="28"/>
          <w:lang w:eastAsia="zh-CN"/>
        </w:rPr>
        <w:t xml:space="preserve"> ради, має право змінювати розмір плати за навчання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14:paraId="03CA3B85"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7.8. Кошти, отримані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утримання та  зміцнення матеріально-технічної бази закладу,  матеріальні витрати, пов’язані з навчально-виховною роботою, оплату праці, матеріальне стимулювання працівників тощо.</w:t>
      </w:r>
    </w:p>
    <w:p w14:paraId="005A1F08"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7.9. У разі одержання коштів з інших джерел бюджетні асигнування Школи не зменшуються.</w:t>
      </w:r>
    </w:p>
    <w:p w14:paraId="1C6534D9"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7.10. Школа самостійно розпоряджається надходженнями від провадження господарської та іншої діяльності, передбаченої її Статутом, за погодженням з Органом управління.</w:t>
      </w:r>
    </w:p>
    <w:p w14:paraId="71A9327C"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7.11. Кошти, матеріальні та нематеріальні активи, що надходять Школі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14:paraId="0302BC7B" w14:textId="737344F9"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 xml:space="preserve">7.12. Учні Школи, яким відповідно до чинного законодавства України надане таке право, здобувають початкову мистецьку освіту безоплатно. Засновник та має право встановлювати додаткові пільги з плати за навчання з урахуванням можливостей </w:t>
      </w:r>
      <w:r w:rsidR="00894C26" w:rsidRPr="00894C26">
        <w:rPr>
          <w:rFonts w:ascii="Times New Roman" w:eastAsia="Times New Roman" w:hAnsi="Times New Roman" w:cs="Times New Roman"/>
          <w:bCs/>
          <w:color w:val="000000"/>
          <w:sz w:val="28"/>
          <w:szCs w:val="28"/>
          <w:lang w:eastAsia="zh-CN"/>
        </w:rPr>
        <w:t>селищного</w:t>
      </w:r>
      <w:r w:rsidRPr="00894C26">
        <w:rPr>
          <w:rFonts w:ascii="Times New Roman" w:eastAsia="Times New Roman" w:hAnsi="Times New Roman" w:cs="Times New Roman"/>
          <w:bCs/>
          <w:color w:val="000000"/>
          <w:sz w:val="28"/>
          <w:szCs w:val="28"/>
          <w:lang w:eastAsia="zh-CN"/>
        </w:rPr>
        <w:t xml:space="preserve"> </w:t>
      </w:r>
      <w:r w:rsidRPr="00C26787">
        <w:rPr>
          <w:rFonts w:ascii="Times New Roman" w:eastAsia="Times New Roman" w:hAnsi="Times New Roman" w:cs="Times New Roman"/>
          <w:color w:val="000000"/>
          <w:sz w:val="28"/>
          <w:szCs w:val="28"/>
          <w:lang w:eastAsia="zh-CN"/>
        </w:rPr>
        <w:t>бюджету.</w:t>
      </w:r>
    </w:p>
    <w:p w14:paraId="1B0570DC" w14:textId="77777777" w:rsidR="00C26787" w:rsidRPr="00752774"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bCs/>
          <w:sz w:val="20"/>
          <w:szCs w:val="20"/>
          <w:lang w:eastAsia="zh-CN"/>
        </w:rPr>
      </w:pPr>
      <w:r w:rsidRPr="00C26787">
        <w:rPr>
          <w:rFonts w:ascii="Times New Roman" w:eastAsia="Times New Roman" w:hAnsi="Times New Roman" w:cs="Times New Roman"/>
          <w:color w:val="000000"/>
          <w:sz w:val="28"/>
          <w:szCs w:val="28"/>
          <w:lang w:eastAsia="zh-CN"/>
        </w:rPr>
        <w:t>7.13</w:t>
      </w:r>
      <w:r w:rsidRPr="00C26787">
        <w:rPr>
          <w:rFonts w:ascii="Times New Roman" w:eastAsia="Times New Roman" w:hAnsi="Times New Roman" w:cs="Times New Roman"/>
          <w:color w:val="000000"/>
          <w:spacing w:val="-12"/>
          <w:sz w:val="28"/>
          <w:szCs w:val="28"/>
          <w:lang w:eastAsia="zh-CN"/>
        </w:rPr>
        <w:t xml:space="preserve">. </w:t>
      </w:r>
      <w:r w:rsidRPr="00C26787">
        <w:rPr>
          <w:rFonts w:ascii="Times New Roman" w:eastAsia="Times New Roman" w:hAnsi="Times New Roman" w:cs="Times New Roman"/>
          <w:color w:val="000000"/>
          <w:sz w:val="28"/>
          <w:szCs w:val="28"/>
          <w:lang w:eastAsia="zh-CN"/>
        </w:rPr>
        <w:t>Майно Ш</w:t>
      </w:r>
      <w:r w:rsidRPr="00C26787">
        <w:rPr>
          <w:rFonts w:ascii="Times New Roman" w:eastAsia="Times New Roman" w:hAnsi="Times New Roman" w:cs="Nimbus Roman No9 L"/>
          <w:color w:val="000000"/>
          <w:sz w:val="28"/>
          <w:szCs w:val="28"/>
          <w:lang w:eastAsia="zh-CN"/>
        </w:rPr>
        <w:t>коли</w:t>
      </w:r>
      <w:r w:rsidRPr="00C26787">
        <w:rPr>
          <w:rFonts w:ascii="Times New Roman" w:eastAsia="Times New Roman" w:hAnsi="Times New Roman" w:cs="Times New Roman"/>
          <w:color w:val="000000"/>
          <w:sz w:val="28"/>
          <w:szCs w:val="28"/>
          <w:lang w:eastAsia="zh-CN"/>
        </w:rPr>
        <w:t xml:space="preserve"> є комунальною власністю </w:t>
      </w:r>
      <w:r w:rsidRPr="00752774">
        <w:rPr>
          <w:rFonts w:ascii="Times New Roman" w:eastAsia="Times New Roman" w:hAnsi="Times New Roman" w:cs="Times New Roman"/>
          <w:bCs/>
          <w:color w:val="000000"/>
          <w:spacing w:val="-1"/>
          <w:sz w:val="28"/>
          <w:szCs w:val="28"/>
          <w:lang w:eastAsia="zh-CN"/>
        </w:rPr>
        <w:t xml:space="preserve">Великобичківської селищної </w:t>
      </w:r>
      <w:r w:rsidR="0086431E" w:rsidRPr="00752774">
        <w:rPr>
          <w:rFonts w:ascii="Times New Roman" w:eastAsia="Times New Roman" w:hAnsi="Times New Roman" w:cs="Times New Roman"/>
          <w:bCs/>
          <w:color w:val="000000"/>
          <w:spacing w:val="-1"/>
          <w:sz w:val="28"/>
          <w:szCs w:val="28"/>
          <w:lang w:eastAsia="zh-CN"/>
        </w:rPr>
        <w:t>ради</w:t>
      </w:r>
      <w:r w:rsidRPr="00752774">
        <w:rPr>
          <w:rFonts w:ascii="Times New Roman" w:eastAsia="Times New Roman" w:hAnsi="Times New Roman" w:cs="Times New Roman"/>
          <w:bCs/>
          <w:color w:val="000000"/>
          <w:spacing w:val="-1"/>
          <w:sz w:val="28"/>
          <w:szCs w:val="28"/>
          <w:lang w:eastAsia="zh-CN"/>
        </w:rPr>
        <w:t>.</w:t>
      </w:r>
      <w:r w:rsidRPr="00752774">
        <w:rPr>
          <w:rFonts w:ascii="Times New Roman" w:eastAsia="Times New Roman" w:hAnsi="Times New Roman" w:cs="Times New Roman"/>
          <w:bCs/>
          <w:color w:val="000000"/>
          <w:sz w:val="28"/>
          <w:szCs w:val="28"/>
          <w:lang w:eastAsia="zh-CN"/>
        </w:rPr>
        <w:t xml:space="preserve"> </w:t>
      </w:r>
    </w:p>
    <w:p w14:paraId="3AC767EA"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7.14. Майно Ш</w:t>
      </w:r>
      <w:r w:rsidRPr="00C26787">
        <w:rPr>
          <w:rFonts w:ascii="Times New Roman" w:eastAsia="Times New Roman" w:hAnsi="Times New Roman" w:cs="Nimbus Roman No9 L"/>
          <w:color w:val="000000"/>
          <w:sz w:val="28"/>
          <w:szCs w:val="28"/>
          <w:lang w:eastAsia="zh-CN"/>
        </w:rPr>
        <w:t>коли</w:t>
      </w:r>
      <w:r w:rsidRPr="00C26787">
        <w:rPr>
          <w:rFonts w:ascii="Times New Roman" w:eastAsia="Times New Roman" w:hAnsi="Times New Roman" w:cs="Times New Roman"/>
          <w:color w:val="000000"/>
          <w:sz w:val="28"/>
          <w:szCs w:val="28"/>
          <w:lang w:eastAsia="zh-CN"/>
        </w:rPr>
        <w:t xml:space="preserve"> становлять необоротні та оборотні активи, основні засоби та грошові кошти, а також інші цінності, передані йому Засновником.</w:t>
      </w:r>
    </w:p>
    <w:p w14:paraId="0EEA4B23" w14:textId="77777777" w:rsidR="00C26787" w:rsidRPr="00C26787" w:rsidRDefault="00C26787" w:rsidP="005F03D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7.15. Школа володіє, користується і розпоряджається майном, земельною ділянкою відповідно до чинного законодавства України. Основні фонди, земельні ділянки та інше майно Школи не підлягають вилученню, не можуть бути джерелом погашення податкового боргу.</w:t>
      </w:r>
    </w:p>
    <w:p w14:paraId="4D5129FF"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7.16. </w:t>
      </w:r>
      <w:r w:rsidRPr="00C26787">
        <w:rPr>
          <w:rFonts w:ascii="Times New Roman" w:eastAsia="Times New Roman" w:hAnsi="Times New Roman" w:cs="Nimbus Roman No9 L"/>
          <w:color w:val="000000"/>
          <w:sz w:val="28"/>
          <w:szCs w:val="28"/>
          <w:lang w:eastAsia="zh-CN"/>
        </w:rPr>
        <w:t>Школа</w:t>
      </w:r>
      <w:r w:rsidRPr="00C26787">
        <w:rPr>
          <w:rFonts w:ascii="Times New Roman" w:eastAsia="Times New Roman" w:hAnsi="Times New Roman" w:cs="Times New Roman"/>
          <w:color w:val="000000"/>
          <w:sz w:val="28"/>
          <w:szCs w:val="28"/>
          <w:lang w:eastAsia="zh-CN"/>
        </w:rPr>
        <w:t xml:space="preserve"> розпоряджається своїми фінансовими ресурсами, забезпечує максимальну економію з витрачання матеріалів, їх цільове використання.</w:t>
      </w:r>
    </w:p>
    <w:p w14:paraId="3DC502E3"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7.17. </w:t>
      </w:r>
      <w:r w:rsidRPr="00C26787">
        <w:rPr>
          <w:rFonts w:ascii="Times New Roman" w:eastAsia="Times New Roman" w:hAnsi="Times New Roman" w:cs="Nimbus Roman No9 L"/>
          <w:color w:val="000000"/>
          <w:sz w:val="28"/>
          <w:szCs w:val="28"/>
          <w:lang w:eastAsia="zh-CN"/>
        </w:rPr>
        <w:t>Школа</w:t>
      </w:r>
      <w:r w:rsidRPr="00C26787">
        <w:rPr>
          <w:rFonts w:ascii="Times New Roman" w:eastAsia="Times New Roman" w:hAnsi="Times New Roman" w:cs="Times New Roman"/>
          <w:color w:val="000000"/>
          <w:sz w:val="28"/>
          <w:szCs w:val="28"/>
          <w:lang w:eastAsia="zh-CN"/>
        </w:rPr>
        <w:t xml:space="preserve"> має право, з дозволу Засновника або Органу управління, здавати в оренду, передавати, надавати в безоплатне користування належне йому комунальне майно, у порядку, визначеному чинним законодавством України. Школа</w:t>
      </w:r>
      <w:r w:rsidRPr="00C26787">
        <w:rPr>
          <w:rFonts w:ascii="Times New Roman" w:eastAsia="Times New Roman" w:hAnsi="Times New Roman" w:cs="Nimbus Roman No9 L"/>
          <w:color w:val="000000"/>
          <w:sz w:val="28"/>
          <w:szCs w:val="28"/>
          <w:lang w:eastAsia="zh-CN"/>
        </w:rPr>
        <w:t xml:space="preserve"> </w:t>
      </w:r>
      <w:r w:rsidRPr="00C26787">
        <w:rPr>
          <w:rFonts w:ascii="Times New Roman" w:eastAsia="Times New Roman" w:hAnsi="Times New Roman" w:cs="Times New Roman"/>
          <w:color w:val="000000"/>
          <w:sz w:val="28"/>
          <w:szCs w:val="28"/>
          <w:lang w:eastAsia="zh-CN"/>
        </w:rPr>
        <w:t>має право списувати майно з балансу у встановленому порядку.</w:t>
      </w:r>
    </w:p>
    <w:p w14:paraId="4A0CA3D8"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Nimbus Roman No9 L"/>
          <w:color w:val="000000"/>
          <w:spacing w:val="-12"/>
          <w:sz w:val="28"/>
          <w:szCs w:val="28"/>
          <w:lang w:eastAsia="zh-CN"/>
        </w:rPr>
        <w:t>7.18. Школа несе відповідальність за збереження та ефективне використання комунального майна.</w:t>
      </w:r>
    </w:p>
    <w:p w14:paraId="61F66617"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12"/>
          <w:szCs w:val="12"/>
          <w:lang w:eastAsia="zh-CN"/>
        </w:rPr>
      </w:pPr>
    </w:p>
    <w:p w14:paraId="44B76B47" w14:textId="77777777" w:rsidR="00C26787" w:rsidRPr="00C26787" w:rsidRDefault="00C26787" w:rsidP="005F03D5">
      <w:pPr>
        <w:suppressAutoHyphens/>
        <w:spacing w:after="0" w:line="240" w:lineRule="auto"/>
        <w:ind w:firstLine="709"/>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color w:val="000000"/>
          <w:sz w:val="28"/>
          <w:szCs w:val="28"/>
          <w:lang w:eastAsia="zh-CN"/>
        </w:rPr>
        <w:t>8 . Реорганізація або ліквідація Школи</w:t>
      </w:r>
    </w:p>
    <w:p w14:paraId="4B9B6459"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8.1. Припинення діяльності Школи відбувається шляхом її реорганізації (злиття, приєднання, поділу, виділення, перетворення) або ліквідації.</w:t>
      </w:r>
    </w:p>
    <w:p w14:paraId="23659734"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8.2. Приєднання, злиття Школи здійснюється за рішенням Засновника Школи. При цьому майнові права та обов’язки Школи переходять до суб’єкта, що утворений внаслідок злиття, приєднання.</w:t>
      </w:r>
    </w:p>
    <w:p w14:paraId="0B667CD0"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8.3. Поділ Школи, виділення з її складу суб’єкта діяльності здійснюється за рішенням Засновника Школи. При цьому майнові права та обов’язки Школи розподіляються між його правонаступниками згідно з розподільчим балансом.</w:t>
      </w:r>
    </w:p>
    <w:p w14:paraId="75CEDFA5"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8.4. Перетворення Школи здійснюється за рішенням Засновника Школи. У разі перетворення Школи у інший суб’єкт діяльності до новоутвореного суб’єкта господарювання переходять усі майнові права і обов’язки Школи.</w:t>
      </w:r>
    </w:p>
    <w:p w14:paraId="1C66C3F7"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8.5. Ліквідація Школи проводиться за рішенням Засновника, або за рішенням органу влади, який має за законом відповідні повноваження.</w:t>
      </w:r>
    </w:p>
    <w:p w14:paraId="2D789A7F"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8.6. При реорганізації Школи вся сукупність прав та обов’язків переходить до його правонаступників.</w:t>
      </w:r>
    </w:p>
    <w:p w14:paraId="06CBC3B8"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8.7. Школа ліквідується у випадках:</w:t>
      </w:r>
    </w:p>
    <w:p w14:paraId="52202B8E"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8.7.1. Прийняття відповідного рішення Засновником.</w:t>
      </w:r>
    </w:p>
    <w:p w14:paraId="3733CBE4"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8.7.2. На інших підставах, передбачених чинним законодавством України.</w:t>
      </w:r>
    </w:p>
    <w:p w14:paraId="5921B37B"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8.8. Ліквідація Школи здійснюється відповідно до чинного законодавства України.</w:t>
      </w:r>
    </w:p>
    <w:p w14:paraId="7CEF64B9"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8.9. У разі припинення діяльності </w:t>
      </w:r>
      <w:r w:rsidRPr="00C26787">
        <w:rPr>
          <w:rFonts w:ascii="Times New Roman" w:eastAsia="Times New Roman" w:hAnsi="Times New Roman" w:cs="Times New Roman"/>
          <w:color w:val="000000"/>
          <w:spacing w:val="-2"/>
          <w:sz w:val="28"/>
          <w:szCs w:val="28"/>
          <w:highlight w:val="white"/>
          <w:lang w:eastAsia="zh-CN"/>
        </w:rPr>
        <w:t>Школи</w:t>
      </w:r>
      <w:r w:rsidRPr="00C26787">
        <w:rPr>
          <w:rFonts w:ascii="Times New Roman" w:eastAsia="Times New Roman" w:hAnsi="Times New Roman" w:cs="Times New Roman"/>
          <w:color w:val="000000"/>
          <w:sz w:val="28"/>
          <w:szCs w:val="28"/>
          <w:lang w:eastAsia="zh-CN"/>
        </w:rPr>
        <w:t xml:space="preserve"> (ліквідації, злиття, поділу, приєднання або перетворення) усі активи передаються одній або кільком неприбутковим комунальним організаціям відповідного виду або зараховуються до доходу міського бюджету.</w:t>
      </w:r>
    </w:p>
    <w:p w14:paraId="06F814C2"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lastRenderedPageBreak/>
        <w:t xml:space="preserve">8.10. Ліквідація </w:t>
      </w:r>
      <w:r w:rsidRPr="00C26787">
        <w:rPr>
          <w:rFonts w:ascii="Times New Roman" w:eastAsia="Times New Roman" w:hAnsi="Times New Roman" w:cs="Times New Roman"/>
          <w:color w:val="000000"/>
          <w:spacing w:val="-2"/>
          <w:sz w:val="28"/>
          <w:szCs w:val="28"/>
          <w:highlight w:val="white"/>
          <w:lang w:eastAsia="zh-CN"/>
        </w:rPr>
        <w:t>Школи</w:t>
      </w:r>
      <w:r w:rsidRPr="00C26787">
        <w:rPr>
          <w:rFonts w:ascii="Times New Roman" w:eastAsia="Times New Roman" w:hAnsi="Times New Roman" w:cs="Times New Roman"/>
          <w:color w:val="000000"/>
          <w:sz w:val="28"/>
          <w:szCs w:val="28"/>
          <w:lang w:eastAsia="zh-CN"/>
        </w:rPr>
        <w:t xml:space="preserve"> здійснюється ліквідаційною комісією, яка утворюється Засновником або за рішенням суду.</w:t>
      </w:r>
    </w:p>
    <w:p w14:paraId="7640FA37"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8.11.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35CC0279"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8.12. Ліквідаційна комісія розміщує у засобах масової інформації повідомлення про припинення юридичної особи та про порядок і строк </w:t>
      </w:r>
      <w:proofErr w:type="spellStart"/>
      <w:r w:rsidRPr="00C26787">
        <w:rPr>
          <w:rFonts w:ascii="Times New Roman" w:eastAsia="Times New Roman" w:hAnsi="Times New Roman" w:cs="Times New Roman"/>
          <w:color w:val="000000"/>
          <w:sz w:val="28"/>
          <w:szCs w:val="28"/>
          <w:lang w:eastAsia="zh-CN"/>
        </w:rPr>
        <w:t>заявлення</w:t>
      </w:r>
      <w:proofErr w:type="spellEnd"/>
      <w:r w:rsidRPr="00C26787">
        <w:rPr>
          <w:rFonts w:ascii="Times New Roman" w:eastAsia="Times New Roman" w:hAnsi="Times New Roman" w:cs="Times New Roman"/>
          <w:color w:val="000000"/>
          <w:sz w:val="28"/>
          <w:szCs w:val="28"/>
          <w:lang w:eastAsia="zh-CN"/>
        </w:rPr>
        <w:t xml:space="preserve"> кредиторами вимог до неї, а наявних (відомих) кредиторів повідомляє особисто у письмовій формі у визначені законодавством України строки. Одночасно ліквідаційна комісія вживає усіх необхідних заходів зі стягнення дебіторської заборгованості Школи</w:t>
      </w:r>
      <w:r w:rsidRPr="00C26787">
        <w:rPr>
          <w:rFonts w:ascii="Times New Roman" w:eastAsia="Times New Roman" w:hAnsi="Times New Roman" w:cs="Times New Roman"/>
          <w:color w:val="000000"/>
          <w:spacing w:val="-2"/>
          <w:sz w:val="28"/>
          <w:szCs w:val="28"/>
          <w:highlight w:val="white"/>
          <w:lang w:eastAsia="zh-CN"/>
        </w:rPr>
        <w:t>.</w:t>
      </w:r>
    </w:p>
    <w:p w14:paraId="6E87A469"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8.13. З моменту призначення ліквідаційної комісії до неї переходять повноваження з управління </w:t>
      </w:r>
      <w:r w:rsidRPr="00C26787">
        <w:rPr>
          <w:rFonts w:ascii="Times New Roman" w:eastAsia="Times New Roman" w:hAnsi="Times New Roman" w:cs="Times New Roman"/>
          <w:color w:val="000000"/>
          <w:spacing w:val="-2"/>
          <w:sz w:val="28"/>
          <w:szCs w:val="28"/>
          <w:highlight w:val="white"/>
          <w:lang w:eastAsia="zh-CN"/>
        </w:rPr>
        <w:t>Школою</w:t>
      </w:r>
      <w:r w:rsidRPr="00C26787">
        <w:rPr>
          <w:rFonts w:ascii="Times New Roman" w:eastAsia="Times New Roman" w:hAnsi="Times New Roman" w:cs="Times New Roman"/>
          <w:color w:val="000000"/>
          <w:sz w:val="28"/>
          <w:szCs w:val="28"/>
          <w:lang w:eastAsia="zh-CN"/>
        </w:rPr>
        <w:t>.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14:paraId="64BB42C8"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8.14. Ліквідаційна комісія виступає у суді від імені закладу, що ліквідується.</w:t>
      </w:r>
    </w:p>
    <w:p w14:paraId="7EFDEF8F"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8.15. Черговість та порядок задоволення вимог кредиторів визначаються відповідно до законодавства України.</w:t>
      </w:r>
    </w:p>
    <w:p w14:paraId="6EDC3948"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8.16. Працівникам </w:t>
      </w:r>
      <w:r w:rsidRPr="00C26787">
        <w:rPr>
          <w:rFonts w:ascii="Times New Roman" w:eastAsia="Times New Roman" w:hAnsi="Times New Roman" w:cs="Times New Roman"/>
          <w:color w:val="000000"/>
          <w:spacing w:val="-2"/>
          <w:sz w:val="28"/>
          <w:szCs w:val="28"/>
          <w:highlight w:val="white"/>
          <w:lang w:eastAsia="zh-CN"/>
        </w:rPr>
        <w:t>Школи</w:t>
      </w:r>
      <w:r w:rsidRPr="00C26787">
        <w:rPr>
          <w:rFonts w:ascii="Times New Roman" w:eastAsia="Times New Roman" w:hAnsi="Times New Roman" w:cs="Times New Roman"/>
          <w:color w:val="000000"/>
          <w:sz w:val="28"/>
          <w:szCs w:val="28"/>
          <w:lang w:eastAsia="zh-CN"/>
        </w:rPr>
        <w:t>, які звільняються у зв’язку з її реорганізацією чи ліквідацією, гарантується дотримання їх прав та інтересів відповідно до законодавства України про працю.</w:t>
      </w:r>
    </w:p>
    <w:p w14:paraId="118E7492"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8.17. </w:t>
      </w:r>
      <w:r w:rsidRPr="00C26787">
        <w:rPr>
          <w:rFonts w:ascii="Times New Roman" w:eastAsia="Times New Roman" w:hAnsi="Times New Roman" w:cs="Times New Roman"/>
          <w:color w:val="000000"/>
          <w:spacing w:val="-2"/>
          <w:sz w:val="28"/>
          <w:szCs w:val="28"/>
          <w:highlight w:val="white"/>
          <w:lang w:eastAsia="zh-CN"/>
        </w:rPr>
        <w:t>Школа</w:t>
      </w:r>
      <w:r w:rsidRPr="00C26787">
        <w:rPr>
          <w:rFonts w:ascii="Times New Roman" w:eastAsia="Times New Roman" w:hAnsi="Times New Roman" w:cs="Times New Roman"/>
          <w:color w:val="000000"/>
          <w:sz w:val="28"/>
          <w:szCs w:val="28"/>
          <w:lang w:eastAsia="zh-CN"/>
        </w:rPr>
        <w:t xml:space="preserve"> вважається такою, що припинила свою діяльність, із дати внесення до Єдиного державного реєстру запису про державну реєстрацію припинення юридичної особи.</w:t>
      </w:r>
    </w:p>
    <w:p w14:paraId="211AD0CB"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8.18. Питання, не врегульовані законодавством України, вирішуються Засновником та/або Органом управління.</w:t>
      </w:r>
    </w:p>
    <w:p w14:paraId="1CC8C7BA" w14:textId="77777777" w:rsidR="00C26787" w:rsidRPr="00C26787" w:rsidRDefault="00C26787" w:rsidP="005F03D5">
      <w:pPr>
        <w:suppressAutoHyphens/>
        <w:spacing w:after="0" w:line="240" w:lineRule="auto"/>
        <w:ind w:firstLine="709"/>
        <w:jc w:val="center"/>
        <w:rPr>
          <w:rFonts w:ascii="Times New Roman" w:eastAsia="Times New Roman" w:hAnsi="Times New Roman" w:cs="Times New Roman"/>
          <w:color w:val="000000"/>
          <w:sz w:val="12"/>
          <w:szCs w:val="12"/>
          <w:lang w:eastAsia="zh-CN"/>
        </w:rPr>
      </w:pPr>
    </w:p>
    <w:p w14:paraId="5DA2E516" w14:textId="77777777" w:rsidR="00C26787" w:rsidRPr="00C26787" w:rsidRDefault="00C26787" w:rsidP="005F03D5">
      <w:pPr>
        <w:suppressAutoHyphens/>
        <w:spacing w:after="0" w:line="240" w:lineRule="auto"/>
        <w:ind w:firstLine="709"/>
        <w:jc w:val="center"/>
        <w:rPr>
          <w:rFonts w:ascii="Times New Roman" w:eastAsia="Times New Roman" w:hAnsi="Times New Roman" w:cs="Times New Roman"/>
          <w:sz w:val="20"/>
          <w:szCs w:val="20"/>
          <w:lang w:eastAsia="zh-CN"/>
        </w:rPr>
      </w:pPr>
      <w:r w:rsidRPr="00C26787">
        <w:rPr>
          <w:rFonts w:ascii="Times New Roman" w:eastAsia="Times New Roman" w:hAnsi="Times New Roman" w:cs="Times New Roman"/>
          <w:b/>
          <w:bCs/>
          <w:color w:val="000000"/>
          <w:sz w:val="28"/>
          <w:szCs w:val="28"/>
          <w:lang w:eastAsia="zh-CN"/>
        </w:rPr>
        <w:t>9. Порядок внесення змін та доповнень до Статуту</w:t>
      </w:r>
    </w:p>
    <w:p w14:paraId="4D3B77E0" w14:textId="77777777" w:rsidR="00C26787" w:rsidRPr="00C26787" w:rsidRDefault="00C26787" w:rsidP="005F03D5">
      <w:pPr>
        <w:suppressAutoHyphens/>
        <w:spacing w:after="0" w:line="240" w:lineRule="auto"/>
        <w:ind w:firstLine="709"/>
        <w:jc w:val="both"/>
        <w:rPr>
          <w:rFonts w:ascii="Times New Roman" w:eastAsia="Times New Roman" w:hAnsi="Times New Roman" w:cs="Times New Roman"/>
          <w:sz w:val="20"/>
          <w:szCs w:val="20"/>
          <w:lang w:eastAsia="zh-CN"/>
        </w:rPr>
      </w:pPr>
      <w:r w:rsidRPr="00C26787">
        <w:rPr>
          <w:rFonts w:ascii="Times New Roman" w:eastAsia="Times New Roman" w:hAnsi="Times New Roman" w:cs="Times New Roman"/>
          <w:color w:val="000000"/>
          <w:sz w:val="28"/>
          <w:szCs w:val="28"/>
          <w:lang w:eastAsia="zh-CN"/>
        </w:rPr>
        <w:t xml:space="preserve">9.1. Зміни до цього Статуту вносяться за рішенням Засновника та викладаються в новій редакції. </w:t>
      </w:r>
    </w:p>
    <w:p w14:paraId="7D72A204" w14:textId="5167664B" w:rsidR="00C26787" w:rsidRPr="00C26787" w:rsidRDefault="00752774" w:rsidP="005F03D5">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pacing w:val="-2"/>
          <w:sz w:val="28"/>
          <w:szCs w:val="28"/>
          <w:highlight w:val="white"/>
          <w:lang w:eastAsia="zh-CN"/>
        </w:rPr>
        <w:t>9</w:t>
      </w:r>
      <w:r w:rsidR="00C26787" w:rsidRPr="00C26787">
        <w:rPr>
          <w:rFonts w:ascii="Times New Roman" w:eastAsia="Times New Roman" w:hAnsi="Times New Roman" w:cs="Times New Roman"/>
          <w:color w:val="000000"/>
          <w:spacing w:val="-2"/>
          <w:sz w:val="28"/>
          <w:szCs w:val="28"/>
          <w:highlight w:val="white"/>
          <w:lang w:eastAsia="zh-CN"/>
        </w:rPr>
        <w:t>.2. Зміни до цього Статуту підлягають державній реєстрації у встановленому законодавством України порядку.</w:t>
      </w:r>
    </w:p>
    <w:p w14:paraId="35EEA710" w14:textId="437F2785" w:rsidR="00C26787" w:rsidRDefault="00752774" w:rsidP="005F03D5">
      <w:pPr>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highlight w:val="white"/>
          <w:lang w:eastAsia="zh-CN"/>
        </w:rPr>
        <w:t>9</w:t>
      </w:r>
      <w:r w:rsidR="00C26787" w:rsidRPr="00C26787">
        <w:rPr>
          <w:rFonts w:ascii="Times New Roman" w:eastAsia="Times New Roman" w:hAnsi="Times New Roman" w:cs="Times New Roman"/>
          <w:color w:val="000000"/>
          <w:sz w:val="28"/>
          <w:szCs w:val="28"/>
          <w:highlight w:val="white"/>
          <w:lang w:eastAsia="zh-CN"/>
        </w:rPr>
        <w:t>.3</w:t>
      </w:r>
      <w:r w:rsidR="00C26787" w:rsidRPr="00C26787">
        <w:rPr>
          <w:rFonts w:ascii="Times New Roman" w:eastAsia="Times New Roman" w:hAnsi="Times New Roman" w:cs="Times New Roman"/>
          <w:color w:val="000000"/>
          <w:sz w:val="28"/>
          <w:szCs w:val="28"/>
          <w:lang w:eastAsia="zh-CN"/>
        </w:rPr>
        <w:t>. Усі, відповідним чином посвідчені, примірники цього Статуту мають однакову юридичну силу та зберігаються в Органі управління та директора Школи.</w:t>
      </w:r>
    </w:p>
    <w:p w14:paraId="001BEA8B" w14:textId="4A018613" w:rsidR="00752774" w:rsidRDefault="00752774" w:rsidP="00491184">
      <w:pPr>
        <w:suppressAutoHyphens/>
        <w:spacing w:after="0" w:line="240" w:lineRule="auto"/>
        <w:ind w:firstLine="851"/>
        <w:jc w:val="both"/>
        <w:rPr>
          <w:rFonts w:ascii="Times New Roman" w:eastAsia="Times New Roman" w:hAnsi="Times New Roman" w:cs="Times New Roman"/>
          <w:color w:val="000000"/>
          <w:sz w:val="28"/>
          <w:szCs w:val="28"/>
          <w:lang w:eastAsia="zh-CN"/>
        </w:rPr>
      </w:pPr>
    </w:p>
    <w:p w14:paraId="37816DDB" w14:textId="7B604272" w:rsidR="00752774" w:rsidRDefault="00752774" w:rsidP="00491184">
      <w:pPr>
        <w:suppressAutoHyphens/>
        <w:spacing w:after="0" w:line="240" w:lineRule="auto"/>
        <w:ind w:firstLine="851"/>
        <w:jc w:val="both"/>
        <w:rPr>
          <w:rFonts w:ascii="Times New Roman" w:eastAsia="Times New Roman" w:hAnsi="Times New Roman" w:cs="Times New Roman"/>
          <w:color w:val="000000"/>
          <w:sz w:val="28"/>
          <w:szCs w:val="28"/>
          <w:lang w:eastAsia="zh-CN"/>
        </w:rPr>
      </w:pPr>
    </w:p>
    <w:p w14:paraId="36E21217" w14:textId="19DCCDCE" w:rsidR="00752774" w:rsidRDefault="00752774" w:rsidP="00491184">
      <w:pPr>
        <w:suppressAutoHyphens/>
        <w:spacing w:after="0" w:line="240" w:lineRule="auto"/>
        <w:ind w:firstLine="851"/>
        <w:jc w:val="both"/>
        <w:rPr>
          <w:rFonts w:ascii="Times New Roman" w:eastAsia="Times New Roman" w:hAnsi="Times New Roman" w:cs="Times New Roman"/>
          <w:color w:val="000000"/>
          <w:sz w:val="28"/>
          <w:szCs w:val="28"/>
          <w:lang w:eastAsia="zh-CN"/>
        </w:rPr>
      </w:pPr>
    </w:p>
    <w:p w14:paraId="46D01C52" w14:textId="77777777" w:rsidR="00752774" w:rsidRPr="00491184" w:rsidRDefault="00752774" w:rsidP="00491184">
      <w:pPr>
        <w:suppressAutoHyphens/>
        <w:spacing w:after="0" w:line="240" w:lineRule="auto"/>
        <w:ind w:firstLine="851"/>
        <w:jc w:val="both"/>
        <w:rPr>
          <w:rFonts w:ascii="Times New Roman" w:eastAsia="Times New Roman" w:hAnsi="Times New Roman" w:cs="Times New Roman"/>
          <w:sz w:val="20"/>
          <w:szCs w:val="20"/>
          <w:lang w:eastAsia="zh-CN"/>
        </w:rPr>
      </w:pPr>
    </w:p>
    <w:p w14:paraId="5331F74F" w14:textId="7F994C81" w:rsidR="005C5E15" w:rsidRPr="00752774" w:rsidRDefault="00752774" w:rsidP="00752774">
      <w:pPr>
        <w:spacing w:before="240" w:line="240" w:lineRule="auto"/>
        <w:ind w:right="-426"/>
        <w:rPr>
          <w:rFonts w:ascii="Times New Roman" w:hAnsi="Times New Roman"/>
          <w:b/>
          <w:bCs/>
          <w:sz w:val="28"/>
          <w:szCs w:val="28"/>
        </w:rPr>
      </w:pPr>
      <w:r w:rsidRPr="00132BE1">
        <w:rPr>
          <w:rFonts w:ascii="Times New Roman" w:hAnsi="Times New Roman"/>
          <w:b/>
          <w:bCs/>
          <w:sz w:val="28"/>
          <w:szCs w:val="28"/>
        </w:rPr>
        <w:t>Селищний голова                                                                                   Олег Б</w:t>
      </w:r>
      <w:r>
        <w:rPr>
          <w:rFonts w:ascii="Times New Roman" w:hAnsi="Times New Roman"/>
          <w:b/>
          <w:bCs/>
          <w:sz w:val="28"/>
          <w:szCs w:val="28"/>
        </w:rPr>
        <w:t>УРСА</w:t>
      </w:r>
    </w:p>
    <w:sectPr w:rsidR="005C5E15" w:rsidRPr="007527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CC"/>
    <w:family w:val="auto"/>
    <w:pitch w:val="variable"/>
  </w:font>
  <w:font w:name="Liberation Serif">
    <w:altName w:val="Times New Roman"/>
    <w:charset w:val="CC"/>
    <w:family w:val="roman"/>
    <w:pitch w:val="variable"/>
  </w:font>
  <w:font w:name="Nimbus Roman No9 L">
    <w:altName w:val="MS PMincho"/>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5C27"/>
    <w:multiLevelType w:val="multilevel"/>
    <w:tmpl w:val="114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D0C18"/>
    <w:multiLevelType w:val="multilevel"/>
    <w:tmpl w:val="302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52817"/>
    <w:multiLevelType w:val="multilevel"/>
    <w:tmpl w:val="83A2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F6663"/>
    <w:multiLevelType w:val="multilevel"/>
    <w:tmpl w:val="735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2494D"/>
    <w:multiLevelType w:val="multilevel"/>
    <w:tmpl w:val="B2DC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83BD1"/>
    <w:multiLevelType w:val="multilevel"/>
    <w:tmpl w:val="2430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F3615"/>
    <w:multiLevelType w:val="multilevel"/>
    <w:tmpl w:val="F4D4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91C5C"/>
    <w:multiLevelType w:val="multilevel"/>
    <w:tmpl w:val="465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0575B"/>
    <w:multiLevelType w:val="multilevel"/>
    <w:tmpl w:val="FD9A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F6160"/>
    <w:multiLevelType w:val="multilevel"/>
    <w:tmpl w:val="F6B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1"/>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AA"/>
    <w:rsid w:val="000A1F77"/>
    <w:rsid w:val="001C0371"/>
    <w:rsid w:val="001D376A"/>
    <w:rsid w:val="00203EAA"/>
    <w:rsid w:val="00250CCC"/>
    <w:rsid w:val="00263C3D"/>
    <w:rsid w:val="002B4B9B"/>
    <w:rsid w:val="0031696D"/>
    <w:rsid w:val="0033799E"/>
    <w:rsid w:val="003C77C8"/>
    <w:rsid w:val="00491184"/>
    <w:rsid w:val="005860AE"/>
    <w:rsid w:val="005C5E15"/>
    <w:rsid w:val="005F03D5"/>
    <w:rsid w:val="0065231C"/>
    <w:rsid w:val="006E7C45"/>
    <w:rsid w:val="0071388E"/>
    <w:rsid w:val="00752774"/>
    <w:rsid w:val="007577AA"/>
    <w:rsid w:val="00766EDD"/>
    <w:rsid w:val="00830398"/>
    <w:rsid w:val="0086431E"/>
    <w:rsid w:val="00894C26"/>
    <w:rsid w:val="00942045"/>
    <w:rsid w:val="0095673C"/>
    <w:rsid w:val="0097098F"/>
    <w:rsid w:val="00A430B7"/>
    <w:rsid w:val="00A55202"/>
    <w:rsid w:val="00AD4B24"/>
    <w:rsid w:val="00AF21B5"/>
    <w:rsid w:val="00C12A82"/>
    <w:rsid w:val="00C16D7C"/>
    <w:rsid w:val="00C26787"/>
    <w:rsid w:val="00C74267"/>
    <w:rsid w:val="00C75C47"/>
    <w:rsid w:val="00C84095"/>
    <w:rsid w:val="00E0257E"/>
    <w:rsid w:val="00E3048C"/>
    <w:rsid w:val="00F11613"/>
    <w:rsid w:val="00FA24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1B72"/>
  <w15:chartTrackingRefBased/>
  <w15:docId w15:val="{8AA1295E-A034-4241-A772-749B2AAD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7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C77C8"/>
    <w:rPr>
      <w:b/>
      <w:bCs/>
    </w:rPr>
  </w:style>
  <w:style w:type="paragraph" w:styleId="a5">
    <w:name w:val="Balloon Text"/>
    <w:basedOn w:val="a"/>
    <w:link w:val="a6"/>
    <w:uiPriority w:val="99"/>
    <w:semiHidden/>
    <w:unhideWhenUsed/>
    <w:rsid w:val="001C03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0371"/>
    <w:rPr>
      <w:rFonts w:ascii="Segoe UI" w:hAnsi="Segoe UI" w:cs="Segoe UI"/>
      <w:sz w:val="18"/>
      <w:szCs w:val="18"/>
    </w:rPr>
  </w:style>
  <w:style w:type="paragraph" w:customStyle="1" w:styleId="rvps2">
    <w:name w:val="rvps2"/>
    <w:basedOn w:val="a"/>
    <w:rsid w:val="001D37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95673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31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5555">
      <w:bodyDiv w:val="1"/>
      <w:marLeft w:val="0"/>
      <w:marRight w:val="0"/>
      <w:marTop w:val="0"/>
      <w:marBottom w:val="0"/>
      <w:divBdr>
        <w:top w:val="none" w:sz="0" w:space="0" w:color="auto"/>
        <w:left w:val="none" w:sz="0" w:space="0" w:color="auto"/>
        <w:bottom w:val="none" w:sz="0" w:space="0" w:color="auto"/>
        <w:right w:val="none" w:sz="0" w:space="0" w:color="auto"/>
      </w:divBdr>
    </w:div>
    <w:div w:id="572929909">
      <w:bodyDiv w:val="1"/>
      <w:marLeft w:val="0"/>
      <w:marRight w:val="0"/>
      <w:marTop w:val="0"/>
      <w:marBottom w:val="0"/>
      <w:divBdr>
        <w:top w:val="none" w:sz="0" w:space="0" w:color="auto"/>
        <w:left w:val="none" w:sz="0" w:space="0" w:color="auto"/>
        <w:bottom w:val="none" w:sz="0" w:space="0" w:color="auto"/>
        <w:right w:val="none" w:sz="0" w:space="0" w:color="auto"/>
      </w:divBdr>
      <w:divsChild>
        <w:div w:id="395444418">
          <w:marLeft w:val="0"/>
          <w:marRight w:val="0"/>
          <w:marTop w:val="0"/>
          <w:marBottom w:val="0"/>
          <w:divBdr>
            <w:top w:val="none" w:sz="0" w:space="0" w:color="auto"/>
            <w:left w:val="none" w:sz="0" w:space="0" w:color="auto"/>
            <w:bottom w:val="none" w:sz="0" w:space="0" w:color="auto"/>
            <w:right w:val="none" w:sz="0" w:space="0" w:color="auto"/>
          </w:divBdr>
        </w:div>
      </w:divsChild>
    </w:div>
    <w:div w:id="671297045">
      <w:bodyDiv w:val="1"/>
      <w:marLeft w:val="0"/>
      <w:marRight w:val="0"/>
      <w:marTop w:val="0"/>
      <w:marBottom w:val="0"/>
      <w:divBdr>
        <w:top w:val="none" w:sz="0" w:space="0" w:color="auto"/>
        <w:left w:val="none" w:sz="0" w:space="0" w:color="auto"/>
        <w:bottom w:val="none" w:sz="0" w:space="0" w:color="auto"/>
        <w:right w:val="none" w:sz="0" w:space="0" w:color="auto"/>
      </w:divBdr>
      <w:divsChild>
        <w:div w:id="1354965000">
          <w:marLeft w:val="0"/>
          <w:marRight w:val="0"/>
          <w:marTop w:val="0"/>
          <w:marBottom w:val="0"/>
          <w:divBdr>
            <w:top w:val="none" w:sz="0" w:space="0" w:color="auto"/>
            <w:left w:val="none" w:sz="0" w:space="0" w:color="auto"/>
            <w:bottom w:val="none" w:sz="0" w:space="0" w:color="auto"/>
            <w:right w:val="none" w:sz="0" w:space="0" w:color="auto"/>
          </w:divBdr>
        </w:div>
        <w:div w:id="826215879">
          <w:marLeft w:val="0"/>
          <w:marRight w:val="0"/>
          <w:marTop w:val="0"/>
          <w:marBottom w:val="0"/>
          <w:divBdr>
            <w:top w:val="none" w:sz="0" w:space="0" w:color="auto"/>
            <w:left w:val="none" w:sz="0" w:space="0" w:color="auto"/>
            <w:bottom w:val="none" w:sz="0" w:space="0" w:color="auto"/>
            <w:right w:val="none" w:sz="0" w:space="0" w:color="auto"/>
          </w:divBdr>
        </w:div>
      </w:divsChild>
    </w:div>
    <w:div w:id="680015087">
      <w:bodyDiv w:val="1"/>
      <w:marLeft w:val="0"/>
      <w:marRight w:val="0"/>
      <w:marTop w:val="0"/>
      <w:marBottom w:val="0"/>
      <w:divBdr>
        <w:top w:val="none" w:sz="0" w:space="0" w:color="auto"/>
        <w:left w:val="none" w:sz="0" w:space="0" w:color="auto"/>
        <w:bottom w:val="none" w:sz="0" w:space="0" w:color="auto"/>
        <w:right w:val="none" w:sz="0" w:space="0" w:color="auto"/>
      </w:divBdr>
    </w:div>
    <w:div w:id="1054235986">
      <w:bodyDiv w:val="1"/>
      <w:marLeft w:val="0"/>
      <w:marRight w:val="0"/>
      <w:marTop w:val="0"/>
      <w:marBottom w:val="0"/>
      <w:divBdr>
        <w:top w:val="none" w:sz="0" w:space="0" w:color="auto"/>
        <w:left w:val="none" w:sz="0" w:space="0" w:color="auto"/>
        <w:bottom w:val="none" w:sz="0" w:space="0" w:color="auto"/>
        <w:right w:val="none" w:sz="0" w:space="0" w:color="auto"/>
      </w:divBdr>
    </w:div>
    <w:div w:id="1085957919">
      <w:bodyDiv w:val="1"/>
      <w:marLeft w:val="0"/>
      <w:marRight w:val="0"/>
      <w:marTop w:val="0"/>
      <w:marBottom w:val="0"/>
      <w:divBdr>
        <w:top w:val="none" w:sz="0" w:space="0" w:color="auto"/>
        <w:left w:val="none" w:sz="0" w:space="0" w:color="auto"/>
        <w:bottom w:val="none" w:sz="0" w:space="0" w:color="auto"/>
        <w:right w:val="none" w:sz="0" w:space="0" w:color="auto"/>
      </w:divBdr>
    </w:div>
    <w:div w:id="1092777232">
      <w:bodyDiv w:val="1"/>
      <w:marLeft w:val="0"/>
      <w:marRight w:val="0"/>
      <w:marTop w:val="0"/>
      <w:marBottom w:val="0"/>
      <w:divBdr>
        <w:top w:val="none" w:sz="0" w:space="0" w:color="auto"/>
        <w:left w:val="none" w:sz="0" w:space="0" w:color="auto"/>
        <w:bottom w:val="none" w:sz="0" w:space="0" w:color="auto"/>
        <w:right w:val="none" w:sz="0" w:space="0" w:color="auto"/>
      </w:divBdr>
    </w:div>
    <w:div w:id="1512530935">
      <w:bodyDiv w:val="1"/>
      <w:marLeft w:val="0"/>
      <w:marRight w:val="0"/>
      <w:marTop w:val="0"/>
      <w:marBottom w:val="0"/>
      <w:divBdr>
        <w:top w:val="none" w:sz="0" w:space="0" w:color="auto"/>
        <w:left w:val="none" w:sz="0" w:space="0" w:color="auto"/>
        <w:bottom w:val="none" w:sz="0" w:space="0" w:color="auto"/>
        <w:right w:val="none" w:sz="0" w:space="0" w:color="auto"/>
      </w:divBdr>
    </w:div>
    <w:div w:id="1836143873">
      <w:bodyDiv w:val="1"/>
      <w:marLeft w:val="0"/>
      <w:marRight w:val="0"/>
      <w:marTop w:val="0"/>
      <w:marBottom w:val="0"/>
      <w:divBdr>
        <w:top w:val="none" w:sz="0" w:space="0" w:color="auto"/>
        <w:left w:val="none" w:sz="0" w:space="0" w:color="auto"/>
        <w:bottom w:val="none" w:sz="0" w:space="0" w:color="auto"/>
        <w:right w:val="none" w:sz="0" w:space="0" w:color="auto"/>
      </w:divBdr>
      <w:divsChild>
        <w:div w:id="79840782">
          <w:marLeft w:val="0"/>
          <w:marRight w:val="0"/>
          <w:marTop w:val="0"/>
          <w:marBottom w:val="0"/>
          <w:divBdr>
            <w:top w:val="none" w:sz="0" w:space="0" w:color="auto"/>
            <w:left w:val="none" w:sz="0" w:space="0" w:color="auto"/>
            <w:bottom w:val="none" w:sz="0" w:space="0" w:color="auto"/>
            <w:right w:val="none" w:sz="0" w:space="0" w:color="auto"/>
          </w:divBdr>
          <w:divsChild>
            <w:div w:id="45495817">
              <w:marLeft w:val="0"/>
              <w:marRight w:val="0"/>
              <w:marTop w:val="300"/>
              <w:marBottom w:val="300"/>
              <w:divBdr>
                <w:top w:val="none" w:sz="0" w:space="0" w:color="auto"/>
                <w:left w:val="none" w:sz="0" w:space="0" w:color="auto"/>
                <w:bottom w:val="none" w:sz="0" w:space="0" w:color="auto"/>
                <w:right w:val="none" w:sz="0" w:space="0" w:color="auto"/>
              </w:divBdr>
              <w:divsChild>
                <w:div w:id="177083936">
                  <w:marLeft w:val="0"/>
                  <w:marRight w:val="0"/>
                  <w:marTop w:val="0"/>
                  <w:marBottom w:val="0"/>
                  <w:divBdr>
                    <w:top w:val="none" w:sz="0" w:space="0" w:color="auto"/>
                    <w:left w:val="none" w:sz="0" w:space="0" w:color="auto"/>
                    <w:bottom w:val="none" w:sz="0" w:space="0" w:color="auto"/>
                    <w:right w:val="none" w:sz="0" w:space="0" w:color="auto"/>
                  </w:divBdr>
                </w:div>
                <w:div w:id="14725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0221">
          <w:marLeft w:val="0"/>
          <w:marRight w:val="0"/>
          <w:marTop w:val="0"/>
          <w:marBottom w:val="0"/>
          <w:divBdr>
            <w:top w:val="none" w:sz="0" w:space="0" w:color="auto"/>
            <w:left w:val="none" w:sz="0" w:space="0" w:color="auto"/>
            <w:bottom w:val="none" w:sz="0" w:space="0" w:color="auto"/>
            <w:right w:val="none" w:sz="0" w:space="0" w:color="auto"/>
          </w:divBdr>
          <w:divsChild>
            <w:div w:id="9240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6509</Words>
  <Characters>37106</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Попович</dc:creator>
  <cp:keywords/>
  <dc:description/>
  <cp:lastModifiedBy>Секретар</cp:lastModifiedBy>
  <cp:revision>5</cp:revision>
  <cp:lastPrinted>2021-08-17T08:55:00Z</cp:lastPrinted>
  <dcterms:created xsi:type="dcterms:W3CDTF">2021-07-15T11:09:00Z</dcterms:created>
  <dcterms:modified xsi:type="dcterms:W3CDTF">2021-08-17T08:59:00Z</dcterms:modified>
</cp:coreProperties>
</file>