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2EED" w14:textId="7802F929" w:rsidR="00ED3B7F" w:rsidRPr="00CC1EB7" w:rsidRDefault="000E0753" w:rsidP="000E0753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ПОГОДЖЕНО</w:t>
      </w:r>
    </w:p>
    <w:p w14:paraId="37ABE7A8" w14:textId="75C458A3" w:rsidR="00ED3B7F" w:rsidRPr="00CC1EB7" w:rsidRDefault="00ED3B7F" w:rsidP="000E075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</w:p>
    <w:p w14:paraId="58E2DC4A" w14:textId="77777777" w:rsidR="00ED3B7F" w:rsidRPr="00CC1EB7" w:rsidRDefault="00ED3B7F" w:rsidP="000E0753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1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1229EEEF" w14:textId="45FDF729" w:rsidR="00ED3B7F" w:rsidRPr="00CC1EB7" w:rsidRDefault="00ED3B7F" w:rsidP="000E075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0E0BF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0E0753" w:rsidRPr="000E0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61</w:t>
      </w:r>
    </w:p>
    <w:p w14:paraId="6DBFF773" w14:textId="77777777" w:rsidR="00ED3B7F" w:rsidRPr="00CC1EB7" w:rsidRDefault="00ED3B7F" w:rsidP="00ED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2F29529" w14:textId="77777777" w:rsidR="00F30C2E" w:rsidRPr="00F30C2E" w:rsidRDefault="00F30C2E" w:rsidP="00F30C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C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ІНФОРМАЦІЙНА КАРТКА</w:t>
      </w:r>
    </w:p>
    <w:p w14:paraId="0F5136AA" w14:textId="77777777" w:rsidR="00F30C2E" w:rsidRPr="00F30C2E" w:rsidRDefault="00F30C2E" w:rsidP="00F30C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C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адміністративної послуги</w:t>
      </w:r>
    </w:p>
    <w:p w14:paraId="39AAD965" w14:textId="57827810" w:rsidR="00F30C2E" w:rsidRPr="00F30C2E" w:rsidRDefault="00F30C2E" w:rsidP="00F30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</w:t>
      </w:r>
      <w:r w:rsidRPr="00F30C2E">
        <w:rPr>
          <w:rFonts w:ascii="Times New Roman" w:eastAsia="Times New Roman" w:hAnsi="Times New Roman" w:cs="Times New Roman"/>
          <w:b/>
          <w:bCs/>
          <w:sz w:val="24"/>
          <w:szCs w:val="24"/>
          <w:lang w:bidi="uk-UA"/>
        </w:rPr>
        <w:t>ЗАБОРОНА ВЧИНЕННЯ РЕЄСТРАЦІЙНИХ ДІЙ</w:t>
      </w:r>
      <w:r w:rsidRPr="00F30C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»</w:t>
      </w:r>
    </w:p>
    <w:p w14:paraId="6A62D606" w14:textId="570C2C57" w:rsidR="00F30C2E" w:rsidRPr="00F30C2E" w:rsidRDefault="00F30C2E" w:rsidP="00F3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C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03-0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F30C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01174</w:t>
      </w:r>
    </w:p>
    <w:p w14:paraId="6CB99851" w14:textId="77777777" w:rsidR="00F30C2E" w:rsidRPr="00F30C2E" w:rsidRDefault="00F30C2E" w:rsidP="00F30C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14:paraId="27154A19" w14:textId="3F00924A" w:rsidR="00F30C2E" w:rsidRPr="00F30C2E" w:rsidRDefault="00F30C2E" w:rsidP="00F30C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F30C2E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ЦЕНТР НАДАННЯ АДМІНІСТРАТИВНИХ ПОСЛУГ ВИКОНАВЧОГО КОМІТЕТУ ВЕЛИКОБИЧКІВСЬКОЇ СЕЛИЩНОЇ РАДИ</w:t>
      </w:r>
    </w:p>
    <w:p w14:paraId="76C85F7F" w14:textId="77777777" w:rsidR="00F30C2E" w:rsidRPr="00F30C2E" w:rsidRDefault="00F30C2E" w:rsidP="00F30C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C2E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</w:t>
      </w:r>
    </w:p>
    <w:p w14:paraId="000470BE" w14:textId="77777777" w:rsidR="00F30C2E" w:rsidRPr="00F30C2E" w:rsidRDefault="00F30C2E" w:rsidP="00F30C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0C2E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4095DA5A" w14:textId="77777777" w:rsidR="00ED3B7F" w:rsidRPr="00CC1EB7" w:rsidRDefault="00ED3B7F" w:rsidP="00ED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ED3B7F" w:rsidRPr="00CC1EB7" w14:paraId="63B899D3" w14:textId="77777777" w:rsidTr="00E337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6816A" w14:textId="77777777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58FFADBA" w14:textId="77777777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ED3B7F" w:rsidRPr="00CC1EB7" w14:paraId="66AA7BF2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2B04" w14:textId="77777777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8F97D" w14:textId="77777777" w:rsidR="00ED3B7F" w:rsidRPr="00CC1EB7" w:rsidRDefault="00ED3B7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823B9" w14:textId="77777777" w:rsidR="00ED3B7F" w:rsidRPr="00CC1EB7" w:rsidRDefault="00ED3B7F" w:rsidP="00ED3B7F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36BF5EF4" w14:textId="77777777" w:rsidR="00ED3B7F" w:rsidRPr="00CC1EB7" w:rsidRDefault="00ED3B7F" w:rsidP="00ED3B7F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ED3B7F" w:rsidRPr="00CC1EB7" w14:paraId="20D021AF" w14:textId="77777777" w:rsidTr="00E3378E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1F3CB" w14:textId="77777777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27669" w14:textId="77777777" w:rsidR="00ED3B7F" w:rsidRPr="00CC1EB7" w:rsidRDefault="00ED3B7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54E71" w14:textId="77777777" w:rsidR="00ED3B7F" w:rsidRPr="00CC1EB7" w:rsidRDefault="00ED3B7F" w:rsidP="00ED3B7F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ЦНАП</w:t>
            </w: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4E6F3D03" w14:textId="77777777" w:rsidR="00ED3B7F" w:rsidRPr="00CC1EB7" w:rsidRDefault="00ED3B7F" w:rsidP="00ED3B7F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 09:00 – 17:00 </w:t>
            </w:r>
          </w:p>
          <w:p w14:paraId="1C846E83" w14:textId="77777777" w:rsidR="00ED3B7F" w:rsidRPr="00CC1EB7" w:rsidRDefault="00ED3B7F" w:rsidP="00ED3B7F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Вівторок – 09:00 – 17:00 </w:t>
            </w:r>
          </w:p>
          <w:p w14:paraId="1F9069F0" w14:textId="77777777" w:rsidR="00ED3B7F" w:rsidRPr="00CC1EB7" w:rsidRDefault="00ED3B7F" w:rsidP="00ED3B7F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 – 09:00 – 17:00 </w:t>
            </w:r>
          </w:p>
          <w:p w14:paraId="023CE792" w14:textId="77777777" w:rsidR="00ED3B7F" w:rsidRPr="00CC1EB7" w:rsidRDefault="00ED3B7F" w:rsidP="00ED3B7F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Четвер – 09:00 – 20:00 </w:t>
            </w:r>
          </w:p>
          <w:p w14:paraId="758C752C" w14:textId="77777777" w:rsidR="00ED3B7F" w:rsidRPr="00CC1EB7" w:rsidRDefault="00ED3B7F" w:rsidP="00ED3B7F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– 09:00 – 17:00 </w:t>
            </w:r>
          </w:p>
          <w:p w14:paraId="28780E7A" w14:textId="77777777" w:rsidR="00ED3B7F" w:rsidRPr="00CC1EB7" w:rsidRDefault="00ED3B7F" w:rsidP="00ED3B7F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ED3B7F" w:rsidRPr="00CC1EB7" w14:paraId="44C8695B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8F55D" w14:textId="77777777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9D2DE" w14:textId="77777777" w:rsidR="00ED3B7F" w:rsidRPr="00CC1EB7" w:rsidRDefault="00ED3B7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B5FA4" w14:textId="77777777" w:rsidR="00ED3B7F" w:rsidRPr="00CC1EB7" w:rsidRDefault="00ED3B7F" w:rsidP="00ED3B7F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ED3B7F" w:rsidRPr="00CC1EB7" w14:paraId="2E11F61E" w14:textId="77777777" w:rsidTr="00E3378E">
              <w:tc>
                <w:tcPr>
                  <w:tcW w:w="0" w:type="auto"/>
                  <w:hideMark/>
                </w:tcPr>
                <w:p w14:paraId="5E112457" w14:textId="77777777" w:rsidR="00ED3B7F" w:rsidRPr="00CC1EB7" w:rsidRDefault="00ED3B7F" w:rsidP="00ED3B7F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52AC10EB" w14:textId="77777777" w:rsidR="00ED3B7F" w:rsidRPr="00CC1EB7" w:rsidRDefault="00ED3B7F" w:rsidP="00ED3B7F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ED3B7F" w:rsidRPr="00CC1EB7" w14:paraId="74263A3A" w14:textId="77777777" w:rsidTr="00E3378E">
              <w:tc>
                <w:tcPr>
                  <w:tcW w:w="0" w:type="auto"/>
                  <w:hideMark/>
                </w:tcPr>
                <w:p w14:paraId="021BA236" w14:textId="77777777" w:rsidR="00ED3B7F" w:rsidRPr="00CC1EB7" w:rsidRDefault="00ED3B7F" w:rsidP="00ED3B7F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792AA5C4" w14:textId="77777777" w:rsidR="00ED3B7F" w:rsidRPr="00CC1EB7" w:rsidRDefault="00ED3B7F" w:rsidP="00ED3B7F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ED3B7F" w:rsidRPr="00CC1EB7" w14:paraId="1DAD2DFE" w14:textId="77777777" w:rsidTr="00E3378E">
              <w:tc>
                <w:tcPr>
                  <w:tcW w:w="0" w:type="auto"/>
                  <w:hideMark/>
                </w:tcPr>
                <w:p w14:paraId="7994B4BC" w14:textId="77777777" w:rsidR="00ED3B7F" w:rsidRPr="00CC1EB7" w:rsidRDefault="00ED3B7F" w:rsidP="00ED3B7F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58E67F44" w14:textId="77777777" w:rsidR="00ED3B7F" w:rsidRPr="00CC1EB7" w:rsidRDefault="00ED3B7F" w:rsidP="00ED3B7F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17CA3E65" w14:textId="77777777" w:rsidR="00ED3B7F" w:rsidRPr="00CC1EB7" w:rsidRDefault="00ED3B7F" w:rsidP="00ED3B7F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D3B7F" w:rsidRPr="00CC1EB7" w14:paraId="2EAE7665" w14:textId="77777777" w:rsidTr="00E3378E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E9888" w14:textId="77777777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D3B7F" w:rsidRPr="00CC1EB7" w14:paraId="72E4F37F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C420" w14:textId="77777777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0EBC0" w14:textId="77777777" w:rsidR="00ED3B7F" w:rsidRPr="00CC1EB7" w:rsidRDefault="00ED3B7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0DC6D" w14:textId="77777777" w:rsidR="00ED3B7F" w:rsidRPr="00CC1EB7" w:rsidRDefault="00ED3B7F" w:rsidP="00E337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ED3B7F" w:rsidRPr="00CC1EB7" w14:paraId="501A7B3A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E4E4A" w14:textId="77777777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E502A" w14:textId="77777777" w:rsidR="00ED3B7F" w:rsidRPr="00CC1EB7" w:rsidRDefault="00ED3B7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62896" w14:textId="77777777" w:rsidR="00ED3B7F" w:rsidRPr="00CC1EB7" w:rsidRDefault="00ED3B7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змінами);</w:t>
            </w:r>
          </w:p>
          <w:p w14:paraId="62CFC759" w14:textId="77777777" w:rsidR="00ED3B7F" w:rsidRPr="00CC1EB7" w:rsidRDefault="00ED3B7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</w:t>
            </w: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змінами);</w:t>
            </w:r>
          </w:p>
          <w:p w14:paraId="581F9EC3" w14:textId="77777777" w:rsidR="00ED3B7F" w:rsidRPr="00CC1EB7" w:rsidRDefault="00ED3B7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</w:t>
            </w: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ED3B7F" w:rsidRPr="00CC1EB7" w14:paraId="485658E9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6387D" w14:textId="77777777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1D3C6" w14:textId="77777777" w:rsidR="00ED3B7F" w:rsidRPr="00CC1EB7" w:rsidRDefault="00ED3B7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B714C" w14:textId="2018C107" w:rsidR="00ED3B7F" w:rsidRPr="00CC1EB7" w:rsidRDefault="00ED3B7F" w:rsidP="00ED3B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CC1EB7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21 листопада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C1EB7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</w:t>
            </w:r>
            <w:r w:rsidRPr="00CC1EB7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Міністерстві юстиції України 21 листопада 2016 року за № 1504/29634 (зі змінами)</w:t>
            </w:r>
          </w:p>
        </w:tc>
      </w:tr>
      <w:tr w:rsidR="00ED3B7F" w:rsidRPr="00CC1EB7" w14:paraId="446EBD11" w14:textId="77777777" w:rsidTr="00E3378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DB67E" w14:textId="77777777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ED3B7F" w:rsidRPr="00CC1EB7" w14:paraId="75219B49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7FEFA" w14:textId="77777777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B9CD" w14:textId="77777777" w:rsidR="00ED3B7F" w:rsidRPr="00CC1EB7" w:rsidRDefault="00ED3B7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DC66A" w14:textId="7F4DFC77"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власника об’єкта нерухомого майна про заборону вчинення реєстраційних дій щодо власного об’єкта нерухомого майна / рішення суду щодо заборони вчинення реєстраційних дій, що набрало законної сили</w:t>
            </w:r>
          </w:p>
        </w:tc>
      </w:tr>
      <w:tr w:rsidR="00ED3B7F" w:rsidRPr="00CC1EB7" w14:paraId="4617F343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F2400" w14:textId="77777777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4DDCD" w14:textId="77777777" w:rsidR="00ED3B7F" w:rsidRPr="00CC1EB7" w:rsidRDefault="00ED3B7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CD69" w14:textId="7895F129"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Заява власника об’єкта нерухомого майна про заборону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</w:t>
            </w: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чинення реєстраційних дій щодо власного об’єкта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нерухомого майна;</w:t>
            </w:r>
          </w:p>
          <w:p w14:paraId="0A149E7B" w14:textId="77777777" w:rsidR="00ED3B7F" w:rsidRPr="00CC1EB7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рішення суду про заборону вчинення реєстраційних дій,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 набрало законної сили</w:t>
            </w:r>
          </w:p>
        </w:tc>
      </w:tr>
      <w:tr w:rsidR="00ED3B7F" w:rsidRPr="00CC1EB7" w14:paraId="741E30EA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C1B12" w14:textId="77777777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75130" w14:textId="77777777" w:rsidR="00ED3B7F" w:rsidRPr="00CC1EB7" w:rsidRDefault="00ED3B7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A7E7" w14:textId="458D5052" w:rsidR="00ED3B7F" w:rsidRPr="00CC1EB7" w:rsidRDefault="00ED3B7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Особисто або уповноваженою особою у паперовій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формі*</w:t>
            </w:r>
          </w:p>
        </w:tc>
      </w:tr>
      <w:tr w:rsidR="00ED3B7F" w:rsidRPr="00CC1EB7" w14:paraId="493027B6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785B5" w14:textId="77777777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3E9A" w14:textId="77777777" w:rsidR="00ED3B7F" w:rsidRPr="00CC1EB7" w:rsidRDefault="00ED3B7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B8F95" w14:textId="1DD1913A" w:rsidR="00ED3B7F" w:rsidRPr="00CC1EB7" w:rsidRDefault="00ED3B7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ED3B7F" w:rsidRPr="00CC1EB7" w14:paraId="20018A5A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5020" w14:textId="77777777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C1C1" w14:textId="77777777" w:rsidR="00ED3B7F" w:rsidRPr="00CC1EB7" w:rsidRDefault="00ED3B7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234D4" w14:textId="66DDFF25" w:rsidR="00ED3B7F" w:rsidRPr="00CC1EB7" w:rsidRDefault="00ED3B7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 день прийняття заяви</w:t>
            </w:r>
          </w:p>
        </w:tc>
      </w:tr>
      <w:tr w:rsidR="00ED3B7F" w:rsidRPr="00CC1EB7" w14:paraId="5607DEFA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EC802" w14:textId="1B7348DC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CAE5" w14:textId="77777777" w:rsidR="00ED3B7F" w:rsidRPr="00CC1EB7" w:rsidRDefault="00ED3B7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B10FF" w14:textId="1BFDCD10" w:rsidR="00ED3B7F" w:rsidRPr="00ED3B7F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внесення заяви власника про заборону вчинення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реєстраційних дій щодо власного об’єкта нерухомого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майна до бази даних заяв Державного реєстру речових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 на нерухоме майно;</w:t>
            </w:r>
          </w:p>
          <w:p w14:paraId="54109366" w14:textId="77777777" w:rsidR="00ED3B7F" w:rsidRPr="00CC1EB7" w:rsidRDefault="00ED3B7F" w:rsidP="00ED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внесення рішення суду щодо заборони вчинення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реєстраційних дій, що набрало законної сили до бази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даних заяв Державного реєстру речових прав на нерухоме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D3B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майно</w:t>
            </w:r>
          </w:p>
        </w:tc>
      </w:tr>
      <w:tr w:rsidR="00ED3B7F" w:rsidRPr="00CC1EB7" w14:paraId="306F23D3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1FC95" w14:textId="71524D67" w:rsidR="00ED3B7F" w:rsidRPr="00CC1EB7" w:rsidRDefault="00ED3B7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398D9" w14:textId="77777777" w:rsidR="00ED3B7F" w:rsidRPr="00CC1EB7" w:rsidRDefault="00ED3B7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2D4EB" w14:textId="77777777" w:rsidR="00ED3B7F" w:rsidRPr="00CC1EB7" w:rsidRDefault="00ED3B7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вебпортал Мін’юсту*</w:t>
            </w:r>
          </w:p>
        </w:tc>
      </w:tr>
    </w:tbl>
    <w:p w14:paraId="583C2277" w14:textId="509122C7" w:rsidR="00BB698D" w:rsidRDefault="00ED3B7F">
      <w:r>
        <w:rPr>
          <w:rStyle w:val="fontstyle01"/>
        </w:rPr>
        <w:t>*</w:t>
      </w:r>
      <w:r w:rsidRPr="00ED3B7F">
        <w:rPr>
          <w:rStyle w:val="Other"/>
          <w:rFonts w:eastAsiaTheme="minorHAnsi"/>
        </w:rPr>
        <w:t xml:space="preserve"> </w:t>
      </w:r>
      <w:r w:rsidRPr="00ED3B7F">
        <w:rPr>
          <w:rFonts w:ascii="TimesNewRomanPSMT" w:hAnsi="TimesNewRomanPSMT"/>
          <w:color w:val="000000"/>
          <w:sz w:val="16"/>
          <w:szCs w:val="16"/>
        </w:rPr>
        <w:t>Після початку роботи інформаційної взаємодії між Державним реєстром речових прав на нерухоме майно та Єдиним державним реєстром судових рішень, рішення суду про заборону вчинення реєстраційних дій</w:t>
      </w:r>
    </w:p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C9"/>
    <w:rsid w:val="000210C9"/>
    <w:rsid w:val="000E0753"/>
    <w:rsid w:val="000E0BF3"/>
    <w:rsid w:val="008176A1"/>
    <w:rsid w:val="00BB698D"/>
    <w:rsid w:val="00ED3B7F"/>
    <w:rsid w:val="00F3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66BD"/>
  <w15:chartTrackingRefBased/>
  <w15:docId w15:val="{FAA45F06-E933-4EB8-A6F3-5ACF19D5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ED3B7F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ED3B7F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ED3B7F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2357</Words>
  <Characters>1345</Characters>
  <Application>Microsoft Office Word</Application>
  <DocSecurity>0</DocSecurity>
  <Lines>11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6</cp:revision>
  <dcterms:created xsi:type="dcterms:W3CDTF">2024-03-02T10:27:00Z</dcterms:created>
  <dcterms:modified xsi:type="dcterms:W3CDTF">2024-04-20T10:48:00Z</dcterms:modified>
</cp:coreProperties>
</file>