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AF15" w14:textId="73D0731A" w:rsidR="00DF5556" w:rsidRPr="00B86724" w:rsidRDefault="00A57984" w:rsidP="00DF5556">
      <w:pPr>
        <w:ind w:left="6480"/>
        <w:jc w:val="left"/>
        <w:rPr>
          <w:lang w:eastAsia="uk-UA"/>
        </w:rPr>
      </w:pPr>
      <w:bookmarkStart w:id="0" w:name="_Hlk70339955"/>
      <w:bookmarkStart w:id="1" w:name="_Hlk70340083"/>
      <w:bookmarkStart w:id="2" w:name="_Hlk70340606"/>
      <w:r>
        <w:rPr>
          <w:lang w:eastAsia="uk-UA"/>
        </w:rPr>
        <w:t>ПОГОДЖЕНО</w:t>
      </w:r>
    </w:p>
    <w:p w14:paraId="0AD28955" w14:textId="70FA546D" w:rsidR="00DF5556" w:rsidRPr="00B86724" w:rsidRDefault="00DF5556" w:rsidP="00DF5556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62</w:t>
      </w:r>
    </w:p>
    <w:p w14:paraId="49EB270B" w14:textId="77777777" w:rsidR="00DF5556" w:rsidRPr="00B86724" w:rsidRDefault="00DF5556" w:rsidP="00DF5556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5D45AE6E" w14:textId="17724699" w:rsidR="00DF5556" w:rsidRPr="00B86724" w:rsidRDefault="00DF5556" w:rsidP="00DF5556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821F47">
        <w:rPr>
          <w:color w:val="000000"/>
          <w:lang w:eastAsia="uk-UA"/>
        </w:rPr>
        <w:t xml:space="preserve">28.03.2024 р. </w:t>
      </w:r>
      <w:r w:rsidR="00A57984" w:rsidRPr="00A57984">
        <w:rPr>
          <w:lang w:eastAsia="uk-UA"/>
        </w:rPr>
        <w:t>№ 60</w:t>
      </w:r>
    </w:p>
    <w:p w14:paraId="55419F35" w14:textId="77777777" w:rsidR="00DF5556" w:rsidRPr="00B86724" w:rsidRDefault="00DF5556" w:rsidP="00DF5556">
      <w:pPr>
        <w:ind w:left="6237"/>
        <w:jc w:val="left"/>
        <w:rPr>
          <w:lang w:eastAsia="uk-UA"/>
        </w:rPr>
      </w:pPr>
    </w:p>
    <w:p w14:paraId="518587A6" w14:textId="77777777" w:rsidR="00DF5556" w:rsidRPr="00AB5418" w:rsidRDefault="00DF5556" w:rsidP="00DF5556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0AB1CB84" w14:textId="77777777" w:rsidR="00DF5556" w:rsidRDefault="00DF5556" w:rsidP="00DF555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61D9431E" w14:textId="66DB91D4" w:rsidR="00DF5556" w:rsidRDefault="00DF5556" w:rsidP="00DF555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3" w:name="n12"/>
      <w:bookmarkEnd w:id="3"/>
      <w:r>
        <w:rPr>
          <w:b/>
          <w:sz w:val="24"/>
          <w:szCs w:val="24"/>
          <w:lang w:eastAsia="uk-UA"/>
        </w:rPr>
        <w:t>«</w:t>
      </w:r>
      <w:r w:rsidRPr="00DF5556">
        <w:rPr>
          <w:b/>
          <w:sz w:val="24"/>
          <w:szCs w:val="24"/>
          <w:lang w:eastAsia="uk-UA"/>
        </w:rPr>
        <w:t>СКАСУВАННЯ ДЕРЖАВНОЇ РЕЄСТРАЦІЇ СТАТУТУ ТЕРИТОРІАЛЬНОЇ ГРОМАДИ</w:t>
      </w:r>
      <w:r>
        <w:rPr>
          <w:b/>
          <w:sz w:val="24"/>
          <w:szCs w:val="24"/>
          <w:lang w:eastAsia="uk-UA"/>
        </w:rPr>
        <w:t>»</w:t>
      </w:r>
    </w:p>
    <w:p w14:paraId="66F0D0A1" w14:textId="37496D91" w:rsidR="00DF5556" w:rsidRDefault="00DF5556" w:rsidP="00DF555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02-62; 00995</w:t>
      </w:r>
    </w:p>
    <w:p w14:paraId="3F809E8F" w14:textId="77777777" w:rsidR="00DF5556" w:rsidRDefault="00DF5556" w:rsidP="00DF555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44FA745" w14:textId="77777777" w:rsidR="00DF5556" w:rsidRPr="00B86724" w:rsidRDefault="00DF5556" w:rsidP="00DF5556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3ED0DB4E" w14:textId="77777777" w:rsidR="00DF5556" w:rsidRPr="00B86724" w:rsidRDefault="00DF5556" w:rsidP="00DF5556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>
        <w:rPr>
          <w:b/>
          <w:bCs/>
          <w:sz w:val="24"/>
          <w:szCs w:val="24"/>
          <w:lang w:val="ru-RU" w:eastAsia="ru-RU"/>
        </w:rPr>
        <w:t>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"/>
    </w:p>
    <w:bookmarkEnd w:id="2"/>
    <w:p w14:paraId="3122EBB8" w14:textId="77777777" w:rsidR="00AC3886" w:rsidRPr="000400DC" w:rsidRDefault="00AC3886" w:rsidP="0033489E">
      <w:pPr>
        <w:pBdr>
          <w:bottom w:val="single" w:sz="6" w:space="1" w:color="auto"/>
        </w:pBdr>
        <w:jc w:val="center"/>
        <w:rPr>
          <w:b/>
          <w:sz w:val="24"/>
          <w:szCs w:val="24"/>
          <w:lang w:val="ru-RU" w:eastAsia="uk-UA"/>
        </w:rPr>
      </w:pPr>
    </w:p>
    <w:p w14:paraId="23B9CF5B" w14:textId="77777777" w:rsidR="00605DB1" w:rsidRPr="00D76C29" w:rsidRDefault="00605DB1" w:rsidP="00605DB1">
      <w:pPr>
        <w:jc w:val="center"/>
        <w:rPr>
          <w:sz w:val="20"/>
          <w:szCs w:val="20"/>
          <w:lang w:eastAsia="uk-UA"/>
        </w:rPr>
      </w:pPr>
      <w:bookmarkStart w:id="4" w:name="n13"/>
      <w:bookmarkEnd w:id="4"/>
      <w:r w:rsidRPr="00D76C29">
        <w:rPr>
          <w:sz w:val="20"/>
          <w:szCs w:val="20"/>
          <w:lang w:eastAsia="uk-UA"/>
        </w:rPr>
        <w:t>(найменування суб’єкта надання</w:t>
      </w:r>
      <w:r w:rsidR="00E3344B">
        <w:rPr>
          <w:sz w:val="20"/>
          <w:szCs w:val="20"/>
          <w:lang w:eastAsia="uk-UA"/>
        </w:rPr>
        <w:t xml:space="preserve"> адміністративної послуги та</w:t>
      </w:r>
      <w:r w:rsidRPr="00D76C29">
        <w:rPr>
          <w:sz w:val="20"/>
          <w:szCs w:val="20"/>
          <w:lang w:eastAsia="uk-UA"/>
        </w:rPr>
        <w:t xml:space="preserve"> центру надання адміністративних послуг)</w:t>
      </w:r>
    </w:p>
    <w:p w14:paraId="2A54A3E9" w14:textId="77777777" w:rsidR="0033489E" w:rsidRPr="00D76C29" w:rsidRDefault="0033489E" w:rsidP="0033489E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3200"/>
        <w:gridCol w:w="69"/>
        <w:gridCol w:w="7002"/>
      </w:tblGrid>
      <w:tr w:rsidR="00D76C29" w:rsidRPr="00D76C29" w14:paraId="06203AA7" w14:textId="77777777" w:rsidTr="0077512A">
        <w:trPr>
          <w:trHeight w:val="321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0F0EC" w14:textId="77777777" w:rsidR="00AA170B" w:rsidRPr="00D76C29" w:rsidRDefault="00AA170B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6C747F4" w14:textId="77777777" w:rsidR="0033489E" w:rsidRPr="00D76C29" w:rsidRDefault="00ED0EC0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</w:t>
            </w:r>
            <w:r w:rsidR="00AA170B" w:rsidRPr="00D76C29">
              <w:rPr>
                <w:b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</w:tr>
      <w:tr w:rsidR="00DF5556" w:rsidRPr="00D76C29" w14:paraId="47F2B316" w14:textId="77777777" w:rsidTr="00C41584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6D86F" w14:textId="77777777" w:rsidR="00DF5556" w:rsidRPr="00D76C29" w:rsidRDefault="00DF5556" w:rsidP="00DF555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9E3E7" w14:textId="77777777" w:rsidR="00DF5556" w:rsidRPr="00D76C29" w:rsidRDefault="00DF5556" w:rsidP="00DF555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13D1" w14:textId="77777777" w:rsidR="00DF5556" w:rsidRPr="00BE0AAF" w:rsidRDefault="00DF5556" w:rsidP="00DF5556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6514C8E" w14:textId="1347F120" w:rsidR="00DF5556" w:rsidRPr="008D5BB2" w:rsidRDefault="00DF5556" w:rsidP="00DF5556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DF5556" w:rsidRPr="00D76C29" w14:paraId="1DD4713D" w14:textId="77777777" w:rsidTr="00C41584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CD221E" w14:textId="77777777" w:rsidR="00DF5556" w:rsidRPr="00D76C29" w:rsidRDefault="00DF5556" w:rsidP="00DF555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2AB8C" w14:textId="77777777" w:rsidR="00DF5556" w:rsidRPr="00D76C29" w:rsidRDefault="00DF5556" w:rsidP="00DF555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43DC" w14:textId="77777777" w:rsidR="00DF5556" w:rsidRPr="00BE0AAF" w:rsidRDefault="00DF5556" w:rsidP="00DF555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63F20E62" w14:textId="77777777" w:rsidR="00DF5556" w:rsidRPr="00BE0AAF" w:rsidRDefault="00DF5556" w:rsidP="00DF555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581EC009" w14:textId="77777777" w:rsidR="00DF5556" w:rsidRPr="00BE0AAF" w:rsidRDefault="00DF5556" w:rsidP="00DF555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2EB9EB78" w14:textId="77777777" w:rsidR="00DF5556" w:rsidRPr="00BE0AAF" w:rsidRDefault="00DF5556" w:rsidP="00DF555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2D8B1809" w14:textId="77777777" w:rsidR="00DF5556" w:rsidRPr="00BE0AAF" w:rsidRDefault="00DF5556" w:rsidP="00DF555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4C25E903" w14:textId="77777777" w:rsidR="00DF5556" w:rsidRPr="00BE0AAF" w:rsidRDefault="00DF5556" w:rsidP="00DF555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019720DD" w14:textId="6568E676" w:rsidR="00DF5556" w:rsidRPr="007144F4" w:rsidRDefault="00DF5556" w:rsidP="00DF5556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DF5556" w:rsidRPr="00D76C29" w14:paraId="38A9D218" w14:textId="77777777" w:rsidTr="00C41584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8F86A" w14:textId="77777777" w:rsidR="00DF5556" w:rsidRPr="00D76C29" w:rsidRDefault="00DF5556" w:rsidP="00DF555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EFC3F" w14:textId="77777777" w:rsidR="00DF5556" w:rsidRPr="00D76C29" w:rsidRDefault="00DF5556" w:rsidP="00DF555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82" w:type="pct"/>
            <w:gridSpan w:val="2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DF5556" w:rsidRPr="00306F5B" w14:paraId="32F7DC8C" w14:textId="77777777" w:rsidTr="00E3378E">
              <w:tc>
                <w:tcPr>
                  <w:tcW w:w="3149" w:type="dxa"/>
                </w:tcPr>
                <w:p w14:paraId="2E53ED79" w14:textId="77777777" w:rsidR="00DF5556" w:rsidRPr="00306F5B" w:rsidRDefault="00DF5556" w:rsidP="00DF5556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64C9F639" w14:textId="77777777" w:rsidR="00DF5556" w:rsidRPr="00306F5B" w:rsidRDefault="00DF5556" w:rsidP="00DF5556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DF5556" w:rsidRPr="00306F5B" w14:paraId="46D61EB2" w14:textId="77777777" w:rsidTr="00E3378E">
              <w:tc>
                <w:tcPr>
                  <w:tcW w:w="3149" w:type="dxa"/>
                </w:tcPr>
                <w:p w14:paraId="69D4B9A7" w14:textId="77777777" w:rsidR="00DF5556" w:rsidRPr="00306F5B" w:rsidRDefault="00DF5556" w:rsidP="00DF5556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20E330DC" w14:textId="77777777" w:rsidR="00DF5556" w:rsidRPr="00306F5B" w:rsidRDefault="00DF5556" w:rsidP="00DF555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cnap@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DF5556" w:rsidRPr="00306F5B" w14:paraId="6BF33D83" w14:textId="77777777" w:rsidTr="00E3378E">
              <w:tc>
                <w:tcPr>
                  <w:tcW w:w="3149" w:type="dxa"/>
                </w:tcPr>
                <w:p w14:paraId="1F64640A" w14:textId="77777777" w:rsidR="00DF5556" w:rsidRPr="00306F5B" w:rsidRDefault="00DF5556" w:rsidP="00DF5556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695E9126" w14:textId="77777777" w:rsidR="00DF5556" w:rsidRPr="00306F5B" w:rsidRDefault="00DF5556" w:rsidP="00DF555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cnap/</w:t>
                  </w:r>
                </w:p>
              </w:tc>
            </w:tr>
          </w:tbl>
          <w:p w14:paraId="39DEEFFF" w14:textId="045E3CEC" w:rsidR="00DF5556" w:rsidRPr="00CE66EC" w:rsidRDefault="00DF5556" w:rsidP="00DF5556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D76C29" w:rsidRPr="00D76C29" w14:paraId="6A5F4307" w14:textId="77777777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EDAEFE" w14:textId="77777777" w:rsidR="0033489E" w:rsidRPr="00D76C29" w:rsidRDefault="0033489E" w:rsidP="00AB202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76C29" w:rsidRPr="00D76C29" w14:paraId="18D13B54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9B4DF0" w14:textId="77777777" w:rsidR="00AC3886" w:rsidRPr="00D76C29" w:rsidRDefault="00AC3886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809EDB1" w14:textId="77777777" w:rsidR="00AC3886" w:rsidRPr="00D76C29" w:rsidRDefault="00AC388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082A9" w14:textId="77777777" w:rsidR="00F1195F" w:rsidRPr="00560B45" w:rsidRDefault="00560B45" w:rsidP="00803F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560B45">
              <w:rPr>
                <w:sz w:val="24"/>
                <w:szCs w:val="24"/>
              </w:rPr>
              <w:t>Закон України «Про місцеве самоврядування в Україні» Закон України «Про добровільне об’єднання територіальних громад»</w:t>
            </w:r>
          </w:p>
        </w:tc>
      </w:tr>
      <w:tr w:rsidR="00D76C29" w:rsidRPr="00D76C29" w14:paraId="1D25BC74" w14:textId="77777777" w:rsidTr="0077512A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DDDC641" w14:textId="77777777" w:rsidR="00AC3886" w:rsidRPr="00D76C29" w:rsidRDefault="00AC3886" w:rsidP="00AC3886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00B830E" w14:textId="77777777" w:rsidR="00AC3886" w:rsidRPr="00D76C29" w:rsidRDefault="00AC388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AF88F3" w14:textId="77777777" w:rsidR="009413E2" w:rsidRPr="00560B45" w:rsidRDefault="00560B45" w:rsidP="007646EF">
            <w:pPr>
              <w:ind w:firstLine="217"/>
              <w:rPr>
                <w:sz w:val="24"/>
                <w:szCs w:val="24"/>
                <w:lang w:eastAsia="uk-UA"/>
              </w:rPr>
            </w:pPr>
            <w:r w:rsidRPr="00560B45">
              <w:rPr>
                <w:sz w:val="24"/>
                <w:szCs w:val="24"/>
              </w:rPr>
              <w:t>Постанова Кабінету Міністрів України від 27.07.1998 № 1150 «Про затвердження Положення про державну реєстрацію статутів територіальних громад»</w:t>
            </w:r>
          </w:p>
        </w:tc>
      </w:tr>
      <w:tr w:rsidR="00D76C29" w:rsidRPr="00D76C29" w14:paraId="70D30297" w14:textId="77777777" w:rsidTr="0077512A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B7060" w14:textId="77777777" w:rsidR="00F03E60" w:rsidRPr="00D76C2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76C29" w:rsidRPr="00D76C29" w14:paraId="2027ACA1" w14:textId="77777777" w:rsidTr="00487F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A175463" w14:textId="77777777" w:rsidR="00AC3886" w:rsidRPr="00D76C29" w:rsidRDefault="009A037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C0D4BC9" w14:textId="77777777" w:rsidR="00AC3886" w:rsidRPr="00D76C29" w:rsidRDefault="00AC388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10E20" w14:textId="77777777" w:rsidR="00AC3886" w:rsidRPr="00D76C29" w:rsidRDefault="00AC3886" w:rsidP="00E33B23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</w:rPr>
              <w:t>Звернення уповноваженого</w:t>
            </w:r>
            <w:r w:rsidR="00B01FBB">
              <w:rPr>
                <w:sz w:val="24"/>
                <w:szCs w:val="24"/>
              </w:rPr>
              <w:t xml:space="preserve"> представника</w:t>
            </w:r>
            <w:r w:rsidR="007F7D98" w:rsidRPr="00D76C29">
              <w:rPr>
                <w:sz w:val="24"/>
                <w:szCs w:val="24"/>
              </w:rPr>
              <w:t xml:space="preserve"> (далі – заявник)</w:t>
            </w:r>
          </w:p>
        </w:tc>
      </w:tr>
      <w:tr w:rsidR="00D76C29" w:rsidRPr="00D76C29" w14:paraId="7C6C8877" w14:textId="77777777" w:rsidTr="00487F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D166F83" w14:textId="77777777" w:rsidR="00AC3886" w:rsidRPr="00D76C29" w:rsidRDefault="009A037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0C0B1F5" w14:textId="77777777" w:rsidR="00AC3886" w:rsidRPr="00D76C29" w:rsidRDefault="00AC3886" w:rsidP="001B0A4C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7D4C8" w14:textId="77777777" w:rsidR="00AC3886" w:rsidRDefault="0052633B" w:rsidP="00E33B23">
            <w:pPr>
              <w:ind w:firstLine="139"/>
              <w:rPr>
                <w:sz w:val="24"/>
                <w:szCs w:val="24"/>
                <w:lang w:eastAsia="uk-UA"/>
              </w:rPr>
            </w:pPr>
            <w:bookmarkStart w:id="5" w:name="n550"/>
            <w:bookmarkEnd w:id="5"/>
            <w:r>
              <w:rPr>
                <w:sz w:val="24"/>
                <w:szCs w:val="24"/>
                <w:lang w:eastAsia="uk-UA"/>
              </w:rPr>
              <w:t>З</w:t>
            </w:r>
            <w:r w:rsidR="00396314">
              <w:rPr>
                <w:sz w:val="24"/>
                <w:szCs w:val="24"/>
                <w:lang w:eastAsia="uk-UA"/>
              </w:rPr>
              <w:t xml:space="preserve">аява про </w:t>
            </w:r>
            <w:r w:rsidR="00CD6781">
              <w:rPr>
                <w:sz w:val="24"/>
                <w:szCs w:val="24"/>
                <w:lang w:eastAsia="uk-UA"/>
              </w:rPr>
              <w:t>скасування державної реєстрації</w:t>
            </w:r>
            <w:r w:rsidR="00396314">
              <w:rPr>
                <w:sz w:val="24"/>
                <w:szCs w:val="24"/>
                <w:lang w:eastAsia="uk-UA"/>
              </w:rPr>
              <w:t xml:space="preserve"> статуту територіальної громади</w:t>
            </w:r>
            <w:r w:rsidR="00AC3886" w:rsidRPr="00D76C29">
              <w:rPr>
                <w:sz w:val="24"/>
                <w:szCs w:val="24"/>
                <w:lang w:eastAsia="uk-UA"/>
              </w:rPr>
              <w:t>;</w:t>
            </w:r>
          </w:p>
          <w:p w14:paraId="0F2AA8CB" w14:textId="77777777" w:rsidR="00CD6781" w:rsidRDefault="00CD6781" w:rsidP="00F1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рішення </w:t>
            </w:r>
            <w:r w:rsidRPr="00CD6781">
              <w:rPr>
                <w:color w:val="000000"/>
                <w:sz w:val="24"/>
                <w:szCs w:val="24"/>
                <w:lang w:eastAsia="uk-UA"/>
              </w:rPr>
              <w:t xml:space="preserve">представницького органу місцевого </w:t>
            </w:r>
            <w:r w:rsidR="00F1195F">
              <w:rPr>
                <w:color w:val="000000"/>
                <w:sz w:val="24"/>
                <w:szCs w:val="24"/>
                <w:lang w:eastAsia="uk-UA"/>
              </w:rPr>
              <w:t>с</w:t>
            </w:r>
            <w:r w:rsidRPr="00CD6781">
              <w:rPr>
                <w:color w:val="000000"/>
                <w:sz w:val="24"/>
                <w:szCs w:val="24"/>
                <w:lang w:eastAsia="uk-UA"/>
              </w:rPr>
              <w:t>амоврядування</w:t>
            </w:r>
            <w:r w:rsidR="000763DE">
              <w:rPr>
                <w:color w:val="000000"/>
                <w:sz w:val="24"/>
                <w:szCs w:val="24"/>
                <w:lang w:eastAsia="uk-UA"/>
              </w:rPr>
              <w:t xml:space="preserve"> про скасування державної реєстрації статуту територіальної громади</w:t>
            </w:r>
            <w:bookmarkStart w:id="6" w:name="o35"/>
            <w:bookmarkEnd w:id="6"/>
            <w:r w:rsidR="00F1195F">
              <w:rPr>
                <w:color w:val="000000"/>
                <w:sz w:val="24"/>
                <w:szCs w:val="24"/>
                <w:lang w:eastAsia="uk-UA"/>
              </w:rPr>
              <w:t>.</w:t>
            </w:r>
          </w:p>
          <w:p w14:paraId="729A26B2" w14:textId="77777777" w:rsidR="00AC3886" w:rsidRPr="00803FEA" w:rsidRDefault="00AC3886" w:rsidP="00931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rFonts w:ascii="Courier New" w:hAnsi="Courier New" w:cs="Courier New"/>
                <w:color w:val="000000"/>
                <w:sz w:val="20"/>
                <w:szCs w:val="20"/>
                <w:lang w:eastAsia="uk-UA"/>
              </w:rPr>
            </w:pPr>
            <w:r w:rsidRPr="00803FE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</w:t>
            </w:r>
            <w:r w:rsidRPr="00803FEA">
              <w:rPr>
                <w:sz w:val="24"/>
                <w:szCs w:val="24"/>
                <w:lang w:eastAsia="uk-UA"/>
              </w:rPr>
              <w:lastRenderedPageBreak/>
              <w:t>примірник оригіналу (нотаріально засвідчена копія) документа, що засвідчує його повноваження.</w:t>
            </w:r>
          </w:p>
          <w:p w14:paraId="1ECB6849" w14:textId="77777777" w:rsidR="00AC3886" w:rsidRPr="00D76C29" w:rsidRDefault="00AC3886" w:rsidP="00E33B23">
            <w:pPr>
              <w:ind w:firstLine="139"/>
              <w:rPr>
                <w:sz w:val="24"/>
                <w:szCs w:val="24"/>
                <w:lang w:eastAsia="uk-UA"/>
              </w:rPr>
            </w:pPr>
            <w:r w:rsidRPr="00803FEA">
              <w:rPr>
                <w:sz w:val="24"/>
                <w:szCs w:val="24"/>
                <w:lang w:eastAsia="uk-UA"/>
              </w:rPr>
              <w:t>Якщо документи подаються особисто, заявник пред'являє свій паспорт громадянина України</w:t>
            </w:r>
            <w:r w:rsidR="007F7D98" w:rsidRPr="00803FEA">
              <w:rPr>
                <w:sz w:val="24"/>
                <w:szCs w:val="24"/>
                <w:lang w:eastAsia="uk-UA"/>
              </w:rPr>
              <w:t>,</w:t>
            </w:r>
            <w:r w:rsidRPr="00803FEA">
              <w:rPr>
                <w:sz w:val="24"/>
                <w:szCs w:val="24"/>
                <w:lang w:eastAsia="uk-UA"/>
              </w:rPr>
              <w:t xml:space="preserve"> або тимчасове посвідчення громадянина України, або паспортний документ іноземця, або посвідчення особи без громадянства, або посвідку на по</w:t>
            </w:r>
            <w:r w:rsidR="007F7D98" w:rsidRPr="00803FEA">
              <w:rPr>
                <w:sz w:val="24"/>
                <w:szCs w:val="24"/>
                <w:lang w:eastAsia="uk-UA"/>
              </w:rPr>
              <w:t>стійне або тимчасове проживання</w:t>
            </w:r>
          </w:p>
        </w:tc>
      </w:tr>
      <w:tr w:rsidR="00D76C29" w:rsidRPr="00D76C29" w14:paraId="6EF896E1" w14:textId="77777777" w:rsidTr="00487F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ABC362A" w14:textId="77777777" w:rsidR="00AC3886" w:rsidRPr="00D76C29" w:rsidRDefault="009A037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76C9B1" w14:textId="77777777" w:rsidR="00AC3886" w:rsidRPr="00D76C29" w:rsidRDefault="00AC3886" w:rsidP="00951EF7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45C5F" w14:textId="77777777" w:rsidR="00AC3886" w:rsidRPr="00F9341E" w:rsidRDefault="00F9341E" w:rsidP="00941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</w:rPr>
            </w:pPr>
            <w:r w:rsidRPr="00F9341E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</w:tc>
      </w:tr>
      <w:tr w:rsidR="00D76C29" w:rsidRPr="00D76C29" w14:paraId="360F736E" w14:textId="77777777" w:rsidTr="00487F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1C124EE" w14:textId="77777777" w:rsidR="00AC3886" w:rsidRPr="00D76C29" w:rsidRDefault="009A037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9B2AD94" w14:textId="77777777" w:rsidR="00AC3886" w:rsidRPr="00D76C29" w:rsidRDefault="00AC3886" w:rsidP="00A67D1C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9EEEA" w14:textId="77777777" w:rsidR="00AC3886" w:rsidRPr="00D76C29" w:rsidRDefault="007F7D98" w:rsidP="00E33B23">
            <w:pPr>
              <w:ind w:firstLine="139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D76C29" w:rsidRPr="00D76C29" w14:paraId="3E4A525F" w14:textId="77777777" w:rsidTr="00487F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9CC166F" w14:textId="77777777" w:rsidR="00AC3886" w:rsidRPr="00D76C29" w:rsidRDefault="009A037C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5856122" w14:textId="77777777" w:rsidR="00AC3886" w:rsidRPr="00D76C29" w:rsidRDefault="00AC388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C5A21" w14:textId="77777777" w:rsidR="006765E8" w:rsidRPr="00D76C29" w:rsidRDefault="003E4A25" w:rsidP="00E33B2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Скасування державної реєстрації</w:t>
            </w:r>
            <w:r w:rsidR="00DD4BA4">
              <w:rPr>
                <w:sz w:val="24"/>
                <w:szCs w:val="24"/>
                <w:lang w:eastAsia="uk-UA"/>
              </w:rPr>
              <w:t xml:space="preserve"> проводиться не</w:t>
            </w:r>
            <w:r w:rsidR="00AC3886" w:rsidRPr="00D76C29">
              <w:rPr>
                <w:sz w:val="24"/>
                <w:szCs w:val="24"/>
                <w:lang w:eastAsia="uk-UA"/>
              </w:rPr>
              <w:t xml:space="preserve"> </w:t>
            </w:r>
            <w:r w:rsidR="00B01FBB">
              <w:rPr>
                <w:sz w:val="24"/>
                <w:szCs w:val="24"/>
                <w:lang w:eastAsia="uk-UA"/>
              </w:rPr>
              <w:t>пізніше</w:t>
            </w:r>
            <w:r w:rsidR="00FF69DC">
              <w:rPr>
                <w:sz w:val="24"/>
                <w:szCs w:val="24"/>
                <w:lang w:eastAsia="uk-UA"/>
              </w:rPr>
              <w:t xml:space="preserve"> </w:t>
            </w:r>
            <w:r w:rsidR="008D5C26">
              <w:rPr>
                <w:sz w:val="24"/>
                <w:szCs w:val="24"/>
                <w:lang w:eastAsia="uk-UA"/>
              </w:rPr>
              <w:t xml:space="preserve">30 </w:t>
            </w:r>
            <w:r w:rsidR="00FF69DC">
              <w:rPr>
                <w:sz w:val="24"/>
                <w:szCs w:val="24"/>
                <w:lang w:eastAsia="uk-UA"/>
              </w:rPr>
              <w:t>календарних</w:t>
            </w:r>
            <w:r w:rsidR="00E33B23">
              <w:rPr>
                <w:sz w:val="24"/>
                <w:szCs w:val="24"/>
                <w:lang w:eastAsia="uk-UA"/>
              </w:rPr>
              <w:t xml:space="preserve"> днів з дати подання документів</w:t>
            </w:r>
          </w:p>
        </w:tc>
      </w:tr>
      <w:tr w:rsidR="00D76C29" w:rsidRPr="00D76C29" w14:paraId="0F228C9D" w14:textId="77777777" w:rsidTr="00487F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46CAB2" w14:textId="77777777" w:rsidR="0052633B" w:rsidRPr="00B01FBB" w:rsidRDefault="00487F00" w:rsidP="00B01FB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ADAF3BD" w14:textId="77777777" w:rsidR="0052633B" w:rsidRPr="00B01FBB" w:rsidRDefault="00AC3886" w:rsidP="00D73D1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59B22" w14:textId="77777777" w:rsidR="008C7D82" w:rsidRPr="004F52E3" w:rsidRDefault="0052633B" w:rsidP="00E33B2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>
              <w:rPr>
                <w:sz w:val="24"/>
                <w:szCs w:val="24"/>
                <w:lang w:eastAsia="uk-UA"/>
              </w:rPr>
              <w:t>Р</w:t>
            </w:r>
            <w:r w:rsidR="008C7D82">
              <w:rPr>
                <w:sz w:val="24"/>
                <w:szCs w:val="24"/>
                <w:lang w:eastAsia="uk-UA"/>
              </w:rPr>
              <w:t xml:space="preserve">ішення про </w:t>
            </w:r>
            <w:r w:rsidR="00487F00">
              <w:rPr>
                <w:sz w:val="24"/>
                <w:szCs w:val="24"/>
                <w:lang w:eastAsia="uk-UA"/>
              </w:rPr>
              <w:t xml:space="preserve">скасування </w:t>
            </w:r>
            <w:r w:rsidR="008C7D82">
              <w:rPr>
                <w:sz w:val="24"/>
                <w:szCs w:val="24"/>
                <w:lang w:eastAsia="uk-UA"/>
              </w:rPr>
              <w:t>державної реєстрації</w:t>
            </w:r>
            <w:r w:rsidR="006C1333">
              <w:rPr>
                <w:sz w:val="24"/>
                <w:szCs w:val="24"/>
                <w:lang w:eastAsia="uk-UA"/>
              </w:rPr>
              <w:t xml:space="preserve"> </w:t>
            </w:r>
            <w:r w:rsidR="006C1333" w:rsidRPr="00803FEA">
              <w:rPr>
                <w:sz w:val="24"/>
                <w:szCs w:val="24"/>
                <w:lang w:eastAsia="uk-UA"/>
              </w:rPr>
              <w:t>статуту територіальної громади</w:t>
            </w:r>
            <w:r w:rsidR="008C7D82">
              <w:rPr>
                <w:sz w:val="24"/>
                <w:szCs w:val="24"/>
                <w:lang w:eastAsia="uk-UA"/>
              </w:rPr>
              <w:t>;</w:t>
            </w:r>
          </w:p>
          <w:p w14:paraId="73DD62C1" w14:textId="77777777" w:rsidR="00DB606D" w:rsidRPr="0052633B" w:rsidRDefault="00B80209" w:rsidP="00E33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</w:t>
            </w:r>
            <w:r w:rsidR="003E4A25">
              <w:rPr>
                <w:color w:val="000000"/>
                <w:sz w:val="24"/>
                <w:szCs w:val="24"/>
                <w:lang w:eastAsia="uk-UA"/>
              </w:rPr>
              <w:t xml:space="preserve">иключення </w:t>
            </w:r>
            <w:r w:rsidR="00DA3D5C">
              <w:rPr>
                <w:color w:val="000000"/>
                <w:sz w:val="24"/>
                <w:szCs w:val="24"/>
                <w:lang w:eastAsia="uk-UA"/>
              </w:rPr>
              <w:t>відомостей про статут</w:t>
            </w:r>
            <w:r w:rsidR="0052633B">
              <w:rPr>
                <w:color w:val="000000"/>
                <w:sz w:val="24"/>
                <w:szCs w:val="24"/>
                <w:lang w:eastAsia="uk-UA"/>
              </w:rPr>
              <w:t xml:space="preserve"> територіальної громади</w:t>
            </w:r>
            <w:r w:rsidR="003E4A25">
              <w:rPr>
                <w:color w:val="000000"/>
                <w:sz w:val="24"/>
                <w:szCs w:val="24"/>
                <w:lang w:eastAsia="uk-UA"/>
              </w:rPr>
              <w:t xml:space="preserve"> з</w:t>
            </w:r>
            <w:r w:rsidR="00DB606D" w:rsidRPr="000266BE">
              <w:rPr>
                <w:color w:val="000000"/>
                <w:sz w:val="24"/>
                <w:szCs w:val="24"/>
                <w:lang w:eastAsia="uk-UA"/>
              </w:rPr>
              <w:t xml:space="preserve"> реєстру с</w:t>
            </w:r>
            <w:r w:rsidR="003E4A25">
              <w:rPr>
                <w:color w:val="000000"/>
                <w:sz w:val="24"/>
                <w:szCs w:val="24"/>
                <w:lang w:eastAsia="uk-UA"/>
              </w:rPr>
              <w:t xml:space="preserve">татутів територіальних </w:t>
            </w:r>
            <w:r w:rsidR="006E4555">
              <w:rPr>
                <w:color w:val="000000"/>
                <w:sz w:val="24"/>
                <w:szCs w:val="24"/>
                <w:lang w:eastAsia="uk-UA"/>
              </w:rPr>
              <w:t>громад</w:t>
            </w:r>
          </w:p>
        </w:tc>
      </w:tr>
      <w:tr w:rsidR="00D76C29" w:rsidRPr="00D76C29" w14:paraId="1A418907" w14:textId="77777777" w:rsidTr="00487F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B79184F" w14:textId="77777777" w:rsidR="00AC3886" w:rsidRPr="00D76C29" w:rsidRDefault="00487F00" w:rsidP="00AC388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FA66E29" w14:textId="77777777" w:rsidR="00AC3886" w:rsidRPr="00D76C29" w:rsidRDefault="00AC3886" w:rsidP="00DF5B37">
            <w:pPr>
              <w:jc w:val="left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CDE1C" w14:textId="77777777" w:rsidR="006765E8" w:rsidRPr="00742321" w:rsidRDefault="00803FEA" w:rsidP="00742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39"/>
              <w:rPr>
                <w:sz w:val="24"/>
                <w:szCs w:val="24"/>
                <w:lang w:eastAsia="uk-UA"/>
              </w:rPr>
            </w:pPr>
            <w:r w:rsidRPr="00803FEA">
              <w:rPr>
                <w:sz w:val="24"/>
                <w:szCs w:val="24"/>
                <w:lang w:eastAsia="uk-UA"/>
              </w:rPr>
              <w:t xml:space="preserve">Видача документів здійснюється через центр </w:t>
            </w:r>
            <w:r w:rsidRPr="00803FEA">
              <w:rPr>
                <w:sz w:val="24"/>
                <w:szCs w:val="24"/>
                <w:lang w:eastAsia="uk-UA"/>
              </w:rPr>
              <w:br/>
              <w:t>надання адміністративних послуг або територіальни</w:t>
            </w:r>
            <w:r w:rsidR="000B6D7F">
              <w:rPr>
                <w:sz w:val="24"/>
                <w:szCs w:val="24"/>
                <w:lang w:eastAsia="uk-UA"/>
              </w:rPr>
              <w:t>й</w:t>
            </w:r>
            <w:r w:rsidRPr="00803FEA">
              <w:rPr>
                <w:sz w:val="24"/>
                <w:szCs w:val="24"/>
                <w:lang w:eastAsia="uk-UA"/>
              </w:rPr>
              <w:t xml:space="preserve"> орган Міністерства юстиції України</w:t>
            </w:r>
          </w:p>
        </w:tc>
      </w:tr>
    </w:tbl>
    <w:p w14:paraId="5F329580" w14:textId="77777777" w:rsidR="008D5C0C" w:rsidRPr="00D76C29" w:rsidRDefault="008D5C0C" w:rsidP="008D5C0C">
      <w:pPr>
        <w:ind w:left="-284"/>
        <w:rPr>
          <w:sz w:val="6"/>
          <w:szCs w:val="6"/>
        </w:rPr>
      </w:pPr>
      <w:bookmarkStart w:id="8" w:name="n43"/>
      <w:bookmarkEnd w:id="8"/>
    </w:p>
    <w:sectPr w:rsidR="008D5C0C" w:rsidRPr="00D76C29" w:rsidSect="00344728">
      <w:headerReference w:type="default" r:id="rId6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C1EB" w14:textId="77777777" w:rsidR="00CB307C" w:rsidRDefault="00CB307C">
      <w:r>
        <w:separator/>
      </w:r>
    </w:p>
  </w:endnote>
  <w:endnote w:type="continuationSeparator" w:id="0">
    <w:p w14:paraId="7F8F90DC" w14:textId="77777777" w:rsidR="00CB307C" w:rsidRDefault="00C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4BFC" w14:textId="77777777" w:rsidR="00CB307C" w:rsidRDefault="00CB307C">
      <w:r>
        <w:separator/>
      </w:r>
    </w:p>
  </w:footnote>
  <w:footnote w:type="continuationSeparator" w:id="0">
    <w:p w14:paraId="4B8D3D98" w14:textId="77777777" w:rsidR="00CB307C" w:rsidRDefault="00CB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152E" w14:textId="77777777" w:rsidR="000E1FD6" w:rsidRDefault="007F5A7A" w:rsidP="0077512A">
    <w:pPr>
      <w:pStyle w:val="a4"/>
      <w:jc w:val="center"/>
    </w:pPr>
    <w:r w:rsidRPr="005D0BC1">
      <w:rPr>
        <w:sz w:val="24"/>
        <w:szCs w:val="24"/>
      </w:rPr>
      <w:fldChar w:fldCharType="begin"/>
    </w:r>
    <w:r w:rsidR="00010AF8" w:rsidRPr="005D0BC1">
      <w:rPr>
        <w:sz w:val="24"/>
        <w:szCs w:val="24"/>
      </w:rPr>
      <w:instrText>PAGE   \* MERGEFORMAT</w:instrText>
    </w:r>
    <w:r w:rsidRPr="005D0BC1">
      <w:rPr>
        <w:sz w:val="24"/>
        <w:szCs w:val="24"/>
      </w:rPr>
      <w:fldChar w:fldCharType="separate"/>
    </w:r>
    <w:r w:rsidR="002F757B" w:rsidRPr="002F757B">
      <w:rPr>
        <w:noProof/>
        <w:sz w:val="24"/>
        <w:szCs w:val="24"/>
        <w:lang w:val="ru-RU"/>
      </w:rPr>
      <w:t>9</w:t>
    </w:r>
    <w:r w:rsidRPr="005D0BC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E60"/>
    <w:rsid w:val="00010AF8"/>
    <w:rsid w:val="00016211"/>
    <w:rsid w:val="000266BE"/>
    <w:rsid w:val="000275FA"/>
    <w:rsid w:val="0003568B"/>
    <w:rsid w:val="00036A10"/>
    <w:rsid w:val="000400DC"/>
    <w:rsid w:val="000501F4"/>
    <w:rsid w:val="00064C66"/>
    <w:rsid w:val="00072885"/>
    <w:rsid w:val="000763DE"/>
    <w:rsid w:val="000B6D7F"/>
    <w:rsid w:val="000C6DD1"/>
    <w:rsid w:val="000D6D83"/>
    <w:rsid w:val="000D7F89"/>
    <w:rsid w:val="00131EFD"/>
    <w:rsid w:val="0013382C"/>
    <w:rsid w:val="001421C0"/>
    <w:rsid w:val="00153647"/>
    <w:rsid w:val="00161DF8"/>
    <w:rsid w:val="00184BB5"/>
    <w:rsid w:val="00184C8C"/>
    <w:rsid w:val="001B0749"/>
    <w:rsid w:val="001D679E"/>
    <w:rsid w:val="002079DD"/>
    <w:rsid w:val="00246DBC"/>
    <w:rsid w:val="0026128F"/>
    <w:rsid w:val="00262D99"/>
    <w:rsid w:val="002756FE"/>
    <w:rsid w:val="00296861"/>
    <w:rsid w:val="002A496D"/>
    <w:rsid w:val="002B450D"/>
    <w:rsid w:val="002D4719"/>
    <w:rsid w:val="002F757B"/>
    <w:rsid w:val="00301046"/>
    <w:rsid w:val="0033489E"/>
    <w:rsid w:val="00344728"/>
    <w:rsid w:val="0036716E"/>
    <w:rsid w:val="00372F6B"/>
    <w:rsid w:val="00396314"/>
    <w:rsid w:val="003C189A"/>
    <w:rsid w:val="003E4A25"/>
    <w:rsid w:val="003F3305"/>
    <w:rsid w:val="003F36F2"/>
    <w:rsid w:val="0041028F"/>
    <w:rsid w:val="00424A4A"/>
    <w:rsid w:val="0042643B"/>
    <w:rsid w:val="00430ECE"/>
    <w:rsid w:val="0044324F"/>
    <w:rsid w:val="00460E6C"/>
    <w:rsid w:val="00487F00"/>
    <w:rsid w:val="004B2841"/>
    <w:rsid w:val="004B42AC"/>
    <w:rsid w:val="004B4DBD"/>
    <w:rsid w:val="004C1E20"/>
    <w:rsid w:val="004E5EF0"/>
    <w:rsid w:val="004E795F"/>
    <w:rsid w:val="004F4247"/>
    <w:rsid w:val="004F547B"/>
    <w:rsid w:val="00515BA2"/>
    <w:rsid w:val="0052271C"/>
    <w:rsid w:val="0052633B"/>
    <w:rsid w:val="00530AE2"/>
    <w:rsid w:val="005316A9"/>
    <w:rsid w:val="005477EE"/>
    <w:rsid w:val="00550649"/>
    <w:rsid w:val="00560B45"/>
    <w:rsid w:val="00586BB0"/>
    <w:rsid w:val="00593D02"/>
    <w:rsid w:val="005D0BC1"/>
    <w:rsid w:val="005D58EA"/>
    <w:rsid w:val="005D5D39"/>
    <w:rsid w:val="00604F41"/>
    <w:rsid w:val="00605DB1"/>
    <w:rsid w:val="00615509"/>
    <w:rsid w:val="0061775A"/>
    <w:rsid w:val="006245A0"/>
    <w:rsid w:val="00632652"/>
    <w:rsid w:val="00647472"/>
    <w:rsid w:val="006765E8"/>
    <w:rsid w:val="006A2AF9"/>
    <w:rsid w:val="006A2B52"/>
    <w:rsid w:val="006B67C8"/>
    <w:rsid w:val="006C04E6"/>
    <w:rsid w:val="006C1333"/>
    <w:rsid w:val="006E4555"/>
    <w:rsid w:val="006F3722"/>
    <w:rsid w:val="00707A52"/>
    <w:rsid w:val="0072163C"/>
    <w:rsid w:val="00742321"/>
    <w:rsid w:val="007646EF"/>
    <w:rsid w:val="0077512A"/>
    <w:rsid w:val="0078148A"/>
    <w:rsid w:val="0078294A"/>
    <w:rsid w:val="007F2CE6"/>
    <w:rsid w:val="007F5A7A"/>
    <w:rsid w:val="007F7D98"/>
    <w:rsid w:val="00803FEA"/>
    <w:rsid w:val="00813F76"/>
    <w:rsid w:val="00820B6D"/>
    <w:rsid w:val="00821F47"/>
    <w:rsid w:val="00836CD2"/>
    <w:rsid w:val="00860BAB"/>
    <w:rsid w:val="008A7051"/>
    <w:rsid w:val="008C7D82"/>
    <w:rsid w:val="008D5C0C"/>
    <w:rsid w:val="008D5C26"/>
    <w:rsid w:val="008E40C3"/>
    <w:rsid w:val="008F568E"/>
    <w:rsid w:val="0091340E"/>
    <w:rsid w:val="00914C33"/>
    <w:rsid w:val="00922A3D"/>
    <w:rsid w:val="00931592"/>
    <w:rsid w:val="009413E2"/>
    <w:rsid w:val="00950031"/>
    <w:rsid w:val="009664FB"/>
    <w:rsid w:val="00997861"/>
    <w:rsid w:val="00997CF6"/>
    <w:rsid w:val="009A037C"/>
    <w:rsid w:val="009A1DA6"/>
    <w:rsid w:val="009E0581"/>
    <w:rsid w:val="00A57984"/>
    <w:rsid w:val="00A71278"/>
    <w:rsid w:val="00A771A1"/>
    <w:rsid w:val="00A80983"/>
    <w:rsid w:val="00A84281"/>
    <w:rsid w:val="00A851E2"/>
    <w:rsid w:val="00A93A22"/>
    <w:rsid w:val="00AA170B"/>
    <w:rsid w:val="00AA7545"/>
    <w:rsid w:val="00AC0F35"/>
    <w:rsid w:val="00AC3886"/>
    <w:rsid w:val="00AC3B44"/>
    <w:rsid w:val="00AD4456"/>
    <w:rsid w:val="00AF660F"/>
    <w:rsid w:val="00B01FBB"/>
    <w:rsid w:val="00B22FA0"/>
    <w:rsid w:val="00B2452C"/>
    <w:rsid w:val="00B54254"/>
    <w:rsid w:val="00B555A2"/>
    <w:rsid w:val="00B7383E"/>
    <w:rsid w:val="00B80209"/>
    <w:rsid w:val="00BB06FD"/>
    <w:rsid w:val="00BB103A"/>
    <w:rsid w:val="00BF431B"/>
    <w:rsid w:val="00BF644E"/>
    <w:rsid w:val="00C06F02"/>
    <w:rsid w:val="00C23B57"/>
    <w:rsid w:val="00C2735D"/>
    <w:rsid w:val="00C33A24"/>
    <w:rsid w:val="00C36C08"/>
    <w:rsid w:val="00C70B27"/>
    <w:rsid w:val="00C902E8"/>
    <w:rsid w:val="00C95909"/>
    <w:rsid w:val="00CB307C"/>
    <w:rsid w:val="00CB426A"/>
    <w:rsid w:val="00CB6F81"/>
    <w:rsid w:val="00CD416B"/>
    <w:rsid w:val="00CD6781"/>
    <w:rsid w:val="00D00884"/>
    <w:rsid w:val="00D0161B"/>
    <w:rsid w:val="00D212F0"/>
    <w:rsid w:val="00D2269E"/>
    <w:rsid w:val="00D512B9"/>
    <w:rsid w:val="00D51737"/>
    <w:rsid w:val="00D57F69"/>
    <w:rsid w:val="00D76C29"/>
    <w:rsid w:val="00D9209C"/>
    <w:rsid w:val="00D92E0A"/>
    <w:rsid w:val="00D96906"/>
    <w:rsid w:val="00D973D7"/>
    <w:rsid w:val="00DA3D5C"/>
    <w:rsid w:val="00DB606D"/>
    <w:rsid w:val="00DC2A9F"/>
    <w:rsid w:val="00DD003D"/>
    <w:rsid w:val="00DD4BA4"/>
    <w:rsid w:val="00DF5556"/>
    <w:rsid w:val="00E1567D"/>
    <w:rsid w:val="00E3344B"/>
    <w:rsid w:val="00E33B23"/>
    <w:rsid w:val="00E40B28"/>
    <w:rsid w:val="00EA6D51"/>
    <w:rsid w:val="00ED0EC0"/>
    <w:rsid w:val="00F03964"/>
    <w:rsid w:val="00F03E60"/>
    <w:rsid w:val="00F1195F"/>
    <w:rsid w:val="00F579DA"/>
    <w:rsid w:val="00F661B7"/>
    <w:rsid w:val="00F75B81"/>
    <w:rsid w:val="00F81F30"/>
    <w:rsid w:val="00F9341E"/>
    <w:rsid w:val="00F97A03"/>
    <w:rsid w:val="00FD7ACE"/>
    <w:rsid w:val="00FE1E56"/>
    <w:rsid w:val="00FF153D"/>
    <w:rsid w:val="00FF4479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C7530"/>
  <w15:docId w15:val="{CEBFCE35-6172-4852-AE08-217751A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0E6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60E6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C388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C3886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A771A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C1333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C1333"/>
    <w:rPr>
      <w:rFonts w:ascii="Consolas" w:eastAsia="Times New Roman" w:hAnsi="Consolas" w:cs="Times New Roman"/>
      <w:sz w:val="20"/>
      <w:szCs w:val="20"/>
    </w:rPr>
  </w:style>
  <w:style w:type="character" w:styleId="ab">
    <w:name w:val="Strong"/>
    <w:basedOn w:val="a0"/>
    <w:uiPriority w:val="22"/>
    <w:qFormat/>
    <w:rsid w:val="00997CF6"/>
    <w:rPr>
      <w:b/>
      <w:bCs/>
    </w:rPr>
  </w:style>
  <w:style w:type="paragraph" w:styleId="ac">
    <w:name w:val="Normal (Web)"/>
    <w:basedOn w:val="a"/>
    <w:uiPriority w:val="99"/>
    <w:unhideWhenUsed/>
    <w:rsid w:val="00997CF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997CF6"/>
  </w:style>
  <w:style w:type="character" w:styleId="ad">
    <w:name w:val="Hyperlink"/>
    <w:basedOn w:val="a0"/>
    <w:uiPriority w:val="99"/>
    <w:unhideWhenUsed/>
    <w:rsid w:val="00997CF6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997C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03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1391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6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8603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278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2574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6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04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ЦНАП</cp:lastModifiedBy>
  <cp:revision>37</cp:revision>
  <cp:lastPrinted>2016-06-14T14:55:00Z</cp:lastPrinted>
  <dcterms:created xsi:type="dcterms:W3CDTF">2020-02-06T09:01:00Z</dcterms:created>
  <dcterms:modified xsi:type="dcterms:W3CDTF">2024-04-20T11:00:00Z</dcterms:modified>
</cp:coreProperties>
</file>