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04AA" w14:textId="77777777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4C0FD90E" w14:textId="7E302410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32</w:t>
      </w:r>
    </w:p>
    <w:p w14:paraId="1706CC20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AD19986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6E602D70" w14:textId="77777777" w:rsidR="006F7112" w:rsidRPr="00F94D87" w:rsidRDefault="006F7112" w:rsidP="006F7112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BC0E55" w14:textId="77777777" w:rsidR="006F7112" w:rsidRPr="00F94D87" w:rsidRDefault="006F7112" w:rsidP="006F711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1B7EBB68" w14:textId="77777777" w:rsidR="006F7112" w:rsidRPr="00F94D87" w:rsidRDefault="006F7112" w:rsidP="006F711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67E8473E" w14:textId="01AB29C4" w:rsidR="006F7112" w:rsidRPr="00F94D87" w:rsidRDefault="006F7112" w:rsidP="006F711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6F71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ДОЗВІЛ НА ПРОВЕДЕННЯ РОБІТ НА ПІДПРИЄМСТВАХ В УСТАНОВАХ І ОРГАНІЗАЦІЯХ, ДІЯЛЬНІСТЬ ЯКИХ ПОВ'ЯЗАНА З ВИКОРИСТАННЯМ ДЖЕРЕЛ ІОНІЗУЮЧОГО ВИПРОМІНЮВАННЯ І РАДІОАКТИВНИХ РЕЧОВИН (САНІТАРНИЙ ПАСПОРТ)</w:t>
      </w: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5501F3C8" w14:textId="1930E7A6" w:rsidR="006F7112" w:rsidRDefault="006F7112" w:rsidP="006F711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-11</w:t>
      </w:r>
    </w:p>
    <w:p w14:paraId="46F22CD4" w14:textId="77777777" w:rsidR="006F7112" w:rsidRPr="00F94D87" w:rsidRDefault="006F7112" w:rsidP="006F711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3AE8D71" w14:textId="77777777" w:rsidR="006F7112" w:rsidRPr="00F94D87" w:rsidRDefault="006F7112" w:rsidP="006F711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_Hlk162355852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6A750C61" w14:textId="77777777" w:rsidR="006F7112" w:rsidRPr="00F94D87" w:rsidRDefault="006F7112" w:rsidP="006F711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2768C765" w14:textId="77777777" w:rsidR="006F7112" w:rsidRPr="00F94D87" w:rsidRDefault="006F7112" w:rsidP="006F711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79B64594" w14:textId="77777777" w:rsidR="006F7112" w:rsidRPr="00F94D87" w:rsidRDefault="006F7112" w:rsidP="006F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94D87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0984170" w14:textId="77777777" w:rsidR="006F7112" w:rsidRPr="00F94D87" w:rsidRDefault="006F7112" w:rsidP="006F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6F7112" w:rsidRPr="00F94D87" w14:paraId="1DF6BBFD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5D7F" w14:textId="77777777" w:rsidR="006F7112" w:rsidRPr="00F94D87" w:rsidRDefault="006F7112" w:rsidP="007A406B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 w:rsidRPr="00F9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6F7112" w:rsidRPr="00F94D87" w14:paraId="015098CA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968D23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B14258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B0083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025F7391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22E12A37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вул.Центральна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10, с. Верхнє Водяне, Рахівський район, Закарпатська область, 90611</w:t>
            </w:r>
          </w:p>
          <w:p w14:paraId="331D3DBA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03D5C677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вул.Павлюка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175, смт Кобилецька Поляна, Рахівський район, Закарпатська область, 90620</w:t>
            </w:r>
          </w:p>
          <w:p w14:paraId="3B2B780E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0DA98D1A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буд. 108, с.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Рахівський район, Закарпатська область, 90622</w:t>
            </w:r>
          </w:p>
          <w:p w14:paraId="3C96D405" w14:textId="77777777" w:rsidR="006F7112" w:rsidRPr="00F94D87" w:rsidRDefault="006F7112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буд. 254,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с.Косівська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Поляна, Рахівський район, Закарпатська область, 90621</w:t>
            </w:r>
          </w:p>
        </w:tc>
      </w:tr>
      <w:tr w:rsidR="006F7112" w:rsidRPr="00F94D87" w14:paraId="31A66116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02301D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C7AE3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3E34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3E762A0E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56383AC5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46336FAF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3E50576E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2B36DC0C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72A47DF7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2B81631E" w14:textId="77777777" w:rsidR="006F7112" w:rsidRPr="00F94D87" w:rsidRDefault="006F7112" w:rsidP="007A406B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1DC44F71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0F2857DA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19BF09B5" w14:textId="77777777" w:rsidR="006F7112" w:rsidRPr="00F94D87" w:rsidRDefault="006F7112" w:rsidP="007A406B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lastRenderedPageBreak/>
              <w:t>Графік роботи ВРМ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0E4317B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5D4B1585" w14:textId="77777777" w:rsidR="006F7112" w:rsidRPr="00F94D87" w:rsidRDefault="006F7112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2485875B" w14:textId="77777777" w:rsidR="006F7112" w:rsidRPr="00F94D87" w:rsidRDefault="006F7112" w:rsidP="007A406B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6F7112" w:rsidRPr="00F94D87" w14:paraId="3C6A0C7F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E75737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09CB1A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F7112" w:rsidRPr="00F94D87" w14:paraId="65BD4B65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14A10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430255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6F7112" w:rsidRPr="00F94D87" w14:paraId="776D50CB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025DB3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D1671B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@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6F7112" w:rsidRPr="00F94D87" w14:paraId="59BC1F3F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C181B8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9A40FE" w14:textId="77777777" w:rsidR="006F7112" w:rsidRPr="00F94D87" w:rsidRDefault="006F7112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/</w:t>
                  </w:r>
                </w:p>
              </w:tc>
            </w:tr>
          </w:tbl>
          <w:p w14:paraId="21079EF6" w14:textId="77777777" w:rsidR="006F7112" w:rsidRPr="00F94D87" w:rsidRDefault="006F7112" w:rsidP="007A406B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6F7112" w:rsidRPr="00F94D87" w14:paraId="60EA5EDE" w14:textId="77777777" w:rsidTr="007A406B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48C4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7112" w:rsidRPr="00F94D87" w14:paraId="42804C0D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586C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ADEAF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EEE4A" w14:textId="09BC8BEE" w:rsidR="00EA15D9" w:rsidRDefault="00EA15D9" w:rsidP="00EA15D9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дозвільну систему у сфері господарської діяльності» (ст. 7),</w:t>
            </w:r>
          </w:p>
          <w:p w14:paraId="6B35EEEB" w14:textId="0F1B9D51" w:rsidR="006F7112" w:rsidRDefault="006F7112" w:rsidP="00EA15D9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від 06.09.2012 № 5203-</w:t>
            </w:r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val="en-US" w:eastAsia="uk-UA"/>
              </w:rPr>
              <w:t xml:space="preserve">VI </w:t>
            </w:r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зі змінами, (</w:t>
            </w:r>
            <w:proofErr w:type="spellStart"/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ст.ст</w:t>
            </w:r>
            <w:proofErr w:type="spellEnd"/>
            <w:r w:rsidR="00EA15D9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. 7, 8, 9)</w:t>
            </w:r>
          </w:p>
          <w:p w14:paraId="7B608FF9" w14:textId="2F47A948" w:rsidR="00EA15D9" w:rsidRPr="00EA15D9" w:rsidRDefault="00EA15D9" w:rsidP="00EA15D9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uk-UA"/>
              </w:rPr>
            </w:pPr>
          </w:p>
        </w:tc>
      </w:tr>
      <w:tr w:rsidR="006F7112" w:rsidRPr="00F94D87" w14:paraId="118F1434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6DA8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A531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1680" w14:textId="77777777" w:rsidR="006F7112" w:rsidRPr="00F94D87" w:rsidRDefault="006F7112" w:rsidP="007A406B">
            <w:pPr>
              <w:spacing w:after="0" w:line="25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18.08.2021 № 969-р «Про внесення змін до розпорядження Кабінету Майорів України від 16 травня 2014 р. № 523».</w:t>
            </w:r>
          </w:p>
        </w:tc>
      </w:tr>
      <w:tr w:rsidR="006F7112" w:rsidRPr="00F94D87" w14:paraId="6A411FFD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D15A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47F4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48D0" w14:textId="77777777" w:rsidR="006F7112" w:rsidRPr="00F94D87" w:rsidRDefault="006F7112" w:rsidP="007A406B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Наказ Мінагрополітики від 10.06.2016 року № 39. зареєстрований в Міністерстві юстиції У країни 12.03.2016 за № 382/28512 «Про затвердження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Порядку проведення державної реєстрації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. ведення державного реєстру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операторів ринку та надання інформації з нього заінтересованим суб'єктам»;</w:t>
            </w:r>
          </w:p>
        </w:tc>
      </w:tr>
      <w:tr w:rsidR="006F7112" w:rsidRPr="00F94D87" w14:paraId="7EB839BC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113D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3351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8251" w14:textId="77777777" w:rsidR="006F7112" w:rsidRPr="00F94D87" w:rsidRDefault="006F7112" w:rsidP="007A406B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6F7112" w:rsidRPr="00F94D87" w14:paraId="1C14CBBC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D91B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6F7112" w:rsidRPr="00F94D87" w14:paraId="06A59A8F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A690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D626" w14:textId="77777777" w:rsidR="006F7112" w:rsidRPr="00F94D87" w:rsidRDefault="006F7112" w:rsidP="007A40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668F8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у діяльності, що зумовлюють необхідність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ринку, а саме: зміна найменування або прізвище, ім’я та по батькові оператора ринку; адреси потужності, виду діяльності, що здійснюється з використанням потужності, а також припинення використання потужності.</w:t>
            </w:r>
          </w:p>
        </w:tc>
      </w:tr>
      <w:tr w:rsidR="006F7112" w:rsidRPr="00F94D87" w14:paraId="10128DA7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716B9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F8894" w14:textId="77777777" w:rsidR="006F7112" w:rsidRPr="00F94D87" w:rsidRDefault="006F7112" w:rsidP="007A40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779A5" w14:textId="77777777" w:rsidR="006F7112" w:rsidRPr="00F94D87" w:rsidRDefault="006F7112" w:rsidP="007A406B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Повідомлення оператора ринку, або уповноваженої ним особи про зміни у діяльності, що зумовлюють необхідність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</w:t>
            </w:r>
          </w:p>
        </w:tc>
      </w:tr>
      <w:tr w:rsidR="006F7112" w:rsidRPr="00F94D87" w14:paraId="7CF1ADD0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109EC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7CCD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E84B0" w14:textId="77777777" w:rsidR="006F7112" w:rsidRPr="00FD6C0C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подається в паперовому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електронному вигляді протягом 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ти робочих днів з дня виникнення необхідності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05520F7" w14:textId="77777777" w:rsidR="006F7112" w:rsidRPr="00FD6C0C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заяви в електронному вигляді здійснюється з використанням посиленого сертифіката відкритого ключа у порядку, встановленому Законом України «Про електронні документи та електронний документообіг» та Законом України «Про електронні довірчі послуги».</w:t>
            </w:r>
          </w:p>
          <w:p w14:paraId="7CDE7313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засвідчується підписом оператора ринку або уповноваженої ним особи.</w:t>
            </w:r>
          </w:p>
        </w:tc>
      </w:tr>
      <w:tr w:rsidR="006F7112" w:rsidRPr="00F94D87" w14:paraId="23BBE091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605F6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FA2E2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87CE2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6F7112" w:rsidRPr="00F94D87" w14:paraId="76CE3433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D4E4" w14:textId="77777777" w:rsidR="006F7112" w:rsidRPr="00F94D87" w:rsidRDefault="006F7112" w:rsidP="007A406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6F7112" w:rsidRPr="00F94D87" w14:paraId="70356294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6EA7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62ECAF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E49E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F7112" w:rsidRPr="00F94D87" w14:paraId="7B4BC8A8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B828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8CC20E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5FAB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F7112" w:rsidRPr="00F94D87" w14:paraId="735995F9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D54F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CD1058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AEE0" w14:textId="77777777" w:rsidR="006F7112" w:rsidRPr="00F94D87" w:rsidRDefault="006F7112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F7112" w:rsidRPr="00F94D87" w14:paraId="647FDC40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600D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0B075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E5B43" w14:textId="77777777" w:rsidR="006F7112" w:rsidRPr="00F94D87" w:rsidRDefault="006F7112" w:rsidP="007A406B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робочих днів з дати надходження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оператора ринку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F7112" w:rsidRPr="00F94D87" w14:paraId="081FEA58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64F6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DF73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0D73" w14:textId="77777777" w:rsidR="006F7112" w:rsidRPr="00F94D87" w:rsidRDefault="006F7112" w:rsidP="007A406B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Звернення оператора до компетентного органу із заявою про внесення змін до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частині зміни найменування оператора потужності у зв'язку із зміною типу акціонерного товариства або у зв'язку з перетворенням акціонерного товариства в інше господарське товариство.</w:t>
            </w:r>
          </w:p>
        </w:tc>
      </w:tr>
      <w:tr w:rsidR="006F7112" w:rsidRPr="00F94D87" w14:paraId="15A4D639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DE538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7879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9FB5" w14:textId="77777777" w:rsidR="006F7112" w:rsidRPr="00F94D87" w:rsidRDefault="006F7112" w:rsidP="007A406B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ринку.</w:t>
            </w:r>
          </w:p>
        </w:tc>
      </w:tr>
      <w:tr w:rsidR="006F7112" w:rsidRPr="00F94D87" w14:paraId="4F94D990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AF8A9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24ED2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6CFFD" w14:textId="77777777" w:rsidR="006F7112" w:rsidRPr="00FD6C0C" w:rsidRDefault="006F7112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надається суб'єкту звернення або уповноваженій ним особі.</w:t>
            </w:r>
          </w:p>
          <w:p w14:paraId="0D9606F0" w14:textId="77777777" w:rsidR="006F7112" w:rsidRPr="00F94D87" w:rsidRDefault="006F7112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(надсилається) електронною поштою, що вказана в заяві</w:t>
            </w:r>
          </w:p>
        </w:tc>
      </w:tr>
      <w:tr w:rsidR="006F7112" w:rsidRPr="00F94D87" w14:paraId="25CFAFEB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41E1" w14:textId="77777777" w:rsidR="006F7112" w:rsidRPr="00F94D87" w:rsidRDefault="006F7112" w:rsidP="007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2309" w14:textId="77777777" w:rsidR="006F7112" w:rsidRPr="00F94D87" w:rsidRDefault="006F7112" w:rsidP="007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095A" w14:textId="77777777" w:rsidR="006F7112" w:rsidRPr="00F94D87" w:rsidRDefault="006F7112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Компетентний орган забезпечує для громадськості безперервний та безоплатний доступ до відомостей Реєстру на його офіційному веб-сайті.</w:t>
            </w:r>
          </w:p>
        </w:tc>
      </w:tr>
    </w:tbl>
    <w:p w14:paraId="2B9C8544" w14:textId="77777777" w:rsidR="006F7112" w:rsidRDefault="006F7112" w:rsidP="006F711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B152B4" w14:textId="77777777" w:rsidR="006F7112" w:rsidRPr="00F94D87" w:rsidRDefault="006F7112" w:rsidP="006F7112">
      <w:pPr>
        <w:spacing w:line="256" w:lineRule="auto"/>
        <w:rPr>
          <w:rFonts w:ascii="Calibri" w:eastAsia="Calibri" w:hAnsi="Calibri" w:cs="Times New Roman"/>
        </w:rPr>
      </w:pPr>
      <w:r w:rsidRPr="00F94D87">
        <w:rPr>
          <w:rFonts w:ascii="Calibri" w:eastAsia="Calibri" w:hAnsi="Calibri" w:cs="Times New Roman"/>
        </w:rPr>
        <w:br w:type="page"/>
      </w:r>
    </w:p>
    <w:p w14:paraId="17E4773F" w14:textId="77777777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32BF6210" w14:textId="05CDA7FC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33</w:t>
      </w:r>
    </w:p>
    <w:p w14:paraId="7321BFCC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0C7F9F4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7B1EF1BA" w14:textId="77777777" w:rsidR="006F7112" w:rsidRPr="00F94D87" w:rsidRDefault="006F7112" w:rsidP="006F7112">
      <w:pPr>
        <w:spacing w:after="0" w:line="240" w:lineRule="auto"/>
        <w:ind w:left="6237" w:right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2C5697" w14:textId="77777777" w:rsidR="006F7112" w:rsidRPr="00F94D87" w:rsidRDefault="006F7112" w:rsidP="006F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5902DFF5" w14:textId="77777777" w:rsidR="006F7112" w:rsidRPr="00F94D87" w:rsidRDefault="006F7112" w:rsidP="006F7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5E5692A4" w14:textId="018AB126" w:rsidR="006F7112" w:rsidRPr="00F94D87" w:rsidRDefault="00CB3838" w:rsidP="006F711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3838">
        <w:rPr>
          <w:rFonts w:ascii="Times New Roman" w:eastAsia="Calibri" w:hAnsi="Times New Roman" w:cs="Times New Roman"/>
          <w:b/>
          <w:sz w:val="24"/>
          <w:szCs w:val="24"/>
        </w:rPr>
        <w:t>Дозвіл на проведення робіт на підприємствах в установах і організаціях, діяльність яких пов'язана з використанням джерел іонізуючого випромінювання і радіоактивних речовин (санітарний паспорт)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070"/>
      </w:tblGrid>
      <w:tr w:rsidR="006F7112" w:rsidRPr="00F94D87" w14:paraId="7852F5DD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449936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B67B37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A1DB94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717423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814579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6F7112" w:rsidRPr="00F94D87" w14:paraId="7D8358E6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AF275B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5A280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B7FD8A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866654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0A47F" w14:textId="77777777" w:rsidR="006F7112" w:rsidRPr="00F94D87" w:rsidRDefault="006F7112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CB3838" w:rsidRPr="00F94D87" w14:paraId="0CAEECDC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8BDB9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74C23F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документів, реєстрація заяви, повідомлення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суб’єкта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господарювання / уповноваженої особи про орієнтовний термін виконання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4CA4CE" w14:textId="7E4777B8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відділу (Офісу) з видачі документів дозвільного характеру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5B5C56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21F7E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CB3838" w:rsidRPr="00F94D87" w14:paraId="776DDABB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C15D5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7570E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заявника уповноваженій особі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439C9C" w14:textId="6CE84504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CB383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відділу (Офісу) з видачі документів дозвільного характеру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DBF580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5E77A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 дня</w:t>
            </w:r>
          </w:p>
        </w:tc>
      </w:tr>
      <w:tr w:rsidR="00CB3838" w:rsidRPr="00F94D87" w14:paraId="37A450D2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6D269A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6EC6BA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уповноваженою особою діловоду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A8CCF" w14:textId="7CC55C9C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Упоновноважена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особа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Головне управління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(або просто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Головне 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88C6B9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CAC21" w14:textId="2BA9549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1-2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081B3E5C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BD522B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061935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начальнику Головного управління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ознайомлення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01DB12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3E330F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9811F" w14:textId="3220A435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63A8298A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33F676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82D8B2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Накладання відповідної резолюції і передача документів секретарю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BFF79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Головного 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8AF86E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98F37" w14:textId="57C5954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62E949DC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E76F0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5ACED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Внесення резолюції начальника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до реєстру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7F4D7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л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ужби</w:t>
            </w:r>
            <w:proofErr w:type="spellEnd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88F95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8CD" w14:textId="667ABAB3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5A12A900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3718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67A58" w14:textId="4E781031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керівнику експертного підрозділу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безпосередньому виконавцю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-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спеціалісту експертного підрозділу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опрацювання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підготовки 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дозволу 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(санітарного паспорту) на роботи з радіоактивними речовинами та іншими джерелами іонізуючого випромінювання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04DF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Секретар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B1DCD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FB4" w14:textId="210C5FCC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4EE4759F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A525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4EE26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Перевірка відповідності документів вимогам санітарного законодавства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12A4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EE299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6097B91C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A5437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D7E" w14:textId="757C044D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2-4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3306B6BA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12F5A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25A53" w14:textId="77777777" w:rsidR="00CB3838" w:rsidRPr="00983C9A" w:rsidRDefault="00CB3838" w:rsidP="007A406B">
            <w:pPr>
              <w:widowControl w:val="0"/>
              <w:spacing w:after="40"/>
              <w:ind w:left="124" w:right="1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9.А. У разі негативного результату по п.8 - направлення листа (відмови) з зауваженнями та пакету документів до ЦНАП для доопрацювання.</w:t>
            </w:r>
          </w:p>
          <w:p w14:paraId="054FF8B3" w14:textId="701BA6BF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9.Б. У разі позитивного результату - підготовка та підписання 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дозволу (санітарного паспорту) на роботи з радіоактивними речовинами та іншими джерелами іонізуючого випромінювання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496A2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3BA1E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76D7CEA3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F36D4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874758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C8DD20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D7EC84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99604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FDE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Pr="00CB383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  <w:p w14:paraId="6533DECF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</w:p>
          <w:p w14:paraId="6291C174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</w:p>
          <w:p w14:paraId="74E8384C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</w:p>
          <w:p w14:paraId="1177D994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</w:p>
          <w:p w14:paraId="3C202996" w14:textId="77777777" w:rsid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</w:p>
          <w:p w14:paraId="010EE228" w14:textId="08CF0AD2" w:rsidR="00CB3838" w:rsidRPr="00CB3838" w:rsidRDefault="00CB3838" w:rsidP="007A406B">
            <w:pPr>
              <w:widowControl w:val="0"/>
              <w:spacing w:after="4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CB38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uk-UA"/>
              </w:rPr>
              <w:t>Протягом 4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uk-UA"/>
              </w:rPr>
              <w:t>-7</w:t>
            </w:r>
            <w:r w:rsidRPr="00CB38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799156D8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CDF2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8C6FF" w14:textId="6FD8F1A2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підготовленого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дозволу (санітарного паспорта)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/ відмови діловоду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0A34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F3BB6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89E" w14:textId="41CDFDCB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734582A3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D875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D092B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пакету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начальнику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568D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334F5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75D" w14:textId="64EC2133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574E158A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1AED6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D18E3" w14:textId="0C28FBCB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Затвердження,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візування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повернення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затвердженого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дозволу (санітарного паспорта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/ відмови діловоду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0B1CD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Начальник Головного управління </w:t>
            </w:r>
            <w:proofErr w:type="spellStart"/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1F08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3FC" w14:textId="75879356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35006E25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D26DF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92DC0" w14:textId="6D2C5262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дозволу (санітарного паспорта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  <w:r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та пакету документів/відмови уповноваженій особі Головного управління </w:t>
            </w:r>
            <w:proofErr w:type="spellStart"/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CF87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</w:t>
            </w:r>
            <w:proofErr w:type="spellStart"/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3CAC9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2A7" w14:textId="2EC9E2BD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2592C575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E543C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276FC" w14:textId="120C3F16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переоформленого дозволу (санітарного паспорта)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відмови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адміністратору ЦНАП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B7EAF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Уповноважена особа Головного управління </w:t>
            </w:r>
            <w:proofErr w:type="spellStart"/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7D0F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7CB" w14:textId="5ACAE9E1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69D48102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DE3C3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7638A" w14:textId="77777777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факту здійснення адміністративної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28BB5" w14:textId="70EA64E1" w:rsidR="00CB3838" w:rsidRPr="00F94D87" w:rsidRDefault="001C094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відділу (Офісу) з видачі документів дозвільного характеру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69224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4CA" w14:textId="53093C04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CB3838" w:rsidRPr="00F94D87" w14:paraId="5EB7B53B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60B96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73583" w14:textId="4F1A2C00" w:rsidR="00CB3838" w:rsidRPr="00F94D87" w:rsidRDefault="00CB3838" w:rsidP="007A406B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Видача суб’єкту господарювання/ уповноваженій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особі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підготовленого</w:t>
            </w:r>
            <w:r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дозволу (санітарного паспорту) на роботи з радіоактивними речовинами та іншими джерелами іонізуючого </w:t>
            </w:r>
            <w:r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випромінювання 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/ відмови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CA905" w14:textId="7BB86C8B" w:rsidR="00CB3838" w:rsidRPr="00F94D87" w:rsidRDefault="001C094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Адміністратор відділу (Офісу) з видачі документів дозвільного характеру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D1B21" w14:textId="77777777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9390" w14:textId="3F8F4629" w:rsidR="00CB3838" w:rsidRPr="00F94D87" w:rsidRDefault="00CB3838" w:rsidP="007A406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З </w:t>
            </w:r>
            <w:r w:rsidR="001C094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6F7112" w:rsidRPr="00F94D87" w14:paraId="086D637B" w14:textId="77777777" w:rsidTr="007A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00B" w14:textId="77777777" w:rsidR="006F7112" w:rsidRPr="00F94D87" w:rsidRDefault="006F7112" w:rsidP="007A406B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E844" w14:textId="176E7391" w:rsidR="006F7112" w:rsidRPr="00F94D87" w:rsidRDefault="001C0948" w:rsidP="007A406B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10 робочих днів</w:t>
            </w:r>
          </w:p>
        </w:tc>
      </w:tr>
      <w:tr w:rsidR="006F7112" w:rsidRPr="00F94D87" w14:paraId="5EBC3E23" w14:textId="77777777" w:rsidTr="007A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12F0" w14:textId="77777777" w:rsidR="006F7112" w:rsidRPr="00F94D87" w:rsidRDefault="006F7112" w:rsidP="007A406B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(передбачена законодавством)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764D" w14:textId="695395F7" w:rsidR="006F7112" w:rsidRPr="00F94D87" w:rsidRDefault="001C0948" w:rsidP="007A406B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10 робочих днів</w:t>
            </w:r>
          </w:p>
        </w:tc>
      </w:tr>
    </w:tbl>
    <w:p w14:paraId="76A8C091" w14:textId="77777777" w:rsidR="006F7112" w:rsidRPr="00F94D87" w:rsidRDefault="006F7112" w:rsidP="006F7112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2F0848B" w14:textId="6D41CC56" w:rsidR="006F7112" w:rsidRDefault="006F7112" w:rsidP="006F7112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</w:pPr>
      <w:r w:rsidRPr="00F94D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57497A87" w14:textId="77777777" w:rsidR="001C0948" w:rsidRDefault="001C0948" w:rsidP="001C0948">
      <w:r w:rsidRPr="00314FAA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Дія або бездіяльність посадових осіб, уповноважених відповідно до закону надавати адміністративні послуги, адміністраторів, можуть бути оскаржені до суду в порядку, встановленому законом.</w:t>
      </w:r>
    </w:p>
    <w:p w14:paraId="1048E36D" w14:textId="77777777" w:rsidR="001C0948" w:rsidRPr="00F94D87" w:rsidRDefault="001C0948" w:rsidP="006F7112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uk-UA" w:bidi="uk-UA"/>
        </w:rPr>
      </w:pPr>
    </w:p>
    <w:p w14:paraId="2019AABB" w14:textId="77777777" w:rsidR="006F7112" w:rsidRDefault="006F7112" w:rsidP="006F7112">
      <w:r>
        <w:br w:type="page"/>
      </w:r>
    </w:p>
    <w:p w14:paraId="3DB22BEA" w14:textId="77777777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774B80C7" w14:textId="1C4DD1B1" w:rsidR="006711EF" w:rsidRDefault="006711EF" w:rsidP="006711EF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34</w:t>
      </w:r>
    </w:p>
    <w:p w14:paraId="26984B27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B87F08F" w14:textId="77777777" w:rsidR="006711EF" w:rsidRDefault="006711EF" w:rsidP="006711EF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3556C61A" w14:textId="77777777" w:rsidR="006711EF" w:rsidRDefault="006711EF" w:rsidP="006F7112">
      <w:pPr>
        <w:widowControl w:val="0"/>
        <w:spacing w:after="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1BEAC98E" w14:textId="69246C2C" w:rsidR="006F7112" w:rsidRPr="006F7112" w:rsidRDefault="006F7112" w:rsidP="006F7112">
      <w:pPr>
        <w:widowControl w:val="0"/>
        <w:spacing w:after="0" w:line="240" w:lineRule="auto"/>
        <w:ind w:left="450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6F7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Начальнику Головного управління </w:t>
      </w:r>
      <w:proofErr w:type="spellStart"/>
      <w:r w:rsidRPr="006F7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Держпродспоживслужби</w:t>
      </w:r>
      <w:proofErr w:type="spellEnd"/>
      <w:r w:rsidRPr="006F7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Закарпатській області</w:t>
      </w:r>
    </w:p>
    <w:p w14:paraId="1943132C" w14:textId="77777777" w:rsidR="006F7112" w:rsidRPr="006F7112" w:rsidRDefault="006F7112" w:rsidP="006F711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0"/>
      <w:r w:rsidRPr="006F7112"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  <w:t>ЗАЯВА</w:t>
      </w:r>
      <w:bookmarkEnd w:id="7"/>
    </w:p>
    <w:p w14:paraId="3D433682" w14:textId="6A7E418C" w:rsidR="006F7112" w:rsidRPr="006F7112" w:rsidRDefault="006F7112" w:rsidP="006F7112">
      <w:pPr>
        <w:widowControl w:val="0"/>
        <w:tabs>
          <w:tab w:val="left" w:leader="underscore" w:pos="9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рошу видати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__________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____</w:t>
      </w:r>
    </w:p>
    <w:p w14:paraId="568EE38E" w14:textId="77777777" w:rsidR="006F7112" w:rsidRPr="006F7112" w:rsidRDefault="006F7112" w:rsidP="006F7112">
      <w:pPr>
        <w:widowControl w:val="0"/>
        <w:spacing w:after="0" w:line="240" w:lineRule="auto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(назва документа дозвільного характеру)</w:t>
      </w:r>
    </w:p>
    <w:p w14:paraId="42BC9F9E" w14:textId="77777777" w:rsidR="006F7112" w:rsidRPr="006F7112" w:rsidRDefault="006F7112" w:rsidP="006F7112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594452DA" w14:textId="77777777" w:rsidR="006F7112" w:rsidRPr="006F7112" w:rsidRDefault="006F7112" w:rsidP="006F7112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B68F6" w14:textId="77777777" w:rsidR="006F7112" w:rsidRPr="006F7112" w:rsidRDefault="006F7112" w:rsidP="006F7112">
      <w:pPr>
        <w:widowControl w:val="0"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bookmarkStart w:id="8" w:name="_Hlk162599907"/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(об'єкт, на який видається документ)</w:t>
      </w:r>
    </w:p>
    <w:p w14:paraId="75667131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76115E1B" w14:textId="77777777" w:rsidR="006F7112" w:rsidRPr="006F7112" w:rsidRDefault="006F7112" w:rsidP="006F711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(місце знаходження (адреса) об'єкта, на який видається документ)</w:t>
      </w:r>
    </w:p>
    <w:p w14:paraId="13543503" w14:textId="77777777" w:rsidR="006F7112" w:rsidRPr="006F7112" w:rsidRDefault="006F7112" w:rsidP="006F711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8269AA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(вид діяльності згідно з КВЕД)</w:t>
      </w:r>
    </w:p>
    <w:p w14:paraId="461C73BA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07FA9" w14:textId="77777777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(у давальному відмінку повне найменування юридичної особи/</w:t>
      </w:r>
    </w:p>
    <w:p w14:paraId="5E7E4F1C" w14:textId="77777777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ADC169" w14:textId="77777777" w:rsidR="006F7112" w:rsidRPr="006F7112" w:rsidRDefault="006F7112" w:rsidP="006F711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ім'я, по батькові та прізвище фізичної особи - підприємця)</w:t>
      </w:r>
    </w:p>
    <w:p w14:paraId="5AE1A39F" w14:textId="77777777" w:rsidR="006F7112" w:rsidRPr="006F7112" w:rsidRDefault="006F7112" w:rsidP="006F711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1D4EF9BC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(ідентифікаційний код згідно з ЄДРПОУ,</w:t>
      </w:r>
    </w:p>
    <w:p w14:paraId="79CF5525" w14:textId="77777777" w:rsidR="006F7112" w:rsidRPr="006F7112" w:rsidRDefault="006F7112" w:rsidP="006F7112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260F5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ідентифікаційний номер фізичної особи-підприємця, платника податків та інших обов'язкових платежів)</w:t>
      </w:r>
    </w:p>
    <w:p w14:paraId="504E5BDD" w14:textId="77777777" w:rsidR="006F7112" w:rsidRPr="006F7112" w:rsidRDefault="006F7112" w:rsidP="006F7112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27045A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(ім'я, по батькові та прізвище керівника юридичної особи/ фізичної особи - підприємця/уповноваженої особи)</w:t>
      </w:r>
    </w:p>
    <w:p w14:paraId="18DECD16" w14:textId="77777777" w:rsidR="006F7112" w:rsidRPr="006F7112" w:rsidRDefault="006F7112" w:rsidP="006F7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6E770C" w14:textId="77777777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(місцезнаходження юридичної особи/місце проживання фізичної особи - підприємця)</w:t>
      </w:r>
    </w:p>
    <w:p w14:paraId="46D9C7B9" w14:textId="1A101FD4" w:rsid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77A1BCC3" w14:textId="12D38040" w:rsid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56EBD105" w14:textId="77777777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BCFDF2C" w14:textId="4DF7328E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7112">
        <w:rPr>
          <w:rFonts w:ascii="Times New Roman" w:eastAsia="Times New Roman" w:hAnsi="Times New Roman" w:cs="Times New Roman"/>
        </w:rPr>
        <w:t>_________________</w:t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="006711E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</w:t>
      </w:r>
      <w:r w:rsidRPr="006F7112">
        <w:rPr>
          <w:rFonts w:ascii="Times New Roman" w:eastAsia="Times New Roman" w:hAnsi="Times New Roman" w:cs="Times New Roman"/>
        </w:rPr>
        <w:t>_________________</w:t>
      </w:r>
      <w:r w:rsidR="006711EF">
        <w:rPr>
          <w:rFonts w:ascii="Times New Roman" w:eastAsia="Times New Roman" w:hAnsi="Times New Roman" w:cs="Times New Roman"/>
        </w:rPr>
        <w:t>____</w:t>
      </w:r>
      <w:r w:rsidRPr="006F7112">
        <w:rPr>
          <w:rFonts w:ascii="Times New Roman" w:eastAsia="Times New Roman" w:hAnsi="Times New Roman" w:cs="Times New Roman"/>
        </w:rPr>
        <w:t>_</w:t>
      </w:r>
    </w:p>
    <w:p w14:paraId="2584668B" w14:textId="1F5B5EAF" w:rsidR="006711EF" w:rsidRPr="006711EF" w:rsidRDefault="006F7112" w:rsidP="006711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(телефон)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="006711E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(підпис керівника юридичної особи/фізичної</w:t>
      </w:r>
      <w:r w:rsidR="006711EF"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 </w:t>
      </w:r>
    </w:p>
    <w:p w14:paraId="60B16217" w14:textId="7E5BDEEF" w:rsidR="006F7112" w:rsidRPr="006711EF" w:rsidRDefault="006F7112" w:rsidP="006711EF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особи підприємця, уповноваженої особи)</w:t>
      </w:r>
    </w:p>
    <w:p w14:paraId="100CF4A9" w14:textId="77777777" w:rsidR="006F7112" w:rsidRPr="006F7112" w:rsidRDefault="006F7112" w:rsidP="006F7112">
      <w:pPr>
        <w:widowControl w:val="0"/>
        <w:tabs>
          <w:tab w:val="left" w:pos="739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</w:rPr>
      </w:pPr>
    </w:p>
    <w:p w14:paraId="5C12A4E0" w14:textId="77777777" w:rsidR="006F7112" w:rsidRPr="006F7112" w:rsidRDefault="006F7112" w:rsidP="006F7112">
      <w:pPr>
        <w:widowControl w:val="0"/>
        <w:tabs>
          <w:tab w:val="left" w:pos="739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</w:rPr>
      </w:pPr>
    </w:p>
    <w:p w14:paraId="79FCB9BB" w14:textId="2B020163" w:rsidR="006F7112" w:rsidRPr="006F7112" w:rsidRDefault="006F7112" w:rsidP="006F7112">
      <w:pPr>
        <w:widowControl w:val="0"/>
        <w:tabs>
          <w:tab w:val="left" w:leader="underscore" w:pos="446"/>
          <w:tab w:val="left" w:leader="underscore" w:pos="2722"/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«_____» _______________ 20 ___ р. </w:t>
      </w:r>
    </w:p>
    <w:p w14:paraId="6F6E3A3C" w14:textId="77777777" w:rsidR="006F7112" w:rsidRPr="006F7112" w:rsidRDefault="006F7112" w:rsidP="006F71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BD0103" w14:textId="77777777" w:rsidR="006F7112" w:rsidRPr="006F7112" w:rsidRDefault="006F7112" w:rsidP="006F7112">
      <w:pPr>
        <w:widowControl w:val="0"/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Документи, що додаються до заяви:_________________________________________________</w:t>
      </w:r>
    </w:p>
    <w:p w14:paraId="57DCBB9C" w14:textId="77777777" w:rsidR="006F7112" w:rsidRPr="006F7112" w:rsidRDefault="006F7112" w:rsidP="006F7112">
      <w:pPr>
        <w:widowControl w:val="0"/>
        <w:pBdr>
          <w:bottom w:val="single" w:sz="4" w:space="1" w:color="auto"/>
        </w:pBdr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4A1642B0" w14:textId="77777777" w:rsidR="006F7112" w:rsidRPr="006F7112" w:rsidRDefault="006F7112" w:rsidP="006F7112">
      <w:pPr>
        <w:widowControl w:val="0"/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092CCF" w14:textId="77777777" w:rsidR="006F7112" w:rsidRPr="006F7112" w:rsidRDefault="006F7112" w:rsidP="006F7112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</w:p>
    <w:p w14:paraId="04CF373D" w14:textId="77777777" w:rsidR="00E06551" w:rsidRDefault="00E06551"/>
    <w:sectPr w:rsidR="00E06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2"/>
    <w:rsid w:val="001C0948"/>
    <w:rsid w:val="006711EF"/>
    <w:rsid w:val="006F7112"/>
    <w:rsid w:val="00867C22"/>
    <w:rsid w:val="00CB3838"/>
    <w:rsid w:val="00E06551"/>
    <w:rsid w:val="00E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EB3E"/>
  <w15:chartTrackingRefBased/>
  <w15:docId w15:val="{49260A21-4084-48C6-8B83-115734C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7469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</dc:creator>
  <cp:keywords/>
  <dc:description/>
  <cp:lastModifiedBy>ЦНАП</cp:lastModifiedBy>
  <cp:revision>4</cp:revision>
  <dcterms:created xsi:type="dcterms:W3CDTF">2024-04-27T08:52:00Z</dcterms:created>
  <dcterms:modified xsi:type="dcterms:W3CDTF">2024-04-27T15:59:00Z</dcterms:modified>
</cp:coreProperties>
</file>