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397B2" w14:textId="77777777" w:rsidR="005479C2" w:rsidRDefault="005479C2" w:rsidP="005479C2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Hlk162356403"/>
      <w:bookmarkStart w:id="1" w:name="_Hlk162352529"/>
      <w:bookmarkStart w:id="2" w:name="_Hlk162352203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ПОГОДЖЕНО</w:t>
      </w:r>
    </w:p>
    <w:p w14:paraId="0ACF5D89" w14:textId="320595A8" w:rsidR="005479C2" w:rsidRDefault="005479C2" w:rsidP="005479C2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Додаток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</w:p>
    <w:p w14:paraId="50440A64" w14:textId="77777777" w:rsidR="005479C2" w:rsidRDefault="005479C2" w:rsidP="005479C2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рішення виконавчого комітету Великобичківської селищної ради  </w:t>
      </w:r>
    </w:p>
    <w:p w14:paraId="5D4F6BF4" w14:textId="77777777" w:rsidR="005479C2" w:rsidRDefault="005479C2" w:rsidP="005479C2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28.03.2024 р. №65</w:t>
      </w:r>
    </w:p>
    <w:p w14:paraId="6E650755" w14:textId="77777777" w:rsidR="00FB10B7" w:rsidRPr="009457ED" w:rsidRDefault="00FB10B7" w:rsidP="00FB10B7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4D744A3" w14:textId="77777777" w:rsidR="00FB10B7" w:rsidRPr="009457ED" w:rsidRDefault="00FB10B7" w:rsidP="00FB10B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9457E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ІНФОРМАЦІЙНА КАРТКА </w:t>
      </w:r>
    </w:p>
    <w:p w14:paraId="4170E553" w14:textId="77777777" w:rsidR="00FB10B7" w:rsidRPr="009457ED" w:rsidRDefault="00FB10B7" w:rsidP="00FB10B7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9457E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адміністративної послуги</w:t>
      </w:r>
    </w:p>
    <w:p w14:paraId="231A7F44" w14:textId="6581B1F8" w:rsidR="00FB10B7" w:rsidRPr="009457ED" w:rsidRDefault="00FB10B7" w:rsidP="00FB10B7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3" w:name="n12"/>
      <w:bookmarkEnd w:id="0"/>
      <w:bookmarkEnd w:id="3"/>
      <w:r w:rsidRPr="009457E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«</w:t>
      </w:r>
      <w:r w:rsidRPr="00FB10B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ВИКЛЮЧЕННЯ ОБ’ЄКТА ПІДВИЩЕНОЇ НЕБЕЗПЕКИ З ДЕРЖАВНОГО РЕЄСТРУ (ЖУРНАЛУ ОБЛІКУ) ОБ’ЄКТІВ ПІДВИЩЕНОЇ НЕБЕЗПЕКИ</w:t>
      </w:r>
      <w:r w:rsidRPr="009457E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»</w:t>
      </w:r>
    </w:p>
    <w:p w14:paraId="399C3812" w14:textId="78DFB4D0" w:rsidR="00FB10B7" w:rsidRDefault="00FB10B7" w:rsidP="00FB10B7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FB10B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08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-</w:t>
      </w:r>
      <w:r w:rsidRPr="00FB10B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03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; </w:t>
      </w:r>
      <w:r w:rsidRPr="00FB10B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  <w:t>01669</w:t>
      </w:r>
    </w:p>
    <w:p w14:paraId="1A40E112" w14:textId="77777777" w:rsidR="00FB10B7" w:rsidRPr="009457ED" w:rsidRDefault="00FB10B7" w:rsidP="00FB10B7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391FEE1F" w14:textId="77777777" w:rsidR="00FB10B7" w:rsidRDefault="00FB10B7" w:rsidP="00FB10B7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4" w:name="_Hlk162355852"/>
      <w:r w:rsidRPr="009457E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ДЕРЖАВНА СЛУЖБА УКРАЇНИ З НАДЗВИЧАЙНИХ СИТУАЦІЙ</w:t>
      </w:r>
    </w:p>
    <w:p w14:paraId="18FEDE1A" w14:textId="77777777" w:rsidR="00FB10B7" w:rsidRPr="009457ED" w:rsidRDefault="00FB10B7" w:rsidP="00FB10B7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57E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ЦЕНТР НАДАННЯ АДМІНІСТРАТИВНИХ ПОСЛУГ ВИКОНАВЧОГО КОМІТЕТУ ВЕЛИКОБИЧКІВСЬКОЇ СЕЛИЩНОЇ РАДИ</w:t>
      </w:r>
      <w:r w:rsidRPr="009457E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</w:p>
    <w:bookmarkEnd w:id="4"/>
    <w:p w14:paraId="049B3FD3" w14:textId="77777777" w:rsidR="00FB10B7" w:rsidRPr="009457ED" w:rsidRDefault="00FB10B7" w:rsidP="00FB10B7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57ED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_______________________________________________________________________________</w:t>
      </w:r>
    </w:p>
    <w:p w14:paraId="52EC33DA" w14:textId="77777777" w:rsidR="00FB10B7" w:rsidRPr="009457ED" w:rsidRDefault="00FB10B7" w:rsidP="00FB1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9457ED">
        <w:rPr>
          <w:rFonts w:ascii="Times New Roman" w:eastAsia="Times New Roman" w:hAnsi="Times New Roman" w:cs="Times New Roman"/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4A8E26DC" w14:textId="77777777" w:rsidR="00FB10B7" w:rsidRPr="009457ED" w:rsidRDefault="00FB10B7" w:rsidP="00FB1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tbl>
      <w:tblPr>
        <w:tblW w:w="9922" w:type="dxa"/>
        <w:tblInd w:w="68" w:type="dxa"/>
        <w:tblLayout w:type="fixed"/>
        <w:tblLook w:val="04A0" w:firstRow="1" w:lastRow="0" w:firstColumn="1" w:lastColumn="0" w:noHBand="0" w:noVBand="1"/>
      </w:tblPr>
      <w:tblGrid>
        <w:gridCol w:w="562"/>
        <w:gridCol w:w="2970"/>
        <w:gridCol w:w="6383"/>
        <w:gridCol w:w="7"/>
      </w:tblGrid>
      <w:tr w:rsidR="00FB10B7" w:rsidRPr="009457ED" w14:paraId="1C6DB9CD" w14:textId="77777777" w:rsidTr="00C2708D">
        <w:trPr>
          <w:gridAfter w:val="1"/>
          <w:wAfter w:w="7" w:type="dxa"/>
          <w:trHeight w:val="132"/>
        </w:trPr>
        <w:tc>
          <w:tcPr>
            <w:tcW w:w="9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98A4" w14:textId="77777777" w:rsidR="00FB10B7" w:rsidRPr="009457ED" w:rsidRDefault="00FB10B7" w:rsidP="00C2708D">
            <w:pPr>
              <w:spacing w:after="0" w:line="240" w:lineRule="auto"/>
              <w:ind w:right="31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eastAsia="uk-UA"/>
              </w:rPr>
            </w:pPr>
            <w:bookmarkStart w:id="5" w:name="_Hlk162352559"/>
            <w:bookmarkEnd w:id="1"/>
            <w:r w:rsidRPr="0094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Інформація про центр надання адміністративної послуги</w:t>
            </w:r>
          </w:p>
        </w:tc>
      </w:tr>
      <w:tr w:rsidR="00FB10B7" w:rsidRPr="009457ED" w14:paraId="3614631D" w14:textId="77777777" w:rsidTr="00C2708D">
        <w:trPr>
          <w:gridAfter w:val="1"/>
          <w:wAfter w:w="7" w:type="dxa"/>
          <w:trHeight w:val="9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7DA85E" w14:textId="77777777" w:rsidR="00FB10B7" w:rsidRPr="009457ED" w:rsidRDefault="00FB10B7" w:rsidP="00C2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B0EF25" w14:textId="77777777" w:rsidR="00FB10B7" w:rsidRPr="009457ED" w:rsidRDefault="00FB10B7" w:rsidP="00C27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45D7" w14:textId="77777777" w:rsidR="00FB10B7" w:rsidRPr="009457ED" w:rsidRDefault="00FB10B7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ЦНАП Великобичківської селищної ради:</w:t>
            </w:r>
          </w:p>
          <w:p w14:paraId="692B3C6B" w14:textId="77777777" w:rsidR="00FB10B7" w:rsidRPr="009457ED" w:rsidRDefault="00FB10B7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bookmarkStart w:id="6" w:name="_heading=h.gjdgxs" w:colFirst="0" w:colLast="0"/>
            <w:bookmarkEnd w:id="6"/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вул. Шевченка,10, смт Великий Бичків, Рахівський район, Закарпатська область, 90615</w:t>
            </w:r>
          </w:p>
          <w:p w14:paraId="3AB9C39E" w14:textId="77777777" w:rsidR="00FB10B7" w:rsidRPr="009457ED" w:rsidRDefault="00FB10B7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Територіальний підрозділ с. Верхнє Водяне: </w:t>
            </w: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вул.Центральна, 10, с. Верхнє Водяне, Рахівський район, Закарпатська область, 90611</w:t>
            </w:r>
          </w:p>
          <w:p w14:paraId="039249B6" w14:textId="77777777" w:rsidR="00FB10B7" w:rsidRPr="009457ED" w:rsidRDefault="00FB10B7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с. Водиця: </w:t>
            </w: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вул. Б. Хмельницького, 2, с. Водиця, Рахівський район, Закарпатська область, 90610</w:t>
            </w:r>
          </w:p>
          <w:p w14:paraId="1E227F45" w14:textId="77777777" w:rsidR="00FB10B7" w:rsidRPr="009457ED" w:rsidRDefault="00FB10B7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смт Кобилецька Поляна: </w:t>
            </w: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вул.Павлюка, 175, смт Кобилецька Поляна, Рахівський район, Закарпатська область, 90620</w:t>
            </w:r>
          </w:p>
          <w:p w14:paraId="2C793DBA" w14:textId="77777777" w:rsidR="00FB10B7" w:rsidRPr="009457ED" w:rsidRDefault="00FB10B7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с. Луг: </w:t>
            </w: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буд. 107, с. Луг, Рахівський район, Закарпатська область, 90616</w:t>
            </w:r>
          </w:p>
          <w:p w14:paraId="4241E33C" w14:textId="77777777" w:rsidR="00FB10B7" w:rsidRPr="009457ED" w:rsidRDefault="00FB10B7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с. Росішка: </w:t>
            </w: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буд. 108, с. Росішка, Рахівський район, Закарпатська область, 90622</w:t>
            </w:r>
          </w:p>
          <w:p w14:paraId="74B74664" w14:textId="77777777" w:rsidR="00FB10B7" w:rsidRPr="009457ED" w:rsidRDefault="00FB10B7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с. Косівська Поляна: </w:t>
            </w: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буд. 254, с.Косівська Поляна, Рахівський район, Закарпатська область, 90621</w:t>
            </w:r>
          </w:p>
        </w:tc>
      </w:tr>
      <w:tr w:rsidR="00FB10B7" w:rsidRPr="009457ED" w14:paraId="0A9CF46C" w14:textId="77777777" w:rsidTr="00C270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9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2B21E2" w14:textId="77777777" w:rsidR="00FB10B7" w:rsidRPr="009457ED" w:rsidRDefault="00FB10B7" w:rsidP="00C2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BFA67A" w14:textId="77777777" w:rsidR="00FB10B7" w:rsidRPr="009457ED" w:rsidRDefault="00FB10B7" w:rsidP="00C27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28C2F" w14:textId="77777777" w:rsidR="00FB10B7" w:rsidRPr="009457ED" w:rsidRDefault="00FB10B7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Графік роботи ЦНАП</w:t>
            </w: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</w:p>
          <w:p w14:paraId="42A8B633" w14:textId="77777777" w:rsidR="00FB10B7" w:rsidRPr="009457ED" w:rsidRDefault="00FB10B7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Понеділок – 09:00 – 17:00 </w:t>
            </w:r>
          </w:p>
          <w:p w14:paraId="5D62952C" w14:textId="77777777" w:rsidR="00FB10B7" w:rsidRPr="009457ED" w:rsidRDefault="00FB10B7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Вівторок – 09:00 – 17:00 </w:t>
            </w:r>
          </w:p>
          <w:p w14:paraId="2A01A03D" w14:textId="77777777" w:rsidR="00FB10B7" w:rsidRPr="009457ED" w:rsidRDefault="00FB10B7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Середа – 09:00 – 17:00 </w:t>
            </w:r>
          </w:p>
          <w:p w14:paraId="1B6D032D" w14:textId="77777777" w:rsidR="00FB10B7" w:rsidRPr="009457ED" w:rsidRDefault="00FB10B7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Четвер – 09:00 – 20:00 </w:t>
            </w:r>
          </w:p>
          <w:p w14:paraId="401FA5F9" w14:textId="77777777" w:rsidR="00FB10B7" w:rsidRPr="009457ED" w:rsidRDefault="00FB10B7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П’ятниця – 09:00 – 17:00 </w:t>
            </w:r>
          </w:p>
          <w:p w14:paraId="192F0605" w14:textId="77777777" w:rsidR="00FB10B7" w:rsidRPr="009457ED" w:rsidRDefault="00FB10B7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Субота, неділя – вихідні дні </w:t>
            </w:r>
          </w:p>
          <w:p w14:paraId="3C06A903" w14:textId="77777777" w:rsidR="00FB10B7" w:rsidRPr="009457ED" w:rsidRDefault="00FB10B7" w:rsidP="00C2708D">
            <w:pPr>
              <w:widowControl w:val="0"/>
              <w:spacing w:before="240"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Графік роботи територіального підрозділу с. Верхнє Водяне</w:t>
            </w: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</w:p>
          <w:p w14:paraId="668E9E98" w14:textId="77777777" w:rsidR="00FB10B7" w:rsidRPr="009457ED" w:rsidRDefault="00FB10B7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Понеділок –п’ятниця– 09:00 – 17:00 </w:t>
            </w:r>
          </w:p>
          <w:p w14:paraId="08672A81" w14:textId="77777777" w:rsidR="00FB10B7" w:rsidRPr="009457ED" w:rsidRDefault="00FB10B7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Субота, неділя – вихідні дні</w:t>
            </w:r>
          </w:p>
          <w:p w14:paraId="78D63EF2" w14:textId="77777777" w:rsidR="00FB10B7" w:rsidRPr="009457ED" w:rsidRDefault="00FB10B7" w:rsidP="00C2708D">
            <w:pPr>
              <w:widowControl w:val="0"/>
              <w:spacing w:before="240"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Графік роботи ВРМ</w:t>
            </w: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</w:p>
          <w:p w14:paraId="4E39D0EF" w14:textId="77777777" w:rsidR="00FB10B7" w:rsidRPr="009457ED" w:rsidRDefault="00FB10B7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Понеділок –п’ятниця– 08:00 – 17:00 </w:t>
            </w:r>
          </w:p>
          <w:p w14:paraId="1B1146F4" w14:textId="77777777" w:rsidR="00FB10B7" w:rsidRPr="009457ED" w:rsidRDefault="00FB10B7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 xml:space="preserve">Обідня перерва 12:00-13:00 </w:t>
            </w:r>
          </w:p>
          <w:p w14:paraId="00DBC839" w14:textId="77777777" w:rsidR="00FB10B7" w:rsidRPr="009457ED" w:rsidRDefault="00FB10B7" w:rsidP="00C2708D">
            <w:pPr>
              <w:spacing w:after="0" w:line="240" w:lineRule="auto"/>
              <w:ind w:right="31"/>
              <w:rPr>
                <w:rFonts w:ascii="Times New Roman" w:eastAsia="Bookman Old Style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Субота, неділя – вихідні дні</w:t>
            </w:r>
          </w:p>
        </w:tc>
      </w:tr>
      <w:tr w:rsidR="00FB10B7" w:rsidRPr="009457ED" w14:paraId="296FE1E9" w14:textId="77777777" w:rsidTr="00C270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9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59922D" w14:textId="77777777" w:rsidR="00FB10B7" w:rsidRPr="009457ED" w:rsidRDefault="00FB10B7" w:rsidP="00C2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499D82" w14:textId="77777777" w:rsidR="00FB10B7" w:rsidRPr="009457ED" w:rsidRDefault="00FB10B7" w:rsidP="00C27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Телефон, адреса електронної пошти та веб-сайт 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690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775"/>
              <w:gridCol w:w="4125"/>
            </w:tblGrid>
            <w:tr w:rsidR="00FB10B7" w:rsidRPr="009457ED" w14:paraId="79E4924E" w14:textId="77777777" w:rsidTr="00C2708D">
              <w:tc>
                <w:tcPr>
                  <w:tcW w:w="2775" w:type="dxa"/>
                </w:tcPr>
                <w:p w14:paraId="002C353C" w14:textId="77777777" w:rsidR="00FB10B7" w:rsidRPr="009457ED" w:rsidRDefault="00FB10B7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9457ED"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  <w:t>Телефон:</w:t>
                  </w:r>
                </w:p>
              </w:tc>
              <w:tc>
                <w:tcPr>
                  <w:tcW w:w="4125" w:type="dxa"/>
                </w:tcPr>
                <w:p w14:paraId="3B02EA55" w14:textId="77777777" w:rsidR="00FB10B7" w:rsidRPr="009457ED" w:rsidRDefault="00FB10B7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9457ED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eastAsia="uk-UA" w:bidi="uk-UA"/>
                    </w:rPr>
                    <w:t>+38096 925 84 18</w:t>
                  </w:r>
                </w:p>
              </w:tc>
            </w:tr>
            <w:tr w:rsidR="00FB10B7" w:rsidRPr="009457ED" w14:paraId="4BCADDF5" w14:textId="77777777" w:rsidTr="00C2708D">
              <w:tc>
                <w:tcPr>
                  <w:tcW w:w="2775" w:type="dxa"/>
                </w:tcPr>
                <w:p w14:paraId="50CDC374" w14:textId="77777777" w:rsidR="00FB10B7" w:rsidRPr="009457ED" w:rsidRDefault="00FB10B7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9457ED"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  <w:t>Електронна пошта:</w:t>
                  </w:r>
                </w:p>
              </w:tc>
              <w:tc>
                <w:tcPr>
                  <w:tcW w:w="4125" w:type="dxa"/>
                </w:tcPr>
                <w:p w14:paraId="00D02292" w14:textId="77777777" w:rsidR="00FB10B7" w:rsidRPr="009457ED" w:rsidRDefault="00FB10B7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val="en-US" w:eastAsia="uk-UA" w:bidi="uk-UA"/>
                    </w:rPr>
                  </w:pPr>
                  <w:r w:rsidRPr="009457ED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eastAsia="uk-UA" w:bidi="uk-UA"/>
                    </w:rPr>
                    <w:t>cnap@</w:t>
                  </w:r>
                  <w:r w:rsidRPr="009457ED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val="en-US" w:eastAsia="uk-UA" w:bidi="uk-UA"/>
                    </w:rPr>
                    <w:t>bychkivrada.gov.ua</w:t>
                  </w:r>
                </w:p>
              </w:tc>
            </w:tr>
            <w:tr w:rsidR="00FB10B7" w:rsidRPr="009457ED" w14:paraId="4B1D9394" w14:textId="77777777" w:rsidTr="00C2708D">
              <w:tc>
                <w:tcPr>
                  <w:tcW w:w="2775" w:type="dxa"/>
                </w:tcPr>
                <w:p w14:paraId="40B1CC35" w14:textId="77777777" w:rsidR="00FB10B7" w:rsidRPr="009457ED" w:rsidRDefault="00FB10B7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9457ED"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  <w:t>Веб-сайт:</w:t>
                  </w:r>
                </w:p>
              </w:tc>
              <w:tc>
                <w:tcPr>
                  <w:tcW w:w="4125" w:type="dxa"/>
                </w:tcPr>
                <w:p w14:paraId="7FF3E823" w14:textId="77777777" w:rsidR="00FB10B7" w:rsidRPr="009457ED" w:rsidRDefault="00FB10B7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val="en-US" w:eastAsia="uk-UA" w:bidi="uk-UA"/>
                    </w:rPr>
                  </w:pPr>
                  <w:r w:rsidRPr="009457ED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eastAsia="uk-UA" w:bidi="uk-UA"/>
                    </w:rPr>
                    <w:t>https://bychkivrada.gov.ua/</w:t>
                  </w:r>
                  <w:r w:rsidRPr="009457ED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val="en-US" w:eastAsia="uk-UA" w:bidi="uk-UA"/>
                    </w:rPr>
                    <w:t>cnap/</w:t>
                  </w:r>
                </w:p>
              </w:tc>
            </w:tr>
          </w:tbl>
          <w:p w14:paraId="48B38130" w14:textId="77777777" w:rsidR="00FB10B7" w:rsidRPr="009457ED" w:rsidRDefault="00FB10B7" w:rsidP="00C2708D">
            <w:pPr>
              <w:spacing w:after="0" w:line="240" w:lineRule="auto"/>
              <w:ind w:right="31"/>
              <w:rPr>
                <w:rFonts w:ascii="Times New Roman" w:eastAsia="Bookman Old Style" w:hAnsi="Times New Roman" w:cs="Times New Roman"/>
                <w:sz w:val="24"/>
                <w:szCs w:val="24"/>
                <w:lang w:eastAsia="uk-UA"/>
              </w:rPr>
            </w:pPr>
          </w:p>
        </w:tc>
      </w:tr>
      <w:bookmarkEnd w:id="2"/>
      <w:bookmarkEnd w:id="5"/>
      <w:tr w:rsidR="00FB10B7" w:rsidRPr="009457ED" w14:paraId="0FC62EEB" w14:textId="77777777" w:rsidTr="00C270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99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A6875" w14:textId="77777777" w:rsidR="00FB10B7" w:rsidRPr="009457ED" w:rsidRDefault="00FB10B7" w:rsidP="00C2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B10B7" w:rsidRPr="009457ED" w14:paraId="5F17B9C4" w14:textId="77777777" w:rsidTr="00C270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942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29BC1" w14:textId="77777777" w:rsidR="00FB10B7" w:rsidRPr="009457ED" w:rsidRDefault="00FB10B7" w:rsidP="00C2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DFF4D" w14:textId="77777777" w:rsidR="00FB10B7" w:rsidRPr="009457ED" w:rsidRDefault="00FB10B7" w:rsidP="00C27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7EBB0" w14:textId="77777777" w:rsidR="00FB10B7" w:rsidRPr="008D1377" w:rsidRDefault="00FB10B7" w:rsidP="00C2708D">
            <w:pPr>
              <w:spacing w:after="0" w:line="240" w:lineRule="auto"/>
              <w:ind w:right="31"/>
              <w:rPr>
                <w:rFonts w:ascii="Times New Roman" w:eastAsia="Bookman Old Style" w:hAnsi="Times New Roman" w:cs="Times New Roman"/>
                <w:sz w:val="24"/>
                <w:szCs w:val="24"/>
                <w:lang w:eastAsia="uk-UA"/>
              </w:rPr>
            </w:pPr>
            <w:r w:rsidRPr="008D1377">
              <w:rPr>
                <w:rFonts w:ascii="Times New Roman" w:eastAsia="Bookman Old Style" w:hAnsi="Times New Roman" w:cs="Times New Roman"/>
                <w:sz w:val="24"/>
                <w:szCs w:val="24"/>
                <w:lang w:eastAsia="uk-UA"/>
              </w:rPr>
              <w:t>Кодекс цивільного захисту України</w:t>
            </w:r>
          </w:p>
          <w:p w14:paraId="07799A0E" w14:textId="77777777" w:rsidR="00FB10B7" w:rsidRPr="009457ED" w:rsidRDefault="00FB10B7" w:rsidP="00C2708D">
            <w:pPr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  <w:lang w:eastAsia="uk-UA"/>
              </w:rPr>
            </w:pPr>
            <w:r w:rsidRPr="008D1377">
              <w:rPr>
                <w:rFonts w:ascii="Times New Roman" w:eastAsia="Bookman Old Style" w:hAnsi="Times New Roman" w:cs="Times New Roman"/>
                <w:sz w:val="24"/>
                <w:szCs w:val="24"/>
                <w:lang w:eastAsia="uk-UA"/>
              </w:rPr>
              <w:t>Закон України «Про об'єкти підвищеної небезпеки»</w:t>
            </w:r>
          </w:p>
        </w:tc>
      </w:tr>
      <w:tr w:rsidR="00FB10B7" w:rsidRPr="009457ED" w14:paraId="422CFAA5" w14:textId="77777777" w:rsidTr="00C270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884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E7443" w14:textId="77777777" w:rsidR="00FB10B7" w:rsidRPr="009457ED" w:rsidRDefault="00FB10B7" w:rsidP="00C2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F02EE" w14:textId="77777777" w:rsidR="00FB10B7" w:rsidRPr="009457ED" w:rsidRDefault="00FB10B7" w:rsidP="00C27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06770" w14:textId="77777777" w:rsidR="00FB10B7" w:rsidRPr="009457ED" w:rsidRDefault="00FB10B7" w:rsidP="00C2708D">
            <w:pPr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eastAsia="uk-UA"/>
              </w:rPr>
            </w:pPr>
            <w:r w:rsidRPr="008D1377">
              <w:rPr>
                <w:rFonts w:ascii="Times New Roman" w:eastAsia="Bookman Old Style" w:hAnsi="Times New Roman" w:cs="Times New Roman"/>
                <w:sz w:val="24"/>
                <w:szCs w:val="24"/>
                <w:lang w:eastAsia="uk-UA"/>
              </w:rPr>
              <w:t>Постанова Кабінету Міністрів України № 1030 від 13.09.2022 «Деякі питання ідентифікації об'єктів підвищеної небезпеки»</w:t>
            </w:r>
          </w:p>
        </w:tc>
      </w:tr>
      <w:tr w:rsidR="00FB10B7" w:rsidRPr="009457ED" w14:paraId="5D99A9ED" w14:textId="77777777" w:rsidTr="00C270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14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8664E" w14:textId="77777777" w:rsidR="00FB10B7" w:rsidRPr="009457ED" w:rsidRDefault="00FB10B7" w:rsidP="00C2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99A6C" w14:textId="77777777" w:rsidR="00FB10B7" w:rsidRPr="009457ED" w:rsidRDefault="00FB10B7" w:rsidP="00C27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60425" w14:textId="77777777" w:rsidR="00FB10B7" w:rsidRPr="009457ED" w:rsidRDefault="00FB10B7" w:rsidP="00C2708D">
            <w:pPr>
              <w:tabs>
                <w:tab w:val="left" w:pos="0"/>
              </w:tabs>
              <w:spacing w:after="0" w:line="240" w:lineRule="auto"/>
              <w:ind w:right="7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highlight w:val="white"/>
                <w:lang w:eastAsia="uk-UA"/>
              </w:rPr>
            </w:pPr>
          </w:p>
        </w:tc>
      </w:tr>
      <w:tr w:rsidR="00FB10B7" w:rsidRPr="009457ED" w14:paraId="2FECE382" w14:textId="77777777" w:rsidTr="00C270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9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8C28F" w14:textId="77777777" w:rsidR="00FB10B7" w:rsidRPr="009457ED" w:rsidRDefault="00FB10B7" w:rsidP="00C2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Умови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одержання</w:t>
            </w:r>
            <w:r w:rsidRPr="00945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адміністративної послуги</w:t>
            </w:r>
          </w:p>
        </w:tc>
      </w:tr>
      <w:tr w:rsidR="00FB10B7" w:rsidRPr="009457ED" w14:paraId="3ADDAEDD" w14:textId="77777777" w:rsidTr="00C270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0B9EF" w14:textId="77777777" w:rsidR="00FB10B7" w:rsidRPr="009457ED" w:rsidRDefault="00FB10B7" w:rsidP="00C2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9D926" w14:textId="77777777" w:rsidR="00FB10B7" w:rsidRPr="009457ED" w:rsidRDefault="00FB10B7" w:rsidP="00C2708D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C39AF" w14:textId="77777777" w:rsidR="00FB10B7" w:rsidRPr="009457ED" w:rsidRDefault="00FB10B7" w:rsidP="00C2708D">
            <w:pPr>
              <w:spacing w:after="0" w:line="240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13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Звернення суб’єкта господарювання до компетентного органу у сфері діяльності, пов’язаної з об’єктами підвищеної небезпеки</w:t>
            </w:r>
          </w:p>
        </w:tc>
      </w:tr>
      <w:tr w:rsidR="00FB10B7" w:rsidRPr="009457ED" w14:paraId="4908B269" w14:textId="77777777" w:rsidTr="00C270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A2847" w14:textId="77777777" w:rsidR="00FB10B7" w:rsidRPr="009457ED" w:rsidRDefault="00FB10B7" w:rsidP="00C2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81D63" w14:textId="77777777" w:rsidR="00FB10B7" w:rsidRPr="009457ED" w:rsidRDefault="00FB10B7" w:rsidP="00C2708D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C2088" w14:textId="77777777" w:rsidR="00FB10B7" w:rsidRPr="009457ED" w:rsidRDefault="00FB10B7" w:rsidP="00C2708D">
            <w:pPr>
              <w:keepNext/>
              <w:spacing w:after="0" w:line="240" w:lineRule="auto"/>
              <w:ind w:right="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13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Заповнене за результатами ідентифікації повідомлення за формою ОПП-1</w:t>
            </w:r>
          </w:p>
        </w:tc>
      </w:tr>
      <w:tr w:rsidR="00FB10B7" w:rsidRPr="009457ED" w14:paraId="149AAC1F" w14:textId="77777777" w:rsidTr="00C270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14669" w14:textId="77777777" w:rsidR="00FB10B7" w:rsidRPr="009457ED" w:rsidRDefault="00FB10B7" w:rsidP="00C2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72327" w14:textId="77777777" w:rsidR="00FB10B7" w:rsidRPr="009457ED" w:rsidRDefault="00FB10B7" w:rsidP="00C27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C767E" w14:textId="77777777" w:rsidR="00FB10B7" w:rsidRPr="009457ED" w:rsidRDefault="00FB10B7" w:rsidP="00C2708D">
            <w:pPr>
              <w:spacing w:after="0" w:line="240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13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Повідомлення за формою ОПН-І заповнюється суб’єктом господарювання і пода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</w:t>
            </w:r>
            <w:r w:rsidRPr="008D13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ться ним або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D13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електронною поштою за місцем розташування об'єкта (об’єктів) до адміністратора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D13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D13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D13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адміністративних послуг або ДСНС чи її територіальних органів</w:t>
            </w:r>
          </w:p>
        </w:tc>
      </w:tr>
      <w:tr w:rsidR="00FB10B7" w:rsidRPr="009457ED" w14:paraId="4C424F6C" w14:textId="77777777" w:rsidTr="00C270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9EDEB" w14:textId="77777777" w:rsidR="00FB10B7" w:rsidRPr="009457ED" w:rsidRDefault="00FB10B7" w:rsidP="00C2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8FCE1" w14:textId="77777777" w:rsidR="00FB10B7" w:rsidRPr="009457ED" w:rsidRDefault="00FB10B7" w:rsidP="00C27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A1989" w14:textId="77777777" w:rsidR="00FB10B7" w:rsidRPr="009457ED" w:rsidRDefault="00FB10B7" w:rsidP="00C2708D">
            <w:pPr>
              <w:spacing w:after="0" w:line="240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Безоплатно</w:t>
            </w:r>
          </w:p>
        </w:tc>
      </w:tr>
      <w:tr w:rsidR="00FB10B7" w:rsidRPr="009457ED" w14:paraId="5737EA12" w14:textId="77777777" w:rsidTr="00C270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DB3FC" w14:textId="77777777" w:rsidR="00FB10B7" w:rsidRPr="009457ED" w:rsidRDefault="00FB10B7" w:rsidP="00C2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E848C" w14:textId="77777777" w:rsidR="00FB10B7" w:rsidRPr="009457ED" w:rsidRDefault="00FB10B7" w:rsidP="00C27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F929A" w14:textId="77777777" w:rsidR="00FB10B7" w:rsidRPr="009457ED" w:rsidRDefault="00FB10B7" w:rsidP="00C2708D">
            <w:pPr>
              <w:shd w:val="clear" w:color="auto" w:fill="FFFFFF"/>
              <w:spacing w:after="150" w:line="240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13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 робочих днів після надходження повідомлення за формою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Pr="008D13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Н-1</w:t>
            </w:r>
          </w:p>
        </w:tc>
      </w:tr>
      <w:tr w:rsidR="00FB10B7" w:rsidRPr="009457ED" w14:paraId="525D8445" w14:textId="77777777" w:rsidTr="00C270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BA35C" w14:textId="77777777" w:rsidR="00FB10B7" w:rsidRPr="009457ED" w:rsidRDefault="00FB10B7" w:rsidP="00C27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6CCB4" w14:textId="77777777" w:rsidR="00FB10B7" w:rsidRPr="009457ED" w:rsidRDefault="00FB10B7" w:rsidP="00C27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7C56C" w14:textId="77777777" w:rsidR="00FB10B7" w:rsidRPr="009457ED" w:rsidRDefault="00FB10B7" w:rsidP="00C2708D">
            <w:pPr>
              <w:tabs>
                <w:tab w:val="left" w:pos="1565"/>
              </w:tabs>
              <w:spacing w:after="0" w:line="240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  <w:r w:rsidRPr="008D13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адання суб’єктами господарювання неповної або неточної інформації про результати ідентифікації, визначеної постановою Кабінету Міністрів України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  <w:r w:rsidRPr="008D13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вересня 2022 р. № 1030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8D13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ДСНС або її територіальний орган повертає її суб’єкту господарювання в той самий спосіб, в який було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D13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D13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повідомлення,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D13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доопрацювання</w:t>
            </w:r>
          </w:p>
        </w:tc>
      </w:tr>
      <w:tr w:rsidR="00FB10B7" w:rsidRPr="009457ED" w14:paraId="12C7ECD6" w14:textId="77777777" w:rsidTr="00C270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82235" w14:textId="77777777" w:rsidR="00FB10B7" w:rsidRPr="009457ED" w:rsidRDefault="00FB10B7" w:rsidP="00C27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52E9D" w14:textId="77777777" w:rsidR="00FB10B7" w:rsidRPr="009457ED" w:rsidRDefault="00FB10B7" w:rsidP="00C27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9EAF8" w14:textId="175611DA" w:rsidR="00FB10B7" w:rsidRPr="009457ED" w:rsidRDefault="00FB10B7" w:rsidP="00C2708D">
            <w:pPr>
              <w:tabs>
                <w:tab w:val="left" w:pos="358"/>
                <w:tab w:val="left" w:pos="449"/>
              </w:tabs>
              <w:spacing w:after="0" w:line="240" w:lineRule="auto"/>
              <w:ind w:right="31" w:hanging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10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Виключення об’єкта підвищеної небезпеки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r w:rsidRPr="00FB10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Державного реєстру (Журналу обліку) об’єктів підвищеної небезпеки</w:t>
            </w:r>
          </w:p>
        </w:tc>
      </w:tr>
      <w:tr w:rsidR="00FB10B7" w:rsidRPr="009457ED" w14:paraId="60EA7B34" w14:textId="77777777" w:rsidTr="00C270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57ED3" w14:textId="77777777" w:rsidR="00FB10B7" w:rsidRPr="009457ED" w:rsidRDefault="00FB10B7" w:rsidP="00C27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F1728" w14:textId="77777777" w:rsidR="00FB10B7" w:rsidRPr="009457ED" w:rsidRDefault="00FB10B7" w:rsidP="00C27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81D57" w14:textId="77777777" w:rsidR="00FB10B7" w:rsidRPr="009457ED" w:rsidRDefault="00FB10B7" w:rsidP="00C2708D">
            <w:pPr>
              <w:spacing w:after="0" w:line="240" w:lineRule="auto"/>
              <w:ind w:right="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13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Особисто, листом або електронною поштою повідомляється суб’єкт господарювання з відміткою про дату і номер реєстрації (обліку) об’єкта у Державному реєстрі (Журналі обліку) об'єктів підвищеної небезпеки</w:t>
            </w:r>
          </w:p>
        </w:tc>
      </w:tr>
    </w:tbl>
    <w:p w14:paraId="1E85699C" w14:textId="77777777" w:rsidR="00FB10B7" w:rsidRDefault="00FB10B7" w:rsidP="00FB10B7"/>
    <w:p w14:paraId="7F3158D7" w14:textId="77777777" w:rsidR="00FB10B7" w:rsidRDefault="00FB10B7" w:rsidP="00FB10B7">
      <w:r>
        <w:br w:type="page"/>
      </w:r>
    </w:p>
    <w:p w14:paraId="350F3378" w14:textId="77777777" w:rsidR="005479C2" w:rsidRDefault="005479C2" w:rsidP="005479C2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ПОГОДЖЕНО</w:t>
      </w:r>
    </w:p>
    <w:p w14:paraId="23364E6C" w14:textId="5F5D4259" w:rsidR="005479C2" w:rsidRDefault="005479C2" w:rsidP="005479C2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Додаток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</w:p>
    <w:p w14:paraId="756B582D" w14:textId="77777777" w:rsidR="005479C2" w:rsidRDefault="005479C2" w:rsidP="005479C2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рішення виконавчого комітету Великобичківської селищної ради  </w:t>
      </w:r>
    </w:p>
    <w:p w14:paraId="3222B979" w14:textId="77777777" w:rsidR="005479C2" w:rsidRDefault="005479C2" w:rsidP="005479C2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28.03.2024 р. №65</w:t>
      </w:r>
    </w:p>
    <w:p w14:paraId="65FEA2CF" w14:textId="77777777" w:rsidR="00FB10B7" w:rsidRPr="00623541" w:rsidRDefault="00FB10B7" w:rsidP="00FB10B7">
      <w:pPr>
        <w:spacing w:after="0" w:line="240" w:lineRule="auto"/>
        <w:ind w:left="6237" w:right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4B8D5CF" w14:textId="77777777" w:rsidR="00FB10B7" w:rsidRPr="00EA27FB" w:rsidRDefault="00FB10B7" w:rsidP="00FB1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uk-UA"/>
        </w:rPr>
      </w:pPr>
      <w:r w:rsidRPr="00EA2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ТЕХНОЛОГІЧНА КАРТКА</w:t>
      </w:r>
    </w:p>
    <w:p w14:paraId="71EF54A4" w14:textId="77777777" w:rsidR="00FB10B7" w:rsidRPr="00EA27FB" w:rsidRDefault="00FB10B7" w:rsidP="00FB10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uk-UA"/>
        </w:rPr>
      </w:pPr>
      <w:r w:rsidRPr="00EA2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адміністративної послуги</w:t>
      </w:r>
    </w:p>
    <w:p w14:paraId="058F0DE5" w14:textId="57C48585" w:rsidR="00FB10B7" w:rsidRDefault="00FB10B7" w:rsidP="00FB10B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10B7">
        <w:rPr>
          <w:rFonts w:ascii="Times New Roman" w:eastAsia="Calibri" w:hAnsi="Times New Roman" w:cs="Times New Roman"/>
          <w:b/>
          <w:sz w:val="24"/>
          <w:szCs w:val="24"/>
        </w:rPr>
        <w:t>Виключення об’єкта підвищеної небезпеки з Державного реєстру (Журналу обліку) об’єктів підвищеної небезпеки</w:t>
      </w:r>
    </w:p>
    <w:tbl>
      <w:tblPr>
        <w:tblOverlap w:val="never"/>
        <w:tblW w:w="99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4"/>
        <w:gridCol w:w="2250"/>
        <w:gridCol w:w="1980"/>
        <w:gridCol w:w="1896"/>
      </w:tblGrid>
      <w:tr w:rsidR="00FB10B7" w:rsidRPr="002146AE" w14:paraId="3C2230E1" w14:textId="77777777" w:rsidTr="00C2708D">
        <w:trPr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14B679" w14:textId="77777777" w:rsidR="00FB10B7" w:rsidRPr="002146AE" w:rsidRDefault="00FB10B7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46A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Етапи опрацювання звернення про надання </w:t>
            </w:r>
            <w:r w:rsidRPr="002146A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адміністративної</w:t>
            </w:r>
            <w:r w:rsidRPr="002146A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 послуги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A92736" w14:textId="77777777" w:rsidR="00FB10B7" w:rsidRPr="002146AE" w:rsidRDefault="00FB10B7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46A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Відповідальна особа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5201A1" w14:textId="77777777" w:rsidR="00FB10B7" w:rsidRPr="002146AE" w:rsidRDefault="00FB10B7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С</w:t>
            </w:r>
            <w:r w:rsidRPr="002146A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труктурн</w:t>
            </w: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ий </w:t>
            </w:r>
            <w:r w:rsidRPr="002146A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підрозділ</w:t>
            </w: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57479" w14:textId="77777777" w:rsidR="00FB10B7" w:rsidRPr="002146AE" w:rsidRDefault="00FB10B7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С</w:t>
            </w:r>
            <w:r w:rsidRPr="002146A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троки виконання етапів (дії, рішення)</w:t>
            </w:r>
          </w:p>
        </w:tc>
      </w:tr>
      <w:tr w:rsidR="00FB10B7" w:rsidRPr="00DE29C6" w14:paraId="02A9A2E8" w14:textId="77777777" w:rsidTr="00C2708D">
        <w:trPr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BA0960" w14:textId="77777777" w:rsidR="00FB10B7" w:rsidRPr="00DE29C6" w:rsidRDefault="00FB10B7" w:rsidP="00C2708D">
            <w:pPr>
              <w:pStyle w:val="Other0"/>
              <w:tabs>
                <w:tab w:val="left" w:pos="1747"/>
                <w:tab w:val="right" w:pos="2880"/>
              </w:tabs>
              <w:ind w:left="45" w:right="120"/>
              <w:jc w:val="both"/>
              <w:rPr>
                <w:sz w:val="24"/>
                <w:szCs w:val="24"/>
              </w:rPr>
            </w:pPr>
            <w:r w:rsidRPr="008D1377">
              <w:rPr>
                <w:color w:val="000000"/>
                <w:sz w:val="24"/>
                <w:szCs w:val="24"/>
                <w:lang w:eastAsia="uk-UA" w:bidi="uk-UA"/>
              </w:rPr>
              <w:t xml:space="preserve">1 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>Надходження</w:t>
            </w:r>
            <w:r w:rsidRPr="008D1377">
              <w:rPr>
                <w:color w:val="000000"/>
                <w:sz w:val="24"/>
                <w:szCs w:val="24"/>
                <w:lang w:eastAsia="uk-UA" w:bidi="uk-UA"/>
              </w:rPr>
              <w:t xml:space="preserve"> повідомлення за резул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>ьтатами</w:t>
            </w:r>
            <w:r w:rsidRPr="008D1377">
              <w:rPr>
                <w:color w:val="000000"/>
                <w:sz w:val="24"/>
                <w:szCs w:val="24"/>
                <w:lang w:eastAsia="uk-UA" w:bidi="uk-UA"/>
              </w:rPr>
              <w:t xml:space="preserve"> ідентифікації (далі - повідомлення) до 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>ДСНС</w:t>
            </w:r>
            <w:r w:rsidRPr="008D1377">
              <w:rPr>
                <w:color w:val="000000"/>
                <w:sz w:val="24"/>
                <w:szCs w:val="24"/>
                <w:lang w:eastAsia="uk-UA" w:bidi="uk-UA"/>
              </w:rPr>
              <w:t xml:space="preserve"> чи її територіального органу та її реєстрація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064EFD" w14:textId="77777777" w:rsidR="00FB10B7" w:rsidRPr="00DE29C6" w:rsidRDefault="00FB10B7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3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Спеціаліст відділу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документального</w:t>
            </w:r>
            <w:r w:rsidRPr="008D13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забезпечення Адміністративного департаменту, спеціаліст відділу діловодства територіального органу ДСНС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1112B5" w14:textId="77777777" w:rsidR="00FB10B7" w:rsidRPr="00DE29C6" w:rsidRDefault="00FB10B7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3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Відділ документального забезпечення Адміністративного департаменту або канцелярія територіального органу ДСНС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77894" w14:textId="77777777" w:rsidR="00FB10B7" w:rsidRPr="00DE29C6" w:rsidRDefault="00FB10B7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3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У порядку надходження документів</w:t>
            </w:r>
          </w:p>
        </w:tc>
      </w:tr>
      <w:tr w:rsidR="00FB10B7" w:rsidRPr="00DE29C6" w14:paraId="6BF907D1" w14:textId="77777777" w:rsidTr="00FB10B7">
        <w:trPr>
          <w:trHeight w:val="4692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DB494A" w14:textId="77777777" w:rsidR="00FB10B7" w:rsidRPr="00DE29C6" w:rsidRDefault="00FB10B7" w:rsidP="00C2708D">
            <w:pPr>
              <w:pStyle w:val="Other0"/>
              <w:tabs>
                <w:tab w:val="left" w:pos="1747"/>
                <w:tab w:val="right" w:pos="2880"/>
              </w:tabs>
              <w:ind w:left="45" w:right="120"/>
              <w:jc w:val="both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2. </w:t>
            </w:r>
            <w:r w:rsidRPr="008D1377">
              <w:rPr>
                <w:color w:val="000000"/>
                <w:sz w:val="24"/>
                <w:szCs w:val="24"/>
                <w:lang w:eastAsia="uk-UA" w:bidi="uk-UA"/>
              </w:rPr>
              <w:t>Попередній розгляд повторного повідомлення та поданих документів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977FC4" w14:textId="77777777" w:rsidR="00FB10B7" w:rsidRPr="00DE29C6" w:rsidRDefault="00FB10B7" w:rsidP="00C270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8D13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Фахівець відділу забезпечення діяльності інформаційно- телекомунікаційної системи та контролю за об’єктами підвищеної небезпеки Управління забезпечення Оперативно- рятувальної служби цивільного захисту ДСНС України чи фахівець територіального органу ДСНС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0D518D" w14:textId="77777777" w:rsidR="00FB10B7" w:rsidRPr="00DE29C6" w:rsidRDefault="00FB10B7" w:rsidP="00C270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8D13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Департамент запобігання надзвичайним ситуаціям ДСНС або територіальний орган ДСНС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FE75C5" w14:textId="77777777" w:rsidR="00FB10B7" w:rsidRPr="00DE29C6" w:rsidRDefault="00FB10B7" w:rsidP="00C270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EA27FB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Протягом одного робочого дня</w:t>
            </w:r>
          </w:p>
        </w:tc>
      </w:tr>
      <w:tr w:rsidR="00FB10B7" w:rsidRPr="00DE29C6" w14:paraId="524AB5B8" w14:textId="77777777" w:rsidTr="00C2708D">
        <w:trPr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ADC381" w14:textId="665C94E6" w:rsidR="00FB10B7" w:rsidRPr="00DE29C6" w:rsidRDefault="00FB10B7" w:rsidP="00C2708D">
            <w:pPr>
              <w:pStyle w:val="Other0"/>
              <w:tabs>
                <w:tab w:val="left" w:pos="1747"/>
                <w:tab w:val="right" w:pos="2880"/>
              </w:tabs>
              <w:ind w:left="45" w:right="120"/>
              <w:jc w:val="both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3. </w:t>
            </w:r>
            <w:r w:rsidRPr="00FB10B7">
              <w:rPr>
                <w:color w:val="000000"/>
                <w:sz w:val="24"/>
                <w:szCs w:val="24"/>
                <w:lang w:eastAsia="uk-UA" w:bidi="uk-UA"/>
              </w:rPr>
              <w:t xml:space="preserve">Підготовка проекту листа із зауваженнями щодо поданої заяви/підготовка пропозицій щодо виключення об’єкта підвищеної небезпеки 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з </w:t>
            </w:r>
            <w:r w:rsidRPr="00FB10B7">
              <w:rPr>
                <w:color w:val="000000"/>
                <w:sz w:val="24"/>
                <w:szCs w:val="24"/>
                <w:lang w:eastAsia="uk-UA" w:bidi="uk-UA"/>
              </w:rPr>
              <w:t>Державного реєстру (Журналу обліку) об’єктів</w:t>
            </w:r>
            <w:r>
              <w:t xml:space="preserve"> </w:t>
            </w:r>
            <w:r w:rsidRPr="00FB10B7">
              <w:rPr>
                <w:color w:val="000000"/>
                <w:sz w:val="24"/>
                <w:szCs w:val="24"/>
                <w:lang w:eastAsia="uk-UA" w:bidi="uk-UA"/>
              </w:rPr>
              <w:t>підвищеної небезпеки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31F8F6" w14:textId="77777777" w:rsidR="00FB10B7" w:rsidRPr="00DE29C6" w:rsidRDefault="00FB10B7" w:rsidP="00C270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8D13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Фахівець відділу забезпечення діяльності інформаційно- телекомунікаційної системи та контролю за об’єктами підвищеної небезпеки Управління </w:t>
            </w:r>
            <w:r w:rsidRPr="008D13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>забезпечення Оперативно- рятувальної служби цивільного захисту ДСНС України чи фахівець територіального органу ДСНС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28F20C" w14:textId="77777777" w:rsidR="00FB10B7" w:rsidRPr="00DE29C6" w:rsidRDefault="00FB10B7" w:rsidP="00C270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8D13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>Департамент запобігання надзвичайним ситуаціям ДСНС або територіальний орган ДСНС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A99C9" w14:textId="77777777" w:rsidR="00FB10B7" w:rsidRPr="00DE29C6" w:rsidRDefault="00FB10B7" w:rsidP="00C270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8D13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Протягом трьох робочих днів</w:t>
            </w:r>
          </w:p>
        </w:tc>
      </w:tr>
      <w:tr w:rsidR="00FB10B7" w:rsidRPr="00DE29C6" w14:paraId="0F3ABB46" w14:textId="77777777" w:rsidTr="00C2708D">
        <w:trPr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2A3DDF" w14:textId="77777777" w:rsidR="00FB10B7" w:rsidRDefault="00FB10B7" w:rsidP="00C2708D">
            <w:pPr>
              <w:pStyle w:val="Other0"/>
              <w:tabs>
                <w:tab w:val="left" w:pos="1747"/>
                <w:tab w:val="right" w:pos="2880"/>
              </w:tabs>
              <w:ind w:left="45" w:right="120"/>
              <w:jc w:val="both"/>
              <w:rPr>
                <w:color w:val="000000"/>
                <w:sz w:val="24"/>
                <w:szCs w:val="24"/>
                <w:lang w:eastAsia="uk-UA" w:bidi="uk-UA"/>
              </w:rPr>
            </w:pPr>
            <w:r w:rsidRPr="008D1377">
              <w:rPr>
                <w:color w:val="000000"/>
                <w:sz w:val="24"/>
                <w:szCs w:val="24"/>
                <w:lang w:eastAsia="uk-UA" w:bidi="uk-UA"/>
              </w:rPr>
              <w:t>4. Надсилання замовникові листа із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8D1377">
              <w:rPr>
                <w:color w:val="000000"/>
                <w:sz w:val="24"/>
                <w:szCs w:val="24"/>
                <w:lang w:eastAsia="uk-UA" w:bidi="uk-UA"/>
              </w:rPr>
              <w:t>зауваженнями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8D1377">
              <w:rPr>
                <w:color w:val="000000"/>
                <w:sz w:val="24"/>
                <w:szCs w:val="24"/>
                <w:lang w:eastAsia="uk-UA" w:bidi="uk-UA"/>
              </w:rPr>
              <w:t>/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8D1377">
              <w:rPr>
                <w:color w:val="000000"/>
                <w:sz w:val="24"/>
                <w:szCs w:val="24"/>
                <w:lang w:eastAsia="uk-UA" w:bidi="uk-UA"/>
              </w:rPr>
              <w:t>направлення зареєстрованого повідомлення заявнику за місцем розташування об'єкта або через Єдиний державний портал адміністративних послуг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944850" w14:textId="77777777" w:rsidR="00FB10B7" w:rsidRPr="00EA27FB" w:rsidRDefault="00FB10B7" w:rsidP="00C270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8D13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Спеціаліст відділу забезпечення діяльності інформаційно- телекомунікаційної системи та контролю за об'єктами підвищеної небезпеки Управління забезпечення Оперативно- рятувальної служби цивільного захисту ДСНС України фахівець територіального органу ДСНС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A6F6A9" w14:textId="77777777" w:rsidR="00FB10B7" w:rsidRPr="00EA27FB" w:rsidRDefault="00FB10B7" w:rsidP="00C270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8D13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Департамент запобігання надзвичайним ситуаціям ДСНС або територіальний орган ДСНС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183D0" w14:textId="77777777" w:rsidR="00FB10B7" w:rsidRPr="00EA27FB" w:rsidRDefault="00FB10B7" w:rsidP="00C270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8D13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У порядку надходження документів</w:t>
            </w:r>
          </w:p>
        </w:tc>
      </w:tr>
    </w:tbl>
    <w:p w14:paraId="5B2F37CE" w14:textId="77777777" w:rsidR="00FB10B7" w:rsidRPr="00EA27FB" w:rsidRDefault="00FB10B7" w:rsidP="00FB10B7">
      <w:pPr>
        <w:jc w:val="center"/>
        <w:rPr>
          <w:b/>
          <w:sz w:val="20"/>
          <w:szCs w:val="20"/>
        </w:rPr>
      </w:pPr>
    </w:p>
    <w:p w14:paraId="3D7CCFB3" w14:textId="77777777" w:rsidR="00FB10B7" w:rsidRDefault="00FB10B7" w:rsidP="00FB10B7"/>
    <w:p w14:paraId="4DB5FDBF" w14:textId="77777777" w:rsidR="00AD7264" w:rsidRDefault="00AD7264"/>
    <w:sectPr w:rsidR="00AD7264" w:rsidSect="00740665">
      <w:headerReference w:type="even" r:id="rId6"/>
      <w:headerReference w:type="default" r:id="rId7"/>
      <w:pgSz w:w="11906" w:h="16838"/>
      <w:pgMar w:top="851" w:right="1134" w:bottom="851" w:left="1134" w:header="510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B021E" w14:textId="77777777" w:rsidR="00A3658E" w:rsidRDefault="00A3658E">
      <w:pPr>
        <w:spacing w:after="0" w:line="240" w:lineRule="auto"/>
      </w:pPr>
      <w:r>
        <w:separator/>
      </w:r>
    </w:p>
  </w:endnote>
  <w:endnote w:type="continuationSeparator" w:id="0">
    <w:p w14:paraId="657F4BC3" w14:textId="77777777" w:rsidR="00A3658E" w:rsidRDefault="00A36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B517E" w14:textId="77777777" w:rsidR="00A3658E" w:rsidRDefault="00A3658E">
      <w:pPr>
        <w:spacing w:after="0" w:line="240" w:lineRule="auto"/>
      </w:pPr>
      <w:r>
        <w:separator/>
      </w:r>
    </w:p>
  </w:footnote>
  <w:footnote w:type="continuationSeparator" w:id="0">
    <w:p w14:paraId="3EDDBE82" w14:textId="77777777" w:rsidR="00A3658E" w:rsidRDefault="00A36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1588886482"/>
      <w:docPartObj>
        <w:docPartGallery w:val="Page Numbers (Top of Page)"/>
        <w:docPartUnique/>
      </w:docPartObj>
    </w:sdtPr>
    <w:sdtEndPr>
      <w:rPr>
        <w:rStyle w:val="a5"/>
      </w:rPr>
    </w:sdtEndPr>
    <w:sdtContent>
      <w:p w14:paraId="7838D526" w14:textId="77777777" w:rsidR="00683C83" w:rsidRDefault="00FB10B7" w:rsidP="00DE667D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37560BD1" w14:textId="77777777" w:rsidR="00683C83" w:rsidRDefault="00A3658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  <w:rFonts w:ascii="Times New Roman" w:hAnsi="Times New Roman" w:cs="Times New Roman"/>
        <w:sz w:val="28"/>
        <w:szCs w:val="28"/>
      </w:rPr>
      <w:id w:val="-1542132320"/>
      <w:docPartObj>
        <w:docPartGallery w:val="Page Numbers (Top of Page)"/>
        <w:docPartUnique/>
      </w:docPartObj>
    </w:sdtPr>
    <w:sdtEndPr>
      <w:rPr>
        <w:rStyle w:val="a5"/>
      </w:rPr>
    </w:sdtEndPr>
    <w:sdtContent>
      <w:p w14:paraId="328B1DD0" w14:textId="77777777" w:rsidR="00683C83" w:rsidRPr="00683C83" w:rsidRDefault="00FB10B7" w:rsidP="00DE667D">
        <w:pPr>
          <w:pStyle w:val="a3"/>
          <w:framePr w:wrap="none" w:vAnchor="text" w:hAnchor="margin" w:xAlign="center" w:y="1"/>
          <w:rPr>
            <w:rStyle w:val="a5"/>
            <w:rFonts w:ascii="Times New Roman" w:hAnsi="Times New Roman" w:cs="Times New Roman"/>
            <w:sz w:val="28"/>
            <w:szCs w:val="28"/>
          </w:rPr>
        </w:pPr>
        <w:r w:rsidRPr="00683C83">
          <w:rPr>
            <w:rStyle w:val="a5"/>
            <w:rFonts w:ascii="Times New Roman" w:hAnsi="Times New Roman" w:cs="Times New Roman"/>
            <w:sz w:val="28"/>
            <w:szCs w:val="28"/>
          </w:rPr>
          <w:fldChar w:fldCharType="begin"/>
        </w:r>
        <w:r w:rsidRPr="00683C83">
          <w:rPr>
            <w:rStyle w:val="a5"/>
            <w:rFonts w:ascii="Times New Roman" w:hAnsi="Times New Roman" w:cs="Times New Roman"/>
            <w:sz w:val="28"/>
            <w:szCs w:val="28"/>
          </w:rPr>
          <w:instrText xml:space="preserve"> PAGE </w:instrText>
        </w:r>
        <w:r w:rsidRPr="00683C83">
          <w:rPr>
            <w:rStyle w:val="a5"/>
            <w:rFonts w:ascii="Times New Roman" w:hAnsi="Times New Roman" w:cs="Times New Roman"/>
            <w:sz w:val="28"/>
            <w:szCs w:val="28"/>
          </w:rPr>
          <w:fldChar w:fldCharType="separate"/>
        </w:r>
        <w:r w:rsidRPr="00683C83">
          <w:rPr>
            <w:rStyle w:val="a5"/>
            <w:rFonts w:ascii="Times New Roman" w:hAnsi="Times New Roman" w:cs="Times New Roman"/>
            <w:noProof/>
            <w:sz w:val="28"/>
            <w:szCs w:val="28"/>
          </w:rPr>
          <w:t>2</w:t>
        </w:r>
        <w:r w:rsidRPr="00683C83">
          <w:rPr>
            <w:rStyle w:val="a5"/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E038137" w14:textId="77777777" w:rsidR="00683C83" w:rsidRPr="00683C83" w:rsidRDefault="00A3658E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5D9"/>
    <w:rsid w:val="005479C2"/>
    <w:rsid w:val="00A3658E"/>
    <w:rsid w:val="00AD7264"/>
    <w:rsid w:val="00D345D9"/>
    <w:rsid w:val="00FB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E4660"/>
  <w15:chartTrackingRefBased/>
  <w15:docId w15:val="{389F1A1E-EDF1-4305-A6F5-5FD3B47D5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B10B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FB10B7"/>
  </w:style>
  <w:style w:type="character" w:styleId="a5">
    <w:name w:val="page number"/>
    <w:basedOn w:val="a0"/>
    <w:uiPriority w:val="99"/>
    <w:semiHidden/>
    <w:unhideWhenUsed/>
    <w:rsid w:val="00FB10B7"/>
  </w:style>
  <w:style w:type="character" w:customStyle="1" w:styleId="Other">
    <w:name w:val="Other_"/>
    <w:basedOn w:val="a0"/>
    <w:link w:val="Other0"/>
    <w:rsid w:val="00FB10B7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"/>
    <w:link w:val="Other"/>
    <w:rsid w:val="00FB10B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4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4180</Words>
  <Characters>2384</Characters>
  <Application>Microsoft Office Word</Application>
  <DocSecurity>0</DocSecurity>
  <Lines>19</Lines>
  <Paragraphs>13</Paragraphs>
  <ScaleCrop>false</ScaleCrop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 Ільчук</dc:creator>
  <cp:keywords/>
  <dc:description/>
  <cp:lastModifiedBy>ЦНАП</cp:lastModifiedBy>
  <cp:revision>3</cp:revision>
  <dcterms:created xsi:type="dcterms:W3CDTF">2024-03-26T13:28:00Z</dcterms:created>
  <dcterms:modified xsi:type="dcterms:W3CDTF">2024-04-20T12:07:00Z</dcterms:modified>
</cp:coreProperties>
</file>