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1E52" w14:textId="77777777" w:rsidR="00AE6D6B" w:rsidRPr="00AE6D6B" w:rsidRDefault="00AE6D6B" w:rsidP="00AE6D6B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1413665"/>
      <w:r w:rsidRPr="00AE6D6B"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5A8211B8" w14:textId="1E6354F4" w:rsidR="00AE6D6B" w:rsidRPr="00AE6D6B" w:rsidRDefault="00AE6D6B" w:rsidP="00AE6D6B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E6D6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 w14:paraId="4AEEA931" w14:textId="77777777" w:rsidR="00AE6D6B" w:rsidRPr="00AE6D6B" w:rsidRDefault="00AE6D6B" w:rsidP="00AE6D6B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E6D6B"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40DDA57A" w14:textId="77777777" w:rsidR="00AE6D6B" w:rsidRPr="00AE6D6B" w:rsidRDefault="00AE6D6B" w:rsidP="00AE6D6B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AE6D6B">
        <w:rPr>
          <w:rFonts w:ascii="Times New Roman" w:eastAsia="Times New Roman" w:hAnsi="Times New Roman" w:cs="Times New Roman"/>
          <w:sz w:val="28"/>
          <w:szCs w:val="28"/>
        </w:rPr>
        <w:t>від 28.03.2024 р. №71</w:t>
      </w:r>
    </w:p>
    <w:p w14:paraId="53F5A10B" w14:textId="77777777" w:rsidR="008F6074" w:rsidRDefault="008F6074" w:rsidP="008F6074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14:paraId="113011BE" w14:textId="77777777" w:rsidR="008F6074" w:rsidRDefault="008F6074" w:rsidP="008F607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7C256B54" w14:textId="77777777" w:rsidR="008F6074" w:rsidRDefault="008F6074" w:rsidP="008F6074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адміністративної послуги</w:t>
      </w:r>
    </w:p>
    <w:bookmarkEnd w:id="0"/>
    <w:p w14:paraId="42937664" w14:textId="5D9625F3" w:rsidR="008F6074" w:rsidRDefault="008F6074" w:rsidP="008F6074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«</w:t>
      </w:r>
      <w:r w:rsidRPr="008F6074">
        <w:rPr>
          <w:rFonts w:ascii="Times New Roman" w:eastAsia="Times New Roman" w:hAnsi="Times New Roman" w:cs="Times New Roman"/>
          <w:b/>
        </w:rPr>
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</w:r>
      <w:r>
        <w:rPr>
          <w:rFonts w:ascii="Times New Roman" w:eastAsia="Times New Roman" w:hAnsi="Times New Roman" w:cs="Times New Roman"/>
          <w:b/>
        </w:rPr>
        <w:t>«</w:t>
      </w:r>
      <w:r w:rsidRPr="008F6074">
        <w:rPr>
          <w:rFonts w:ascii="Times New Roman" w:eastAsia="Times New Roman" w:hAnsi="Times New Roman" w:cs="Times New Roman"/>
          <w:b/>
        </w:rPr>
        <w:t>ДИТИНА НЕ ОДНА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highlight w:val="white"/>
        </w:rPr>
        <w:t>»</w:t>
      </w:r>
    </w:p>
    <w:p w14:paraId="2E31C45A" w14:textId="7CF6126B" w:rsidR="008F6074" w:rsidRDefault="008F6074" w:rsidP="008F607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16-63</w:t>
      </w:r>
    </w:p>
    <w:p w14:paraId="46468B5C" w14:textId="77777777" w:rsidR="008F6074" w:rsidRDefault="008F6074" w:rsidP="008F6074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1B5D1A05" w14:textId="77777777" w:rsidR="008F6074" w:rsidRDefault="008F6074" w:rsidP="008F607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УПРАВЛІННЯ СОЦІАЛЬНОГО ЗАХИСТУ НАСЕЛЕННЯ ТА НАДАННЯ СОЦІАЛЬНИХ ПОСЛУГ РАХІВСЬКОЇ РДА – РВА</w:t>
      </w:r>
    </w:p>
    <w:p w14:paraId="5DBC043C" w14:textId="77777777" w:rsidR="008F6074" w:rsidRDefault="008F6074" w:rsidP="008F607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ЦЕНТР НАДАННЯ АДМІНІСТРАТИВНИХ ПОСЛУГ ВИКОНАВЧОГО КОМІТЕТУ ВЕЛИКОБИЧКІВСЬКОЇ СЕЛИЩНОЇ РАДИ</w:t>
      </w:r>
    </w:p>
    <w:p w14:paraId="10FB6A82" w14:textId="77777777" w:rsidR="008F6074" w:rsidRDefault="008F6074" w:rsidP="008F60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1831C89B" w14:textId="77777777" w:rsidR="008F6074" w:rsidRDefault="008F6074" w:rsidP="008F60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8E9B1CF" w14:textId="77777777" w:rsidR="008F6074" w:rsidRDefault="008F6074" w:rsidP="008F607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869"/>
        <w:gridCol w:w="6555"/>
      </w:tblGrid>
      <w:tr w:rsidR="008F6074" w14:paraId="71EA5C5C" w14:textId="77777777" w:rsidTr="008F6074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72153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  <w:bookmarkStart w:id="1" w:name="bookmark=id.30j0zll"/>
            <w:bookmarkEnd w:id="1"/>
          </w:p>
          <w:p w14:paraId="51A63FCC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8F6074" w14:paraId="7F037DCF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61ACD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EFB2D" w14:textId="77777777" w:rsidR="008F6074" w:rsidRDefault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69283" w14:textId="77777777" w:rsidR="008F6074" w:rsidRDefault="008F60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16FF8907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6438986C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6A3C60FE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2961D07C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2887E137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FD7CF59" w14:textId="77777777" w:rsidR="008F6074" w:rsidRDefault="008F60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153A7768" w14:textId="77777777" w:rsidR="008F6074" w:rsidRDefault="008F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8F6074" w14:paraId="63EC54AC" w14:textId="77777777" w:rsidTr="008F6074">
        <w:trPr>
          <w:trHeight w:val="102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74C5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gjdgxs"/>
            <w:bookmarkEnd w:id="2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8C1A" w14:textId="77777777" w:rsidR="008F6074" w:rsidRDefault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6F74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Графік роботи ЦНАП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BA17CD8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Понеділок – 09:00 – 17:00 </w:t>
            </w:r>
          </w:p>
          <w:p w14:paraId="5D3F6427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Вівторок – 09:00 – 17:00 </w:t>
            </w:r>
          </w:p>
          <w:p w14:paraId="63F20568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Середа – 09:00 – 17:00 </w:t>
            </w:r>
          </w:p>
          <w:p w14:paraId="56C64D6F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Четвер – 09:00 – 20:00 </w:t>
            </w:r>
          </w:p>
          <w:p w14:paraId="10956F52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П’ятниця – 09:00 – 17:00 </w:t>
            </w:r>
          </w:p>
          <w:p w14:paraId="4FDC6804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Субота, неділя – вихідні дні </w:t>
            </w:r>
          </w:p>
          <w:p w14:paraId="558F4961" w14:textId="77777777" w:rsidR="008F6074" w:rsidRDefault="008F6074">
            <w:pPr>
              <w:suppressAutoHyphens/>
              <w:spacing w:before="2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4FEE59A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Понеділок –п’ятниця– 09:00 – 17:00 </w:t>
            </w:r>
          </w:p>
          <w:p w14:paraId="71BB3D34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Субота, неділя – вихідні дні</w:t>
            </w:r>
          </w:p>
          <w:p w14:paraId="3727E243" w14:textId="77777777" w:rsidR="008F6074" w:rsidRDefault="008F6074">
            <w:pPr>
              <w:suppressAutoHyphens/>
              <w:spacing w:before="2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Графік роботи ВРМ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101FED40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Понеділок –п’ятниця– 08:00 – 17:00 </w:t>
            </w:r>
          </w:p>
          <w:p w14:paraId="33DD599D" w14:textId="77777777" w:rsidR="008F6074" w:rsidRDefault="008F607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Обідня перерва 12:00-13:00 </w:t>
            </w:r>
          </w:p>
          <w:p w14:paraId="4DC399B3" w14:textId="77777777" w:rsidR="008F6074" w:rsidRDefault="008F6074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Субота, неділя – вихідні дні</w:t>
            </w:r>
          </w:p>
        </w:tc>
      </w:tr>
      <w:tr w:rsidR="008F6074" w14:paraId="0088E0AA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32DB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FCBC" w14:textId="77777777" w:rsidR="008F6074" w:rsidRDefault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/ факс, електронна  адреса, офіційний веб-сайт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6405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3"/>
              <w:gridCol w:w="3482"/>
            </w:tblGrid>
            <w:tr w:rsidR="008F6074" w14:paraId="7E9B910B" w14:textId="77777777">
              <w:trPr>
                <w:trHeight w:val="309"/>
              </w:trPr>
              <w:tc>
                <w:tcPr>
                  <w:tcW w:w="29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0C97D5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9908F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8F6074" w14:paraId="4876D04C" w14:textId="77777777">
              <w:trPr>
                <w:trHeight w:val="327"/>
              </w:trPr>
              <w:tc>
                <w:tcPr>
                  <w:tcW w:w="29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183DB2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03A252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cnap@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8F6074" w14:paraId="02FF6D13" w14:textId="77777777">
              <w:trPr>
                <w:trHeight w:val="309"/>
              </w:trPr>
              <w:tc>
                <w:tcPr>
                  <w:tcW w:w="29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21C968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34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384D6E" w14:textId="77777777" w:rsidR="008F6074" w:rsidRDefault="008F6074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https://bychkivrada.gov.ua/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1C082BE6" w14:textId="77777777" w:rsidR="008F6074" w:rsidRDefault="008F6074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F6074" w14:paraId="3CDE786F" w14:textId="77777777" w:rsidTr="008F6074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F9687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F6074" w14:paraId="29FF7A06" w14:textId="77777777" w:rsidTr="008F6074">
        <w:trPr>
          <w:trHeight w:val="9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12ED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5F319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C0097" w14:textId="2D4A440C" w:rsidR="008F6074" w:rsidRPr="008F6074" w:rsidRDefault="008F6074" w:rsidP="008F6074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6074">
              <w:rPr>
                <w:rFonts w:ascii="Times New Roman" w:hAnsi="Times New Roman" w:cs="Times New Roman"/>
              </w:rPr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 </w:t>
            </w:r>
          </w:p>
        </w:tc>
      </w:tr>
      <w:tr w:rsidR="008F6074" w14:paraId="5A3517B3" w14:textId="77777777" w:rsidTr="008F6074">
        <w:trPr>
          <w:trHeight w:val="88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8F180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939E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BF7B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 </w:t>
            </w:r>
          </w:p>
          <w:p w14:paraId="1C35E23E" w14:textId="15214CB7" w:rsidR="008F6074" w:rsidRPr="008F6074" w:rsidRDefault="008F6074" w:rsidP="008F6074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074" w14:paraId="07D1893A" w14:textId="77777777" w:rsidTr="008F6074">
        <w:trPr>
          <w:trHeight w:val="26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0A30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2BD51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C7219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Наказ Міністерства праці та соціальної політики України від 19.09.2006 № 345 „Про затвердження Інструкції щодо порядку оформлення і ведення особових справ отримувачів усіх видів соціальної допомогиˮ, зареєстрований у Міністерстві юстиції України 06.10.2006 за № 1098/12972 </w:t>
            </w:r>
          </w:p>
          <w:p w14:paraId="4EC572CA" w14:textId="4E269199" w:rsidR="008F6074" w:rsidRPr="008F6074" w:rsidRDefault="008F6074" w:rsidP="008F607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6074" w14:paraId="2A2F5FA1" w14:textId="77777777" w:rsidTr="008F6074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A2162" w14:textId="77777777" w:rsidR="008F6074" w:rsidRDefault="008F60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8F6074" w14:paraId="65679EC1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71B6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B453B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Підстава для отримання адміністративної послуги 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5EFD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Факт тимчасового влаштування дитини, щодо якої встановлено факт відсутності батьківського піклування </w:t>
            </w:r>
          </w:p>
          <w:p w14:paraId="38DBDADA" w14:textId="77DEA6EA" w:rsidR="008F6074" w:rsidRPr="008F6074" w:rsidRDefault="008F6074" w:rsidP="008F6074">
            <w:pPr>
              <w:ind w:firstLine="8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bookmark=id.1fob9te"/>
            <w:bookmarkEnd w:id="3"/>
          </w:p>
        </w:tc>
      </w:tr>
      <w:tr w:rsidR="008F6074" w14:paraId="7EB4C87D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4FD8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E35E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EE99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дітей- сиріт, дітей, позбавлених батьківського піклування, соціального захисту дітей, залишених без батьківського піклування”; </w:t>
            </w:r>
          </w:p>
          <w:p w14:paraId="4ABC5732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копія свідоцтва про народження дитини (за наявності) (якщо відомості про народження відсутні в Державному реєстрі актів цивільного стану громадян); </w:t>
            </w:r>
          </w:p>
          <w:p w14:paraId="3669FD6B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копія наказу служби у справах дітей про тимчасове влаштування дитини; </w:t>
            </w:r>
          </w:p>
          <w:p w14:paraId="74085514" w14:textId="1B2BCD10" w:rsidR="008F6074" w:rsidRPr="008F6074" w:rsidRDefault="008F6074" w:rsidP="008F6074">
            <w:pPr>
              <w:ind w:firstLine="8"/>
              <w:jc w:val="both"/>
              <w:rPr>
                <w:rFonts w:ascii="Times New Roman" w:eastAsia="Times New Roman" w:hAnsi="Times New Roman" w:cs="Times New Roman"/>
              </w:rPr>
            </w:pPr>
            <w:r w:rsidRPr="008F6074">
              <w:rPr>
                <w:rFonts w:ascii="Times New Roman" w:hAnsi="Times New Roman" w:cs="Times New Roman"/>
              </w:rPr>
              <w:t xml:space="preserve">медичний висновок про дитину з інвалідністю віком до 18 років, виданий в установленому МОЗ порядку (у разі тимчасового влаштування дитини з інвалідністю) </w:t>
            </w:r>
          </w:p>
        </w:tc>
      </w:tr>
      <w:tr w:rsidR="008F6074" w14:paraId="0BD83C8E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56B9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7E606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4ECE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Заява та документи, необхідні для 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 (далі – тимчасова допомога) подаються особою суб’єкту надання адміністративної послуги: </w:t>
            </w:r>
          </w:p>
          <w:p w14:paraId="3F8E09E1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lastRenderedPageBreak/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14:paraId="10E066E6" w14:textId="471DDCCC" w:rsidR="008F6074" w:rsidRPr="008F6074" w:rsidRDefault="008F6074" w:rsidP="008F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F6074">
              <w:rPr>
                <w:rFonts w:ascii="Times New Roman" w:hAnsi="Times New Roman" w:cs="Times New Roman"/>
              </w:rPr>
              <w:t xml:space="preserve">в електронній формі (з використанням інформаційно- 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8F6074" w14:paraId="6754AC09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D381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AD04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A000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Адміністративна послуга надається безоплатно </w:t>
            </w:r>
          </w:p>
          <w:p w14:paraId="7A8F5249" w14:textId="5FAC52B4" w:rsidR="008F6074" w:rsidRPr="008F6074" w:rsidRDefault="008F6074" w:rsidP="008F6074">
            <w:pPr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074" w14:paraId="0F689A9E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B64D" w14:textId="77777777" w:rsidR="008F6074" w:rsidRDefault="008F6074" w:rsidP="008F60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68A6F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BDD3A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Не пізніше ніж через 10 календарних днів із дня подання заяви </w:t>
            </w:r>
          </w:p>
          <w:p w14:paraId="07096B5E" w14:textId="67200D51" w:rsidR="008F6074" w:rsidRPr="008F6074" w:rsidRDefault="008F6074" w:rsidP="008F607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074" w14:paraId="5D210752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04BFB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FB8F3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9F369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Невідповідність умовам, зазначеним у пункті 3 Порядку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одна”, затвердженого постановою Кабінету Міністрів України від 22.03.2024 № 331 „Деякі питання провадження діяльності з усиновлення та влаштування дітей- сиріт, дітей, позбавлених батьківського піклування, соціального захисту дітей, залишених без батьківського піклування” </w:t>
            </w:r>
          </w:p>
          <w:p w14:paraId="7A16F0CE" w14:textId="0352DD21" w:rsidR="008F6074" w:rsidRPr="008F6074" w:rsidRDefault="008F6074" w:rsidP="008F6074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6074" w14:paraId="20E7F4DC" w14:textId="77777777" w:rsidTr="008F6074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2B1A0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22FC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0718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Призначення тимчасової допомоги / відмова у призначенні тимчасової допомоги </w:t>
            </w:r>
          </w:p>
          <w:p w14:paraId="051C11EA" w14:textId="3BFBD45F" w:rsidR="008F6074" w:rsidRPr="008F6074" w:rsidRDefault="008F6074" w:rsidP="008F6074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bookmark=id.3znysh7"/>
            <w:bookmarkEnd w:id="4"/>
          </w:p>
        </w:tc>
      </w:tr>
      <w:tr w:rsidR="008F6074" w14:paraId="5E3C2B5F" w14:textId="77777777" w:rsidTr="008F6074">
        <w:trPr>
          <w:trHeight w:val="6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94DE5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E5050" w14:textId="77777777" w:rsidR="008F6074" w:rsidRDefault="008F6074" w:rsidP="008F60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0019B" w14:textId="77777777" w:rsidR="008F6074" w:rsidRPr="008F6074" w:rsidRDefault="008F6074" w:rsidP="008F6074">
            <w:pPr>
              <w:pStyle w:val="Default"/>
              <w:jc w:val="both"/>
            </w:pPr>
            <w:r w:rsidRPr="008F6074">
              <w:t xml:space="preserve">Виплата тимчасової допомоги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 </w:t>
            </w:r>
          </w:p>
          <w:p w14:paraId="07A4F448" w14:textId="2C033C3B" w:rsidR="008F6074" w:rsidRPr="008F6074" w:rsidRDefault="008F6074" w:rsidP="008F6074">
            <w:pPr>
              <w:tabs>
                <w:tab w:val="left" w:pos="969"/>
              </w:tabs>
              <w:rPr>
                <w:rFonts w:ascii="Times New Roman" w:hAnsi="Times New Roman" w:cs="Times New Roman"/>
              </w:rPr>
            </w:pPr>
          </w:p>
        </w:tc>
      </w:tr>
    </w:tbl>
    <w:p w14:paraId="4558C4B6" w14:textId="77777777" w:rsidR="008F6074" w:rsidRDefault="008F6074" w:rsidP="008F6074">
      <w:pPr>
        <w:rPr>
          <w:rFonts w:ascii="Times New Roman" w:eastAsia="Times New Roman" w:hAnsi="Times New Roman" w:cs="Times New Roman"/>
          <w:b/>
          <w:i/>
          <w:strike/>
          <w:color w:val="000000"/>
        </w:rPr>
      </w:pPr>
      <w:bookmarkStart w:id="5" w:name="bookmark=id.2et92p0"/>
      <w:bookmarkEnd w:id="5"/>
    </w:p>
    <w:p w14:paraId="797F54DA" w14:textId="77777777" w:rsidR="008F6074" w:rsidRDefault="008F6074" w:rsidP="008F6074">
      <w:pPr>
        <w:rPr>
          <w:rFonts w:ascii="Times New Roman" w:eastAsia="Times New Roman" w:hAnsi="Times New Roman" w:cs="Times New Roman"/>
          <w:b/>
          <w:i/>
          <w:strike/>
          <w:color w:val="000000"/>
        </w:rPr>
      </w:pPr>
    </w:p>
    <w:p w14:paraId="24948508" w14:textId="77777777" w:rsidR="007D6831" w:rsidRDefault="007D6831"/>
    <w:sectPr w:rsidR="007D6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E8"/>
    <w:rsid w:val="007D6831"/>
    <w:rsid w:val="008F6074"/>
    <w:rsid w:val="00AE6D6B"/>
    <w:rsid w:val="00B7451F"/>
    <w:rsid w:val="00B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ABB"/>
  <w15:chartTrackingRefBased/>
  <w15:docId w15:val="{2C9711DE-47A1-4AB2-875F-C52DB5CC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74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74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F6074"/>
    <w:rPr>
      <w:color w:val="0000FF"/>
      <w:u w:val="single"/>
    </w:rPr>
  </w:style>
  <w:style w:type="paragraph" w:customStyle="1" w:styleId="Default">
    <w:name w:val="Default"/>
    <w:rsid w:val="008F6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4028</Words>
  <Characters>2296</Characters>
  <Application>Microsoft Office Word</Application>
  <DocSecurity>0</DocSecurity>
  <Lines>19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</dc:creator>
  <cp:keywords/>
  <dc:description/>
  <cp:lastModifiedBy>ЦНАП</cp:lastModifiedBy>
  <cp:revision>3</cp:revision>
  <dcterms:created xsi:type="dcterms:W3CDTF">2024-05-11T12:47:00Z</dcterms:created>
  <dcterms:modified xsi:type="dcterms:W3CDTF">2024-05-11T13:35:00Z</dcterms:modified>
</cp:coreProperties>
</file>