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0F06" w14:textId="77777777" w:rsidR="00784593" w:rsidRPr="00784593" w:rsidRDefault="00784593" w:rsidP="00784593">
      <w:pPr>
        <w:ind w:left="6237"/>
        <w:jc w:val="left"/>
        <w:rPr>
          <w:lang w:eastAsia="uk-UA"/>
        </w:rPr>
      </w:pPr>
      <w:r w:rsidRPr="00784593">
        <w:rPr>
          <w:lang w:eastAsia="uk-UA"/>
        </w:rPr>
        <w:t>ПОГОДЖЕНО</w:t>
      </w:r>
    </w:p>
    <w:p w14:paraId="673F35A4" w14:textId="6BE818E1" w:rsidR="00784593" w:rsidRPr="00784593" w:rsidRDefault="00784593" w:rsidP="00784593">
      <w:pPr>
        <w:ind w:left="6237"/>
        <w:jc w:val="left"/>
        <w:rPr>
          <w:lang w:eastAsia="uk-UA"/>
        </w:rPr>
      </w:pPr>
      <w:r w:rsidRPr="00784593">
        <w:rPr>
          <w:lang w:eastAsia="uk-UA"/>
        </w:rPr>
        <w:t xml:space="preserve">Додаток </w:t>
      </w:r>
      <w:r>
        <w:rPr>
          <w:lang w:eastAsia="uk-UA"/>
        </w:rPr>
        <w:t>1</w:t>
      </w:r>
    </w:p>
    <w:p w14:paraId="7EF9B3F5" w14:textId="77777777" w:rsidR="00784593" w:rsidRPr="00784593" w:rsidRDefault="00784593" w:rsidP="00784593">
      <w:pPr>
        <w:ind w:left="6237"/>
        <w:jc w:val="left"/>
        <w:rPr>
          <w:lang w:eastAsia="uk-UA"/>
        </w:rPr>
      </w:pPr>
      <w:r w:rsidRPr="00784593">
        <w:rPr>
          <w:lang w:eastAsia="uk-UA"/>
        </w:rPr>
        <w:t xml:space="preserve">до рішення виконавчого комітету Великобичківської селищної ради  </w:t>
      </w:r>
    </w:p>
    <w:p w14:paraId="4C79C6F9" w14:textId="62DF1DF9" w:rsidR="00784593" w:rsidRPr="00784593" w:rsidRDefault="00784593" w:rsidP="00784593">
      <w:pPr>
        <w:ind w:left="6237"/>
        <w:jc w:val="left"/>
        <w:rPr>
          <w:lang w:eastAsia="uk-UA"/>
        </w:rPr>
      </w:pPr>
      <w:r w:rsidRPr="00784593">
        <w:rPr>
          <w:lang w:eastAsia="uk-UA"/>
        </w:rPr>
        <w:t>від 28.03.2024 р. №7</w:t>
      </w:r>
      <w:r>
        <w:rPr>
          <w:lang w:eastAsia="uk-UA"/>
        </w:rPr>
        <w:t>5</w:t>
      </w:r>
    </w:p>
    <w:p w14:paraId="08CD328E" w14:textId="77777777" w:rsidR="00D77240" w:rsidRPr="00707E57" w:rsidRDefault="00D77240" w:rsidP="00D77240">
      <w:pPr>
        <w:ind w:left="6237"/>
        <w:rPr>
          <w:lang w:eastAsia="uk-UA"/>
        </w:rPr>
      </w:pPr>
    </w:p>
    <w:p w14:paraId="431926D3" w14:textId="77777777" w:rsidR="00D77240" w:rsidRPr="009313F7" w:rsidRDefault="00D77240" w:rsidP="00D77240">
      <w:pPr>
        <w:suppressAutoHyphens/>
        <w:jc w:val="center"/>
        <w:rPr>
          <w:b/>
          <w:sz w:val="24"/>
          <w:szCs w:val="24"/>
          <w:lang w:eastAsia="ar-SA"/>
        </w:rPr>
      </w:pPr>
      <w:r w:rsidRPr="009313F7">
        <w:rPr>
          <w:b/>
          <w:sz w:val="24"/>
          <w:szCs w:val="24"/>
          <w:lang w:eastAsia="ar-SA"/>
        </w:rPr>
        <w:t>ІНФОРМАЦІЙНА КАРТКА</w:t>
      </w:r>
    </w:p>
    <w:p w14:paraId="36F33572" w14:textId="77777777" w:rsidR="00D77240" w:rsidRPr="009313F7" w:rsidRDefault="00D77240" w:rsidP="00D77240">
      <w:pPr>
        <w:suppressAutoHyphens/>
        <w:jc w:val="center"/>
        <w:rPr>
          <w:b/>
          <w:sz w:val="24"/>
          <w:szCs w:val="24"/>
          <w:lang w:eastAsia="ar-SA"/>
        </w:rPr>
      </w:pPr>
      <w:r w:rsidRPr="009313F7">
        <w:rPr>
          <w:b/>
          <w:sz w:val="24"/>
          <w:szCs w:val="24"/>
          <w:lang w:eastAsia="ar-SA"/>
        </w:rPr>
        <w:t>адміністративної послуги</w:t>
      </w:r>
    </w:p>
    <w:p w14:paraId="2B562ED5" w14:textId="77777777" w:rsidR="00D77240" w:rsidRDefault="00D77240" w:rsidP="00D77240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</w:t>
      </w:r>
      <w:r w:rsidRPr="00524791">
        <w:rPr>
          <w:b/>
          <w:caps/>
          <w:sz w:val="24"/>
          <w:szCs w:val="24"/>
        </w:rPr>
        <w:t>прийняття рішення щодо НАДАННЯ СОЦІАЛЬНИХ ПОСЛУГ</w:t>
      </w:r>
      <w:r>
        <w:rPr>
          <w:b/>
          <w:sz w:val="24"/>
          <w:szCs w:val="24"/>
          <w:lang w:eastAsia="ar-SA"/>
        </w:rPr>
        <w:t>»</w:t>
      </w:r>
    </w:p>
    <w:p w14:paraId="244F61BF" w14:textId="77777777" w:rsidR="00D77240" w:rsidRDefault="00D77240" w:rsidP="00D77240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21-01; 00139</w:t>
      </w:r>
    </w:p>
    <w:p w14:paraId="146590FD" w14:textId="77777777" w:rsidR="00D77240" w:rsidRPr="009313F7" w:rsidRDefault="00D77240" w:rsidP="00D77240">
      <w:pPr>
        <w:jc w:val="center"/>
        <w:rPr>
          <w:sz w:val="24"/>
          <w:szCs w:val="24"/>
          <w:lang w:eastAsia="uk-UA"/>
        </w:rPr>
      </w:pPr>
    </w:p>
    <w:p w14:paraId="17780105" w14:textId="77777777" w:rsidR="00D77240" w:rsidRPr="00D77240" w:rsidRDefault="00D77240" w:rsidP="00D77240">
      <w:pPr>
        <w:jc w:val="center"/>
        <w:rPr>
          <w:b/>
          <w:sz w:val="24"/>
          <w:szCs w:val="24"/>
          <w:lang w:eastAsia="uk-UA"/>
        </w:rPr>
      </w:pPr>
      <w:r w:rsidRPr="009313F7">
        <w:rPr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71CBDEC0" w14:textId="77777777" w:rsidR="00F03E60" w:rsidRPr="00524791" w:rsidRDefault="001651D9" w:rsidP="00BE5E7F">
      <w:pPr>
        <w:jc w:val="center"/>
        <w:rPr>
          <w:lang w:eastAsia="uk-UA"/>
        </w:rPr>
      </w:pPr>
      <w:r w:rsidRPr="00524791">
        <w:rPr>
          <w:lang w:eastAsia="uk-UA"/>
        </w:rPr>
        <w:t>____</w:t>
      </w:r>
      <w:r w:rsidR="00F03E60" w:rsidRPr="00524791">
        <w:rPr>
          <w:lang w:eastAsia="uk-UA"/>
        </w:rPr>
        <w:t>_________________________________________________________</w:t>
      </w:r>
      <w:r w:rsidR="00FA288F" w:rsidRPr="00524791">
        <w:rPr>
          <w:lang w:eastAsia="uk-UA"/>
        </w:rPr>
        <w:t>_</w:t>
      </w:r>
      <w:r w:rsidR="00F03E60" w:rsidRPr="00524791">
        <w:rPr>
          <w:lang w:eastAsia="uk-UA"/>
        </w:rPr>
        <w:t>______</w:t>
      </w:r>
    </w:p>
    <w:p w14:paraId="352D65F6" w14:textId="77777777" w:rsidR="00902EB2" w:rsidRPr="00524791" w:rsidRDefault="00902EB2" w:rsidP="00902EB2">
      <w:pPr>
        <w:jc w:val="center"/>
        <w:rPr>
          <w:sz w:val="20"/>
          <w:szCs w:val="20"/>
          <w:lang w:eastAsia="uk-UA"/>
        </w:rPr>
      </w:pPr>
      <w:r w:rsidRPr="00524791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0E019F" w:rsidRPr="00524791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524791">
        <w:rPr>
          <w:sz w:val="20"/>
          <w:szCs w:val="20"/>
          <w:lang w:eastAsia="uk-UA"/>
        </w:rPr>
        <w:t>)</w:t>
      </w:r>
    </w:p>
    <w:p w14:paraId="29AD4BBC" w14:textId="77777777" w:rsidR="00F03E60" w:rsidRPr="00524791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524791" w14:paraId="2CF05109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F3C11" w14:textId="77777777" w:rsidR="00F03E60" w:rsidRPr="00524791" w:rsidRDefault="00902EB2" w:rsidP="00E333F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524791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0E019F" w:rsidRPr="00524791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77240" w:rsidRPr="00524791" w14:paraId="03175429" w14:textId="77777777" w:rsidTr="00092C4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19FA9" w14:textId="77777777" w:rsidR="00D77240" w:rsidRPr="00524791" w:rsidRDefault="00D77240" w:rsidP="00D77240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6E49F" w14:textId="77777777" w:rsidR="00D77240" w:rsidRPr="00524791" w:rsidRDefault="00D77240" w:rsidP="00D77240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D7385" w14:textId="77777777" w:rsidR="00D77240" w:rsidRPr="00D77240" w:rsidRDefault="00D77240" w:rsidP="00D77240">
            <w:pPr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ЦНАП Великобичківської селищної ради:</w:t>
            </w:r>
          </w:p>
          <w:p w14:paraId="52755AEE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вул. Шевченка,10, смт Великий Бичків, Рахівський район, Закарпатська область, 90615</w:t>
            </w:r>
          </w:p>
          <w:p w14:paraId="7B2E3D57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 xml:space="preserve">Територіальний підрозділ с. Верхнє Водяне: </w:t>
            </w:r>
            <w:proofErr w:type="spellStart"/>
            <w:r w:rsidRPr="00D77240">
              <w:rPr>
                <w:sz w:val="24"/>
                <w:szCs w:val="24"/>
              </w:rPr>
              <w:t>вул.Центральна</w:t>
            </w:r>
            <w:proofErr w:type="spellEnd"/>
            <w:r w:rsidRPr="00D77240">
              <w:rPr>
                <w:sz w:val="24"/>
                <w:szCs w:val="24"/>
              </w:rPr>
              <w:t>, 10, с. Верхнє Водяне, Рахівський район, Закарпатська область, 90611</w:t>
            </w:r>
          </w:p>
          <w:p w14:paraId="37F42D7D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 xml:space="preserve">Віддалене робоче місце с. Водиця: </w:t>
            </w:r>
            <w:r w:rsidRPr="00D77240">
              <w:rPr>
                <w:sz w:val="24"/>
                <w:szCs w:val="24"/>
              </w:rPr>
              <w:t>вул. Б. Хмельницького, 2, с. Водиця, Рахівський район, Закарпатська область, 90610</w:t>
            </w:r>
          </w:p>
          <w:p w14:paraId="2D81EA0E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 xml:space="preserve">Віддалене робоче місце смт Кобилецька Поляна: </w:t>
            </w:r>
            <w:proofErr w:type="spellStart"/>
            <w:r w:rsidRPr="00D77240">
              <w:rPr>
                <w:sz w:val="24"/>
                <w:szCs w:val="24"/>
              </w:rPr>
              <w:t>вул.Павлюка</w:t>
            </w:r>
            <w:proofErr w:type="spellEnd"/>
            <w:r w:rsidRPr="00D77240">
              <w:rPr>
                <w:sz w:val="24"/>
                <w:szCs w:val="24"/>
              </w:rPr>
              <w:t>, 175, смт Кобилецька Поляна, Рахівський район, Закарпатська область, 90620</w:t>
            </w:r>
          </w:p>
          <w:p w14:paraId="6BFCE629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 xml:space="preserve">Віддалене робоче місце с. Луг: </w:t>
            </w:r>
            <w:r w:rsidRPr="00D77240">
              <w:rPr>
                <w:sz w:val="24"/>
                <w:szCs w:val="24"/>
              </w:rPr>
              <w:t>буд. 107, с. Луг, Рахівський район, Закарпатська область, 90616</w:t>
            </w:r>
          </w:p>
          <w:p w14:paraId="6016B33F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 xml:space="preserve">Віддалене робоче місце с. </w:t>
            </w:r>
            <w:proofErr w:type="spellStart"/>
            <w:r w:rsidRPr="00D77240">
              <w:rPr>
                <w:b/>
                <w:sz w:val="24"/>
                <w:szCs w:val="24"/>
              </w:rPr>
              <w:t>Росішка</w:t>
            </w:r>
            <w:proofErr w:type="spellEnd"/>
            <w:r w:rsidRPr="00D77240">
              <w:rPr>
                <w:b/>
                <w:sz w:val="24"/>
                <w:szCs w:val="24"/>
              </w:rPr>
              <w:t xml:space="preserve">: </w:t>
            </w:r>
            <w:r w:rsidRPr="00D77240">
              <w:rPr>
                <w:sz w:val="24"/>
                <w:szCs w:val="24"/>
              </w:rPr>
              <w:t xml:space="preserve">буд. 108, с. </w:t>
            </w:r>
            <w:proofErr w:type="spellStart"/>
            <w:r w:rsidRPr="00D77240">
              <w:rPr>
                <w:sz w:val="24"/>
                <w:szCs w:val="24"/>
              </w:rPr>
              <w:t>Росішка</w:t>
            </w:r>
            <w:proofErr w:type="spellEnd"/>
            <w:r w:rsidRPr="00D77240">
              <w:rPr>
                <w:sz w:val="24"/>
                <w:szCs w:val="24"/>
              </w:rPr>
              <w:t>, Рахівський район, Закарпатська область, 90622</w:t>
            </w:r>
          </w:p>
          <w:p w14:paraId="61E75792" w14:textId="77777777" w:rsidR="00D77240" w:rsidRPr="00D77240" w:rsidRDefault="00D77240" w:rsidP="00D77240">
            <w:pPr>
              <w:rPr>
                <w:i/>
                <w:sz w:val="24"/>
                <w:szCs w:val="24"/>
                <w:lang w:eastAsia="uk-UA"/>
              </w:rPr>
            </w:pPr>
            <w:r w:rsidRPr="00D77240">
              <w:rPr>
                <w:b/>
                <w:sz w:val="24"/>
                <w:szCs w:val="24"/>
              </w:rPr>
              <w:t xml:space="preserve">Віддалене робоче місце с. Косівська Поляна: </w:t>
            </w:r>
            <w:r w:rsidRPr="00D77240">
              <w:rPr>
                <w:sz w:val="24"/>
                <w:szCs w:val="24"/>
              </w:rPr>
              <w:t xml:space="preserve">буд. 254, </w:t>
            </w:r>
            <w:proofErr w:type="spellStart"/>
            <w:r w:rsidRPr="00D77240">
              <w:rPr>
                <w:sz w:val="24"/>
                <w:szCs w:val="24"/>
              </w:rPr>
              <w:t>с.Косівська</w:t>
            </w:r>
            <w:proofErr w:type="spellEnd"/>
            <w:r w:rsidRPr="00D77240">
              <w:rPr>
                <w:sz w:val="24"/>
                <w:szCs w:val="24"/>
              </w:rPr>
              <w:t xml:space="preserve"> Поляна, Рахівський район, Закарпатська область, 90621</w:t>
            </w:r>
          </w:p>
        </w:tc>
      </w:tr>
      <w:tr w:rsidR="00D77240" w:rsidRPr="00524791" w14:paraId="35E5E962" w14:textId="77777777" w:rsidTr="00092C42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44D63" w14:textId="77777777" w:rsidR="00D77240" w:rsidRPr="00524791" w:rsidRDefault="00D77240" w:rsidP="00D77240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9940E" w14:textId="77777777" w:rsidR="00D77240" w:rsidRPr="00524791" w:rsidRDefault="00D77240" w:rsidP="00D77240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19356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Графік роботи ЦНАП</w:t>
            </w:r>
            <w:r w:rsidRPr="00D77240">
              <w:rPr>
                <w:sz w:val="24"/>
                <w:szCs w:val="24"/>
              </w:rPr>
              <w:t xml:space="preserve"> </w:t>
            </w:r>
          </w:p>
          <w:p w14:paraId="398E1133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Понеділок – 09:00 – 17:00 </w:t>
            </w:r>
          </w:p>
          <w:p w14:paraId="1A36ABE5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Вівторок – 09:00 – 17:00 </w:t>
            </w:r>
          </w:p>
          <w:p w14:paraId="3E6D25EA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Середа – 09:00 – 17:00 </w:t>
            </w:r>
          </w:p>
          <w:p w14:paraId="7C5464E9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Четвер – 09:00 – 20:00 </w:t>
            </w:r>
          </w:p>
          <w:p w14:paraId="4CB035DB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П’ятниця – 09:00 – 17:00 </w:t>
            </w:r>
          </w:p>
          <w:p w14:paraId="1F0EEC1A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Субота, неділя – вихідні дні </w:t>
            </w:r>
          </w:p>
          <w:p w14:paraId="1A84573F" w14:textId="77777777" w:rsidR="00D77240" w:rsidRPr="00D77240" w:rsidRDefault="00D77240" w:rsidP="00D77240">
            <w:pPr>
              <w:spacing w:before="240"/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Графік роботи територіального підрозділу с. Верхнє Водяне</w:t>
            </w:r>
            <w:r w:rsidRPr="00D77240">
              <w:rPr>
                <w:sz w:val="24"/>
                <w:szCs w:val="24"/>
              </w:rPr>
              <w:t xml:space="preserve"> </w:t>
            </w:r>
          </w:p>
          <w:p w14:paraId="6213CF65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Понеділок –п’ятниця– 09:00 – 17:00 </w:t>
            </w:r>
          </w:p>
          <w:p w14:paraId="2D0848C8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Субота, неділя – вихідні дні</w:t>
            </w:r>
          </w:p>
          <w:p w14:paraId="31DCFA7F" w14:textId="77777777" w:rsidR="00D77240" w:rsidRPr="00D77240" w:rsidRDefault="00D77240" w:rsidP="00D77240">
            <w:pPr>
              <w:spacing w:before="240"/>
              <w:rPr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lastRenderedPageBreak/>
              <w:t>Графік роботи ВРМ</w:t>
            </w:r>
            <w:r w:rsidRPr="00D77240">
              <w:rPr>
                <w:sz w:val="24"/>
                <w:szCs w:val="24"/>
              </w:rPr>
              <w:t xml:space="preserve"> </w:t>
            </w:r>
          </w:p>
          <w:p w14:paraId="0582ABD0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Понеділок –п’ятниця– 08:00 – 17:00 </w:t>
            </w:r>
          </w:p>
          <w:p w14:paraId="0105FD98" w14:textId="77777777" w:rsidR="00D77240" w:rsidRPr="00D77240" w:rsidRDefault="00D77240" w:rsidP="00D77240">
            <w:pPr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Обідня перерва 12:00-13:00 </w:t>
            </w:r>
          </w:p>
          <w:p w14:paraId="5DDE5814" w14:textId="77777777" w:rsidR="00D77240" w:rsidRPr="00D77240" w:rsidRDefault="00D77240" w:rsidP="00D77240">
            <w:pPr>
              <w:rPr>
                <w:i/>
                <w:sz w:val="24"/>
                <w:szCs w:val="24"/>
                <w:lang w:eastAsia="uk-UA"/>
              </w:rPr>
            </w:pPr>
            <w:r w:rsidRPr="00D77240">
              <w:rPr>
                <w:sz w:val="24"/>
                <w:szCs w:val="24"/>
              </w:rPr>
              <w:t>Субота, неділя – вихідні дні</w:t>
            </w:r>
          </w:p>
        </w:tc>
      </w:tr>
      <w:tr w:rsidR="00D77240" w:rsidRPr="00524791" w14:paraId="5365E2D1" w14:textId="77777777" w:rsidTr="0057335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72C0B" w14:textId="77777777" w:rsidR="00D77240" w:rsidRPr="00524791" w:rsidRDefault="00D77240" w:rsidP="00D77240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17ADC" w14:textId="77777777" w:rsidR="00D77240" w:rsidRPr="00524791" w:rsidRDefault="00D77240" w:rsidP="00D77240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D77240" w:rsidRPr="00707E57" w14:paraId="1B98A404" w14:textId="77777777" w:rsidTr="00E337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F33419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226565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D77240" w:rsidRPr="00707E57" w14:paraId="6BF71581" w14:textId="77777777" w:rsidTr="00E337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8FC81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5BAC8B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D77240" w:rsidRPr="00707E57" w14:paraId="631726E9" w14:textId="77777777" w:rsidTr="00E3378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00DADF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D94ACC" w14:textId="77777777" w:rsidR="00D77240" w:rsidRPr="00707E57" w:rsidRDefault="00D77240" w:rsidP="00D77240">
                  <w:pPr>
                    <w:ind w:left="121"/>
                    <w:rPr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0A3CA3D5" w14:textId="77777777" w:rsidR="00D77240" w:rsidRPr="00524791" w:rsidRDefault="00D77240" w:rsidP="00D77240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524791" w14:paraId="5AA6B3E8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B4DDC" w14:textId="77777777"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524791" w14:paraId="5A53B55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0B3F5" w14:textId="77777777"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48E53" w14:textId="77777777"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4FB91" w14:textId="77777777" w:rsidR="0002308C" w:rsidRPr="00B83DDF" w:rsidRDefault="000D7F92" w:rsidP="00B83DD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24791">
              <w:t>Закон</w:t>
            </w:r>
            <w:r w:rsidR="00902EB2" w:rsidRPr="00524791">
              <w:t>и</w:t>
            </w:r>
            <w:r w:rsidRPr="00524791">
              <w:t xml:space="preserve"> України</w:t>
            </w:r>
            <w:r w:rsidR="000A0A28" w:rsidRPr="00524791">
              <w:t xml:space="preserve"> </w:t>
            </w:r>
            <w:r w:rsidRPr="00524791">
              <w:t>„</w:t>
            </w:r>
            <w:r w:rsidRPr="00524791">
              <w:rPr>
                <w:rStyle w:val="rvts23"/>
              </w:rPr>
              <w:t>Про основні засади соціального захисту ветеранів праці та інших громадян похилого віку в Україні”</w:t>
            </w:r>
            <w:r w:rsidR="00133AAE" w:rsidRPr="00524791">
              <w:rPr>
                <w:rStyle w:val="rvts23"/>
              </w:rPr>
              <w:t xml:space="preserve"> від 16.12.1993 № 3721-XII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місцеве самоврядування в Україні”</w:t>
            </w:r>
            <w:r w:rsidR="00B83DDF">
              <w:rPr>
                <w:rStyle w:val="rvts23"/>
              </w:rPr>
              <w:t xml:space="preserve"> від 21.05.1997 № 280/97-ВР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охорону дитинства”</w:t>
            </w:r>
            <w:r w:rsidR="00B83DDF">
              <w:rPr>
                <w:rStyle w:val="rvts23"/>
              </w:rPr>
              <w:t xml:space="preserve"> від 26.04.2001 № 2402-ІІІ</w:t>
            </w:r>
            <w:r w:rsidR="00B83DDF" w:rsidRPr="00B83DDF">
              <w:rPr>
                <w:rStyle w:val="rvts23"/>
              </w:rPr>
              <w:t>,</w:t>
            </w:r>
            <w:r w:rsidR="00B83DDF" w:rsidRPr="00524791">
              <w:rPr>
                <w:rStyle w:val="rvts23"/>
              </w:rPr>
              <w:t xml:space="preserve"> </w:t>
            </w:r>
            <w:r w:rsidR="00012078" w:rsidRPr="00524791">
              <w:rPr>
                <w:rStyle w:val="rvts23"/>
              </w:rPr>
              <w:t xml:space="preserve"> </w:t>
            </w:r>
            <w:r w:rsidR="004503A3" w:rsidRPr="00524791">
              <w:t>„</w:t>
            </w:r>
            <w:r w:rsidR="003E475E" w:rsidRPr="00524791">
              <w:rPr>
                <w:rStyle w:val="rvts23"/>
              </w:rPr>
              <w:t>Про соціальну роботу з сім’ями, дітьми та молоддю”</w:t>
            </w:r>
            <w:r w:rsidR="004503A3" w:rsidRPr="00524791">
              <w:rPr>
                <w:rStyle w:val="rvts23"/>
              </w:rPr>
              <w:t xml:space="preserve"> </w:t>
            </w:r>
            <w:r w:rsidR="00B83DDF">
              <w:rPr>
                <w:rStyle w:val="rvts23"/>
              </w:rPr>
              <w:br/>
            </w:r>
            <w:r w:rsidR="00E333F5" w:rsidRPr="00524791">
              <w:rPr>
                <w:rStyle w:val="rvts23"/>
              </w:rPr>
              <w:t>від</w:t>
            </w:r>
            <w:r w:rsidR="004503A3" w:rsidRPr="00524791">
              <w:rPr>
                <w:rStyle w:val="rvts23"/>
              </w:rPr>
              <w:t xml:space="preserve"> 21.06.2001 № 2558-ІІІ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 xml:space="preserve">„Про основи соціального захисту бездомних осіб і безпритульних дітей” </w:t>
            </w:r>
            <w:r w:rsidR="00B83DDF">
              <w:rPr>
                <w:rStyle w:val="rvts23"/>
              </w:rPr>
              <w:br/>
            </w:r>
            <w:r w:rsidR="00B83DDF" w:rsidRPr="00524791">
              <w:rPr>
                <w:rStyle w:val="rvts23"/>
              </w:rPr>
              <w:t>від 02.06.2005 № 2623-</w:t>
            </w:r>
            <w:r w:rsidR="00B83DDF" w:rsidRPr="00524791">
              <w:t xml:space="preserve"> </w:t>
            </w:r>
            <w:r w:rsidR="00B83DDF">
              <w:rPr>
                <w:rStyle w:val="rvts23"/>
              </w:rPr>
              <w:t>IV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соціальну адаптацію осіб, які відбувають чи відбули покарання у виді обмеження волі або позбавлення волі на певний строк” від</w:t>
            </w:r>
            <w:r w:rsidR="00B83DDF">
              <w:rPr>
                <w:rStyle w:val="rvts23"/>
              </w:rPr>
              <w:t xml:space="preserve"> 17.03.2011 № 3160-VI</w:t>
            </w:r>
            <w:r w:rsidR="00B83DDF" w:rsidRPr="00B83DDF">
              <w:rPr>
                <w:rStyle w:val="rvts23"/>
              </w:rPr>
              <w:t>,</w:t>
            </w:r>
            <w:r w:rsidR="00012078" w:rsidRPr="00524791">
              <w:rPr>
                <w:rStyle w:val="rvts23"/>
              </w:rPr>
              <w:t xml:space="preserve"> </w:t>
            </w:r>
            <w:r w:rsidR="00A54636" w:rsidRPr="00524791">
              <w:rPr>
                <w:rStyle w:val="rvts23"/>
              </w:rPr>
              <w:t>„</w:t>
            </w:r>
            <w:r w:rsidR="003E475E" w:rsidRPr="00524791">
              <w:rPr>
                <w:rStyle w:val="rvts23"/>
              </w:rPr>
              <w:t>Про протидію торгівлі людьми”</w:t>
            </w:r>
            <w:r w:rsidR="00B83DDF">
              <w:rPr>
                <w:rStyle w:val="rvts23"/>
              </w:rPr>
              <w:t xml:space="preserve"> від 20.09.2011 № 3739-VI</w:t>
            </w:r>
            <w:r w:rsidR="00B83DDF" w:rsidRPr="00B83DDF">
              <w:rPr>
                <w:rStyle w:val="rvts23"/>
              </w:rPr>
              <w:t xml:space="preserve">, </w:t>
            </w:r>
            <w:r w:rsidR="00A54636" w:rsidRPr="00524791">
              <w:rPr>
                <w:rStyle w:val="rvts23"/>
              </w:rPr>
              <w:t>„</w:t>
            </w:r>
            <w:r w:rsidR="003E475E" w:rsidRPr="00524791">
              <w:rPr>
                <w:rStyle w:val="rvts23"/>
              </w:rPr>
              <w:t>Про зайнятість населення”</w:t>
            </w:r>
            <w:r w:rsidR="00A85FED">
              <w:rPr>
                <w:rStyle w:val="rvts23"/>
              </w:rPr>
              <w:t xml:space="preserve"> </w:t>
            </w:r>
            <w:r w:rsidR="00A54636" w:rsidRPr="00524791">
              <w:rPr>
                <w:rStyle w:val="rvts23"/>
              </w:rPr>
              <w:t>від 05.07.2012 № 5067-VI</w:t>
            </w:r>
            <w:r w:rsidR="00B83DDF" w:rsidRPr="00B83DDF">
              <w:rPr>
                <w:rStyle w:val="rvts23"/>
              </w:rPr>
              <w:t xml:space="preserve">, </w:t>
            </w:r>
            <w:r w:rsidR="00B83DDF" w:rsidRPr="00524791">
              <w:rPr>
                <w:rStyle w:val="rvts23"/>
              </w:rPr>
              <w:t>„Про запобігання та протидію домашньому насильству”</w:t>
            </w:r>
            <w:r w:rsidR="00B83DDF">
              <w:rPr>
                <w:rStyle w:val="rvts23"/>
              </w:rPr>
              <w:t xml:space="preserve"> від 07.12.2017 № 2229-VIII</w:t>
            </w:r>
            <w:r w:rsidR="00B83DDF" w:rsidRPr="00B83DDF">
              <w:rPr>
                <w:rStyle w:val="rvts23"/>
              </w:rPr>
              <w:t>,</w:t>
            </w:r>
            <w:r w:rsidR="00B83DDF" w:rsidRPr="00524791">
              <w:rPr>
                <w:rStyle w:val="rvts23"/>
              </w:rPr>
              <w:t xml:space="preserve"> </w:t>
            </w:r>
            <w:r w:rsidR="00B83DDF" w:rsidRPr="00B83DDF">
              <w:rPr>
                <w:rStyle w:val="rvts23"/>
              </w:rPr>
              <w:t xml:space="preserve"> </w:t>
            </w:r>
            <w:r w:rsidR="00B83DDF" w:rsidRPr="00524791">
              <w:t>„Про соціальні послуги” від 17.01.2019 № 2671-VIII</w:t>
            </w:r>
          </w:p>
        </w:tc>
      </w:tr>
      <w:tr w:rsidR="00F94EC9" w:rsidRPr="00524791" w14:paraId="402208B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12911" w14:textId="77777777"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1562E" w14:textId="77777777"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3F6DA" w14:textId="77777777" w:rsidR="00C97DE0" w:rsidRPr="00524791" w:rsidRDefault="00B83DDF" w:rsidP="00A85FED">
            <w:pPr>
              <w:pStyle w:val="ab"/>
              <w:spacing w:before="0" w:beforeAutospacing="0" w:after="0" w:afterAutospacing="0"/>
              <w:jc w:val="both"/>
            </w:pPr>
            <w:r w:rsidRPr="00B83DDF">
              <w:t>П</w:t>
            </w:r>
            <w:r w:rsidR="00A85FED">
              <w:t>останови</w:t>
            </w:r>
            <w:r w:rsidRPr="00524791">
              <w:t xml:space="preserve"> Кабінету Міністрів України від 26.06.2019 № 576 „Про затвердження Порядку надання соціальних послуг особам з інвалідністю та особам похилого віку, які страждають на психічні розлади”</w:t>
            </w:r>
            <w:r w:rsidR="00A85FED">
              <w:t xml:space="preserve">, </w:t>
            </w:r>
            <w:r w:rsidR="00290337" w:rsidRPr="00524791">
              <w:t xml:space="preserve">від 01.06.2020 № 585 „Про забезпечення соціального захисту дітей, які перебувають </w:t>
            </w:r>
            <w:r>
              <w:t>у складних життєвих обставинах”</w:t>
            </w:r>
            <w:r w:rsidR="00A85FED">
              <w:t xml:space="preserve">, </w:t>
            </w:r>
            <w:r w:rsidR="00A85FED">
              <w:br/>
            </w:r>
            <w:r w:rsidRPr="00524791">
              <w:t>від 01.06.2020 № 587 „Про організацію надання соціальних послуг”</w:t>
            </w:r>
          </w:p>
        </w:tc>
      </w:tr>
      <w:tr w:rsidR="00F94EC9" w:rsidRPr="00524791" w14:paraId="689CD2D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5810A" w14:textId="77777777" w:rsidR="00F03E60" w:rsidRPr="00524791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442AF" w14:textId="77777777" w:rsidR="00F03E60" w:rsidRPr="00524791" w:rsidRDefault="00F03E60" w:rsidP="0075492A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F1CB2" w14:textId="77777777" w:rsidR="003B2742" w:rsidRPr="00524791" w:rsidRDefault="00B83DDF" w:rsidP="00971D00">
            <w:pPr>
              <w:pStyle w:val="ab"/>
              <w:spacing w:before="0" w:beforeAutospacing="0" w:after="0" w:afterAutospacing="0"/>
              <w:jc w:val="both"/>
            </w:pPr>
            <w:r w:rsidRPr="00B83DDF">
              <w:t>Н</w:t>
            </w:r>
            <w:r w:rsidRPr="00524791">
              <w:t>аказ</w:t>
            </w:r>
            <w:r w:rsidR="00A61141">
              <w:t>и</w:t>
            </w:r>
            <w:r w:rsidRPr="00524791">
              <w:t xml:space="preserve"> Міністерс</w:t>
            </w:r>
            <w:r w:rsidR="00971D00">
              <w:t>тва соціальної політики України</w:t>
            </w:r>
            <w:r w:rsidR="00A61141">
              <w:t xml:space="preserve"> </w:t>
            </w:r>
            <w:r w:rsidR="00C97DE0" w:rsidRPr="00524791">
              <w:t>від 13.07.2018 № 1005 „Про затвердження форм обліку соціальної роботи з сім’ями</w:t>
            </w:r>
            <w:r w:rsidR="005926E2" w:rsidRPr="00524791">
              <w:t xml:space="preserve"> </w:t>
            </w:r>
            <w:r w:rsidR="00C97DE0" w:rsidRPr="00524791">
              <w:t>/</w:t>
            </w:r>
            <w:r w:rsidR="005926E2" w:rsidRPr="00524791">
              <w:t xml:space="preserve"> </w:t>
            </w:r>
            <w:r w:rsidR="00C97DE0" w:rsidRPr="00524791">
              <w:t>особами, які перебувають у складних життєвих обставинах”</w:t>
            </w:r>
            <w:r w:rsidR="00851BC2">
              <w:t>, зареєстрований в</w:t>
            </w:r>
            <w:r w:rsidR="00A5177C" w:rsidRPr="00524791">
              <w:t xml:space="preserve"> Міністерстві юстиції Ук</w:t>
            </w:r>
            <w:r>
              <w:t>раїни 16.08.2018 за № 943/32395</w:t>
            </w:r>
            <w:r w:rsidRPr="00B83DDF">
              <w:t>,</w:t>
            </w:r>
            <w:r w:rsidR="00A61141">
              <w:t xml:space="preserve"> </w:t>
            </w:r>
            <w:r w:rsidR="00C97DE0" w:rsidRPr="00524791">
              <w:t>від 16.11.2020 № 769 „Про затвердження форм документів, необхідних для надання соціальних послуг”</w:t>
            </w:r>
            <w:r w:rsidR="00851BC2">
              <w:t>, зареєстрований в</w:t>
            </w:r>
            <w:r w:rsidR="00A5177C" w:rsidRPr="00524791">
              <w:t xml:space="preserve"> Міністерстві юстиції У</w:t>
            </w:r>
            <w:r>
              <w:t>країни 08.01.2021 за № 21/35643</w:t>
            </w:r>
          </w:p>
        </w:tc>
      </w:tr>
      <w:tr w:rsidR="00F94EC9" w:rsidRPr="00524791" w14:paraId="72BA81CB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298BD" w14:textId="77777777" w:rsidR="00F03E60" w:rsidRPr="00524791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02EB2" w:rsidRPr="00524791" w14:paraId="38C279A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2419A" w14:textId="77777777"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BB0B2" w14:textId="77777777"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69155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Перебування осіб </w:t>
            </w:r>
            <w:r w:rsidRPr="00524791">
              <w:rPr>
                <w:sz w:val="24"/>
                <w:szCs w:val="24"/>
                <w:lang w:val="ru-RU" w:eastAsia="uk-UA"/>
              </w:rPr>
              <w:t>/</w:t>
            </w:r>
            <w:r w:rsidRPr="00524791">
              <w:rPr>
                <w:sz w:val="24"/>
                <w:szCs w:val="24"/>
                <w:lang w:eastAsia="uk-UA"/>
              </w:rPr>
              <w:t> </w:t>
            </w:r>
            <w:proofErr w:type="spellStart"/>
            <w:r w:rsidRPr="00524791">
              <w:rPr>
                <w:sz w:val="24"/>
                <w:szCs w:val="24"/>
                <w:lang w:val="ru-RU" w:eastAsia="uk-UA"/>
              </w:rPr>
              <w:t>сім</w:t>
            </w:r>
            <w:proofErr w:type="spellEnd"/>
            <w:r w:rsidRPr="00524791">
              <w:rPr>
                <w:sz w:val="24"/>
                <w:szCs w:val="24"/>
                <w:lang w:val="ru-RU" w:eastAsia="uk-UA"/>
              </w:rPr>
              <w:t>’</w:t>
            </w:r>
            <w:r w:rsidRPr="00524791">
              <w:rPr>
                <w:sz w:val="24"/>
                <w:szCs w:val="24"/>
                <w:lang w:eastAsia="uk-UA"/>
              </w:rPr>
              <w:t>ї</w:t>
            </w:r>
            <w:r w:rsidRPr="00524791">
              <w:rPr>
                <w:sz w:val="24"/>
                <w:szCs w:val="24"/>
                <w:lang w:val="ru-RU" w:eastAsia="uk-UA"/>
              </w:rPr>
              <w:t xml:space="preserve"> </w:t>
            </w:r>
            <w:r w:rsidRPr="00524791">
              <w:rPr>
                <w:sz w:val="24"/>
                <w:szCs w:val="24"/>
                <w:lang w:eastAsia="uk-UA"/>
              </w:rPr>
              <w:t>у складних життєвих обставинах та які не можуть самостійно подолати негативний вплив обставин, зумовлених такими чинниками:</w:t>
            </w:r>
          </w:p>
          <w:p w14:paraId="26E21650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похилий вік;</w:t>
            </w:r>
          </w:p>
          <w:p w14:paraId="4A7EC9E3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часткова або повна втрата рухової активності, пам’яті;</w:t>
            </w:r>
          </w:p>
          <w:p w14:paraId="7D13E699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невиліковні хвороби, хвороби, що потребують тривалого лікування;</w:t>
            </w:r>
          </w:p>
          <w:p w14:paraId="7F827350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психічні та поведінкові розлади, у тому числі пов’язані із вживанням психоактивних речовин;</w:t>
            </w:r>
          </w:p>
          <w:p w14:paraId="4A8ECE74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інвалідність;</w:t>
            </w:r>
          </w:p>
          <w:p w14:paraId="639324DC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бездомність;</w:t>
            </w:r>
          </w:p>
          <w:p w14:paraId="1EF9FB45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безробіття;</w:t>
            </w:r>
          </w:p>
          <w:p w14:paraId="77293664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малозабезпеченість;</w:t>
            </w:r>
          </w:p>
          <w:p w14:paraId="0318A09B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поведінкові розлади у дітей через розлучення батьків;</w:t>
            </w:r>
          </w:p>
          <w:p w14:paraId="62D5FA9A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ухилення батьками або особами, які їх замінюють, від виконання своїх обов’язків із виховання дитини;</w:t>
            </w:r>
          </w:p>
          <w:p w14:paraId="45FBCACD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втрата соціальних </w:t>
            </w:r>
            <w:proofErr w:type="spellStart"/>
            <w:r w:rsidRPr="00524791">
              <w:rPr>
                <w:sz w:val="24"/>
                <w:szCs w:val="24"/>
                <w:lang w:eastAsia="uk-UA"/>
              </w:rPr>
              <w:t>зв’язків</w:t>
            </w:r>
            <w:proofErr w:type="spellEnd"/>
            <w:r w:rsidRPr="00524791">
              <w:rPr>
                <w:sz w:val="24"/>
                <w:szCs w:val="24"/>
                <w:lang w:eastAsia="uk-UA"/>
              </w:rPr>
              <w:t>, у тому числі під час перебування в місцях позбавлення волі;</w:t>
            </w:r>
          </w:p>
          <w:p w14:paraId="679FF7AE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жорстоке поводження з дитиною;</w:t>
            </w:r>
          </w:p>
          <w:p w14:paraId="7EEDCCE9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домашнє насильство;</w:t>
            </w:r>
          </w:p>
          <w:p w14:paraId="03DB0CC5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насильство за ознакою статі;</w:t>
            </w:r>
          </w:p>
          <w:p w14:paraId="05859A71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потрапляння в ситуацію торгівлі людьми;</w:t>
            </w:r>
          </w:p>
          <w:p w14:paraId="71828F5B" w14:textId="77777777" w:rsidR="00F6693E" w:rsidRPr="00524791" w:rsidRDefault="00F6693E" w:rsidP="00F6693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шкода, заподіяна пожежею, стихійним лихом, катастрофою, бойовими діями, терористичним актом, збройним к</w:t>
            </w:r>
            <w:r w:rsidR="00CB5922" w:rsidRPr="00524791">
              <w:rPr>
                <w:sz w:val="24"/>
                <w:szCs w:val="24"/>
                <w:lang w:eastAsia="uk-UA"/>
              </w:rPr>
              <w:t>онфліктом, тимчасовою окупацією</w:t>
            </w:r>
          </w:p>
        </w:tc>
      </w:tr>
      <w:tr w:rsidR="00902EB2" w:rsidRPr="00524791" w14:paraId="53D891E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14B7E" w14:textId="77777777"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9DC1D" w14:textId="77777777"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E3F57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" w:name="n506"/>
            <w:bookmarkEnd w:id="1"/>
            <w:r w:rsidRPr="00B1613E">
              <w:rPr>
                <w:rFonts w:ascii="Times New Roman" w:hAnsi="Times New Roman" w:cs="Times New Roman"/>
                <w:lang w:val="uk-UA"/>
              </w:rPr>
              <w:t xml:space="preserve">Заява про надання соціальних послуг (далі – заява) у письмовій або електронній формі, що складається за формою, затвердженою 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наказ</w:t>
            </w:r>
            <w:r w:rsidR="000E1A28">
              <w:rPr>
                <w:rFonts w:ascii="Times New Roman" w:hAnsi="Times New Roman" w:cs="Times New Roman"/>
                <w:lang w:val="uk-UA"/>
              </w:rPr>
              <w:t>ом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 Міністерства соціальної політики України від 16.11.2020 № 769 „Про затвердження форм документів, необхідних для надання со</w:t>
            </w:r>
            <w:r w:rsidR="000E1A28">
              <w:rPr>
                <w:rFonts w:ascii="Times New Roman" w:hAnsi="Times New Roman" w:cs="Times New Roman"/>
                <w:lang w:val="uk-UA"/>
              </w:rPr>
              <w:t>ціальних послуг”, зареєстрованим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 в Міністерстві юстиції України 08.01.2021 за № 21/35643</w:t>
            </w:r>
            <w:r w:rsidRPr="00B1613E">
              <w:rPr>
                <w:rFonts w:ascii="Times New Roman" w:hAnsi="Times New Roman" w:cs="Times New Roman"/>
                <w:lang w:val="uk-UA"/>
              </w:rPr>
              <w:t>. Якщо особа за станом здоров’я не спроможна самостійно прийняти рішення про необхідність надання їй соціальних послуг, законний представник такої особи зобов’язаний подати заяву, уповноважена ос</w:t>
            </w:r>
            <w:r w:rsidR="00484DF1">
              <w:rPr>
                <w:rFonts w:ascii="Times New Roman" w:hAnsi="Times New Roman" w:cs="Times New Roman"/>
                <w:lang w:val="uk-UA"/>
              </w:rPr>
              <w:t>оба органу опіки та піклування –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повідомлення з рішенням органу опіки та піклування про надання соціальних послуг. </w:t>
            </w:r>
          </w:p>
          <w:p w14:paraId="12D0E1B9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Під час подання заяви, повідомлення пред’являються:</w:t>
            </w:r>
          </w:p>
          <w:p w14:paraId="72702615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паспорт громадянина України, посвідчення про взяття на облік бездомної особи за формою, затвердженою </w:t>
            </w:r>
            <w:r w:rsidR="000E1A28">
              <w:rPr>
                <w:rFonts w:ascii="Times New Roman" w:hAnsi="Times New Roman" w:cs="Times New Roman"/>
                <w:lang w:val="uk-UA"/>
              </w:rPr>
              <w:t>наказом Міністерства соціальної політики України від 09.09.2011 № 348 „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Про затвердження форми посвідчення про взяття на </w:t>
            </w:r>
            <w:proofErr w:type="spellStart"/>
            <w:r w:rsidR="000E1A28" w:rsidRPr="000E1A28">
              <w:rPr>
                <w:rFonts w:ascii="Times New Roman" w:hAnsi="Times New Roman" w:cs="Times New Roman"/>
                <w:lang w:val="uk-UA"/>
              </w:rPr>
              <w:t>облік</w:t>
            </w:r>
            <w:r w:rsidR="000E1A28">
              <w:rPr>
                <w:rFonts w:ascii="Times New Roman" w:hAnsi="Times New Roman" w:cs="Times New Roman"/>
                <w:lang w:val="uk-UA"/>
              </w:rPr>
              <w:t>ˮ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>, для іноземців та осіб без громадянства – довідка про звернення за захистом в Україні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посвідчення особи, яка потребує додаткового захисту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посвідчення біженця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паспортний документ іноземця та посвідка на тимчасове проживання або посвідка на постійне проживання; </w:t>
            </w:r>
          </w:p>
          <w:p w14:paraId="5371F674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документ, що засвідчує реєстрацію у Державному реєстрі фізичних осіб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платників податків (картка платника податків), або дані про реєстраційний номер облікової картки платника податків з Державного реєстру фізичних                          осіб – платників податків, внесені до паспорта громадянина України. </w:t>
            </w:r>
          </w:p>
          <w:p w14:paraId="56089FAC" w14:textId="77777777"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lastRenderedPageBreak/>
              <w:t>До заяви, повідомлення додаються такі документи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копії (якщо викладених у них відомостей немає в державних електронних інформаційних ресурсах): </w:t>
            </w:r>
          </w:p>
          <w:p w14:paraId="23E27A07" w14:textId="77777777"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довідки до </w:t>
            </w:r>
            <w:proofErr w:type="spellStart"/>
            <w:r w:rsidRPr="00B1613E">
              <w:rPr>
                <w:rFonts w:ascii="Times New Roman" w:hAnsi="Times New Roman" w:cs="Times New Roman"/>
                <w:lang w:val="uk-UA"/>
              </w:rPr>
              <w:t>акта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 xml:space="preserve"> огляду медико-соціальною експертною комісією за формою, затвердженою </w:t>
            </w:r>
            <w:r w:rsidR="000E1A28">
              <w:rPr>
                <w:rFonts w:ascii="Times New Roman" w:hAnsi="Times New Roman" w:cs="Times New Roman"/>
                <w:lang w:val="uk-UA"/>
              </w:rPr>
              <w:t>наказом Міністерства охорони здоров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’</w:t>
            </w:r>
            <w:r w:rsidR="000E1A28">
              <w:rPr>
                <w:rFonts w:ascii="Times New Roman" w:hAnsi="Times New Roman" w:cs="Times New Roman"/>
                <w:lang w:val="uk-UA"/>
              </w:rPr>
              <w:t xml:space="preserve">я України від 30.07.2012 </w:t>
            </w:r>
            <w:r w:rsidR="000E1A28">
              <w:rPr>
                <w:rFonts w:ascii="Times New Roman" w:hAnsi="Times New Roman" w:cs="Times New Roman"/>
                <w:lang w:val="uk-UA"/>
              </w:rPr>
              <w:br/>
              <w:t>№ 577 „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 xml:space="preserve">Про затвердження форм первинної облікової документації, що використовується в медико-соціальних експертних </w:t>
            </w:r>
            <w:proofErr w:type="spellStart"/>
            <w:r w:rsidR="000E1A28" w:rsidRPr="000E1A28">
              <w:rPr>
                <w:rFonts w:ascii="Times New Roman" w:hAnsi="Times New Roman" w:cs="Times New Roman"/>
                <w:lang w:val="uk-UA"/>
              </w:rPr>
              <w:t>комісіях</w:t>
            </w:r>
            <w:r w:rsidR="000E1A28">
              <w:rPr>
                <w:rFonts w:ascii="Times New Roman" w:hAnsi="Times New Roman" w:cs="Times New Roman"/>
                <w:lang w:val="uk-UA"/>
              </w:rPr>
              <w:t>ˮ</w:t>
            </w:r>
            <w:proofErr w:type="spellEnd"/>
            <w:r w:rsidR="000E1A28">
              <w:rPr>
                <w:rFonts w:ascii="Times New Roman" w:hAnsi="Times New Roman" w:cs="Times New Roman"/>
                <w:lang w:val="uk-UA"/>
              </w:rPr>
              <w:t>, з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ареєстров</w:t>
            </w:r>
            <w:r w:rsidR="000E1A28">
              <w:rPr>
                <w:rFonts w:ascii="Times New Roman" w:hAnsi="Times New Roman" w:cs="Times New Roman"/>
                <w:lang w:val="uk-UA"/>
              </w:rPr>
              <w:t xml:space="preserve">аним в Міністерстві юстиції України 05.09.2012 </w:t>
            </w:r>
            <w:r w:rsidR="000E1A28" w:rsidRPr="000E1A28">
              <w:rPr>
                <w:rFonts w:ascii="Times New Roman" w:hAnsi="Times New Roman" w:cs="Times New Roman"/>
                <w:lang w:val="uk-UA"/>
              </w:rPr>
              <w:t>за № 1504/21816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(для осіб з інвалідністю); </w:t>
            </w:r>
          </w:p>
          <w:p w14:paraId="427031A3" w14:textId="77777777" w:rsidR="00B1613E" w:rsidRP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копія медичного висновку про дитину з інвалідністю віком до 18 років, виданого в установленому МОЗ порядку (для дитини з інвалідністю);</w:t>
            </w:r>
          </w:p>
          <w:p w14:paraId="652D24E9" w14:textId="77777777" w:rsidR="00B1613E" w:rsidRDefault="00B1613E" w:rsidP="000E1A28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копія виданої лікарсько-консультативною комісією лікувально</w:t>
            </w:r>
            <w:r w:rsidR="00A61141">
              <w:rPr>
                <w:rFonts w:ascii="Times New Roman" w:hAnsi="Times New Roman" w:cs="Times New Roman"/>
                <w:lang w:val="uk-UA"/>
              </w:rPr>
              <w:t>-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профілактичного закладу довідки про захворювання дитини на тяжке </w:t>
            </w:r>
            <w:proofErr w:type="spellStart"/>
            <w:r w:rsidRPr="00B1613E">
              <w:rPr>
                <w:rFonts w:ascii="Times New Roman" w:hAnsi="Times New Roman" w:cs="Times New Roman"/>
                <w:lang w:val="uk-UA"/>
              </w:rPr>
              <w:t>перинатальне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 xml:space="preserve"> ураження нервової системи, тяжку вроджену ваду розвитку, рідкісне </w:t>
            </w:r>
            <w:proofErr w:type="spellStart"/>
            <w:r w:rsidRPr="00B1613E">
              <w:rPr>
                <w:rFonts w:ascii="Times New Roman" w:hAnsi="Times New Roman" w:cs="Times New Roman"/>
                <w:lang w:val="uk-UA"/>
              </w:rPr>
              <w:t>орфанне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 xml:space="preserve"> захворювання, онкологічне, </w:t>
            </w:r>
            <w:proofErr w:type="spellStart"/>
            <w:r w:rsidRPr="00B1613E">
              <w:rPr>
                <w:rFonts w:ascii="Times New Roman" w:hAnsi="Times New Roman" w:cs="Times New Roman"/>
                <w:lang w:val="uk-UA"/>
              </w:rPr>
              <w:t>онкогематологічне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</w:t>
            </w:r>
            <w:proofErr w:type="spellStart"/>
            <w:r w:rsidRPr="00B1613E">
              <w:rPr>
                <w:rFonts w:ascii="Times New Roman" w:hAnsi="Times New Roman" w:cs="Times New Roman"/>
                <w:lang w:val="uk-UA"/>
              </w:rPr>
              <w:t>органа</w:t>
            </w:r>
            <w:proofErr w:type="spellEnd"/>
            <w:r w:rsidRPr="00B1613E">
              <w:rPr>
                <w:rFonts w:ascii="Times New Roman" w:hAnsi="Times New Roman" w:cs="Times New Roman"/>
                <w:lang w:val="uk-UA"/>
              </w:rPr>
              <w:t xml:space="preserve">, потребує паліативної допомоги (за наявності); </w:t>
            </w:r>
          </w:p>
          <w:p w14:paraId="0FEDF1AA" w14:textId="77777777" w:rsidR="00B1613E" w:rsidRPr="00E36559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висновок про стан здоров’я особи, яка потребує надання соціальних послуг, за формою, затвердженою </w:t>
            </w:r>
            <w:r w:rsidR="00E36559">
              <w:rPr>
                <w:rFonts w:ascii="Times New Roman" w:hAnsi="Times New Roman" w:cs="Times New Roman"/>
                <w:lang w:val="uk-UA"/>
              </w:rPr>
              <w:t>наказом Міністерства охорони здоров</w:t>
            </w:r>
            <w:r w:rsidR="00E36559" w:rsidRPr="000E1A28">
              <w:rPr>
                <w:rFonts w:ascii="Times New Roman" w:hAnsi="Times New Roman" w:cs="Times New Roman"/>
                <w:lang w:val="uk-UA"/>
              </w:rPr>
              <w:t>’</w:t>
            </w:r>
            <w:r w:rsidR="00E36559">
              <w:rPr>
                <w:rFonts w:ascii="Times New Roman" w:hAnsi="Times New Roman" w:cs="Times New Roman"/>
                <w:lang w:val="uk-UA"/>
              </w:rPr>
              <w:t>я України від</w:t>
            </w:r>
            <w:r w:rsidR="00E36559" w:rsidRPr="00B1613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09.03.2021  </w:t>
            </w:r>
            <w:r w:rsidR="00E36559">
              <w:rPr>
                <w:rFonts w:ascii="Times New Roman" w:hAnsi="Times New Roman" w:cs="Times New Roman"/>
                <w:lang w:val="uk-UA"/>
              </w:rPr>
              <w:br/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№ 407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 „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proofErr w:type="spellStart"/>
            <w:r w:rsidR="00E36559" w:rsidRPr="00E36559">
              <w:rPr>
                <w:rFonts w:ascii="Times New Roman" w:hAnsi="Times New Roman" w:cs="Times New Roman"/>
                <w:lang w:val="uk-UA"/>
              </w:rPr>
              <w:t>здоров’яˮ</w:t>
            </w:r>
            <w:proofErr w:type="spellEnd"/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зареєстрованим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 в Міністерстві</w:t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юстиції України</w:t>
            </w:r>
            <w:r w:rsidR="00E36559" w:rsidRPr="00E36559">
              <w:rPr>
                <w:rFonts w:ascii="Times New Roman" w:hAnsi="Times New Roman" w:cs="Times New Roman"/>
                <w:color w:val="333333"/>
                <w:lang w:val="uk-UA"/>
              </w:rPr>
              <w:br/>
            </w:r>
            <w:r w:rsid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 xml:space="preserve">15.04.2021 </w:t>
            </w:r>
            <w:r w:rsidR="00E36559" w:rsidRPr="00E36559">
              <w:rPr>
                <w:rStyle w:val="rvts9"/>
                <w:rFonts w:ascii="Times New Roman" w:hAnsi="Times New Roman"/>
                <w:bCs/>
                <w:color w:val="333333"/>
                <w:shd w:val="clear" w:color="auto" w:fill="FFFFFF"/>
                <w:lang w:val="uk-UA"/>
              </w:rPr>
              <w:t>за № 510/36132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36559">
              <w:rPr>
                <w:rFonts w:ascii="Times New Roman" w:hAnsi="Times New Roman" w:cs="Times New Roman"/>
                <w:lang w:val="uk-UA"/>
              </w:rPr>
              <w:t>(крім соціальних послуг, які надаються одноразово, екстрено (</w:t>
            </w:r>
            <w:proofErr w:type="spellStart"/>
            <w:r w:rsidRPr="00E36559">
              <w:rPr>
                <w:rFonts w:ascii="Times New Roman" w:hAnsi="Times New Roman" w:cs="Times New Roman"/>
                <w:lang w:val="uk-UA"/>
              </w:rPr>
              <w:t>кризово</w:t>
            </w:r>
            <w:proofErr w:type="spellEnd"/>
            <w:r w:rsidRPr="00E36559">
              <w:rPr>
                <w:rFonts w:ascii="Times New Roman" w:hAnsi="Times New Roman" w:cs="Times New Roman"/>
                <w:lang w:val="uk-UA"/>
              </w:rPr>
              <w:t xml:space="preserve">); </w:t>
            </w:r>
          </w:p>
          <w:p w14:paraId="365CB344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 </w:t>
            </w:r>
          </w:p>
          <w:p w14:paraId="1D560D80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 </w:t>
            </w:r>
          </w:p>
          <w:p w14:paraId="09509A28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 опікуна або піклувальника); </w:t>
            </w:r>
          </w:p>
          <w:p w14:paraId="74369BE9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рішення органу опіки та піклування про надання соціальних послуг (якщо подається повідомлення уповноваженої особи органу опіки та піклування (для недієздатних осіб, які не мають законного представника);</w:t>
            </w:r>
          </w:p>
          <w:p w14:paraId="6E08405D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документа, що підтверджує повноваження представника органу опіки та піклування (якщо подається </w:t>
            </w:r>
            <w:r w:rsidRPr="00B1613E">
              <w:rPr>
                <w:rFonts w:ascii="Times New Roman" w:hAnsi="Times New Roman" w:cs="Times New Roman"/>
                <w:lang w:val="uk-UA"/>
              </w:rPr>
              <w:lastRenderedPageBreak/>
              <w:t xml:space="preserve">повідомлення уповноваженої особи органу опіки та піклування (для недієздатних осіб, які не мають законного представника), з пред’явленням оригіналу; </w:t>
            </w:r>
          </w:p>
          <w:p w14:paraId="4D9A2067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паспорта громадянина України опікуна (опікунів) або піклувальника (піклувальників) особи, яка потребує надання соціальних послуг (за наявності опікуна (опікунів) або піклувальника (піклувальників); </w:t>
            </w:r>
          </w:p>
          <w:p w14:paraId="2CD9E98F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акт оцінки потреб сім’ї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особи (за наявності), складений соціальним менеджером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фахівцем із соціальної роботи, у разі перебування особи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сім’ї у надавача – його соціальним працівником; </w:t>
            </w:r>
          </w:p>
          <w:p w14:paraId="3EE1DA22" w14:textId="77777777" w:rsidR="00B1613E" w:rsidRPr="00E36559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декларація про доходи та майновий стан осіб (заповнюється на підставі довідок </w:t>
            </w:r>
            <w:r w:rsidR="00971D00">
              <w:rPr>
                <w:rFonts w:ascii="Times New Roman" w:hAnsi="Times New Roman" w:cs="Times New Roman"/>
                <w:lang w:val="uk-UA"/>
              </w:rPr>
              <w:t>про доходи кожного члена сім’ї);</w:t>
            </w:r>
          </w:p>
          <w:p w14:paraId="797A1341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E36559">
              <w:rPr>
                <w:rFonts w:ascii="Times New Roman" w:hAnsi="Times New Roman" w:cs="Times New Roman"/>
                <w:lang w:val="uk-UA"/>
              </w:rPr>
              <w:t>копія довідки про взяття на облік внутрішньо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переміщеної особи (за наявності). У разі технічної можливості копія зазначеної довідки подається в електронній формі з використанням мобільного додатка „Портал Дія”; </w:t>
            </w:r>
          </w:p>
          <w:p w14:paraId="5B419AB3" w14:textId="77777777" w:rsidR="00B1613E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свідоцтва про народження дитини віком до 18 років (за потреби). </w:t>
            </w:r>
          </w:p>
          <w:p w14:paraId="7ED8A90E" w14:textId="77777777" w:rsidR="00B1613E" w:rsidRP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Для осіб, які потребують надання соціальної послуги стаціонарного догляду, паліативного догляду, підтриманого проживання в інтернатній установі (інтернатному закладі) системи соціального захисту населення, також подаються у паперовій або електронній формі такі документи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/</w:t>
            </w:r>
            <w:r w:rsidR="00A85F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1613E">
              <w:rPr>
                <w:rFonts w:ascii="Times New Roman" w:hAnsi="Times New Roman" w:cs="Times New Roman"/>
                <w:lang w:val="uk-UA"/>
              </w:rPr>
              <w:t>копії (якщо викладених у них відомостей немає в державних електронних інформаційних ресурсах):</w:t>
            </w:r>
          </w:p>
          <w:p w14:paraId="58DA6ABB" w14:textId="77777777" w:rsid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індивідуальної програми реабілітації особи з інвалідністю за формою, затвердженою </w:t>
            </w:r>
            <w:r w:rsidR="00E36559">
              <w:rPr>
                <w:rFonts w:ascii="Times New Roman" w:hAnsi="Times New Roman" w:cs="Times New Roman"/>
                <w:lang w:val="uk-UA"/>
              </w:rPr>
              <w:t>наказом Міністерства охорони здоров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’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я України від 08.10.2007 </w:t>
            </w:r>
            <w:r w:rsidR="00E36559">
              <w:rPr>
                <w:rFonts w:ascii="Times New Roman" w:hAnsi="Times New Roman" w:cs="Times New Roman"/>
                <w:lang w:val="uk-UA"/>
              </w:rPr>
              <w:br/>
              <w:t>№ 623 „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Про затвердже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ння форм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>індивідуальної п</w:t>
            </w:r>
            <w:r w:rsidR="00E36559">
              <w:rPr>
                <w:rFonts w:ascii="Times New Roman" w:hAnsi="Times New Roman" w:cs="Times New Roman"/>
                <w:lang w:val="uk-UA"/>
              </w:rPr>
              <w:t xml:space="preserve">рограми реабілітації інваліда, </w:t>
            </w:r>
            <w:r w:rsidR="00E36559" w:rsidRPr="00E36559">
              <w:rPr>
                <w:rFonts w:ascii="Times New Roman" w:hAnsi="Times New Roman" w:cs="Times New Roman"/>
                <w:lang w:val="uk-UA"/>
              </w:rPr>
              <w:t xml:space="preserve">дитини-інваліда та Порядку їх </w:t>
            </w:r>
            <w:proofErr w:type="spellStart"/>
            <w:r w:rsidR="00E36559" w:rsidRPr="00E36559">
              <w:rPr>
                <w:rFonts w:ascii="Times New Roman" w:hAnsi="Times New Roman" w:cs="Times New Roman"/>
                <w:lang w:val="uk-UA"/>
              </w:rPr>
              <w:t>складання</w:t>
            </w:r>
            <w:r w:rsidR="00E36559">
              <w:rPr>
                <w:rFonts w:ascii="Times New Roman" w:hAnsi="Times New Roman" w:cs="Times New Roman"/>
                <w:lang w:val="uk-UA"/>
              </w:rPr>
              <w:t>ˮ</w:t>
            </w:r>
            <w:proofErr w:type="spellEnd"/>
            <w:r w:rsidR="00E36559">
              <w:rPr>
                <w:rFonts w:ascii="Times New Roman" w:hAnsi="Times New Roman" w:cs="Times New Roman"/>
                <w:lang w:val="uk-UA"/>
              </w:rPr>
              <w:t>, зареєстрованим в Міністерстві юстиції України 19.10.2007 за № 1197/14464</w:t>
            </w:r>
            <w:r w:rsidRPr="00B1613E">
              <w:rPr>
                <w:rFonts w:ascii="Times New Roman" w:hAnsi="Times New Roman" w:cs="Times New Roman"/>
                <w:lang w:val="uk-UA"/>
              </w:rPr>
              <w:t xml:space="preserve"> (за наявності інвалідності); </w:t>
            </w:r>
          </w:p>
          <w:p w14:paraId="4E3D7075" w14:textId="77777777" w:rsidR="00B1613E" w:rsidRDefault="00B1613E" w:rsidP="00E3655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 xml:space="preserve">копія пенсійного посвідчення або посвідчення особи, яка отримує державну соціальну допомогу (за наявності), з пред’явленням оригіналу; </w:t>
            </w:r>
          </w:p>
          <w:p w14:paraId="26102141" w14:textId="77777777" w:rsidR="00D9361D" w:rsidRPr="00524791" w:rsidRDefault="00B1613E" w:rsidP="00B1613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613E">
              <w:rPr>
                <w:rFonts w:ascii="Times New Roman" w:hAnsi="Times New Roman" w:cs="Times New Roman"/>
                <w:lang w:val="uk-UA"/>
              </w:rPr>
              <w:t>три фотока</w:t>
            </w:r>
            <w:r w:rsidR="004F5023">
              <w:rPr>
                <w:rFonts w:ascii="Times New Roman" w:hAnsi="Times New Roman" w:cs="Times New Roman"/>
                <w:lang w:val="uk-UA"/>
              </w:rPr>
              <w:t>ртки розміром 3 x 4 сантиметри</w:t>
            </w:r>
          </w:p>
        </w:tc>
      </w:tr>
      <w:tr w:rsidR="00902EB2" w:rsidRPr="00524791" w14:paraId="472B715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23C36" w14:textId="77777777"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CAFAB" w14:textId="77777777"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C1AFA" w14:textId="77777777" w:rsidR="00B1613E" w:rsidRDefault="00B1613E" w:rsidP="00775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613E">
              <w:rPr>
                <w:sz w:val="24"/>
                <w:szCs w:val="24"/>
              </w:rPr>
              <w:t>Заява та документи у письмовій або електронній формі подаються особою, яка потребує соціальних послуг або її законним представником, повідомлення – уповноваженою особою органу опіки та піклування до уповноваженого органу, центру надання адміністративних послуг за місцем проживання</w:t>
            </w:r>
            <w:r w:rsidR="00A85FED">
              <w:rPr>
                <w:sz w:val="24"/>
                <w:szCs w:val="24"/>
              </w:rPr>
              <w:t xml:space="preserve"> </w:t>
            </w:r>
            <w:r w:rsidRPr="00B1613E">
              <w:rPr>
                <w:sz w:val="24"/>
                <w:szCs w:val="24"/>
              </w:rPr>
              <w:t>/</w:t>
            </w:r>
            <w:r w:rsidR="00A85FED">
              <w:rPr>
                <w:sz w:val="24"/>
                <w:szCs w:val="24"/>
              </w:rPr>
              <w:t xml:space="preserve"> </w:t>
            </w:r>
            <w:r w:rsidRPr="00B1613E">
              <w:rPr>
                <w:sz w:val="24"/>
                <w:szCs w:val="24"/>
              </w:rPr>
              <w:t xml:space="preserve">перебування особи. </w:t>
            </w:r>
          </w:p>
          <w:p w14:paraId="7F039300" w14:textId="77777777" w:rsidR="0021039F" w:rsidRPr="00524791" w:rsidRDefault="00B1613E" w:rsidP="00775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B1613E">
              <w:rPr>
                <w:sz w:val="24"/>
                <w:szCs w:val="24"/>
              </w:rPr>
              <w:t>Заява, повідомлення в електронній формі можут</w:t>
            </w:r>
            <w:r w:rsidR="00484DF1">
              <w:rPr>
                <w:sz w:val="24"/>
                <w:szCs w:val="24"/>
              </w:rPr>
              <w:t>ь подаватися через „Портал Дія”</w:t>
            </w:r>
          </w:p>
        </w:tc>
      </w:tr>
      <w:tr w:rsidR="00902EB2" w:rsidRPr="00524791" w14:paraId="1733AF7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71640" w14:textId="77777777"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D8FAE" w14:textId="77777777" w:rsidR="00902EB2" w:rsidRPr="00524791" w:rsidRDefault="00902EB2" w:rsidP="00902EB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DFEC5" w14:textId="77777777" w:rsidR="00902EB2" w:rsidRPr="00524791" w:rsidRDefault="00902EB2" w:rsidP="003B5948">
            <w:pPr>
              <w:rPr>
                <w:sz w:val="24"/>
                <w:szCs w:val="24"/>
                <w:lang w:eastAsia="ru-RU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524791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902EB2" w:rsidRPr="00524791" w14:paraId="12CA09A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E8720" w14:textId="77777777" w:rsidR="00902EB2" w:rsidRPr="00524791" w:rsidRDefault="00902EB2" w:rsidP="00902EB2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2A0E1" w14:textId="77777777" w:rsidR="00902EB2" w:rsidRPr="00524791" w:rsidRDefault="00902EB2" w:rsidP="00902EB2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2B1CE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Протягом 10 робочих днів після надходження заяви особи або її законного представника про надання соціальних послуг до уповноваженого органу за місцем проживання / перебування особи. </w:t>
            </w:r>
          </w:p>
          <w:p w14:paraId="723BEC0C" w14:textId="77777777" w:rsidR="00805E76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 межах строку надання послуги уповноважений орг</w:t>
            </w:r>
            <w:r w:rsidR="00A85FED">
              <w:t>ан:</w:t>
            </w:r>
          </w:p>
          <w:p w14:paraId="7FDB7BBF" w14:textId="77777777"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одного робочого дн</w:t>
            </w:r>
            <w:r w:rsidR="00A61141">
              <w:t xml:space="preserve">я доручає соціальному менеджеру </w:t>
            </w:r>
            <w:r>
              <w:t>/ фахівцю із соціальної роботи провести оц</w:t>
            </w:r>
            <w:r w:rsidR="00A85FED">
              <w:t xml:space="preserve">інювання потреб особи / сім’ї; </w:t>
            </w:r>
          </w:p>
          <w:p w14:paraId="2227441A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здійснює обмін даними з електронними інформаційними ресурсами ДПС, Пенсійного фонду України, фондів загальнообов’язкового державного соціального страхування відповідно до порядків, установлених </w:t>
            </w:r>
            <w:proofErr w:type="spellStart"/>
            <w:r>
              <w:t>Мінсоцполітики</w:t>
            </w:r>
            <w:proofErr w:type="spellEnd"/>
            <w:r>
              <w:t xml:space="preserve"> за погодженням з Фондом соціального страхування, та </w:t>
            </w:r>
            <w:proofErr w:type="spellStart"/>
            <w:r>
              <w:t>Мінсоцполітики</w:t>
            </w:r>
            <w:proofErr w:type="spellEnd"/>
            <w:r>
              <w:t xml:space="preserve"> і Мінекономіки за погодженням з Державним центром зайнятості. У разі неможливості здійснення обміну інформацією, відсутності даних за необхідний період або за наявності інших отриманих доходів, інформація про які відсутня в ДПС, Пенсійному фонді України, фондах загальнообов’язкового державного соціального страхування та згідно із законодавством не може бути отримана на запит уповноваженого органу, отримувач соціальної послуги подає довідки / інші документи про доходи за попередні шість місяців, що передують місяцю звернення</w:t>
            </w:r>
            <w:r w:rsidR="00A85FED">
              <w:t xml:space="preserve"> за наданням соціальних послуг;</w:t>
            </w:r>
          </w:p>
          <w:p w14:paraId="576C5AB5" w14:textId="77777777"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аналізує заяву та документи (в тому числі результати оцінювання індивідуальн</w:t>
            </w:r>
            <w:r w:rsidR="00A61141">
              <w:t xml:space="preserve">их потреб). Соціальний </w:t>
            </w:r>
            <w:r w:rsidR="00A61141">
              <w:br/>
              <w:t xml:space="preserve">менеджер </w:t>
            </w:r>
            <w:r>
              <w:t>/ фахівець із соціальної роботи протягом п’яти робочих днів з дня отримання доручення надсилає уповноваженому органу результати оці</w:t>
            </w:r>
            <w:r w:rsidR="00A85FED">
              <w:t xml:space="preserve">нювання потреб особи / сім’ї); </w:t>
            </w:r>
          </w:p>
          <w:p w14:paraId="72E0B39C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приймає рішення щодо надання або відмову у наданні соціальних послуг. </w:t>
            </w:r>
          </w:p>
          <w:p w14:paraId="31574A0E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10 робочих днів після надходження звернення, повідомлення інших осіб в інтересах осіб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сімей, які потребують соціальних послуг, до уповноваженого органу за місцем проживання / перебування особи. </w:t>
            </w:r>
          </w:p>
          <w:p w14:paraId="7CC0C197" w14:textId="77777777"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 межах строку наданн</w:t>
            </w:r>
            <w:r w:rsidR="00A85FED">
              <w:t xml:space="preserve">я послуги уповноважений орган: </w:t>
            </w:r>
          </w:p>
          <w:p w14:paraId="09CFBB24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протягом одного робочого дня доручає соціальному менеджеру / фахівцю із соціальної роботи провести оцінювання потреб особи / сім’ї та надати допомогу у написанні та поданні заяви про отримання соціальних послуг;</w:t>
            </w:r>
          </w:p>
          <w:p w14:paraId="014AFC2B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після отримання заяви здійснює обмін даними з електронними інформаційними ресурсами ДПС, Пенсійного фонду України, фондів загальнообов’язкового державного соціального страхування відповідно до порядків, установлених </w:t>
            </w:r>
            <w:proofErr w:type="spellStart"/>
            <w:r>
              <w:t>Мінсоцполітики</w:t>
            </w:r>
            <w:proofErr w:type="spellEnd"/>
            <w:r>
              <w:t xml:space="preserve"> за погодженням з Фондом соціального страхування, та </w:t>
            </w:r>
            <w:proofErr w:type="spellStart"/>
            <w:r>
              <w:t>Мінсоцполітики</w:t>
            </w:r>
            <w:proofErr w:type="spellEnd"/>
            <w:r>
              <w:t xml:space="preserve"> і Мінекономіки за погодженням з Державним центром зайнятості. У разі неможливості здійснення обміну інформацією, відсутності даних за необхідний період або </w:t>
            </w:r>
            <w:r>
              <w:lastRenderedPageBreak/>
              <w:t xml:space="preserve">за наявності інших отриманих доходів, інформація про які відсутня в ДПС, Пенсійному фонді України, фондах загальнообов’язкового державного соціального страхування та згідно із законодавством не може бути отримана на запит уповноваженого органу, отримувач соціальної послуги подає довідки / інші документи про доходи за попередні шість місяців, що передують місяцю звернення за наданням соціальних послуг; </w:t>
            </w:r>
          </w:p>
          <w:p w14:paraId="34B8B7EB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аналізує заяву та документи (в тому числі результати оцінювання індивідуальних потреб. Соціальний </w:t>
            </w:r>
            <w:r w:rsidR="00A61141">
              <w:br/>
            </w:r>
            <w:r>
              <w:t xml:space="preserve">менеджер / фахівець із соціальної роботи протягом п’яти робочих днів з дня отримання доручення надсилає уповноваженому органу результати оцінювання потреб особи / сім’ї); </w:t>
            </w:r>
          </w:p>
          <w:p w14:paraId="2D7471FD" w14:textId="77777777" w:rsidR="00B1613E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приймає рішення щодо надання або відмову у наданні соціальних послуг. </w:t>
            </w:r>
          </w:p>
          <w:p w14:paraId="6745BE0D" w14:textId="77777777" w:rsidR="00A85FED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Для надання соціальних послуг в інтернатному закладі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закладі соціальної підтримки сімей, дітей та молоді уповноважений орган протягом 7 робочих днів з дати подання заяви та документів з урахуванням результатів оцінювання потреб особи </w:t>
            </w:r>
            <w:r w:rsidR="00A85FED">
              <w:t xml:space="preserve">в соціальних послугах надсилає </w:t>
            </w:r>
            <w:r>
              <w:t>обласній, Київській та Севастопольській міській держадміністрації</w:t>
            </w:r>
            <w:r w:rsidR="00A85FED">
              <w:t>:</w:t>
            </w:r>
            <w:r>
              <w:t xml:space="preserve"> </w:t>
            </w:r>
          </w:p>
          <w:p w14:paraId="7998F7AF" w14:textId="77777777" w:rsidR="00344480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пакет документів і клопотання про влаштування особи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закладу соціальної підтримки сімей, дітей та молоді регіонального рівня; </w:t>
            </w:r>
          </w:p>
          <w:p w14:paraId="7C62FFF0" w14:textId="77777777" w:rsidR="00344480" w:rsidRDefault="00B1613E" w:rsidP="00B161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особі, її законному представнику, уповноваженій особі органу опіки та піклування повідомлення про подання клопотання про влаштування особи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 xml:space="preserve">закладу соціальної підтримки сімей, дітей та молоді. </w:t>
            </w:r>
          </w:p>
          <w:p w14:paraId="7D0194B1" w14:textId="77777777" w:rsidR="009A1DB0" w:rsidRDefault="00B1613E" w:rsidP="009A1DB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Обласна, Київська та Севастопольська міс</w:t>
            </w:r>
            <w:r w:rsidR="00814168">
              <w:t xml:space="preserve">ька держадміністрація у строк </w:t>
            </w:r>
            <w:r>
              <w:t>до 5</w:t>
            </w:r>
            <w:r w:rsidR="00814168">
              <w:t xml:space="preserve"> </w:t>
            </w:r>
            <w:r>
              <w:t>робочих днів з дати отримання клопотання про влаштування особи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>закладу соціальної підтримки сімей, дітей та молоді та документів оформляє путівку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>направлення на влаштування до інтернатного закладу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>закладу соціальної підтримк</w:t>
            </w:r>
            <w:r w:rsidR="00814168">
              <w:t xml:space="preserve">и сімей, дітей та молоді та </w:t>
            </w:r>
            <w:r>
              <w:t>протягом 1</w:t>
            </w:r>
            <w:r w:rsidR="00814168">
              <w:t xml:space="preserve"> </w:t>
            </w:r>
            <w:r>
              <w:t>робочого дня з дати оформлення путівки</w:t>
            </w:r>
            <w:r w:rsidR="00A61141">
              <w:t xml:space="preserve"> </w:t>
            </w:r>
            <w:r>
              <w:t>/</w:t>
            </w:r>
            <w:r w:rsidR="00A61141">
              <w:t xml:space="preserve"> </w:t>
            </w:r>
            <w:r>
              <w:t>направлення видає (надсилає) її особі, законному представнику, уповноваженій особі органу опіки та піклування</w:t>
            </w:r>
            <w:bookmarkStart w:id="2" w:name="n58"/>
            <w:bookmarkEnd w:id="2"/>
            <w:r w:rsidR="009A1DB0">
              <w:t>.</w:t>
            </w:r>
          </w:p>
          <w:p w14:paraId="40B249E7" w14:textId="77777777" w:rsidR="009C7B77" w:rsidRPr="00524791" w:rsidRDefault="009A1DB0" w:rsidP="009C515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Рішення про надання послуг екстрено (</w:t>
            </w:r>
            <w:proofErr w:type="spellStart"/>
            <w:r>
              <w:t>кризово</w:t>
            </w:r>
            <w:proofErr w:type="spellEnd"/>
            <w:r>
              <w:t>) приймається уповноваженим органом / надавачем невідкладно та протягом однієї доби забезпечує</w:t>
            </w:r>
            <w:r w:rsidR="009C5151">
              <w:t>ться надання соціальних послуг</w:t>
            </w:r>
          </w:p>
        </w:tc>
      </w:tr>
      <w:tr w:rsidR="001B62B5" w:rsidRPr="00524791" w14:paraId="3CF1C1F6" w14:textId="77777777" w:rsidTr="00A4713C"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6BE0D9E7" w14:textId="77777777" w:rsidR="001B62B5" w:rsidRPr="00524791" w:rsidRDefault="001B62B5" w:rsidP="001B62B5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46064" w14:textId="77777777"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C29E58" w14:textId="77777777" w:rsidR="001B62B5" w:rsidRPr="00524791" w:rsidRDefault="001B62B5" w:rsidP="00172E2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4791">
              <w:rPr>
                <w:rFonts w:ascii="Times New Roman" w:hAnsi="Times New Roman" w:cs="Times New Roman"/>
                <w:lang w:val="uk-UA"/>
              </w:rPr>
              <w:t>Відсутність потреби осіб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сімей, які належать до вразливих категорій населення або перебувають під впливом чинників, що можуть зумовити потрапляння у складні життєві обставини, в соціальних послугах за результатами оцінювання потреб особи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сім’ї;</w:t>
            </w:r>
          </w:p>
          <w:p w14:paraId="59414A6B" w14:textId="77777777" w:rsidR="001B62B5" w:rsidRPr="00524791" w:rsidRDefault="001B62B5" w:rsidP="00172E2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4791">
              <w:rPr>
                <w:rFonts w:ascii="Times New Roman" w:hAnsi="Times New Roman" w:cs="Times New Roman"/>
                <w:lang w:val="uk-UA"/>
              </w:rPr>
              <w:lastRenderedPageBreak/>
              <w:t>ненадання надавачем тих соціальних послуг, яких потребує особа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/</w:t>
            </w:r>
            <w:r w:rsidR="005926E2" w:rsidRPr="005247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24791">
              <w:rPr>
                <w:rFonts w:ascii="Times New Roman" w:hAnsi="Times New Roman" w:cs="Times New Roman"/>
                <w:lang w:val="uk-UA"/>
              </w:rPr>
              <w:t>сім’я;</w:t>
            </w:r>
          </w:p>
          <w:p w14:paraId="38D0CA68" w14:textId="77777777" w:rsidR="001B62B5" w:rsidRPr="00524791" w:rsidRDefault="001B62B5" w:rsidP="00B14053">
            <w:pPr>
              <w:pStyle w:val="HTML"/>
              <w:jc w:val="both"/>
            </w:pPr>
            <w:r w:rsidRPr="00524791">
              <w:rPr>
                <w:rFonts w:ascii="Times New Roman" w:hAnsi="Times New Roman" w:cs="Times New Roman"/>
                <w:lang w:val="uk-UA"/>
              </w:rPr>
              <w:t>наявність в особи відповідно до медичного висновку медичних протипоказань, перелік яких затверджується МОЗ (рішення про надання соціальних послуг приймається після усунен</w:t>
            </w:r>
            <w:r w:rsidR="00B14053" w:rsidRPr="00524791">
              <w:rPr>
                <w:rFonts w:ascii="Times New Roman" w:hAnsi="Times New Roman" w:cs="Times New Roman"/>
                <w:lang w:val="uk-UA"/>
              </w:rPr>
              <w:t>ня таких протипоказань)</w:t>
            </w:r>
          </w:p>
        </w:tc>
      </w:tr>
      <w:tr w:rsidR="001B62B5" w:rsidRPr="00524791" w14:paraId="2F279663" w14:textId="77777777" w:rsidTr="002E32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ACD77" w14:textId="77777777" w:rsidR="001B62B5" w:rsidRPr="00524791" w:rsidRDefault="001B62B5" w:rsidP="001B62B5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91291" w14:textId="77777777"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A1153" w14:textId="77777777" w:rsidR="001B62B5" w:rsidRPr="00524791" w:rsidRDefault="001B62B5" w:rsidP="00B14053">
            <w:pPr>
              <w:tabs>
                <w:tab w:val="left" w:pos="162"/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</w:rPr>
              <w:t>Надання соціальних послуг в залежності від індивідуальних потреб / відмова у наданні соціальних послуг / припинення надання соціальних послуг</w:t>
            </w:r>
          </w:p>
        </w:tc>
      </w:tr>
      <w:tr w:rsidR="001B62B5" w:rsidRPr="00524791" w14:paraId="0F05C615" w14:textId="77777777" w:rsidTr="00B14053"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129E9" w14:textId="77777777" w:rsidR="001B62B5" w:rsidRPr="00524791" w:rsidRDefault="001B62B5" w:rsidP="001B62B5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1903C" w14:textId="77777777" w:rsidR="001B62B5" w:rsidRPr="00524791" w:rsidRDefault="001B62B5" w:rsidP="00B14053">
            <w:pPr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7174D" w14:textId="77777777" w:rsidR="001B62B5" w:rsidRPr="00524791" w:rsidRDefault="001B62B5" w:rsidP="001B62B5">
            <w:pPr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524791">
              <w:rPr>
                <w:sz w:val="24"/>
                <w:szCs w:val="24"/>
              </w:rPr>
              <w:t>Особисто або через законного представника</w:t>
            </w:r>
            <w:r w:rsidRPr="00524791">
              <w:t xml:space="preserve"> </w:t>
            </w:r>
            <w:r w:rsidRPr="00524791">
              <w:rPr>
                <w:sz w:val="24"/>
                <w:szCs w:val="24"/>
              </w:rPr>
              <w:t>в письмовій та / або електронній формі</w:t>
            </w:r>
          </w:p>
        </w:tc>
      </w:tr>
    </w:tbl>
    <w:p w14:paraId="6B8CD6B0" w14:textId="77777777" w:rsidR="00B91B9E" w:rsidRPr="00524791" w:rsidRDefault="00B91B9E" w:rsidP="00775BE1">
      <w:bookmarkStart w:id="4" w:name="n43"/>
      <w:bookmarkEnd w:id="4"/>
    </w:p>
    <w:sectPr w:rsidR="00B91B9E" w:rsidRPr="00524791" w:rsidSect="00A57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C511" w14:textId="77777777" w:rsidR="00B45E8F" w:rsidRDefault="00B45E8F">
      <w:r>
        <w:separator/>
      </w:r>
    </w:p>
  </w:endnote>
  <w:endnote w:type="continuationSeparator" w:id="0">
    <w:p w14:paraId="1DB3B30F" w14:textId="77777777" w:rsidR="00B45E8F" w:rsidRDefault="00B4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9415" w14:textId="77777777" w:rsidR="0029216F" w:rsidRDefault="00292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B809" w14:textId="77777777" w:rsidR="0029216F" w:rsidRDefault="00292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D2D" w14:textId="77777777" w:rsidR="0029216F" w:rsidRDefault="00292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72F8" w14:textId="77777777" w:rsidR="00B45E8F" w:rsidRDefault="00B45E8F">
      <w:r>
        <w:separator/>
      </w:r>
    </w:p>
  </w:footnote>
  <w:footnote w:type="continuationSeparator" w:id="0">
    <w:p w14:paraId="22AF1F90" w14:textId="77777777" w:rsidR="00B45E8F" w:rsidRDefault="00B4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E91C" w14:textId="77777777" w:rsidR="0029216F" w:rsidRDefault="00292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2A4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C1D5B" w:rsidRPr="008C1D5B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0CB8E699" w14:textId="77777777" w:rsidR="000E1FD6" w:rsidRDefault="000E1F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249" w14:textId="77777777" w:rsidR="0029216F" w:rsidRDefault="0029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C083857"/>
    <w:multiLevelType w:val="hybridMultilevel"/>
    <w:tmpl w:val="EE42E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2078"/>
    <w:rsid w:val="000143E9"/>
    <w:rsid w:val="0002308C"/>
    <w:rsid w:val="00027782"/>
    <w:rsid w:val="00042A7F"/>
    <w:rsid w:val="00050763"/>
    <w:rsid w:val="00056D34"/>
    <w:rsid w:val="000605BE"/>
    <w:rsid w:val="000655A6"/>
    <w:rsid w:val="00084C29"/>
    <w:rsid w:val="00085371"/>
    <w:rsid w:val="00090045"/>
    <w:rsid w:val="00092C42"/>
    <w:rsid w:val="000A0A28"/>
    <w:rsid w:val="000B786B"/>
    <w:rsid w:val="000C20B5"/>
    <w:rsid w:val="000C4798"/>
    <w:rsid w:val="000C6523"/>
    <w:rsid w:val="000C77D7"/>
    <w:rsid w:val="000D4CD7"/>
    <w:rsid w:val="000D7F92"/>
    <w:rsid w:val="000D7FC9"/>
    <w:rsid w:val="000E019F"/>
    <w:rsid w:val="000E1A28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97F57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66B"/>
    <w:rsid w:val="00344480"/>
    <w:rsid w:val="0035379C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063A"/>
    <w:rsid w:val="003D3F46"/>
    <w:rsid w:val="003E475E"/>
    <w:rsid w:val="003E5BDE"/>
    <w:rsid w:val="003F2FEB"/>
    <w:rsid w:val="004209C8"/>
    <w:rsid w:val="0043391F"/>
    <w:rsid w:val="00435732"/>
    <w:rsid w:val="004503A3"/>
    <w:rsid w:val="00452663"/>
    <w:rsid w:val="00460D86"/>
    <w:rsid w:val="00466B60"/>
    <w:rsid w:val="00470FD0"/>
    <w:rsid w:val="004823FC"/>
    <w:rsid w:val="00483066"/>
    <w:rsid w:val="00484DF1"/>
    <w:rsid w:val="00497481"/>
    <w:rsid w:val="004A7425"/>
    <w:rsid w:val="004B0345"/>
    <w:rsid w:val="004B5549"/>
    <w:rsid w:val="004B708A"/>
    <w:rsid w:val="004C4CF3"/>
    <w:rsid w:val="004E0545"/>
    <w:rsid w:val="004F0F5E"/>
    <w:rsid w:val="004F128C"/>
    <w:rsid w:val="004F324E"/>
    <w:rsid w:val="004F5023"/>
    <w:rsid w:val="004F7B35"/>
    <w:rsid w:val="00504A92"/>
    <w:rsid w:val="0052271C"/>
    <w:rsid w:val="00523281"/>
    <w:rsid w:val="00523EFB"/>
    <w:rsid w:val="00524791"/>
    <w:rsid w:val="005349DB"/>
    <w:rsid w:val="005403D3"/>
    <w:rsid w:val="00544976"/>
    <w:rsid w:val="005450C3"/>
    <w:rsid w:val="005528AC"/>
    <w:rsid w:val="0055509F"/>
    <w:rsid w:val="00557B41"/>
    <w:rsid w:val="00573353"/>
    <w:rsid w:val="00586539"/>
    <w:rsid w:val="00592154"/>
    <w:rsid w:val="005926E2"/>
    <w:rsid w:val="0059459D"/>
    <w:rsid w:val="005959BD"/>
    <w:rsid w:val="005B1B2C"/>
    <w:rsid w:val="005B6C21"/>
    <w:rsid w:val="005B79FF"/>
    <w:rsid w:val="005C0315"/>
    <w:rsid w:val="005C206C"/>
    <w:rsid w:val="005C5A23"/>
    <w:rsid w:val="005D073E"/>
    <w:rsid w:val="005E52B8"/>
    <w:rsid w:val="005F3C2E"/>
    <w:rsid w:val="005F3C32"/>
    <w:rsid w:val="00622936"/>
    <w:rsid w:val="00624112"/>
    <w:rsid w:val="00626D61"/>
    <w:rsid w:val="006351A3"/>
    <w:rsid w:val="00647182"/>
    <w:rsid w:val="006630D9"/>
    <w:rsid w:val="0066430A"/>
    <w:rsid w:val="006751F1"/>
    <w:rsid w:val="00675506"/>
    <w:rsid w:val="00676D77"/>
    <w:rsid w:val="006805AC"/>
    <w:rsid w:val="00684011"/>
    <w:rsid w:val="00687468"/>
    <w:rsid w:val="00687573"/>
    <w:rsid w:val="006903C1"/>
    <w:rsid w:val="00690FCC"/>
    <w:rsid w:val="006C1244"/>
    <w:rsid w:val="006C3D99"/>
    <w:rsid w:val="006D7D9B"/>
    <w:rsid w:val="006E0AF4"/>
    <w:rsid w:val="006E56CE"/>
    <w:rsid w:val="006F63C1"/>
    <w:rsid w:val="00707E57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593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05E76"/>
    <w:rsid w:val="008123DA"/>
    <w:rsid w:val="00814168"/>
    <w:rsid w:val="00815D3C"/>
    <w:rsid w:val="00824963"/>
    <w:rsid w:val="00827847"/>
    <w:rsid w:val="008323AE"/>
    <w:rsid w:val="00833ABA"/>
    <w:rsid w:val="0083650B"/>
    <w:rsid w:val="0083712B"/>
    <w:rsid w:val="00837174"/>
    <w:rsid w:val="0084018C"/>
    <w:rsid w:val="00842E04"/>
    <w:rsid w:val="00851BC2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1D5B"/>
    <w:rsid w:val="008C33FA"/>
    <w:rsid w:val="008C4F62"/>
    <w:rsid w:val="008E3D8F"/>
    <w:rsid w:val="008F75AB"/>
    <w:rsid w:val="00902EB2"/>
    <w:rsid w:val="00911F85"/>
    <w:rsid w:val="009229A1"/>
    <w:rsid w:val="009313F7"/>
    <w:rsid w:val="0093458A"/>
    <w:rsid w:val="00943FBB"/>
    <w:rsid w:val="00945D2F"/>
    <w:rsid w:val="00947FE1"/>
    <w:rsid w:val="00952E61"/>
    <w:rsid w:val="009620EA"/>
    <w:rsid w:val="009710E3"/>
    <w:rsid w:val="00971D00"/>
    <w:rsid w:val="00981DCD"/>
    <w:rsid w:val="009A1DB0"/>
    <w:rsid w:val="009A498B"/>
    <w:rsid w:val="009B55B6"/>
    <w:rsid w:val="009C5151"/>
    <w:rsid w:val="009C7B77"/>
    <w:rsid w:val="009C7C5E"/>
    <w:rsid w:val="009D4B89"/>
    <w:rsid w:val="00A07DA4"/>
    <w:rsid w:val="00A11390"/>
    <w:rsid w:val="00A4484A"/>
    <w:rsid w:val="00A4713C"/>
    <w:rsid w:val="00A5177C"/>
    <w:rsid w:val="00A54636"/>
    <w:rsid w:val="00A57A0F"/>
    <w:rsid w:val="00A61109"/>
    <w:rsid w:val="00A61141"/>
    <w:rsid w:val="00A7050D"/>
    <w:rsid w:val="00A82B8D"/>
    <w:rsid w:val="00A82E40"/>
    <w:rsid w:val="00A85FED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F432C"/>
    <w:rsid w:val="00AF4E02"/>
    <w:rsid w:val="00AF778B"/>
    <w:rsid w:val="00B00CF3"/>
    <w:rsid w:val="00B14053"/>
    <w:rsid w:val="00B1613E"/>
    <w:rsid w:val="00B22FA0"/>
    <w:rsid w:val="00B26E40"/>
    <w:rsid w:val="00B26E44"/>
    <w:rsid w:val="00B414E5"/>
    <w:rsid w:val="00B4353F"/>
    <w:rsid w:val="00B45E8F"/>
    <w:rsid w:val="00B51941"/>
    <w:rsid w:val="00B51BAF"/>
    <w:rsid w:val="00B579ED"/>
    <w:rsid w:val="00B66F74"/>
    <w:rsid w:val="00B70935"/>
    <w:rsid w:val="00B70BAD"/>
    <w:rsid w:val="00B83DDF"/>
    <w:rsid w:val="00B91B9E"/>
    <w:rsid w:val="00B93F65"/>
    <w:rsid w:val="00BA0008"/>
    <w:rsid w:val="00BA4EF1"/>
    <w:rsid w:val="00BA72D2"/>
    <w:rsid w:val="00BB06FD"/>
    <w:rsid w:val="00BB243E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5BDA"/>
    <w:rsid w:val="00C46828"/>
    <w:rsid w:val="00C47C56"/>
    <w:rsid w:val="00C511CA"/>
    <w:rsid w:val="00C60FEF"/>
    <w:rsid w:val="00C6248A"/>
    <w:rsid w:val="00C638C2"/>
    <w:rsid w:val="00C64D67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6C49"/>
    <w:rsid w:val="00CD0DD2"/>
    <w:rsid w:val="00CD5DED"/>
    <w:rsid w:val="00CE14D9"/>
    <w:rsid w:val="00D03D12"/>
    <w:rsid w:val="00D047B3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2553"/>
    <w:rsid w:val="00D57C67"/>
    <w:rsid w:val="00D607C9"/>
    <w:rsid w:val="00D73D1F"/>
    <w:rsid w:val="00D75ADB"/>
    <w:rsid w:val="00D7695F"/>
    <w:rsid w:val="00D77240"/>
    <w:rsid w:val="00D80B14"/>
    <w:rsid w:val="00D92F17"/>
    <w:rsid w:val="00D9361D"/>
    <w:rsid w:val="00D93A2C"/>
    <w:rsid w:val="00DA1733"/>
    <w:rsid w:val="00DA455A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0D8D"/>
    <w:rsid w:val="00DE28B3"/>
    <w:rsid w:val="00DE6CCD"/>
    <w:rsid w:val="00E016F5"/>
    <w:rsid w:val="00E01BE7"/>
    <w:rsid w:val="00E20177"/>
    <w:rsid w:val="00E2216E"/>
    <w:rsid w:val="00E333F5"/>
    <w:rsid w:val="00E3378E"/>
    <w:rsid w:val="00E3515D"/>
    <w:rsid w:val="00E36559"/>
    <w:rsid w:val="00E40B0F"/>
    <w:rsid w:val="00E43F0B"/>
    <w:rsid w:val="00E445C3"/>
    <w:rsid w:val="00E51A6F"/>
    <w:rsid w:val="00E5290D"/>
    <w:rsid w:val="00E55BA5"/>
    <w:rsid w:val="00E8689A"/>
    <w:rsid w:val="00E87995"/>
    <w:rsid w:val="00E91551"/>
    <w:rsid w:val="00E9323A"/>
    <w:rsid w:val="00E937A2"/>
    <w:rsid w:val="00EA36D5"/>
    <w:rsid w:val="00EB0D55"/>
    <w:rsid w:val="00EC550D"/>
    <w:rsid w:val="00ED0057"/>
    <w:rsid w:val="00ED1284"/>
    <w:rsid w:val="00EE1889"/>
    <w:rsid w:val="00EE6F32"/>
    <w:rsid w:val="00EF1618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5518"/>
    <w:rsid w:val="00F47F15"/>
    <w:rsid w:val="00F52ADF"/>
    <w:rsid w:val="00F52D52"/>
    <w:rsid w:val="00F6693E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F083A"/>
  <w14:defaultImageDpi w14:val="0"/>
  <w15:docId w15:val="{74A7AEEB-8031-4CED-8425-F5D552E8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0D7F92"/>
    <w:rPr>
      <w:rFonts w:cs="Times New Roman"/>
    </w:rPr>
  </w:style>
  <w:style w:type="character" w:customStyle="1" w:styleId="rvts0">
    <w:name w:val="rvts0"/>
    <w:basedOn w:val="a0"/>
    <w:rsid w:val="00312BFA"/>
    <w:rPr>
      <w:rFonts w:cs="Times New Roman"/>
    </w:rPr>
  </w:style>
  <w:style w:type="paragraph" w:customStyle="1" w:styleId="rvps2">
    <w:name w:val="rvps2"/>
    <w:basedOn w:val="a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C32EB"/>
    <w:rPr>
      <w:rFonts w:cs="Times New Roman"/>
      <w:color w:val="0000FF"/>
      <w:u w:val="single"/>
    </w:rPr>
  </w:style>
  <w:style w:type="character" w:customStyle="1" w:styleId="rvts9">
    <w:name w:val="rvts9"/>
    <w:basedOn w:val="a0"/>
    <w:rsid w:val="00E365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4C99-FBE1-401E-8490-57033CC0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10685</Words>
  <Characters>6091</Characters>
  <Application>Microsoft Office Word</Application>
  <DocSecurity>0</DocSecurity>
  <Lines>50</Lines>
  <Paragraphs>33</Paragraphs>
  <ScaleCrop>false</ScaleCrop>
  <Company>diakov.net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ЦНАП</cp:lastModifiedBy>
  <cp:revision>3</cp:revision>
  <cp:lastPrinted>2021-09-14T05:54:00Z</cp:lastPrinted>
  <dcterms:created xsi:type="dcterms:W3CDTF">2024-04-20T12:33:00Z</dcterms:created>
  <dcterms:modified xsi:type="dcterms:W3CDTF">2024-04-20T12:34:00Z</dcterms:modified>
</cp:coreProperties>
</file>