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CE46B" w14:textId="77777777" w:rsidR="002E7925" w:rsidRDefault="002E7925" w:rsidP="002E7925">
      <w:pPr>
        <w:tabs>
          <w:tab w:val="left" w:pos="1691"/>
        </w:tabs>
        <w:spacing w:after="0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Додаток 1 </w:t>
      </w:r>
    </w:p>
    <w:p w14:paraId="7403A2A0" w14:textId="77777777" w:rsidR="002E7925" w:rsidRDefault="002E7925" w:rsidP="002E7925">
      <w:pPr>
        <w:tabs>
          <w:tab w:val="left" w:pos="1691"/>
        </w:tabs>
        <w:spacing w:after="0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рішення 42-ї   сесії </w:t>
      </w:r>
    </w:p>
    <w:p w14:paraId="4A82D873" w14:textId="77777777" w:rsidR="002E7925" w:rsidRDefault="002E7925" w:rsidP="002E7925">
      <w:pPr>
        <w:tabs>
          <w:tab w:val="left" w:pos="1691"/>
        </w:tabs>
        <w:spacing w:after="0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скликання Великобичківської селищної ради</w:t>
      </w:r>
    </w:p>
    <w:p w14:paraId="18B6853A" w14:textId="77777777" w:rsidR="002E7925" w:rsidRDefault="002E7925" w:rsidP="002E7925">
      <w:pPr>
        <w:tabs>
          <w:tab w:val="left" w:pos="1691"/>
        </w:tabs>
        <w:spacing w:after="0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15 серпня 2025 року </w:t>
      </w:r>
    </w:p>
    <w:p w14:paraId="2D21C68E" w14:textId="77777777" w:rsidR="002E7925" w:rsidRPr="000D45C4" w:rsidRDefault="002E7925" w:rsidP="002E7925">
      <w:pPr>
        <w:tabs>
          <w:tab w:val="left" w:pos="1691"/>
        </w:tabs>
        <w:spacing w:after="0"/>
        <w:ind w:left="567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D45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D4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1662</w:t>
      </w:r>
    </w:p>
    <w:p w14:paraId="75A230D2" w14:textId="77777777" w:rsidR="002054B1" w:rsidRDefault="002054B1" w:rsidP="002054B1">
      <w:pPr>
        <w:tabs>
          <w:tab w:val="left" w:pos="1691"/>
        </w:tabs>
        <w:spacing w:after="0"/>
        <w:ind w:left="56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0DBB4D44" w14:textId="715DEEE2" w:rsidR="003A3672" w:rsidRPr="003A3672" w:rsidRDefault="003A3672" w:rsidP="002054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72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658FD04A" w14:textId="77777777" w:rsidR="003A3672" w:rsidRDefault="003A3672" w:rsidP="003A3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A3672">
        <w:rPr>
          <w:rFonts w:ascii="Times New Roman" w:hAnsi="Times New Roman" w:cs="Times New Roman"/>
          <w:b/>
          <w:sz w:val="28"/>
          <w:szCs w:val="28"/>
        </w:rPr>
        <w:t>ро відділ економічного розвитку</w:t>
      </w:r>
    </w:p>
    <w:p w14:paraId="1E1706CD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3A3672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1. Загальні положення</w:t>
      </w:r>
    </w:p>
    <w:p w14:paraId="746C9A9F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1.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1. Відділ економічного розвитку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  (далі – відділ) є структурним підрозділом виконавчого комітету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Великобичківської селищної ради, утворюється селищною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радою, є підз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вітним та підконтрольним селищній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раді, підпорядковуєт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ься виконавчому комітету селищної ради, селищному голові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, іншим посадовим особам відповідно до розподілу повноважень, а з питань здійснення делегованих повноважень підконтрольний відповідним органам виконавчої влади, діє у відповідності з цим Положенням.</w:t>
      </w:r>
    </w:p>
    <w:p w14:paraId="0574AFCA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1.2. Відділ у своїй діяльності керується Конституцією України, законами України ”Про службу в органах місцевого самоврядування”, ”Про місцеве самоврядування в Україні”, іншими законодавчими та підзаконними актами, актами Президента України і Кабінету Міністрів України, наказами Міністерства економічного розвитку і тор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гівлі України, рішеннями селищної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 та її виконавчого ко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мітету, розпорядженнями селищного голови, Регламентом селищної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 та цим Положенням.</w:t>
      </w:r>
    </w:p>
    <w:p w14:paraId="68888CC1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1.3. Положення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про відділ затверджується сесією Великобичківської селищної ради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. Зміни і доповнення до цього По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ложення вносяться сесією Великобичківської  селищної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14:paraId="598CC70A" w14:textId="77777777" w:rsidR="002640B3" w:rsidRPr="003A3672" w:rsidRDefault="00581297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1.4</w:t>
      </w:r>
      <w:r w:rsidR="002640B3">
        <w:rPr>
          <w:sz w:val="28"/>
          <w:szCs w:val="28"/>
          <w:bdr w:val="none" w:sz="0" w:space="0" w:color="auto" w:frame="1"/>
          <w:shd w:val="clear" w:color="auto" w:fill="FFFFFF"/>
        </w:rPr>
        <w:t>.Відділ не є юридичною особою.</w:t>
      </w:r>
    </w:p>
    <w:p w14:paraId="08BCBF4D" w14:textId="77777777" w:rsidR="002640B3" w:rsidRDefault="002640B3" w:rsidP="003A36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4C039954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3A3672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2. Завдання та функції</w:t>
      </w:r>
    </w:p>
    <w:p w14:paraId="411E19BC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2.1. Основними завданнями відділу є:</w:t>
      </w:r>
    </w:p>
    <w:p w14:paraId="3ACE228E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1) Забезпечення реалізації на території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Великобичківської</w:t>
      </w: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державної політики:</w:t>
      </w:r>
    </w:p>
    <w:p w14:paraId="11107296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-   економічного розвитку;</w:t>
      </w:r>
    </w:p>
    <w:p w14:paraId="3F08A588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-   регіональної, цінової, промислової;</w:t>
      </w:r>
    </w:p>
    <w:p w14:paraId="49C31F5B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-   у сфері інвестиційної діяльності та державно-приватного партнерства;</w:t>
      </w:r>
    </w:p>
    <w:p w14:paraId="5D96D4CD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-   з питань розвитку підприємництва, регуляторної політики;</w:t>
      </w:r>
    </w:p>
    <w:p w14:paraId="7E6EA824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-   у сфері торгівлі та побутових послуг;</w:t>
      </w:r>
    </w:p>
    <w:p w14:paraId="76356DF4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- у сфері сільського господарства.</w:t>
      </w:r>
    </w:p>
    <w:p w14:paraId="7AC813A9" w14:textId="77777777" w:rsid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3A3672">
        <w:rPr>
          <w:sz w:val="28"/>
          <w:szCs w:val="28"/>
          <w:bdr w:val="none" w:sz="0" w:space="0" w:color="auto" w:frame="1"/>
          <w:shd w:val="clear" w:color="auto" w:fill="FFFFFF"/>
        </w:rPr>
        <w:t>2) Сприяння всебічному економічному розвитку територіальної громади.</w:t>
      </w:r>
    </w:p>
    <w:p w14:paraId="610EC6A6" w14:textId="7050FBCF" w:rsidR="0048392D" w:rsidRPr="0048392D" w:rsidRDefault="0048392D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3) </w:t>
      </w:r>
      <w:r w:rsidRPr="0048392D">
        <w:rPr>
          <w:sz w:val="28"/>
        </w:rPr>
        <w:t>Розробляє та опрацьовує в межах своїх повноважень проекти нормативно-правових актів та актів органів та посадових осіб місцевого самоврядування у сфері управління публічними інвестиціями на місцевому рівні.</w:t>
      </w:r>
    </w:p>
    <w:p w14:paraId="68A73B7E" w14:textId="77777777" w:rsidR="003A3672" w:rsidRPr="003A3672" w:rsidRDefault="003A3672" w:rsidP="00CB113F">
      <w:pPr>
        <w:shd w:val="clear" w:color="auto" w:fill="FFFFFF"/>
        <w:spacing w:before="105" w:after="105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14:paraId="72A24FC6" w14:textId="77777777" w:rsidR="00423A3F" w:rsidRDefault="00423A3F" w:rsidP="00423A3F">
      <w:pPr>
        <w:pStyle w:val="a4"/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14:paraId="57DB5A8F" w14:textId="77777777" w:rsidR="00423A3F" w:rsidRPr="00423A3F" w:rsidRDefault="00423A3F" w:rsidP="00423A3F">
      <w:pPr>
        <w:pStyle w:val="a4"/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14:paraId="152E1511" w14:textId="77777777" w:rsidR="00423A3F" w:rsidRPr="00423A3F" w:rsidRDefault="00423A3F" w:rsidP="00423A3F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14:paraId="23EADCFB" w14:textId="77777777" w:rsidR="003A3672" w:rsidRPr="003A3672" w:rsidRDefault="003A3672" w:rsidP="003A3672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Відділ відповідно до визначених завдань:</w:t>
      </w:r>
    </w:p>
    <w:p w14:paraId="042C5EAE" w14:textId="77777777" w:rsid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538F65A" w14:textId="20E21E8E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 w:rsidR="00977A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організовує виконання Конституції і законів України, актів Президента України, Кабінету Міністрів України, наказів Мінрозвитку, інших актів законодавства  та здійснює контроль за їх реалізацією;</w:t>
      </w:r>
    </w:p>
    <w:p w14:paraId="654FBCED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організовує розроблення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кту стратегії розвитку громади, забезпечує координацію виконання стратегії розвитку та підготовку звітів про її виконання;</w:t>
      </w:r>
    </w:p>
    <w:p w14:paraId="3F0FAEF5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розробляє прогнози економічного розвитку громади на середньостроковий період та програми її економічного розвитку на короткостроков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ий період, а також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кти державних та регіональних цільових програм, метою яких є розв'язання проблем розвитку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Великобичківської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громади;</w:t>
      </w:r>
    </w:p>
    <w:p w14:paraId="57B7C532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бере участь у розробленні проєктів прогнозів економічного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розвитку регіону на середньо - та короткостроковий період і загальн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одержавних програм економічного розвитку та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інших державних цільових програм, забезпечує координацію виконання завдань, визначених цими програмами, на території громади;</w:t>
      </w:r>
      <w:bookmarkStart w:id="1" w:name="o35"/>
      <w:bookmarkStart w:id="2" w:name="o36"/>
      <w:bookmarkEnd w:id="1"/>
      <w:bookmarkEnd w:id="2"/>
    </w:p>
    <w:p w14:paraId="4014E0FC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забезпечує контроль за виконанням показників програм ек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ономічного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розвитку 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Великобичківської територіальної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громади на короткостроковий період;</w:t>
      </w:r>
    </w:p>
    <w:p w14:paraId="7C080ADF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аналізує стан та тенденції соціально-економічного розвитку секторів та галузей економіки громади, виявляє проблеми, що його стримують, та вносить пропозиції щодо їх вирішення;</w:t>
      </w:r>
    </w:p>
    <w:p w14:paraId="5B95F95B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забезпечує у межах своїх повноважень захист прав і законних інтересів фізичних та юридичних осіб;</w:t>
      </w:r>
    </w:p>
    <w:p w14:paraId="238C0B13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проводить моніторинг залучених інвестицій в економіку громади;</w:t>
      </w:r>
    </w:p>
    <w:p w14:paraId="4E91AAC6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розробляє та організовує реалізацію заходів, спрямованих на нарощування інвестиційних ресурсів, створення сприятливого інвестиційного клімату;</w:t>
      </w:r>
    </w:p>
    <w:p w14:paraId="455143B9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готує пропозиції щодо:</w:t>
      </w:r>
    </w:p>
    <w:p w14:paraId="599FE938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погодження в межах законодавства інвестиційних проектів у пріоритетних галузях економіки;</w:t>
      </w:r>
    </w:p>
    <w:p w14:paraId="66C30174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надання державної підтримки суб’єктам інвестиційної діяльності, 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які реалізують інвестиційні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кти у пріоритетних галузях економіки;</w:t>
      </w:r>
    </w:p>
    <w:p w14:paraId="621B9F7F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створення і забезпечення функціонування спеціальних економічних зон, запровадження спеціального режиму інвестиційної діяльності на територіях пріоритетного розвитку;</w:t>
      </w:r>
    </w:p>
    <w:p w14:paraId="58C2BB9A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вживає заходів до розширення міжрегіональних та міжнародних економічних зв'язків;</w:t>
      </w:r>
    </w:p>
    <w:p w14:paraId="41A3F570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сприяє створенню і функціонуванню у громаді підприємств з іноземними інвестиціями, організації виробничої кооперації та інвестиційної діяльності за участю іноземних інвесторів, залученню в економіку громади додаткових матеріальних і фінансових ресурсів;</w:t>
      </w:r>
    </w:p>
    <w:p w14:paraId="4A0B9225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надає суб‘єктам господарської діяльності громади інформацію щодо пропозицій іноземних підприємств зі співробітництва;</w:t>
      </w:r>
    </w:p>
    <w:p w14:paraId="38F261B8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 участь у підготовці пропозицій щодо визначення середньострокових пріоритетних напрямів інноваційної діяльності;</w:t>
      </w:r>
    </w:p>
    <w:p w14:paraId="459BA63C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здійснює моніторинг промислового виробництва у громади та вносить пропозиції щодо його подальшого розвитку;</w:t>
      </w:r>
    </w:p>
    <w:p w14:paraId="7F453631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координує в межах своєї компетенції роботу промислового комплексу громади з питань збільшення обсягів товарного виробництва, впровадження у виробництво нових інвестиційних, науково-технічних проектів та розробок, прогресивних технологій, нових екологічно чистих і ресурсозберігаючих технологій;</w:t>
      </w:r>
    </w:p>
    <w:p w14:paraId="1D3CF34F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 участь у координації роботи промислових підприємств, підприємств побутового обслуговування населення, розміщених на території громади, пов'язаної з розширенням виробництва і постачання товарів широкого вжитку, надання побутових послуг та насичення ними місцевого ринку;</w:t>
      </w:r>
    </w:p>
    <w:p w14:paraId="464EDAC4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надає методичну, консультаційну допомогу підприємствам торгівлі та побутового обслуговування населення всіх форм власності з питань застосування правил торгівлі та побутового обслуговування населення, з інших питань, що належать до компетенції відділу;</w:t>
      </w:r>
    </w:p>
    <w:p w14:paraId="5A2B6C77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 участь у розробленні пропозицій щодо забезпечення сприятливих умов діяльності підприємств торгівлі, ресторанного господарства та побутового обслуговування;</w:t>
      </w:r>
    </w:p>
    <w:p w14:paraId="4EECF436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розробляє проєкти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програм розвитку малого і середнього підприємництва, здійснює моніторинг виконання таких програм;</w:t>
      </w:r>
    </w:p>
    <w:p w14:paraId="7361936E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сприяє формуванню інфраструктури підтримки малого і середнього підприємництва, розвитку міжміського та міжрегіонального співробітництва суб'єктів малого і середнього підприємництва;</w:t>
      </w:r>
    </w:p>
    <w:p w14:paraId="0161DEAC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 участь у проведенні нарад, семінарів, громадських оглядів, конкурсів з питань діяльності суб’єктів підприємництва у сфері виробництва товарів та їх реалізації, у розвитку і впровадженні нових форм організації торгівлі та побутового обслуговування, які проводяться на території громади;</w:t>
      </w:r>
    </w:p>
    <w:p w14:paraId="22A81BC4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сприяє в межах своїх повноважень (разом з іншими с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труктурними підрозділами селищної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ради) участі підприємств та організацій громади у виставково-ярмаркових та презентаційних заходах;</w:t>
      </w:r>
    </w:p>
    <w:p w14:paraId="263DF949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йснює моніторинг реалізації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ктів (програм) міжнародної технічної допомоги та визначає їх координаторів;</w:t>
      </w:r>
    </w:p>
    <w:p w14:paraId="329124A6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надає пропозиції стосовно залучення міжнародної технічної допомоги відповідно до пріоритетних напрямів економічного і соціального розвитку;</w:t>
      </w:r>
    </w:p>
    <w:p w14:paraId="0537BC34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надає відповідно до своєї компетенції адміністративні послуги;</w:t>
      </w:r>
    </w:p>
    <w:p w14:paraId="463BC216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 участь у здійсненні заходів щодо координації закупівель  товарів, робіт і послуг, що проводяться розпорядниками і одержувачами коштів місцевих бюджетів, у тому числі:</w:t>
      </w:r>
    </w:p>
    <w:p w14:paraId="7D91A81B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надає розпорядникам бюджетних коштів, у межах повноважень, методологічну допомогу з питань здійснення закупівель;</w:t>
      </w:r>
    </w:p>
    <w:p w14:paraId="57EB21B9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вносить, у межах повноваж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ень, пропозиції до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кту бюджету;</w:t>
      </w:r>
    </w:p>
    <w:p w14:paraId="7279913E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готує (бере участь у підгот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овці), у межах повноважень,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кти угод, договорів, меморандумів, протоколів зустрічей делегацій і робочих груп;</w:t>
      </w:r>
    </w:p>
    <w:p w14:paraId="3CC5EBF6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готує самостійно або разом з іншими с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труктурними підрозділами селищної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інформаційні та аналітичні матеріали для пода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ння виконавчому комітету селищної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ради;</w:t>
      </w:r>
    </w:p>
    <w:p w14:paraId="0FFA20B3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розробляє проєкти розпоряджень селищного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голови, готує і вносить п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ропозиції для прийняття рішень Великобичківською селищною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радою та її виконавчим комітетом;</w:t>
      </w:r>
    </w:p>
    <w:p w14:paraId="09C52ED3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 участь у розробленні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ктів роз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поряджень селищного голови, проє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ктів нормативно-правових актів, головними розробниками яких є інші структурні п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ідрозділи виконавчого комітету селищної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ради;</w:t>
      </w:r>
    </w:p>
    <w:p w14:paraId="6CA2062D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ере участь у підготовці звітів селищного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голови;</w:t>
      </w:r>
    </w:p>
    <w:p w14:paraId="1ED3EF06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забезпечує, у межах компетенції, здійснення заходів щодо запобігання і протидії корупції;</w:t>
      </w:r>
    </w:p>
    <w:p w14:paraId="43858AA0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розглядає, у межах компетенції, звернення громадян, підприємств, установ і організацій;</w:t>
      </w:r>
    </w:p>
    <w:p w14:paraId="752406F8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 дорученням керівництва Великобичківської селищної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опрацьовує, у межах компетенції відділу, запити і звернення народних депутатів України та депутатів місцевих рад;</w:t>
      </w:r>
    </w:p>
    <w:p w14:paraId="022C590D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забезпечує доступ до публічної інформації, розпорядником якої він є;</w:t>
      </w:r>
    </w:p>
    <w:p w14:paraId="7A60EC0F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забезпечує, у межах повноважень, реалізацію державної політики стосовно захисту інформації з обмеженим доступом;</w:t>
      </w:r>
    </w:p>
    <w:p w14:paraId="734CFF53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забезпечує, у межах повноважень, захист персональних даних;</w:t>
      </w:r>
    </w:p>
    <w:p w14:paraId="6BEBF814" w14:textId="77777777" w:rsidR="003A3672" w:rsidRP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організовує, у межах повноважень, роботу з укомплектування, зберігання, обліку та використання архівних документів;</w:t>
      </w:r>
    </w:p>
    <w:p w14:paraId="56990AE1" w14:textId="4464A718" w:rsidR="003A3672" w:rsidRDefault="003A3672" w:rsidP="003A3672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</w:t>
      </w:r>
      <w:r w:rsidRPr="003A36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дійснює передбачені законом інші галузеві повноваження</w:t>
      </w:r>
      <w:r w:rsidR="009561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7D6ADC55" w14:textId="3288E10D" w:rsidR="009561B8" w:rsidRDefault="009561B8" w:rsidP="003A3672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4839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</w:t>
      </w:r>
      <w:r w:rsidR="0048392D" w:rsidRPr="0048392D">
        <w:rPr>
          <w:rFonts w:ascii="Times New Roman" w:eastAsia="Times New Roman" w:hAnsi="Times New Roman" w:cs="Times New Roman"/>
          <w:sz w:val="28"/>
          <w:highlight w:val="white"/>
        </w:rPr>
        <w:t>абезпечує організацію планування, підготовку та реалізацію публічних інвестиційних проектів на місцевому рівні  та програм публічних інвестицій  на місцевому рівні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 та</w:t>
      </w:r>
      <w:r w:rsidR="0048392D" w:rsidRPr="0048392D">
        <w:rPr>
          <w:rFonts w:ascii="Times New Roman" w:eastAsia="Times New Roman" w:hAnsi="Times New Roman" w:cs="Times New Roman"/>
          <w:sz w:val="24"/>
        </w:rPr>
        <w:t xml:space="preserve"> </w:t>
      </w:r>
      <w:r w:rsidR="0048392D" w:rsidRPr="0048392D">
        <w:rPr>
          <w:rFonts w:ascii="Times New Roman" w:eastAsia="Times New Roman" w:hAnsi="Times New Roman" w:cs="Times New Roman"/>
          <w:sz w:val="28"/>
        </w:rPr>
        <w:t xml:space="preserve">забезпечує від імені селищної ради належну організації роботи щодо публічних інвестиційних проєктів </w:t>
      </w:r>
      <w:r w:rsidR="0048392D" w:rsidRPr="0048392D">
        <w:rPr>
          <w:rFonts w:ascii="Times New Roman" w:eastAsia="Times New Roman" w:hAnsi="Times New Roman" w:cs="Times New Roman"/>
          <w:sz w:val="28"/>
          <w:highlight w:val="white"/>
        </w:rPr>
        <w:t>та програм у Єдиній інформаційній системі управління публічними інвестиційними проектами</w:t>
      </w:r>
      <w:r w:rsidR="0048392D">
        <w:rPr>
          <w:rFonts w:ascii="Times New Roman" w:eastAsia="Times New Roman" w:hAnsi="Times New Roman" w:cs="Times New Roman"/>
          <w:sz w:val="28"/>
        </w:rPr>
        <w:t>;</w:t>
      </w:r>
    </w:p>
    <w:p w14:paraId="22A9E024" w14:textId="3D41BBF3" w:rsidR="0048392D" w:rsidRDefault="0048392D" w:rsidP="0048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</w:t>
      </w:r>
      <w:r w:rsidRPr="0048392D">
        <w:rPr>
          <w:rFonts w:ascii="Times New Roman" w:eastAsia="Times New Roman" w:hAnsi="Times New Roman" w:cs="Times New Roman"/>
          <w:sz w:val="28"/>
        </w:rPr>
        <w:t>дійснює подання публічних інвестиційних проектів, які включені до єдиного проектного портфеля публічних інвестицій територіальної громади та потребують співфінансування з державного (обласного) бюджету до обласної державної адміністрації для проведення галузевої (секторальної) експертної оцінки на регіональному рівні;</w:t>
      </w:r>
    </w:p>
    <w:p w14:paraId="1A6F9578" w14:textId="6C007DA2" w:rsidR="0048392D" w:rsidRDefault="0048392D" w:rsidP="0048392D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8392D">
        <w:rPr>
          <w:rFonts w:ascii="Times New Roman" w:eastAsia="Times New Roman" w:hAnsi="Times New Roman" w:cs="Times New Roman"/>
          <w:sz w:val="28"/>
          <w:szCs w:val="28"/>
        </w:rPr>
        <w:t>готує чи ініціює підготовку проєктів розвитку громади для подання на отримання фінансування з Державного фонду регіонального розвитку, програм міжнародної технічної допомоги, подає пропозиції до проєктів розвитку регіону під час їх підготовки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6BE40A" w14:textId="45C5D949" w:rsidR="0048392D" w:rsidRDefault="0048392D" w:rsidP="0048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color w:val="C00000"/>
        </w:rPr>
      </w:pPr>
    </w:p>
    <w:p w14:paraId="686DA1D5" w14:textId="77777777" w:rsidR="0048392D" w:rsidRDefault="0048392D" w:rsidP="0048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color w:val="C00000"/>
        </w:rPr>
      </w:pPr>
    </w:p>
    <w:p w14:paraId="307822A0" w14:textId="77777777" w:rsidR="0048392D" w:rsidRDefault="0048392D" w:rsidP="0048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color w:val="C00000"/>
        </w:rPr>
      </w:pPr>
    </w:p>
    <w:p w14:paraId="08323DDE" w14:textId="77777777" w:rsidR="0048392D" w:rsidRPr="00C41AF8" w:rsidRDefault="0048392D" w:rsidP="0048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color w:val="C00000"/>
        </w:rPr>
      </w:pPr>
    </w:p>
    <w:p w14:paraId="3D06E37C" w14:textId="6A087DA6" w:rsidR="0048392D" w:rsidRPr="0048392D" w:rsidRDefault="0048392D" w:rsidP="003A3672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8433E11" w14:textId="77777777" w:rsidR="00CB113F" w:rsidRDefault="00CB113F" w:rsidP="003A3672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6B0F455" w14:textId="77777777" w:rsidR="00CB113F" w:rsidRDefault="00CB113F" w:rsidP="00CB113F">
      <w:pPr>
        <w:pStyle w:val="a3"/>
        <w:shd w:val="clear" w:color="auto" w:fill="FFFFFF"/>
        <w:spacing w:before="0" w:beforeAutospacing="0" w:after="0" w:afterAutospacing="0"/>
        <w:ind w:left="45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3.</w:t>
      </w:r>
      <w:r w:rsidRPr="00CB113F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Права</w:t>
      </w:r>
    </w:p>
    <w:p w14:paraId="5D9A38C5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sz w:val="21"/>
          <w:szCs w:val="21"/>
        </w:rPr>
      </w:pPr>
    </w:p>
    <w:p w14:paraId="0080B9E2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3.1. Відділ для здійснення повноважень та виконання з завдань, що визначені, має право:</w:t>
      </w:r>
    </w:p>
    <w:p w14:paraId="6567BE2F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 xml:space="preserve">- за дорученням керівництва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селищної ради представляти інтереси селищної</w:t>
      </w: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 в установах та організаціях, інших у правлінських структурах з питань, що входять до його компетенції;</w:t>
      </w:r>
    </w:p>
    <w:p w14:paraId="57F7FBEC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 xml:space="preserve">- одержувати в установленому порядку від інших структурних підрозділів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ради, підприємств, установ і організаційне залежно від форм власності та їх посадових осіб інформацію, документи і матеріали, необхідні для виконання покладених на нього завдань;</w:t>
      </w:r>
    </w:p>
    <w:p w14:paraId="5F8872C9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- вносити в установленому порядку пропозиції щодо удосконалення роботи виконавчого комітету у сфері економічного розвитку;</w:t>
      </w:r>
    </w:p>
    <w:p w14:paraId="10A871FF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- користуватись в установленому порядку інформаційними базами органів місцевого самоврядування, системами зв’язку і комунікацій та іншими технічними засобами;</w:t>
      </w:r>
    </w:p>
    <w:p w14:paraId="292A0979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- б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рати участь у засіданнях сесій Великобичківської селищної</w:t>
      </w: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ради, нарадах, інших заходах, що проводяться в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селищній </w:t>
      </w: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раді, скликати в установленому порядку наради, проводити семінари та конференції з питань, що належать до його компетенції;</w:t>
      </w:r>
    </w:p>
    <w:p w14:paraId="4CBA2586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- вимагати від керівництва належних умов праці для працівників відділу, підвищення їх кваліфікації;</w:t>
      </w:r>
    </w:p>
    <w:p w14:paraId="1C3E52DC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 xml:space="preserve">- залучати фахівців інших структурних підрозділів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Великобичківської селищної </w:t>
      </w: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ради, підприємств установ та організацій, об’єднань громадян до розгляду питань, що належать до його компетенції;</w:t>
      </w:r>
    </w:p>
    <w:p w14:paraId="1DFD78D9" w14:textId="1660FD3F" w:rsidR="00CB113F" w:rsidRDefault="00CB113F" w:rsidP="00A8279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3.2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Відділ в процесі виконання покладен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их на нього завдань взаємодіє з</w:t>
      </w:r>
      <w:r w:rsidR="0048392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органами державної влади,</w:t>
      </w:r>
      <w:r w:rsidR="0048392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392D" w:rsidRPr="00CB113F">
        <w:rPr>
          <w:sz w:val="28"/>
          <w:szCs w:val="28"/>
          <w:bdr w:val="none" w:sz="0" w:space="0" w:color="auto" w:frame="1"/>
          <w:shd w:val="clear" w:color="auto" w:fill="FFFFFF"/>
        </w:rPr>
        <w:t>органами</w:t>
      </w:r>
      <w:r w:rsidR="0048392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392D" w:rsidRPr="00CB113F">
        <w:rPr>
          <w:sz w:val="28"/>
          <w:szCs w:val="28"/>
          <w:bdr w:val="none" w:sz="0" w:space="0" w:color="auto" w:frame="1"/>
          <w:shd w:val="clear" w:color="auto" w:fill="FFFFFF"/>
        </w:rPr>
        <w:t>місцевого самоврядування</w:t>
      </w:r>
      <w:r w:rsidR="0048392D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A8279A" w:rsidRPr="00CB113F">
        <w:rPr>
          <w:sz w:val="28"/>
          <w:szCs w:val="28"/>
          <w:bdr w:val="none" w:sz="0" w:space="0" w:color="auto" w:frame="1"/>
          <w:shd w:val="clear" w:color="auto" w:fill="FFFFFF"/>
        </w:rPr>
        <w:t>підприє</w:t>
      </w:r>
      <w:r w:rsidR="00A8279A">
        <w:rPr>
          <w:sz w:val="28"/>
          <w:szCs w:val="28"/>
          <w:bdr w:val="none" w:sz="0" w:space="0" w:color="auto" w:frame="1"/>
          <w:shd w:val="clear" w:color="auto" w:fill="FFFFFF"/>
        </w:rPr>
        <w:t>мствами,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установами  та  органі</w:t>
      </w:r>
      <w:r w:rsidRPr="00CB113F">
        <w:rPr>
          <w:sz w:val="28"/>
          <w:szCs w:val="28"/>
          <w:bdr w:val="none" w:sz="0" w:space="0" w:color="auto" w:frame="1"/>
          <w:shd w:val="clear" w:color="auto" w:fill="FFFFFF"/>
        </w:rPr>
        <w:t>заціями, об'єднаннями громадян.</w:t>
      </w:r>
    </w:p>
    <w:p w14:paraId="2011D5C8" w14:textId="77777777" w:rsid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67430EEE" w14:textId="77777777" w:rsidR="00CB113F" w:rsidRPr="00CB113F" w:rsidRDefault="00CB113F" w:rsidP="00CB11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14:paraId="12A09FEC" w14:textId="77777777" w:rsidR="00CB113F" w:rsidRPr="00CB113F" w:rsidRDefault="002640B3" w:rsidP="00CB1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4.</w:t>
      </w:r>
      <w:r w:rsidR="00CB113F" w:rsidRPr="00CB11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Структура та організація відділу.</w:t>
      </w:r>
    </w:p>
    <w:p w14:paraId="3723E3F2" w14:textId="77777777" w:rsidR="002640B3" w:rsidRDefault="002640B3" w:rsidP="002640B3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76EC9221" w14:textId="77777777" w:rsidR="00CB113F" w:rsidRPr="00CB113F" w:rsidRDefault="002640B3" w:rsidP="002640B3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</w:t>
      </w:r>
      <w:r w:rsidR="00CB113F"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Відділ очолює начальник, який призначається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конкурсній основі .</w:t>
      </w:r>
    </w:p>
    <w:p w14:paraId="6CAEE64F" w14:textId="77777777" w:rsidR="00CB113F" w:rsidRPr="00CB113F" w:rsidRDefault="002640B3" w:rsidP="002640B3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4.2.</w:t>
      </w:r>
      <w:r w:rsidR="00CB113F"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Начальник відділу:</w:t>
      </w:r>
    </w:p>
    <w:p w14:paraId="0CC65B50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- здійснює керівництво діяльністю відділу, несе персональну відповідальність за виконання покладених на відділ завдань і виконання своїх функцій;</w:t>
      </w:r>
    </w:p>
    <w:p w14:paraId="30A9D438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вносить пропозиції щодо розгляду на засідан</w:t>
      </w:r>
      <w:r w:rsid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нях виконавчого комітету селищної ради, сесіях селищної</w:t>
      </w: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питань, що належать до компетенції відділу, бере участь у їх засіданнях;</w:t>
      </w:r>
    </w:p>
    <w:p w14:paraId="7E3F3F1B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вносить пр</w:t>
      </w:r>
      <w:r w:rsid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опозиції селищному</w:t>
      </w: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голові щодо застосування заходів дисциплінарних стягнень та заохочень до працівників відділу;</w:t>
      </w:r>
    </w:p>
    <w:p w14:paraId="5B64FC0C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забезпечує у межах своєї компетенції контроль за станом справ у сфері діяльності відділу, вживає заходів до його поліпшення;</w:t>
      </w:r>
    </w:p>
    <w:p w14:paraId="4C264155" w14:textId="77777777" w:rsidR="00CB113F" w:rsidRPr="00CB113F" w:rsidRDefault="002640B3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вносить пропозиції селищному</w:t>
      </w:r>
      <w:r w:rsidR="00CB113F"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голові щодо структури і штату працівників відділу;</w:t>
      </w:r>
    </w:p>
    <w:p w14:paraId="72A54613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розробляє </w:t>
      </w:r>
      <w:r w:rsid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функціональні обов’язки </w:t>
      </w: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працівників відділу та розподіляє обов’язки між ними, визначає функції та ступінь відповідальності працівників відділу;</w:t>
      </w:r>
    </w:p>
    <w:p w14:paraId="497E2BD5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- планує роботу відділу, вносить пропозиції до планів роб</w:t>
      </w:r>
      <w:r w:rsid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оти виконавчого комітету селищної</w:t>
      </w: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ради;</w:t>
      </w:r>
    </w:p>
    <w:p w14:paraId="086457A2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від імені відділу та в межах завдань покладених на відділ підписує документи, пов’язані з діяльністю відділу;</w:t>
      </w:r>
    </w:p>
    <w:p w14:paraId="0C829FBF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представляє відділ у відносина</w:t>
      </w:r>
      <w:r w:rsid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х з виконавчими органами селищної</w:t>
      </w: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місцевими органами виконавчої влади, іншими органами місцевого самоврядування, підприємствами, установами, організаціями та об’єднаннями громадян;</w:t>
      </w:r>
    </w:p>
    <w:p w14:paraId="0A371737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здійснює інші повноваження, передбачені законодавством та положенням про відділ;</w:t>
      </w:r>
    </w:p>
    <w:p w14:paraId="7E824EA0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забезпечує дотримання працівниками відділу правил внутрішнього трудового розпорядку та виконавської дисципліни;</w:t>
      </w:r>
    </w:p>
    <w:p w14:paraId="680F526C" w14:textId="77777777" w:rsidR="00CB113F" w:rsidRPr="00CB113F" w:rsidRDefault="00CB113F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несе дисциплінарну відповідальність за невиконання, несвоєчасне або неналежне виконання функцій, покладених на нього в межах і в порядку, встановленому чинним законодавством.</w:t>
      </w:r>
    </w:p>
    <w:p w14:paraId="2ED9F4A5" w14:textId="77777777" w:rsidR="00CB113F" w:rsidRDefault="002640B3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4.3</w:t>
      </w:r>
      <w:r w:rsidR="00CB113F" w:rsidRPr="00CB11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Працівники відділу призначаються на посаду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конкурсній основі.</w:t>
      </w:r>
    </w:p>
    <w:p w14:paraId="7A8B17A2" w14:textId="77777777" w:rsidR="002640B3" w:rsidRDefault="002640B3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4.4.  У відділі функціонує Сектор муніципальної інспекції.</w:t>
      </w:r>
    </w:p>
    <w:p w14:paraId="45169CCF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F8A8DE4" w14:textId="77777777" w:rsidR="002640B3" w:rsidRPr="002640B3" w:rsidRDefault="002640B3" w:rsidP="002640B3">
      <w:pPr>
        <w:shd w:val="clear" w:color="auto" w:fill="FFFFFF"/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2640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5.Фінансове та матеріально-т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ехнічне забезпечення діяльності</w:t>
      </w:r>
    </w:p>
    <w:p w14:paraId="51720B64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F2BD193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5.1.</w:t>
      </w:r>
      <w:r w:rsidRP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Відділ утриму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ється за рахунок коштів селищного</w:t>
      </w:r>
      <w:r w:rsidRP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бюджету в межах граничної чисельності та фонду оплати праці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структурних підрозділів селищної</w:t>
      </w:r>
      <w:r w:rsidRPr="002640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</w:p>
    <w:p w14:paraId="6F13AA7F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5.2.Оплата праці працівників Відділу здійснюється відповідно до чинного законодавства.</w:t>
      </w:r>
    </w:p>
    <w:p w14:paraId="6080CFE2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8B3F3C8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2640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6.Відповідаьність посадових осіб</w:t>
      </w:r>
    </w:p>
    <w:p w14:paraId="3A9C21F6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2CFC033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2640B3">
        <w:rPr>
          <w:rFonts w:ascii="Times New Roman" w:hAnsi="Times New Roman" w:cs="Times New Roman"/>
          <w:sz w:val="28"/>
          <w:szCs w:val="28"/>
        </w:rPr>
        <w:t>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14:paraId="470D123C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</w:p>
    <w:p w14:paraId="5B8159FE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640B3">
        <w:rPr>
          <w:rFonts w:ascii="Times New Roman" w:hAnsi="Times New Roman" w:cs="Times New Roman"/>
          <w:b/>
          <w:sz w:val="28"/>
          <w:szCs w:val="28"/>
        </w:rPr>
        <w:t>. Заключні положення</w:t>
      </w:r>
    </w:p>
    <w:p w14:paraId="0C664915" w14:textId="77777777" w:rsidR="002640B3" w:rsidRPr="002640B3" w:rsidRDefault="002640B3" w:rsidP="002640B3">
      <w:pPr>
        <w:shd w:val="clear" w:color="auto" w:fill="FFFFFF"/>
        <w:spacing w:after="0" w:line="240" w:lineRule="auto"/>
        <w:ind w:right="2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E5C02" w14:textId="77777777" w:rsidR="002640B3" w:rsidRDefault="002640B3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640B3">
        <w:rPr>
          <w:rFonts w:ascii="Times New Roman" w:hAnsi="Times New Roman" w:cs="Times New Roman"/>
          <w:sz w:val="28"/>
          <w:szCs w:val="28"/>
        </w:rPr>
        <w:t>.1. Покладення на Відділ обов’язків, не передбачених цим Положенням, і таких, що не стосуються питань фахової діяльн</w:t>
      </w:r>
      <w:r>
        <w:rPr>
          <w:rFonts w:ascii="Times New Roman" w:hAnsi="Times New Roman" w:cs="Times New Roman"/>
          <w:sz w:val="28"/>
          <w:szCs w:val="28"/>
        </w:rPr>
        <w:t>ості Відділу, не допускається. 7</w:t>
      </w:r>
      <w:r w:rsidRPr="002640B3">
        <w:rPr>
          <w:rFonts w:ascii="Times New Roman" w:hAnsi="Times New Roman" w:cs="Times New Roman"/>
          <w:sz w:val="28"/>
          <w:szCs w:val="28"/>
        </w:rPr>
        <w:t>.2. Зміни та доповнення до цього Положення внос</w:t>
      </w:r>
      <w:r w:rsidR="00581297">
        <w:rPr>
          <w:rFonts w:ascii="Times New Roman" w:hAnsi="Times New Roman" w:cs="Times New Roman"/>
          <w:sz w:val="28"/>
          <w:szCs w:val="28"/>
        </w:rPr>
        <w:t>яться на підставі рішень селищної</w:t>
      </w:r>
      <w:r w:rsidRPr="002640B3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00EC871B" w14:textId="77777777" w:rsidR="00581297" w:rsidRDefault="00581297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Pr="00581297">
        <w:t xml:space="preserve"> </w:t>
      </w:r>
      <w:r w:rsidRPr="00581297">
        <w:rPr>
          <w:rFonts w:ascii="Times New Roman" w:hAnsi="Times New Roman" w:cs="Times New Roman"/>
          <w:sz w:val="28"/>
          <w:szCs w:val="28"/>
        </w:rPr>
        <w:t xml:space="preserve">Реорганізація чи ліквідація Відділу здійснюється на підставі рішення </w:t>
      </w:r>
      <w:r>
        <w:rPr>
          <w:rFonts w:ascii="Times New Roman" w:hAnsi="Times New Roman" w:cs="Times New Roman"/>
          <w:sz w:val="28"/>
          <w:szCs w:val="28"/>
        </w:rPr>
        <w:t xml:space="preserve">Великобичківської селищної </w:t>
      </w:r>
      <w:r w:rsidRPr="00581297">
        <w:rPr>
          <w:rFonts w:ascii="Times New Roman" w:hAnsi="Times New Roman" w:cs="Times New Roman"/>
          <w:sz w:val="28"/>
          <w:szCs w:val="28"/>
        </w:rPr>
        <w:t>ради 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07CA23" w14:textId="77777777" w:rsidR="00581297" w:rsidRDefault="00581297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</w:p>
    <w:p w14:paraId="7EE26473" w14:textId="77777777" w:rsidR="00581297" w:rsidRDefault="00581297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</w:p>
    <w:p w14:paraId="4E347CE9" w14:textId="77777777" w:rsidR="00581297" w:rsidRPr="002640B3" w:rsidRDefault="00581297" w:rsidP="002640B3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       Олег Бурса</w:t>
      </w:r>
    </w:p>
    <w:p w14:paraId="4EA8D2E1" w14:textId="77777777" w:rsidR="002640B3" w:rsidRDefault="002640B3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3DAEF295" w14:textId="77777777" w:rsidR="002640B3" w:rsidRPr="00CB113F" w:rsidRDefault="002640B3" w:rsidP="00CB1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7B9D06BB" w14:textId="77777777" w:rsidR="00CB113F" w:rsidRPr="003A3672" w:rsidRDefault="00CB113F" w:rsidP="003A3672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14:paraId="52183482" w14:textId="77777777" w:rsidR="003A3672" w:rsidRPr="003A3672" w:rsidRDefault="003A3672" w:rsidP="003A367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14:paraId="05A353BE" w14:textId="77777777" w:rsidR="003A3672" w:rsidRPr="003A3672" w:rsidRDefault="003A3672" w:rsidP="003A3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3672" w:rsidRPr="003A36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3F1"/>
    <w:multiLevelType w:val="multilevel"/>
    <w:tmpl w:val="DA6296B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0E3E21C8"/>
    <w:multiLevelType w:val="hybridMultilevel"/>
    <w:tmpl w:val="3572E2FC"/>
    <w:lvl w:ilvl="0" w:tplc="28AA6B0C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1B1535D4"/>
    <w:multiLevelType w:val="multilevel"/>
    <w:tmpl w:val="7A9E9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95B6C"/>
    <w:multiLevelType w:val="hybridMultilevel"/>
    <w:tmpl w:val="5106BD5C"/>
    <w:lvl w:ilvl="0" w:tplc="F084B99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3324F"/>
    <w:multiLevelType w:val="multilevel"/>
    <w:tmpl w:val="6F2E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271A8"/>
    <w:multiLevelType w:val="hybridMultilevel"/>
    <w:tmpl w:val="21CABC9E"/>
    <w:lvl w:ilvl="0" w:tplc="10028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2144E"/>
    <w:multiLevelType w:val="multilevel"/>
    <w:tmpl w:val="5E1A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D6"/>
    <w:rsid w:val="002054B1"/>
    <w:rsid w:val="002640B3"/>
    <w:rsid w:val="002B6991"/>
    <w:rsid w:val="002E7925"/>
    <w:rsid w:val="003A3672"/>
    <w:rsid w:val="003B4367"/>
    <w:rsid w:val="00423A3F"/>
    <w:rsid w:val="0048392D"/>
    <w:rsid w:val="00581297"/>
    <w:rsid w:val="00832709"/>
    <w:rsid w:val="009561B8"/>
    <w:rsid w:val="00977ABA"/>
    <w:rsid w:val="00A8279A"/>
    <w:rsid w:val="00B1218E"/>
    <w:rsid w:val="00B746D6"/>
    <w:rsid w:val="00C70F67"/>
    <w:rsid w:val="00CB113F"/>
    <w:rsid w:val="00E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BF0"/>
  <w15:chartTrackingRefBased/>
  <w15:docId w15:val="{F7D5103B-88BF-402C-9F6A-05A905D6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A3672"/>
    <w:pPr>
      <w:ind w:left="720"/>
      <w:contextualSpacing/>
    </w:pPr>
  </w:style>
  <w:style w:type="paragraph" w:styleId="a5">
    <w:name w:val="No Spacing"/>
    <w:uiPriority w:val="1"/>
    <w:qFormat/>
    <w:rsid w:val="008327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3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2129</Words>
  <Characters>12138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Секретар</cp:lastModifiedBy>
  <cp:revision>5</cp:revision>
  <cp:lastPrinted>2023-01-23T08:48:00Z</cp:lastPrinted>
  <dcterms:created xsi:type="dcterms:W3CDTF">2025-08-05T06:59:00Z</dcterms:created>
  <dcterms:modified xsi:type="dcterms:W3CDTF">2025-09-02T11:10:00Z</dcterms:modified>
</cp:coreProperties>
</file>