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7DFF9" w14:textId="77777777" w:rsidR="006F0502" w:rsidRPr="001E4426" w:rsidRDefault="006F0502" w:rsidP="006F0502">
      <w:pPr>
        <w:tabs>
          <w:tab w:val="left" w:pos="6803"/>
        </w:tabs>
        <w:spacing w:after="0" w:line="240" w:lineRule="auto"/>
        <w:ind w:left="566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heading=h.gjdgxs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Додаток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</w:p>
    <w:p w14:paraId="433809DB" w14:textId="77777777" w:rsidR="006F0502" w:rsidRDefault="006F0502" w:rsidP="006F0502">
      <w:pPr>
        <w:tabs>
          <w:tab w:val="left" w:pos="6803"/>
        </w:tabs>
        <w:spacing w:after="0" w:line="240" w:lineRule="auto"/>
        <w:ind w:left="5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рішення 42 сесії Великобичківської селищної ради 8 скликання </w:t>
      </w:r>
    </w:p>
    <w:p w14:paraId="57DEEB74" w14:textId="77777777" w:rsidR="006F0502" w:rsidRDefault="006F0502" w:rsidP="006F0502">
      <w:pPr>
        <w:tabs>
          <w:tab w:val="left" w:pos="6803"/>
        </w:tabs>
        <w:spacing w:after="0" w:line="240" w:lineRule="auto"/>
        <w:ind w:left="5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серпня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 року </w:t>
      </w:r>
    </w:p>
    <w:p w14:paraId="1DFB9344" w14:textId="77777777" w:rsidR="006F0502" w:rsidRPr="00DC3C3F" w:rsidRDefault="006F0502" w:rsidP="006F0502">
      <w:pPr>
        <w:tabs>
          <w:tab w:val="left" w:pos="6803"/>
        </w:tabs>
        <w:spacing w:after="0" w:line="240" w:lineRule="auto"/>
        <w:ind w:left="5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1" w:name="_GoBack"/>
      <w:r w:rsidRPr="00DC3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Pr="00DC3C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1662</w:t>
      </w:r>
    </w:p>
    <w:bookmarkEnd w:id="1"/>
    <w:p w14:paraId="62E10408" w14:textId="77777777" w:rsidR="00CE069B" w:rsidRDefault="00CE069B">
      <w:pPr>
        <w:spacing w:after="0" w:line="240" w:lineRule="auto"/>
        <w:ind w:left="5669"/>
        <w:rPr>
          <w:rFonts w:ascii="Times New Roman" w:hAnsi="Times New Roman" w:cs="Times New Roman"/>
        </w:rPr>
      </w:pPr>
    </w:p>
    <w:p w14:paraId="6D649CFE" w14:textId="478EA4AA" w:rsidR="00CE069B" w:rsidRDefault="008F0A5E">
      <w:pPr>
        <w:pStyle w:val="1"/>
        <w:spacing w:before="0" w:line="240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Положення про порядок реалізації публічних інвестиційних проєктів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в </w:t>
      </w:r>
      <w:r w:rsidR="00F670F3">
        <w:rPr>
          <w:rFonts w:ascii="Times New Roman" w:eastAsia="Times New Roman" w:hAnsi="Times New Roman" w:cs="Times New Roman"/>
          <w:bCs/>
          <w:color w:val="000000" w:themeColor="text1"/>
          <w:lang w:val="uk-UA"/>
        </w:rPr>
        <w:t xml:space="preserve">Великобичківській селищній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територіальній громаді </w:t>
      </w:r>
    </w:p>
    <w:p w14:paraId="47E7A04D" w14:textId="77777777" w:rsidR="00CE069B" w:rsidRDefault="00CE069B">
      <w:pPr>
        <w:spacing w:after="0" w:line="240" w:lineRule="auto"/>
        <w:rPr>
          <w:rFonts w:ascii="Times New Roman" w:hAnsi="Times New Roman" w:cs="Times New Roman"/>
        </w:rPr>
      </w:pPr>
    </w:p>
    <w:p w14:paraId="1BFD96B2" w14:textId="77777777" w:rsidR="00CE069B" w:rsidRDefault="008F0A5E">
      <w:pPr>
        <w:pStyle w:val="2"/>
        <w:spacing w:before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Загальні положення</w:t>
      </w:r>
    </w:p>
    <w:p w14:paraId="6A8AF3A4" w14:textId="0F9FED10" w:rsidR="00CE069B" w:rsidRDefault="008F0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Це Положення визначає порядок підготовки, оцінки, відбору, реалізації, моніторингу та завершення публічних інвестиційних проєктів (далі – ПІП), що реалізуються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F67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Великобичківській селищній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територіальній громаді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B1D7A1" w14:textId="77777777" w:rsidR="00CE069B" w:rsidRDefault="008F0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Положення розроблено відповідно до Законів України «Про місцеве самоврядування в Україні», «Про регулювання містобудівної діяльності», Бюджетного кодексу України, Постанови Кабінету Міністрів України від 28 лютого 2025 р. № 527 «Деякі питання управління публічними інвестиціями», з урахуванням інших нормативно-правових актів.</w:t>
      </w:r>
    </w:p>
    <w:p w14:paraId="14AA41C3" w14:textId="77777777" w:rsidR="00CE069B" w:rsidRDefault="008F0A5E">
      <w:pPr>
        <w:pStyle w:val="2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Етапи реалізації публічних інвестиційних проєктів</w:t>
      </w:r>
    </w:p>
    <w:p w14:paraId="62A99C7F" w14:textId="77777777" w:rsidR="00CE069B" w:rsidRDefault="008F0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Підготовка проєкту:</w:t>
      </w:r>
    </w:p>
    <w:p w14:paraId="1FE598FE" w14:textId="77777777" w:rsidR="00CE069B" w:rsidRDefault="008F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Ініціатором проєкту може бути структурний підрозділ ОМС, комунальне підприємство, установа, організація, заклад або інша уповноважена установа.</w:t>
      </w:r>
    </w:p>
    <w:p w14:paraId="462B0E7B" w14:textId="77777777" w:rsidR="00CE069B" w:rsidRDefault="008F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Готується техніко-економічне обґрунтування (ТЕО): попереднє – для всіх проєктів; повне – для проєктів вартістю понад 50 млн грн.</w:t>
      </w:r>
    </w:p>
    <w:p w14:paraId="7CD76616" w14:textId="77777777" w:rsidR="00CE069B" w:rsidRDefault="008F0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Оцінка проєкту:</w:t>
      </w:r>
    </w:p>
    <w:p w14:paraId="6E745F4A" w14:textId="77777777" w:rsidR="00CE069B" w:rsidRDefault="008F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Проєкт проходить скринінг (перевірку відповідності критеріям).</w:t>
      </w:r>
    </w:p>
    <w:p w14:paraId="0178791F" w14:textId="77777777" w:rsidR="00CE069B" w:rsidRDefault="008F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 разі відповідності – подається на оцінку Інвестиційної ради або інші компетентні органи.</w:t>
      </w:r>
    </w:p>
    <w:p w14:paraId="05CB48A5" w14:textId="77777777" w:rsidR="00CE069B" w:rsidRDefault="008F0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 Формування портфеля:</w:t>
      </w:r>
    </w:p>
    <w:p w14:paraId="62AEA620" w14:textId="77777777" w:rsidR="00CE069B" w:rsidRDefault="008F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Усі проєкти включаються до єдиного або галузевого портфеля проєктів за напрямками.</w:t>
      </w:r>
    </w:p>
    <w:p w14:paraId="61280A33" w14:textId="77777777" w:rsidR="00CE069B" w:rsidRDefault="008F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Проєкти з обсягом фінансування до 50 млн грн можуть реалізовуватись поза портфелем за умови повного фінансування за рахунок місцевих джерел.</w:t>
      </w:r>
    </w:p>
    <w:p w14:paraId="581C28AF" w14:textId="77777777" w:rsidR="00CE069B" w:rsidRDefault="008F0A5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 Реалізація проєкту:</w:t>
      </w:r>
    </w:p>
    <w:p w14:paraId="4B519977" w14:textId="77777777" w:rsidR="00CE069B" w:rsidRDefault="008F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Ведеться облік і звітність у Єдиній інформаційній системі.</w:t>
      </w:r>
    </w:p>
    <w:p w14:paraId="1479468C" w14:textId="77777777" w:rsidR="00CE069B" w:rsidRDefault="008F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 разі зміни вартості на понад 10% проєкт підлягає повторній оцінці.</w:t>
      </w:r>
    </w:p>
    <w:p w14:paraId="0B9413F2" w14:textId="77777777" w:rsidR="00CE069B" w:rsidRDefault="008F0A5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2.5. Моніторинг і звітність:</w:t>
      </w:r>
    </w:p>
    <w:p w14:paraId="4ACDEF66" w14:textId="77777777" w:rsidR="00CE069B" w:rsidRDefault="008F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Здійснюється регулярний моніторинг результатів реалізації ПІП.</w:t>
      </w:r>
    </w:p>
    <w:p w14:paraId="5965F6A4" w14:textId="77777777" w:rsidR="00CE069B" w:rsidRDefault="008F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Ініціаторам ПІП за координації виконавчого органу, визначеного Орган ОМС забезпечує подання звітності до центральних органів виконавчої влади та оновлення даних у системі.</w:t>
      </w:r>
    </w:p>
    <w:p w14:paraId="37B3E292" w14:textId="77777777" w:rsidR="00CE069B" w:rsidRDefault="008F0A5E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Роль органу місцевого самоврядування</w:t>
      </w:r>
    </w:p>
    <w:p w14:paraId="0B07D196" w14:textId="77777777" w:rsidR="00CE069B" w:rsidRDefault="008F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Визначає відповідальні підрозділи за підготовку, супровід та реалізацію ПІП.</w:t>
      </w:r>
    </w:p>
    <w:p w14:paraId="4600131A" w14:textId="4EDDA52F" w:rsidR="00CE069B" w:rsidRDefault="008F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Забезпечує належну підготовку документації відповідно до вимог нормативно-правових актів.</w:t>
      </w:r>
    </w:p>
    <w:p w14:paraId="0BE99B59" w14:textId="77777777" w:rsidR="00CE069B" w:rsidRDefault="008F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Формує пропозиції щодо включення проєктів до портфелів інвестиційних проєктів.</w:t>
      </w:r>
    </w:p>
    <w:p w14:paraId="1BF96313" w14:textId="77777777" w:rsidR="00CE069B" w:rsidRDefault="008F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Здійснює контроль за реалізацією та коригує бюджетні показники за необхідності.</w:t>
      </w:r>
    </w:p>
    <w:p w14:paraId="495A9D27" w14:textId="77777777" w:rsidR="00CE069B" w:rsidRDefault="008F0A5E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Взаємодія та відповідальність</w:t>
      </w:r>
    </w:p>
    <w:p w14:paraId="344BC56C" w14:textId="77777777" w:rsidR="00CE069B" w:rsidRDefault="008F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Усі етапи реалізації ПІП супроводжуються внесенням даних до Єдиної інформаційної системи з управління інвестиційними проєктами.</w:t>
      </w:r>
    </w:p>
    <w:p w14:paraId="59E19B6C" w14:textId="77777777" w:rsidR="00CE069B" w:rsidRDefault="008F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Відповідальні особи несуть відповідальність за достовірність даних, дотримання строків і ефективність використання бюджетних коштів.</w:t>
      </w:r>
    </w:p>
    <w:p w14:paraId="3F145A3F" w14:textId="77777777" w:rsidR="00CE069B" w:rsidRDefault="008F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Рекомендується забезпечити координацію з міжвідомчими комісіями та Міністерством економіки України.</w:t>
      </w:r>
    </w:p>
    <w:p w14:paraId="0AD6FED4" w14:textId="77777777" w:rsidR="00CE069B" w:rsidRDefault="008F0A5E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Прикінцеві положення</w:t>
      </w:r>
    </w:p>
    <w:p w14:paraId="74FAB99E" w14:textId="28F6208D" w:rsidR="00CE069B" w:rsidRDefault="008F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Це Положення набирає чинності з дати його затвердження рішенням </w:t>
      </w:r>
      <w:r w:rsidR="00374F78">
        <w:rPr>
          <w:rFonts w:ascii="Times New Roman" w:eastAsia="Times New Roman" w:hAnsi="Times New Roman" w:cs="Times New Roman"/>
          <w:sz w:val="28"/>
          <w:szCs w:val="28"/>
          <w:lang w:val="uk-UA"/>
        </w:rPr>
        <w:t>Великобичківської селищної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ради.</w:t>
      </w:r>
    </w:p>
    <w:p w14:paraId="51AFE1DA" w14:textId="22DBDD57" w:rsidR="00CE069B" w:rsidRDefault="008F0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Усі зміни до Положення погоджуються відповідно до процедур внутрішнього нормативного регулювання </w:t>
      </w:r>
      <w:r w:rsidR="00F670F3">
        <w:rPr>
          <w:rFonts w:ascii="Times New Roman" w:eastAsia="Times New Roman" w:hAnsi="Times New Roman" w:cs="Times New Roman"/>
          <w:sz w:val="28"/>
          <w:szCs w:val="28"/>
          <w:lang w:val="uk-UA"/>
        </w:rPr>
        <w:t>Великобичківської селищної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ради.</w:t>
      </w:r>
    </w:p>
    <w:p w14:paraId="637840FC" w14:textId="77777777" w:rsidR="00CE069B" w:rsidRDefault="00CE0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61E6C1" w14:textId="77777777" w:rsidR="00CE069B" w:rsidRDefault="00CE0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67E8AC" w14:textId="77777777" w:rsidR="00F670F3" w:rsidRDefault="00F670F3">
      <w:pPr>
        <w:tabs>
          <w:tab w:val="left" w:pos="68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ачальник відділу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1FC430F" w14:textId="364EA21A" w:rsidR="00F670F3" w:rsidRDefault="00F670F3">
      <w:pPr>
        <w:tabs>
          <w:tab w:val="left" w:pos="680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економічного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розвитку </w:t>
      </w:r>
    </w:p>
    <w:p w14:paraId="78E80FE0" w14:textId="3AF4013C" w:rsidR="00CE069B" w:rsidRPr="00F670F3" w:rsidRDefault="00F670F3">
      <w:pPr>
        <w:tabs>
          <w:tab w:val="left" w:pos="68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Великобичківської селищної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Володимир ЧАУС</w:t>
      </w:r>
    </w:p>
    <w:p w14:paraId="79B60AA5" w14:textId="77777777" w:rsidR="00CE069B" w:rsidRDefault="00CE0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069B" w:rsidSect="00075B0C">
      <w:headerReference w:type="default" r:id="rId8"/>
      <w:pgSz w:w="11906" w:h="16838" w:code="9"/>
      <w:pgMar w:top="1134" w:right="567" w:bottom="1134" w:left="1701" w:header="283" w:footer="720" w:gutter="0"/>
      <w:pgNumType w:start="1"/>
      <w:cols w:space="1701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68026" w14:textId="77777777" w:rsidR="00EA4FD4" w:rsidRDefault="00EA4FD4">
      <w:pPr>
        <w:spacing w:after="0" w:line="240" w:lineRule="auto"/>
      </w:pPr>
      <w:r>
        <w:separator/>
      </w:r>
    </w:p>
  </w:endnote>
  <w:endnote w:type="continuationSeparator" w:id="0">
    <w:p w14:paraId="520075FA" w14:textId="77777777" w:rsidR="00EA4FD4" w:rsidRDefault="00EA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5AFE3" w14:textId="77777777" w:rsidR="00EA4FD4" w:rsidRDefault="00EA4FD4">
      <w:pPr>
        <w:spacing w:after="0" w:line="240" w:lineRule="auto"/>
      </w:pPr>
      <w:r>
        <w:separator/>
      </w:r>
    </w:p>
  </w:footnote>
  <w:footnote w:type="continuationSeparator" w:id="0">
    <w:p w14:paraId="30D911A7" w14:textId="77777777" w:rsidR="00EA4FD4" w:rsidRDefault="00EA4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AE5E3" w14:textId="77777777" w:rsidR="00CE069B" w:rsidRDefault="008F0A5E">
    <w:pPr>
      <w:pStyle w:val="af0"/>
      <w:jc w:val="center"/>
    </w:pPr>
    <w:r>
      <w:fldChar w:fldCharType="begin"/>
    </w:r>
    <w:r>
      <w:instrText>PAGE \* MERGEFORMAT</w:instrText>
    </w:r>
    <w:r>
      <w:fldChar w:fldCharType="separate"/>
    </w:r>
    <w:r w:rsidR="00DC3C3F">
      <w:rPr>
        <w:noProof/>
      </w:rPr>
      <w:t>2</w:t>
    </w:r>
    <w:r>
      <w:fldChar w:fldCharType="end"/>
    </w:r>
  </w:p>
  <w:p w14:paraId="0CA1DFA7" w14:textId="55AD93D4" w:rsidR="00CE069B" w:rsidRDefault="00CE069B">
    <w:pPr>
      <w:pStyle w:val="af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96554"/>
    <w:multiLevelType w:val="multilevel"/>
    <w:tmpl w:val="28D4A228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1" w15:restartNumberingAfterBreak="0">
    <w:nsid w:val="7D613336"/>
    <w:multiLevelType w:val="multilevel"/>
    <w:tmpl w:val="B4EAF218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9B"/>
    <w:rsid w:val="00031CD5"/>
    <w:rsid w:val="00075B0C"/>
    <w:rsid w:val="000B2070"/>
    <w:rsid w:val="00114A8C"/>
    <w:rsid w:val="001423C4"/>
    <w:rsid w:val="001E4426"/>
    <w:rsid w:val="00374F78"/>
    <w:rsid w:val="006F0502"/>
    <w:rsid w:val="007311B0"/>
    <w:rsid w:val="00812B25"/>
    <w:rsid w:val="008F0A5E"/>
    <w:rsid w:val="00A2143E"/>
    <w:rsid w:val="00B1218E"/>
    <w:rsid w:val="00CE069B"/>
    <w:rsid w:val="00DC3C3F"/>
    <w:rsid w:val="00EA4FD4"/>
    <w:rsid w:val="00F670F3"/>
    <w:rsid w:val="00FC5F7B"/>
    <w:rsid w:val="00FE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34D0F"/>
  <w15:docId w15:val="{8F3427A0-5CA6-4595-A044-0789BA3F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2"/>
        <w:szCs w:val="22"/>
        <w:lang w:val="u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1"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2">
    <w:name w:val="heading 2"/>
    <w:basedOn w:val="a"/>
    <w:next w:val="a"/>
    <w:link w:val="21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3">
    <w:name w:val="heading 3"/>
    <w:basedOn w:val="a"/>
    <w:next w:val="a"/>
    <w:link w:val="31"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4">
    <w:name w:val="heading 4"/>
    <w:basedOn w:val="a"/>
    <w:next w:val="a"/>
    <w:link w:val="41"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5">
    <w:name w:val="heading 5"/>
    <w:basedOn w:val="a"/>
    <w:next w:val="a"/>
    <w:link w:val="51"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6">
    <w:name w:val="heading 6"/>
    <w:basedOn w:val="a"/>
    <w:next w:val="a"/>
    <w:link w:val="61"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FFFFFF" w:themeColor="text1" w:themeTint="00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footnote text"/>
    <w:basedOn w:val="a"/>
    <w:link w:val="a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af0">
    <w:name w:val="header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link w:val="af3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No Spacing"/>
    <w:uiPriority w:val="1"/>
    <w:qFormat/>
    <w:pPr>
      <w:spacing w:after="0" w:line="240" w:lineRule="auto"/>
    </w:pPr>
  </w:style>
  <w:style w:type="character" w:customStyle="1" w:styleId="12">
    <w:name w:val="Заголовок 1 Знак"/>
    <w:basedOn w:val="a0"/>
    <w:uiPriority w:val="9"/>
    <w:rPr>
      <w:rFonts w:asciiTheme="majorHAnsi" w:eastAsiaTheme="majorEastAsia" w:hAnsiTheme="majorHAnsi" w:cstheme="majorBidi"/>
      <w:b/>
      <w:bCs/>
      <w:color w:val="000000" w:themeColor="accent1" w:themeShade="00"/>
      <w:sz w:val="28"/>
      <w:szCs w:val="28"/>
    </w:rPr>
  </w:style>
  <w:style w:type="character" w:customStyle="1" w:styleId="22">
    <w:name w:val="Заголовок 2 Знак"/>
    <w:basedOn w:val="a0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0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5">
    <w:name w:val="Назва Знак"/>
    <w:basedOn w:val="a0"/>
    <w:uiPriority w:val="10"/>
    <w:rPr>
      <w:rFonts w:asciiTheme="majorHAnsi" w:eastAsiaTheme="majorEastAsia" w:hAnsiTheme="majorHAnsi" w:cstheme="majorBidi"/>
      <w:color w:val="000000" w:themeColor="text2" w:themeShade="00"/>
      <w:spacing w:val="5"/>
      <w:sz w:val="52"/>
      <w:szCs w:val="52"/>
    </w:rPr>
  </w:style>
  <w:style w:type="character" w:customStyle="1" w:styleId="af6">
    <w:name w:val="Підзаголовок Знак"/>
    <w:basedOn w:val="a0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7">
    <w:name w:val="List Paragraph"/>
    <w:uiPriority w:val="34"/>
    <w:qFormat/>
    <w:pPr>
      <w:ind w:left="720"/>
      <w:contextualSpacing/>
    </w:pPr>
  </w:style>
  <w:style w:type="paragraph" w:styleId="af8">
    <w:name w:val="Body Text"/>
    <w:link w:val="af9"/>
    <w:uiPriority w:val="99"/>
    <w:unhideWhenUsed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</w:style>
  <w:style w:type="paragraph" w:styleId="23">
    <w:name w:val="Body Text 2"/>
    <w:link w:val="24"/>
    <w:uiPriority w:val="99"/>
    <w:unhideWhenUsed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</w:style>
  <w:style w:type="paragraph" w:styleId="33">
    <w:name w:val="Body Text 3"/>
    <w:link w:val="34"/>
    <w:uiPriority w:val="99"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Pr>
      <w:sz w:val="16"/>
      <w:szCs w:val="16"/>
    </w:rPr>
  </w:style>
  <w:style w:type="paragraph" w:styleId="afa">
    <w:name w:val="List"/>
    <w:uiPriority w:val="99"/>
    <w:unhideWhenUsed/>
    <w:pPr>
      <w:ind w:left="360" w:hanging="360"/>
      <w:contextualSpacing/>
    </w:pPr>
  </w:style>
  <w:style w:type="paragraph" w:styleId="25">
    <w:name w:val="List 2"/>
    <w:uiPriority w:val="99"/>
    <w:unhideWhenUsed/>
    <w:pPr>
      <w:ind w:left="720" w:hanging="360"/>
      <w:contextualSpacing/>
    </w:pPr>
  </w:style>
  <w:style w:type="paragraph" w:styleId="35">
    <w:name w:val="List 3"/>
    <w:uiPriority w:val="99"/>
    <w:unhideWhenUsed/>
    <w:pPr>
      <w:ind w:left="1080" w:hanging="360"/>
      <w:contextualSpacing/>
    </w:pPr>
  </w:style>
  <w:style w:type="paragraph" w:styleId="afb">
    <w:name w:val="List Bullet"/>
    <w:uiPriority w:val="99"/>
    <w:unhideWhenUsed/>
    <w:pPr>
      <w:contextualSpacing/>
    </w:pPr>
  </w:style>
  <w:style w:type="paragraph" w:styleId="26">
    <w:name w:val="List Bullet 2"/>
    <w:uiPriority w:val="99"/>
    <w:unhideWhenUsed/>
    <w:pPr>
      <w:contextualSpacing/>
    </w:pPr>
  </w:style>
  <w:style w:type="paragraph" w:styleId="36">
    <w:name w:val="List Bullet 3"/>
    <w:uiPriority w:val="99"/>
    <w:unhideWhenUsed/>
    <w:pPr>
      <w:contextualSpacing/>
    </w:pPr>
  </w:style>
  <w:style w:type="paragraph" w:styleId="afc">
    <w:name w:val="List Number"/>
    <w:uiPriority w:val="99"/>
    <w:unhideWhenUsed/>
    <w:pPr>
      <w:contextualSpacing/>
    </w:pPr>
  </w:style>
  <w:style w:type="paragraph" w:styleId="27">
    <w:name w:val="List Number 2"/>
    <w:uiPriority w:val="99"/>
    <w:unhideWhenUsed/>
    <w:pPr>
      <w:contextualSpacing/>
    </w:pPr>
  </w:style>
  <w:style w:type="paragraph" w:styleId="37">
    <w:name w:val="List Number 3"/>
    <w:uiPriority w:val="99"/>
    <w:unhideWhenUsed/>
    <w:pPr>
      <w:contextualSpacing/>
    </w:pPr>
  </w:style>
  <w:style w:type="paragraph" w:styleId="afd">
    <w:name w:val="List Continue"/>
    <w:uiPriority w:val="99"/>
    <w:unhideWhenUsed/>
    <w:pPr>
      <w:spacing w:after="120"/>
      <w:ind w:left="360"/>
      <w:contextualSpacing/>
    </w:pPr>
  </w:style>
  <w:style w:type="paragraph" w:styleId="28">
    <w:name w:val="List Continue 2"/>
    <w:uiPriority w:val="99"/>
    <w:unhideWhenUsed/>
    <w:pPr>
      <w:spacing w:after="120"/>
      <w:ind w:left="720"/>
      <w:contextualSpacing/>
    </w:pPr>
  </w:style>
  <w:style w:type="paragraph" w:styleId="38">
    <w:name w:val="List Continue 3"/>
    <w:uiPriority w:val="99"/>
    <w:unhideWhenUsed/>
    <w:pPr>
      <w:spacing w:after="120"/>
      <w:ind w:left="1080"/>
      <w:contextualSpacing/>
    </w:pPr>
  </w:style>
  <w:style w:type="paragraph" w:styleId="afe">
    <w:name w:val="macro"/>
    <w:link w:val="aff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f">
    <w:name w:val="Текст макроса Знак"/>
    <w:basedOn w:val="a0"/>
    <w:link w:val="afe"/>
    <w:uiPriority w:val="99"/>
    <w:rPr>
      <w:rFonts w:ascii="Courier" w:hAnsi="Courier"/>
      <w:sz w:val="20"/>
      <w:szCs w:val="20"/>
    </w:rPr>
  </w:style>
  <w:style w:type="paragraph" w:styleId="29">
    <w:name w:val="Quote"/>
    <w:link w:val="2a"/>
    <w:uiPriority w:val="29"/>
    <w:qFormat/>
    <w:rPr>
      <w:i/>
      <w:iCs/>
      <w:color w:val="000000" w:themeColor="text1"/>
    </w:rPr>
  </w:style>
  <w:style w:type="character" w:customStyle="1" w:styleId="2a">
    <w:name w:val="Цитата 2 Знак"/>
    <w:basedOn w:val="a0"/>
    <w:link w:val="29"/>
    <w:uiPriority w:val="29"/>
    <w:rPr>
      <w:i/>
      <w:iCs/>
      <w:color w:val="000000" w:themeColor="text1"/>
    </w:rPr>
  </w:style>
  <w:style w:type="character" w:customStyle="1" w:styleId="42">
    <w:name w:val="Заголовок 4 Знак"/>
    <w:basedOn w:val="a0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2">
    <w:name w:val="Заголовок 5 Знак"/>
    <w:basedOn w:val="a0"/>
    <w:uiPriority w:val="9"/>
    <w:semiHidden/>
    <w:rPr>
      <w:rFonts w:asciiTheme="majorHAnsi" w:eastAsiaTheme="majorEastAsia" w:hAnsiTheme="majorHAnsi" w:cstheme="majorBidi"/>
      <w:color w:val="000000" w:themeColor="accent1" w:themeShade="00"/>
    </w:rPr>
  </w:style>
  <w:style w:type="character" w:customStyle="1" w:styleId="60">
    <w:name w:val="Заголовок 6 Знак"/>
    <w:basedOn w:val="a0"/>
    <w:uiPriority w:val="9"/>
    <w:semiHidden/>
    <w:rPr>
      <w:rFonts w:asciiTheme="majorHAnsi" w:eastAsiaTheme="majorEastAsia" w:hAnsiTheme="majorHAnsi" w:cstheme="majorBidi"/>
      <w:i/>
      <w:iCs/>
      <w:color w:val="000000" w:themeColor="accent1" w:themeShade="0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FFFFFF" w:themeColor="text1" w:themeTint="0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FFFF" w:themeColor="text1" w:themeTint="00"/>
      <w:sz w:val="20"/>
      <w:szCs w:val="20"/>
    </w:rPr>
  </w:style>
  <w:style w:type="paragraph" w:styleId="aff0">
    <w:name w:val="caption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f1">
    <w:name w:val="Strong"/>
    <w:basedOn w:val="a0"/>
    <w:uiPriority w:val="22"/>
    <w:qFormat/>
    <w:rPr>
      <w:b/>
      <w:bCs/>
    </w:rPr>
  </w:style>
  <w:style w:type="character" w:styleId="aff2">
    <w:name w:val="Emphasis"/>
    <w:basedOn w:val="a0"/>
    <w:uiPriority w:val="20"/>
    <w:qFormat/>
    <w:rPr>
      <w:i/>
      <w:iCs/>
    </w:rPr>
  </w:style>
  <w:style w:type="paragraph" w:styleId="aff3">
    <w:name w:val="Intense Quote"/>
    <w:link w:val="aff4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4">
    <w:name w:val="Выделенная цитата Знак"/>
    <w:basedOn w:val="a0"/>
    <w:link w:val="aff3"/>
    <w:uiPriority w:val="30"/>
    <w:rPr>
      <w:b/>
      <w:bCs/>
      <w:i/>
      <w:iCs/>
      <w:color w:val="4F81BD" w:themeColor="accent1"/>
    </w:rPr>
  </w:style>
  <w:style w:type="character" w:styleId="aff5">
    <w:name w:val="Subtle Emphasis"/>
    <w:basedOn w:val="a0"/>
    <w:uiPriority w:val="19"/>
    <w:qFormat/>
    <w:rPr>
      <w:i/>
      <w:iCs/>
      <w:color w:val="FFFFFF" w:themeColor="text1" w:themeTint="00"/>
    </w:rPr>
  </w:style>
  <w:style w:type="character" w:styleId="aff6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ff7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f8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f9">
    <w:name w:val="Book Title"/>
    <w:basedOn w:val="a0"/>
    <w:uiPriority w:val="33"/>
    <w:qFormat/>
    <w:rPr>
      <w:b/>
      <w:bCs/>
      <w:smallCaps/>
      <w:spacing w:val="5"/>
    </w:rPr>
  </w:style>
  <w:style w:type="paragraph" w:styleId="affa">
    <w:name w:val="TOC Heading"/>
    <w:uiPriority w:val="39"/>
    <w:semiHidden/>
    <w:unhideWhenUsed/>
    <w:qFormat/>
  </w:style>
  <w:style w:type="table" w:styleId="af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c">
    <w:name w:val="Light Shading"/>
    <w:basedOn w:val="a1"/>
    <w:uiPriority w:val="60"/>
    <w:pPr>
      <w:spacing w:after="0" w:line="240" w:lineRule="auto"/>
    </w:pPr>
    <w:rPr>
      <w:color w:val="000000" w:themeColor="text1" w:themeShade="0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0" w:space="0" w:color="000000"/>
          <w:bottom w:val="single" w:sz="8" w:space="0" w:color="000000" w:themeColor="text1"/>
          <w:right w:val="none" w:sz="0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0" w:space="0" w:color="000000"/>
          <w:bottom w:val="single" w:sz="8" w:space="0" w:color="000000" w:themeColor="text1"/>
          <w:right w:val="none" w:sz="0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text1" w:themeFillTint="00"/>
      </w:tcPr>
    </w:tblStylePr>
    <w:tblStylePr w:type="band1Horz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text1" w:themeFillTint="00"/>
      </w:tcPr>
    </w:tblStylePr>
  </w:style>
  <w:style w:type="table" w:styleId="-11">
    <w:name w:val="Light Shading Accent 1"/>
    <w:basedOn w:val="a1"/>
    <w:uiPriority w:val="60"/>
    <w:pPr>
      <w:spacing w:after="0" w:line="240" w:lineRule="auto"/>
    </w:pPr>
    <w:rPr>
      <w:color w:val="000000" w:themeColor="accent1" w:themeShade="0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0" w:space="0" w:color="000000"/>
          <w:bottom w:val="single" w:sz="8" w:space="0" w:color="4F81BD" w:themeColor="accent1"/>
          <w:right w:val="none" w:sz="0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0" w:space="0" w:color="000000"/>
          <w:bottom w:val="single" w:sz="8" w:space="0" w:color="4F81BD" w:themeColor="accent1"/>
          <w:right w:val="none" w:sz="0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1" w:themeFillTint="00"/>
      </w:tcPr>
    </w:tblStylePr>
    <w:tblStylePr w:type="band1Horz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1" w:themeFillTint="00"/>
      </w:tcPr>
    </w:tblStylePr>
  </w:style>
  <w:style w:type="table" w:styleId="-21">
    <w:name w:val="Light Shading Accent 2"/>
    <w:basedOn w:val="a1"/>
    <w:uiPriority w:val="60"/>
    <w:pPr>
      <w:spacing w:after="0" w:line="240" w:lineRule="auto"/>
    </w:pPr>
    <w:rPr>
      <w:color w:val="000000" w:themeColor="accent2" w:themeShade="0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one" w:sz="0" w:space="0" w:color="000000"/>
          <w:bottom w:val="single" w:sz="8" w:space="0" w:color="C0504D" w:themeColor="accent2"/>
          <w:right w:val="none" w:sz="0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one" w:sz="0" w:space="0" w:color="000000"/>
          <w:bottom w:val="single" w:sz="8" w:space="0" w:color="C0504D" w:themeColor="accent2"/>
          <w:right w:val="none" w:sz="0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2" w:themeFillTint="00"/>
      </w:tcPr>
    </w:tblStylePr>
    <w:tblStylePr w:type="band1Horz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2" w:themeFillTint="00"/>
      </w:tcPr>
    </w:tblStylePr>
  </w:style>
  <w:style w:type="table" w:styleId="-31">
    <w:name w:val="Light Shading Accent 3"/>
    <w:basedOn w:val="a1"/>
    <w:uiPriority w:val="60"/>
    <w:pPr>
      <w:spacing w:after="0" w:line="240" w:lineRule="auto"/>
    </w:pPr>
    <w:rPr>
      <w:color w:val="000000" w:themeColor="accent3" w:themeShade="0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one" w:sz="0" w:space="0" w:color="000000"/>
          <w:bottom w:val="single" w:sz="8" w:space="0" w:color="9BBB59" w:themeColor="accent3"/>
          <w:right w:val="none" w:sz="0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one" w:sz="0" w:space="0" w:color="000000"/>
          <w:bottom w:val="single" w:sz="8" w:space="0" w:color="9BBB59" w:themeColor="accent3"/>
          <w:right w:val="none" w:sz="0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3" w:themeFillTint="00"/>
      </w:tcPr>
    </w:tblStylePr>
    <w:tblStylePr w:type="band1Horz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3" w:themeFillTint="00"/>
      </w:tcPr>
    </w:tblStylePr>
  </w:style>
  <w:style w:type="table" w:styleId="-41">
    <w:name w:val="Light Shading Accent 4"/>
    <w:basedOn w:val="a1"/>
    <w:uiPriority w:val="60"/>
    <w:pPr>
      <w:spacing w:after="0" w:line="240" w:lineRule="auto"/>
    </w:pPr>
    <w:rPr>
      <w:color w:val="000000" w:themeColor="accent4" w:themeShade="0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0" w:space="0" w:color="000000"/>
          <w:bottom w:val="single" w:sz="8" w:space="0" w:color="8064A2" w:themeColor="accent4"/>
          <w:right w:val="none" w:sz="0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0" w:space="0" w:color="000000"/>
          <w:bottom w:val="single" w:sz="8" w:space="0" w:color="8064A2" w:themeColor="accent4"/>
          <w:right w:val="none" w:sz="0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4" w:themeFillTint="00"/>
      </w:tcPr>
    </w:tblStylePr>
    <w:tblStylePr w:type="band1Horz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4" w:themeFillTint="00"/>
      </w:tcPr>
    </w:tblStylePr>
  </w:style>
  <w:style w:type="table" w:styleId="-51">
    <w:name w:val="Light Shading Accent 5"/>
    <w:basedOn w:val="a1"/>
    <w:uiPriority w:val="60"/>
    <w:pPr>
      <w:spacing w:after="0" w:line="240" w:lineRule="auto"/>
    </w:pPr>
    <w:rPr>
      <w:color w:val="000000" w:themeColor="accent5" w:themeShade="0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0" w:space="0" w:color="000000"/>
          <w:bottom w:val="single" w:sz="8" w:space="0" w:color="4BACC6" w:themeColor="accent5"/>
          <w:right w:val="none" w:sz="0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0" w:space="0" w:color="000000"/>
          <w:bottom w:val="single" w:sz="8" w:space="0" w:color="4BACC6" w:themeColor="accent5"/>
          <w:right w:val="none" w:sz="0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5" w:themeFillTint="00"/>
      </w:tcPr>
    </w:tblStylePr>
    <w:tblStylePr w:type="band1Horz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5" w:themeFillTint="00"/>
      </w:tcPr>
    </w:tblStylePr>
  </w:style>
  <w:style w:type="table" w:styleId="-61">
    <w:name w:val="Light Shading Accent 6"/>
    <w:basedOn w:val="a1"/>
    <w:uiPriority w:val="60"/>
    <w:pPr>
      <w:spacing w:after="0" w:line="240" w:lineRule="auto"/>
    </w:pPr>
    <w:rPr>
      <w:color w:val="000000" w:themeColor="accent6" w:themeShade="0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one" w:sz="0" w:space="0" w:color="000000"/>
          <w:bottom w:val="single" w:sz="8" w:space="0" w:color="F79646" w:themeColor="accent6"/>
          <w:right w:val="none" w:sz="0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one" w:sz="0" w:space="0" w:color="000000"/>
          <w:bottom w:val="single" w:sz="8" w:space="0" w:color="F79646" w:themeColor="accent6"/>
          <w:right w:val="none" w:sz="0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6" w:themeFillTint="00"/>
      </w:tcPr>
    </w:tblStylePr>
    <w:tblStylePr w:type="band1Horz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6" w:themeFillTint="00"/>
      </w:tcPr>
    </w:tblStylePr>
  </w:style>
  <w:style w:type="table" w:styleId="affd">
    <w:name w:val="Light List"/>
    <w:basedOn w:val="a1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1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2">
    <w:name w:val="Light List Accent 2"/>
    <w:basedOn w:val="a1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2">
    <w:name w:val="Light List Accent 3"/>
    <w:basedOn w:val="a1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2">
    <w:name w:val="Light List Accent 4"/>
    <w:basedOn w:val="a1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2">
    <w:name w:val="Light List Accent 5"/>
    <w:basedOn w:val="a1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2">
    <w:name w:val="Light List Accent 6"/>
    <w:basedOn w:val="a1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e">
    <w:name w:val="Light Grid"/>
    <w:basedOn w:val="a1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FFFFFF" w:themeFill="text1" w:themeFillTint="00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FFFFFF" w:themeFill="text1" w:themeFillTint="00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Grid Accent 1"/>
    <w:basedOn w:val="a1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FFFFFF" w:themeFill="accent1" w:themeFillTint="00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FFFFFF" w:themeFill="accent1" w:themeFillTint="00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3">
    <w:name w:val="Light Grid Accent 2"/>
    <w:basedOn w:val="a1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FFFFFF" w:themeFill="accent2" w:themeFillTint="00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FFFFFF" w:themeFill="accent2" w:themeFillTint="00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3">
    <w:name w:val="Light Grid Accent 3"/>
    <w:basedOn w:val="a1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FFFFFF" w:themeFill="accent3" w:themeFillTint="00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FFFFFF" w:themeFill="accent3" w:themeFillTint="00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3">
    <w:name w:val="Light Grid Accent 4"/>
    <w:basedOn w:val="a1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FFFFFF" w:themeFill="accent4" w:themeFillTint="00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FFFFFF" w:themeFill="accent4" w:themeFillTint="00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3">
    <w:name w:val="Light Grid Accent 5"/>
    <w:basedOn w:val="a1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FFFFFF" w:themeFill="accent5" w:themeFillTint="00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FFFFFF" w:themeFill="accent5" w:themeFillTint="00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3">
    <w:name w:val="Light Grid Accent 6"/>
    <w:basedOn w:val="a1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FFFFF" w:themeFill="accent6" w:themeFillTint="00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FFFFF" w:themeFill="accent6" w:themeFillTint="00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13">
    <w:name w:val="Medium Shading 1"/>
    <w:basedOn w:val="a1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text1" w:themeTint="00"/>
        <w:left w:val="single" w:sz="8" w:space="0" w:color="FFFFFF" w:themeColor="text1" w:themeTint="00"/>
        <w:bottom w:val="single" w:sz="8" w:space="0" w:color="FFFFFF" w:themeColor="text1" w:themeTint="00"/>
        <w:right w:val="single" w:sz="8" w:space="0" w:color="FFFFFF" w:themeColor="text1" w:themeTint="00"/>
        <w:insideH w:val="single" w:sz="8" w:space="0" w:color="FFFFFF" w:themeColor="text1" w:themeTint="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text1" w:themeTint="00"/>
          <w:left w:val="single" w:sz="8" w:space="0" w:color="FFFFFF" w:themeColor="text1" w:themeTint="00"/>
          <w:bottom w:val="single" w:sz="8" w:space="0" w:color="FFFFFF" w:themeColor="text1" w:themeTint="00"/>
          <w:right w:val="single" w:sz="8" w:space="0" w:color="FFFFFF" w:themeColor="text1" w:themeTint="00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FFFFF" w:themeColor="text1" w:themeTint="00"/>
          <w:left w:val="single" w:sz="8" w:space="0" w:color="FFFFFF" w:themeColor="text1" w:themeTint="00"/>
          <w:bottom w:val="single" w:sz="8" w:space="0" w:color="FFFFFF" w:themeColor="text1" w:themeTint="00"/>
          <w:right w:val="single" w:sz="8" w:space="0" w:color="FFFFFF" w:themeColor="text1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styleId="1-1">
    <w:name w:val="Medium Shading 1 Accent 1"/>
    <w:basedOn w:val="a1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1" w:themeTint="00"/>
        <w:left w:val="single" w:sz="8" w:space="0" w:color="FFFFFF" w:themeColor="accent1" w:themeTint="00"/>
        <w:bottom w:val="single" w:sz="8" w:space="0" w:color="FFFFFF" w:themeColor="accent1" w:themeTint="00"/>
        <w:right w:val="single" w:sz="8" w:space="0" w:color="FFFFFF" w:themeColor="accent1" w:themeTint="00"/>
        <w:insideH w:val="single" w:sz="8" w:space="0" w:color="FFFFFF" w:themeColor="accent1" w:themeTint="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1" w:themeTint="00"/>
          <w:left w:val="single" w:sz="8" w:space="0" w:color="FFFFFF" w:themeColor="accent1" w:themeTint="00"/>
          <w:bottom w:val="single" w:sz="8" w:space="0" w:color="FFFFFF" w:themeColor="accent1" w:themeTint="00"/>
          <w:right w:val="single" w:sz="8" w:space="0" w:color="FFFFFF" w:themeColor="accent1" w:themeTint="00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FFFFF" w:themeColor="accent1" w:themeTint="00"/>
          <w:left w:val="single" w:sz="8" w:space="0" w:color="FFFFFF" w:themeColor="accent1" w:themeTint="00"/>
          <w:bottom w:val="single" w:sz="8" w:space="0" w:color="FFFFFF" w:themeColor="accent1" w:themeTint="00"/>
          <w:right w:val="single" w:sz="8" w:space="0" w:color="FFFFFF" w:themeColor="accent1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1" w:themeFillTint="00"/>
      </w:tcPr>
    </w:tblStylePr>
    <w:tblStylePr w:type="band1Horz">
      <w:tblPr/>
      <w:tcPr>
        <w:shd w:val="clear" w:color="auto" w:fill="FFFFFF" w:themeFill="accent1" w:themeFillTint="00"/>
      </w:tcPr>
    </w:tblStylePr>
  </w:style>
  <w:style w:type="table" w:styleId="1-2">
    <w:name w:val="Medium Shading 1 Accent 2"/>
    <w:basedOn w:val="a1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2" w:themeTint="00"/>
        <w:left w:val="single" w:sz="8" w:space="0" w:color="FFFFFF" w:themeColor="accent2" w:themeTint="00"/>
        <w:bottom w:val="single" w:sz="8" w:space="0" w:color="FFFFFF" w:themeColor="accent2" w:themeTint="00"/>
        <w:right w:val="single" w:sz="8" w:space="0" w:color="FFFFFF" w:themeColor="accent2" w:themeTint="00"/>
        <w:insideH w:val="single" w:sz="8" w:space="0" w:color="FFFFFF" w:themeColor="accent2" w:themeTint="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2" w:themeTint="00"/>
          <w:left w:val="single" w:sz="8" w:space="0" w:color="FFFFFF" w:themeColor="accent2" w:themeTint="00"/>
          <w:bottom w:val="single" w:sz="8" w:space="0" w:color="FFFFFF" w:themeColor="accent2" w:themeTint="00"/>
          <w:right w:val="single" w:sz="8" w:space="0" w:color="FFFFFF" w:themeColor="accent2" w:themeTint="00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FFFFF" w:themeColor="accent2" w:themeTint="00"/>
          <w:left w:val="single" w:sz="8" w:space="0" w:color="FFFFFF" w:themeColor="accent2" w:themeTint="00"/>
          <w:bottom w:val="single" w:sz="8" w:space="0" w:color="FFFFFF" w:themeColor="accent2" w:themeTint="00"/>
          <w:right w:val="single" w:sz="8" w:space="0" w:color="FFFFFF" w:themeColor="accent2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2" w:themeFillTint="00"/>
      </w:tcPr>
    </w:tblStylePr>
    <w:tblStylePr w:type="band1Horz">
      <w:tblPr/>
      <w:tcPr>
        <w:shd w:val="clear" w:color="auto" w:fill="FFFFFF" w:themeFill="accent2" w:themeFillTint="00"/>
      </w:tcPr>
    </w:tblStylePr>
  </w:style>
  <w:style w:type="table" w:styleId="1-3">
    <w:name w:val="Medium Shading 1 Accent 3"/>
    <w:basedOn w:val="a1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3" w:themeTint="00"/>
        <w:left w:val="single" w:sz="8" w:space="0" w:color="FFFFFF" w:themeColor="accent3" w:themeTint="00"/>
        <w:bottom w:val="single" w:sz="8" w:space="0" w:color="FFFFFF" w:themeColor="accent3" w:themeTint="00"/>
        <w:right w:val="single" w:sz="8" w:space="0" w:color="FFFFFF" w:themeColor="accent3" w:themeTint="00"/>
        <w:insideH w:val="single" w:sz="8" w:space="0" w:color="FFFFFF" w:themeColor="accent3" w:themeTint="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3" w:themeTint="00"/>
          <w:left w:val="single" w:sz="8" w:space="0" w:color="FFFFFF" w:themeColor="accent3" w:themeTint="00"/>
          <w:bottom w:val="single" w:sz="8" w:space="0" w:color="FFFFFF" w:themeColor="accent3" w:themeTint="00"/>
          <w:right w:val="single" w:sz="8" w:space="0" w:color="FFFFFF" w:themeColor="accent3" w:themeTint="00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FFFFF" w:themeColor="accent3" w:themeTint="00"/>
          <w:left w:val="single" w:sz="8" w:space="0" w:color="FFFFFF" w:themeColor="accent3" w:themeTint="00"/>
          <w:bottom w:val="single" w:sz="8" w:space="0" w:color="FFFFFF" w:themeColor="accent3" w:themeTint="00"/>
          <w:right w:val="single" w:sz="8" w:space="0" w:color="FFFFFF" w:themeColor="accent3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00"/>
      </w:tcPr>
    </w:tblStylePr>
    <w:tblStylePr w:type="band1Horz">
      <w:tblPr/>
      <w:tcPr>
        <w:shd w:val="clear" w:color="auto" w:fill="FFFFFF" w:themeFill="accent3" w:themeFillTint="00"/>
      </w:tcPr>
    </w:tblStylePr>
  </w:style>
  <w:style w:type="table" w:styleId="1-4">
    <w:name w:val="Medium Shading 1 Accent 4"/>
    <w:basedOn w:val="a1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4" w:themeTint="00"/>
        <w:left w:val="single" w:sz="8" w:space="0" w:color="FFFFFF" w:themeColor="accent4" w:themeTint="00"/>
        <w:bottom w:val="single" w:sz="8" w:space="0" w:color="FFFFFF" w:themeColor="accent4" w:themeTint="00"/>
        <w:right w:val="single" w:sz="8" w:space="0" w:color="FFFFFF" w:themeColor="accent4" w:themeTint="00"/>
        <w:insideH w:val="single" w:sz="8" w:space="0" w:color="FFFFFF" w:themeColor="accent4" w:themeTint="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4" w:themeTint="00"/>
          <w:left w:val="single" w:sz="8" w:space="0" w:color="FFFFFF" w:themeColor="accent4" w:themeTint="00"/>
          <w:bottom w:val="single" w:sz="8" w:space="0" w:color="FFFFFF" w:themeColor="accent4" w:themeTint="00"/>
          <w:right w:val="single" w:sz="8" w:space="0" w:color="FFFFFF" w:themeColor="accent4" w:themeTint="00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FFFFF" w:themeColor="accent4" w:themeTint="00"/>
          <w:left w:val="single" w:sz="8" w:space="0" w:color="FFFFFF" w:themeColor="accent4" w:themeTint="00"/>
          <w:bottom w:val="single" w:sz="8" w:space="0" w:color="FFFFFF" w:themeColor="accent4" w:themeTint="00"/>
          <w:right w:val="single" w:sz="8" w:space="0" w:color="FFFFFF" w:themeColor="accent4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00"/>
      </w:tcPr>
    </w:tblStylePr>
    <w:tblStylePr w:type="band1Horz">
      <w:tblPr/>
      <w:tcPr>
        <w:shd w:val="clear" w:color="auto" w:fill="FFFFFF" w:themeFill="accent4" w:themeFillTint="00"/>
      </w:tcPr>
    </w:tblStylePr>
  </w:style>
  <w:style w:type="table" w:styleId="1-5">
    <w:name w:val="Medium Shading 1 Accent 5"/>
    <w:basedOn w:val="a1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00"/>
        <w:left w:val="single" w:sz="8" w:space="0" w:color="FFFFFF" w:themeColor="accent5" w:themeTint="00"/>
        <w:bottom w:val="single" w:sz="8" w:space="0" w:color="FFFFFF" w:themeColor="accent5" w:themeTint="00"/>
        <w:right w:val="single" w:sz="8" w:space="0" w:color="FFFFFF" w:themeColor="accent5" w:themeTint="00"/>
        <w:insideH w:val="single" w:sz="8" w:space="0" w:color="FFFFFF" w:themeColor="accent5" w:themeTint="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00"/>
          <w:left w:val="single" w:sz="8" w:space="0" w:color="FFFFFF" w:themeColor="accent5" w:themeTint="00"/>
          <w:bottom w:val="single" w:sz="8" w:space="0" w:color="FFFFFF" w:themeColor="accent5" w:themeTint="00"/>
          <w:right w:val="single" w:sz="8" w:space="0" w:color="FFFFFF" w:themeColor="accent5" w:themeTint="00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FFFFF" w:themeColor="accent5" w:themeTint="00"/>
          <w:left w:val="single" w:sz="8" w:space="0" w:color="FFFFFF" w:themeColor="accent5" w:themeTint="00"/>
          <w:bottom w:val="single" w:sz="8" w:space="0" w:color="FFFFFF" w:themeColor="accent5" w:themeTint="00"/>
          <w:right w:val="single" w:sz="8" w:space="0" w:color="FFFFFF" w:themeColor="accent5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00"/>
      </w:tcPr>
    </w:tblStylePr>
    <w:tblStylePr w:type="band1Horz">
      <w:tblPr/>
      <w:tcPr>
        <w:shd w:val="clear" w:color="auto" w:fill="FFFFFF" w:themeFill="accent5" w:themeFillTint="00"/>
      </w:tcPr>
    </w:tblStylePr>
  </w:style>
  <w:style w:type="table" w:styleId="1-6">
    <w:name w:val="Medium Shading 1 Accent 6"/>
    <w:basedOn w:val="a1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00"/>
        <w:left w:val="single" w:sz="8" w:space="0" w:color="FFFFFF" w:themeColor="accent6" w:themeTint="00"/>
        <w:bottom w:val="single" w:sz="8" w:space="0" w:color="FFFFFF" w:themeColor="accent6" w:themeTint="00"/>
        <w:right w:val="single" w:sz="8" w:space="0" w:color="FFFFFF" w:themeColor="accent6" w:themeTint="00"/>
        <w:insideH w:val="single" w:sz="8" w:space="0" w:color="FFFFFF" w:themeColor="accent6" w:themeTint="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00"/>
          <w:left w:val="single" w:sz="8" w:space="0" w:color="FFFFFF" w:themeColor="accent6" w:themeTint="00"/>
          <w:bottom w:val="single" w:sz="8" w:space="0" w:color="FFFFFF" w:themeColor="accent6" w:themeTint="00"/>
          <w:right w:val="single" w:sz="8" w:space="0" w:color="FFFFFF" w:themeColor="accent6" w:themeTint="00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FFFFF" w:themeColor="accent6" w:themeTint="00"/>
          <w:left w:val="single" w:sz="8" w:space="0" w:color="FFFFFF" w:themeColor="accent6" w:themeTint="00"/>
          <w:bottom w:val="single" w:sz="8" w:space="0" w:color="FFFFFF" w:themeColor="accent6" w:themeTint="00"/>
          <w:right w:val="single" w:sz="8" w:space="0" w:color="FFFFFF" w:themeColor="accent6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00"/>
      </w:tcPr>
    </w:tblStylePr>
    <w:tblStylePr w:type="band1Horz">
      <w:tblPr/>
      <w:tcPr>
        <w:shd w:val="clear" w:color="auto" w:fill="FFFFFF" w:themeFill="accent6" w:themeFillTint="00"/>
      </w:tcPr>
    </w:tblStylePr>
  </w:style>
  <w:style w:type="table" w:styleId="2b">
    <w:name w:val="Medium Shading 2"/>
    <w:basedOn w:val="a1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0" w:space="0" w:color="000000"/>
          <w:right w:val="none" w:sz="0" w:space="0" w:color="000000"/>
        </w:tcBorders>
        <w:shd w:val="clear" w:color="auto" w:fill="000000" w:themeFill="text1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000000" w:themeFill="background1" w:themeFillShade="00"/>
      </w:tcPr>
    </w:tblStylePr>
    <w:tblStylePr w:type="band1Horz">
      <w:tblPr/>
      <w:tcPr>
        <w:shd w:val="clear" w:color="auto" w:fill="000000" w:themeFill="background1" w:themeFillShade="00"/>
      </w:tcPr>
    </w:tblStylePr>
    <w:tblStylePr w:type="neCell"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</w:style>
  <w:style w:type="table" w:styleId="2-1">
    <w:name w:val="Medium Shading 2 Accent 1"/>
    <w:basedOn w:val="a1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0" w:space="0" w:color="000000"/>
          <w:right w:val="none" w:sz="0" w:space="0" w:color="000000"/>
        </w:tcBorders>
        <w:shd w:val="clear" w:color="auto" w:fill="4F81BD" w:themeFill="accent1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000000" w:themeFill="background1" w:themeFillShade="00"/>
      </w:tcPr>
    </w:tblStylePr>
    <w:tblStylePr w:type="band1Horz">
      <w:tblPr/>
      <w:tcPr>
        <w:shd w:val="clear" w:color="auto" w:fill="000000" w:themeFill="background1" w:themeFillShade="00"/>
      </w:tcPr>
    </w:tblStylePr>
    <w:tblStylePr w:type="neCell"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</w:style>
  <w:style w:type="table" w:styleId="2-2">
    <w:name w:val="Medium Shading 2 Accent 2"/>
    <w:basedOn w:val="a1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0" w:space="0" w:color="000000"/>
          <w:right w:val="none" w:sz="0" w:space="0" w:color="000000"/>
        </w:tcBorders>
        <w:shd w:val="clear" w:color="auto" w:fill="C0504D" w:themeFill="accent2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000000" w:themeFill="background1" w:themeFillShade="00"/>
      </w:tcPr>
    </w:tblStylePr>
    <w:tblStylePr w:type="band1Horz">
      <w:tblPr/>
      <w:tcPr>
        <w:shd w:val="clear" w:color="auto" w:fill="000000" w:themeFill="background1" w:themeFillShade="00"/>
      </w:tcPr>
    </w:tblStylePr>
    <w:tblStylePr w:type="neCell"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</w:style>
  <w:style w:type="table" w:styleId="2-3">
    <w:name w:val="Medium Shading 2 Accent 3"/>
    <w:basedOn w:val="a1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0" w:space="0" w:color="000000"/>
          <w:right w:val="none" w:sz="0" w:space="0" w:color="000000"/>
        </w:tcBorders>
        <w:shd w:val="clear" w:color="auto" w:fill="9BBB59" w:themeFill="accent3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000000" w:themeFill="background1" w:themeFillShade="00"/>
      </w:tcPr>
    </w:tblStylePr>
    <w:tblStylePr w:type="band1Horz">
      <w:tblPr/>
      <w:tcPr>
        <w:shd w:val="clear" w:color="auto" w:fill="000000" w:themeFill="background1" w:themeFillShade="00"/>
      </w:tcPr>
    </w:tblStylePr>
    <w:tblStylePr w:type="neCell"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</w:style>
  <w:style w:type="table" w:styleId="2-4">
    <w:name w:val="Medium Shading 2 Accent 4"/>
    <w:basedOn w:val="a1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0" w:space="0" w:color="000000"/>
          <w:right w:val="none" w:sz="0" w:space="0" w:color="000000"/>
        </w:tcBorders>
        <w:shd w:val="clear" w:color="auto" w:fill="8064A2" w:themeFill="accent4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000000" w:themeFill="background1" w:themeFillShade="00"/>
      </w:tcPr>
    </w:tblStylePr>
    <w:tblStylePr w:type="band1Horz">
      <w:tblPr/>
      <w:tcPr>
        <w:shd w:val="clear" w:color="auto" w:fill="000000" w:themeFill="background1" w:themeFillShade="00"/>
      </w:tcPr>
    </w:tblStylePr>
    <w:tblStylePr w:type="neCell"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</w:style>
  <w:style w:type="table" w:styleId="2-5">
    <w:name w:val="Medium Shading 2 Accent 5"/>
    <w:basedOn w:val="a1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0" w:space="0" w:color="000000"/>
          <w:right w:val="none" w:sz="0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000000" w:themeFill="background1" w:themeFillShade="00"/>
      </w:tcPr>
    </w:tblStylePr>
    <w:tblStylePr w:type="band1Horz">
      <w:tblPr/>
      <w:tcPr>
        <w:shd w:val="clear" w:color="auto" w:fill="000000" w:themeFill="background1" w:themeFillShade="00"/>
      </w:tcPr>
    </w:tblStylePr>
    <w:tblStylePr w:type="neCell"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</w:style>
  <w:style w:type="table" w:styleId="2-6">
    <w:name w:val="Medium Shading 2 Accent 6"/>
    <w:basedOn w:val="a1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0" w:space="0" w:color="000000"/>
          <w:right w:val="none" w:sz="0" w:space="0" w:color="000000"/>
        </w:tcBorders>
        <w:shd w:val="clear" w:color="auto" w:fill="F79646" w:themeFill="accent6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000000" w:themeFill="background1" w:themeFillShade="00"/>
      </w:tcPr>
    </w:tblStylePr>
    <w:tblStylePr w:type="band1Horz">
      <w:tblPr/>
      <w:tcPr>
        <w:shd w:val="clear" w:color="auto" w:fill="000000" w:themeFill="background1" w:themeFillShade="00"/>
      </w:tcPr>
    </w:tblStylePr>
    <w:tblStylePr w:type="neCell"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</w:style>
  <w:style w:type="table" w:styleId="14">
    <w:name w:val="Medium List 1"/>
    <w:basedOn w:val="a1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0" w:space="0" w:color="000000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styleId="1-10">
    <w:name w:val="Medium List 1 Accent 1"/>
    <w:basedOn w:val="a1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0" w:space="0" w:color="000000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FFFFFF" w:themeFill="accent1" w:themeFillTint="00"/>
      </w:tcPr>
    </w:tblStylePr>
    <w:tblStylePr w:type="band1Horz">
      <w:tblPr/>
      <w:tcPr>
        <w:shd w:val="clear" w:color="auto" w:fill="FFFFFF" w:themeFill="accent1" w:themeFillTint="00"/>
      </w:tcPr>
    </w:tblStylePr>
  </w:style>
  <w:style w:type="table" w:styleId="1-20">
    <w:name w:val="Medium List 1 Accent 2"/>
    <w:basedOn w:val="a1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0" w:space="0" w:color="000000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FFFFFF" w:themeFill="accent2" w:themeFillTint="00"/>
      </w:tcPr>
    </w:tblStylePr>
    <w:tblStylePr w:type="band1Horz">
      <w:tblPr/>
      <w:tcPr>
        <w:shd w:val="clear" w:color="auto" w:fill="FFFFFF" w:themeFill="accent2" w:themeFillTint="00"/>
      </w:tcPr>
    </w:tblStylePr>
  </w:style>
  <w:style w:type="table" w:styleId="1-30">
    <w:name w:val="Medium List 1 Accent 3"/>
    <w:basedOn w:val="a1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0" w:space="0" w:color="000000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FFFFFF" w:themeFill="accent3" w:themeFillTint="00"/>
      </w:tcPr>
    </w:tblStylePr>
    <w:tblStylePr w:type="band1Horz">
      <w:tblPr/>
      <w:tcPr>
        <w:shd w:val="clear" w:color="auto" w:fill="FFFFFF" w:themeFill="accent3" w:themeFillTint="00"/>
      </w:tcPr>
    </w:tblStylePr>
  </w:style>
  <w:style w:type="table" w:styleId="1-40">
    <w:name w:val="Medium List 1 Accent 4"/>
    <w:basedOn w:val="a1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0" w:space="0" w:color="000000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FFFFFF" w:themeFill="accent4" w:themeFillTint="00"/>
      </w:tcPr>
    </w:tblStylePr>
    <w:tblStylePr w:type="band1Horz">
      <w:tblPr/>
      <w:tcPr>
        <w:shd w:val="clear" w:color="auto" w:fill="FFFFFF" w:themeFill="accent4" w:themeFillTint="00"/>
      </w:tcPr>
    </w:tblStylePr>
  </w:style>
  <w:style w:type="table" w:styleId="1-50">
    <w:name w:val="Medium List 1 Accent 5"/>
    <w:basedOn w:val="a1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0" w:space="0" w:color="000000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FFFFFF" w:themeFill="accent5" w:themeFillTint="00"/>
      </w:tcPr>
    </w:tblStylePr>
    <w:tblStylePr w:type="band1Horz">
      <w:tblPr/>
      <w:tcPr>
        <w:shd w:val="clear" w:color="auto" w:fill="FFFFFF" w:themeFill="accent5" w:themeFillTint="00"/>
      </w:tcPr>
    </w:tblStylePr>
  </w:style>
  <w:style w:type="table" w:styleId="1-60">
    <w:name w:val="Medium List 1 Accent 6"/>
    <w:basedOn w:val="a1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0" w:space="0" w:color="000000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FFFFF" w:themeFill="accent6" w:themeFillTint="00"/>
      </w:tcPr>
    </w:tblStylePr>
    <w:tblStylePr w:type="band1Horz">
      <w:tblPr/>
      <w:tcPr>
        <w:shd w:val="clear" w:color="auto" w:fill="FFFFFF" w:themeFill="accent6" w:themeFillTint="00"/>
      </w:tcPr>
    </w:tblStylePr>
  </w:style>
  <w:style w:type="table" w:styleId="2c">
    <w:name w:val="Medium List 2"/>
    <w:basedOn w:val="a1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one" w:sz="0" w:space="0" w:color="000000"/>
          <w:left w:val="none" w:sz="0" w:space="0" w:color="000000"/>
          <w:bottom w:val="single" w:sz="24" w:space="0" w:color="000000" w:themeColor="text1"/>
          <w:right w:val="none" w:sz="0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8" w:space="0" w:color="000000" w:themeColor="text1"/>
        </w:tcBorders>
        <w:shd w:val="clear" w:color="auto" w:fill="FFFFFF" w:themeFill="background1"/>
      </w:tcPr>
    </w:tblStylePr>
    <w:tblStylePr w:type="lastCol">
      <w:tblPr/>
      <w:tcPr>
        <w:tcBorders>
          <w:top w:val="none" w:sz="0" w:space="0" w:color="000000"/>
          <w:left w:val="single" w:sz="8" w:space="0" w:color="000000" w:themeColor="text1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text1" w:themeFillTint="00"/>
      </w:tcPr>
    </w:tblStylePr>
    <w:tblStylePr w:type="band1Horz">
      <w:tblPr/>
      <w:tcPr>
        <w:tcBorders>
          <w:top w:val="none" w:sz="0" w:space="0" w:color="000000"/>
          <w:bottom w:val="none" w:sz="0" w:space="0" w:color="000000"/>
        </w:tcBorders>
        <w:shd w:val="clear" w:color="auto" w:fill="FFFFFF" w:themeFill="text1" w:themeFillTint="00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0" w:space="0" w:color="000000"/>
        </w:tcBorders>
      </w:tcPr>
    </w:tblStylePr>
  </w:style>
  <w:style w:type="table" w:styleId="2-10">
    <w:name w:val="Medium List 2 Accent 1"/>
    <w:basedOn w:val="a1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one" w:sz="0" w:space="0" w:color="000000"/>
          <w:left w:val="none" w:sz="0" w:space="0" w:color="000000"/>
          <w:bottom w:val="single" w:sz="24" w:space="0" w:color="4F81BD" w:themeColor="accent1"/>
          <w:right w:val="none" w:sz="0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8" w:space="0" w:color="4F81BD" w:themeColor="accent1"/>
        </w:tcBorders>
        <w:shd w:val="clear" w:color="auto" w:fill="FFFFFF" w:themeFill="background1"/>
      </w:tcPr>
    </w:tblStylePr>
    <w:tblStylePr w:type="lastCol">
      <w:tblPr/>
      <w:tcPr>
        <w:tcBorders>
          <w:top w:val="none" w:sz="0" w:space="0" w:color="000000"/>
          <w:left w:val="single" w:sz="8" w:space="0" w:color="4F81BD" w:themeColor="accent1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1" w:themeFillTint="00"/>
      </w:tcPr>
    </w:tblStylePr>
    <w:tblStylePr w:type="band1Horz">
      <w:tblPr/>
      <w:tcPr>
        <w:tcBorders>
          <w:top w:val="none" w:sz="0" w:space="0" w:color="000000"/>
          <w:bottom w:val="none" w:sz="0" w:space="0" w:color="000000"/>
        </w:tcBorders>
        <w:shd w:val="clear" w:color="auto" w:fill="FFFFFF" w:themeFill="accent1" w:themeFillTint="00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0" w:space="0" w:color="000000"/>
        </w:tcBorders>
      </w:tcPr>
    </w:tblStylePr>
  </w:style>
  <w:style w:type="table" w:styleId="2-20">
    <w:name w:val="Medium List 2 Accent 2"/>
    <w:basedOn w:val="a1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one" w:sz="0" w:space="0" w:color="000000"/>
          <w:left w:val="none" w:sz="0" w:space="0" w:color="000000"/>
          <w:bottom w:val="single" w:sz="24" w:space="0" w:color="C0504D" w:themeColor="accent2"/>
          <w:right w:val="none" w:sz="0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8" w:space="0" w:color="C0504D" w:themeColor="accent2"/>
        </w:tcBorders>
        <w:shd w:val="clear" w:color="auto" w:fill="FFFFFF" w:themeFill="background1"/>
      </w:tcPr>
    </w:tblStylePr>
    <w:tblStylePr w:type="lastCol">
      <w:tblPr/>
      <w:tcPr>
        <w:tcBorders>
          <w:top w:val="none" w:sz="0" w:space="0" w:color="000000"/>
          <w:left w:val="single" w:sz="8" w:space="0" w:color="C0504D" w:themeColor="accent2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2" w:themeFillTint="00"/>
      </w:tcPr>
    </w:tblStylePr>
    <w:tblStylePr w:type="band1Horz">
      <w:tblPr/>
      <w:tcPr>
        <w:tcBorders>
          <w:top w:val="none" w:sz="0" w:space="0" w:color="000000"/>
          <w:bottom w:val="none" w:sz="0" w:space="0" w:color="000000"/>
        </w:tcBorders>
        <w:shd w:val="clear" w:color="auto" w:fill="FFFFFF" w:themeFill="accent2" w:themeFillTint="00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0" w:space="0" w:color="000000"/>
        </w:tcBorders>
      </w:tcPr>
    </w:tblStylePr>
  </w:style>
  <w:style w:type="table" w:styleId="2-30">
    <w:name w:val="Medium List 2 Accent 3"/>
    <w:basedOn w:val="a1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one" w:sz="0" w:space="0" w:color="000000"/>
          <w:left w:val="none" w:sz="0" w:space="0" w:color="000000"/>
          <w:bottom w:val="single" w:sz="24" w:space="0" w:color="9BBB59" w:themeColor="accent3"/>
          <w:right w:val="none" w:sz="0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8" w:space="0" w:color="9BBB59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one" w:sz="0" w:space="0" w:color="000000"/>
          <w:left w:val="single" w:sz="8" w:space="0" w:color="9BBB59" w:themeColor="accent3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3" w:themeFillTint="00"/>
      </w:tcPr>
    </w:tblStylePr>
    <w:tblStylePr w:type="band1Horz">
      <w:tblPr/>
      <w:tcPr>
        <w:tcBorders>
          <w:top w:val="none" w:sz="0" w:space="0" w:color="000000"/>
          <w:bottom w:val="none" w:sz="0" w:space="0" w:color="000000"/>
        </w:tcBorders>
        <w:shd w:val="clear" w:color="auto" w:fill="FFFFFF" w:themeFill="accent3" w:themeFillTint="00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0" w:space="0" w:color="000000"/>
        </w:tcBorders>
      </w:tcPr>
    </w:tblStylePr>
  </w:style>
  <w:style w:type="table" w:styleId="2-40">
    <w:name w:val="Medium List 2 Accent 4"/>
    <w:basedOn w:val="a1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one" w:sz="0" w:space="0" w:color="000000"/>
          <w:left w:val="none" w:sz="0" w:space="0" w:color="000000"/>
          <w:bottom w:val="single" w:sz="24" w:space="0" w:color="8064A2" w:themeColor="accent4"/>
          <w:right w:val="none" w:sz="0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8" w:space="0" w:color="8064A2" w:themeColor="accent4"/>
        </w:tcBorders>
        <w:shd w:val="clear" w:color="auto" w:fill="FFFFFF" w:themeFill="background1"/>
      </w:tcPr>
    </w:tblStylePr>
    <w:tblStylePr w:type="lastCol">
      <w:tblPr/>
      <w:tcPr>
        <w:tcBorders>
          <w:top w:val="none" w:sz="0" w:space="0" w:color="000000"/>
          <w:left w:val="single" w:sz="8" w:space="0" w:color="8064A2" w:themeColor="accent4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4" w:themeFillTint="00"/>
      </w:tcPr>
    </w:tblStylePr>
    <w:tblStylePr w:type="band1Horz">
      <w:tblPr/>
      <w:tcPr>
        <w:tcBorders>
          <w:top w:val="none" w:sz="0" w:space="0" w:color="000000"/>
          <w:bottom w:val="none" w:sz="0" w:space="0" w:color="000000"/>
        </w:tcBorders>
        <w:shd w:val="clear" w:color="auto" w:fill="FFFFFF" w:themeFill="accent4" w:themeFillTint="00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0" w:space="0" w:color="000000"/>
        </w:tcBorders>
      </w:tcPr>
    </w:tblStylePr>
  </w:style>
  <w:style w:type="table" w:styleId="2-50">
    <w:name w:val="Medium List 2 Accent 5"/>
    <w:basedOn w:val="a1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one" w:sz="0" w:space="0" w:color="000000"/>
          <w:left w:val="none" w:sz="0" w:space="0" w:color="000000"/>
          <w:bottom w:val="single" w:sz="24" w:space="0" w:color="4BACC6" w:themeColor="accent5"/>
          <w:right w:val="none" w:sz="0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8" w:space="0" w:color="4BACC6" w:themeColor="accent5"/>
        </w:tcBorders>
        <w:shd w:val="clear" w:color="auto" w:fill="FFFFFF" w:themeFill="background1"/>
      </w:tcPr>
    </w:tblStylePr>
    <w:tblStylePr w:type="lastCol">
      <w:tblPr/>
      <w:tcPr>
        <w:tcBorders>
          <w:top w:val="none" w:sz="0" w:space="0" w:color="000000"/>
          <w:left w:val="single" w:sz="8" w:space="0" w:color="4BACC6" w:themeColor="accent5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5" w:themeFillTint="00"/>
      </w:tcPr>
    </w:tblStylePr>
    <w:tblStylePr w:type="band1Horz">
      <w:tblPr/>
      <w:tcPr>
        <w:tcBorders>
          <w:top w:val="none" w:sz="0" w:space="0" w:color="000000"/>
          <w:bottom w:val="none" w:sz="0" w:space="0" w:color="000000"/>
        </w:tcBorders>
        <w:shd w:val="clear" w:color="auto" w:fill="FFFFFF" w:themeFill="accent5" w:themeFillTint="00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0" w:space="0" w:color="000000"/>
        </w:tcBorders>
      </w:tcPr>
    </w:tblStylePr>
  </w:style>
  <w:style w:type="table" w:styleId="2-60">
    <w:name w:val="Medium List 2 Accent 6"/>
    <w:basedOn w:val="a1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one" w:sz="0" w:space="0" w:color="000000"/>
          <w:left w:val="none" w:sz="0" w:space="0" w:color="000000"/>
          <w:bottom w:val="single" w:sz="24" w:space="0" w:color="F79646" w:themeColor="accent6"/>
          <w:right w:val="none" w:sz="0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8" w:space="0" w:color="F79646" w:themeColor="accent6"/>
        </w:tcBorders>
        <w:shd w:val="clear" w:color="auto" w:fill="FFFFFF" w:themeFill="background1"/>
      </w:tcPr>
    </w:tblStylePr>
    <w:tblStylePr w:type="lastCol">
      <w:tblPr/>
      <w:tcPr>
        <w:tcBorders>
          <w:top w:val="none" w:sz="0" w:space="0" w:color="000000"/>
          <w:left w:val="single" w:sz="8" w:space="0" w:color="F79646" w:themeColor="accent6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6" w:themeFillTint="00"/>
      </w:tcPr>
    </w:tblStylePr>
    <w:tblStylePr w:type="band1Horz">
      <w:tblPr/>
      <w:tcPr>
        <w:tcBorders>
          <w:top w:val="none" w:sz="0" w:space="0" w:color="000000"/>
          <w:bottom w:val="none" w:sz="0" w:space="0" w:color="000000"/>
        </w:tcBorders>
        <w:shd w:val="clear" w:color="auto" w:fill="FFFFFF" w:themeFill="accent6" w:themeFillTint="00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0" w:space="0" w:color="000000"/>
        </w:tcBorders>
      </w:tcPr>
    </w:tblStylePr>
  </w:style>
  <w:style w:type="table" w:styleId="15">
    <w:name w:val="Medium Grid 1"/>
    <w:basedOn w:val="a1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text1" w:themeTint="00"/>
        <w:left w:val="single" w:sz="8" w:space="0" w:color="FFFFFF" w:themeColor="text1" w:themeTint="00"/>
        <w:bottom w:val="single" w:sz="8" w:space="0" w:color="FFFFFF" w:themeColor="text1" w:themeTint="00"/>
        <w:right w:val="single" w:sz="8" w:space="0" w:color="FFFFFF" w:themeColor="text1" w:themeTint="00"/>
        <w:insideH w:val="single" w:sz="8" w:space="0" w:color="FFFFFF" w:themeColor="text1" w:themeTint="00"/>
        <w:insideV w:val="single" w:sz="8" w:space="0" w:color="FFFFFF" w:themeColor="text1" w:themeTint="00"/>
      </w:tblBorders>
    </w:tblPr>
    <w:tcPr>
      <w:shd w:val="clear" w:color="auto" w:fill="FFFFFF" w:themeFill="text1" w:themeFillTint="0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text1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styleId="1-11">
    <w:name w:val="Medium Grid 1 Accent 1"/>
    <w:basedOn w:val="a1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1" w:themeTint="00"/>
        <w:left w:val="single" w:sz="8" w:space="0" w:color="FFFFFF" w:themeColor="accent1" w:themeTint="00"/>
        <w:bottom w:val="single" w:sz="8" w:space="0" w:color="FFFFFF" w:themeColor="accent1" w:themeTint="00"/>
        <w:right w:val="single" w:sz="8" w:space="0" w:color="FFFFFF" w:themeColor="accent1" w:themeTint="00"/>
        <w:insideH w:val="single" w:sz="8" w:space="0" w:color="FFFFFF" w:themeColor="accent1" w:themeTint="00"/>
        <w:insideV w:val="single" w:sz="8" w:space="0" w:color="FFFFFF" w:themeColor="accent1" w:themeTint="00"/>
      </w:tblBorders>
    </w:tblPr>
    <w:tcPr>
      <w:shd w:val="clear" w:color="auto" w:fill="FFFFFF" w:themeFill="accent1" w:themeFillTint="0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1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1" w:themeFillTint="00"/>
      </w:tcPr>
    </w:tblStylePr>
    <w:tblStylePr w:type="band1Horz">
      <w:tblPr/>
      <w:tcPr>
        <w:shd w:val="clear" w:color="auto" w:fill="FFFFFF" w:themeFill="accent1" w:themeFillTint="00"/>
      </w:tcPr>
    </w:tblStylePr>
  </w:style>
  <w:style w:type="table" w:styleId="1-21">
    <w:name w:val="Medium Grid 1 Accent 2"/>
    <w:basedOn w:val="a1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2" w:themeTint="00"/>
        <w:left w:val="single" w:sz="8" w:space="0" w:color="FFFFFF" w:themeColor="accent2" w:themeTint="00"/>
        <w:bottom w:val="single" w:sz="8" w:space="0" w:color="FFFFFF" w:themeColor="accent2" w:themeTint="00"/>
        <w:right w:val="single" w:sz="8" w:space="0" w:color="FFFFFF" w:themeColor="accent2" w:themeTint="00"/>
        <w:insideH w:val="single" w:sz="8" w:space="0" w:color="FFFFFF" w:themeColor="accent2" w:themeTint="00"/>
        <w:insideV w:val="single" w:sz="8" w:space="0" w:color="FFFFFF" w:themeColor="accent2" w:themeTint="00"/>
      </w:tblBorders>
    </w:tblPr>
    <w:tcPr>
      <w:shd w:val="clear" w:color="auto" w:fill="FFFFFF" w:themeFill="accent2" w:themeFillTint="0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2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2" w:themeFillTint="00"/>
      </w:tcPr>
    </w:tblStylePr>
    <w:tblStylePr w:type="band1Horz">
      <w:tblPr/>
      <w:tcPr>
        <w:shd w:val="clear" w:color="auto" w:fill="FFFFFF" w:themeFill="accent2" w:themeFillTint="00"/>
      </w:tcPr>
    </w:tblStylePr>
  </w:style>
  <w:style w:type="table" w:styleId="1-31">
    <w:name w:val="Medium Grid 1 Accent 3"/>
    <w:basedOn w:val="a1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3" w:themeTint="00"/>
        <w:left w:val="single" w:sz="8" w:space="0" w:color="FFFFFF" w:themeColor="accent3" w:themeTint="00"/>
        <w:bottom w:val="single" w:sz="8" w:space="0" w:color="FFFFFF" w:themeColor="accent3" w:themeTint="00"/>
        <w:right w:val="single" w:sz="8" w:space="0" w:color="FFFFFF" w:themeColor="accent3" w:themeTint="00"/>
        <w:insideH w:val="single" w:sz="8" w:space="0" w:color="FFFFFF" w:themeColor="accent3" w:themeTint="00"/>
        <w:insideV w:val="single" w:sz="8" w:space="0" w:color="FFFFFF" w:themeColor="accent3" w:themeTint="00"/>
      </w:tblBorders>
    </w:tblPr>
    <w:tcPr>
      <w:shd w:val="clear" w:color="auto" w:fill="FFFFFF" w:themeFill="accent3" w:themeFillTint="0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3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00"/>
      </w:tcPr>
    </w:tblStylePr>
    <w:tblStylePr w:type="band1Horz">
      <w:tblPr/>
      <w:tcPr>
        <w:shd w:val="clear" w:color="auto" w:fill="FFFFFF" w:themeFill="accent3" w:themeFillTint="00"/>
      </w:tcPr>
    </w:tblStylePr>
  </w:style>
  <w:style w:type="table" w:styleId="1-41">
    <w:name w:val="Medium Grid 1 Accent 4"/>
    <w:basedOn w:val="a1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4" w:themeTint="00"/>
        <w:left w:val="single" w:sz="8" w:space="0" w:color="FFFFFF" w:themeColor="accent4" w:themeTint="00"/>
        <w:bottom w:val="single" w:sz="8" w:space="0" w:color="FFFFFF" w:themeColor="accent4" w:themeTint="00"/>
        <w:right w:val="single" w:sz="8" w:space="0" w:color="FFFFFF" w:themeColor="accent4" w:themeTint="00"/>
        <w:insideH w:val="single" w:sz="8" w:space="0" w:color="FFFFFF" w:themeColor="accent4" w:themeTint="00"/>
        <w:insideV w:val="single" w:sz="8" w:space="0" w:color="FFFFFF" w:themeColor="accent4" w:themeTint="00"/>
      </w:tblBorders>
    </w:tblPr>
    <w:tcPr>
      <w:shd w:val="clear" w:color="auto" w:fill="FFFFFF" w:themeFill="accent4" w:themeFillTint="0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4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00"/>
      </w:tcPr>
    </w:tblStylePr>
    <w:tblStylePr w:type="band1Horz">
      <w:tblPr/>
      <w:tcPr>
        <w:shd w:val="clear" w:color="auto" w:fill="FFFFFF" w:themeFill="accent4" w:themeFillTint="00"/>
      </w:tcPr>
    </w:tblStylePr>
  </w:style>
  <w:style w:type="table" w:styleId="1-51">
    <w:name w:val="Medium Grid 1 Accent 5"/>
    <w:basedOn w:val="a1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00"/>
        <w:left w:val="single" w:sz="8" w:space="0" w:color="FFFFFF" w:themeColor="accent5" w:themeTint="00"/>
        <w:bottom w:val="single" w:sz="8" w:space="0" w:color="FFFFFF" w:themeColor="accent5" w:themeTint="00"/>
        <w:right w:val="single" w:sz="8" w:space="0" w:color="FFFFFF" w:themeColor="accent5" w:themeTint="00"/>
        <w:insideH w:val="single" w:sz="8" w:space="0" w:color="FFFFFF" w:themeColor="accent5" w:themeTint="00"/>
        <w:insideV w:val="single" w:sz="8" w:space="0" w:color="FFFFFF" w:themeColor="accent5" w:themeTint="00"/>
      </w:tblBorders>
    </w:tblPr>
    <w:tcPr>
      <w:shd w:val="clear" w:color="auto" w:fill="FFFFFF" w:themeFill="accent5" w:themeFillTint="0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00"/>
      </w:tcPr>
    </w:tblStylePr>
    <w:tblStylePr w:type="band1Horz">
      <w:tblPr/>
      <w:tcPr>
        <w:shd w:val="clear" w:color="auto" w:fill="FFFFFF" w:themeFill="accent5" w:themeFillTint="00"/>
      </w:tcPr>
    </w:tblStylePr>
  </w:style>
  <w:style w:type="table" w:styleId="1-61">
    <w:name w:val="Medium Grid 1 Accent 6"/>
    <w:basedOn w:val="a1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00"/>
        <w:left w:val="single" w:sz="8" w:space="0" w:color="FFFFFF" w:themeColor="accent6" w:themeTint="00"/>
        <w:bottom w:val="single" w:sz="8" w:space="0" w:color="FFFFFF" w:themeColor="accent6" w:themeTint="00"/>
        <w:right w:val="single" w:sz="8" w:space="0" w:color="FFFFFF" w:themeColor="accent6" w:themeTint="00"/>
        <w:insideH w:val="single" w:sz="8" w:space="0" w:color="FFFFFF" w:themeColor="accent6" w:themeTint="00"/>
        <w:insideV w:val="single" w:sz="8" w:space="0" w:color="FFFFFF" w:themeColor="accent6" w:themeTint="00"/>
      </w:tblBorders>
    </w:tblPr>
    <w:tcPr>
      <w:shd w:val="clear" w:color="auto" w:fill="FFFFFF" w:themeFill="accent6" w:themeFillTint="0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00"/>
      </w:tcPr>
    </w:tblStylePr>
    <w:tblStylePr w:type="band1Horz">
      <w:tblPr/>
      <w:tcPr>
        <w:shd w:val="clear" w:color="auto" w:fill="FFFFFF" w:themeFill="accent6" w:themeFillTint="00"/>
      </w:tcPr>
    </w:tblStylePr>
  </w:style>
  <w:style w:type="table" w:styleId="2d">
    <w:name w:val="Medium Grid 2"/>
    <w:basedOn w:val="a1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FFFFFF" w:themeFill="text1" w:themeFillTint="00"/>
    </w:tcPr>
    <w:tblStylePr w:type="firstRow">
      <w:rPr>
        <w:b/>
        <w:bCs/>
        <w:color w:val="000000" w:themeColor="text1"/>
      </w:rPr>
      <w:tblPr/>
      <w:tcPr>
        <w:shd w:val="clear" w:color="auto" w:fill="FFFFFF" w:themeFill="text1" w:themeFillTint="00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text1" w:themeFillTint="00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1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FFFFFF" w:themeFill="accent1" w:themeFillTint="00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1" w:themeFillTint="00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accent1" w:themeFillTint="00"/>
      </w:tcPr>
    </w:tblStylePr>
    <w:tblStylePr w:type="band1Vert">
      <w:tblPr/>
      <w:tcPr>
        <w:shd w:val="clear" w:color="auto" w:fill="FFFFFF" w:themeFill="accent1" w:themeFillTint="00"/>
      </w:tcPr>
    </w:tblStylePr>
    <w:tblStylePr w:type="band1Horz">
      <w:tblPr/>
      <w:tcPr>
        <w:shd w:val="clear" w:color="auto" w:fill="FFFFFF" w:themeFill="accent1" w:themeFillTint="00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1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FFFFFF" w:themeFill="accent2" w:themeFillTint="00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2" w:themeFillTint="00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accent2" w:themeFillTint="00"/>
      </w:tcPr>
    </w:tblStylePr>
    <w:tblStylePr w:type="band1Vert">
      <w:tblPr/>
      <w:tcPr>
        <w:shd w:val="clear" w:color="auto" w:fill="FFFFFF" w:themeFill="accent2" w:themeFillTint="00"/>
      </w:tcPr>
    </w:tblStylePr>
    <w:tblStylePr w:type="band1Horz">
      <w:tblPr/>
      <w:tcPr>
        <w:shd w:val="clear" w:color="auto" w:fill="FFFFFF" w:themeFill="accent2" w:themeFillTint="00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1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FFFFFF" w:themeFill="accent3" w:themeFillTint="00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3" w:themeFillTint="00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accent3" w:themeFillTint="00"/>
      </w:tcPr>
    </w:tblStylePr>
    <w:tblStylePr w:type="band1Vert">
      <w:tblPr/>
      <w:tcPr>
        <w:shd w:val="clear" w:color="auto" w:fill="FFFFFF" w:themeFill="accent3" w:themeFillTint="00"/>
      </w:tcPr>
    </w:tblStylePr>
    <w:tblStylePr w:type="band1Horz">
      <w:tblPr/>
      <w:tcPr>
        <w:shd w:val="clear" w:color="auto" w:fill="FFFFFF" w:themeFill="accent3" w:themeFillTint="00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1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FFFFFF" w:themeFill="accent4" w:themeFillTint="00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4" w:themeFillTint="00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accent4" w:themeFillTint="00"/>
      </w:tcPr>
    </w:tblStylePr>
    <w:tblStylePr w:type="band1Vert">
      <w:tblPr/>
      <w:tcPr>
        <w:shd w:val="clear" w:color="auto" w:fill="FFFFFF" w:themeFill="accent4" w:themeFillTint="00"/>
      </w:tcPr>
    </w:tblStylePr>
    <w:tblStylePr w:type="band1Horz">
      <w:tblPr/>
      <w:tcPr>
        <w:shd w:val="clear" w:color="auto" w:fill="FFFFFF" w:themeFill="accent4" w:themeFillTint="00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1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FFFFFF" w:themeFill="accent5" w:themeFillTint="00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00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accent5" w:themeFillTint="00"/>
      </w:tcPr>
    </w:tblStylePr>
    <w:tblStylePr w:type="band1Vert">
      <w:tblPr/>
      <w:tcPr>
        <w:shd w:val="clear" w:color="auto" w:fill="FFFFFF" w:themeFill="accent5" w:themeFillTint="00"/>
      </w:tcPr>
    </w:tblStylePr>
    <w:tblStylePr w:type="band1Horz">
      <w:tblPr/>
      <w:tcPr>
        <w:shd w:val="clear" w:color="auto" w:fill="FFFFFF" w:themeFill="accent5" w:themeFillTint="00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1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FFFFF" w:themeFill="accent6" w:themeFillTint="00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00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accent6" w:themeFillTint="00"/>
      </w:tcPr>
    </w:tblStylePr>
    <w:tblStylePr w:type="band1Vert">
      <w:tblPr/>
      <w:tcPr>
        <w:shd w:val="clear" w:color="auto" w:fill="FFFFFF" w:themeFill="accent6" w:themeFillTint="00"/>
      </w:tcPr>
    </w:tblStylePr>
    <w:tblStylePr w:type="band1Horz">
      <w:tblPr/>
      <w:tcPr>
        <w:shd w:val="clear" w:color="auto" w:fill="FFFFFF" w:themeFill="accent6" w:themeFillTint="00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1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text1" w:themeFillTint="00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0" w:space="0" w:color="000000"/>
          <w:left w:val="single" w:sz="24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text1" w:themeFillTint="00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text1" w:themeFillTint="00"/>
      </w:tcPr>
    </w:tblStylePr>
  </w:style>
  <w:style w:type="table" w:styleId="3-1">
    <w:name w:val="Medium Grid 3 Accent 1"/>
    <w:basedOn w:val="a1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1" w:themeFillTint="00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0" w:space="0" w:color="000000"/>
          <w:left w:val="single" w:sz="24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accent1" w:themeFillTint="00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accent1" w:themeFillTint="00"/>
      </w:tcPr>
    </w:tblStylePr>
  </w:style>
  <w:style w:type="table" w:styleId="3-2">
    <w:name w:val="Medium Grid 3 Accent 2"/>
    <w:basedOn w:val="a1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2" w:themeFillTint="00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0" w:space="0" w:color="000000"/>
          <w:left w:val="single" w:sz="24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accent2" w:themeFillTint="00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accent2" w:themeFillTint="00"/>
      </w:tcPr>
    </w:tblStylePr>
  </w:style>
  <w:style w:type="table" w:styleId="3-3">
    <w:name w:val="Medium Grid 3 Accent 3"/>
    <w:basedOn w:val="a1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3" w:themeFillTint="00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0" w:space="0" w:color="000000"/>
          <w:left w:val="single" w:sz="24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accent3" w:themeFillTint="00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accent3" w:themeFillTint="00"/>
      </w:tcPr>
    </w:tblStylePr>
  </w:style>
  <w:style w:type="table" w:styleId="3-4">
    <w:name w:val="Medium Grid 3 Accent 4"/>
    <w:basedOn w:val="a1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4" w:themeFillTint="00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0" w:space="0" w:color="000000"/>
          <w:left w:val="single" w:sz="24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accent4" w:themeFillTint="00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accent4" w:themeFillTint="00"/>
      </w:tcPr>
    </w:tblStylePr>
  </w:style>
  <w:style w:type="table" w:styleId="3-5">
    <w:name w:val="Medium Grid 3 Accent 5"/>
    <w:basedOn w:val="a1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00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0" w:space="0" w:color="000000"/>
          <w:left w:val="single" w:sz="24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accent5" w:themeFillTint="00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accent5" w:themeFillTint="00"/>
      </w:tcPr>
    </w:tblStylePr>
  </w:style>
  <w:style w:type="table" w:styleId="3-6">
    <w:name w:val="Medium Grid 3 Accent 6"/>
    <w:basedOn w:val="a1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00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0" w:space="0" w:color="000000"/>
          <w:left w:val="single" w:sz="24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accent6" w:themeFillTint="00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accent6" w:themeFillTint="00"/>
      </w:tcPr>
    </w:tblStylePr>
  </w:style>
  <w:style w:type="table" w:styleId="afff">
    <w:name w:val="Dark List"/>
    <w:basedOn w:val="a1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18" w:space="0" w:color="FFFFFF" w:themeColor="background1"/>
          <w:right w:val="none" w:sz="0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text1" w:themeFillShade="00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18" w:space="0" w:color="FFFFFF" w:themeColor="background1"/>
        </w:tcBorders>
        <w:shd w:val="clear" w:color="auto" w:fill="000000" w:themeFill="text1" w:themeFillShade="00"/>
      </w:tcPr>
    </w:tblStylePr>
    <w:tblStylePr w:type="lastCol">
      <w:tblPr/>
      <w:tcPr>
        <w:tcBorders>
          <w:top w:val="none" w:sz="0" w:space="0" w:color="000000"/>
          <w:left w:val="single" w:sz="18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000000" w:themeFill="text1" w:themeFillShade="00"/>
      </w:tc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text1" w:themeFillShade="00"/>
      </w:tcPr>
    </w:tblStylePr>
    <w:tblStylePr w:type="band1Horz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text1" w:themeFillShade="00"/>
      </w:tcPr>
    </w:tblStylePr>
  </w:style>
  <w:style w:type="table" w:styleId="-14">
    <w:name w:val="Dark List Accent 1"/>
    <w:basedOn w:val="a1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18" w:space="0" w:color="FFFFFF" w:themeColor="background1"/>
          <w:right w:val="none" w:sz="0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1" w:themeFillShade="00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18" w:space="0" w:color="FFFFFF" w:themeColor="background1"/>
        </w:tcBorders>
        <w:shd w:val="clear" w:color="auto" w:fill="000000" w:themeFill="accent1" w:themeFillShade="00"/>
      </w:tcPr>
    </w:tblStylePr>
    <w:tblStylePr w:type="lastCol">
      <w:tblPr/>
      <w:tcPr>
        <w:tcBorders>
          <w:top w:val="none" w:sz="0" w:space="0" w:color="000000"/>
          <w:left w:val="single" w:sz="18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000000" w:themeFill="accent1" w:themeFillShade="00"/>
      </w:tc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1" w:themeFillShade="00"/>
      </w:tcPr>
    </w:tblStylePr>
    <w:tblStylePr w:type="band1Horz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1" w:themeFillShade="00"/>
      </w:tcPr>
    </w:tblStylePr>
  </w:style>
  <w:style w:type="table" w:styleId="-24">
    <w:name w:val="Dark List Accent 2"/>
    <w:basedOn w:val="a1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18" w:space="0" w:color="FFFFFF" w:themeColor="background1"/>
          <w:right w:val="none" w:sz="0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2" w:themeFillShade="00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18" w:space="0" w:color="FFFFFF" w:themeColor="background1"/>
        </w:tcBorders>
        <w:shd w:val="clear" w:color="auto" w:fill="000000" w:themeFill="accent2" w:themeFillShade="00"/>
      </w:tcPr>
    </w:tblStylePr>
    <w:tblStylePr w:type="lastCol">
      <w:tblPr/>
      <w:tcPr>
        <w:tcBorders>
          <w:top w:val="none" w:sz="0" w:space="0" w:color="000000"/>
          <w:left w:val="single" w:sz="18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000000" w:themeFill="accent2" w:themeFillShade="00"/>
      </w:tc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2" w:themeFillShade="00"/>
      </w:tcPr>
    </w:tblStylePr>
    <w:tblStylePr w:type="band1Horz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2" w:themeFillShade="00"/>
      </w:tcPr>
    </w:tblStylePr>
  </w:style>
  <w:style w:type="table" w:styleId="-34">
    <w:name w:val="Dark List Accent 3"/>
    <w:basedOn w:val="a1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18" w:space="0" w:color="FFFFFF" w:themeColor="background1"/>
          <w:right w:val="none" w:sz="0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3" w:themeFillShade="00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18" w:space="0" w:color="FFFFFF" w:themeColor="background1"/>
        </w:tcBorders>
        <w:shd w:val="clear" w:color="auto" w:fill="000000" w:themeFill="accent3" w:themeFillShade="00"/>
      </w:tcPr>
    </w:tblStylePr>
    <w:tblStylePr w:type="lastCol">
      <w:tblPr/>
      <w:tcPr>
        <w:tcBorders>
          <w:top w:val="none" w:sz="0" w:space="0" w:color="000000"/>
          <w:left w:val="single" w:sz="18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000000" w:themeFill="accent3" w:themeFillShade="00"/>
      </w:tc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3" w:themeFillShade="00"/>
      </w:tcPr>
    </w:tblStylePr>
    <w:tblStylePr w:type="band1Horz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3" w:themeFillShade="00"/>
      </w:tcPr>
    </w:tblStylePr>
  </w:style>
  <w:style w:type="table" w:styleId="-44">
    <w:name w:val="Dark List Accent 4"/>
    <w:basedOn w:val="a1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18" w:space="0" w:color="FFFFFF" w:themeColor="background1"/>
          <w:right w:val="none" w:sz="0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4" w:themeFillShade="00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18" w:space="0" w:color="FFFFFF" w:themeColor="background1"/>
        </w:tcBorders>
        <w:shd w:val="clear" w:color="auto" w:fill="000000" w:themeFill="accent4" w:themeFillShade="00"/>
      </w:tcPr>
    </w:tblStylePr>
    <w:tblStylePr w:type="lastCol">
      <w:tblPr/>
      <w:tcPr>
        <w:tcBorders>
          <w:top w:val="none" w:sz="0" w:space="0" w:color="000000"/>
          <w:left w:val="single" w:sz="18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000000" w:themeFill="accent4" w:themeFillShade="00"/>
      </w:tc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4" w:themeFillShade="00"/>
      </w:tcPr>
    </w:tblStylePr>
    <w:tblStylePr w:type="band1Horz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4" w:themeFillShade="00"/>
      </w:tcPr>
    </w:tblStylePr>
  </w:style>
  <w:style w:type="table" w:styleId="-54">
    <w:name w:val="Dark List Accent 5"/>
    <w:basedOn w:val="a1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18" w:space="0" w:color="FFFFFF" w:themeColor="background1"/>
          <w:right w:val="none" w:sz="0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5" w:themeFillShade="00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18" w:space="0" w:color="FFFFFF" w:themeColor="background1"/>
        </w:tcBorders>
        <w:shd w:val="clear" w:color="auto" w:fill="000000" w:themeFill="accent5" w:themeFillShade="00"/>
      </w:tcPr>
    </w:tblStylePr>
    <w:tblStylePr w:type="lastCol">
      <w:tblPr/>
      <w:tcPr>
        <w:tcBorders>
          <w:top w:val="none" w:sz="0" w:space="0" w:color="000000"/>
          <w:left w:val="single" w:sz="18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000000" w:themeFill="accent5" w:themeFillShade="00"/>
      </w:tc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5" w:themeFillShade="00"/>
      </w:tcPr>
    </w:tblStylePr>
    <w:tblStylePr w:type="band1Horz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5" w:themeFillShade="00"/>
      </w:tcPr>
    </w:tblStylePr>
  </w:style>
  <w:style w:type="table" w:styleId="-64">
    <w:name w:val="Dark List Accent 6"/>
    <w:basedOn w:val="a1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18" w:space="0" w:color="FFFFFF" w:themeColor="background1"/>
          <w:right w:val="none" w:sz="0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6" w:themeFillShade="00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18" w:space="0" w:color="FFFFFF" w:themeColor="background1"/>
        </w:tcBorders>
        <w:shd w:val="clear" w:color="auto" w:fill="000000" w:themeFill="accent6" w:themeFillShade="00"/>
      </w:tcPr>
    </w:tblStylePr>
    <w:tblStylePr w:type="lastCol">
      <w:tblPr/>
      <w:tcPr>
        <w:tcBorders>
          <w:top w:val="none" w:sz="0" w:space="0" w:color="000000"/>
          <w:left w:val="single" w:sz="18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000000" w:themeFill="accent6" w:themeFillShade="00"/>
      </w:tc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6" w:themeFillShade="00"/>
      </w:tcPr>
    </w:tblStylePr>
    <w:tblStylePr w:type="band1Horz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6" w:themeFillShade="00"/>
      </w:tcPr>
    </w:tblStylePr>
  </w:style>
  <w:style w:type="table" w:styleId="afff0">
    <w:name w:val="Colorful Shading"/>
    <w:basedOn w:val="a1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text1" w:themeFillTint="00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24" w:space="0" w:color="C0504D" w:themeColor="accent2"/>
          <w:right w:val="none" w:sz="0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00"/>
      </w:tcPr>
    </w:tblStylePr>
    <w:tblStylePr w:type="fir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text1" w:themeFillShade="00"/>
      </w:tcPr>
    </w:tblStylePr>
    <w:tblStylePr w:type="la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text1" w:themeFillShade="00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5">
    <w:name w:val="Colorful Shading Accent 1"/>
    <w:basedOn w:val="a1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1" w:themeFillTint="00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24" w:space="0" w:color="C0504D" w:themeColor="accent2"/>
          <w:right w:val="none" w:sz="0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1" w:themeFillShade="00"/>
      </w:tcPr>
    </w:tblStylePr>
    <w:tblStylePr w:type="fir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1" w:themeFillShade="00"/>
      </w:tcPr>
    </w:tblStylePr>
    <w:tblStylePr w:type="la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1" w:themeFillShade="00"/>
      </w:tcPr>
    </w:tblStylePr>
    <w:tblStylePr w:type="band1Vert">
      <w:tblPr/>
      <w:tcPr>
        <w:shd w:val="clear" w:color="auto" w:fill="FFFFFF" w:themeFill="accent1" w:themeFillTint="00"/>
      </w:tcPr>
    </w:tblStylePr>
    <w:tblStylePr w:type="band1Horz">
      <w:tblPr/>
      <w:tcPr>
        <w:shd w:val="clear" w:color="auto" w:fill="FFFFFF" w:themeFill="accent1" w:themeFillTint="00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5">
    <w:name w:val="Colorful Shading Accent 2"/>
    <w:basedOn w:val="a1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2" w:themeFillTint="00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24" w:space="0" w:color="C0504D" w:themeColor="accent2"/>
          <w:right w:val="none" w:sz="0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2" w:themeFillShade="00"/>
      </w:tcPr>
    </w:tblStylePr>
    <w:tblStylePr w:type="fir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2" w:themeFillShade="00"/>
      </w:tcPr>
    </w:tblStylePr>
    <w:tblStylePr w:type="la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2" w:themeFillShade="00"/>
      </w:tcPr>
    </w:tblStylePr>
    <w:tblStylePr w:type="band1Vert">
      <w:tblPr/>
      <w:tcPr>
        <w:shd w:val="clear" w:color="auto" w:fill="FFFFFF" w:themeFill="accent2" w:themeFillTint="00"/>
      </w:tcPr>
    </w:tblStylePr>
    <w:tblStylePr w:type="band1Horz">
      <w:tblPr/>
      <w:tcPr>
        <w:shd w:val="clear" w:color="auto" w:fill="FFFFFF" w:themeFill="accent2" w:themeFillTint="00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5">
    <w:name w:val="Colorful Shading Accent 3"/>
    <w:basedOn w:val="a1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3" w:themeFillTint="00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24" w:space="0" w:color="8064A2" w:themeColor="accent4"/>
          <w:right w:val="none" w:sz="0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3" w:themeFillShade="00"/>
      </w:tcPr>
    </w:tblStylePr>
    <w:tblStylePr w:type="fir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3" w:themeFillShade="00"/>
      </w:tcPr>
    </w:tblStylePr>
    <w:tblStylePr w:type="la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3" w:themeFillShade="00"/>
      </w:tcPr>
    </w:tblStylePr>
    <w:tblStylePr w:type="band1Vert">
      <w:tblPr/>
      <w:tcPr>
        <w:shd w:val="clear" w:color="auto" w:fill="FFFFFF" w:themeFill="accent3" w:themeFillTint="00"/>
      </w:tcPr>
    </w:tblStylePr>
    <w:tblStylePr w:type="band1Horz">
      <w:tblPr/>
      <w:tcPr>
        <w:shd w:val="clear" w:color="auto" w:fill="FFFFFF" w:themeFill="accent3" w:themeFillTint="00"/>
      </w:tcPr>
    </w:tblStylePr>
  </w:style>
  <w:style w:type="table" w:styleId="-45">
    <w:name w:val="Colorful Shading Accent 4"/>
    <w:basedOn w:val="a1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4" w:themeFillTint="00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24" w:space="0" w:color="9BBB59" w:themeColor="accent3"/>
          <w:right w:val="none" w:sz="0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4" w:themeFillShade="00"/>
      </w:tcPr>
    </w:tblStylePr>
    <w:tblStylePr w:type="fir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4" w:themeFillShade="00"/>
      </w:tcPr>
    </w:tblStylePr>
    <w:tblStylePr w:type="la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4" w:themeFillShade="00"/>
      </w:tcPr>
    </w:tblStylePr>
    <w:tblStylePr w:type="band1Vert">
      <w:tblPr/>
      <w:tcPr>
        <w:shd w:val="clear" w:color="auto" w:fill="FFFFFF" w:themeFill="accent4" w:themeFillTint="00"/>
      </w:tcPr>
    </w:tblStylePr>
    <w:tblStylePr w:type="band1Horz">
      <w:tblPr/>
      <w:tcPr>
        <w:shd w:val="clear" w:color="auto" w:fill="FFFFFF" w:themeFill="accent4" w:themeFillTint="00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5">
    <w:name w:val="Colorful Shading Accent 5"/>
    <w:basedOn w:val="a1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00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24" w:space="0" w:color="F79646" w:themeColor="accent6"/>
          <w:right w:val="none" w:sz="0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5" w:themeFillShade="00"/>
      </w:tcPr>
    </w:tblStylePr>
    <w:tblStylePr w:type="fir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5" w:themeFillShade="00"/>
      </w:tcPr>
    </w:tblStylePr>
    <w:tblStylePr w:type="la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5" w:themeFillShade="00"/>
      </w:tcPr>
    </w:tblStylePr>
    <w:tblStylePr w:type="band1Vert">
      <w:tblPr/>
      <w:tcPr>
        <w:shd w:val="clear" w:color="auto" w:fill="FFFFFF" w:themeFill="accent5" w:themeFillTint="00"/>
      </w:tcPr>
    </w:tblStylePr>
    <w:tblStylePr w:type="band1Horz">
      <w:tblPr/>
      <w:tcPr>
        <w:shd w:val="clear" w:color="auto" w:fill="FFFFFF" w:themeFill="accent5" w:themeFillTint="00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5">
    <w:name w:val="Colorful Shading Accent 6"/>
    <w:basedOn w:val="a1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00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24" w:space="0" w:color="4BACC6" w:themeColor="accent5"/>
          <w:right w:val="none" w:sz="0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6" w:themeFillShade="00"/>
      </w:tcPr>
    </w:tblStylePr>
    <w:tblStylePr w:type="fir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6" w:themeFillShade="00"/>
      </w:tcPr>
    </w:tblStylePr>
    <w:tblStylePr w:type="la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6" w:themeFillShade="00"/>
      </w:tcPr>
    </w:tblStylePr>
    <w:tblStylePr w:type="band1Vert">
      <w:tblPr/>
      <w:tcPr>
        <w:shd w:val="clear" w:color="auto" w:fill="FFFFFF" w:themeFill="accent6" w:themeFillTint="00"/>
      </w:tcPr>
    </w:tblStylePr>
    <w:tblStylePr w:type="band1Horz">
      <w:tblPr/>
      <w:tcPr>
        <w:shd w:val="clear" w:color="auto" w:fill="FFFFFF" w:themeFill="accent6" w:themeFillTint="00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1">
    <w:name w:val="Colorful List"/>
    <w:basedOn w:val="a1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text1" w:themeFillTint="00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2" w:themeFillShade="00"/>
      </w:tcPr>
    </w:tblStylePr>
    <w:tblStylePr w:type="lastRow">
      <w:rPr>
        <w:b/>
        <w:bCs/>
        <w:color w:val="000000" w:themeColor="accent2" w:themeShade="0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styleId="-16">
    <w:name w:val="Colorful List Accent 1"/>
    <w:basedOn w:val="a1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1" w:themeFillTint="00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2" w:themeFillShade="00"/>
      </w:tcPr>
    </w:tblStylePr>
    <w:tblStylePr w:type="lastRow">
      <w:rPr>
        <w:b/>
        <w:bCs/>
        <w:color w:val="000000" w:themeColor="accent2" w:themeShade="0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accent1" w:themeFillTint="00"/>
      </w:tcPr>
    </w:tblStylePr>
    <w:tblStylePr w:type="band1Horz">
      <w:tblPr/>
      <w:tcPr>
        <w:shd w:val="clear" w:color="auto" w:fill="FFFFFF" w:themeFill="accent1" w:themeFillTint="00"/>
      </w:tcPr>
    </w:tblStylePr>
  </w:style>
  <w:style w:type="table" w:styleId="-26">
    <w:name w:val="Colorful List Accent 2"/>
    <w:basedOn w:val="a1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2" w:themeFillTint="00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2" w:themeFillShade="00"/>
      </w:tcPr>
    </w:tblStylePr>
    <w:tblStylePr w:type="lastRow">
      <w:rPr>
        <w:b/>
        <w:bCs/>
        <w:color w:val="000000" w:themeColor="accent2" w:themeShade="0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accent2" w:themeFillTint="00"/>
      </w:tcPr>
    </w:tblStylePr>
    <w:tblStylePr w:type="band1Horz">
      <w:tblPr/>
      <w:tcPr>
        <w:shd w:val="clear" w:color="auto" w:fill="FFFFFF" w:themeFill="accent2" w:themeFillTint="00"/>
      </w:tcPr>
    </w:tblStylePr>
  </w:style>
  <w:style w:type="table" w:styleId="-36">
    <w:name w:val="Colorful List Accent 3"/>
    <w:basedOn w:val="a1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3" w:themeFillTint="00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4" w:themeFillShade="00"/>
      </w:tcPr>
    </w:tblStylePr>
    <w:tblStylePr w:type="lastRow">
      <w:rPr>
        <w:b/>
        <w:bCs/>
        <w:color w:val="000000" w:themeColor="accent4" w:themeShade="0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accent3" w:themeFillTint="00"/>
      </w:tcPr>
    </w:tblStylePr>
    <w:tblStylePr w:type="band1Horz">
      <w:tblPr/>
      <w:tcPr>
        <w:shd w:val="clear" w:color="auto" w:fill="FFFFFF" w:themeFill="accent3" w:themeFillTint="00"/>
      </w:tcPr>
    </w:tblStylePr>
  </w:style>
  <w:style w:type="table" w:styleId="-46">
    <w:name w:val="Colorful List Accent 4"/>
    <w:basedOn w:val="a1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4" w:themeFillTint="00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3" w:themeFillShade="00"/>
      </w:tcPr>
    </w:tblStylePr>
    <w:tblStylePr w:type="lastRow">
      <w:rPr>
        <w:b/>
        <w:bCs/>
        <w:color w:val="000000" w:themeColor="accent3" w:themeShade="0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accent4" w:themeFillTint="00"/>
      </w:tcPr>
    </w:tblStylePr>
    <w:tblStylePr w:type="band1Horz">
      <w:tblPr/>
      <w:tcPr>
        <w:shd w:val="clear" w:color="auto" w:fill="FFFFFF" w:themeFill="accent4" w:themeFillTint="00"/>
      </w:tcPr>
    </w:tblStylePr>
  </w:style>
  <w:style w:type="table" w:styleId="-56">
    <w:name w:val="Colorful List Accent 5"/>
    <w:basedOn w:val="a1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00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6" w:themeFillShade="00"/>
      </w:tcPr>
    </w:tblStylePr>
    <w:tblStylePr w:type="lastRow">
      <w:rPr>
        <w:b/>
        <w:bCs/>
        <w:color w:val="000000" w:themeColor="accent6" w:themeShade="0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accent5" w:themeFillTint="00"/>
      </w:tcPr>
    </w:tblStylePr>
    <w:tblStylePr w:type="band1Horz">
      <w:tblPr/>
      <w:tcPr>
        <w:shd w:val="clear" w:color="auto" w:fill="FFFFFF" w:themeFill="accent5" w:themeFillTint="00"/>
      </w:tcPr>
    </w:tblStylePr>
  </w:style>
  <w:style w:type="table" w:styleId="-66">
    <w:name w:val="Colorful List Accent 6"/>
    <w:basedOn w:val="a1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00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5" w:themeFillShade="00"/>
      </w:tcPr>
    </w:tblStylePr>
    <w:tblStylePr w:type="lastRow">
      <w:rPr>
        <w:b/>
        <w:bCs/>
        <w:color w:val="000000" w:themeColor="accent5" w:themeShade="0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accent6" w:themeFillTint="00"/>
      </w:tcPr>
    </w:tblStylePr>
    <w:tblStylePr w:type="band1Horz">
      <w:tblPr/>
      <w:tcPr>
        <w:shd w:val="clear" w:color="auto" w:fill="FFFFFF" w:themeFill="accent6" w:themeFillTint="00"/>
      </w:tcPr>
    </w:tblStylePr>
  </w:style>
  <w:style w:type="table" w:styleId="afff2">
    <w:name w:val="Colorful Grid"/>
    <w:basedOn w:val="a1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text1" w:themeFillTint="00"/>
    </w:tcPr>
    <w:tblStylePr w:type="firstRow">
      <w:rPr>
        <w:b/>
        <w:bCs/>
      </w:rPr>
      <w:tblPr/>
      <w:tcPr>
        <w:shd w:val="clear" w:color="auto" w:fill="FFFFFF" w:themeFill="text1" w:themeFillTint="00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text1" w:themeFillTint="00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00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00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styleId="-17">
    <w:name w:val="Colorful Grid Accent 1"/>
    <w:basedOn w:val="a1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1" w:themeFillTint="00"/>
    </w:tcPr>
    <w:tblStylePr w:type="firstRow">
      <w:rPr>
        <w:b/>
        <w:bCs/>
      </w:rPr>
      <w:tblPr/>
      <w:tcPr>
        <w:shd w:val="clear" w:color="auto" w:fill="FFFFFF" w:themeFill="accent1" w:themeFillTint="00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1" w:themeFillTint="00"/>
      </w:tcPr>
    </w:tblStylePr>
    <w:tblStylePr w:type="firstCol">
      <w:rPr>
        <w:color w:val="FFFFFF" w:themeColor="background1"/>
      </w:rPr>
      <w:tblPr/>
      <w:tcPr>
        <w:shd w:val="clear" w:color="auto" w:fill="000000" w:themeFill="accent1" w:themeFillShade="00"/>
      </w:tcPr>
    </w:tblStylePr>
    <w:tblStylePr w:type="lastCol">
      <w:rPr>
        <w:color w:val="FFFFFF" w:themeColor="background1"/>
      </w:rPr>
      <w:tblPr/>
      <w:tcPr>
        <w:shd w:val="clear" w:color="auto" w:fill="000000" w:themeFill="accent1" w:themeFillShade="00"/>
      </w:tcPr>
    </w:tblStylePr>
    <w:tblStylePr w:type="band1Vert">
      <w:tblPr/>
      <w:tcPr>
        <w:shd w:val="clear" w:color="auto" w:fill="FFFFFF" w:themeFill="accent1" w:themeFillTint="00"/>
      </w:tcPr>
    </w:tblStylePr>
    <w:tblStylePr w:type="band1Horz">
      <w:tblPr/>
      <w:tcPr>
        <w:shd w:val="clear" w:color="auto" w:fill="FFFFFF" w:themeFill="accent1" w:themeFillTint="00"/>
      </w:tcPr>
    </w:tblStylePr>
  </w:style>
  <w:style w:type="table" w:styleId="-27">
    <w:name w:val="Colorful Grid Accent 2"/>
    <w:basedOn w:val="a1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2" w:themeFillTint="00"/>
    </w:tcPr>
    <w:tblStylePr w:type="firstRow">
      <w:rPr>
        <w:b/>
        <w:bCs/>
      </w:rPr>
      <w:tblPr/>
      <w:tcPr>
        <w:shd w:val="clear" w:color="auto" w:fill="FFFFFF" w:themeFill="accent2" w:themeFillTint="00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2" w:themeFillTint="00"/>
      </w:tcPr>
    </w:tblStylePr>
    <w:tblStylePr w:type="firstCol">
      <w:rPr>
        <w:color w:val="FFFFFF" w:themeColor="background1"/>
      </w:rPr>
      <w:tblPr/>
      <w:tcPr>
        <w:shd w:val="clear" w:color="auto" w:fill="000000" w:themeFill="accent2" w:themeFillShade="00"/>
      </w:tcPr>
    </w:tblStylePr>
    <w:tblStylePr w:type="lastCol">
      <w:rPr>
        <w:color w:val="FFFFFF" w:themeColor="background1"/>
      </w:rPr>
      <w:tblPr/>
      <w:tcPr>
        <w:shd w:val="clear" w:color="auto" w:fill="000000" w:themeFill="accent2" w:themeFillShade="00"/>
      </w:tcPr>
    </w:tblStylePr>
    <w:tblStylePr w:type="band1Vert">
      <w:tblPr/>
      <w:tcPr>
        <w:shd w:val="clear" w:color="auto" w:fill="FFFFFF" w:themeFill="accent2" w:themeFillTint="00"/>
      </w:tcPr>
    </w:tblStylePr>
    <w:tblStylePr w:type="band1Horz">
      <w:tblPr/>
      <w:tcPr>
        <w:shd w:val="clear" w:color="auto" w:fill="FFFFFF" w:themeFill="accent2" w:themeFillTint="00"/>
      </w:tcPr>
    </w:tblStylePr>
  </w:style>
  <w:style w:type="table" w:styleId="-37">
    <w:name w:val="Colorful Grid Accent 3"/>
    <w:basedOn w:val="a1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3" w:themeFillTint="00"/>
    </w:tcPr>
    <w:tblStylePr w:type="firstRow">
      <w:rPr>
        <w:b/>
        <w:bCs/>
      </w:rPr>
      <w:tblPr/>
      <w:tcPr>
        <w:shd w:val="clear" w:color="auto" w:fill="FFFFFF" w:themeFill="accent3" w:themeFillTint="00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3" w:themeFillTint="00"/>
      </w:tcPr>
    </w:tblStylePr>
    <w:tblStylePr w:type="firstCol">
      <w:rPr>
        <w:color w:val="FFFFFF" w:themeColor="background1"/>
      </w:rPr>
      <w:tblPr/>
      <w:tcPr>
        <w:shd w:val="clear" w:color="auto" w:fill="000000" w:themeFill="accent3" w:themeFillShade="00"/>
      </w:tcPr>
    </w:tblStylePr>
    <w:tblStylePr w:type="lastCol">
      <w:rPr>
        <w:color w:val="FFFFFF" w:themeColor="background1"/>
      </w:rPr>
      <w:tblPr/>
      <w:tcPr>
        <w:shd w:val="clear" w:color="auto" w:fill="000000" w:themeFill="accent3" w:themeFillShade="00"/>
      </w:tcPr>
    </w:tblStylePr>
    <w:tblStylePr w:type="band1Vert">
      <w:tblPr/>
      <w:tcPr>
        <w:shd w:val="clear" w:color="auto" w:fill="FFFFFF" w:themeFill="accent3" w:themeFillTint="00"/>
      </w:tcPr>
    </w:tblStylePr>
    <w:tblStylePr w:type="band1Horz">
      <w:tblPr/>
      <w:tcPr>
        <w:shd w:val="clear" w:color="auto" w:fill="FFFFFF" w:themeFill="accent3" w:themeFillTint="00"/>
      </w:tcPr>
    </w:tblStylePr>
  </w:style>
  <w:style w:type="table" w:styleId="-47">
    <w:name w:val="Colorful Grid Accent 4"/>
    <w:basedOn w:val="a1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4" w:themeFillTint="00"/>
    </w:tcPr>
    <w:tblStylePr w:type="firstRow">
      <w:rPr>
        <w:b/>
        <w:bCs/>
      </w:rPr>
      <w:tblPr/>
      <w:tcPr>
        <w:shd w:val="clear" w:color="auto" w:fill="FFFFFF" w:themeFill="accent4" w:themeFillTint="00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4" w:themeFillTint="00"/>
      </w:tcPr>
    </w:tblStylePr>
    <w:tblStylePr w:type="firstCol">
      <w:rPr>
        <w:color w:val="FFFFFF" w:themeColor="background1"/>
      </w:rPr>
      <w:tblPr/>
      <w:tcPr>
        <w:shd w:val="clear" w:color="auto" w:fill="000000" w:themeFill="accent4" w:themeFillShade="00"/>
      </w:tcPr>
    </w:tblStylePr>
    <w:tblStylePr w:type="lastCol">
      <w:rPr>
        <w:color w:val="FFFFFF" w:themeColor="background1"/>
      </w:rPr>
      <w:tblPr/>
      <w:tcPr>
        <w:shd w:val="clear" w:color="auto" w:fill="000000" w:themeFill="accent4" w:themeFillShade="00"/>
      </w:tcPr>
    </w:tblStylePr>
    <w:tblStylePr w:type="band1Vert">
      <w:tblPr/>
      <w:tcPr>
        <w:shd w:val="clear" w:color="auto" w:fill="FFFFFF" w:themeFill="accent4" w:themeFillTint="00"/>
      </w:tcPr>
    </w:tblStylePr>
    <w:tblStylePr w:type="band1Horz">
      <w:tblPr/>
      <w:tcPr>
        <w:shd w:val="clear" w:color="auto" w:fill="FFFFFF" w:themeFill="accent4" w:themeFillTint="00"/>
      </w:tcPr>
    </w:tblStylePr>
  </w:style>
  <w:style w:type="table" w:styleId="-57">
    <w:name w:val="Colorful Grid Accent 5"/>
    <w:basedOn w:val="a1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00"/>
    </w:tcPr>
    <w:tblStylePr w:type="firstRow">
      <w:rPr>
        <w:b/>
        <w:bCs/>
      </w:rPr>
      <w:tblPr/>
      <w:tcPr>
        <w:shd w:val="clear" w:color="auto" w:fill="FFFFFF" w:themeFill="accent5" w:themeFillTint="00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00"/>
      </w:tcPr>
    </w:tblStylePr>
    <w:tblStylePr w:type="firstCol">
      <w:rPr>
        <w:color w:val="FFFFFF" w:themeColor="background1"/>
      </w:rPr>
      <w:tblPr/>
      <w:tcPr>
        <w:shd w:val="clear" w:color="auto" w:fill="000000" w:themeFill="accent5" w:themeFillShade="00"/>
      </w:tcPr>
    </w:tblStylePr>
    <w:tblStylePr w:type="lastCol">
      <w:rPr>
        <w:color w:val="FFFFFF" w:themeColor="background1"/>
      </w:rPr>
      <w:tblPr/>
      <w:tcPr>
        <w:shd w:val="clear" w:color="auto" w:fill="000000" w:themeFill="accent5" w:themeFillShade="00"/>
      </w:tcPr>
    </w:tblStylePr>
    <w:tblStylePr w:type="band1Vert">
      <w:tblPr/>
      <w:tcPr>
        <w:shd w:val="clear" w:color="auto" w:fill="FFFFFF" w:themeFill="accent5" w:themeFillTint="00"/>
      </w:tcPr>
    </w:tblStylePr>
    <w:tblStylePr w:type="band1Horz">
      <w:tblPr/>
      <w:tcPr>
        <w:shd w:val="clear" w:color="auto" w:fill="FFFFFF" w:themeFill="accent5" w:themeFillTint="00"/>
      </w:tcPr>
    </w:tblStylePr>
  </w:style>
  <w:style w:type="table" w:styleId="-67">
    <w:name w:val="Colorful Grid Accent 6"/>
    <w:basedOn w:val="a1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00"/>
    </w:tcPr>
    <w:tblStylePr w:type="firstRow">
      <w:rPr>
        <w:b/>
        <w:bCs/>
      </w:rPr>
      <w:tblPr/>
      <w:tcPr>
        <w:shd w:val="clear" w:color="auto" w:fill="FFFFFF" w:themeFill="accent6" w:themeFillTint="00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00"/>
      </w:tcPr>
    </w:tblStylePr>
    <w:tblStylePr w:type="firstCol">
      <w:rPr>
        <w:color w:val="FFFFFF" w:themeColor="background1"/>
      </w:rPr>
      <w:tblPr/>
      <w:tcPr>
        <w:shd w:val="clear" w:color="auto" w:fill="000000" w:themeFill="accent6" w:themeFillShade="00"/>
      </w:tcPr>
    </w:tblStylePr>
    <w:tblStylePr w:type="lastCol">
      <w:rPr>
        <w:color w:val="FFFFFF" w:themeColor="background1"/>
      </w:rPr>
      <w:tblPr/>
      <w:tcPr>
        <w:shd w:val="clear" w:color="auto" w:fill="000000" w:themeFill="accent6" w:themeFillShade="00"/>
      </w:tcPr>
    </w:tblStylePr>
    <w:tblStylePr w:type="band1Vert">
      <w:tblPr/>
      <w:tcPr>
        <w:shd w:val="clear" w:color="auto" w:fill="FFFFFF" w:themeFill="accent6" w:themeFillTint="00"/>
      </w:tcPr>
    </w:tblStylePr>
    <w:tblStylePr w:type="band1Horz">
      <w:tblPr/>
      <w:tcPr>
        <w:shd w:val="clear" w:color="auto" w:fill="FFFFFF" w:themeFill="accent6" w:themeFillTint="00"/>
      </w:tcPr>
    </w:tblStylePr>
  </w:style>
  <w:style w:type="paragraph" w:styleId="a6">
    <w:name w:val="Subtitle"/>
    <w:basedOn w:val="a"/>
    <w:next w:val="a"/>
    <w:link w:val="a5"/>
    <w:rPr>
      <w:rFonts w:ascii="Calibri" w:eastAsia="Calibri" w:hAnsi="Calibri" w:cs="Calibri"/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HAYMTFuTd42E9LaWJt5HDmgLMw==">CgMxLjA4AHIhMUVFZTJLT3JRR0RzQXlfVjQtUU5qSzVkUG82akVmWWpa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Секретар</cp:lastModifiedBy>
  <cp:revision>10</cp:revision>
  <cp:lastPrinted>2025-08-11T11:00:00Z</cp:lastPrinted>
  <dcterms:created xsi:type="dcterms:W3CDTF">2025-08-07T13:07:00Z</dcterms:created>
  <dcterms:modified xsi:type="dcterms:W3CDTF">2025-09-02T11:20:00Z</dcterms:modified>
</cp:coreProperties>
</file>