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A08" w:rsidRDefault="00C85A08" w:rsidP="00265460">
      <w:pPr>
        <w:pStyle w:val="a3"/>
        <w:jc w:val="both"/>
        <w:rPr>
          <w:lang w:val="uk-UA"/>
        </w:rPr>
      </w:pPr>
    </w:p>
    <w:p w:rsidR="00B16FDB" w:rsidRPr="00C85A08" w:rsidRDefault="00B16FDB" w:rsidP="00265460">
      <w:pPr>
        <w:pStyle w:val="a3"/>
        <w:jc w:val="both"/>
        <w:rPr>
          <w:rFonts w:ascii="Times New Roman" w:hAnsi="Times New Roman" w:cs="Times New Roman"/>
          <w:lang w:val="uk-UA"/>
        </w:rPr>
      </w:pPr>
      <w:r w:rsidRPr="00B16FDB">
        <w:rPr>
          <w:lang w:val="uk-UA"/>
        </w:rPr>
        <w:t xml:space="preserve">                                                                             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B16FDB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26546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93F32" w:rsidRPr="00C85A08">
        <w:rPr>
          <w:rFonts w:ascii="Times New Roman" w:hAnsi="Times New Roman" w:cs="Times New Roman"/>
          <w:lang w:val="uk-UA"/>
        </w:rPr>
        <w:t xml:space="preserve">Додаток </w:t>
      </w:r>
      <w:r w:rsidR="002E6B7F">
        <w:rPr>
          <w:rFonts w:ascii="Times New Roman" w:hAnsi="Times New Roman" w:cs="Times New Roman"/>
          <w:lang w:val="uk-UA"/>
        </w:rPr>
        <w:t xml:space="preserve"> </w:t>
      </w:r>
    </w:p>
    <w:p w:rsidR="00B51947" w:rsidRPr="009F2FA6" w:rsidRDefault="00B16FDB" w:rsidP="00265460">
      <w:pPr>
        <w:tabs>
          <w:tab w:val="left" w:pos="1020"/>
        </w:tabs>
        <w:spacing w:after="0"/>
        <w:ind w:left="5670"/>
        <w:jc w:val="both"/>
        <w:rPr>
          <w:rFonts w:ascii="Times New Roman" w:hAnsi="Times New Roman"/>
          <w:sz w:val="28"/>
          <w:szCs w:val="28"/>
          <w:lang w:val="uk-UA"/>
        </w:rPr>
      </w:pPr>
      <w:r w:rsidRPr="00C85A08">
        <w:rPr>
          <w:rFonts w:ascii="Times New Roman" w:hAnsi="Times New Roman" w:cs="Times New Roman"/>
          <w:lang w:val="uk-UA"/>
        </w:rPr>
        <w:t xml:space="preserve">                                                              </w:t>
      </w:r>
      <w:r w:rsidR="00265460">
        <w:rPr>
          <w:rFonts w:ascii="Times New Roman" w:hAnsi="Times New Roman" w:cs="Times New Roman"/>
          <w:lang w:val="uk-UA"/>
        </w:rPr>
        <w:t xml:space="preserve">                           </w:t>
      </w:r>
      <w:r w:rsidR="00265460">
        <w:rPr>
          <w:rFonts w:ascii="Times New Roman" w:hAnsi="Times New Roman" w:cs="Times New Roman"/>
          <w:lang w:val="uk-UA"/>
        </w:rPr>
        <w:tab/>
      </w:r>
      <w:r w:rsidR="00B51947" w:rsidRPr="009F2FA6">
        <w:rPr>
          <w:rFonts w:ascii="Times New Roman" w:hAnsi="Times New Roman"/>
          <w:sz w:val="28"/>
          <w:szCs w:val="28"/>
          <w:lang w:val="uk-UA"/>
        </w:rPr>
        <w:t>до рішення</w:t>
      </w:r>
      <w:r w:rsidR="00B51947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265460" w:rsidRDefault="00B51947" w:rsidP="00265460">
      <w:pPr>
        <w:tabs>
          <w:tab w:val="left" w:pos="1020"/>
        </w:tabs>
        <w:spacing w:after="0"/>
        <w:ind w:left="567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Pr="009F2FA6">
        <w:rPr>
          <w:rFonts w:ascii="Times New Roman" w:hAnsi="Times New Roman"/>
          <w:sz w:val="28"/>
          <w:szCs w:val="28"/>
          <w:lang w:val="uk-UA"/>
        </w:rPr>
        <w:t>Великобичківської</w:t>
      </w:r>
    </w:p>
    <w:p w:rsidR="00265460" w:rsidRDefault="00B51947" w:rsidP="00265460">
      <w:pPr>
        <w:tabs>
          <w:tab w:val="left" w:pos="1020"/>
        </w:tabs>
        <w:spacing w:after="0"/>
        <w:ind w:left="5670"/>
        <w:rPr>
          <w:rFonts w:ascii="Times New Roman" w:hAnsi="Times New Roman"/>
          <w:sz w:val="28"/>
          <w:szCs w:val="28"/>
          <w:lang w:val="uk-UA"/>
        </w:rPr>
      </w:pPr>
      <w:r w:rsidRPr="009F2FA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="00265460">
        <w:rPr>
          <w:rFonts w:ascii="Times New Roman" w:hAnsi="Times New Roman"/>
          <w:sz w:val="28"/>
          <w:szCs w:val="28"/>
          <w:lang w:val="uk-UA"/>
        </w:rPr>
        <w:tab/>
      </w:r>
      <w:r w:rsidRPr="009F2FA6">
        <w:rPr>
          <w:rFonts w:ascii="Times New Roman" w:hAnsi="Times New Roman"/>
          <w:sz w:val="28"/>
          <w:szCs w:val="28"/>
          <w:lang w:val="uk-UA"/>
        </w:rPr>
        <w:t>селищної ради</w:t>
      </w:r>
    </w:p>
    <w:p w:rsidR="00B51947" w:rsidRDefault="00265460" w:rsidP="00265460">
      <w:pPr>
        <w:tabs>
          <w:tab w:val="left" w:pos="1020"/>
        </w:tabs>
        <w:spacing w:after="0"/>
        <w:ind w:left="567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2E6B7F">
        <w:rPr>
          <w:rFonts w:ascii="Times New Roman" w:hAnsi="Times New Roman"/>
          <w:sz w:val="28"/>
          <w:szCs w:val="28"/>
          <w:lang w:val="uk-UA"/>
        </w:rPr>
        <w:t>46</w:t>
      </w:r>
      <w:r w:rsidR="00B51947">
        <w:rPr>
          <w:rFonts w:ascii="Times New Roman" w:hAnsi="Times New Roman"/>
          <w:sz w:val="28"/>
          <w:szCs w:val="28"/>
          <w:lang w:val="uk-UA"/>
        </w:rPr>
        <w:t>-ї сесії  8</w:t>
      </w:r>
      <w:r w:rsidR="00B51947" w:rsidRPr="009F2FA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B51947" w:rsidRPr="009F2FA6">
        <w:rPr>
          <w:rFonts w:ascii="Times New Roman" w:hAnsi="Times New Roman"/>
          <w:sz w:val="28"/>
          <w:szCs w:val="28"/>
          <w:lang w:val="uk-UA"/>
        </w:rPr>
        <w:t>скл</w:t>
      </w:r>
      <w:proofErr w:type="spellEnd"/>
      <w:r w:rsidR="00B51947" w:rsidRPr="009F2FA6">
        <w:rPr>
          <w:rFonts w:ascii="Times New Roman" w:hAnsi="Times New Roman"/>
          <w:sz w:val="28"/>
          <w:szCs w:val="28"/>
          <w:lang w:val="uk-UA"/>
        </w:rPr>
        <w:t xml:space="preserve">.  </w:t>
      </w:r>
    </w:p>
    <w:p w:rsidR="001551F8" w:rsidRDefault="001551F8" w:rsidP="00265460">
      <w:pPr>
        <w:tabs>
          <w:tab w:val="left" w:pos="1020"/>
        </w:tabs>
        <w:spacing w:after="0"/>
        <w:ind w:left="567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</w:t>
      </w:r>
      <w:r w:rsidR="002E6B7F">
        <w:rPr>
          <w:rFonts w:ascii="Times New Roman" w:hAnsi="Times New Roman"/>
          <w:sz w:val="28"/>
          <w:szCs w:val="28"/>
          <w:lang w:val="uk-UA"/>
        </w:rPr>
        <w:t xml:space="preserve">                              І</w:t>
      </w:r>
      <w:r>
        <w:rPr>
          <w:rFonts w:ascii="Times New Roman" w:hAnsi="Times New Roman"/>
          <w:sz w:val="28"/>
          <w:szCs w:val="28"/>
          <w:lang w:val="uk-UA"/>
        </w:rPr>
        <w:t>-е засідання</w:t>
      </w:r>
    </w:p>
    <w:p w:rsidR="00B51947" w:rsidRPr="009F2FA6" w:rsidRDefault="00265460" w:rsidP="00265460">
      <w:pPr>
        <w:tabs>
          <w:tab w:val="left" w:pos="1020"/>
        </w:tabs>
        <w:spacing w:after="0"/>
        <w:ind w:left="567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</w:t>
      </w:r>
      <w:r w:rsidR="00B5194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B51947" w:rsidRPr="009F2FA6">
        <w:rPr>
          <w:rFonts w:ascii="Times New Roman" w:hAnsi="Times New Roman"/>
          <w:sz w:val="28"/>
          <w:szCs w:val="28"/>
          <w:lang w:val="uk-UA"/>
        </w:rPr>
        <w:t>№</w:t>
      </w:r>
      <w:r w:rsidR="00B5194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E6B7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72F3">
        <w:rPr>
          <w:rFonts w:ascii="Times New Roman" w:hAnsi="Times New Roman"/>
          <w:sz w:val="28"/>
          <w:szCs w:val="28"/>
          <w:lang w:val="uk-UA"/>
        </w:rPr>
        <w:t>1886</w:t>
      </w:r>
      <w:r w:rsidR="00B51947" w:rsidRPr="009F2FA6">
        <w:rPr>
          <w:rFonts w:ascii="Times New Roman" w:hAnsi="Times New Roman"/>
          <w:sz w:val="28"/>
          <w:szCs w:val="28"/>
          <w:lang w:val="uk-UA"/>
        </w:rPr>
        <w:t xml:space="preserve">      </w:t>
      </w:r>
    </w:p>
    <w:p w:rsidR="00B51947" w:rsidRPr="009F2FA6" w:rsidRDefault="00265460" w:rsidP="00265460">
      <w:pPr>
        <w:ind w:left="567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</w:t>
      </w:r>
      <w:r w:rsidR="00B51947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2E6B7F">
        <w:rPr>
          <w:rFonts w:ascii="Times New Roman" w:hAnsi="Times New Roman"/>
          <w:sz w:val="28"/>
          <w:szCs w:val="28"/>
          <w:lang w:val="uk-UA"/>
        </w:rPr>
        <w:t>12 лютого</w:t>
      </w:r>
      <w:r w:rsidR="00B5194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2E6B7F">
        <w:rPr>
          <w:rFonts w:ascii="Times New Roman" w:hAnsi="Times New Roman"/>
          <w:sz w:val="28"/>
          <w:szCs w:val="28"/>
          <w:lang w:val="uk-UA"/>
        </w:rPr>
        <w:t>6</w:t>
      </w:r>
      <w:r w:rsidR="00B51947" w:rsidRPr="009F2FA6">
        <w:rPr>
          <w:rFonts w:ascii="Times New Roman" w:hAnsi="Times New Roman"/>
          <w:sz w:val="28"/>
          <w:szCs w:val="28"/>
          <w:lang w:val="uk-UA"/>
        </w:rPr>
        <w:t xml:space="preserve"> р. </w:t>
      </w:r>
    </w:p>
    <w:p w:rsidR="00B16FDB" w:rsidRPr="002E6B7F" w:rsidRDefault="00B16FDB" w:rsidP="00B51947">
      <w:pPr>
        <w:pStyle w:val="a3"/>
        <w:rPr>
          <w:rFonts w:ascii="Times New Roman" w:eastAsia="Times New Roman" w:hAnsi="Times New Roman" w:cs="Times New Roman"/>
          <w:b/>
          <w:color w:val="333333"/>
          <w:sz w:val="32"/>
          <w:szCs w:val="32"/>
          <w:bdr w:val="none" w:sz="0" w:space="0" w:color="auto" w:frame="1"/>
          <w:lang w:val="uk-UA" w:eastAsia="ru-RU"/>
        </w:rPr>
      </w:pPr>
    </w:p>
    <w:p w:rsidR="004706BF" w:rsidRPr="002E6B7F" w:rsidRDefault="004706BF" w:rsidP="004706B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32"/>
          <w:szCs w:val="32"/>
          <w:lang w:eastAsia="ru-RU"/>
        </w:rPr>
      </w:pPr>
      <w:r w:rsidRPr="002E6B7F">
        <w:rPr>
          <w:rFonts w:ascii="Times New Roman" w:eastAsia="Times New Roman" w:hAnsi="Times New Roman" w:cs="Times New Roman"/>
          <w:b/>
          <w:color w:val="333333"/>
          <w:sz w:val="32"/>
          <w:szCs w:val="32"/>
          <w:bdr w:val="none" w:sz="0" w:space="0" w:color="auto" w:frame="1"/>
          <w:lang w:val="uk-UA" w:eastAsia="ru-RU"/>
        </w:rPr>
        <w:t>І. Питання для внесення на розгляд сесії селищної ради</w:t>
      </w:r>
    </w:p>
    <w:p w:rsidR="004706BF" w:rsidRPr="004706BF" w:rsidRDefault="004706BF" w:rsidP="004706BF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706B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tbl>
      <w:tblPr>
        <w:tblW w:w="14663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2879"/>
        <w:gridCol w:w="1669"/>
        <w:gridCol w:w="3215"/>
      </w:tblGrid>
      <w:tr w:rsidR="004706BF" w:rsidRPr="004706BF" w:rsidTr="00F14805">
        <w:trPr>
          <w:trHeight w:val="254"/>
        </w:trPr>
        <w:tc>
          <w:tcPr>
            <w:tcW w:w="6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val="uk-UA" w:eastAsia="ru-RU"/>
              </w:rPr>
              <w:t>Назва заходу</w:t>
            </w:r>
          </w:p>
        </w:tc>
        <w:tc>
          <w:tcPr>
            <w:tcW w:w="28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Обгрунтування</w:t>
            </w:r>
            <w:proofErr w:type="spellEnd"/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необхідності</w:t>
            </w:r>
            <w:proofErr w:type="spellEnd"/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здійснення</w:t>
            </w:r>
            <w:proofErr w:type="spellEnd"/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 xml:space="preserve"> заходу</w:t>
            </w:r>
          </w:p>
        </w:tc>
        <w:tc>
          <w:tcPr>
            <w:tcW w:w="16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val="uk-UA" w:eastAsia="ru-RU"/>
              </w:rPr>
              <w:t>Термін</w:t>
            </w:r>
          </w:p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</w:t>
            </w:r>
          </w:p>
        </w:tc>
        <w:tc>
          <w:tcPr>
            <w:tcW w:w="3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val="uk-UA" w:eastAsia="ru-RU"/>
              </w:rPr>
              <w:t>Відповідальні виконавці</w:t>
            </w:r>
          </w:p>
          <w:p w:rsidR="004706BF" w:rsidRPr="00B96477" w:rsidRDefault="004706BF" w:rsidP="004706BF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</w:tc>
      </w:tr>
      <w:tr w:rsidR="004706BF" w:rsidRPr="004706BF" w:rsidTr="00F14805">
        <w:trPr>
          <w:trHeight w:val="162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6BF" w:rsidRPr="00B96477" w:rsidRDefault="004706BF" w:rsidP="00470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</w:tr>
      <w:tr w:rsidR="00C85A08" w:rsidRPr="004706BF" w:rsidTr="00F14805">
        <w:trPr>
          <w:trHeight w:val="162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A08" w:rsidRPr="00B96477" w:rsidRDefault="00C85A08" w:rsidP="00C85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Звіт селищного голови</w:t>
            </w:r>
            <w:r w:rsidR="002415F6"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та виконавчих органів Великобичківської селищної ради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A08" w:rsidRPr="00B96477" w:rsidRDefault="00C85A08" w:rsidP="00C85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A08" w:rsidRPr="00B96477" w:rsidRDefault="00C85A08" w:rsidP="00C85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5A08" w:rsidRPr="00B96477" w:rsidRDefault="00C85A08" w:rsidP="00C85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Селищний голова Олег БУРСА</w:t>
            </w:r>
          </w:p>
        </w:tc>
      </w:tr>
      <w:tr w:rsidR="00C85A08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08" w:rsidRPr="00B96477" w:rsidRDefault="00C85A08" w:rsidP="002E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Про 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 виконання</w:t>
            </w:r>
            <w:proofErr w:type="gramEnd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 селищного бюджету за 202</w:t>
            </w:r>
            <w:r w:rsidR="002E6B7F"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5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 рік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08" w:rsidRPr="00B96477" w:rsidRDefault="00C85A08" w:rsidP="00C85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08" w:rsidRPr="00B96477" w:rsidRDefault="00C85A08" w:rsidP="00C85A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A08" w:rsidRDefault="00C85A08" w:rsidP="00C85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  <w:r w:rsidR="000C2EB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,</w:t>
            </w:r>
          </w:p>
          <w:p w:rsidR="000C2EBD" w:rsidRPr="00B96477" w:rsidRDefault="000C2EBD" w:rsidP="00C85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начальник відділу Василь ПАВВЛЮК</w:t>
            </w:r>
          </w:p>
        </w:tc>
      </w:tr>
      <w:tr w:rsidR="00B51947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947" w:rsidRPr="00B96477" w:rsidRDefault="00B51947" w:rsidP="00BE32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роботу ПОГ</w:t>
            </w:r>
            <w:r w:rsidR="00BE32A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 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Великобичківської територіальної громади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947" w:rsidRPr="00B96477" w:rsidRDefault="00B51947" w:rsidP="00B51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947" w:rsidRPr="00B96477" w:rsidRDefault="00B51947" w:rsidP="00B519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947" w:rsidRPr="00B96477" w:rsidRDefault="00B51947" w:rsidP="00B51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ПОГ </w:t>
            </w:r>
            <w:proofErr w:type="spellStart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В.Бичківської</w:t>
            </w:r>
            <w:proofErr w:type="spellEnd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ТГ</w:t>
            </w:r>
          </w:p>
        </w:tc>
      </w:tr>
      <w:tr w:rsidR="00B51947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947" w:rsidRPr="00B96477" w:rsidRDefault="00B51947" w:rsidP="00B51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lastRenderedPageBreak/>
              <w:t>Розгляд земельних питань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947" w:rsidRPr="00B96477" w:rsidRDefault="00B51947" w:rsidP="00B51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947" w:rsidRPr="00B96477" w:rsidRDefault="00B51947" w:rsidP="00B519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947" w:rsidRPr="00B96477" w:rsidRDefault="00B51947" w:rsidP="00B51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Відділ земельних ресурсів</w:t>
            </w:r>
          </w:p>
        </w:tc>
      </w:tr>
      <w:tr w:rsidR="002415F6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F6" w:rsidRPr="00B96477" w:rsidRDefault="00771AFF" w:rsidP="00B51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Про роботу </w:t>
            </w:r>
            <w:r w:rsidR="002415F6"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КЗ «Великобичківська їдальня»</w:t>
            </w:r>
            <w:bookmarkEnd w:id="0"/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F6" w:rsidRPr="00B96477" w:rsidRDefault="002415F6" w:rsidP="00B51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5F6" w:rsidRPr="00B96477" w:rsidRDefault="002415F6" w:rsidP="00B519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Default="002415F6" w:rsidP="002E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Директор </w:t>
            </w:r>
            <w:r w:rsidR="002E6B7F"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</w:t>
            </w:r>
            <w:r w:rsidR="000C2EB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КЗ «Великобичківська їдальня»</w:t>
            </w:r>
          </w:p>
          <w:p w:rsidR="002415F6" w:rsidRPr="00B96477" w:rsidRDefault="002E6B7F" w:rsidP="002E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Іванна КАЛИНСЬКА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8C3A7D" w:rsidRDefault="000C2EBD" w:rsidP="000C2EBD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i w:val="0"/>
                <w:lang w:val="uk-UA"/>
              </w:rPr>
            </w:pPr>
            <w:r w:rsidRPr="008C3A7D">
              <w:rPr>
                <w:rFonts w:ascii="Times New Roman" w:hAnsi="Times New Roman"/>
                <w:b w:val="0"/>
                <w:i w:val="0"/>
                <w:lang w:val="uk-UA"/>
              </w:rPr>
              <w:t>Про затвердження звіту по виконанню фінансового плану за    2025року</w:t>
            </w:r>
            <w:r>
              <w:rPr>
                <w:rFonts w:ascii="Times New Roman" w:hAnsi="Times New Roman"/>
                <w:b w:val="0"/>
                <w:i w:val="0"/>
                <w:lang w:val="uk-UA"/>
              </w:rPr>
              <w:t xml:space="preserve"> </w:t>
            </w:r>
            <w:r w:rsidRPr="008C3A7D">
              <w:rPr>
                <w:rFonts w:ascii="Times New Roman" w:hAnsi="Times New Roman"/>
                <w:b w:val="0"/>
                <w:i w:val="0"/>
                <w:lang w:val="uk-UA"/>
              </w:rPr>
              <w:t>КНП «Великобичківський ЦПМСД»</w:t>
            </w:r>
          </w:p>
          <w:p w:rsidR="000C2EBD" w:rsidRPr="008C3A7D" w:rsidRDefault="000C2EBD" w:rsidP="000C2EBD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i w:val="0"/>
                <w:lang w:val="uk-UA"/>
              </w:rPr>
            </w:pPr>
            <w:r w:rsidRPr="008C3A7D">
              <w:rPr>
                <w:rFonts w:ascii="Times New Roman" w:hAnsi="Times New Roman"/>
                <w:b w:val="0"/>
                <w:i w:val="0"/>
                <w:lang w:val="uk-UA"/>
              </w:rPr>
              <w:t xml:space="preserve"> Великобичківської селищної ради</w:t>
            </w:r>
            <w:r>
              <w:rPr>
                <w:rFonts w:ascii="Times New Roman" w:hAnsi="Times New Roman"/>
                <w:b w:val="0"/>
                <w:i w:val="0"/>
                <w:lang w:val="uk-UA"/>
              </w:rPr>
              <w:t xml:space="preserve">  </w:t>
            </w:r>
            <w:r w:rsidRPr="008C3A7D">
              <w:rPr>
                <w:rFonts w:ascii="Times New Roman" w:hAnsi="Times New Roman"/>
                <w:b w:val="0"/>
                <w:i w:val="0"/>
                <w:lang w:val="uk-UA"/>
              </w:rPr>
              <w:t>Закарпатської області</w:t>
            </w:r>
          </w:p>
          <w:p w:rsidR="000C2EBD" w:rsidRPr="00B96477" w:rsidRDefault="000C2EBD" w:rsidP="00B51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B519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B519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Default="000C2EBD" w:rsidP="002E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В.о.директора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КНП «Великобичківський ЦПМСД»</w:t>
            </w:r>
          </w:p>
          <w:p w:rsidR="000C2EBD" w:rsidRPr="00B96477" w:rsidRDefault="000C2EBD" w:rsidP="002E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Ірина КНЯГНИЦЬКА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0C2EBD" w:rsidRDefault="000C2EBD" w:rsidP="000C2EBD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i w:val="0"/>
                <w:lang w:val="uk-UA"/>
              </w:rPr>
            </w:pPr>
            <w:r w:rsidRPr="000C2EBD">
              <w:rPr>
                <w:rFonts w:ascii="Times New Roman" w:hAnsi="Times New Roman"/>
                <w:b w:val="0"/>
                <w:i w:val="0"/>
                <w:lang w:val="uk-UA"/>
              </w:rPr>
              <w:t>Про затвердження фінансового плану  за ІІ-півріччя 2025року КНП «Великобичківська міська лікарня Великобичківської селищної ради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Директор КНП «Великобичківська міська лікарня» </w:t>
            </w:r>
          </w:p>
          <w:p w:rsidR="000C2EBD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Василь РОМАНЮК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виконання селищного бюджету за І квартал 2025 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внесення змін до селищних Програм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внесення змін до селищного бюджету на 2026 рік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lastRenderedPageBreak/>
              <w:t>Про затвердження місцевих податків та зборів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Розгляд земельних питань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Відділ земельних ресурсів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виконання селищного бюджету за І півріччя 2025 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внесення змін до селищних Програм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внесення змін до селищного бюджету на 2026рік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розгляд земельних питань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Відділ земельних ресурсів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Звіт </w:t>
            </w:r>
            <w:proofErr w:type="spellStart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Великобичківського</w:t>
            </w:r>
            <w:proofErr w:type="spellEnd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 ВЖКП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Начальник Дмитро БІГУН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Звіт </w:t>
            </w:r>
            <w:proofErr w:type="spellStart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Кобилецько</w:t>
            </w:r>
            <w:proofErr w:type="spellEnd"/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-Полянського ВЖКП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Виконання Закону України «Про місцеве 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lastRenderedPageBreak/>
              <w:t>ІІІ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Начальник Вадим ВІШОВАН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Звіт старостів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ІІІ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Старости старостинських округів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проведення звітів депутатів Великобичківської селищної ради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Депутати ради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виконання селищного бюджету за 9 місяців 2025року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внесення змін до селищних Програм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 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Про внесення змін до селищного бюджету на 2026 рік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Про селищний бюджет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Великобичківської  територіальної громади 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t>на 2027рік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Фінансовий відділ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6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виконання</w:t>
            </w:r>
            <w:r w:rsidRPr="00B96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соціально-економічного</w:t>
            </w:r>
            <w:proofErr w:type="spellEnd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 xml:space="preserve"> та культурного</w:t>
            </w:r>
            <w:r w:rsidRPr="00B96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розвитку</w:t>
            </w:r>
            <w:proofErr w:type="spellEnd"/>
            <w:r w:rsidRPr="00B96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96477">
              <w:rPr>
                <w:rFonts w:ascii="Times New Roman" w:hAnsi="Times New Roman" w:cs="Times New Roman"/>
                <w:sz w:val="28"/>
                <w:szCs w:val="28"/>
              </w:rPr>
              <w:t xml:space="preserve">Великобичківської </w:t>
            </w:r>
            <w:proofErr w:type="spellStart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  <w:r w:rsidRPr="00B96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на 2025-2027 роки за 202</w:t>
            </w:r>
            <w:r w:rsidRPr="00B9647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6 </w:t>
            </w:r>
            <w:proofErr w:type="spellStart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рік</w:t>
            </w:r>
            <w:proofErr w:type="spellEnd"/>
            <w:r w:rsidRPr="00B964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Відділ економічного розвитку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val="uk-UA" w:eastAsia="ru-RU"/>
              </w:rPr>
              <w:lastRenderedPageBreak/>
              <w:t>Про затвердження плану роботи ради на 2027 рік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Виконання Закону України «Про місцеве самоврядування в Україні»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Секретар ради  </w:t>
            </w:r>
          </w:p>
        </w:tc>
      </w:tr>
      <w:tr w:rsidR="000C2EBD" w:rsidRPr="004706BF" w:rsidTr="00F14805">
        <w:trPr>
          <w:trHeight w:val="817"/>
        </w:trPr>
        <w:tc>
          <w:tcPr>
            <w:tcW w:w="6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tabs>
                <w:tab w:val="left" w:pos="-46"/>
              </w:tabs>
              <w:autoSpaceDE w:val="0"/>
              <w:autoSpaceDN w:val="0"/>
              <w:adjustRightInd w:val="0"/>
              <w:spacing w:line="276" w:lineRule="auto"/>
              <w:ind w:left="-4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B964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Про затвердження плану діяльності з підготовки проєктів регуляторних актів Великобичківської селищної ради  на 2026 рік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 xml:space="preserve">Виконання Закону України «Про місцеве самоврядування в Україні» </w:t>
            </w:r>
            <w:r w:rsidRPr="00B964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та ст.7 Закону України «Про засади державної регуляторної політики у сфері господарської діяльності»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І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V</w:t>
            </w: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 квартал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EBD" w:rsidRPr="00B96477" w:rsidRDefault="000C2EBD" w:rsidP="000C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</w:pPr>
            <w:r w:rsidRPr="00B9647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uk-UA" w:eastAsia="ru-RU"/>
              </w:rPr>
              <w:t>Юридичний відділ</w:t>
            </w:r>
          </w:p>
        </w:tc>
      </w:tr>
    </w:tbl>
    <w:p w:rsidR="004706BF" w:rsidRPr="004706BF" w:rsidRDefault="004706BF" w:rsidP="004706BF">
      <w:pPr>
        <w:shd w:val="clear" w:color="auto" w:fill="FFFFFF"/>
        <w:spacing w:after="20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706BF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4706BF" w:rsidRPr="00093F32" w:rsidRDefault="00B51947" w:rsidP="00C85A08">
      <w:pPr>
        <w:shd w:val="clear" w:color="auto" w:fill="FFFFFF"/>
        <w:spacing w:before="240" w:after="240" w:line="240" w:lineRule="auto"/>
        <w:ind w:left="100" w:right="10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Секретар ради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ab/>
        <w:t>Валентина БОЖУК</w:t>
      </w:r>
    </w:p>
    <w:sectPr w:rsidR="004706BF" w:rsidRPr="00093F32" w:rsidSect="00C85A0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A30"/>
    <w:rsid w:val="0008005F"/>
    <w:rsid w:val="00093F32"/>
    <w:rsid w:val="000C2EBD"/>
    <w:rsid w:val="00135A30"/>
    <w:rsid w:val="001551F8"/>
    <w:rsid w:val="00171AED"/>
    <w:rsid w:val="002415F6"/>
    <w:rsid w:val="00265460"/>
    <w:rsid w:val="002672F3"/>
    <w:rsid w:val="00287977"/>
    <w:rsid w:val="002E6B7F"/>
    <w:rsid w:val="004706BF"/>
    <w:rsid w:val="00473DA0"/>
    <w:rsid w:val="004A4B32"/>
    <w:rsid w:val="005512D2"/>
    <w:rsid w:val="00771AFF"/>
    <w:rsid w:val="00817E47"/>
    <w:rsid w:val="00980B12"/>
    <w:rsid w:val="00A86DD5"/>
    <w:rsid w:val="00B16FDB"/>
    <w:rsid w:val="00B51947"/>
    <w:rsid w:val="00B63746"/>
    <w:rsid w:val="00B96477"/>
    <w:rsid w:val="00BE32A9"/>
    <w:rsid w:val="00C85A08"/>
    <w:rsid w:val="00E16734"/>
    <w:rsid w:val="00E72D2C"/>
    <w:rsid w:val="00F14805"/>
    <w:rsid w:val="00F25A1D"/>
    <w:rsid w:val="00F5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78DC48-18C5-4F70-99D0-99B683B5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0C2EBD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6F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93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3F32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0C2EB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0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Секретар</cp:lastModifiedBy>
  <cp:revision>23</cp:revision>
  <cp:lastPrinted>2026-02-16T11:56:00Z</cp:lastPrinted>
  <dcterms:created xsi:type="dcterms:W3CDTF">2022-01-26T06:05:00Z</dcterms:created>
  <dcterms:modified xsi:type="dcterms:W3CDTF">2026-03-20T09:40:00Z</dcterms:modified>
</cp:coreProperties>
</file>