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315" w:rsidRPr="00780936" w:rsidRDefault="00917315" w:rsidP="004351DA">
      <w:pPr>
        <w:pStyle w:val="Default"/>
        <w:rPr>
          <w:b/>
          <w:bCs/>
          <w:color w:val="000000" w:themeColor="text1"/>
          <w:sz w:val="28"/>
          <w:szCs w:val="28"/>
        </w:rPr>
      </w:pPr>
      <w:r>
        <w:rPr>
          <w:b/>
          <w:bCs/>
          <w:sz w:val="28"/>
          <w:szCs w:val="28"/>
        </w:rPr>
        <w:t xml:space="preserve">      </w:t>
      </w:r>
      <w:r>
        <w:rPr>
          <w:b/>
          <w:bCs/>
          <w:sz w:val="28"/>
          <w:szCs w:val="28"/>
        </w:rPr>
        <w:tab/>
      </w:r>
      <w:r>
        <w:rPr>
          <w:b/>
          <w:bCs/>
          <w:sz w:val="28"/>
          <w:szCs w:val="28"/>
        </w:rPr>
        <w:tab/>
      </w:r>
      <w:r>
        <w:rPr>
          <w:b/>
          <w:bCs/>
          <w:sz w:val="28"/>
          <w:szCs w:val="28"/>
        </w:rPr>
        <w:tab/>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t>ЗАТВЕРДЖЕНО:</w:t>
      </w:r>
    </w:p>
    <w:p w:rsidR="00917315" w:rsidRPr="00780936" w:rsidRDefault="00917315" w:rsidP="00917315">
      <w:pPr>
        <w:pStyle w:val="Default"/>
        <w:jc w:val="both"/>
        <w:rPr>
          <w:b/>
          <w:bCs/>
          <w:color w:val="000000" w:themeColor="text1"/>
          <w:sz w:val="28"/>
          <w:szCs w:val="28"/>
        </w:rPr>
      </w:pPr>
      <w:r w:rsidRPr="00780936">
        <w:rPr>
          <w:b/>
          <w:bCs/>
          <w:color w:val="000000" w:themeColor="text1"/>
          <w:sz w:val="28"/>
          <w:szCs w:val="28"/>
        </w:rPr>
        <w:t xml:space="preserve">                                  </w:t>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t xml:space="preserve">рішенням  47-ї сесії  </w:t>
      </w:r>
    </w:p>
    <w:p w:rsidR="00917315" w:rsidRPr="00780936" w:rsidRDefault="00917315" w:rsidP="00917315">
      <w:pPr>
        <w:pStyle w:val="Default"/>
        <w:jc w:val="both"/>
        <w:rPr>
          <w:b/>
          <w:bCs/>
          <w:color w:val="000000" w:themeColor="text1"/>
          <w:sz w:val="28"/>
          <w:szCs w:val="28"/>
        </w:rPr>
      </w:pPr>
      <w:r w:rsidRPr="00780936">
        <w:rPr>
          <w:b/>
          <w:bCs/>
          <w:color w:val="000000" w:themeColor="text1"/>
          <w:sz w:val="28"/>
          <w:szCs w:val="28"/>
        </w:rPr>
        <w:t xml:space="preserve">                                            </w:t>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t xml:space="preserve">Великобичківської </w:t>
      </w:r>
    </w:p>
    <w:p w:rsidR="00917315" w:rsidRPr="00780936" w:rsidRDefault="00917315" w:rsidP="00917315">
      <w:pPr>
        <w:pStyle w:val="Default"/>
        <w:jc w:val="both"/>
        <w:rPr>
          <w:b/>
          <w:bCs/>
          <w:color w:val="000000" w:themeColor="text1"/>
          <w:sz w:val="28"/>
          <w:szCs w:val="28"/>
        </w:rPr>
      </w:pPr>
      <w:r w:rsidRPr="00780936">
        <w:rPr>
          <w:b/>
          <w:bCs/>
          <w:color w:val="000000" w:themeColor="text1"/>
          <w:sz w:val="28"/>
          <w:szCs w:val="28"/>
        </w:rPr>
        <w:t xml:space="preserve">                                                    </w:t>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r>
      <w:r w:rsidRPr="00780936">
        <w:rPr>
          <w:b/>
          <w:bCs/>
          <w:color w:val="000000" w:themeColor="text1"/>
          <w:sz w:val="28"/>
          <w:szCs w:val="28"/>
        </w:rPr>
        <w:tab/>
        <w:t xml:space="preserve">селищної ради </w:t>
      </w:r>
      <w:r w:rsidRPr="00780936">
        <w:rPr>
          <w:b/>
          <w:bCs/>
          <w:color w:val="000000" w:themeColor="text1"/>
          <w:sz w:val="28"/>
          <w:szCs w:val="28"/>
          <w:lang w:val="en-US"/>
        </w:rPr>
        <w:t>VIII</w:t>
      </w:r>
      <w:r w:rsidRPr="00780936">
        <w:rPr>
          <w:b/>
          <w:bCs/>
          <w:color w:val="000000" w:themeColor="text1"/>
          <w:sz w:val="28"/>
          <w:szCs w:val="28"/>
        </w:rPr>
        <w:t xml:space="preserve"> </w:t>
      </w:r>
      <w:proofErr w:type="spellStart"/>
      <w:r w:rsidRPr="00780936">
        <w:rPr>
          <w:b/>
          <w:bCs/>
          <w:color w:val="000000" w:themeColor="text1"/>
          <w:sz w:val="28"/>
          <w:szCs w:val="28"/>
        </w:rPr>
        <w:t>скл</w:t>
      </w:r>
      <w:proofErr w:type="spellEnd"/>
      <w:r w:rsidRPr="00780936">
        <w:rPr>
          <w:b/>
          <w:bCs/>
          <w:color w:val="000000" w:themeColor="text1"/>
          <w:sz w:val="28"/>
          <w:szCs w:val="28"/>
        </w:rPr>
        <w:t xml:space="preserve">.     </w:t>
      </w:r>
    </w:p>
    <w:p w:rsidR="00917315" w:rsidRPr="00780936" w:rsidRDefault="00917315" w:rsidP="00917315">
      <w:pPr>
        <w:pStyle w:val="Default"/>
        <w:ind w:left="5664" w:firstLine="708"/>
        <w:jc w:val="both"/>
        <w:rPr>
          <w:b/>
          <w:bCs/>
          <w:color w:val="000000" w:themeColor="text1"/>
          <w:sz w:val="28"/>
          <w:szCs w:val="28"/>
        </w:rPr>
      </w:pPr>
      <w:r w:rsidRPr="00780936">
        <w:rPr>
          <w:b/>
          <w:bCs/>
          <w:color w:val="000000" w:themeColor="text1"/>
          <w:sz w:val="28"/>
          <w:szCs w:val="28"/>
        </w:rPr>
        <w:t xml:space="preserve">від 29.04.2026р. № </w:t>
      </w:r>
      <w:r w:rsidR="00A32940">
        <w:rPr>
          <w:b/>
          <w:bCs/>
          <w:color w:val="000000" w:themeColor="text1"/>
          <w:sz w:val="28"/>
          <w:szCs w:val="28"/>
        </w:rPr>
        <w:t>1932</w:t>
      </w:r>
      <w:bookmarkStart w:id="0" w:name="_GoBack"/>
      <w:bookmarkEnd w:id="0"/>
    </w:p>
    <w:p w:rsidR="00917315" w:rsidRPr="00780936" w:rsidRDefault="00917315" w:rsidP="00917315">
      <w:pPr>
        <w:pStyle w:val="a5"/>
        <w:ind w:left="0"/>
        <w:rPr>
          <w:rFonts w:ascii="Times New Roman" w:hAnsi="Times New Roman" w:cs="Times New Roman"/>
          <w:b/>
          <w:color w:val="000000" w:themeColor="text1"/>
        </w:rPr>
      </w:pPr>
    </w:p>
    <w:p w:rsidR="00917315" w:rsidRPr="00780936" w:rsidRDefault="00917315" w:rsidP="00917315">
      <w:pPr>
        <w:pStyle w:val="a5"/>
        <w:ind w:left="0"/>
        <w:rPr>
          <w:rFonts w:ascii="Times New Roman" w:hAnsi="Times New Roman" w:cs="Times New Roman"/>
          <w:b/>
          <w:color w:val="000000" w:themeColor="text1"/>
        </w:rPr>
      </w:pPr>
    </w:p>
    <w:p w:rsidR="00917315" w:rsidRPr="00780936" w:rsidRDefault="00917315" w:rsidP="00917315">
      <w:pPr>
        <w:pStyle w:val="a5"/>
        <w:ind w:left="0"/>
        <w:rPr>
          <w:rFonts w:ascii="Times New Roman" w:hAnsi="Times New Roman" w:cs="Times New Roman"/>
          <w:b/>
          <w:color w:val="000000" w:themeColor="text1"/>
          <w:spacing w:val="-10"/>
        </w:rPr>
      </w:pPr>
      <w:r w:rsidRPr="00780936">
        <w:rPr>
          <w:rFonts w:ascii="Times New Roman" w:hAnsi="Times New Roman" w:cs="Times New Roman"/>
          <w:b/>
          <w:color w:val="000000" w:themeColor="text1"/>
        </w:rPr>
        <w:t>С</w:t>
      </w:r>
      <w:r w:rsidRPr="00780936">
        <w:rPr>
          <w:rFonts w:ascii="Times New Roman" w:hAnsi="Times New Roman" w:cs="Times New Roman"/>
          <w:b/>
          <w:color w:val="000000" w:themeColor="text1"/>
          <w:spacing w:val="-9"/>
        </w:rPr>
        <w:t xml:space="preserve"> </w:t>
      </w:r>
      <w:r w:rsidRPr="00780936">
        <w:rPr>
          <w:rFonts w:ascii="Times New Roman" w:hAnsi="Times New Roman" w:cs="Times New Roman"/>
          <w:b/>
          <w:color w:val="000000" w:themeColor="text1"/>
        </w:rPr>
        <w:t>Т</w:t>
      </w:r>
      <w:r w:rsidRPr="00780936">
        <w:rPr>
          <w:rFonts w:ascii="Times New Roman" w:hAnsi="Times New Roman" w:cs="Times New Roman"/>
          <w:b/>
          <w:color w:val="000000" w:themeColor="text1"/>
          <w:spacing w:val="-9"/>
        </w:rPr>
        <w:t xml:space="preserve"> </w:t>
      </w:r>
      <w:r w:rsidRPr="00780936">
        <w:rPr>
          <w:rFonts w:ascii="Times New Roman" w:hAnsi="Times New Roman" w:cs="Times New Roman"/>
          <w:b/>
          <w:color w:val="000000" w:themeColor="text1"/>
        </w:rPr>
        <w:t>А</w:t>
      </w:r>
      <w:r w:rsidRPr="00780936">
        <w:rPr>
          <w:rFonts w:ascii="Times New Roman" w:hAnsi="Times New Roman" w:cs="Times New Roman"/>
          <w:b/>
          <w:color w:val="000000" w:themeColor="text1"/>
          <w:spacing w:val="-7"/>
        </w:rPr>
        <w:t xml:space="preserve"> </w:t>
      </w:r>
      <w:r w:rsidRPr="00780936">
        <w:rPr>
          <w:rFonts w:ascii="Times New Roman" w:hAnsi="Times New Roman" w:cs="Times New Roman"/>
          <w:b/>
          <w:color w:val="000000" w:themeColor="text1"/>
        </w:rPr>
        <w:t>Т</w:t>
      </w:r>
      <w:r w:rsidRPr="00780936">
        <w:rPr>
          <w:rFonts w:ascii="Times New Roman" w:hAnsi="Times New Roman" w:cs="Times New Roman"/>
          <w:b/>
          <w:color w:val="000000" w:themeColor="text1"/>
          <w:spacing w:val="-9"/>
        </w:rPr>
        <w:t xml:space="preserve"> </w:t>
      </w:r>
      <w:r w:rsidRPr="00780936">
        <w:rPr>
          <w:rFonts w:ascii="Times New Roman" w:hAnsi="Times New Roman" w:cs="Times New Roman"/>
          <w:b/>
          <w:color w:val="000000" w:themeColor="text1"/>
        </w:rPr>
        <w:t>У</w:t>
      </w:r>
      <w:r w:rsidRPr="00780936">
        <w:rPr>
          <w:rFonts w:ascii="Times New Roman" w:hAnsi="Times New Roman" w:cs="Times New Roman"/>
          <w:b/>
          <w:color w:val="000000" w:themeColor="text1"/>
          <w:spacing w:val="-5"/>
        </w:rPr>
        <w:t xml:space="preserve"> </w:t>
      </w:r>
      <w:r w:rsidRPr="00780936">
        <w:rPr>
          <w:rFonts w:ascii="Times New Roman" w:hAnsi="Times New Roman" w:cs="Times New Roman"/>
          <w:b/>
          <w:color w:val="000000" w:themeColor="text1"/>
          <w:spacing w:val="-10"/>
        </w:rPr>
        <w:t>Т</w:t>
      </w:r>
    </w:p>
    <w:p w:rsidR="00917315" w:rsidRPr="00780936" w:rsidRDefault="00917315" w:rsidP="00917315">
      <w:pPr>
        <w:pStyle w:val="a5"/>
        <w:ind w:left="0"/>
        <w:rPr>
          <w:rFonts w:ascii="Times New Roman" w:hAnsi="Times New Roman" w:cs="Times New Roman"/>
          <w:b/>
          <w:color w:val="000000" w:themeColor="text1"/>
          <w:spacing w:val="-10"/>
        </w:rPr>
      </w:pPr>
    </w:p>
    <w:p w:rsidR="00917315" w:rsidRPr="00780936" w:rsidRDefault="00780936" w:rsidP="00780936">
      <w:pPr>
        <w:pStyle w:val="a5"/>
        <w:ind w:left="0"/>
        <w:rPr>
          <w:rFonts w:ascii="Times New Roman" w:hAnsi="Times New Roman" w:cs="Times New Roman"/>
          <w:b/>
          <w:color w:val="000000" w:themeColor="text1"/>
          <w:spacing w:val="-16"/>
          <w:w w:val="105"/>
          <w:sz w:val="52"/>
        </w:rPr>
      </w:pPr>
      <w:r w:rsidRPr="00780936">
        <w:rPr>
          <w:rFonts w:ascii="Times New Roman" w:hAnsi="Times New Roman" w:cs="Times New Roman"/>
          <w:b/>
          <w:color w:val="000000" w:themeColor="text1"/>
          <w:spacing w:val="-2"/>
          <w:sz w:val="53"/>
        </w:rPr>
        <w:t xml:space="preserve">комунального некомерційного підприємства </w:t>
      </w:r>
      <w:r w:rsidR="00917315" w:rsidRPr="00780936">
        <w:rPr>
          <w:rFonts w:ascii="Times New Roman" w:hAnsi="Times New Roman" w:cs="Times New Roman"/>
          <w:b/>
          <w:color w:val="000000" w:themeColor="text1"/>
          <w:w w:val="105"/>
          <w:sz w:val="52"/>
        </w:rPr>
        <w:t>«Великобичківська</w:t>
      </w:r>
      <w:r w:rsidR="00917315" w:rsidRPr="00780936">
        <w:rPr>
          <w:rFonts w:ascii="Times New Roman" w:hAnsi="Times New Roman" w:cs="Times New Roman"/>
          <w:b/>
          <w:color w:val="000000" w:themeColor="text1"/>
          <w:spacing w:val="40"/>
          <w:w w:val="105"/>
          <w:sz w:val="52"/>
        </w:rPr>
        <w:t xml:space="preserve"> </w:t>
      </w:r>
      <w:r w:rsidR="00917315" w:rsidRPr="00780936">
        <w:rPr>
          <w:rFonts w:ascii="Times New Roman" w:hAnsi="Times New Roman" w:cs="Times New Roman"/>
          <w:b/>
          <w:color w:val="000000" w:themeColor="text1"/>
          <w:w w:val="105"/>
          <w:sz w:val="52"/>
        </w:rPr>
        <w:t>міська</w:t>
      </w:r>
      <w:r w:rsidR="00917315" w:rsidRPr="00780936">
        <w:rPr>
          <w:rFonts w:ascii="Times New Roman" w:hAnsi="Times New Roman" w:cs="Times New Roman"/>
          <w:b/>
          <w:color w:val="000000" w:themeColor="text1"/>
          <w:spacing w:val="40"/>
          <w:w w:val="105"/>
          <w:sz w:val="52"/>
        </w:rPr>
        <w:t xml:space="preserve"> </w:t>
      </w:r>
      <w:r w:rsidR="00917315" w:rsidRPr="00780936">
        <w:rPr>
          <w:rFonts w:ascii="Times New Roman" w:hAnsi="Times New Roman" w:cs="Times New Roman"/>
          <w:b/>
          <w:color w:val="000000" w:themeColor="text1"/>
          <w:w w:val="105"/>
          <w:sz w:val="52"/>
        </w:rPr>
        <w:t>лікарня» Великобичківської</w:t>
      </w:r>
      <w:r w:rsidR="00917315" w:rsidRPr="00780936">
        <w:rPr>
          <w:rFonts w:ascii="Times New Roman" w:hAnsi="Times New Roman" w:cs="Times New Roman"/>
          <w:b/>
          <w:color w:val="000000" w:themeColor="text1"/>
          <w:spacing w:val="-16"/>
          <w:w w:val="105"/>
          <w:sz w:val="52"/>
        </w:rPr>
        <w:t xml:space="preserve"> </w:t>
      </w:r>
    </w:p>
    <w:p w:rsidR="00917315" w:rsidRDefault="00917315" w:rsidP="00917315">
      <w:pPr>
        <w:spacing w:before="3" w:line="352" w:lineRule="auto"/>
        <w:ind w:right="1020"/>
        <w:jc w:val="center"/>
        <w:rPr>
          <w:rFonts w:ascii="Times New Roman" w:hAnsi="Times New Roman" w:cs="Times New Roman"/>
          <w:b/>
          <w:color w:val="000000" w:themeColor="text1"/>
          <w:w w:val="105"/>
          <w:sz w:val="52"/>
        </w:rPr>
      </w:pPr>
      <w:r w:rsidRPr="00780936">
        <w:rPr>
          <w:rFonts w:ascii="Times New Roman" w:hAnsi="Times New Roman" w:cs="Times New Roman"/>
          <w:b/>
          <w:color w:val="000000" w:themeColor="text1"/>
          <w:w w:val="105"/>
          <w:sz w:val="52"/>
        </w:rPr>
        <w:t>селищної ради</w:t>
      </w:r>
    </w:p>
    <w:p w:rsidR="00780936" w:rsidRPr="00780936" w:rsidRDefault="00780936" w:rsidP="00917315">
      <w:pPr>
        <w:spacing w:before="3" w:line="352" w:lineRule="auto"/>
        <w:ind w:right="1020"/>
        <w:jc w:val="center"/>
        <w:rPr>
          <w:rFonts w:ascii="Times New Roman" w:hAnsi="Times New Roman" w:cs="Times New Roman"/>
          <w:b/>
          <w:color w:val="000000" w:themeColor="text1"/>
          <w:sz w:val="52"/>
        </w:rPr>
      </w:pPr>
      <w:r>
        <w:rPr>
          <w:rFonts w:ascii="Times New Roman" w:hAnsi="Times New Roman" w:cs="Times New Roman"/>
          <w:b/>
          <w:color w:val="000000" w:themeColor="text1"/>
          <w:w w:val="105"/>
          <w:sz w:val="52"/>
        </w:rPr>
        <w:t>(нова редакція)</w:t>
      </w:r>
    </w:p>
    <w:p w:rsidR="00917315" w:rsidRPr="00780936" w:rsidRDefault="00917315" w:rsidP="00917315">
      <w:pPr>
        <w:pStyle w:val="a3"/>
        <w:rPr>
          <w:rFonts w:ascii="Times New Roman" w:hAnsi="Times New Roman" w:cs="Times New Roman"/>
          <w:color w:val="000000" w:themeColor="text1"/>
          <w:sz w:val="52"/>
        </w:rPr>
      </w:pPr>
    </w:p>
    <w:p w:rsidR="00917315" w:rsidRPr="00780936" w:rsidRDefault="00917315" w:rsidP="00917315">
      <w:pPr>
        <w:pStyle w:val="a3"/>
        <w:spacing w:before="212"/>
        <w:rPr>
          <w:rFonts w:ascii="Times New Roman" w:hAnsi="Times New Roman" w:cs="Times New Roman"/>
          <w:color w:val="000000" w:themeColor="text1"/>
          <w:sz w:val="52"/>
        </w:rPr>
      </w:pPr>
    </w:p>
    <w:p w:rsidR="00917315" w:rsidRPr="00780936" w:rsidRDefault="00917315" w:rsidP="00917315">
      <w:pPr>
        <w:pStyle w:val="a3"/>
        <w:spacing w:before="212"/>
        <w:rPr>
          <w:rFonts w:ascii="Times New Roman" w:hAnsi="Times New Roman" w:cs="Times New Roman"/>
          <w:color w:val="000000" w:themeColor="text1"/>
          <w:sz w:val="52"/>
        </w:rPr>
      </w:pPr>
    </w:p>
    <w:p w:rsidR="00780936" w:rsidRPr="00780936" w:rsidRDefault="00780936" w:rsidP="00917315">
      <w:pPr>
        <w:pStyle w:val="a3"/>
        <w:spacing w:before="212"/>
        <w:rPr>
          <w:rFonts w:ascii="Times New Roman" w:hAnsi="Times New Roman" w:cs="Times New Roman"/>
          <w:color w:val="000000" w:themeColor="text1"/>
          <w:sz w:val="52"/>
        </w:rPr>
      </w:pPr>
    </w:p>
    <w:p w:rsidR="00780936" w:rsidRPr="00780936" w:rsidRDefault="00780936" w:rsidP="00917315">
      <w:pPr>
        <w:pStyle w:val="a3"/>
        <w:spacing w:before="212"/>
        <w:rPr>
          <w:rFonts w:ascii="Times New Roman" w:hAnsi="Times New Roman" w:cs="Times New Roman"/>
          <w:color w:val="000000" w:themeColor="text1"/>
          <w:sz w:val="52"/>
        </w:rPr>
      </w:pPr>
    </w:p>
    <w:p w:rsidR="00780936" w:rsidRPr="00780936" w:rsidRDefault="00780936" w:rsidP="00917315">
      <w:pPr>
        <w:pStyle w:val="a3"/>
        <w:spacing w:before="212"/>
        <w:rPr>
          <w:rFonts w:ascii="Times New Roman" w:hAnsi="Times New Roman" w:cs="Times New Roman"/>
          <w:color w:val="000000" w:themeColor="text1"/>
          <w:sz w:val="52"/>
        </w:rPr>
      </w:pPr>
    </w:p>
    <w:p w:rsidR="00780936" w:rsidRPr="00780936" w:rsidRDefault="00780936" w:rsidP="00917315">
      <w:pPr>
        <w:pStyle w:val="a3"/>
        <w:spacing w:before="212"/>
        <w:rPr>
          <w:rFonts w:ascii="Times New Roman" w:hAnsi="Times New Roman" w:cs="Times New Roman"/>
          <w:color w:val="000000" w:themeColor="text1"/>
          <w:sz w:val="52"/>
        </w:rPr>
      </w:pPr>
    </w:p>
    <w:p w:rsidR="00780936" w:rsidRPr="00780936" w:rsidRDefault="00780936" w:rsidP="00917315">
      <w:pPr>
        <w:pStyle w:val="a3"/>
        <w:spacing w:before="212"/>
        <w:rPr>
          <w:rFonts w:ascii="Times New Roman" w:hAnsi="Times New Roman" w:cs="Times New Roman"/>
          <w:color w:val="000000" w:themeColor="text1"/>
          <w:sz w:val="52"/>
        </w:rPr>
      </w:pPr>
    </w:p>
    <w:p w:rsidR="00917315" w:rsidRPr="00780936" w:rsidRDefault="00917315" w:rsidP="00917315">
      <w:pPr>
        <w:pStyle w:val="a3"/>
        <w:jc w:val="center"/>
        <w:rPr>
          <w:rFonts w:ascii="Times New Roman" w:hAnsi="Times New Roman" w:cs="Times New Roman"/>
          <w:color w:val="000000" w:themeColor="text1"/>
          <w:spacing w:val="-4"/>
        </w:rPr>
      </w:pPr>
      <w:r w:rsidRPr="00780936">
        <w:rPr>
          <w:rFonts w:ascii="Times New Roman" w:hAnsi="Times New Roman" w:cs="Times New Roman"/>
          <w:color w:val="000000" w:themeColor="text1"/>
        </w:rPr>
        <w:t>селище</w:t>
      </w:r>
      <w:r w:rsidRPr="00780936">
        <w:rPr>
          <w:rFonts w:ascii="Times New Roman" w:hAnsi="Times New Roman" w:cs="Times New Roman"/>
          <w:color w:val="000000" w:themeColor="text1"/>
          <w:spacing w:val="14"/>
        </w:rPr>
        <w:t xml:space="preserve"> </w:t>
      </w:r>
      <w:r w:rsidRPr="00780936">
        <w:rPr>
          <w:rFonts w:ascii="Times New Roman" w:hAnsi="Times New Roman" w:cs="Times New Roman"/>
          <w:color w:val="000000" w:themeColor="text1"/>
        </w:rPr>
        <w:t>Великий</w:t>
      </w:r>
      <w:r w:rsidRPr="00780936">
        <w:rPr>
          <w:rFonts w:ascii="Times New Roman" w:hAnsi="Times New Roman" w:cs="Times New Roman"/>
          <w:color w:val="000000" w:themeColor="text1"/>
          <w:spacing w:val="4"/>
        </w:rPr>
        <w:t xml:space="preserve"> </w:t>
      </w:r>
      <w:r w:rsidRPr="00780936">
        <w:rPr>
          <w:rFonts w:ascii="Times New Roman" w:hAnsi="Times New Roman" w:cs="Times New Roman"/>
          <w:color w:val="000000" w:themeColor="text1"/>
        </w:rPr>
        <w:t>Бичків</w:t>
      </w:r>
      <w:r w:rsidRPr="00780936">
        <w:rPr>
          <w:rFonts w:ascii="Times New Roman" w:hAnsi="Times New Roman" w:cs="Times New Roman"/>
          <w:color w:val="000000" w:themeColor="text1"/>
          <w:spacing w:val="-9"/>
        </w:rPr>
        <w:t xml:space="preserve"> </w:t>
      </w:r>
      <w:r w:rsidRPr="00780936">
        <w:rPr>
          <w:rFonts w:ascii="Times New Roman" w:hAnsi="Times New Roman" w:cs="Times New Roman"/>
          <w:color w:val="000000" w:themeColor="text1"/>
        </w:rPr>
        <w:t>-2026</w:t>
      </w:r>
      <w:r w:rsidRPr="00780936">
        <w:rPr>
          <w:rFonts w:ascii="Times New Roman" w:hAnsi="Times New Roman" w:cs="Times New Roman"/>
          <w:color w:val="000000" w:themeColor="text1"/>
          <w:spacing w:val="13"/>
        </w:rPr>
        <w:t xml:space="preserve"> </w:t>
      </w:r>
      <w:r w:rsidRPr="00780936">
        <w:rPr>
          <w:rFonts w:ascii="Times New Roman" w:hAnsi="Times New Roman" w:cs="Times New Roman"/>
          <w:color w:val="000000" w:themeColor="text1"/>
          <w:spacing w:val="-4"/>
        </w:rPr>
        <w:t>року</w:t>
      </w:r>
    </w:p>
    <w:p w:rsidR="00917315" w:rsidRPr="00780936" w:rsidRDefault="00917315" w:rsidP="00917315">
      <w:pPr>
        <w:pStyle w:val="a3"/>
        <w:jc w:val="center"/>
        <w:rPr>
          <w:rFonts w:ascii="Times New Roman" w:hAnsi="Times New Roman" w:cs="Times New Roman"/>
          <w:color w:val="000000" w:themeColor="text1"/>
          <w:spacing w:val="-4"/>
        </w:rPr>
      </w:pP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 xml:space="preserve">С Т А Т У Т </w:t>
      </w: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 xml:space="preserve"> </w:t>
      </w:r>
      <w:r w:rsidR="00780936" w:rsidRPr="00780936">
        <w:rPr>
          <w:rFonts w:ascii="Times New Roman" w:hAnsi="Times New Roman" w:cs="Times New Roman"/>
          <w:b/>
          <w:color w:val="000000" w:themeColor="text1"/>
          <w:sz w:val="28"/>
          <w:szCs w:val="28"/>
        </w:rPr>
        <w:t xml:space="preserve">комунального некомерційного підприємства </w:t>
      </w:r>
      <w:r w:rsidRPr="00780936">
        <w:rPr>
          <w:rFonts w:ascii="Times New Roman" w:hAnsi="Times New Roman" w:cs="Times New Roman"/>
          <w:b/>
          <w:color w:val="000000" w:themeColor="text1"/>
          <w:sz w:val="28"/>
          <w:szCs w:val="28"/>
        </w:rPr>
        <w:t>«Великобичківська  міська  лікарня»  Великобичківської селищної ради</w:t>
      </w:r>
    </w:p>
    <w:p w:rsidR="004351DA" w:rsidRPr="00780936" w:rsidRDefault="004351DA" w:rsidP="00917315">
      <w:pPr>
        <w:jc w:val="center"/>
        <w:rPr>
          <w:rFonts w:ascii="Times New Roman" w:hAnsi="Times New Roman" w:cs="Times New Roman"/>
          <w:b/>
          <w:color w:val="000000" w:themeColor="text1"/>
          <w:sz w:val="28"/>
          <w:szCs w:val="28"/>
        </w:rPr>
      </w:pP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І.  ЗАГАЛЬНІ ПОЛОЖЕННЯ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w:t>
      </w:r>
      <w:r w:rsidRPr="00780936">
        <w:rPr>
          <w:rFonts w:ascii="Times New Roman" w:hAnsi="Times New Roman" w:cs="Times New Roman"/>
          <w:b/>
          <w:color w:val="000000" w:themeColor="text1"/>
          <w:sz w:val="28"/>
          <w:szCs w:val="28"/>
        </w:rPr>
        <w:t xml:space="preserve">1.1. </w:t>
      </w:r>
      <w:r w:rsidR="00780936" w:rsidRPr="00780936">
        <w:rPr>
          <w:rFonts w:ascii="Times New Roman" w:hAnsi="Times New Roman" w:cs="Times New Roman"/>
          <w:b/>
          <w:color w:val="000000" w:themeColor="text1"/>
          <w:sz w:val="28"/>
          <w:szCs w:val="28"/>
        </w:rPr>
        <w:t xml:space="preserve">Комунальне некомерційне підприємство </w:t>
      </w:r>
      <w:r w:rsidRPr="00780936">
        <w:rPr>
          <w:rFonts w:ascii="Times New Roman" w:hAnsi="Times New Roman" w:cs="Times New Roman"/>
          <w:b/>
          <w:color w:val="000000" w:themeColor="text1"/>
          <w:sz w:val="28"/>
          <w:szCs w:val="28"/>
        </w:rPr>
        <w:t>«Великобичківська міська лікарня» Великобичківської селищної ради Рахівського району</w:t>
      </w:r>
      <w:r w:rsidRPr="00780936">
        <w:rPr>
          <w:rFonts w:ascii="Times New Roman" w:hAnsi="Times New Roman" w:cs="Times New Roman"/>
          <w:color w:val="000000" w:themeColor="text1"/>
          <w:sz w:val="28"/>
          <w:szCs w:val="28"/>
        </w:rPr>
        <w:t xml:space="preserve">   є лікарняним  закладом охорони здоров’я – комунальним унітарним 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та цим Статутом.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1.2. Підприємство створене за рішенням  Великобичківської селищної ради Рахівського району   від «14» травня 2019 року № 1185  сорок перша (позачергова) сесія  VII скликання  відповідно до Закону України «Про місцеве самоврядування в Україні» шляхом перетворення Комунального закладу охорони здоров’я «Великобичківська міська лікарня»  Великобичківської селищної ради  у комунальне некомерційне підприємство.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Майно </w:t>
      </w:r>
      <w:r w:rsidR="00614358" w:rsidRPr="00780936">
        <w:rPr>
          <w:rFonts w:ascii="Times New Roman" w:hAnsi="Times New Roman" w:cs="Times New Roman"/>
          <w:color w:val="000000" w:themeColor="text1"/>
          <w:sz w:val="28"/>
          <w:szCs w:val="28"/>
        </w:rPr>
        <w:t>підприємства</w:t>
      </w:r>
      <w:r w:rsidRPr="00780936">
        <w:rPr>
          <w:rFonts w:ascii="Times New Roman" w:hAnsi="Times New Roman" w:cs="Times New Roman"/>
          <w:color w:val="000000" w:themeColor="text1"/>
          <w:sz w:val="28"/>
          <w:szCs w:val="28"/>
        </w:rPr>
        <w:t xml:space="preserve"> є </w:t>
      </w:r>
      <w:r w:rsidR="00614358" w:rsidRPr="00780936">
        <w:rPr>
          <w:rFonts w:ascii="Times New Roman" w:hAnsi="Times New Roman" w:cs="Times New Roman"/>
          <w:color w:val="000000" w:themeColor="text1"/>
          <w:sz w:val="28"/>
          <w:szCs w:val="28"/>
        </w:rPr>
        <w:t>власністю</w:t>
      </w:r>
      <w:r w:rsidRPr="00780936">
        <w:rPr>
          <w:rFonts w:ascii="Times New Roman" w:hAnsi="Times New Roman" w:cs="Times New Roman"/>
          <w:color w:val="000000" w:themeColor="text1"/>
          <w:sz w:val="28"/>
          <w:szCs w:val="28"/>
        </w:rPr>
        <w:t xml:space="preserve">   Великобичківської селищної ради Рахівського району Закарпатської  </w:t>
      </w:r>
      <w:r w:rsidR="00614358" w:rsidRPr="00780936">
        <w:rPr>
          <w:rFonts w:ascii="Times New Roman" w:hAnsi="Times New Roman" w:cs="Times New Roman"/>
          <w:color w:val="000000" w:themeColor="text1"/>
          <w:sz w:val="28"/>
          <w:szCs w:val="28"/>
        </w:rPr>
        <w:t>області</w:t>
      </w:r>
      <w:r w:rsidRPr="00780936">
        <w:rPr>
          <w:rFonts w:ascii="Times New Roman" w:hAnsi="Times New Roman" w:cs="Times New Roman"/>
          <w:color w:val="000000" w:themeColor="text1"/>
          <w:sz w:val="28"/>
          <w:szCs w:val="28"/>
        </w:rPr>
        <w:t>.  Підприємство є правонаступником усього майна, всіх прав та обов’язків Комунального закладу</w:t>
      </w:r>
      <w:r w:rsidR="00614358" w:rsidRPr="00780936">
        <w:rPr>
          <w:rFonts w:ascii="Times New Roman" w:hAnsi="Times New Roman" w:cs="Times New Roman"/>
          <w:color w:val="000000" w:themeColor="text1"/>
          <w:sz w:val="28"/>
          <w:szCs w:val="28"/>
        </w:rPr>
        <w:t xml:space="preserve"> охорони здоров’я «</w:t>
      </w:r>
      <w:r w:rsidRPr="00780936">
        <w:rPr>
          <w:rFonts w:ascii="Times New Roman" w:hAnsi="Times New Roman" w:cs="Times New Roman"/>
          <w:color w:val="000000" w:themeColor="text1"/>
          <w:sz w:val="28"/>
          <w:szCs w:val="28"/>
        </w:rPr>
        <w:t>Великобичківська міська лікарня»</w:t>
      </w:r>
      <w:r w:rsidR="00614358" w:rsidRPr="00780936">
        <w:rPr>
          <w:rFonts w:ascii="Times New Roman" w:hAnsi="Times New Roman" w:cs="Times New Roman"/>
          <w:color w:val="000000" w:themeColor="text1"/>
          <w:sz w:val="28"/>
          <w:szCs w:val="28"/>
        </w:rPr>
        <w:t xml:space="preserve"> </w:t>
      </w:r>
      <w:r w:rsidRPr="00780936">
        <w:rPr>
          <w:rFonts w:ascii="Times New Roman" w:hAnsi="Times New Roman" w:cs="Times New Roman"/>
          <w:color w:val="000000" w:themeColor="text1"/>
          <w:sz w:val="28"/>
          <w:szCs w:val="28"/>
        </w:rPr>
        <w:t>Великобичківської селищної  ради Рахівського району.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1.3.Підприємство у своїй діяльності керується Конституцією України, законами України, постановами Верховної ради України, указами і розпорядженнями Президента України, актами Кабінету Міністрів України, наказами Міністерства охорони здоров’</w:t>
      </w:r>
      <w:r w:rsidR="00614358" w:rsidRPr="00780936">
        <w:rPr>
          <w:rFonts w:ascii="Times New Roman" w:hAnsi="Times New Roman" w:cs="Times New Roman"/>
          <w:color w:val="000000" w:themeColor="text1"/>
          <w:sz w:val="28"/>
          <w:szCs w:val="28"/>
        </w:rPr>
        <w:t>я України, рішеннями Великоб</w:t>
      </w:r>
      <w:r w:rsidRPr="00780936">
        <w:rPr>
          <w:rFonts w:ascii="Times New Roman" w:hAnsi="Times New Roman" w:cs="Times New Roman"/>
          <w:color w:val="000000" w:themeColor="text1"/>
          <w:sz w:val="28"/>
          <w:szCs w:val="28"/>
        </w:rPr>
        <w:t>ичківської селищної рад</w:t>
      </w:r>
      <w:r w:rsidR="00614358" w:rsidRPr="00780936">
        <w:rPr>
          <w:rFonts w:ascii="Times New Roman" w:hAnsi="Times New Roman" w:cs="Times New Roman"/>
          <w:color w:val="000000" w:themeColor="text1"/>
          <w:sz w:val="28"/>
          <w:szCs w:val="28"/>
        </w:rPr>
        <w:t>и та виконавчого комітету  Великоб</w:t>
      </w:r>
      <w:r w:rsidRPr="00780936">
        <w:rPr>
          <w:rFonts w:ascii="Times New Roman" w:hAnsi="Times New Roman" w:cs="Times New Roman"/>
          <w:color w:val="000000" w:themeColor="text1"/>
          <w:sz w:val="28"/>
          <w:szCs w:val="28"/>
        </w:rPr>
        <w:t>ичківської  селищної ради, розпорядженнями с</w:t>
      </w:r>
      <w:r w:rsidR="00614358" w:rsidRPr="00780936">
        <w:rPr>
          <w:rFonts w:ascii="Times New Roman" w:hAnsi="Times New Roman" w:cs="Times New Roman"/>
          <w:color w:val="000000" w:themeColor="text1"/>
          <w:sz w:val="28"/>
          <w:szCs w:val="28"/>
        </w:rPr>
        <w:t>елищного</w:t>
      </w:r>
      <w:r w:rsidRPr="00780936">
        <w:rPr>
          <w:rFonts w:ascii="Times New Roman" w:hAnsi="Times New Roman" w:cs="Times New Roman"/>
          <w:color w:val="000000" w:themeColor="text1"/>
          <w:sz w:val="28"/>
          <w:szCs w:val="28"/>
        </w:rPr>
        <w:t xml:space="preserve"> голови, </w:t>
      </w:r>
      <w:r w:rsidR="00614358" w:rsidRPr="00780936">
        <w:rPr>
          <w:rFonts w:ascii="Times New Roman" w:hAnsi="Times New Roman" w:cs="Times New Roman"/>
          <w:color w:val="000000" w:themeColor="text1"/>
          <w:sz w:val="28"/>
          <w:szCs w:val="28"/>
        </w:rPr>
        <w:t>Н</w:t>
      </w:r>
      <w:r w:rsidRPr="00780936">
        <w:rPr>
          <w:rFonts w:ascii="Times New Roman" w:hAnsi="Times New Roman" w:cs="Times New Roman"/>
          <w:color w:val="000000" w:themeColor="text1"/>
          <w:sz w:val="28"/>
          <w:szCs w:val="28"/>
        </w:rPr>
        <w:t>аказами Департаменту охорони здоров’я Закарпатської обласної державної адміністрації, наказами ВОЗ Рахівської  РДА,  іншими нормативними актами і цим Статутом.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w:t>
      </w:r>
      <w:r w:rsidR="00614358" w:rsidRPr="00780936">
        <w:rPr>
          <w:rFonts w:ascii="Times New Roman" w:hAnsi="Times New Roman" w:cs="Times New Roman"/>
          <w:color w:val="000000" w:themeColor="text1"/>
          <w:sz w:val="28"/>
          <w:szCs w:val="28"/>
        </w:rPr>
        <w:t xml:space="preserve"> 1.4</w:t>
      </w:r>
      <w:r w:rsidRPr="00780936">
        <w:rPr>
          <w:rFonts w:ascii="Times New Roman" w:hAnsi="Times New Roman" w:cs="Times New Roman"/>
          <w:color w:val="000000" w:themeColor="text1"/>
          <w:sz w:val="28"/>
          <w:szCs w:val="28"/>
        </w:rPr>
        <w:t>. Підприємство створене на базі майна  Великобичківської селищної ради Рахівського району.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1.</w:t>
      </w:r>
      <w:r w:rsidR="00614358" w:rsidRPr="00780936">
        <w:rPr>
          <w:rFonts w:ascii="Times New Roman" w:hAnsi="Times New Roman" w:cs="Times New Roman"/>
          <w:color w:val="000000" w:themeColor="text1"/>
          <w:sz w:val="28"/>
          <w:szCs w:val="28"/>
        </w:rPr>
        <w:t>5</w:t>
      </w:r>
      <w:r w:rsidRPr="00780936">
        <w:rPr>
          <w:rFonts w:ascii="Times New Roman" w:hAnsi="Times New Roman" w:cs="Times New Roman"/>
          <w:color w:val="000000" w:themeColor="text1"/>
          <w:sz w:val="28"/>
          <w:szCs w:val="28"/>
        </w:rPr>
        <w:t>.Підприємство є правонаступником усіх майнових та немайнових прав та обов’язків Комунального за</w:t>
      </w:r>
      <w:r w:rsidR="00614358" w:rsidRPr="00780936">
        <w:rPr>
          <w:rFonts w:ascii="Times New Roman" w:hAnsi="Times New Roman" w:cs="Times New Roman"/>
          <w:color w:val="000000" w:themeColor="text1"/>
          <w:sz w:val="28"/>
          <w:szCs w:val="28"/>
        </w:rPr>
        <w:t>кладу  Великоб</w:t>
      </w:r>
      <w:r w:rsidRPr="00780936">
        <w:rPr>
          <w:rFonts w:ascii="Times New Roman" w:hAnsi="Times New Roman" w:cs="Times New Roman"/>
          <w:color w:val="000000" w:themeColor="text1"/>
          <w:sz w:val="28"/>
          <w:szCs w:val="28"/>
        </w:rPr>
        <w:t>ичківської селищної ради «Великобичківська міська лікарня».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1.</w:t>
      </w:r>
      <w:r w:rsidR="00614358"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 xml:space="preserve">. Засновником, Власником та органом управління майном Підприємства є Великобичківська селищна рада Рахівського району. Підприємство є підпорядкованим, підзвітним та підконтрольним Засновнику.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1.</w:t>
      </w:r>
      <w:r w:rsidR="00614358" w:rsidRPr="00780936">
        <w:rPr>
          <w:rFonts w:ascii="Times New Roman" w:hAnsi="Times New Roman" w:cs="Times New Roman"/>
          <w:color w:val="000000" w:themeColor="text1"/>
          <w:sz w:val="28"/>
          <w:szCs w:val="28"/>
        </w:rPr>
        <w:t>7</w:t>
      </w:r>
      <w:r w:rsidRPr="00780936">
        <w:rPr>
          <w:rFonts w:ascii="Times New Roman" w:hAnsi="Times New Roman" w:cs="Times New Roman"/>
          <w:color w:val="000000" w:themeColor="text1"/>
          <w:sz w:val="28"/>
          <w:szCs w:val="28"/>
        </w:rPr>
        <w:t xml:space="preserve">. Підприємство здійснює господарську некомерційну діяльність, спрямовану на досягнення соціальних та інших результатів без мети одержання прибутку.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1.</w:t>
      </w:r>
      <w:r w:rsidR="00614358" w:rsidRPr="00780936">
        <w:rPr>
          <w:rFonts w:ascii="Times New Roman" w:hAnsi="Times New Roman" w:cs="Times New Roman"/>
          <w:color w:val="000000" w:themeColor="text1"/>
          <w:sz w:val="28"/>
          <w:szCs w:val="28"/>
        </w:rPr>
        <w:t>8</w:t>
      </w:r>
      <w:r w:rsidRPr="00780936">
        <w:rPr>
          <w:rFonts w:ascii="Times New Roman" w:hAnsi="Times New Roman" w:cs="Times New Roman"/>
          <w:color w:val="000000" w:themeColor="text1"/>
          <w:sz w:val="28"/>
          <w:szCs w:val="28"/>
        </w:rPr>
        <w:t xml:space="preserve">. Забороняється розподіл отриманих доходів (прибутків) Підприємства або їх частини серед засновників (учасників), працівників комунального </w:t>
      </w:r>
      <w:r w:rsidRPr="00780936">
        <w:rPr>
          <w:rFonts w:ascii="Times New Roman" w:hAnsi="Times New Roman" w:cs="Times New Roman"/>
          <w:color w:val="000000" w:themeColor="text1"/>
          <w:sz w:val="28"/>
          <w:szCs w:val="28"/>
        </w:rPr>
        <w:lastRenderedPageBreak/>
        <w:t xml:space="preserve">некомерційного підприємства (крім оплати їхньої праці, нарахування єдиного соціального внеску), членів органів управління та інших пов’язаних з ними осіб.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1.</w:t>
      </w:r>
      <w:r w:rsidR="00614358" w:rsidRPr="00780936">
        <w:rPr>
          <w:rFonts w:ascii="Times New Roman" w:hAnsi="Times New Roman" w:cs="Times New Roman"/>
          <w:color w:val="000000" w:themeColor="text1"/>
          <w:sz w:val="28"/>
          <w:szCs w:val="28"/>
        </w:rPr>
        <w:t>9</w:t>
      </w:r>
      <w:r w:rsidRPr="00780936">
        <w:rPr>
          <w:rFonts w:ascii="Times New Roman" w:hAnsi="Times New Roman" w:cs="Times New Roman"/>
          <w:color w:val="000000" w:themeColor="text1"/>
          <w:sz w:val="28"/>
          <w:szCs w:val="28"/>
        </w:rPr>
        <w:t>. Не вважається розподілом доходів Підприємства, в розумінні п. 1.6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1.</w:t>
      </w:r>
      <w:r w:rsidR="00614358" w:rsidRPr="00780936">
        <w:rPr>
          <w:rFonts w:ascii="Times New Roman" w:hAnsi="Times New Roman" w:cs="Times New Roman"/>
          <w:color w:val="000000" w:themeColor="text1"/>
          <w:sz w:val="28"/>
          <w:szCs w:val="28"/>
        </w:rPr>
        <w:t>10</w:t>
      </w:r>
      <w:r w:rsidRPr="00780936">
        <w:rPr>
          <w:rFonts w:ascii="Times New Roman" w:hAnsi="Times New Roman" w:cs="Times New Roman"/>
          <w:color w:val="000000" w:themeColor="text1"/>
          <w:sz w:val="28"/>
          <w:szCs w:val="28"/>
        </w:rPr>
        <w:t>. Підприємство у своїй діяльності керується Конституцією України, Господарським та Цивільним Кодексами України, законами України,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4351DA" w:rsidRPr="00780936" w:rsidRDefault="004351DA" w:rsidP="00917315">
      <w:pPr>
        <w:jc w:val="center"/>
        <w:rPr>
          <w:rFonts w:ascii="Times New Roman" w:hAnsi="Times New Roman" w:cs="Times New Roman"/>
          <w:b/>
          <w:color w:val="000000" w:themeColor="text1"/>
          <w:sz w:val="28"/>
          <w:szCs w:val="28"/>
        </w:rPr>
      </w:pP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2. НАЙМЕНУВАННЯ ТА МІСЦЕЗНАХОДЖЕННЯ</w:t>
      </w:r>
    </w:p>
    <w:p w:rsidR="00917315" w:rsidRPr="00780936" w:rsidRDefault="00917315" w:rsidP="00917315">
      <w:pP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 xml:space="preserve"> 2.1. Найменування:</w:t>
      </w:r>
    </w:p>
    <w:p w:rsidR="00917315" w:rsidRPr="00780936" w:rsidRDefault="00917315" w:rsidP="00614358">
      <w:pPr>
        <w:jc w:val="both"/>
        <w:rPr>
          <w:rFonts w:ascii="Times New Roman" w:hAnsi="Times New Roman" w:cs="Times New Roman"/>
          <w:b/>
          <w:color w:val="000000" w:themeColor="text1"/>
          <w:sz w:val="28"/>
          <w:szCs w:val="28"/>
        </w:rPr>
      </w:pPr>
      <w:r w:rsidRPr="00780936">
        <w:rPr>
          <w:rFonts w:ascii="Times New Roman" w:hAnsi="Times New Roman" w:cs="Times New Roman"/>
          <w:color w:val="000000" w:themeColor="text1"/>
          <w:sz w:val="28"/>
          <w:szCs w:val="28"/>
        </w:rPr>
        <w:t xml:space="preserve"> 2.1.1. Повне найменування Підприємства –</w:t>
      </w:r>
      <w:r w:rsidR="00780936" w:rsidRPr="00780936">
        <w:rPr>
          <w:rFonts w:ascii="Times New Roman" w:hAnsi="Times New Roman" w:cs="Times New Roman"/>
          <w:color w:val="000000" w:themeColor="text1"/>
          <w:sz w:val="28"/>
          <w:szCs w:val="28"/>
        </w:rPr>
        <w:t xml:space="preserve"> </w:t>
      </w:r>
      <w:r w:rsidR="00780936" w:rsidRPr="00780936">
        <w:rPr>
          <w:rFonts w:ascii="Times New Roman" w:hAnsi="Times New Roman" w:cs="Times New Roman"/>
          <w:b/>
          <w:color w:val="000000" w:themeColor="text1"/>
          <w:sz w:val="28"/>
          <w:szCs w:val="28"/>
        </w:rPr>
        <w:t>комунальне некомерційне підприємство</w:t>
      </w:r>
      <w:r w:rsidRPr="00780936">
        <w:rPr>
          <w:rFonts w:ascii="Times New Roman" w:hAnsi="Times New Roman" w:cs="Times New Roman"/>
          <w:b/>
          <w:color w:val="000000" w:themeColor="text1"/>
          <w:sz w:val="28"/>
          <w:szCs w:val="28"/>
        </w:rPr>
        <w:t xml:space="preserve"> «Великобичківська міська лікарня»  Великобичківської селищної  ради;  </w:t>
      </w:r>
    </w:p>
    <w:p w:rsidR="00917315" w:rsidRPr="00780936" w:rsidRDefault="00917315" w:rsidP="00917315">
      <w:pPr>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2.1.2. Скорочене найменування Підприємства:</w:t>
      </w:r>
    </w:p>
    <w:p w:rsidR="00780936" w:rsidRPr="00780936" w:rsidRDefault="00917315" w:rsidP="00917315">
      <w:pPr>
        <w:rPr>
          <w:rFonts w:ascii="Times New Roman" w:hAnsi="Times New Roman" w:cs="Times New Roman"/>
          <w:b/>
          <w:color w:val="000000" w:themeColor="text1"/>
          <w:sz w:val="28"/>
          <w:szCs w:val="28"/>
        </w:rPr>
      </w:pPr>
      <w:r w:rsidRPr="00780936">
        <w:rPr>
          <w:rFonts w:ascii="Times New Roman" w:hAnsi="Times New Roman" w:cs="Times New Roman"/>
          <w:color w:val="000000" w:themeColor="text1"/>
          <w:sz w:val="28"/>
          <w:szCs w:val="28"/>
        </w:rPr>
        <w:t xml:space="preserve">  </w:t>
      </w:r>
      <w:r w:rsidRPr="00780936">
        <w:rPr>
          <w:rFonts w:ascii="Times New Roman" w:hAnsi="Times New Roman" w:cs="Times New Roman"/>
          <w:b/>
          <w:color w:val="000000" w:themeColor="text1"/>
          <w:sz w:val="28"/>
          <w:szCs w:val="28"/>
        </w:rPr>
        <w:t>– КНП «Великобичківська міська лікарня».</w:t>
      </w:r>
    </w:p>
    <w:p w:rsidR="00917315" w:rsidRPr="00780936" w:rsidRDefault="00917315" w:rsidP="00456320">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2.2. </w:t>
      </w:r>
      <w:r w:rsidR="00780936" w:rsidRPr="00780936">
        <w:rPr>
          <w:rFonts w:ascii="Times New Roman" w:hAnsi="Times New Roman" w:cs="Times New Roman"/>
          <w:color w:val="000000" w:themeColor="text1"/>
          <w:sz w:val="28"/>
          <w:szCs w:val="28"/>
        </w:rPr>
        <w:t xml:space="preserve">Юридична адреса Підприємства:  90615, </w:t>
      </w:r>
      <w:r w:rsidRPr="00780936">
        <w:rPr>
          <w:rFonts w:ascii="Times New Roman" w:hAnsi="Times New Roman" w:cs="Times New Roman"/>
          <w:color w:val="000000" w:themeColor="text1"/>
          <w:sz w:val="28"/>
          <w:szCs w:val="28"/>
        </w:rPr>
        <w:t>Закарпатська область,</w:t>
      </w:r>
      <w:r w:rsidR="00456320" w:rsidRPr="00780936">
        <w:rPr>
          <w:rFonts w:ascii="Times New Roman" w:hAnsi="Times New Roman" w:cs="Times New Roman"/>
          <w:color w:val="000000" w:themeColor="text1"/>
          <w:sz w:val="28"/>
          <w:szCs w:val="28"/>
        </w:rPr>
        <w:t xml:space="preserve"> </w:t>
      </w:r>
      <w:r w:rsidRPr="00780936">
        <w:rPr>
          <w:rFonts w:ascii="Times New Roman" w:hAnsi="Times New Roman" w:cs="Times New Roman"/>
          <w:color w:val="000000" w:themeColor="text1"/>
          <w:sz w:val="28"/>
          <w:szCs w:val="28"/>
        </w:rPr>
        <w:t>Рахівський район</w:t>
      </w:r>
      <w:r w:rsidR="00456320" w:rsidRPr="00780936">
        <w:rPr>
          <w:rFonts w:ascii="Times New Roman" w:hAnsi="Times New Roman" w:cs="Times New Roman"/>
          <w:color w:val="000000" w:themeColor="text1"/>
          <w:sz w:val="28"/>
          <w:szCs w:val="28"/>
        </w:rPr>
        <w:t>, селище</w:t>
      </w:r>
      <w:r w:rsidRPr="00780936">
        <w:rPr>
          <w:rFonts w:ascii="Times New Roman" w:hAnsi="Times New Roman" w:cs="Times New Roman"/>
          <w:color w:val="000000" w:themeColor="text1"/>
          <w:sz w:val="28"/>
          <w:szCs w:val="28"/>
        </w:rPr>
        <w:t xml:space="preserve"> Великий Бичків</w:t>
      </w:r>
      <w:r w:rsidR="00780936" w:rsidRPr="00780936">
        <w:rPr>
          <w:rFonts w:ascii="Times New Roman" w:hAnsi="Times New Roman" w:cs="Times New Roman"/>
          <w:color w:val="000000" w:themeColor="text1"/>
          <w:sz w:val="28"/>
          <w:szCs w:val="28"/>
        </w:rPr>
        <w:t>,</w:t>
      </w:r>
      <w:r w:rsidRPr="00780936">
        <w:rPr>
          <w:rFonts w:ascii="Times New Roman" w:hAnsi="Times New Roman" w:cs="Times New Roman"/>
          <w:color w:val="000000" w:themeColor="text1"/>
          <w:sz w:val="28"/>
          <w:szCs w:val="28"/>
        </w:rPr>
        <w:t xml:space="preserve"> </w:t>
      </w:r>
      <w:proofErr w:type="spellStart"/>
      <w:r w:rsidRPr="00780936">
        <w:rPr>
          <w:rFonts w:ascii="Times New Roman" w:hAnsi="Times New Roman" w:cs="Times New Roman"/>
          <w:color w:val="000000" w:themeColor="text1"/>
          <w:sz w:val="28"/>
          <w:szCs w:val="28"/>
        </w:rPr>
        <w:t>вул.Грушевського</w:t>
      </w:r>
      <w:proofErr w:type="spellEnd"/>
      <w:r w:rsidRPr="00780936">
        <w:rPr>
          <w:rFonts w:ascii="Times New Roman" w:hAnsi="Times New Roman" w:cs="Times New Roman"/>
          <w:color w:val="000000" w:themeColor="text1"/>
          <w:sz w:val="28"/>
          <w:szCs w:val="28"/>
        </w:rPr>
        <w:t xml:space="preserve"> № 76.</w:t>
      </w:r>
    </w:p>
    <w:p w:rsidR="004351DA" w:rsidRPr="00780936" w:rsidRDefault="004351DA" w:rsidP="00917315">
      <w:pPr>
        <w:jc w:val="center"/>
        <w:rPr>
          <w:rFonts w:ascii="Times New Roman" w:hAnsi="Times New Roman" w:cs="Times New Roman"/>
          <w:b/>
          <w:color w:val="000000" w:themeColor="text1"/>
          <w:sz w:val="28"/>
          <w:szCs w:val="28"/>
        </w:rPr>
      </w:pPr>
    </w:p>
    <w:p w:rsidR="00917315" w:rsidRPr="00780936" w:rsidRDefault="00917315" w:rsidP="00917315">
      <w:pPr>
        <w:jc w:val="center"/>
        <w:rPr>
          <w:rFonts w:ascii="Times New Roman" w:hAnsi="Times New Roman" w:cs="Times New Roman"/>
          <w:color w:val="000000" w:themeColor="text1"/>
          <w:sz w:val="28"/>
          <w:szCs w:val="28"/>
        </w:rPr>
      </w:pPr>
      <w:r w:rsidRPr="00780936">
        <w:rPr>
          <w:rFonts w:ascii="Times New Roman" w:hAnsi="Times New Roman" w:cs="Times New Roman"/>
          <w:b/>
          <w:color w:val="000000" w:themeColor="text1"/>
          <w:sz w:val="28"/>
          <w:szCs w:val="28"/>
        </w:rPr>
        <w:t>3. МЕТА ТА ПРЕДМЕТ ДІЯЛЬНОСТІ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3.1. Основною метою створення  Підприємства є надання вторинної медичної допомоги  та здійснення управління медичним обслуговуванням населення, що постійно проживає (перебуває) на території</w:t>
      </w:r>
      <w:r w:rsidR="00456320" w:rsidRPr="00780936">
        <w:rPr>
          <w:rFonts w:ascii="Times New Roman" w:hAnsi="Times New Roman" w:cs="Times New Roman"/>
          <w:color w:val="000000" w:themeColor="text1"/>
          <w:sz w:val="28"/>
          <w:szCs w:val="28"/>
        </w:rPr>
        <w:t xml:space="preserve"> </w:t>
      </w:r>
      <w:r w:rsidR="00614358" w:rsidRPr="00780936">
        <w:rPr>
          <w:rFonts w:ascii="Times New Roman" w:hAnsi="Times New Roman" w:cs="Times New Roman"/>
          <w:color w:val="000000" w:themeColor="text1"/>
          <w:sz w:val="28"/>
          <w:szCs w:val="28"/>
        </w:rPr>
        <w:t xml:space="preserve"> Великобичківської селищної територіальної громади</w:t>
      </w:r>
      <w:r w:rsidRPr="00780936">
        <w:rPr>
          <w:rFonts w:ascii="Times New Roman" w:hAnsi="Times New Roman" w:cs="Times New Roman"/>
          <w:color w:val="000000" w:themeColor="text1"/>
          <w:sz w:val="28"/>
          <w:szCs w:val="28"/>
        </w:rPr>
        <w:t xml:space="preserve">, вжиття заходів з профілактики захворювань населення, підтримки громадського здоров’я та надання іногороднім планової медичної допомоги на договірних засадах.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3.2. Відповідно до поставленої мети предметом діяльності Підприємства є: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медична практика з надання вторинної та інших видів медичної допомоги населенню;</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забезпечення права громадян на вільний вибір лікаря з надання вторинної медичної допомоги у визначеному чинним законодавством України порядку;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забезпечення населення висококваліфікованою, спеціалізованою, консультативною та лікувальною допомогою, створення умов для більш раціонального використання матеріально-технічної бази для зміцнення здоров’я потенційних пацієнтів та зниження захворюваності серед населення, а також надання послуг з медичного обслуговування підприємствам, установам та організаціям;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своєчасне освоєння і широке впровадження в практику сучасних методів і засобів діагностики і лікування, нової методичної техніки і апаратури, медичних технологій;</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lastRenderedPageBreak/>
        <w:t>- здійснення організаційно-методичної координації структурних підрозділів;</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залучення медичних працівників для надання вторинної медичної допомоги, в тому числі залучення лікарів, що працюють як фізичні особи-підприємці за цивільно-правовими договорами, підтримка професійного розвитку медичних працівників для надання якісних послуг з медичного обслуговування;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забезпечення підготовки, перепідготовки та підвищення кваліфікації працівників  Підприємства, використовуючи всі наявні можливості в цій сфері;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створення разом із Власником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надання пацієнтам відповідно до законодавства на безвідплатній та відплатній основі послуг вторинної спеціалізованої   стаціонарної медичної допомоги,  необхідної для забезпечення належних профілактики, діагностики і лікування </w:t>
      </w:r>
      <w:proofErr w:type="spellStart"/>
      <w:r w:rsidRPr="00780936">
        <w:rPr>
          <w:rFonts w:ascii="Times New Roman" w:hAnsi="Times New Roman" w:cs="Times New Roman"/>
          <w:color w:val="000000" w:themeColor="text1"/>
          <w:sz w:val="28"/>
          <w:szCs w:val="28"/>
        </w:rPr>
        <w:t>хвороб</w:t>
      </w:r>
      <w:proofErr w:type="spellEnd"/>
      <w:r w:rsidRPr="00780936">
        <w:rPr>
          <w:rFonts w:ascii="Times New Roman" w:hAnsi="Times New Roman" w:cs="Times New Roman"/>
          <w:color w:val="000000" w:themeColor="text1"/>
          <w:sz w:val="28"/>
          <w:szCs w:val="28"/>
        </w:rPr>
        <w:t xml:space="preserve">, травм, отруєнь чи інших розладів здоров’я, медичного контролю за перебігом вагітності й ведення пологів і післяпологового періоду;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 проведення експертизи тимчасової непрацездатності та контролю за </w:t>
      </w:r>
      <w:proofErr w:type="spellStart"/>
      <w:r w:rsidRPr="00780936">
        <w:rPr>
          <w:rFonts w:ascii="Times New Roman" w:hAnsi="Times New Roman" w:cs="Times New Roman"/>
          <w:color w:val="000000" w:themeColor="text1"/>
          <w:sz w:val="28"/>
          <w:szCs w:val="28"/>
        </w:rPr>
        <w:t>видачею</w:t>
      </w:r>
      <w:proofErr w:type="spellEnd"/>
      <w:r w:rsidRPr="00780936">
        <w:rPr>
          <w:rFonts w:ascii="Times New Roman" w:hAnsi="Times New Roman" w:cs="Times New Roman"/>
          <w:color w:val="000000" w:themeColor="text1"/>
          <w:sz w:val="28"/>
          <w:szCs w:val="28"/>
        </w:rPr>
        <w:t xml:space="preserve"> листків непрацездатності, ведення медичної документації тощо;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направлення на медико-соціальну експертизу осіб зі стійкою втратою працездатності;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надання паліативної допомоги пацієнтам на останніх стадіях перебігу невиліковних захворювань,</w:t>
      </w:r>
      <w:r w:rsidR="009561E0" w:rsidRPr="00780936">
        <w:rPr>
          <w:rFonts w:ascii="Times New Roman" w:hAnsi="Times New Roman" w:cs="Times New Roman"/>
          <w:color w:val="000000" w:themeColor="text1"/>
          <w:sz w:val="28"/>
          <w:szCs w:val="28"/>
        </w:rPr>
        <w:t xml:space="preserve"> </w:t>
      </w:r>
      <w:r w:rsidRPr="00780936">
        <w:rPr>
          <w:rFonts w:ascii="Times New Roman" w:hAnsi="Times New Roman" w:cs="Times New Roman"/>
          <w:color w:val="000000" w:themeColor="text1"/>
          <w:sz w:val="28"/>
          <w:szCs w:val="28"/>
        </w:rPr>
        <w:t>яка включає комплекс заходів, спрямованих на полегшення фізичних та емоційних страждань пацієнтів. Моральну підтримку членів їх сімей;</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участь у державних та регіональних програмах щодо </w:t>
      </w:r>
      <w:proofErr w:type="spellStart"/>
      <w:r w:rsidR="009561E0" w:rsidRPr="00780936">
        <w:rPr>
          <w:rFonts w:ascii="Times New Roman" w:hAnsi="Times New Roman" w:cs="Times New Roman"/>
          <w:color w:val="000000" w:themeColor="text1"/>
          <w:sz w:val="28"/>
          <w:szCs w:val="28"/>
        </w:rPr>
        <w:t>скринінгових</w:t>
      </w:r>
      <w:proofErr w:type="spellEnd"/>
      <w:r w:rsidRPr="00780936">
        <w:rPr>
          <w:rFonts w:ascii="Times New Roman" w:hAnsi="Times New Roman" w:cs="Times New Roman"/>
          <w:color w:val="000000" w:themeColor="text1"/>
          <w:sz w:val="28"/>
          <w:szCs w:val="28"/>
        </w:rPr>
        <w:t xml:space="preserve"> обстежень, профілактики та лікування окремих захворювань у порядку, визначеному відповідними програмами та законодавством;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участь у визначенні проблемних питань надання вторинної медичної допомоги у селищі Великий Бичків та шляхів їх вирішення;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надання рекомендацій органам місцевого самоврядування щодо розробки планів розвитку вторинної медичної допомоги;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моніторинг забезпечення та раціональне використання лікарських засобів, виробів медичного призначення, транспортного засобу та ін.;</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визначення потреби структурних підрозділів Підприємства у лікарських засобах, виробах медичного призначення, медичному обладнанні та транспортного засобу для забезпечення населення доступною, своєчасною та якісною медичною допомогою;</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lastRenderedPageBreak/>
        <w:t>-придбання, зберігання, перевезення, реалізація (відпуск), знищення, використання  медичних засобів, психотропних речовин, прекурсорів згідно з вимогами чинного законодавства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облік матеріальних цінностей, у т</w:t>
      </w:r>
      <w:r w:rsidR="009561E0" w:rsidRPr="00780936">
        <w:rPr>
          <w:rFonts w:ascii="Times New Roman" w:hAnsi="Times New Roman" w:cs="Times New Roman"/>
          <w:color w:val="000000" w:themeColor="text1"/>
          <w:sz w:val="28"/>
          <w:szCs w:val="28"/>
        </w:rPr>
        <w:t>ому числі</w:t>
      </w:r>
      <w:r w:rsidRPr="00780936">
        <w:rPr>
          <w:rFonts w:ascii="Times New Roman" w:hAnsi="Times New Roman" w:cs="Times New Roman"/>
          <w:color w:val="000000" w:themeColor="text1"/>
          <w:sz w:val="28"/>
          <w:szCs w:val="28"/>
        </w:rPr>
        <w:t xml:space="preserve"> медичного обладнання та інвентарю;</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планування ремонтно-будівельних робіт, оснащення медичним обладнанням та інвентарем;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  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3.3.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3.4.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(найменування засновника) отримує його в порядку, визначеному законодавством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3.5. Підприємство має право займатися іншими видами діяльності не передбаченими в даному Статуті і не забороненими законодавством України.</w:t>
      </w:r>
    </w:p>
    <w:p w:rsidR="004351DA" w:rsidRPr="00780936" w:rsidRDefault="004351DA" w:rsidP="00917315">
      <w:pPr>
        <w:jc w:val="center"/>
        <w:rPr>
          <w:rFonts w:ascii="Times New Roman" w:hAnsi="Times New Roman" w:cs="Times New Roman"/>
          <w:b/>
          <w:color w:val="000000" w:themeColor="text1"/>
          <w:sz w:val="28"/>
          <w:szCs w:val="28"/>
        </w:rPr>
      </w:pP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4. ПРАВОВИЙ СТАТУС</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4.1. Підприємство є юридичною особою публічного права. Права та обов’язки юридичної особи Підприємство набуває з дня його державної реєстрації.</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4.2. Підприємство користується закріпленим за ним комунальним майном, що є власністю  Великобичківської  селищної ради  на праві оперативного управління. На це майно не може бути звернено стягнення на вимогу кредиторів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робіт, послуг  і реалізує її за цінами (тарифами), що визначаються в порядку, встановленому законодавством.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4.6. 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4.7. Підприємство має право укладати угоди (договори), набувати майнових та особистих немайнових прав, нести обов’язки, бути особою, яка бере участь у </w:t>
      </w:r>
      <w:r w:rsidRPr="00780936">
        <w:rPr>
          <w:rFonts w:ascii="Times New Roman" w:hAnsi="Times New Roman" w:cs="Times New Roman"/>
          <w:color w:val="000000" w:themeColor="text1"/>
          <w:sz w:val="28"/>
          <w:szCs w:val="28"/>
        </w:rPr>
        <w:lastRenderedPageBreak/>
        <w:t>справі, що розглядається в судах України, міжнародних та третейських судах.</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4.8. Підприємство самостійно визначає свою організаційну структуру, встановлює чисельність і затверджує штатний розпис.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351DA" w:rsidRPr="00780936" w:rsidRDefault="004351DA" w:rsidP="00917315">
      <w:pPr>
        <w:jc w:val="center"/>
        <w:rPr>
          <w:rFonts w:ascii="Times New Roman" w:hAnsi="Times New Roman" w:cs="Times New Roman"/>
          <w:b/>
          <w:color w:val="000000" w:themeColor="text1"/>
          <w:sz w:val="28"/>
          <w:szCs w:val="28"/>
        </w:rPr>
      </w:pP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5. СТАТУТНИЙ КАПІТАЛ. МАЙНО ТА ФІНАНСУВАННЯ</w:t>
      </w:r>
      <w:r w:rsidR="009561E0" w:rsidRPr="00780936">
        <w:rPr>
          <w:rFonts w:ascii="Times New Roman" w:hAnsi="Times New Roman" w:cs="Times New Roman"/>
          <w:b/>
          <w:color w:val="000000" w:themeColor="text1"/>
          <w:sz w:val="28"/>
          <w:szCs w:val="28"/>
        </w:rPr>
        <w:t>.</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5.3. Джерелами формування майна та коштів Підприємства є: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5.3.1. Комунальне майно, передане Підприємству відповідно до рішення про його створення;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5.3.2. Кошти місцевого бюджету (бюджетні кошти);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робіт, послуг;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5.3.4. Цільові кошти;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5.3.6. Кредити банків;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5.3.7. Майно, придбане у інших юридичних або фізичних осіб;</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5.3.9. Майно та кошти, отримані з інших джерел, не заборонених законодавством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5.3.10. Інші джерела, не заборонені законодавством. Вилучення майна Підприємства може мати місце лише у випадках, передбачених законодавством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5.4. Статутний капітал Підприємства становить:  1</w:t>
      </w:r>
      <w:r w:rsidRPr="00780936">
        <w:rPr>
          <w:rFonts w:ascii="Times New Roman" w:hAnsi="Times New Roman" w:cs="Times New Roman"/>
          <w:color w:val="000000" w:themeColor="text1"/>
          <w:sz w:val="28"/>
          <w:szCs w:val="28"/>
          <w:lang w:val="en-US"/>
        </w:rPr>
        <w:t> </w:t>
      </w:r>
      <w:r w:rsidRPr="00780936">
        <w:rPr>
          <w:rFonts w:ascii="Times New Roman" w:hAnsi="Times New Roman" w:cs="Times New Roman"/>
          <w:color w:val="000000" w:themeColor="text1"/>
          <w:sz w:val="28"/>
          <w:szCs w:val="28"/>
        </w:rPr>
        <w:t>865</w:t>
      </w:r>
      <w:r w:rsidRPr="00780936">
        <w:rPr>
          <w:rFonts w:ascii="Times New Roman" w:hAnsi="Times New Roman" w:cs="Times New Roman"/>
          <w:color w:val="000000" w:themeColor="text1"/>
          <w:sz w:val="28"/>
          <w:szCs w:val="28"/>
          <w:lang w:val="en-US"/>
        </w:rPr>
        <w:t> </w:t>
      </w:r>
      <w:r w:rsidRPr="00780936">
        <w:rPr>
          <w:rFonts w:ascii="Times New Roman" w:hAnsi="Times New Roman" w:cs="Times New Roman"/>
          <w:color w:val="000000" w:themeColor="text1"/>
          <w:sz w:val="28"/>
          <w:szCs w:val="28"/>
        </w:rPr>
        <w:t xml:space="preserve">287,21 (один мільйон вісімсот </w:t>
      </w:r>
      <w:r w:rsidR="00960238" w:rsidRPr="00780936">
        <w:rPr>
          <w:rFonts w:ascii="Times New Roman" w:hAnsi="Times New Roman" w:cs="Times New Roman"/>
          <w:color w:val="000000" w:themeColor="text1"/>
          <w:sz w:val="28"/>
          <w:szCs w:val="28"/>
        </w:rPr>
        <w:t>шістдесят</w:t>
      </w:r>
      <w:r w:rsidRPr="00780936">
        <w:rPr>
          <w:rFonts w:ascii="Times New Roman" w:hAnsi="Times New Roman" w:cs="Times New Roman"/>
          <w:color w:val="000000" w:themeColor="text1"/>
          <w:sz w:val="28"/>
          <w:szCs w:val="28"/>
        </w:rPr>
        <w:t xml:space="preserve"> п’ять  тисяч двісті </w:t>
      </w:r>
      <w:r w:rsidR="00960238" w:rsidRPr="00780936">
        <w:rPr>
          <w:rFonts w:ascii="Times New Roman" w:hAnsi="Times New Roman" w:cs="Times New Roman"/>
          <w:color w:val="000000" w:themeColor="text1"/>
          <w:sz w:val="28"/>
          <w:szCs w:val="28"/>
        </w:rPr>
        <w:t>вісімдесят</w:t>
      </w:r>
      <w:r w:rsidRPr="00780936">
        <w:rPr>
          <w:rFonts w:ascii="Times New Roman" w:hAnsi="Times New Roman" w:cs="Times New Roman"/>
          <w:color w:val="000000" w:themeColor="text1"/>
          <w:sz w:val="28"/>
          <w:szCs w:val="28"/>
        </w:rPr>
        <w:t xml:space="preserve"> сім  гривень  21 копійок.</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lastRenderedPageBreak/>
        <w:t xml:space="preserve"> 5.5. Підприємство може одержувати кредити для виконання статутних завдань під гарантію Засновника.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5.6. Підприємство має право надавати в оренду майно, закріплене за ним на праві оперативного управління, юридичними та фізичними особами відповідно до законодавства України та локальних нормативних актів органів місцевого самоврядування.</w:t>
      </w:r>
    </w:p>
    <w:p w:rsidR="00917315" w:rsidRPr="00780936" w:rsidRDefault="00960238"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5.7.Підприємство має право от</w:t>
      </w:r>
      <w:r w:rsidR="00917315" w:rsidRPr="00780936">
        <w:rPr>
          <w:rFonts w:ascii="Times New Roman" w:hAnsi="Times New Roman" w:cs="Times New Roman"/>
          <w:color w:val="000000" w:themeColor="text1"/>
          <w:sz w:val="28"/>
          <w:szCs w:val="28"/>
        </w:rPr>
        <w:t>римувати плату за надання послуг з медичного обслуговування, виконання робіт у порядку, визначеному чинним законодавством  України, залучати матеріальні та фінансові ресурси в установленому порядку, отримувати гранти, дарунки та благодійні внески в межах та у порядку, визначеному законодавством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5.8. Підприємство здійснює оперативний та бухгалтерський облік результатів своєї діяльності і надає фінансову, статистичну та іншу звітність у порядку, встановленому чинним законодавством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5.9.План використання бюджетних коштів Підприємства</w:t>
      </w:r>
      <w:r w:rsidR="004351DA" w:rsidRPr="00780936">
        <w:rPr>
          <w:rFonts w:ascii="Times New Roman" w:hAnsi="Times New Roman" w:cs="Times New Roman"/>
          <w:color w:val="000000" w:themeColor="text1"/>
          <w:sz w:val="28"/>
          <w:szCs w:val="28"/>
        </w:rPr>
        <w:t xml:space="preserve">, що затверджується Директором та </w:t>
      </w:r>
      <w:r w:rsidRPr="00780936">
        <w:rPr>
          <w:rFonts w:ascii="Times New Roman" w:hAnsi="Times New Roman" w:cs="Times New Roman"/>
          <w:color w:val="000000" w:themeColor="text1"/>
          <w:sz w:val="28"/>
          <w:szCs w:val="28"/>
        </w:rPr>
        <w:t>погоджується</w:t>
      </w:r>
      <w:r w:rsidR="004351DA" w:rsidRPr="00780936">
        <w:rPr>
          <w:rFonts w:ascii="Times New Roman" w:hAnsi="Times New Roman" w:cs="Times New Roman"/>
          <w:color w:val="000000" w:themeColor="text1"/>
          <w:sz w:val="28"/>
          <w:szCs w:val="28"/>
        </w:rPr>
        <w:t xml:space="preserve"> Великобичківською селищною радою</w:t>
      </w:r>
      <w:r w:rsidRPr="00780936">
        <w:rPr>
          <w:rFonts w:ascii="Times New Roman" w:hAnsi="Times New Roman" w:cs="Times New Roman"/>
          <w:color w:val="000000" w:themeColor="text1"/>
          <w:sz w:val="28"/>
          <w:szCs w:val="28"/>
        </w:rPr>
        <w:t>.</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5.10.Вартість робіт та послуг, що здійснюються Підприємством, встановлюються відповідно до чинного законодавства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5.11. Власні надходження Підприємства використовуються відповідно до законодавства України.</w:t>
      </w:r>
    </w:p>
    <w:p w:rsidR="004351DA" w:rsidRPr="00780936" w:rsidRDefault="004351DA" w:rsidP="00917315">
      <w:pPr>
        <w:jc w:val="center"/>
        <w:rPr>
          <w:rFonts w:ascii="Times New Roman" w:hAnsi="Times New Roman" w:cs="Times New Roman"/>
          <w:b/>
          <w:color w:val="000000" w:themeColor="text1"/>
          <w:sz w:val="28"/>
          <w:szCs w:val="28"/>
        </w:rPr>
      </w:pP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6. ПРАВА ТА ОБОВ’ЯЗКИ</w:t>
      </w:r>
    </w:p>
    <w:p w:rsidR="00917315" w:rsidRPr="00780936" w:rsidRDefault="00917315" w:rsidP="00917315">
      <w:pPr>
        <w:rPr>
          <w:rFonts w:ascii="Times New Roman" w:hAnsi="Times New Roman" w:cs="Times New Roman"/>
          <w:b/>
          <w:color w:val="000000" w:themeColor="text1"/>
          <w:sz w:val="28"/>
          <w:szCs w:val="28"/>
        </w:rPr>
      </w:pPr>
      <w:r w:rsidRPr="00780936">
        <w:rPr>
          <w:rFonts w:ascii="Times New Roman" w:hAnsi="Times New Roman" w:cs="Times New Roman"/>
          <w:color w:val="000000" w:themeColor="text1"/>
          <w:sz w:val="28"/>
          <w:szCs w:val="28"/>
        </w:rPr>
        <w:t xml:space="preserve"> </w:t>
      </w:r>
      <w:r w:rsidRPr="00780936">
        <w:rPr>
          <w:rFonts w:ascii="Times New Roman" w:hAnsi="Times New Roman" w:cs="Times New Roman"/>
          <w:b/>
          <w:color w:val="000000" w:themeColor="text1"/>
          <w:sz w:val="28"/>
          <w:szCs w:val="28"/>
        </w:rPr>
        <w:t>6.1. Підприємство має право:</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6.1.3. Укладати договори,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6.1.4 Здійснювати співробітництво з іноземними організаціями відповідно до законодавства.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6.1.5.Самостійно визначати напрямки використання грошових коштів у порядку, визначеному законодавством України, враховуючи норми Статуту.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6.1.6. Здійснювати власне будівництво, реконструкцію, капітальний та поточний ремонт основних фондів у визначеному законодавством порядку.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6.1.7.Залучати підприємства, установи та організації для реалізації своїх статутних завдань у визначеному законодавством порядку.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6.1.8.Співпрацювати з іншими закладами охорони здоров’я, науковими </w:t>
      </w:r>
      <w:r w:rsidRPr="00780936">
        <w:rPr>
          <w:rFonts w:ascii="Times New Roman" w:hAnsi="Times New Roman" w:cs="Times New Roman"/>
          <w:color w:val="000000" w:themeColor="text1"/>
          <w:sz w:val="28"/>
          <w:szCs w:val="28"/>
        </w:rPr>
        <w:lastRenderedPageBreak/>
        <w:t>установами та фізичними особами-підприємцями.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6.1.9.Надавати консультативну допомогу з питань, що належать до його компетенції, спеціалістам інших закладів охорони здоров’я за їх запитом.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6.1.10.Створювати структурні підрозділи Підприємства відповідно до законодавства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6.1.11.Здвйснювати розподіл фінансових та майнових ресурсів між своїми структурними підрозділами.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6.1.12.Передавати матеріальні цінності між своїми структурними підрозділами, а також здавати в оренду юридичним та фізичним особам закріплене за ним майно згідно із чинним законодавством України та за рішенням Засновника або уповноваженого ним органу.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6.1.13.За погодженням із Засновником реалізувати застаріле обладнання, прилади, апаратуру та використовувати кошти від реалізації на оновлення матеріально-технічної бази Підприємства відповідно до чинного законодавства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6.1.14.За  рішенням Засновника або уповноваженого  ним органу:</w:t>
      </w:r>
      <w:r w:rsidR="00960238" w:rsidRPr="00780936">
        <w:rPr>
          <w:rFonts w:ascii="Times New Roman" w:hAnsi="Times New Roman" w:cs="Times New Roman"/>
          <w:color w:val="000000" w:themeColor="text1"/>
          <w:sz w:val="28"/>
          <w:szCs w:val="28"/>
        </w:rPr>
        <w:t xml:space="preserve"> </w:t>
      </w:r>
      <w:r w:rsidRPr="00780936">
        <w:rPr>
          <w:rFonts w:ascii="Times New Roman" w:hAnsi="Times New Roman" w:cs="Times New Roman"/>
          <w:color w:val="000000" w:themeColor="text1"/>
          <w:sz w:val="28"/>
          <w:szCs w:val="28"/>
        </w:rPr>
        <w:t>відчужувати закріплене за ним майно, здавати в оренду або в безоплатне користування (позичку),передавати в заставу нерухоме майно, обладнання, інвентар та інші цінності, а також списувати з балансу основні засоби в установленому порядку.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6.1.15.Організовувати свою діяльність щодо забезпечення виконання договору про медичне обслуговування населення.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6.1.16.Здійснювати  обробку персональних даних, що містяться в зареєстрованих базах даних, з метою забезпечення реалізації трудових відносин, відносин у сфері управління людськими ресурсами, зокрема у сфері охорони здоров’я, адміністративно-правових, податкових відносин, відносин у сфері бухгалтерського обліку, у сфері економічних. Фінансових та страхування. Освіти та інших відносин відповідно до чинного законодавства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6.1.17. Здійснювати інші права, що не суперечать законодавству.</w:t>
      </w:r>
    </w:p>
    <w:p w:rsidR="00917315" w:rsidRPr="00780936" w:rsidRDefault="00917315" w:rsidP="00917315">
      <w:pPr>
        <w:jc w:val="both"/>
        <w:rPr>
          <w:rFonts w:ascii="Times New Roman" w:hAnsi="Times New Roman" w:cs="Times New Roman"/>
          <w:b/>
          <w:color w:val="000000" w:themeColor="text1"/>
          <w:sz w:val="28"/>
          <w:szCs w:val="28"/>
        </w:rPr>
      </w:pPr>
    </w:p>
    <w:p w:rsidR="00917315" w:rsidRPr="00780936" w:rsidRDefault="00917315" w:rsidP="00917315">
      <w:pPr>
        <w:jc w:val="both"/>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 xml:space="preserve"> 6.2. Підприємство зобов’язане: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6.2.2. Здійснювати бухгалтерський облік, забезпечувати фінансову та статистичну звітність згідно з законодавством.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w:t>
      </w:r>
      <w:r w:rsidR="00960238" w:rsidRPr="00780936">
        <w:rPr>
          <w:rFonts w:ascii="Times New Roman" w:hAnsi="Times New Roman" w:cs="Times New Roman"/>
          <w:color w:val="000000" w:themeColor="text1"/>
          <w:sz w:val="28"/>
          <w:szCs w:val="28"/>
        </w:rPr>
        <w:t>селищі</w:t>
      </w:r>
      <w:r w:rsidRPr="00780936">
        <w:rPr>
          <w:rFonts w:ascii="Times New Roman" w:hAnsi="Times New Roman" w:cs="Times New Roman"/>
          <w:color w:val="000000" w:themeColor="text1"/>
          <w:sz w:val="28"/>
          <w:szCs w:val="28"/>
        </w:rPr>
        <w:t xml:space="preserve"> Великий Бичків   Рахівського району Закарпатської області.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lastRenderedPageBreak/>
        <w:t>6.2.5.Надавати медичну допомогу відповідно до договору про медичне обслуговування населення за бюджетні кошти.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6.2.6.Дотримуватися встановленого порядку звітування.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6.2.7.Надавати оперативну інформацію за запитом відповідно до підпорядкування.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6.2.</w:t>
      </w:r>
      <w:r w:rsidR="00960238" w:rsidRPr="00780936">
        <w:rPr>
          <w:rFonts w:ascii="Times New Roman" w:hAnsi="Times New Roman" w:cs="Times New Roman"/>
          <w:color w:val="000000" w:themeColor="text1"/>
          <w:sz w:val="28"/>
          <w:szCs w:val="28"/>
        </w:rPr>
        <w:t>8</w:t>
      </w:r>
      <w:r w:rsidRPr="00780936">
        <w:rPr>
          <w:rFonts w:ascii="Times New Roman" w:hAnsi="Times New Roman" w:cs="Times New Roman"/>
          <w:color w:val="000000" w:themeColor="text1"/>
          <w:sz w:val="28"/>
          <w:szCs w:val="28"/>
        </w:rPr>
        <w:t xml:space="preserve">.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w:t>
      </w:r>
      <w:r w:rsidR="00960238" w:rsidRPr="00780936">
        <w:rPr>
          <w:rFonts w:ascii="Times New Roman" w:hAnsi="Times New Roman" w:cs="Times New Roman"/>
          <w:color w:val="000000" w:themeColor="text1"/>
          <w:sz w:val="28"/>
          <w:szCs w:val="28"/>
        </w:rPr>
        <w:t>9</w:t>
      </w:r>
      <w:r w:rsidRPr="00780936">
        <w:rPr>
          <w:rFonts w:ascii="Times New Roman" w:hAnsi="Times New Roman" w:cs="Times New Roman"/>
          <w:color w:val="000000" w:themeColor="text1"/>
          <w:sz w:val="28"/>
          <w:szCs w:val="28"/>
        </w:rPr>
        <w:t>.Використовувати за цільовим призначенням закріплене за ним майно та виділені бюджетні кошти.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w:t>
      </w:r>
      <w:r w:rsidR="00960238" w:rsidRPr="00780936">
        <w:rPr>
          <w:rFonts w:ascii="Times New Roman" w:hAnsi="Times New Roman" w:cs="Times New Roman"/>
          <w:color w:val="000000" w:themeColor="text1"/>
          <w:sz w:val="28"/>
          <w:szCs w:val="28"/>
        </w:rPr>
        <w:t>10</w:t>
      </w:r>
      <w:r w:rsidRPr="00780936">
        <w:rPr>
          <w:rFonts w:ascii="Times New Roman" w:hAnsi="Times New Roman" w:cs="Times New Roman"/>
          <w:color w:val="000000" w:themeColor="text1"/>
          <w:sz w:val="28"/>
          <w:szCs w:val="28"/>
        </w:rPr>
        <w:t>.Утримувати в належному стані рухоме та нерухоме майно.</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w:t>
      </w:r>
      <w:r w:rsidR="00960238" w:rsidRPr="00780936">
        <w:rPr>
          <w:rFonts w:ascii="Times New Roman" w:hAnsi="Times New Roman" w:cs="Times New Roman"/>
          <w:color w:val="000000" w:themeColor="text1"/>
          <w:sz w:val="28"/>
          <w:szCs w:val="28"/>
        </w:rPr>
        <w:t>11</w:t>
      </w:r>
      <w:r w:rsidRPr="00780936">
        <w:rPr>
          <w:rFonts w:ascii="Times New Roman" w:hAnsi="Times New Roman" w:cs="Times New Roman"/>
          <w:color w:val="000000" w:themeColor="text1"/>
          <w:sz w:val="28"/>
          <w:szCs w:val="28"/>
        </w:rPr>
        <w:t xml:space="preserve">.Здійснювати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w:t>
      </w:r>
      <w:r w:rsidR="00960238" w:rsidRPr="00780936">
        <w:rPr>
          <w:rFonts w:ascii="Times New Roman" w:hAnsi="Times New Roman" w:cs="Times New Roman"/>
          <w:color w:val="000000" w:themeColor="text1"/>
          <w:sz w:val="28"/>
          <w:szCs w:val="28"/>
        </w:rPr>
        <w:t>діяльності</w:t>
      </w:r>
      <w:r w:rsidRPr="00780936">
        <w:rPr>
          <w:rFonts w:ascii="Times New Roman" w:hAnsi="Times New Roman" w:cs="Times New Roman"/>
          <w:color w:val="000000" w:themeColor="text1"/>
          <w:sz w:val="28"/>
          <w:szCs w:val="28"/>
        </w:rPr>
        <w:t xml:space="preserve">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w:t>
      </w:r>
      <w:r w:rsidR="00960238" w:rsidRPr="00780936">
        <w:rPr>
          <w:rFonts w:ascii="Times New Roman" w:hAnsi="Times New Roman" w:cs="Times New Roman"/>
          <w:color w:val="000000" w:themeColor="text1"/>
          <w:sz w:val="28"/>
          <w:szCs w:val="28"/>
        </w:rPr>
        <w:t>12</w:t>
      </w:r>
      <w:r w:rsidRPr="00780936">
        <w:rPr>
          <w:rFonts w:ascii="Times New Roman" w:hAnsi="Times New Roman" w:cs="Times New Roman"/>
          <w:color w:val="000000" w:themeColor="text1"/>
          <w:sz w:val="28"/>
          <w:szCs w:val="28"/>
        </w:rPr>
        <w:t>.Зберігати  за місцем провадження діяльності: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-нормативно-правові документи, у тому числі нормативні документи з питань стандартизації, необхідні для провадження відповідного виду господарської діяльності;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-обліково-звітні статистичні форми відповідно до заявлених спеціальностей;</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-свідоцтво про атестацію робочих місць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-акредитаційний сертифікат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-документи , у яких зазначається рівень кваліфікації медичних працівників.</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6.2.1</w:t>
      </w:r>
      <w:r w:rsidR="00960238" w:rsidRPr="00780936">
        <w:rPr>
          <w:rFonts w:ascii="Times New Roman" w:hAnsi="Times New Roman" w:cs="Times New Roman"/>
          <w:color w:val="000000" w:themeColor="text1"/>
          <w:sz w:val="28"/>
          <w:szCs w:val="28"/>
        </w:rPr>
        <w:t>3</w:t>
      </w:r>
      <w:r w:rsidRPr="00780936">
        <w:rPr>
          <w:rFonts w:ascii="Times New Roman" w:hAnsi="Times New Roman" w:cs="Times New Roman"/>
          <w:color w:val="000000" w:themeColor="text1"/>
          <w:sz w:val="28"/>
          <w:szCs w:val="28"/>
        </w:rPr>
        <w:t>. Розробляти та реалізовувати кадрову політику, контролювати підвищення кваліфікації працівників.</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6.2.1</w:t>
      </w:r>
      <w:r w:rsidR="00960238" w:rsidRPr="00780936">
        <w:rPr>
          <w:rFonts w:ascii="Times New Roman" w:hAnsi="Times New Roman" w:cs="Times New Roman"/>
          <w:color w:val="000000" w:themeColor="text1"/>
          <w:sz w:val="28"/>
          <w:szCs w:val="28"/>
        </w:rPr>
        <w:t>4</w:t>
      </w:r>
      <w:r w:rsidRPr="00780936">
        <w:rPr>
          <w:rFonts w:ascii="Times New Roman" w:hAnsi="Times New Roman" w:cs="Times New Roman"/>
          <w:color w:val="000000" w:themeColor="text1"/>
          <w:sz w:val="28"/>
          <w:szCs w:val="28"/>
        </w:rPr>
        <w:t>.Забезпечувати надання медичної інформації з урахуванням обмежень, встановлених чинним законодавством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6.2.1</w:t>
      </w:r>
      <w:r w:rsidR="00960238" w:rsidRPr="00780936">
        <w:rPr>
          <w:rFonts w:ascii="Times New Roman" w:hAnsi="Times New Roman" w:cs="Times New Roman"/>
          <w:color w:val="000000" w:themeColor="text1"/>
          <w:sz w:val="28"/>
          <w:szCs w:val="28"/>
        </w:rPr>
        <w:t>5</w:t>
      </w:r>
      <w:r w:rsidRPr="00780936">
        <w:rPr>
          <w:rFonts w:ascii="Times New Roman" w:hAnsi="Times New Roman" w:cs="Times New Roman"/>
          <w:color w:val="000000" w:themeColor="text1"/>
          <w:sz w:val="28"/>
          <w:szCs w:val="28"/>
        </w:rPr>
        <w:t>.Забезпечувати дотримання права на лікарську таємницю.</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6.2.1</w:t>
      </w:r>
      <w:r w:rsidR="00960238"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.Отримувати інформовану добровільну згоду пацієнта /законного представника/ на проведення діагностики, лікування та проведення операції та знеболювання.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6.2.1</w:t>
      </w:r>
      <w:r w:rsidR="00960238" w:rsidRPr="00780936">
        <w:rPr>
          <w:rFonts w:ascii="Times New Roman" w:hAnsi="Times New Roman" w:cs="Times New Roman"/>
          <w:color w:val="000000" w:themeColor="text1"/>
          <w:sz w:val="28"/>
          <w:szCs w:val="28"/>
        </w:rPr>
        <w:t>7</w:t>
      </w:r>
      <w:r w:rsidRPr="00780936">
        <w:rPr>
          <w:rFonts w:ascii="Times New Roman" w:hAnsi="Times New Roman" w:cs="Times New Roman"/>
          <w:color w:val="000000" w:themeColor="text1"/>
          <w:sz w:val="28"/>
          <w:szCs w:val="28"/>
        </w:rPr>
        <w:t>.Вишукувати можливості матеріальної зацікавленості як у результатах особистої праці кожного працівника, так і у загальних підсумках діяльності.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6.2.1</w:t>
      </w:r>
      <w:r w:rsidR="00960238" w:rsidRPr="00780936">
        <w:rPr>
          <w:rFonts w:ascii="Times New Roman" w:hAnsi="Times New Roman" w:cs="Times New Roman"/>
          <w:color w:val="000000" w:themeColor="text1"/>
          <w:sz w:val="28"/>
          <w:szCs w:val="28"/>
        </w:rPr>
        <w:t>8</w:t>
      </w:r>
      <w:r w:rsidRPr="00780936">
        <w:rPr>
          <w:rFonts w:ascii="Times New Roman" w:hAnsi="Times New Roman" w:cs="Times New Roman"/>
          <w:color w:val="000000" w:themeColor="text1"/>
          <w:sz w:val="28"/>
          <w:szCs w:val="28"/>
        </w:rPr>
        <w:t>.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6.3.Перевірка та ревізія порядку використання майна, господарської та фінансової діяльності </w:t>
      </w:r>
      <w:r w:rsidR="00960238" w:rsidRPr="00780936">
        <w:rPr>
          <w:rFonts w:ascii="Times New Roman" w:hAnsi="Times New Roman" w:cs="Times New Roman"/>
          <w:color w:val="000000" w:themeColor="text1"/>
          <w:sz w:val="28"/>
          <w:szCs w:val="28"/>
        </w:rPr>
        <w:t>Підприємства</w:t>
      </w:r>
      <w:r w:rsidRPr="00780936">
        <w:rPr>
          <w:rFonts w:ascii="Times New Roman" w:hAnsi="Times New Roman" w:cs="Times New Roman"/>
          <w:color w:val="000000" w:themeColor="text1"/>
          <w:sz w:val="28"/>
          <w:szCs w:val="28"/>
        </w:rPr>
        <w:t xml:space="preserve"> здійснюється у порядку, </w:t>
      </w:r>
      <w:r w:rsidR="00960238" w:rsidRPr="00780936">
        <w:rPr>
          <w:rFonts w:ascii="Times New Roman" w:hAnsi="Times New Roman" w:cs="Times New Roman"/>
          <w:color w:val="000000" w:themeColor="text1"/>
          <w:sz w:val="28"/>
          <w:szCs w:val="28"/>
        </w:rPr>
        <w:t>визначеному</w:t>
      </w:r>
      <w:r w:rsidRPr="00780936">
        <w:rPr>
          <w:rFonts w:ascii="Times New Roman" w:hAnsi="Times New Roman" w:cs="Times New Roman"/>
          <w:color w:val="000000" w:themeColor="text1"/>
          <w:sz w:val="28"/>
          <w:szCs w:val="28"/>
        </w:rPr>
        <w:t xml:space="preserve"> чинним законодавством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6.4.Для </w:t>
      </w:r>
      <w:proofErr w:type="spellStart"/>
      <w:r w:rsidRPr="00780936">
        <w:rPr>
          <w:rFonts w:ascii="Times New Roman" w:hAnsi="Times New Roman" w:cs="Times New Roman"/>
          <w:color w:val="000000" w:themeColor="text1"/>
          <w:sz w:val="28"/>
          <w:szCs w:val="28"/>
        </w:rPr>
        <w:t>закупівель</w:t>
      </w:r>
      <w:proofErr w:type="spellEnd"/>
      <w:r w:rsidRPr="00780936">
        <w:rPr>
          <w:rFonts w:ascii="Times New Roman" w:hAnsi="Times New Roman" w:cs="Times New Roman"/>
          <w:color w:val="000000" w:themeColor="text1"/>
          <w:sz w:val="28"/>
          <w:szCs w:val="28"/>
        </w:rPr>
        <w:t xml:space="preserve"> товарів, робіт чи послуг Підприємство застосовує процедури </w:t>
      </w:r>
      <w:proofErr w:type="spellStart"/>
      <w:r w:rsidRPr="00780936">
        <w:rPr>
          <w:rFonts w:ascii="Times New Roman" w:hAnsi="Times New Roman" w:cs="Times New Roman"/>
          <w:color w:val="000000" w:themeColor="text1"/>
          <w:sz w:val="28"/>
          <w:szCs w:val="28"/>
        </w:rPr>
        <w:t>закупівель</w:t>
      </w:r>
      <w:proofErr w:type="spellEnd"/>
      <w:r w:rsidRPr="00780936">
        <w:rPr>
          <w:rFonts w:ascii="Times New Roman" w:hAnsi="Times New Roman" w:cs="Times New Roman"/>
          <w:color w:val="000000" w:themeColor="text1"/>
          <w:sz w:val="28"/>
          <w:szCs w:val="28"/>
        </w:rPr>
        <w:t>, визначені чинним законодавством України.</w:t>
      </w:r>
    </w:p>
    <w:p w:rsidR="00960238" w:rsidRPr="00780936" w:rsidRDefault="00960238" w:rsidP="00917315">
      <w:pPr>
        <w:jc w:val="both"/>
        <w:rPr>
          <w:rFonts w:ascii="Times New Roman" w:hAnsi="Times New Roman" w:cs="Times New Roman"/>
          <w:color w:val="000000" w:themeColor="text1"/>
          <w:sz w:val="28"/>
          <w:szCs w:val="28"/>
        </w:rPr>
      </w:pPr>
    </w:p>
    <w:p w:rsidR="002669B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 xml:space="preserve">7. УПРАВЛІННЯ ПІДПРИЄМСТВОМ </w:t>
      </w: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ТА ГРОМАДСЬКИЙ КОНТРОЛЬ</w:t>
      </w: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 xml:space="preserve"> ЗА ЙОГО ДІЯЛЬНІСТЮ</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7.1. Управління Підприємством здійснює  Великобичківська селищна  рада </w:t>
      </w:r>
      <w:r w:rsidRPr="00780936">
        <w:rPr>
          <w:rFonts w:ascii="Times New Roman" w:hAnsi="Times New Roman" w:cs="Times New Roman"/>
          <w:color w:val="000000" w:themeColor="text1"/>
          <w:sz w:val="28"/>
          <w:szCs w:val="28"/>
        </w:rPr>
        <w:lastRenderedPageBreak/>
        <w:t xml:space="preserve">Рахівського району (Засновник).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7.2. Поточне керівництво (оперативне управління) Підприємством здійснює керівник Підприємства – Директор. Директор несе персональну відповідальність за діяльність Підприємства і здійснення ним своїх функцій.</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7.3.Директор </w:t>
      </w:r>
      <w:r w:rsidR="002669B5" w:rsidRPr="00780936">
        <w:rPr>
          <w:rFonts w:ascii="Times New Roman" w:hAnsi="Times New Roman" w:cs="Times New Roman"/>
          <w:color w:val="000000" w:themeColor="text1"/>
          <w:sz w:val="28"/>
          <w:szCs w:val="28"/>
        </w:rPr>
        <w:t>Підприємства</w:t>
      </w:r>
      <w:r w:rsidRPr="00780936">
        <w:rPr>
          <w:rFonts w:ascii="Times New Roman" w:hAnsi="Times New Roman" w:cs="Times New Roman"/>
          <w:color w:val="000000" w:themeColor="text1"/>
          <w:sz w:val="28"/>
          <w:szCs w:val="28"/>
        </w:rPr>
        <w:t xml:space="preserve"> призначається (за результатами конкурсу) на посаду та звільняється з посади  розпорядженням селищного голови на умовах контракту, відповідно до порядку, визначеного чинним законодавством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Директора Підприємства може бути звільнено достроково з підстав, передбачених контрактом та чинним законодавством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Строк найму, права, обов’язки і відповідальність Директора, умови його матеріального забезпечення, інші умови найму визначаються контрактом.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7.4.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7.5. Засновник (Власник):  Великобичківська селищна  рада Рахівського району (Засновник) здійснює.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7.5.1. Визначає головні напрямки діяльності Підприємства, затверджує плани діяльності та звіти про його виконання;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7.5.2. Затверджує </w:t>
      </w:r>
      <w:r w:rsidR="002669B5" w:rsidRPr="00780936">
        <w:rPr>
          <w:rFonts w:ascii="Times New Roman" w:hAnsi="Times New Roman" w:cs="Times New Roman"/>
          <w:color w:val="000000" w:themeColor="text1"/>
          <w:sz w:val="28"/>
          <w:szCs w:val="28"/>
        </w:rPr>
        <w:t>С</w:t>
      </w:r>
      <w:r w:rsidRPr="00780936">
        <w:rPr>
          <w:rFonts w:ascii="Times New Roman" w:hAnsi="Times New Roman" w:cs="Times New Roman"/>
          <w:color w:val="000000" w:themeColor="text1"/>
          <w:sz w:val="28"/>
          <w:szCs w:val="28"/>
        </w:rPr>
        <w:t xml:space="preserve">татут Підприємства та зміни до нього. </w:t>
      </w:r>
    </w:p>
    <w:p w:rsidR="002669B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7.5.3. Затверджує фінансовий план Підприємства та контролює його виконання;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7.5.4. Укладає і розриває контракт з Директором Підприємства та здійснює контроль за його виконанням;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w:t>
      </w:r>
      <w:r w:rsidR="002669B5" w:rsidRPr="00780936">
        <w:rPr>
          <w:rFonts w:ascii="Times New Roman" w:hAnsi="Times New Roman" w:cs="Times New Roman"/>
          <w:color w:val="000000" w:themeColor="text1"/>
          <w:sz w:val="28"/>
          <w:szCs w:val="28"/>
        </w:rPr>
        <w:t>.5</w:t>
      </w:r>
      <w:r w:rsidRPr="00780936">
        <w:rPr>
          <w:rFonts w:ascii="Times New Roman" w:hAnsi="Times New Roman" w:cs="Times New Roman"/>
          <w:color w:val="000000" w:themeColor="text1"/>
          <w:sz w:val="28"/>
          <w:szCs w:val="28"/>
        </w:rPr>
        <w:t xml:space="preserve">.5.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5</w:t>
      </w:r>
      <w:r w:rsidRPr="00780936">
        <w:rPr>
          <w:rFonts w:ascii="Times New Roman" w:hAnsi="Times New Roman" w:cs="Times New Roman"/>
          <w:color w:val="000000" w:themeColor="text1"/>
          <w:sz w:val="28"/>
          <w:szCs w:val="28"/>
        </w:rPr>
        <w:t>.6.Затверджує фінансовий план Підприємства та контролює його виконання;</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5</w:t>
      </w:r>
      <w:r w:rsidRPr="00780936">
        <w:rPr>
          <w:rFonts w:ascii="Times New Roman" w:hAnsi="Times New Roman" w:cs="Times New Roman"/>
          <w:color w:val="000000" w:themeColor="text1"/>
          <w:sz w:val="28"/>
          <w:szCs w:val="28"/>
        </w:rPr>
        <w:t xml:space="preserve">.6. Здійснює контроль за ефективністю використання майна, що є власністю Великобичківської селищної ради Рахівського району    та закріплене за Підприємством на праві оперативного управління;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w:t>
      </w:r>
      <w:r w:rsidR="002669B5" w:rsidRPr="00780936">
        <w:rPr>
          <w:rFonts w:ascii="Times New Roman" w:hAnsi="Times New Roman" w:cs="Times New Roman"/>
          <w:color w:val="000000" w:themeColor="text1"/>
          <w:sz w:val="28"/>
          <w:szCs w:val="28"/>
        </w:rPr>
        <w:t>5</w:t>
      </w:r>
      <w:r w:rsidRPr="00780936">
        <w:rPr>
          <w:rFonts w:ascii="Times New Roman" w:hAnsi="Times New Roman" w:cs="Times New Roman"/>
          <w:color w:val="000000" w:themeColor="text1"/>
          <w:sz w:val="28"/>
          <w:szCs w:val="28"/>
        </w:rPr>
        <w:t>.7.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917315" w:rsidRPr="00780936" w:rsidRDefault="00917315" w:rsidP="00917315">
      <w:pPr>
        <w:jc w:val="both"/>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7.</w:t>
      </w:r>
      <w:r w:rsidR="002669B5" w:rsidRPr="00780936">
        <w:rPr>
          <w:rFonts w:ascii="Times New Roman" w:hAnsi="Times New Roman" w:cs="Times New Roman"/>
          <w:b/>
          <w:color w:val="000000" w:themeColor="text1"/>
          <w:sz w:val="28"/>
          <w:szCs w:val="28"/>
        </w:rPr>
        <w:t>6</w:t>
      </w:r>
      <w:r w:rsidRPr="00780936">
        <w:rPr>
          <w:rFonts w:ascii="Times New Roman" w:hAnsi="Times New Roman" w:cs="Times New Roman"/>
          <w:b/>
          <w:color w:val="000000" w:themeColor="text1"/>
          <w:sz w:val="28"/>
          <w:szCs w:val="28"/>
        </w:rPr>
        <w:t>. Директор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 xml:space="preserve">.2. Самостійно вирішує питання діяльності Підприємства за винятком тих, </w:t>
      </w:r>
      <w:r w:rsidRPr="00780936">
        <w:rPr>
          <w:rFonts w:ascii="Times New Roman" w:hAnsi="Times New Roman" w:cs="Times New Roman"/>
          <w:color w:val="000000" w:themeColor="text1"/>
          <w:sz w:val="28"/>
          <w:szCs w:val="28"/>
        </w:rPr>
        <w:lastRenderedPageBreak/>
        <w:t>що віднесені законодавством та цим Статутом до компетенції Засновника.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.3. Організовує роботу Підприємства щодо надання населенню медичної допомоги, згідно з вимогами нормативно-правових актів.</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 xml:space="preserve">.4.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 xml:space="preserve">.6. У межах своєї компетенції видає накази та інші акти, дає вказівки, обов’язкові для всіх підрозділів та працівників Підприємства.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.7. Забезпечує контроль за веденням та зберіганням медичної та іншої документації.</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.8.Приймає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.9.Затверджує плани роботи  Підприємства та його структурних підрозділів.</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.10.Затверджує  режим роботи Підприємства та його структурних підрозділів.</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 xml:space="preserve">.11.Організовує контроль за виконанням та дотриманням графіків роботи підрозділів </w:t>
      </w:r>
      <w:r w:rsidR="002669B5" w:rsidRPr="00780936">
        <w:rPr>
          <w:rFonts w:ascii="Times New Roman" w:hAnsi="Times New Roman" w:cs="Times New Roman"/>
          <w:color w:val="000000" w:themeColor="text1"/>
          <w:sz w:val="28"/>
          <w:szCs w:val="28"/>
        </w:rPr>
        <w:t>Підприємства</w:t>
      </w:r>
      <w:r w:rsidRPr="00780936">
        <w:rPr>
          <w:rFonts w:ascii="Times New Roman" w:hAnsi="Times New Roman" w:cs="Times New Roman"/>
          <w:color w:val="000000" w:themeColor="text1"/>
          <w:sz w:val="28"/>
          <w:szCs w:val="28"/>
        </w:rPr>
        <w:t>.</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.12. Затверджує посадові інструкції працівників Підприємства, положення щодо діяльності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.13.Забезпечує впровадження і вдосконалення системи управління якістю на Підприємстві.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.14.Заохочує працівників та складає стягнення у встановленому чинним законодавством України порядку.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.15.Спрямовує і координує зах</w:t>
      </w:r>
      <w:r w:rsidR="002669B5" w:rsidRPr="00780936">
        <w:rPr>
          <w:rFonts w:ascii="Times New Roman" w:hAnsi="Times New Roman" w:cs="Times New Roman"/>
          <w:color w:val="000000" w:themeColor="text1"/>
          <w:sz w:val="28"/>
          <w:szCs w:val="28"/>
        </w:rPr>
        <w:t>оди, щ</w:t>
      </w:r>
      <w:r w:rsidRPr="00780936">
        <w:rPr>
          <w:rFonts w:ascii="Times New Roman" w:hAnsi="Times New Roman" w:cs="Times New Roman"/>
          <w:color w:val="000000" w:themeColor="text1"/>
          <w:sz w:val="28"/>
          <w:szCs w:val="28"/>
        </w:rPr>
        <w:t>о належать до компетенції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 xml:space="preserve">.16.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 xml:space="preserve">.17. 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w:t>
      </w:r>
      <w:r w:rsidRPr="00780936">
        <w:rPr>
          <w:rFonts w:ascii="Times New Roman" w:hAnsi="Times New Roman" w:cs="Times New Roman"/>
          <w:color w:val="000000" w:themeColor="text1"/>
          <w:sz w:val="28"/>
          <w:szCs w:val="28"/>
        </w:rPr>
        <w:lastRenderedPageBreak/>
        <w:t>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 xml:space="preserve">.11. Забезпечує проведення колективних переговорів, укладення колективного договору в порядку, визначеному законодавством України.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 xml:space="preserve">.13.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 xml:space="preserve">.14. 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.15. Несе відповідальність за збитки, завдані Підприємству з вини Директора Підприємства в порядку, визначеному законодавством.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 xml:space="preserve">.17. За погодженням із Засновником та відповідно до вимог законодавства має право укладати договори оренди майна.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.18. Забезпечує порядок надходження і використання коштів, отриманих як благодійні внески, гранти та дарунки.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.19.Забезпечує порядок приймання, зберігання відпуску та обліку лікарських засобів та медичних виробів.</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.20.Укладає договори від імені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.21.Директор Підприємства є офіційним представником Підприємства, діє в межах своїх повноважень та представляє інтереси Підприємства в судових органах, органах виконавчої влади та місцевого самоврядування, підприємствах, установах та організаціях, а також у взаємовідносинах з організаціями та фізичними особами, у тому числі іноземними, відповідно до надання їм повноважень.</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.22.Пода</w:t>
      </w:r>
      <w:r w:rsidR="002669B5" w:rsidRPr="00780936">
        <w:rPr>
          <w:rFonts w:ascii="Times New Roman" w:hAnsi="Times New Roman" w:cs="Times New Roman"/>
          <w:color w:val="000000" w:themeColor="text1"/>
          <w:sz w:val="28"/>
          <w:szCs w:val="28"/>
        </w:rPr>
        <w:t xml:space="preserve">є </w:t>
      </w:r>
      <w:r w:rsidRPr="00780936">
        <w:rPr>
          <w:rFonts w:ascii="Times New Roman" w:hAnsi="Times New Roman" w:cs="Times New Roman"/>
          <w:color w:val="000000" w:themeColor="text1"/>
          <w:sz w:val="28"/>
          <w:szCs w:val="28"/>
        </w:rPr>
        <w:t>на затвердження Засновнику Статут.</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.23.Визначає організаційну структуру Підприємства, граничну чисельність працівників та затверджує штатний розпис.</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.24.Встановлює форми організації праці працівників, встановлює працівникам надбавки до посадового окладу за високу якість та напруженість в роботі, професійну майстерність та інші доплати і надбавки у тому числі преміювання, розмір премій, інших винагород згідно із чинним законодавством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.25.Має право ініціювати проведення внутрішніх перевірок та ревізій.</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6</w:t>
      </w:r>
      <w:r w:rsidRPr="00780936">
        <w:rPr>
          <w:rFonts w:ascii="Times New Roman" w:hAnsi="Times New Roman" w:cs="Times New Roman"/>
          <w:color w:val="000000" w:themeColor="text1"/>
          <w:sz w:val="28"/>
          <w:szCs w:val="28"/>
        </w:rPr>
        <w:t>.26.Директор Підприємства для найбільш повного використання трудового потенціалу і створення умов для високоефективної діяльності кожного працівника: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-проводить атестацію та раціоналізацію робочих місць, визначає їх необхідну кількість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-бере участь у </w:t>
      </w:r>
      <w:r w:rsidR="002669B5" w:rsidRPr="00780936">
        <w:rPr>
          <w:rFonts w:ascii="Times New Roman" w:hAnsi="Times New Roman" w:cs="Times New Roman"/>
          <w:color w:val="000000" w:themeColor="text1"/>
          <w:sz w:val="28"/>
          <w:szCs w:val="28"/>
        </w:rPr>
        <w:t>встановленні</w:t>
      </w:r>
      <w:r w:rsidRPr="00780936">
        <w:rPr>
          <w:rFonts w:ascii="Times New Roman" w:hAnsi="Times New Roman" w:cs="Times New Roman"/>
          <w:color w:val="000000" w:themeColor="text1"/>
          <w:sz w:val="28"/>
          <w:szCs w:val="28"/>
        </w:rPr>
        <w:t xml:space="preserve"> режим</w:t>
      </w:r>
      <w:r w:rsidR="002669B5" w:rsidRPr="00780936">
        <w:rPr>
          <w:rFonts w:ascii="Times New Roman" w:hAnsi="Times New Roman" w:cs="Times New Roman"/>
          <w:color w:val="000000" w:themeColor="text1"/>
          <w:sz w:val="28"/>
          <w:szCs w:val="28"/>
        </w:rPr>
        <w:t>у</w:t>
      </w:r>
      <w:r w:rsidRPr="00780936">
        <w:rPr>
          <w:rFonts w:ascii="Times New Roman" w:hAnsi="Times New Roman" w:cs="Times New Roman"/>
          <w:color w:val="000000" w:themeColor="text1"/>
          <w:sz w:val="28"/>
          <w:szCs w:val="28"/>
        </w:rPr>
        <w:t xml:space="preserve"> робочого часу та відпочинку, а також тривалості додаткових відпусток відповідно до чинного трудового законодавства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lastRenderedPageBreak/>
        <w:t>-вирішує інші питання, віднесені до компетенції  директора Підприємства згідно із чинним законодавством України, цим Статутом.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7</w:t>
      </w:r>
      <w:r w:rsidRPr="00780936">
        <w:rPr>
          <w:rFonts w:ascii="Times New Roman" w:hAnsi="Times New Roman" w:cs="Times New Roman"/>
          <w:color w:val="000000" w:themeColor="text1"/>
          <w:sz w:val="28"/>
          <w:szCs w:val="28"/>
        </w:rPr>
        <w:t>.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8</w:t>
      </w:r>
      <w:r w:rsidRPr="00780936">
        <w:rPr>
          <w:rFonts w:ascii="Times New Roman" w:hAnsi="Times New Roman" w:cs="Times New Roman"/>
          <w:color w:val="000000" w:themeColor="text1"/>
          <w:sz w:val="28"/>
          <w:szCs w:val="28"/>
        </w:rPr>
        <w:t xml:space="preserve">.Заступник директора Підприємства призначається на посаду і звільняється з посади наказом директора Підприємства у порядку та у відповідності до норм чинного законодавства України.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Заступник директора </w:t>
      </w:r>
      <w:r w:rsidR="00456320" w:rsidRPr="00780936">
        <w:rPr>
          <w:rFonts w:ascii="Times New Roman" w:hAnsi="Times New Roman" w:cs="Times New Roman"/>
          <w:color w:val="000000" w:themeColor="text1"/>
          <w:sz w:val="28"/>
          <w:szCs w:val="28"/>
        </w:rPr>
        <w:t>Підприємства</w:t>
      </w:r>
      <w:r w:rsidRPr="00780936">
        <w:rPr>
          <w:rFonts w:ascii="Times New Roman" w:hAnsi="Times New Roman" w:cs="Times New Roman"/>
          <w:color w:val="000000" w:themeColor="text1"/>
          <w:sz w:val="28"/>
          <w:szCs w:val="28"/>
        </w:rPr>
        <w:t xml:space="preserve"> має право підпису документації у відповідності до своїх функціональних обов’язків.</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7.</w:t>
      </w:r>
      <w:r w:rsidR="002669B5" w:rsidRPr="00780936">
        <w:rPr>
          <w:rFonts w:ascii="Times New Roman" w:hAnsi="Times New Roman" w:cs="Times New Roman"/>
          <w:color w:val="000000" w:themeColor="text1"/>
          <w:sz w:val="28"/>
          <w:szCs w:val="28"/>
        </w:rPr>
        <w:t>9</w:t>
      </w:r>
      <w:r w:rsidRPr="00780936">
        <w:rPr>
          <w:rFonts w:ascii="Times New Roman" w:hAnsi="Times New Roman" w:cs="Times New Roman"/>
          <w:color w:val="000000" w:themeColor="text1"/>
          <w:sz w:val="28"/>
          <w:szCs w:val="28"/>
        </w:rPr>
        <w:t>. Бухгалтер та інші працівники Підприємства призначаються на посаду і звільняються з посади наказом директора Підприємства відповідно до чинного законодавства України.,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w:t>
      </w:r>
      <w:r w:rsidR="002669B5" w:rsidRPr="00780936">
        <w:rPr>
          <w:rFonts w:ascii="Times New Roman" w:hAnsi="Times New Roman" w:cs="Times New Roman"/>
          <w:color w:val="000000" w:themeColor="text1"/>
          <w:sz w:val="28"/>
          <w:szCs w:val="28"/>
        </w:rPr>
        <w:t>10</w:t>
      </w:r>
      <w:r w:rsidRPr="00780936">
        <w:rPr>
          <w:rFonts w:ascii="Times New Roman" w:hAnsi="Times New Roman" w:cs="Times New Roman"/>
          <w:color w:val="000000" w:themeColor="text1"/>
          <w:sz w:val="28"/>
          <w:szCs w:val="28"/>
        </w:rPr>
        <w:t>. Директор Підприємства та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7.1</w:t>
      </w:r>
      <w:r w:rsidR="002669B5" w:rsidRPr="00780936">
        <w:rPr>
          <w:rFonts w:ascii="Times New Roman" w:hAnsi="Times New Roman" w:cs="Times New Roman"/>
          <w:color w:val="000000" w:themeColor="text1"/>
          <w:sz w:val="28"/>
          <w:szCs w:val="28"/>
        </w:rPr>
        <w:t>1</w:t>
      </w:r>
      <w:r w:rsidRPr="00780936">
        <w:rPr>
          <w:rFonts w:ascii="Times New Roman" w:hAnsi="Times New Roman" w:cs="Times New Roman"/>
          <w:color w:val="000000" w:themeColor="text1"/>
          <w:sz w:val="28"/>
          <w:szCs w:val="28"/>
        </w:rPr>
        <w:t>.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p>
    <w:p w:rsidR="00917315" w:rsidRPr="00780936" w:rsidRDefault="00917315" w:rsidP="00917315">
      <w:pPr>
        <w:jc w:val="both"/>
        <w:rPr>
          <w:rFonts w:ascii="Times New Roman" w:hAnsi="Times New Roman" w:cs="Times New Roman"/>
          <w:color w:val="000000" w:themeColor="text1"/>
          <w:sz w:val="28"/>
          <w:szCs w:val="28"/>
        </w:rPr>
      </w:pPr>
    </w:p>
    <w:p w:rsidR="00917315" w:rsidRPr="00780936" w:rsidRDefault="00917315" w:rsidP="004351DA">
      <w:pPr>
        <w:pStyle w:val="a7"/>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8. ОРГАНІЗАЦІЙНА СТРУКТУРА ПІДПРИЄМСТВА</w:t>
      </w:r>
    </w:p>
    <w:p w:rsidR="00917315" w:rsidRPr="00780936" w:rsidRDefault="00917315" w:rsidP="004351DA">
      <w:pPr>
        <w:pStyle w:val="a7"/>
        <w:jc w:val="both"/>
        <w:rPr>
          <w:rFonts w:ascii="Times New Roman" w:eastAsia="Times New Roman" w:hAnsi="Times New Roman" w:cs="Times New Roman"/>
          <w:color w:val="000000" w:themeColor="text1"/>
          <w:sz w:val="28"/>
          <w:szCs w:val="28"/>
          <w:lang w:eastAsia="uk-UA"/>
        </w:rPr>
      </w:pPr>
      <w:r w:rsidRPr="00780936">
        <w:rPr>
          <w:rFonts w:ascii="Times New Roman" w:eastAsia="Times New Roman" w:hAnsi="Times New Roman" w:cs="Times New Roman"/>
          <w:color w:val="000000" w:themeColor="text1"/>
          <w:sz w:val="28"/>
          <w:szCs w:val="28"/>
          <w:lang w:eastAsia="uk-UA"/>
        </w:rPr>
        <w:t>8.1. Структура Підприємства включає:</w:t>
      </w:r>
    </w:p>
    <w:p w:rsidR="00917315" w:rsidRPr="00780936" w:rsidRDefault="00917315" w:rsidP="004351DA">
      <w:pPr>
        <w:pStyle w:val="a7"/>
        <w:jc w:val="both"/>
        <w:rPr>
          <w:rFonts w:ascii="Times New Roman" w:eastAsia="Times New Roman" w:hAnsi="Times New Roman" w:cs="Times New Roman"/>
          <w:color w:val="000000" w:themeColor="text1"/>
          <w:sz w:val="28"/>
          <w:szCs w:val="28"/>
          <w:lang w:eastAsia="uk-UA"/>
        </w:rPr>
      </w:pPr>
      <w:r w:rsidRPr="00780936">
        <w:rPr>
          <w:rFonts w:ascii="Times New Roman" w:eastAsia="Times New Roman" w:hAnsi="Times New Roman" w:cs="Times New Roman"/>
          <w:color w:val="000000" w:themeColor="text1"/>
          <w:sz w:val="28"/>
          <w:szCs w:val="28"/>
          <w:lang w:eastAsia="uk-UA"/>
        </w:rPr>
        <w:t>8.1.1. Адміністративно-управлінський відділ.</w:t>
      </w:r>
    </w:p>
    <w:p w:rsidR="00917315" w:rsidRPr="00780936" w:rsidRDefault="00917315" w:rsidP="004351DA">
      <w:pPr>
        <w:pStyle w:val="a7"/>
        <w:jc w:val="both"/>
        <w:rPr>
          <w:rFonts w:ascii="Times New Roman" w:eastAsia="Times New Roman" w:hAnsi="Times New Roman" w:cs="Times New Roman"/>
          <w:color w:val="000000" w:themeColor="text1"/>
          <w:sz w:val="28"/>
          <w:szCs w:val="28"/>
          <w:lang w:eastAsia="uk-UA"/>
        </w:rPr>
      </w:pPr>
      <w:r w:rsidRPr="00780936">
        <w:rPr>
          <w:rFonts w:ascii="Times New Roman" w:eastAsia="Times New Roman" w:hAnsi="Times New Roman" w:cs="Times New Roman"/>
          <w:color w:val="000000" w:themeColor="text1"/>
          <w:sz w:val="28"/>
          <w:szCs w:val="28"/>
          <w:lang w:eastAsia="uk-UA"/>
        </w:rPr>
        <w:t>8.1.2. Допоміжні підрозділи, у тому числі господарчі.</w:t>
      </w:r>
    </w:p>
    <w:p w:rsidR="00917315" w:rsidRPr="00780936" w:rsidRDefault="00917315" w:rsidP="004351DA">
      <w:pPr>
        <w:pStyle w:val="a7"/>
        <w:jc w:val="both"/>
        <w:rPr>
          <w:rFonts w:ascii="Times New Roman" w:eastAsia="Times New Roman" w:hAnsi="Times New Roman" w:cs="Times New Roman"/>
          <w:color w:val="000000" w:themeColor="text1"/>
          <w:sz w:val="28"/>
          <w:szCs w:val="28"/>
          <w:lang w:eastAsia="uk-UA"/>
        </w:rPr>
      </w:pPr>
      <w:r w:rsidRPr="00780936">
        <w:rPr>
          <w:rFonts w:ascii="Times New Roman" w:eastAsia="Times New Roman" w:hAnsi="Times New Roman" w:cs="Times New Roman"/>
          <w:color w:val="000000" w:themeColor="text1"/>
          <w:sz w:val="28"/>
          <w:szCs w:val="28"/>
          <w:lang w:eastAsia="uk-UA"/>
        </w:rPr>
        <w:t>8.1.3. Лікувально-профілактичні підрозділи.</w:t>
      </w:r>
    </w:p>
    <w:p w:rsidR="00917315" w:rsidRPr="00780936" w:rsidRDefault="00917315" w:rsidP="004351DA">
      <w:pPr>
        <w:pStyle w:val="a7"/>
        <w:jc w:val="both"/>
        <w:rPr>
          <w:rFonts w:ascii="Times New Roman" w:eastAsia="Times New Roman" w:hAnsi="Times New Roman" w:cs="Times New Roman"/>
          <w:color w:val="000000" w:themeColor="text1"/>
          <w:sz w:val="28"/>
          <w:szCs w:val="28"/>
          <w:lang w:eastAsia="uk-UA"/>
        </w:rPr>
      </w:pPr>
      <w:r w:rsidRPr="00780936">
        <w:rPr>
          <w:rFonts w:ascii="Times New Roman" w:eastAsia="Times New Roman" w:hAnsi="Times New Roman" w:cs="Times New Roman"/>
          <w:color w:val="000000" w:themeColor="text1"/>
          <w:sz w:val="28"/>
          <w:szCs w:val="28"/>
          <w:lang w:eastAsia="uk-UA"/>
        </w:rPr>
        <w:t>8.2.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w:t>
      </w:r>
    </w:p>
    <w:p w:rsidR="00917315" w:rsidRPr="00780936" w:rsidRDefault="00917315" w:rsidP="004351DA">
      <w:pPr>
        <w:pStyle w:val="a7"/>
        <w:jc w:val="both"/>
        <w:rPr>
          <w:rFonts w:ascii="Times New Roman" w:eastAsia="Times New Roman" w:hAnsi="Times New Roman" w:cs="Times New Roman"/>
          <w:color w:val="000000" w:themeColor="text1"/>
          <w:sz w:val="28"/>
          <w:szCs w:val="28"/>
          <w:lang w:eastAsia="uk-UA"/>
        </w:rPr>
      </w:pPr>
      <w:r w:rsidRPr="00780936">
        <w:rPr>
          <w:rFonts w:ascii="Times New Roman" w:eastAsia="Times New Roman" w:hAnsi="Times New Roman" w:cs="Times New Roman"/>
          <w:color w:val="000000" w:themeColor="text1"/>
          <w:sz w:val="28"/>
          <w:szCs w:val="28"/>
          <w:lang w:eastAsia="uk-UA"/>
        </w:rPr>
        <w:t>8.3. Функціональні обов’язки та посадові інструкції працівників Підприємства затверджуються його Директором.</w:t>
      </w:r>
    </w:p>
    <w:p w:rsidR="00917315" w:rsidRPr="00780936" w:rsidRDefault="00917315" w:rsidP="004351DA">
      <w:pPr>
        <w:pStyle w:val="a7"/>
        <w:jc w:val="both"/>
        <w:rPr>
          <w:rFonts w:ascii="Times New Roman" w:eastAsia="Times New Roman" w:hAnsi="Times New Roman" w:cs="Times New Roman"/>
          <w:color w:val="000000" w:themeColor="text1"/>
          <w:sz w:val="28"/>
          <w:szCs w:val="28"/>
          <w:lang w:eastAsia="uk-UA"/>
        </w:rPr>
      </w:pPr>
      <w:r w:rsidRPr="00780936">
        <w:rPr>
          <w:rFonts w:ascii="Times New Roman" w:eastAsia="Times New Roman" w:hAnsi="Times New Roman" w:cs="Times New Roman"/>
          <w:color w:val="000000" w:themeColor="text1"/>
          <w:sz w:val="28"/>
          <w:szCs w:val="28"/>
          <w:lang w:eastAsia="uk-UA"/>
        </w:rPr>
        <w:t>8.4. Штатну чисельність Підприємства Директор визначає на власний розсуд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4351DA" w:rsidRPr="00780936" w:rsidRDefault="004351DA" w:rsidP="00917315">
      <w:pPr>
        <w:jc w:val="center"/>
        <w:rPr>
          <w:rFonts w:ascii="Times New Roman" w:hAnsi="Times New Roman" w:cs="Times New Roman"/>
          <w:b/>
          <w:color w:val="000000" w:themeColor="text1"/>
          <w:sz w:val="28"/>
          <w:szCs w:val="28"/>
        </w:rPr>
      </w:pP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9. ПОВНОВАЖЕННЯ ТРУДОВОГО КОЛЕКТИВУ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w:t>
      </w:r>
      <w:r w:rsidRPr="00780936">
        <w:rPr>
          <w:rFonts w:ascii="Times New Roman" w:hAnsi="Times New Roman" w:cs="Times New Roman"/>
          <w:color w:val="000000" w:themeColor="text1"/>
          <w:sz w:val="28"/>
          <w:szCs w:val="28"/>
        </w:rPr>
        <w:lastRenderedPageBreak/>
        <w:t>управління Підприємства відповідно до законодавства. Підприємство зобов’язане створювати умови, які б забезпечували участь працівників у його управлінні.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9.3.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9.4. Виробничі, трудові та соціальні відносини трудового колективу з адміністрацією Підприємства регулюються колективним договором.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9.5. 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9.7. Джерелом коштів на оплату праці працівників Підприємства є кошти, отримані в результаті його господарської некомерційної діяльності.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Директора Підприємства визначаються контрактом, укладеним із Засновником.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9.8. Працівники Підприємства проводять свою діяльність відповідно до Статуту, колективного договору та посадових інструкцій згідно з законодавством.</w:t>
      </w:r>
    </w:p>
    <w:p w:rsidR="004351DA" w:rsidRPr="00780936" w:rsidRDefault="004351DA" w:rsidP="00917315">
      <w:pPr>
        <w:jc w:val="center"/>
        <w:rPr>
          <w:rFonts w:ascii="Times New Roman" w:hAnsi="Times New Roman" w:cs="Times New Roman"/>
          <w:b/>
          <w:color w:val="000000" w:themeColor="text1"/>
          <w:sz w:val="28"/>
          <w:szCs w:val="28"/>
        </w:rPr>
      </w:pP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10. КОНТРОЛЬ ТА ПЕРЕВІРКА ДІЯЛЬНОСТІ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10.1. </w:t>
      </w:r>
      <w:proofErr w:type="spellStart"/>
      <w:r w:rsidRPr="00780936">
        <w:rPr>
          <w:rFonts w:ascii="Times New Roman" w:hAnsi="Times New Roman" w:cs="Times New Roman"/>
          <w:color w:val="000000" w:themeColor="text1"/>
          <w:sz w:val="28"/>
          <w:szCs w:val="28"/>
        </w:rPr>
        <w:t>Пiдприємство</w:t>
      </w:r>
      <w:proofErr w:type="spellEnd"/>
      <w:r w:rsidRPr="00780936">
        <w:rPr>
          <w:rFonts w:ascii="Times New Roman" w:hAnsi="Times New Roman" w:cs="Times New Roman"/>
          <w:color w:val="000000" w:themeColor="text1"/>
          <w:sz w:val="28"/>
          <w:szCs w:val="28"/>
        </w:rPr>
        <w:t xml:space="preserve"> самостійно </w:t>
      </w:r>
      <w:r w:rsidR="00456320" w:rsidRPr="00780936">
        <w:rPr>
          <w:rFonts w:ascii="Times New Roman" w:hAnsi="Times New Roman" w:cs="Times New Roman"/>
          <w:color w:val="000000" w:themeColor="text1"/>
          <w:sz w:val="28"/>
          <w:szCs w:val="28"/>
        </w:rPr>
        <w:t>здійснює</w:t>
      </w:r>
      <w:r w:rsidRPr="00780936">
        <w:rPr>
          <w:rFonts w:ascii="Times New Roman" w:hAnsi="Times New Roman" w:cs="Times New Roman"/>
          <w:color w:val="000000" w:themeColor="text1"/>
          <w:sz w:val="28"/>
          <w:szCs w:val="28"/>
        </w:rPr>
        <w:t xml:space="preserve"> оперативний та бухгалтерський </w:t>
      </w:r>
      <w:proofErr w:type="spellStart"/>
      <w:r w:rsidRPr="00780936">
        <w:rPr>
          <w:rFonts w:ascii="Times New Roman" w:hAnsi="Times New Roman" w:cs="Times New Roman"/>
          <w:color w:val="000000" w:themeColor="text1"/>
          <w:sz w:val="28"/>
          <w:szCs w:val="28"/>
        </w:rPr>
        <w:t>облiк</w:t>
      </w:r>
      <w:proofErr w:type="spellEnd"/>
      <w:r w:rsidRPr="00780936">
        <w:rPr>
          <w:rFonts w:ascii="Times New Roman" w:hAnsi="Times New Roman" w:cs="Times New Roman"/>
          <w:color w:val="000000" w:themeColor="text1"/>
          <w:sz w:val="28"/>
          <w:szCs w:val="28"/>
        </w:rPr>
        <w:t xml:space="preserve"> </w:t>
      </w:r>
      <w:proofErr w:type="spellStart"/>
      <w:r w:rsidRPr="00780936">
        <w:rPr>
          <w:rFonts w:ascii="Times New Roman" w:hAnsi="Times New Roman" w:cs="Times New Roman"/>
          <w:color w:val="000000" w:themeColor="text1"/>
          <w:sz w:val="28"/>
          <w:szCs w:val="28"/>
        </w:rPr>
        <w:t>результатiв</w:t>
      </w:r>
      <w:proofErr w:type="spellEnd"/>
      <w:r w:rsidRPr="00780936">
        <w:rPr>
          <w:rFonts w:ascii="Times New Roman" w:hAnsi="Times New Roman" w:cs="Times New Roman"/>
          <w:color w:val="000000" w:themeColor="text1"/>
          <w:sz w:val="28"/>
          <w:szCs w:val="28"/>
        </w:rPr>
        <w:t xml:space="preserve"> своєї </w:t>
      </w:r>
      <w:proofErr w:type="spellStart"/>
      <w:r w:rsidRPr="00780936">
        <w:rPr>
          <w:rFonts w:ascii="Times New Roman" w:hAnsi="Times New Roman" w:cs="Times New Roman"/>
          <w:color w:val="000000" w:themeColor="text1"/>
          <w:sz w:val="28"/>
          <w:szCs w:val="28"/>
        </w:rPr>
        <w:t>дiяльностi</w:t>
      </w:r>
      <w:proofErr w:type="spellEnd"/>
      <w:r w:rsidRPr="00780936">
        <w:rPr>
          <w:rFonts w:ascii="Times New Roman" w:hAnsi="Times New Roman" w:cs="Times New Roman"/>
          <w:color w:val="000000" w:themeColor="text1"/>
          <w:sz w:val="28"/>
          <w:szCs w:val="28"/>
        </w:rPr>
        <w:t xml:space="preserve"> та веде обробку та </w:t>
      </w:r>
      <w:r w:rsidR="00456320" w:rsidRPr="00780936">
        <w:rPr>
          <w:rFonts w:ascii="Times New Roman" w:hAnsi="Times New Roman" w:cs="Times New Roman"/>
          <w:color w:val="000000" w:themeColor="text1"/>
          <w:sz w:val="28"/>
          <w:szCs w:val="28"/>
        </w:rPr>
        <w:t>облік</w:t>
      </w:r>
      <w:r w:rsidRPr="00780936">
        <w:rPr>
          <w:rFonts w:ascii="Times New Roman" w:hAnsi="Times New Roman" w:cs="Times New Roman"/>
          <w:color w:val="000000" w:themeColor="text1"/>
          <w:sz w:val="28"/>
          <w:szCs w:val="28"/>
        </w:rPr>
        <w:t xml:space="preserve"> персональних даних </w:t>
      </w:r>
      <w:proofErr w:type="spellStart"/>
      <w:r w:rsidRPr="00780936">
        <w:rPr>
          <w:rFonts w:ascii="Times New Roman" w:hAnsi="Times New Roman" w:cs="Times New Roman"/>
          <w:color w:val="000000" w:themeColor="text1"/>
          <w:sz w:val="28"/>
          <w:szCs w:val="28"/>
        </w:rPr>
        <w:t>працiвникiв</w:t>
      </w:r>
      <w:proofErr w:type="spellEnd"/>
      <w:r w:rsidRPr="00780936">
        <w:rPr>
          <w:rFonts w:ascii="Times New Roman" w:hAnsi="Times New Roman" w:cs="Times New Roman"/>
          <w:color w:val="000000" w:themeColor="text1"/>
          <w:sz w:val="28"/>
          <w:szCs w:val="28"/>
        </w:rPr>
        <w:t xml:space="preserve">, а також веде юридичну, </w:t>
      </w:r>
      <w:proofErr w:type="spellStart"/>
      <w:r w:rsidRPr="00780936">
        <w:rPr>
          <w:rFonts w:ascii="Times New Roman" w:hAnsi="Times New Roman" w:cs="Times New Roman"/>
          <w:color w:val="000000" w:themeColor="text1"/>
          <w:sz w:val="28"/>
          <w:szCs w:val="28"/>
        </w:rPr>
        <w:t>фiнансову</w:t>
      </w:r>
      <w:proofErr w:type="spellEnd"/>
      <w:r w:rsidRPr="00780936">
        <w:rPr>
          <w:rFonts w:ascii="Times New Roman" w:hAnsi="Times New Roman" w:cs="Times New Roman"/>
          <w:color w:val="000000" w:themeColor="text1"/>
          <w:sz w:val="28"/>
          <w:szCs w:val="28"/>
        </w:rPr>
        <w:t xml:space="preserve"> та кадрову </w:t>
      </w:r>
      <w:proofErr w:type="spellStart"/>
      <w:r w:rsidRPr="00780936">
        <w:rPr>
          <w:rFonts w:ascii="Times New Roman" w:hAnsi="Times New Roman" w:cs="Times New Roman"/>
          <w:color w:val="000000" w:themeColor="text1"/>
          <w:sz w:val="28"/>
          <w:szCs w:val="28"/>
        </w:rPr>
        <w:t>звiтнiсть</w:t>
      </w:r>
      <w:proofErr w:type="spellEnd"/>
      <w:r w:rsidRPr="00780936">
        <w:rPr>
          <w:rFonts w:ascii="Times New Roman" w:hAnsi="Times New Roman" w:cs="Times New Roman"/>
          <w:color w:val="000000" w:themeColor="text1"/>
          <w:sz w:val="28"/>
          <w:szCs w:val="28"/>
        </w:rPr>
        <w:t xml:space="preserve">. Порядок ведення бухгалтерського обліку та </w:t>
      </w:r>
      <w:proofErr w:type="spellStart"/>
      <w:r w:rsidRPr="00780936">
        <w:rPr>
          <w:rFonts w:ascii="Times New Roman" w:hAnsi="Times New Roman" w:cs="Times New Roman"/>
          <w:color w:val="000000" w:themeColor="text1"/>
          <w:sz w:val="28"/>
          <w:szCs w:val="28"/>
        </w:rPr>
        <w:t>облiку</w:t>
      </w:r>
      <w:proofErr w:type="spellEnd"/>
      <w:r w:rsidRPr="00780936">
        <w:rPr>
          <w:rFonts w:ascii="Times New Roman" w:hAnsi="Times New Roman" w:cs="Times New Roman"/>
          <w:color w:val="000000" w:themeColor="text1"/>
          <w:sz w:val="28"/>
          <w:szCs w:val="28"/>
        </w:rPr>
        <w:t xml:space="preserve"> персональних даних, статистичної, </w:t>
      </w:r>
      <w:proofErr w:type="spellStart"/>
      <w:r w:rsidRPr="00780936">
        <w:rPr>
          <w:rFonts w:ascii="Times New Roman" w:hAnsi="Times New Roman" w:cs="Times New Roman"/>
          <w:color w:val="000000" w:themeColor="text1"/>
          <w:sz w:val="28"/>
          <w:szCs w:val="28"/>
        </w:rPr>
        <w:t>фiнансової</w:t>
      </w:r>
      <w:proofErr w:type="spellEnd"/>
      <w:r w:rsidRPr="00780936">
        <w:rPr>
          <w:rFonts w:ascii="Times New Roman" w:hAnsi="Times New Roman" w:cs="Times New Roman"/>
          <w:color w:val="000000" w:themeColor="text1"/>
          <w:sz w:val="28"/>
          <w:szCs w:val="28"/>
        </w:rPr>
        <w:t xml:space="preserve"> та кадрової </w:t>
      </w:r>
      <w:proofErr w:type="spellStart"/>
      <w:r w:rsidRPr="00780936">
        <w:rPr>
          <w:rFonts w:ascii="Times New Roman" w:hAnsi="Times New Roman" w:cs="Times New Roman"/>
          <w:color w:val="000000" w:themeColor="text1"/>
          <w:sz w:val="28"/>
          <w:szCs w:val="28"/>
        </w:rPr>
        <w:t>звiтностi</w:t>
      </w:r>
      <w:proofErr w:type="spellEnd"/>
      <w:r w:rsidRPr="00780936">
        <w:rPr>
          <w:rFonts w:ascii="Times New Roman" w:hAnsi="Times New Roman" w:cs="Times New Roman"/>
          <w:color w:val="000000" w:themeColor="text1"/>
          <w:sz w:val="28"/>
          <w:szCs w:val="28"/>
        </w:rPr>
        <w:t xml:space="preserve"> визначається чинним законодавством України.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10.2. </w:t>
      </w:r>
      <w:proofErr w:type="spellStart"/>
      <w:r w:rsidRPr="00780936">
        <w:rPr>
          <w:rFonts w:ascii="Times New Roman" w:hAnsi="Times New Roman" w:cs="Times New Roman"/>
          <w:color w:val="000000" w:themeColor="text1"/>
          <w:sz w:val="28"/>
          <w:szCs w:val="28"/>
        </w:rPr>
        <w:t>Пiдприємство</w:t>
      </w:r>
      <w:proofErr w:type="spellEnd"/>
      <w:r w:rsidRPr="00780936">
        <w:rPr>
          <w:rFonts w:ascii="Times New Roman" w:hAnsi="Times New Roman" w:cs="Times New Roman"/>
          <w:color w:val="000000" w:themeColor="text1"/>
          <w:sz w:val="28"/>
          <w:szCs w:val="28"/>
        </w:rPr>
        <w:t xml:space="preserve"> несе </w:t>
      </w:r>
      <w:proofErr w:type="spellStart"/>
      <w:r w:rsidRPr="00780936">
        <w:rPr>
          <w:rFonts w:ascii="Times New Roman" w:hAnsi="Times New Roman" w:cs="Times New Roman"/>
          <w:color w:val="000000" w:themeColor="text1"/>
          <w:sz w:val="28"/>
          <w:szCs w:val="28"/>
        </w:rPr>
        <w:t>вiдповiдальнiсть</w:t>
      </w:r>
      <w:proofErr w:type="spellEnd"/>
      <w:r w:rsidRPr="00780936">
        <w:rPr>
          <w:rFonts w:ascii="Times New Roman" w:hAnsi="Times New Roman" w:cs="Times New Roman"/>
          <w:color w:val="000000" w:themeColor="text1"/>
          <w:sz w:val="28"/>
          <w:szCs w:val="28"/>
        </w:rPr>
        <w:t xml:space="preserve"> за своєчасне i </w:t>
      </w:r>
      <w:proofErr w:type="spellStart"/>
      <w:r w:rsidRPr="00780936">
        <w:rPr>
          <w:rFonts w:ascii="Times New Roman" w:hAnsi="Times New Roman" w:cs="Times New Roman"/>
          <w:color w:val="000000" w:themeColor="text1"/>
          <w:sz w:val="28"/>
          <w:szCs w:val="28"/>
        </w:rPr>
        <w:t>достовiрне</w:t>
      </w:r>
      <w:proofErr w:type="spellEnd"/>
      <w:r w:rsidRPr="00780936">
        <w:rPr>
          <w:rFonts w:ascii="Times New Roman" w:hAnsi="Times New Roman" w:cs="Times New Roman"/>
          <w:color w:val="000000" w:themeColor="text1"/>
          <w:sz w:val="28"/>
          <w:szCs w:val="28"/>
        </w:rPr>
        <w:t xml:space="preserve"> подання передбачених форм </w:t>
      </w:r>
      <w:proofErr w:type="spellStart"/>
      <w:r w:rsidRPr="00780936">
        <w:rPr>
          <w:rFonts w:ascii="Times New Roman" w:hAnsi="Times New Roman" w:cs="Times New Roman"/>
          <w:color w:val="000000" w:themeColor="text1"/>
          <w:sz w:val="28"/>
          <w:szCs w:val="28"/>
        </w:rPr>
        <w:t>звiтностi</w:t>
      </w:r>
      <w:proofErr w:type="spellEnd"/>
      <w:r w:rsidRPr="00780936">
        <w:rPr>
          <w:rFonts w:ascii="Times New Roman" w:hAnsi="Times New Roman" w:cs="Times New Roman"/>
          <w:color w:val="000000" w:themeColor="text1"/>
          <w:sz w:val="28"/>
          <w:szCs w:val="28"/>
        </w:rPr>
        <w:t xml:space="preserve"> </w:t>
      </w:r>
      <w:proofErr w:type="spellStart"/>
      <w:r w:rsidRPr="00780936">
        <w:rPr>
          <w:rFonts w:ascii="Times New Roman" w:hAnsi="Times New Roman" w:cs="Times New Roman"/>
          <w:color w:val="000000" w:themeColor="text1"/>
          <w:sz w:val="28"/>
          <w:szCs w:val="28"/>
        </w:rPr>
        <w:t>вiдповiдним</w:t>
      </w:r>
      <w:proofErr w:type="spellEnd"/>
      <w:r w:rsidRPr="00780936">
        <w:rPr>
          <w:rFonts w:ascii="Times New Roman" w:hAnsi="Times New Roman" w:cs="Times New Roman"/>
          <w:color w:val="000000" w:themeColor="text1"/>
          <w:sz w:val="28"/>
          <w:szCs w:val="28"/>
        </w:rPr>
        <w:t xml:space="preserve"> органам.</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10.3. Контроль за </w:t>
      </w:r>
      <w:proofErr w:type="spellStart"/>
      <w:r w:rsidRPr="00780936">
        <w:rPr>
          <w:rFonts w:ascii="Times New Roman" w:hAnsi="Times New Roman" w:cs="Times New Roman"/>
          <w:color w:val="000000" w:themeColor="text1"/>
          <w:sz w:val="28"/>
          <w:szCs w:val="28"/>
        </w:rPr>
        <w:t>фiнансово</w:t>
      </w:r>
      <w:proofErr w:type="spellEnd"/>
      <w:r w:rsidRPr="00780936">
        <w:rPr>
          <w:rFonts w:ascii="Times New Roman" w:hAnsi="Times New Roman" w:cs="Times New Roman"/>
          <w:color w:val="000000" w:themeColor="text1"/>
          <w:sz w:val="28"/>
          <w:szCs w:val="28"/>
        </w:rPr>
        <w:t xml:space="preserve">-господарською </w:t>
      </w:r>
      <w:proofErr w:type="spellStart"/>
      <w:r w:rsidRPr="00780936">
        <w:rPr>
          <w:rFonts w:ascii="Times New Roman" w:hAnsi="Times New Roman" w:cs="Times New Roman"/>
          <w:color w:val="000000" w:themeColor="text1"/>
          <w:sz w:val="28"/>
          <w:szCs w:val="28"/>
        </w:rPr>
        <w:t>дiяльнiстю</w:t>
      </w:r>
      <w:proofErr w:type="spellEnd"/>
      <w:r w:rsidRPr="00780936">
        <w:rPr>
          <w:rFonts w:ascii="Times New Roman" w:hAnsi="Times New Roman" w:cs="Times New Roman"/>
          <w:color w:val="000000" w:themeColor="text1"/>
          <w:sz w:val="28"/>
          <w:szCs w:val="28"/>
        </w:rPr>
        <w:t xml:space="preserve"> </w:t>
      </w:r>
      <w:proofErr w:type="spellStart"/>
      <w:r w:rsidRPr="00780936">
        <w:rPr>
          <w:rFonts w:ascii="Times New Roman" w:hAnsi="Times New Roman" w:cs="Times New Roman"/>
          <w:color w:val="000000" w:themeColor="text1"/>
          <w:sz w:val="28"/>
          <w:szCs w:val="28"/>
        </w:rPr>
        <w:t>Пiдприємства</w:t>
      </w:r>
      <w:proofErr w:type="spellEnd"/>
      <w:r w:rsidRPr="00780936">
        <w:rPr>
          <w:rFonts w:ascii="Times New Roman" w:hAnsi="Times New Roman" w:cs="Times New Roman"/>
          <w:color w:val="000000" w:themeColor="text1"/>
          <w:sz w:val="28"/>
          <w:szCs w:val="28"/>
        </w:rPr>
        <w:t xml:space="preserve"> </w:t>
      </w:r>
      <w:proofErr w:type="spellStart"/>
      <w:r w:rsidRPr="00780936">
        <w:rPr>
          <w:rFonts w:ascii="Times New Roman" w:hAnsi="Times New Roman" w:cs="Times New Roman"/>
          <w:color w:val="000000" w:themeColor="text1"/>
          <w:sz w:val="28"/>
          <w:szCs w:val="28"/>
        </w:rPr>
        <w:lastRenderedPageBreak/>
        <w:t>здiйснюють</w:t>
      </w:r>
      <w:proofErr w:type="spellEnd"/>
      <w:r w:rsidRPr="00780936">
        <w:rPr>
          <w:rFonts w:ascii="Times New Roman" w:hAnsi="Times New Roman" w:cs="Times New Roman"/>
          <w:color w:val="000000" w:themeColor="text1"/>
          <w:sz w:val="28"/>
          <w:szCs w:val="28"/>
        </w:rPr>
        <w:t xml:space="preserve"> </w:t>
      </w:r>
      <w:proofErr w:type="spellStart"/>
      <w:r w:rsidRPr="00780936">
        <w:rPr>
          <w:rFonts w:ascii="Times New Roman" w:hAnsi="Times New Roman" w:cs="Times New Roman"/>
          <w:color w:val="000000" w:themeColor="text1"/>
          <w:sz w:val="28"/>
          <w:szCs w:val="28"/>
        </w:rPr>
        <w:t>вiдповiднi</w:t>
      </w:r>
      <w:proofErr w:type="spellEnd"/>
      <w:r w:rsidRPr="00780936">
        <w:rPr>
          <w:rFonts w:ascii="Times New Roman" w:hAnsi="Times New Roman" w:cs="Times New Roman"/>
          <w:color w:val="000000" w:themeColor="text1"/>
          <w:sz w:val="28"/>
          <w:szCs w:val="28"/>
        </w:rPr>
        <w:t xml:space="preserve"> </w:t>
      </w:r>
      <w:proofErr w:type="spellStart"/>
      <w:r w:rsidRPr="00780936">
        <w:rPr>
          <w:rFonts w:ascii="Times New Roman" w:hAnsi="Times New Roman" w:cs="Times New Roman"/>
          <w:color w:val="000000" w:themeColor="text1"/>
          <w:sz w:val="28"/>
          <w:szCs w:val="28"/>
        </w:rPr>
        <w:t>державнi</w:t>
      </w:r>
      <w:proofErr w:type="spellEnd"/>
      <w:r w:rsidRPr="00780936">
        <w:rPr>
          <w:rFonts w:ascii="Times New Roman" w:hAnsi="Times New Roman" w:cs="Times New Roman"/>
          <w:color w:val="000000" w:themeColor="text1"/>
          <w:sz w:val="28"/>
          <w:szCs w:val="28"/>
        </w:rPr>
        <w:t xml:space="preserve"> органи в межах їх повноважень та встановленого чинним законодавством України порядку.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10.4. Засновник має право </w:t>
      </w:r>
      <w:proofErr w:type="spellStart"/>
      <w:r w:rsidRPr="00780936">
        <w:rPr>
          <w:rFonts w:ascii="Times New Roman" w:hAnsi="Times New Roman" w:cs="Times New Roman"/>
          <w:color w:val="000000" w:themeColor="text1"/>
          <w:sz w:val="28"/>
          <w:szCs w:val="28"/>
        </w:rPr>
        <w:t>здiйснювати</w:t>
      </w:r>
      <w:proofErr w:type="spellEnd"/>
      <w:r w:rsidRPr="00780936">
        <w:rPr>
          <w:rFonts w:ascii="Times New Roman" w:hAnsi="Times New Roman" w:cs="Times New Roman"/>
          <w:color w:val="000000" w:themeColor="text1"/>
          <w:sz w:val="28"/>
          <w:szCs w:val="28"/>
        </w:rPr>
        <w:t xml:space="preserve"> контроль </w:t>
      </w:r>
      <w:proofErr w:type="spellStart"/>
      <w:r w:rsidRPr="00780936">
        <w:rPr>
          <w:rFonts w:ascii="Times New Roman" w:hAnsi="Times New Roman" w:cs="Times New Roman"/>
          <w:color w:val="000000" w:themeColor="text1"/>
          <w:sz w:val="28"/>
          <w:szCs w:val="28"/>
        </w:rPr>
        <w:t>фiнансово</w:t>
      </w:r>
      <w:proofErr w:type="spellEnd"/>
      <w:r w:rsidRPr="00780936">
        <w:rPr>
          <w:rFonts w:ascii="Times New Roman" w:hAnsi="Times New Roman" w:cs="Times New Roman"/>
          <w:color w:val="000000" w:themeColor="text1"/>
          <w:sz w:val="28"/>
          <w:szCs w:val="28"/>
        </w:rPr>
        <w:t xml:space="preserve">-господарської </w:t>
      </w:r>
      <w:proofErr w:type="spellStart"/>
      <w:r w:rsidRPr="00780936">
        <w:rPr>
          <w:rFonts w:ascii="Times New Roman" w:hAnsi="Times New Roman" w:cs="Times New Roman"/>
          <w:color w:val="000000" w:themeColor="text1"/>
          <w:sz w:val="28"/>
          <w:szCs w:val="28"/>
        </w:rPr>
        <w:t>дiяльностi</w:t>
      </w:r>
      <w:proofErr w:type="spellEnd"/>
      <w:r w:rsidRPr="00780936">
        <w:rPr>
          <w:rFonts w:ascii="Times New Roman" w:hAnsi="Times New Roman" w:cs="Times New Roman"/>
          <w:color w:val="000000" w:themeColor="text1"/>
          <w:sz w:val="28"/>
          <w:szCs w:val="28"/>
        </w:rPr>
        <w:t xml:space="preserve"> </w:t>
      </w:r>
      <w:proofErr w:type="spellStart"/>
      <w:r w:rsidRPr="00780936">
        <w:rPr>
          <w:rFonts w:ascii="Times New Roman" w:hAnsi="Times New Roman" w:cs="Times New Roman"/>
          <w:color w:val="000000" w:themeColor="text1"/>
          <w:sz w:val="28"/>
          <w:szCs w:val="28"/>
        </w:rPr>
        <w:t>Пiдприємства</w:t>
      </w:r>
      <w:proofErr w:type="spellEnd"/>
      <w:r w:rsidRPr="00780936">
        <w:rPr>
          <w:rFonts w:ascii="Times New Roman" w:hAnsi="Times New Roman" w:cs="Times New Roman"/>
          <w:color w:val="000000" w:themeColor="text1"/>
          <w:sz w:val="28"/>
          <w:szCs w:val="28"/>
        </w:rPr>
        <w:t xml:space="preserve"> та контроль за </w:t>
      </w:r>
      <w:proofErr w:type="spellStart"/>
      <w:r w:rsidRPr="00780936">
        <w:rPr>
          <w:rFonts w:ascii="Times New Roman" w:hAnsi="Times New Roman" w:cs="Times New Roman"/>
          <w:color w:val="000000" w:themeColor="text1"/>
          <w:sz w:val="28"/>
          <w:szCs w:val="28"/>
        </w:rPr>
        <w:t>якiстю</w:t>
      </w:r>
      <w:proofErr w:type="spellEnd"/>
      <w:r w:rsidRPr="00780936">
        <w:rPr>
          <w:rFonts w:ascii="Times New Roman" w:hAnsi="Times New Roman" w:cs="Times New Roman"/>
          <w:color w:val="000000" w:themeColor="text1"/>
          <w:sz w:val="28"/>
          <w:szCs w:val="28"/>
        </w:rPr>
        <w:t xml:space="preserve"> i обсягом надання медичної допомоги. </w:t>
      </w:r>
      <w:proofErr w:type="spellStart"/>
      <w:r w:rsidRPr="00780936">
        <w:rPr>
          <w:rFonts w:ascii="Times New Roman" w:hAnsi="Times New Roman" w:cs="Times New Roman"/>
          <w:color w:val="000000" w:themeColor="text1"/>
          <w:sz w:val="28"/>
          <w:szCs w:val="28"/>
        </w:rPr>
        <w:t>Пiдприємство</w:t>
      </w:r>
      <w:proofErr w:type="spellEnd"/>
      <w:r w:rsidRPr="00780936">
        <w:rPr>
          <w:rFonts w:ascii="Times New Roman" w:hAnsi="Times New Roman" w:cs="Times New Roman"/>
          <w:color w:val="000000" w:themeColor="text1"/>
          <w:sz w:val="28"/>
          <w:szCs w:val="28"/>
        </w:rPr>
        <w:t xml:space="preserve"> подає Засновнику, за його вимогою, бухгалтерський </w:t>
      </w:r>
      <w:r w:rsidR="00456320" w:rsidRPr="00780936">
        <w:rPr>
          <w:rFonts w:ascii="Times New Roman" w:hAnsi="Times New Roman" w:cs="Times New Roman"/>
          <w:color w:val="000000" w:themeColor="text1"/>
          <w:sz w:val="28"/>
          <w:szCs w:val="28"/>
        </w:rPr>
        <w:t>звіт</w:t>
      </w:r>
      <w:r w:rsidRPr="00780936">
        <w:rPr>
          <w:rFonts w:ascii="Times New Roman" w:hAnsi="Times New Roman" w:cs="Times New Roman"/>
          <w:color w:val="000000" w:themeColor="text1"/>
          <w:sz w:val="28"/>
          <w:szCs w:val="28"/>
        </w:rPr>
        <w:t xml:space="preserve"> та </w:t>
      </w:r>
      <w:proofErr w:type="spellStart"/>
      <w:r w:rsidRPr="00780936">
        <w:rPr>
          <w:rFonts w:ascii="Times New Roman" w:hAnsi="Times New Roman" w:cs="Times New Roman"/>
          <w:color w:val="000000" w:themeColor="text1"/>
          <w:sz w:val="28"/>
          <w:szCs w:val="28"/>
        </w:rPr>
        <w:t>iншу</w:t>
      </w:r>
      <w:proofErr w:type="spellEnd"/>
      <w:r w:rsidRPr="00780936">
        <w:rPr>
          <w:rFonts w:ascii="Times New Roman" w:hAnsi="Times New Roman" w:cs="Times New Roman"/>
          <w:color w:val="000000" w:themeColor="text1"/>
          <w:sz w:val="28"/>
          <w:szCs w:val="28"/>
        </w:rPr>
        <w:t xml:space="preserve"> </w:t>
      </w:r>
      <w:r w:rsidR="00456320" w:rsidRPr="00780936">
        <w:rPr>
          <w:rFonts w:ascii="Times New Roman" w:hAnsi="Times New Roman" w:cs="Times New Roman"/>
          <w:color w:val="000000" w:themeColor="text1"/>
          <w:sz w:val="28"/>
          <w:szCs w:val="28"/>
        </w:rPr>
        <w:t>документацію</w:t>
      </w:r>
      <w:r w:rsidRPr="00780936">
        <w:rPr>
          <w:rFonts w:ascii="Times New Roman" w:hAnsi="Times New Roman" w:cs="Times New Roman"/>
          <w:color w:val="000000" w:themeColor="text1"/>
          <w:sz w:val="28"/>
          <w:szCs w:val="28"/>
        </w:rPr>
        <w:t xml:space="preserve">, яка стосується </w:t>
      </w:r>
      <w:r w:rsidR="00456320" w:rsidRPr="00780936">
        <w:rPr>
          <w:rFonts w:ascii="Times New Roman" w:hAnsi="Times New Roman" w:cs="Times New Roman"/>
          <w:color w:val="000000" w:themeColor="text1"/>
          <w:sz w:val="28"/>
          <w:szCs w:val="28"/>
        </w:rPr>
        <w:t>фінансово</w:t>
      </w:r>
      <w:r w:rsidRPr="00780936">
        <w:rPr>
          <w:rFonts w:ascii="Times New Roman" w:hAnsi="Times New Roman" w:cs="Times New Roman"/>
          <w:color w:val="000000" w:themeColor="text1"/>
          <w:sz w:val="28"/>
          <w:szCs w:val="28"/>
        </w:rPr>
        <w:t xml:space="preserve">-господарської, кадрової, медичної </w:t>
      </w:r>
      <w:r w:rsidR="00456320" w:rsidRPr="00780936">
        <w:rPr>
          <w:rFonts w:ascii="Times New Roman" w:hAnsi="Times New Roman" w:cs="Times New Roman"/>
          <w:color w:val="000000" w:themeColor="text1"/>
          <w:sz w:val="28"/>
          <w:szCs w:val="28"/>
        </w:rPr>
        <w:t>діяльності</w:t>
      </w:r>
      <w:r w:rsidRPr="00780936">
        <w:rPr>
          <w:rFonts w:ascii="Times New Roman" w:hAnsi="Times New Roman" w:cs="Times New Roman"/>
          <w:color w:val="000000" w:themeColor="text1"/>
          <w:sz w:val="28"/>
          <w:szCs w:val="28"/>
        </w:rPr>
        <w:t xml:space="preserve">.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4351DA" w:rsidRPr="00780936" w:rsidRDefault="004351DA" w:rsidP="00917315">
      <w:pPr>
        <w:jc w:val="center"/>
        <w:rPr>
          <w:rFonts w:ascii="Times New Roman" w:hAnsi="Times New Roman" w:cs="Times New Roman"/>
          <w:b/>
          <w:color w:val="000000" w:themeColor="text1"/>
          <w:sz w:val="28"/>
          <w:szCs w:val="28"/>
        </w:rPr>
      </w:pP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11. ПРИПИНЕННЯ ДІЯЛЬНОСТІ</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 11.3. Ліквідація Підприємства здійснюється ліквідаційною комісією, яка утворюється Засновником або за рішенням суду.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11.4. З моменту призначення комісії з припинення, до неї переходять повноваження по управлінню справами Підприємства. Комісія з припинення складає ліквідаційний баланс (</w:t>
      </w:r>
      <w:r w:rsidR="00456320" w:rsidRPr="00780936">
        <w:rPr>
          <w:rFonts w:ascii="Times New Roman" w:hAnsi="Times New Roman" w:cs="Times New Roman"/>
          <w:color w:val="000000" w:themeColor="text1"/>
          <w:sz w:val="28"/>
          <w:szCs w:val="28"/>
        </w:rPr>
        <w:t>передавальний</w:t>
      </w:r>
      <w:r w:rsidRPr="00780936">
        <w:rPr>
          <w:rFonts w:ascii="Times New Roman" w:hAnsi="Times New Roman" w:cs="Times New Roman"/>
          <w:color w:val="000000" w:themeColor="text1"/>
          <w:sz w:val="28"/>
          <w:szCs w:val="28"/>
        </w:rPr>
        <w:t xml:space="preserve"> акт, розподільчий баланс) Підприємства і подає його на затвердження в установленому чинним законодавством України порядку.</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11.5.Працівникам Підприємства, які звільняються у зв’язку з його реорганізацію чи ліквідацією, гарантується дотримання їх прав та інтересів відповідно до чинного законодавства про працю.</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11.6.Черговість та порядок задоволення вимог кредиторів визначаються відповідно до законодавства.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11.7.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11.8. Все, що не передбачено цим Статутом, регулюється законодавством України. </w:t>
      </w:r>
    </w:p>
    <w:p w:rsidR="00917315" w:rsidRPr="00780936" w:rsidRDefault="00917315" w:rsidP="00917315">
      <w:pPr>
        <w:jc w:val="both"/>
        <w:rPr>
          <w:rFonts w:ascii="Times New Roman" w:hAnsi="Times New Roman" w:cs="Times New Roman"/>
          <w:color w:val="000000" w:themeColor="text1"/>
          <w:sz w:val="28"/>
          <w:szCs w:val="28"/>
        </w:rPr>
      </w:pPr>
    </w:p>
    <w:p w:rsidR="00917315" w:rsidRPr="00780936" w:rsidRDefault="00917315" w:rsidP="00917315">
      <w:pPr>
        <w:jc w:val="center"/>
        <w:rPr>
          <w:rFonts w:ascii="Times New Roman" w:hAnsi="Times New Roman" w:cs="Times New Roman"/>
          <w:b/>
          <w:color w:val="000000" w:themeColor="text1"/>
          <w:sz w:val="28"/>
          <w:szCs w:val="28"/>
        </w:rPr>
      </w:pPr>
      <w:r w:rsidRPr="00780936">
        <w:rPr>
          <w:rFonts w:ascii="Times New Roman" w:hAnsi="Times New Roman" w:cs="Times New Roman"/>
          <w:b/>
          <w:color w:val="000000" w:themeColor="text1"/>
          <w:sz w:val="28"/>
          <w:szCs w:val="28"/>
        </w:rPr>
        <w:t>12. ПОРЯДОК ВНЕСЕННЯ ЗМІН ДО СТАТУТУ ПІДПРИЄМСТВА.</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12.1. Зміни до цього Статуту вносяться за рішенням Засновника, шляхом </w:t>
      </w:r>
      <w:r w:rsidRPr="00780936">
        <w:rPr>
          <w:rFonts w:ascii="Times New Roman" w:hAnsi="Times New Roman" w:cs="Times New Roman"/>
          <w:color w:val="000000" w:themeColor="text1"/>
          <w:sz w:val="28"/>
          <w:szCs w:val="28"/>
        </w:rPr>
        <w:lastRenderedPageBreak/>
        <w:t xml:space="preserve">викладення Статуту у новій редакції. </w:t>
      </w:r>
    </w:p>
    <w:p w:rsidR="00917315" w:rsidRPr="00780936" w:rsidRDefault="00917315" w:rsidP="00917315">
      <w:pPr>
        <w:jc w:val="both"/>
        <w:rPr>
          <w:rFonts w:ascii="Times New Roman" w:hAnsi="Times New Roman" w:cs="Times New Roman"/>
          <w:color w:val="000000" w:themeColor="text1"/>
          <w:sz w:val="28"/>
          <w:szCs w:val="28"/>
        </w:rPr>
      </w:pPr>
      <w:r w:rsidRPr="00780936">
        <w:rPr>
          <w:rFonts w:ascii="Times New Roman" w:hAnsi="Times New Roman" w:cs="Times New Roman"/>
          <w:color w:val="000000" w:themeColor="text1"/>
          <w:sz w:val="28"/>
          <w:szCs w:val="28"/>
        </w:rPr>
        <w:t xml:space="preserve">12.2. Зміни до цього Статуту підлягають обов’язковій державній </w:t>
      </w:r>
      <w:r w:rsidR="00456320" w:rsidRPr="00780936">
        <w:rPr>
          <w:rFonts w:ascii="Times New Roman" w:hAnsi="Times New Roman" w:cs="Times New Roman"/>
          <w:color w:val="000000" w:themeColor="text1"/>
          <w:sz w:val="28"/>
          <w:szCs w:val="28"/>
        </w:rPr>
        <w:t>реєстрації</w:t>
      </w:r>
      <w:r w:rsidRPr="00780936">
        <w:rPr>
          <w:rFonts w:ascii="Times New Roman" w:hAnsi="Times New Roman" w:cs="Times New Roman"/>
          <w:color w:val="000000" w:themeColor="text1"/>
          <w:sz w:val="28"/>
          <w:szCs w:val="28"/>
        </w:rPr>
        <w:t xml:space="preserve"> у порядку, встановленому законом України.</w:t>
      </w:r>
    </w:p>
    <w:p w:rsidR="00456320" w:rsidRDefault="00456320" w:rsidP="00917315">
      <w:pPr>
        <w:jc w:val="both"/>
        <w:rPr>
          <w:rFonts w:ascii="Times New Roman" w:hAnsi="Times New Roman" w:cs="Times New Roman"/>
          <w:sz w:val="28"/>
          <w:szCs w:val="28"/>
        </w:rPr>
      </w:pPr>
    </w:p>
    <w:p w:rsidR="004351DA" w:rsidRDefault="004351DA" w:rsidP="00917315">
      <w:pPr>
        <w:jc w:val="both"/>
        <w:rPr>
          <w:rFonts w:ascii="Times New Roman" w:hAnsi="Times New Roman" w:cs="Times New Roman"/>
          <w:sz w:val="28"/>
          <w:szCs w:val="28"/>
        </w:rPr>
      </w:pPr>
    </w:p>
    <w:p w:rsidR="004351DA" w:rsidRDefault="004351DA" w:rsidP="00917315">
      <w:pPr>
        <w:jc w:val="both"/>
        <w:rPr>
          <w:rFonts w:ascii="Times New Roman" w:hAnsi="Times New Roman" w:cs="Times New Roman"/>
          <w:sz w:val="28"/>
          <w:szCs w:val="28"/>
        </w:rPr>
      </w:pPr>
    </w:p>
    <w:p w:rsidR="004351DA" w:rsidRPr="00917315" w:rsidRDefault="004351DA" w:rsidP="00917315">
      <w:pPr>
        <w:jc w:val="both"/>
        <w:rPr>
          <w:rFonts w:ascii="Times New Roman" w:hAnsi="Times New Roman" w:cs="Times New Roman"/>
          <w:sz w:val="28"/>
          <w:szCs w:val="28"/>
        </w:rPr>
      </w:pPr>
    </w:p>
    <w:p w:rsidR="00917315" w:rsidRPr="00456320" w:rsidRDefault="00456320">
      <w:pPr>
        <w:rPr>
          <w:rFonts w:ascii="Times New Roman" w:hAnsi="Times New Roman" w:cs="Times New Roman"/>
          <w:b/>
          <w:sz w:val="28"/>
          <w:szCs w:val="28"/>
        </w:rPr>
      </w:pPr>
      <w:r w:rsidRPr="00456320">
        <w:rPr>
          <w:rFonts w:ascii="Times New Roman" w:hAnsi="Times New Roman" w:cs="Times New Roman"/>
          <w:b/>
          <w:sz w:val="28"/>
          <w:szCs w:val="28"/>
        </w:rPr>
        <w:t>Селищний голова</w:t>
      </w:r>
      <w:r w:rsidRPr="00456320">
        <w:rPr>
          <w:rFonts w:ascii="Times New Roman" w:hAnsi="Times New Roman" w:cs="Times New Roman"/>
          <w:b/>
          <w:sz w:val="28"/>
          <w:szCs w:val="28"/>
        </w:rPr>
        <w:tab/>
      </w:r>
      <w:r w:rsidRPr="00456320">
        <w:rPr>
          <w:rFonts w:ascii="Times New Roman" w:hAnsi="Times New Roman" w:cs="Times New Roman"/>
          <w:b/>
          <w:sz w:val="28"/>
          <w:szCs w:val="28"/>
        </w:rPr>
        <w:tab/>
      </w:r>
      <w:r w:rsidRPr="00456320">
        <w:rPr>
          <w:rFonts w:ascii="Times New Roman" w:hAnsi="Times New Roman" w:cs="Times New Roman"/>
          <w:b/>
          <w:sz w:val="28"/>
          <w:szCs w:val="28"/>
        </w:rPr>
        <w:tab/>
      </w:r>
      <w:r w:rsidRPr="00456320">
        <w:rPr>
          <w:rFonts w:ascii="Times New Roman" w:hAnsi="Times New Roman" w:cs="Times New Roman"/>
          <w:b/>
          <w:sz w:val="28"/>
          <w:szCs w:val="28"/>
        </w:rPr>
        <w:tab/>
      </w:r>
      <w:r w:rsidRPr="00456320">
        <w:rPr>
          <w:rFonts w:ascii="Times New Roman" w:hAnsi="Times New Roman" w:cs="Times New Roman"/>
          <w:b/>
          <w:sz w:val="28"/>
          <w:szCs w:val="28"/>
        </w:rPr>
        <w:tab/>
      </w:r>
      <w:r w:rsidRPr="00456320">
        <w:rPr>
          <w:rFonts w:ascii="Times New Roman" w:hAnsi="Times New Roman" w:cs="Times New Roman"/>
          <w:b/>
          <w:sz w:val="28"/>
          <w:szCs w:val="28"/>
        </w:rPr>
        <w:tab/>
      </w:r>
      <w:r w:rsidRPr="00456320">
        <w:rPr>
          <w:rFonts w:ascii="Times New Roman" w:hAnsi="Times New Roman" w:cs="Times New Roman"/>
          <w:b/>
          <w:sz w:val="28"/>
          <w:szCs w:val="28"/>
        </w:rPr>
        <w:tab/>
        <w:t>Олег БУРСА</w:t>
      </w:r>
    </w:p>
    <w:sectPr w:rsidR="00917315" w:rsidRPr="00456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3E"/>
    <w:rsid w:val="002669B5"/>
    <w:rsid w:val="004351DA"/>
    <w:rsid w:val="00456320"/>
    <w:rsid w:val="00614358"/>
    <w:rsid w:val="00780936"/>
    <w:rsid w:val="00917315"/>
    <w:rsid w:val="0094783E"/>
    <w:rsid w:val="009561E0"/>
    <w:rsid w:val="00960238"/>
    <w:rsid w:val="00A32940"/>
    <w:rsid w:val="00C65F5D"/>
    <w:rsid w:val="00EA2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82C97-4852-4DF3-8287-0445415E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17315"/>
    <w:pPr>
      <w:widowControl w:val="0"/>
      <w:autoSpaceDE w:val="0"/>
      <w:autoSpaceDN w:val="0"/>
      <w:spacing w:after="0" w:line="240" w:lineRule="auto"/>
    </w:pPr>
    <w:rPr>
      <w:rFonts w:ascii="Calibri" w:eastAsia="Calibri" w:hAnsi="Calibri" w:cs="Calibr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7315"/>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3">
    <w:name w:val="Body Text"/>
    <w:basedOn w:val="a"/>
    <w:link w:val="a4"/>
    <w:uiPriority w:val="1"/>
    <w:qFormat/>
    <w:rsid w:val="00917315"/>
    <w:rPr>
      <w:sz w:val="28"/>
      <w:szCs w:val="28"/>
    </w:rPr>
  </w:style>
  <w:style w:type="character" w:customStyle="1" w:styleId="a4">
    <w:name w:val="Основной текст Знак"/>
    <w:basedOn w:val="a0"/>
    <w:link w:val="a3"/>
    <w:uiPriority w:val="1"/>
    <w:rsid w:val="00917315"/>
    <w:rPr>
      <w:rFonts w:ascii="Calibri" w:eastAsia="Calibri" w:hAnsi="Calibri" w:cs="Calibri"/>
      <w:sz w:val="28"/>
      <w:szCs w:val="28"/>
      <w:lang w:val="uk-UA"/>
    </w:rPr>
  </w:style>
  <w:style w:type="paragraph" w:styleId="a5">
    <w:name w:val="Title"/>
    <w:basedOn w:val="a"/>
    <w:link w:val="a6"/>
    <w:uiPriority w:val="1"/>
    <w:qFormat/>
    <w:rsid w:val="00917315"/>
    <w:pPr>
      <w:ind w:left="1528"/>
      <w:jc w:val="center"/>
    </w:pPr>
    <w:rPr>
      <w:sz w:val="54"/>
      <w:szCs w:val="54"/>
    </w:rPr>
  </w:style>
  <w:style w:type="character" w:customStyle="1" w:styleId="a6">
    <w:name w:val="Название Знак"/>
    <w:basedOn w:val="a0"/>
    <w:link w:val="a5"/>
    <w:uiPriority w:val="1"/>
    <w:rsid w:val="00917315"/>
    <w:rPr>
      <w:rFonts w:ascii="Calibri" w:eastAsia="Calibri" w:hAnsi="Calibri" w:cs="Calibri"/>
      <w:sz w:val="54"/>
      <w:szCs w:val="54"/>
      <w:lang w:val="uk-UA"/>
    </w:rPr>
  </w:style>
  <w:style w:type="paragraph" w:styleId="a7">
    <w:name w:val="No Spacing"/>
    <w:uiPriority w:val="1"/>
    <w:qFormat/>
    <w:rsid w:val="004351DA"/>
    <w:pPr>
      <w:widowControl w:val="0"/>
      <w:autoSpaceDE w:val="0"/>
      <w:autoSpaceDN w:val="0"/>
      <w:spacing w:after="0" w:line="240" w:lineRule="auto"/>
    </w:pPr>
    <w:rPr>
      <w:rFonts w:ascii="Calibri" w:eastAsia="Calibri" w:hAnsi="Calibri" w:cs="Calibri"/>
      <w:lang w:val="uk-UA"/>
    </w:rPr>
  </w:style>
  <w:style w:type="paragraph" w:styleId="a8">
    <w:name w:val="Balloon Text"/>
    <w:basedOn w:val="a"/>
    <w:link w:val="a9"/>
    <w:uiPriority w:val="99"/>
    <w:semiHidden/>
    <w:unhideWhenUsed/>
    <w:rsid w:val="00A32940"/>
    <w:rPr>
      <w:rFonts w:ascii="Segoe UI" w:hAnsi="Segoe UI" w:cs="Segoe UI"/>
      <w:sz w:val="18"/>
      <w:szCs w:val="18"/>
    </w:rPr>
  </w:style>
  <w:style w:type="character" w:customStyle="1" w:styleId="a9">
    <w:name w:val="Текст выноски Знак"/>
    <w:basedOn w:val="a0"/>
    <w:link w:val="a8"/>
    <w:uiPriority w:val="99"/>
    <w:semiHidden/>
    <w:rsid w:val="00A32940"/>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5584</Words>
  <Characters>31832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dc:creator>
  <cp:keywords/>
  <dc:description/>
  <cp:lastModifiedBy>Секретар</cp:lastModifiedBy>
  <cp:revision>3</cp:revision>
  <cp:lastPrinted>2026-04-30T10:34:00Z</cp:lastPrinted>
  <dcterms:created xsi:type="dcterms:W3CDTF">2026-04-27T13:19:00Z</dcterms:created>
  <dcterms:modified xsi:type="dcterms:W3CDTF">2026-04-30T10:35:00Z</dcterms:modified>
</cp:coreProperties>
</file>