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6E382" w14:textId="74FEE2CE" w:rsidR="006F1758" w:rsidRPr="006F1758" w:rsidRDefault="004D59C9" w:rsidP="006F17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6F1758" w:rsidRPr="006F1758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6F1758"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6F1758">
        <w:rPr>
          <w:rFonts w:ascii="Times New Roman" w:hAnsi="Times New Roman" w:cs="Times New Roman"/>
          <w:sz w:val="28"/>
          <w:szCs w:val="28"/>
          <w:lang w:val="ru-RU"/>
        </w:rPr>
        <w:t>.1</w:t>
      </w:r>
    </w:p>
    <w:p w14:paraId="6472F68C" w14:textId="77777777" w:rsidR="006F1758" w:rsidRPr="006F1758" w:rsidRDefault="006F1758" w:rsidP="006F17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F1758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96950AC" w14:textId="77777777" w:rsidR="006F1758" w:rsidRPr="006F1758" w:rsidRDefault="006F1758" w:rsidP="006F17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сорок </w:t>
      </w: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Лютенської </w:t>
      </w: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proofErr w:type="spellStart"/>
      <w:r w:rsidRPr="006F1758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6F1758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</w:p>
    <w:p w14:paraId="5E3547B3" w14:textId="48489AF8" w:rsidR="00F37AF2" w:rsidRPr="006275EE" w:rsidRDefault="00F37AF2" w:rsidP="006F1758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7295537E" w:rsidR="00F37AF2" w:rsidRPr="00283931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076618">
        <w:rPr>
          <w:rFonts w:ascii="Times New Roman" w:hAnsi="Times New Roman" w:cs="Times New Roman"/>
          <w:b/>
          <w:bCs/>
          <w:sz w:val="28"/>
          <w:szCs w:val="28"/>
          <w:lang w:val="ru-RU"/>
        </w:rPr>
        <w:t>1369</w:t>
      </w:r>
    </w:p>
    <w:p w14:paraId="0A7C3538" w14:textId="378D8934" w:rsidR="00D27428" w:rsidRPr="00283931" w:rsidRDefault="00076618" w:rsidP="00283931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Комплексна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електронна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публічна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послуга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єМалятко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6343AF82" w14:textId="698ABCDC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6F1758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1758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6F175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2E2" w14:textId="77777777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Цивільний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кодекс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4CA6461" w14:textId="77777777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Сімейний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кодекс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E88766A" w14:textId="77777777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Податковий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кодекс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8EEEE6F" w14:textId="77777777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4. Закон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"Про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державну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реєстрацію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стану". </w:t>
            </w:r>
          </w:p>
          <w:p w14:paraId="46064760" w14:textId="77777777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5. Закон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"Про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адміністративні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". </w:t>
            </w:r>
          </w:p>
          <w:p w14:paraId="17225F8A" w14:textId="77777777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6. Закон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"Про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державну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допомогу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сім'ям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дітьми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" ст.1 </w:t>
            </w:r>
          </w:p>
          <w:p w14:paraId="1432F092" w14:textId="79ED13ED" w:rsidR="00076618" w:rsidRPr="006F1758" w:rsidRDefault="00076618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F1758">
              <w:rPr>
                <w:rFonts w:ascii="Times New Roman" w:eastAsia="Times New Roman" w:hAnsi="Times New Roman" w:cs="Times New Roman"/>
              </w:rPr>
              <w:t xml:space="preserve">7. Закон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"Про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охорону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eastAsia="Times New Roman" w:hAnsi="Times New Roman" w:cs="Times New Roman"/>
              </w:rPr>
              <w:t>дитинства</w:t>
            </w:r>
            <w:proofErr w:type="spellEnd"/>
            <w:r w:rsidRPr="006F1758">
              <w:rPr>
                <w:rFonts w:ascii="Times New Roman" w:eastAsia="Times New Roman" w:hAnsi="Times New Roman" w:cs="Times New Roman"/>
              </w:rPr>
              <w:t>" ст.7</w:t>
            </w:r>
          </w:p>
          <w:p w14:paraId="44425DCD" w14:textId="5E671F33" w:rsidR="00F37AF2" w:rsidRPr="006F1758" w:rsidRDefault="00F37AF2" w:rsidP="00076618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6F1758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1758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6F175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2AE" w14:textId="77777777" w:rsidR="00076618" w:rsidRPr="006F1758" w:rsidRDefault="00076618" w:rsidP="0007661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F1758">
              <w:rPr>
                <w:rFonts w:ascii="Times New Roman" w:hAnsi="Times New Roman" w:cs="Times New Roman"/>
              </w:rPr>
              <w:t xml:space="preserve">1. Порядок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комплексної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6F1758">
              <w:rPr>
                <w:rFonts w:ascii="Times New Roman" w:hAnsi="Times New Roman" w:cs="Times New Roman"/>
              </w:rPr>
              <w:t>єМалятко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затверджений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10.07.2019 № 691.</w:t>
            </w:r>
          </w:p>
          <w:p w14:paraId="19C5DEE8" w14:textId="77777777" w:rsidR="00076618" w:rsidRPr="006F1758" w:rsidRDefault="00076618" w:rsidP="0007661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F1758">
              <w:rPr>
                <w:rFonts w:ascii="Times New Roman" w:hAnsi="Times New Roman" w:cs="Times New Roman"/>
              </w:rPr>
              <w:lastRenderedPageBreak/>
              <w:t xml:space="preserve">2. Порядок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актів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цивільного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стану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затверджений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22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серпня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2007 № 1064. </w:t>
            </w:r>
          </w:p>
          <w:p w14:paraId="7AAF7482" w14:textId="77777777" w:rsidR="00076618" w:rsidRPr="006F1758" w:rsidRDefault="00076618" w:rsidP="0007661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F1758">
              <w:rPr>
                <w:rFonts w:ascii="Times New Roman" w:hAnsi="Times New Roman" w:cs="Times New Roman"/>
              </w:rPr>
              <w:t xml:space="preserve">3. Постанова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27.12.2001 №1751 "Про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виплати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сім'ям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". </w:t>
            </w:r>
          </w:p>
          <w:p w14:paraId="0F3E301E" w14:textId="77777777" w:rsidR="00076618" w:rsidRPr="006F1758" w:rsidRDefault="00076618" w:rsidP="0007661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F1758">
              <w:rPr>
                <w:rFonts w:ascii="Times New Roman" w:hAnsi="Times New Roman" w:cs="Times New Roman"/>
              </w:rPr>
              <w:t xml:space="preserve">4. Постанова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18.10.2017 №784 "Про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демографічного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нього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між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уповноваженими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суб'єктами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також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здійснення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ідентифікації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верифікації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". </w:t>
            </w:r>
          </w:p>
          <w:p w14:paraId="3AA5EFA2" w14:textId="29E34797" w:rsidR="00076618" w:rsidRPr="006F1758" w:rsidRDefault="00076618" w:rsidP="0007661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F1758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Розпорядження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16.05.2014 № 523-р "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Деякі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влади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через центри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". </w:t>
            </w:r>
          </w:p>
          <w:p w14:paraId="759D7F42" w14:textId="1CB7EF1A" w:rsidR="00F37AF2" w:rsidRPr="006F1758" w:rsidRDefault="00F37AF2" w:rsidP="00283931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283931">
        <w:trPr>
          <w:trHeight w:val="17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6F1758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1758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6F175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6F175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DAE" w14:textId="77777777" w:rsidR="00076618" w:rsidRPr="006F1758" w:rsidRDefault="00076618" w:rsidP="0007661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F1758">
              <w:rPr>
                <w:rFonts w:ascii="Times New Roman" w:hAnsi="Times New Roman" w:cs="Times New Roman"/>
              </w:rPr>
              <w:t xml:space="preserve">1. Правила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актів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цивільного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стану в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Україні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затверджені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жовтня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2000 року №52/5. 2. Наказ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політики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21.04.2015 № 441 "Про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усіх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компенсацій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пільг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. 3.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Інструкція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щодо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оформлення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особових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справ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отримувачів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усіх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затверджена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політики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№345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19.09.2006. 4. Наказ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фінансів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29.09.2017 №822 "Про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осіб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у Державному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осіб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платників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податків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". 5.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Додаток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6F1758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унікального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номера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запису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Єдиному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демографічному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затверджений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внутрішніх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справ </w:t>
            </w:r>
            <w:proofErr w:type="spellStart"/>
            <w:r w:rsidRPr="006F175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58">
              <w:rPr>
                <w:rFonts w:ascii="Times New Roman" w:hAnsi="Times New Roman" w:cs="Times New Roman"/>
              </w:rPr>
              <w:t>від</w:t>
            </w:r>
            <w:proofErr w:type="spellEnd"/>
            <w:r w:rsidRPr="006F1758">
              <w:rPr>
                <w:rFonts w:ascii="Times New Roman" w:hAnsi="Times New Roman" w:cs="Times New Roman"/>
              </w:rPr>
              <w:t xml:space="preserve"> 26.11.2014 №1279 </w:t>
            </w:r>
          </w:p>
          <w:p w14:paraId="57987542" w14:textId="5FC8B495" w:rsidR="00B952A2" w:rsidRPr="006F1758" w:rsidRDefault="00B952A2" w:rsidP="0028393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5A65B22B"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398" w14:textId="77777777" w:rsidR="00076618" w:rsidRPr="00076618" w:rsidRDefault="00076618" w:rsidP="0007661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батьки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дитини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громадянами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перебувають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зареєстрованому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шлюбі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мати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дитини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яка не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перебуває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шлюбі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за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зареєстрованим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місцем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проживання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одного з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місцем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дитини</w:t>
            </w:r>
            <w:proofErr w:type="spellEnd"/>
            <w:r w:rsidRPr="0007661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* </w:t>
            </w:r>
          </w:p>
          <w:p w14:paraId="22D4D2E7" w14:textId="77777777" w:rsidR="00D27428" w:rsidRPr="00076618" w:rsidRDefault="00D27428" w:rsidP="0007661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6A3D817F" w:rsidR="00F37AF2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751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встановленої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форми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заповнюється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порталі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самостійно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адміністратором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присутності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заявника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)</w:t>
            </w:r>
          </w:p>
          <w:p w14:paraId="51E354EF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Для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державної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та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її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походження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у Державному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реєстрі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фізичних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осіб-платників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податків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193E2BBE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1.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Оригінал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паспорта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е-паспорт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мобільному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застосунку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одним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знадобляться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паспортні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дані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іншого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).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Одинокі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матері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надають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лише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паспорт.</w:t>
            </w:r>
          </w:p>
          <w:p w14:paraId="21BA157A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2. Документ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присвоєння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реєстраційного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номера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облікової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картки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платника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податків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(РНОКПП)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обох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наявності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). </w:t>
            </w:r>
          </w:p>
          <w:p w14:paraId="6636909D" w14:textId="2B4F714B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3.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шлюб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та дата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орган,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зареєстрував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шлюб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).</w:t>
            </w:r>
          </w:p>
          <w:p w14:paraId="5656BD03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4.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Медичне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(форма № 103/о)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</w:p>
          <w:p w14:paraId="18667779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судового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рішення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встановлення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факту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електронній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формі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89E098F" w14:textId="7AD6AAE1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Нотаріально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засвідчені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довіреність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матері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та батька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визнання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батьківства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одним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перебувають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шлюбі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)</w:t>
            </w:r>
          </w:p>
          <w:p w14:paraId="41E19B40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Нотаріально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засвідчені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довіреність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письмова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згода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присвоєння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прізвища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одним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перебувають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шлюбі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мають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різні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прізвища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)</w:t>
            </w:r>
          </w:p>
          <w:p w14:paraId="070DBA19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* При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різних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прізвищах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- батьки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звертаються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разом; При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однакових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прізвищах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- один з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14:paraId="34A90E60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Для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внесення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інформації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новонароджену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дитину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до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Єдиного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державного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демографічного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реєстру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з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присвоєнням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унікального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номера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запису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ньому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549942AE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5.Відомості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присвоєння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унікального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номера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запису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Єдиному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державному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демографічному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(УНЗР) одному з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- для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замовлення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присвоєння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УНЗР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дитині</w:t>
            </w:r>
            <w:proofErr w:type="spellEnd"/>
          </w:p>
          <w:p w14:paraId="169FE3D5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Для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призначення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державної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при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народженні</w:t>
            </w:r>
            <w:proofErr w:type="spellEnd"/>
          </w:p>
          <w:p w14:paraId="0EF414F5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та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грошової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компенсації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вартості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одноразової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натуральної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"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пакунок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малюка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>":</w:t>
            </w:r>
          </w:p>
          <w:p w14:paraId="44D4C5C8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6.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Розрахунковий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рахунок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заявника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форматі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ІВАN, 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який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будуть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зараховані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кошти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1F125173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Розрахунковий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рахунок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спеціального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рахунку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ПриватБанку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(для «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пакунку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малюка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») </w:t>
            </w:r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Для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замовлення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послуги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з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місця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  <w:b/>
                <w:bCs/>
              </w:rPr>
              <w:t>проживання</w:t>
            </w:r>
            <w:proofErr w:type="spellEnd"/>
            <w:r w:rsidRPr="0007661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418AB0AE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7.Документ,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підтверджує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сплату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адміністративного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збору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випадках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визначених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законом </w:t>
            </w:r>
          </w:p>
          <w:p w14:paraId="31B46E23" w14:textId="1CCB6266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Нотаріально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засвідчена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письмова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згода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другого з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одним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зареєстровані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різними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адресами) - для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замовлення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</w:p>
          <w:p w14:paraId="12F987BD" w14:textId="37D9111F" w:rsidR="00F37AF2" w:rsidRPr="00076618" w:rsidRDefault="00F37AF2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76618" w14:paraId="6FEB2C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36D" w14:textId="73F194CF" w:rsidR="0007661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32D" w14:textId="304D2BEF" w:rsidR="00076618" w:rsidRDefault="0007661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8D3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єМалятко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є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першою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Україні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адміністративною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комплексною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послугою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яка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дозволяє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батькам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новонародженої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однією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заявою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державні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потрібні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новонародженої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7D9B727B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Серед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них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базовими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обов’язковими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послугами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комплексу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єМалятко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є: </w:t>
            </w:r>
          </w:p>
          <w:p w14:paraId="0ECB5DBC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державна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Ви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отримаєте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4D4D6C68" w14:textId="4F83CFE5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походження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буде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вказана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інформація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малюка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2ECBA198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Додатково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заявники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можуть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обрати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такі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71ADEDC0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призначення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Розмір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складає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41280 грн. Одноразова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виплата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здійснюється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сумі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10320 грн., 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решта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виплачується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щомісячно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по 860 грн.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протягом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36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місяців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2E449EE2" w14:textId="550310F2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державному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фізичних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осіб-платників</w:t>
            </w:r>
            <w:proofErr w:type="spellEnd"/>
          </w:p>
          <w:p w14:paraId="27EAB690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податків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Податковий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номер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буде внесено до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7728E40B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призначення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багатодітним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сім’ям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третю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кожну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наступну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сім'ї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батьки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отримують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по 1 700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грн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щомісячно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досягнення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нею 6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75859EC6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Батьки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повинні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зареєструвати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протягом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трьох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місяців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 дня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її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віком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до 14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може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бути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зареєстрована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лише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місцем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одного з них); </w:t>
            </w:r>
          </w:p>
          <w:p w14:paraId="1BE03D27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lastRenderedPageBreak/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присвоєння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унікального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номера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запису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Єдиному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державному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демографічному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(УНЗР). Номер буде внесено до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2893A1F7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належності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громадянства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56794266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внесення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відомостей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пацієнтів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ведеться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центральній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базі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даних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системи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охорони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здоров’я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випадку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основі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медичного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висновку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); </w:t>
            </w:r>
          </w:p>
          <w:p w14:paraId="19901A6C" w14:textId="42B936D4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грошової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компенсації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вартості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одноразової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натуральної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пакунок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малюка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".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можуть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оформити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лише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батьки,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обрали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гроші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грошову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компенсацію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замість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пакунка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малюка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пологовому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будинку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управлінні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соцзахисту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населення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48525E4D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Комплексна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єМалятко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надається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виключно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бажанням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одного з них шляхом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заяви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державну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містить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відомості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необхідні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1AF88B3D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Батьки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мають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змогу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подати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офлайн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пологовому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будинку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де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народилася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у ЦНАП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відділі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ДРАЦС, 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місцем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місцем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(точки доступу, де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можна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: https://bit.ly/eMalyatko)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заповнити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порталі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посиланням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: https://bit.ly/3jCjTtH.</w:t>
            </w:r>
          </w:p>
          <w:p w14:paraId="4C025FC7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Державна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проводиться в день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звернення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заявника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а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заяви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електронній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формі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через центр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адміністративних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– у день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її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надходження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пізніше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наступного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робочого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дня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такої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заяви поза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робочим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часом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відділу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державної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актів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цивільного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стану.</w:t>
            </w:r>
          </w:p>
          <w:p w14:paraId="12212D1D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здійснюється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день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особою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документів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пізніше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наступного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робочого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дня 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їх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поза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робочим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часом органу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реєстрації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1DCC6085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Рішення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присвоєння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РНОКПП та УНЗР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ухвалюється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пізніше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наступного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робочого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дня, 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номери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записуються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до</w:t>
            </w:r>
          </w:p>
          <w:p w14:paraId="449F7D85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359F41CA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Виплата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відбувається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протягом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місяця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дати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подачі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заяви до 8 та 25 числа кожного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місяця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.</w:t>
            </w:r>
          </w:p>
          <w:p w14:paraId="4BB29FBB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6618">
              <w:rPr>
                <w:rFonts w:ascii="Times New Roman" w:eastAsia="Calibri" w:hAnsi="Times New Roman" w:cs="Times New Roman"/>
              </w:rPr>
              <w:t>Отримати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неможливо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7C295BCB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-у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вашої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вже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є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>; -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народилася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поза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лікувальним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закладом; </w:t>
            </w:r>
          </w:p>
          <w:p w14:paraId="54E27510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народилася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поза межами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53A03F31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-один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батьків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дитини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є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громадянином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іншої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країни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D00DC1D" w14:textId="77777777" w:rsid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шлюб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між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батьком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матір'ю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було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укладено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іншій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країні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39ABC07E" w14:textId="45A52ECA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6618">
              <w:rPr>
                <w:rFonts w:ascii="Times New Roman" w:eastAsia="Calibri" w:hAnsi="Times New Roman" w:cs="Times New Roman"/>
              </w:rPr>
              <w:t xml:space="preserve">-у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пологовому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будинку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вам видали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медичне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свідоцтво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старого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зразка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(форма 103/о) (у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подання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електронної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заяви на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порталі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76618">
              <w:rPr>
                <w:rFonts w:ascii="Times New Roman" w:eastAsia="Calibri" w:hAnsi="Times New Roman" w:cs="Times New Roman"/>
              </w:rPr>
              <w:t>Дія</w:t>
            </w:r>
            <w:proofErr w:type="spellEnd"/>
            <w:r w:rsidRPr="00076618">
              <w:rPr>
                <w:rFonts w:ascii="Times New Roman" w:eastAsia="Calibri" w:hAnsi="Times New Roman" w:cs="Times New Roman"/>
              </w:rPr>
              <w:t xml:space="preserve">). </w:t>
            </w:r>
          </w:p>
          <w:p w14:paraId="6FDC425F" w14:textId="77777777" w:rsidR="00076618" w:rsidRPr="00076618" w:rsidRDefault="00076618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58F2764E" w:rsidR="00F37AF2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7C2" w14:textId="77777777" w:rsidR="00076618" w:rsidRPr="00076618" w:rsidRDefault="00076618" w:rsidP="000766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паперовій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подаються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через портал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>сервісів</w:t>
            </w:r>
            <w:proofErr w:type="spellEnd"/>
            <w:r w:rsidRPr="0007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52606" w14:textId="2D9C160D" w:rsidR="00F37AF2" w:rsidRPr="00076618" w:rsidRDefault="00F37AF2" w:rsidP="0007661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70DECED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511CDC43" w:rsidR="00F25F5D" w:rsidRPr="00F25F5D" w:rsidRDefault="00F25F5D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Адміністративна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надається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справляється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адміністративний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відсотка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прожиткового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мінімуму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встановленого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працездатних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на 1 </w:t>
            </w:r>
            <w:proofErr w:type="spellStart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року 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77027B41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1D6" w14:textId="77777777" w:rsidR="00F25F5D" w:rsidRPr="00F25F5D" w:rsidRDefault="00E26C02" w:rsidP="00F25F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народження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походження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Державному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реєстрі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платників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податків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дитину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демографічного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присвоєнням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унікального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запису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ньому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F25F5D"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F25F5D"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робочий</w:t>
            </w:r>
            <w:proofErr w:type="spellEnd"/>
            <w:r w:rsidR="00F25F5D"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день</w:t>
            </w:r>
            <w:r w:rsidR="00F25F5D"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3E6ACC" w14:textId="77777777" w:rsidR="00F25F5D" w:rsidRPr="00F25F5D" w:rsidRDefault="00F25F5D" w:rsidP="00F25F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народженні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календарних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днів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інформування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надання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здійснюються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відповідним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органом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органом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який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надав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таку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послугу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день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її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надання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0E3D37EF" w14:textId="3E940CD2" w:rsidR="008D000F" w:rsidRPr="00F25F5D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14:paraId="7FA71AE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F03" w14:textId="44A5C693"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77E" w14:textId="1AEED95C"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1F9" w14:textId="77777777" w:rsidR="00F25F5D" w:rsidRPr="00F25F5D" w:rsidRDefault="00F25F5D" w:rsidP="00F25F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суперечить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181940" w14:textId="77777777" w:rsidR="00F25F5D" w:rsidRPr="00F25F5D" w:rsidRDefault="00F25F5D" w:rsidP="00F25F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подана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недієздатною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особою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особою, яка не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необхідних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цього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повноважень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8D8425" w14:textId="77777777" w:rsidR="00F25F5D" w:rsidRPr="00F25F5D" w:rsidRDefault="00F25F5D" w:rsidP="00F25F5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заявником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помилкових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недостовірних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відомостей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00FAEC" w14:textId="7310CCE2" w:rsidR="00083BEE" w:rsidRPr="00F25F5D" w:rsidRDefault="00083BEE" w:rsidP="0028393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39622F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94A3A81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A5C" w14:textId="77777777" w:rsidR="00F25F5D" w:rsidRPr="00F25F5D" w:rsidRDefault="00F25F5D" w:rsidP="00F25F5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F32411" w14:textId="77777777" w:rsidR="00F25F5D" w:rsidRPr="00F25F5D" w:rsidRDefault="00F25F5D" w:rsidP="00F25F5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BB4F15" w14:textId="77777777" w:rsidR="00F25F5D" w:rsidRPr="00F25F5D" w:rsidRDefault="00F25F5D" w:rsidP="00F25F5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демографічного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присвоєнням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УНЗР.</w:t>
            </w:r>
          </w:p>
          <w:p w14:paraId="5FD5A73A" w14:textId="77777777" w:rsidR="00F25F5D" w:rsidRPr="00F25F5D" w:rsidRDefault="00F25F5D" w:rsidP="00F25F5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пацієнтів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письмова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F2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980453" w14:textId="0DDC28E2" w:rsidR="006006CA" w:rsidRPr="00F25F5D" w:rsidRDefault="006006CA" w:rsidP="00B14709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4EA2AB0D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77B" w14:textId="5326A142" w:rsidR="0039622F" w:rsidRPr="00F25F5D" w:rsidRDefault="006006CA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>пред’явленням</w:t>
            </w:r>
            <w:proofErr w:type="spellEnd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>посвідчує</w:t>
            </w:r>
            <w:proofErr w:type="spellEnd"/>
            <w:r w:rsidR="00F25F5D" w:rsidRPr="00F25F5D">
              <w:rPr>
                <w:rFonts w:ascii="Times New Roman" w:hAnsi="Times New Roman" w:cs="Times New Roman"/>
                <w:sz w:val="24"/>
                <w:szCs w:val="24"/>
              </w:rPr>
              <w:t xml:space="preserve"> особу</w:t>
            </w:r>
          </w:p>
          <w:p w14:paraId="3C20B359" w14:textId="27FBD115" w:rsidR="00F37AF2" w:rsidRPr="00B14709" w:rsidRDefault="00F37AF2" w:rsidP="00B1470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5A69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6F1758"/>
    <w:rsid w:val="007547CC"/>
    <w:rsid w:val="007862C4"/>
    <w:rsid w:val="00795714"/>
    <w:rsid w:val="007A2214"/>
    <w:rsid w:val="007A575F"/>
    <w:rsid w:val="007F164A"/>
    <w:rsid w:val="007F3408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F0D8-EC60-4016-9E99-3C8AB48F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124</cp:revision>
  <cp:lastPrinted>2023-11-27T12:28:00Z</cp:lastPrinted>
  <dcterms:created xsi:type="dcterms:W3CDTF">2023-09-27T12:41:00Z</dcterms:created>
  <dcterms:modified xsi:type="dcterms:W3CDTF">2025-12-17T08:28:00Z</dcterms:modified>
</cp:coreProperties>
</file>