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03C24" w14:textId="7A173D25" w:rsidR="005E6F0B" w:rsidRPr="005E6F0B" w:rsidRDefault="004D59C9" w:rsidP="005E6F0B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E6F0B" w:rsidRPr="005E6F0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5E6F0B" w:rsidRPr="005E6F0B">
        <w:rPr>
          <w:rFonts w:ascii="Times New Roman" w:hAnsi="Times New Roman" w:cs="Times New Roman"/>
          <w:sz w:val="28"/>
          <w:szCs w:val="28"/>
        </w:rPr>
        <w:t>Додаток 1</w:t>
      </w:r>
      <w:r w:rsidR="005E6F0B" w:rsidRPr="005E6F0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E6F0B">
        <w:rPr>
          <w:rFonts w:ascii="Times New Roman" w:hAnsi="Times New Roman" w:cs="Times New Roman"/>
          <w:sz w:val="28"/>
          <w:szCs w:val="28"/>
          <w:lang w:val="ru-RU"/>
        </w:rPr>
        <w:t>17</w:t>
      </w:r>
      <w:bookmarkStart w:id="0" w:name="_GoBack"/>
      <w:bookmarkEnd w:id="0"/>
    </w:p>
    <w:p w14:paraId="5EE00FB6" w14:textId="77777777" w:rsidR="005E6F0B" w:rsidRPr="005E6F0B" w:rsidRDefault="005E6F0B" w:rsidP="005E6F0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 w:rsidRPr="005E6F0B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54C7A2C4" w14:textId="77777777" w:rsidR="005E6F0B" w:rsidRPr="005E6F0B" w:rsidRDefault="005E6F0B" w:rsidP="005E6F0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 w:rsidRPr="005E6F0B"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09BC1764" w:rsidR="00F37AF2" w:rsidRPr="006275EE" w:rsidRDefault="00F37AF2" w:rsidP="005E6F0B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10805FA0" w:rsidR="00F37AF2" w:rsidRPr="00893B0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5709C" w:rsidRPr="00893B0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93B0F" w:rsidRPr="00893B0F">
        <w:rPr>
          <w:rFonts w:ascii="Times New Roman" w:hAnsi="Times New Roman" w:cs="Times New Roman"/>
          <w:b/>
          <w:bCs/>
          <w:sz w:val="28"/>
          <w:szCs w:val="28"/>
        </w:rPr>
        <w:t>461</w:t>
      </w:r>
    </w:p>
    <w:p w14:paraId="086DCEF4" w14:textId="7A55713C" w:rsidR="00893B0F" w:rsidRDefault="00893B0F" w:rsidP="00457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uk-UA"/>
        </w:rPr>
      </w:pPr>
      <w:r w:rsidRPr="00893B0F">
        <w:rPr>
          <w:rFonts w:ascii="Times New Roman" w:eastAsia="Times New Roman" w:hAnsi="Times New Roman" w:cs="Times New Roman"/>
          <w:b/>
          <w:iCs/>
          <w:sz w:val="28"/>
          <w:szCs w:val="28"/>
          <w:lang w:eastAsia="uk-UA"/>
        </w:rPr>
        <w:t>Видача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</w:t>
      </w:r>
    </w:p>
    <w:p w14:paraId="2781E47E" w14:textId="6B1819FE" w:rsidR="00893B0F" w:rsidRDefault="00893B0F" w:rsidP="00457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noProof/>
          <w:sz w:val="28"/>
          <w:szCs w:val="28"/>
          <w:u w:val="single"/>
          <w:lang w:val="uk-UA" w:eastAsia="ru-RU"/>
        </w:rPr>
      </w:pPr>
      <w:r w:rsidRPr="00893B0F">
        <w:rPr>
          <w:rFonts w:ascii="Times New Roman" w:eastAsia="Times New Roman" w:hAnsi="Times New Roman" w:cs="Times New Roman"/>
          <w:b/>
          <w:iCs/>
          <w:noProof/>
          <w:sz w:val="28"/>
          <w:szCs w:val="28"/>
          <w:u w:val="single"/>
          <w:lang w:eastAsia="ru-RU"/>
        </w:rPr>
        <w:t>Державний комітет телебачення і радіомовлення України</w:t>
      </w:r>
    </w:p>
    <w:p w14:paraId="4AF3C378" w14:textId="062DD646" w:rsidR="00F37AF2" w:rsidRPr="0045709C" w:rsidRDefault="0045709C" w:rsidP="0045709C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  <w:r w:rsidRPr="0045709C"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  <w:t>(найменування суб’єкта надання адміністративної послуги)</w:t>
      </w:r>
      <w:r w:rsidR="006275EE" w:rsidRPr="006275EE">
        <w:rPr>
          <w:rFonts w:ascii="Times New Roman" w:hAnsi="Times New Roman" w:cs="Times New Roman"/>
        </w:rPr>
        <w:t xml:space="preserve">      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4017" w14:textId="6409F659" w:rsidR="00893B0F" w:rsidRPr="00893B0F" w:rsidRDefault="00893B0F" w:rsidP="00893B0F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Закон України «</w:t>
            </w:r>
            <w:r w:rsidRPr="00893B0F">
              <w:rPr>
                <w:rFonts w:ascii="Times New Roman" w:eastAsia="Times New Roman" w:hAnsi="Times New Roman" w:cs="Times New Roman"/>
              </w:rPr>
              <w:t>Про видавничу справу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»</w:t>
            </w:r>
          </w:p>
          <w:p w14:paraId="44425DCD" w14:textId="0409D52A" w:rsidR="00F37AF2" w:rsidRPr="00096B41" w:rsidRDefault="00F37AF2" w:rsidP="00893B0F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6F4373BF" w:rsidR="00F37AF2" w:rsidRPr="002910C3" w:rsidRDefault="00893B0F" w:rsidP="00C8165B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Постанова КМУ № 262 від 05.04.2017 року </w:t>
            </w:r>
            <w:r w:rsidRPr="00893B0F">
              <w:rPr>
                <w:rFonts w:ascii="Times New Roman" w:hAnsi="Times New Roman" w:cs="Times New Roman"/>
                <w:sz w:val="24"/>
                <w:szCs w:val="24"/>
              </w:rPr>
              <w:t>Деякі питання видачі (відмови у видачі, анулювання)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6AD852A4" w:rsidR="00B952A2" w:rsidRPr="00DC39C3" w:rsidRDefault="00893B0F" w:rsidP="00C8165B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-------------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 отримання адміністративної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DC39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54605E47" w:rsidR="00DC39C3" w:rsidRPr="00DC39C3" w:rsidRDefault="00DC39C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39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CFD3" w14:textId="293BEB32" w:rsidR="00893B0F" w:rsidRDefault="00893B0F" w:rsidP="00893B0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93B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 суб’єкта господарювання (уповноваженого ним органу або особи)</w:t>
            </w:r>
          </w:p>
          <w:p w14:paraId="5D412635" w14:textId="2BA28CF8" w:rsidR="00893B0F" w:rsidRPr="00893B0F" w:rsidRDefault="00893B0F" w:rsidP="00893B0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93B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Видавнича продукція, що має походження або виготовлена та/або ввозиться з території держави-агресора, тимчасово </w:t>
            </w:r>
            <w:r w:rsidRPr="00893B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окупованої території України, може бути ввезена на митну територію України та розповсюджена на її території за умови наявності відповідного дозволу, крім видавничої продукції, що ввозиться громадянами в ручній поклажі або супроводжуваному багажі загальною кількістю не більше 10 примірників.</w:t>
            </w:r>
          </w:p>
          <w:p w14:paraId="2763A2E9" w14:textId="77777777" w:rsidR="00893B0F" w:rsidRPr="00893B0F" w:rsidRDefault="00893B0F" w:rsidP="00893B0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  <w:p w14:paraId="346D8E73" w14:textId="77777777" w:rsidR="00893B0F" w:rsidRPr="00893B0F" w:rsidRDefault="00893B0F" w:rsidP="00893B0F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93B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 заяві про видачу дозволу зазначаються повна назва видання мовою оригіналу та українською мовою, країна-виробник, рік виходу у світ, кількість примірників, що ввозяться на митну територію України.</w:t>
            </w:r>
          </w:p>
          <w:p w14:paraId="3675528E" w14:textId="07E75AF0" w:rsidR="00DC39C3" w:rsidRPr="00DC39C3" w:rsidRDefault="00DC39C3" w:rsidP="00DC39C3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BF4ECD7" w:rsidR="005C0299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</w:t>
            </w:r>
            <w:r w:rsidR="005C029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24231782" w:rsidR="005C0299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B21" w14:textId="5C3F96B7" w:rsidR="00893B0F" w:rsidRPr="00893B0F" w:rsidRDefault="00893B0F" w:rsidP="00893B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ru-RU" w:eastAsia="uk-UA"/>
              </w:rPr>
              <w:t xml:space="preserve">1. </w:t>
            </w:r>
            <w:hyperlink r:id="rId7" w:history="1">
              <w:r w:rsidRPr="00893B0F">
                <w:rPr>
                  <w:rStyle w:val="a3"/>
                  <w:rFonts w:ascii="Times New Roman" w:eastAsia="Times New Roman" w:hAnsi="Times New Roman" w:cs="Times New Roman"/>
                  <w:color w:val="auto"/>
                  <w:u w:val="none"/>
                  <w:lang w:eastAsia="uk-UA"/>
                </w:rPr>
                <w:t>Заява про видачу дозволу на ввезення видавничої продукції</w:t>
              </w:r>
            </w:hyperlink>
          </w:p>
          <w:p w14:paraId="50A0F8BB" w14:textId="76314C0D" w:rsidR="00893B0F" w:rsidRPr="00893B0F" w:rsidRDefault="00893B0F" w:rsidP="00893B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2. </w:t>
            </w:r>
            <w:r w:rsidRPr="00893B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Один примірник оригіналу видання, що ввозиться</w:t>
            </w:r>
          </w:p>
          <w:p w14:paraId="4A72EC4F" w14:textId="29B7407A" w:rsidR="00893B0F" w:rsidRPr="00893B0F" w:rsidRDefault="00893B0F" w:rsidP="00893B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3. </w:t>
            </w:r>
            <w:r w:rsidRPr="00893B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Угода, укладена з власником прав на видання, що підтверджує надання права на розповсюдження видавничої продукції на території України, разом з перекладом на українську мову, засвідченим нотаріально (оригінал або нотаріально засвідчена в установленому порядку копія)</w:t>
            </w:r>
          </w:p>
          <w:p w14:paraId="35E06C64" w14:textId="2578E35D" w:rsidR="00893B0F" w:rsidRPr="00893B0F" w:rsidRDefault="00893B0F" w:rsidP="00893B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4. </w:t>
            </w:r>
            <w:r w:rsidRPr="00893B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Рецензія, складена державною мовою фахівцем (експертом), щодо оцінки та характеристики змісту видання, засвідчена підписом власника прав на видання</w:t>
            </w:r>
          </w:p>
          <w:p w14:paraId="7DAAFC0F" w14:textId="40EB7F21" w:rsidR="00893B0F" w:rsidRPr="00893B0F" w:rsidRDefault="00893B0F" w:rsidP="00893B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5. </w:t>
            </w:r>
            <w:r w:rsidRPr="00893B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Документ, що підтверджує повноваження особи як представника (у разі подання заяви представником особи)</w:t>
            </w:r>
          </w:p>
          <w:p w14:paraId="2394D372" w14:textId="2B99A8BF" w:rsidR="00893B0F" w:rsidRPr="00893B0F" w:rsidRDefault="00893B0F" w:rsidP="00893B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6. </w:t>
            </w:r>
            <w:r w:rsidRPr="00893B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Паспорт громадянина України (копія)</w:t>
            </w:r>
          </w:p>
          <w:p w14:paraId="1F8089F8" w14:textId="178D87A6" w:rsidR="00893B0F" w:rsidRPr="00893B0F" w:rsidRDefault="00893B0F" w:rsidP="00893B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7. </w:t>
            </w:r>
            <w:r w:rsidRPr="00893B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Тимчасове посвідчення громадянина України</w:t>
            </w:r>
          </w:p>
          <w:p w14:paraId="2139A27F" w14:textId="06E4EE10" w:rsidR="00893B0F" w:rsidRPr="00893B0F" w:rsidRDefault="00893B0F" w:rsidP="00893B0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8. </w:t>
            </w:r>
            <w:r w:rsidRPr="00893B0F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Паспортний документ іноземця</w:t>
            </w:r>
          </w:p>
          <w:p w14:paraId="56FD498A" w14:textId="0C7C48F0" w:rsidR="002910C3" w:rsidRPr="000373FC" w:rsidRDefault="002910C3" w:rsidP="00840A6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</w:p>
        </w:tc>
      </w:tr>
      <w:tr w:rsidR="00F37AF2" w14:paraId="09D90A05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26EBCB38" w:rsidR="00F37AF2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20723C24" w:rsidR="00F37AF2" w:rsidRDefault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87BD" w14:textId="165264BE" w:rsidR="002917B8" w:rsidRPr="00240557" w:rsidRDefault="00893B0F" w:rsidP="00840A64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93B0F">
              <w:rPr>
                <w:rFonts w:ascii="Times New Roman" w:eastAsia="Calibri" w:hAnsi="Times New Roman" w:cs="Times New Roman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 чи заповнивши заяву на отримання послуги онлайн на сайті: </w:t>
            </w:r>
            <w:hyperlink r:id="rId8" w:history="1">
              <w:r w:rsidRPr="00893B0F">
                <w:rPr>
                  <w:rStyle w:val="a3"/>
                  <w:rFonts w:ascii="Times New Roman" w:eastAsia="Calibri" w:hAnsi="Times New Roman" w:cs="Times New Roman"/>
                </w:rPr>
                <w:t>https://my.gov.ua/</w:t>
              </w:r>
            </w:hyperlink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301DDB79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570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186DB9B0" w:rsidR="002917B8" w:rsidRPr="00840A64" w:rsidRDefault="00893B0F" w:rsidP="00893B0F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Безоплатне надання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0C27728F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570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4C2E" w14:textId="5FAB0BB6" w:rsidR="008D000F" w:rsidRDefault="000C0B53" w:rsidP="00096B4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0C0B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893B0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 календарних днів</w:t>
            </w:r>
          </w:p>
          <w:p w14:paraId="0E3D37EF" w14:textId="36DB8843" w:rsidR="002917B8" w:rsidRPr="00240557" w:rsidRDefault="002917B8" w:rsidP="00096B4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0A64" w14:paraId="7EEB808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A0C2" w14:textId="35DA342B" w:rsidR="00840A64" w:rsidRDefault="00840A6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1922" w14:textId="39A04F26" w:rsidR="00840A64" w:rsidRPr="008D000F" w:rsidRDefault="00840A6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 відмови в отриманні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BEB3" w14:textId="7B98457F" w:rsidR="00893B0F" w:rsidRPr="00893B0F" w:rsidRDefault="00893B0F" w:rsidP="00893B0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1. </w:t>
            </w:r>
            <w:r w:rsidRPr="00893B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Подання документів, що містять недостовірні відомості</w:t>
            </w:r>
          </w:p>
          <w:p w14:paraId="047EB5A5" w14:textId="209B299E" w:rsidR="00893B0F" w:rsidRPr="00893B0F" w:rsidRDefault="00893B0F" w:rsidP="00893B0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2. </w:t>
            </w:r>
            <w:r w:rsidRPr="00893B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Подання не у повному обсязі встановленого переліку документів</w:t>
            </w:r>
          </w:p>
          <w:p w14:paraId="0C0B1B8A" w14:textId="6D86F6E9" w:rsidR="00893B0F" w:rsidRPr="00893B0F" w:rsidRDefault="00893B0F" w:rsidP="00893B0F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3. </w:t>
            </w:r>
            <w:r w:rsidRPr="00893B0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Негативний висновок експертної ради</w:t>
            </w:r>
          </w:p>
          <w:p w14:paraId="0EA8DB23" w14:textId="3FED28EC" w:rsidR="00840A64" w:rsidRPr="000C0B53" w:rsidRDefault="00840A64" w:rsidP="00840A6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3162C7DD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0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D145" w14:textId="5FBFFFB9" w:rsidR="00893B0F" w:rsidRPr="00893B0F" w:rsidRDefault="00893B0F" w:rsidP="00893B0F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893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Видача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</w:t>
            </w:r>
          </w:p>
          <w:p w14:paraId="1BD00C13" w14:textId="1CF0DFA2" w:rsidR="00893B0F" w:rsidRPr="00893B0F" w:rsidRDefault="00893B0F" w:rsidP="00893B0F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r w:rsidRPr="00893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Відмова у видачі дозволу на ввезення видавничої продукції, що має походження або виготовлена та/або ввозиться з території держави-агресора, тимчасово окупованої території України</w:t>
            </w:r>
          </w:p>
          <w:p w14:paraId="1E980453" w14:textId="1BAF14B2" w:rsidR="002917B8" w:rsidRPr="00893B0F" w:rsidRDefault="002917B8" w:rsidP="00840A6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0DE3" w:rsidRPr="00347B05" w14:paraId="1AAC4CFB" w14:textId="77777777" w:rsidTr="0045709C">
        <w:trPr>
          <w:trHeight w:val="6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24184E15" w:rsidR="00C10DE3" w:rsidRPr="00C10DE3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 w:rsidR="00840A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095BF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5BFF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  <w:p w14:paraId="7D44208F" w14:textId="427AD062" w:rsidR="00C10DE3" w:rsidRPr="00C10DE3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164A4FF8" w:rsidR="002917B8" w:rsidRPr="0029705E" w:rsidRDefault="00893B0F" w:rsidP="00893B0F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 чи на сайті: </w:t>
            </w:r>
            <w:hyperlink r:id="rId9" w:history="1">
              <w:r w:rsidRPr="00893B0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https://my.gov.ua/</w:t>
              </w:r>
            </w:hyperlink>
            <w:r w:rsidRPr="00893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CD87D44" w14:textId="71584AB0" w:rsidR="00E26C02" w:rsidRPr="00E26C02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7C50"/>
    <w:rsid w:val="001507B8"/>
    <w:rsid w:val="001835D8"/>
    <w:rsid w:val="001A75EF"/>
    <w:rsid w:val="001C2228"/>
    <w:rsid w:val="00240557"/>
    <w:rsid w:val="00282E98"/>
    <w:rsid w:val="00283931"/>
    <w:rsid w:val="0028761B"/>
    <w:rsid w:val="002910C3"/>
    <w:rsid w:val="002917B8"/>
    <w:rsid w:val="00294A17"/>
    <w:rsid w:val="0029705E"/>
    <w:rsid w:val="002F2CCF"/>
    <w:rsid w:val="00324CC6"/>
    <w:rsid w:val="00347B05"/>
    <w:rsid w:val="0039622F"/>
    <w:rsid w:val="00412ACB"/>
    <w:rsid w:val="00413930"/>
    <w:rsid w:val="0041480E"/>
    <w:rsid w:val="004240DF"/>
    <w:rsid w:val="00427992"/>
    <w:rsid w:val="00431253"/>
    <w:rsid w:val="00441C95"/>
    <w:rsid w:val="004565C5"/>
    <w:rsid w:val="0045709C"/>
    <w:rsid w:val="00460D44"/>
    <w:rsid w:val="00476BF5"/>
    <w:rsid w:val="00485852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C0299"/>
    <w:rsid w:val="005C53DC"/>
    <w:rsid w:val="005C7208"/>
    <w:rsid w:val="005E6F0B"/>
    <w:rsid w:val="006006CA"/>
    <w:rsid w:val="0060277F"/>
    <w:rsid w:val="00611783"/>
    <w:rsid w:val="006275EE"/>
    <w:rsid w:val="0065422C"/>
    <w:rsid w:val="006E459C"/>
    <w:rsid w:val="006F15B3"/>
    <w:rsid w:val="00705B66"/>
    <w:rsid w:val="007547CC"/>
    <w:rsid w:val="007862C4"/>
    <w:rsid w:val="00795714"/>
    <w:rsid w:val="007A2214"/>
    <w:rsid w:val="007A575F"/>
    <w:rsid w:val="007F164A"/>
    <w:rsid w:val="007F3408"/>
    <w:rsid w:val="00827209"/>
    <w:rsid w:val="00840A64"/>
    <w:rsid w:val="00893B0F"/>
    <w:rsid w:val="008967B8"/>
    <w:rsid w:val="00896839"/>
    <w:rsid w:val="008A62E8"/>
    <w:rsid w:val="008B5A71"/>
    <w:rsid w:val="008D000F"/>
    <w:rsid w:val="008D1AD4"/>
    <w:rsid w:val="008D239B"/>
    <w:rsid w:val="008D6A38"/>
    <w:rsid w:val="00907B31"/>
    <w:rsid w:val="00943915"/>
    <w:rsid w:val="00986CD1"/>
    <w:rsid w:val="009A655B"/>
    <w:rsid w:val="009D5F1F"/>
    <w:rsid w:val="00A04D96"/>
    <w:rsid w:val="00A07D4A"/>
    <w:rsid w:val="00A115C5"/>
    <w:rsid w:val="00A73051"/>
    <w:rsid w:val="00AF3ED8"/>
    <w:rsid w:val="00B14709"/>
    <w:rsid w:val="00B26933"/>
    <w:rsid w:val="00B663B4"/>
    <w:rsid w:val="00B952A2"/>
    <w:rsid w:val="00B95765"/>
    <w:rsid w:val="00BB07B8"/>
    <w:rsid w:val="00C10DE3"/>
    <w:rsid w:val="00C24F33"/>
    <w:rsid w:val="00C26188"/>
    <w:rsid w:val="00C5219B"/>
    <w:rsid w:val="00C63B53"/>
    <w:rsid w:val="00C72357"/>
    <w:rsid w:val="00C8165B"/>
    <w:rsid w:val="00C972C0"/>
    <w:rsid w:val="00CE284F"/>
    <w:rsid w:val="00D11C68"/>
    <w:rsid w:val="00D27428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6756"/>
    <w:rsid w:val="00E963CE"/>
    <w:rsid w:val="00EF4E4C"/>
    <w:rsid w:val="00F25F5D"/>
    <w:rsid w:val="00F37AF2"/>
    <w:rsid w:val="00F7236D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t.ly/36pyUL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y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7F383-4ACA-44D6-8FB5-3F17893D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178</cp:revision>
  <cp:lastPrinted>2023-11-27T12:28:00Z</cp:lastPrinted>
  <dcterms:created xsi:type="dcterms:W3CDTF">2023-09-27T12:41:00Z</dcterms:created>
  <dcterms:modified xsi:type="dcterms:W3CDTF">2025-12-17T08:41:00Z</dcterms:modified>
</cp:coreProperties>
</file>