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47C0" w:rsidRDefault="002747C0" w:rsidP="002747C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</w:p>
    <w:p w:rsidR="002747C0" w:rsidRDefault="002747C0" w:rsidP="002747C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747C0" w:rsidRDefault="002747C0" w:rsidP="002747C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4576" w:rsidRPr="00B84576" w:rsidRDefault="00B8457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57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Державна реєстрація створення юридичної особи </w:t>
      </w:r>
      <w:r w:rsidRPr="00B84576">
        <w:rPr>
          <w:rFonts w:ascii="Times New Roman" w:hAnsi="Times New Roman" w:cs="Times New Roman"/>
          <w:b/>
          <w:sz w:val="28"/>
          <w:szCs w:val="28"/>
          <w:lang w:eastAsia="uk-UA"/>
        </w:rPr>
        <w:br/>
        <w:t>(крім громадського формування та релігійної організації)</w:t>
      </w:r>
    </w:p>
    <w:tbl>
      <w:tblPr>
        <w:tblStyle w:val="1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985"/>
        <w:gridCol w:w="992"/>
        <w:gridCol w:w="1950"/>
      </w:tblGrid>
      <w:tr w:rsidR="00FB34F3" w:rsidRPr="00494813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4813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494813" w:rsidRDefault="00B84576" w:rsidP="00BC049A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EB159C">
              <w:rPr>
                <w:lang w:eastAsia="uk-UA"/>
              </w:rPr>
              <w:t>Прийом за описом документів, які подаються для проведення державної реєстрації юридичної особи.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B84576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509F5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B84576">
        <w:trPr>
          <w:trHeight w:val="8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4813">
              <w:rPr>
                <w:sz w:val="22"/>
                <w:szCs w:val="22"/>
                <w:lang w:eastAsia="ru-RU"/>
              </w:rPr>
              <w:t>2</w:t>
            </w:r>
            <w:r w:rsidR="00FB34F3" w:rsidRPr="00494813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4576" w:rsidRDefault="00B84576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B159C">
              <w:rPr>
                <w:lang w:eastAsia="uk-UA"/>
              </w:rPr>
              <w:t>Виготовлення електронних копій поданих документів шляхом їх сканування, що долучаються до заяви, зареєстрованої у Є</w:t>
            </w:r>
            <w:r>
              <w:rPr>
                <w:lang w:eastAsia="uk-UA"/>
              </w:rPr>
              <w:t>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494813" w:rsidRDefault="00B84576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3CDA">
              <w:rPr>
                <w:bCs/>
                <w:iCs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94813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083A25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4813">
              <w:rPr>
                <w:sz w:val="22"/>
                <w:szCs w:val="22"/>
                <w:lang w:eastAsia="ru-RU"/>
              </w:rPr>
              <w:t>3</w:t>
            </w:r>
            <w:r w:rsidR="00FB34F3" w:rsidRPr="00494813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94813" w:rsidRDefault="00B84576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B159C">
              <w:rPr>
                <w:lang w:eastAsia="uk-UA"/>
              </w:rPr>
              <w:t xml:space="preserve">Видача </w:t>
            </w:r>
            <w:r w:rsidRPr="00EB159C">
              <w:rPr>
                <w:lang w:val="ru-RU" w:eastAsia="uk-UA"/>
              </w:rPr>
              <w:t xml:space="preserve">заявнику </w:t>
            </w:r>
            <w:r w:rsidRPr="00EB159C">
              <w:rPr>
                <w:lang w:eastAsia="uk-UA"/>
              </w:rPr>
              <w:t xml:space="preserve">опису, за яким приймаються документи, </w:t>
            </w:r>
            <w:r w:rsidRPr="00EB159C">
              <w:rPr>
                <w:color w:val="000000"/>
                <w:shd w:val="clear" w:color="auto" w:fill="FFFFFF"/>
              </w:rPr>
              <w:t>з відміткою про дату їх отримання та кодом доступу в той спосіб, відповідно до якого були подані документи.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494813" w:rsidRDefault="00B84576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3CDA">
              <w:rPr>
                <w:bCs/>
                <w:iCs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4576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083A25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494813" w:rsidRDefault="00E24DEC" w:rsidP="00E21000">
            <w:pPr>
              <w:jc w:val="center"/>
            </w:pPr>
            <w: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12E02" w:rsidRDefault="00B84576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B159C">
              <w:rPr>
                <w:lang w:eastAsia="uk-UA"/>
              </w:rPr>
              <w:t>Перевірка документів, які подані для проведення державної реєстрації юридичної особи на відсутність підстав зупинення їх розгляду.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5839E9" w:rsidRDefault="00B84576" w:rsidP="00E21000">
            <w:pPr>
              <w:jc w:val="center"/>
              <w:rPr>
                <w:sz w:val="22"/>
                <w:szCs w:val="22"/>
              </w:rPr>
            </w:pPr>
            <w:r w:rsidRPr="00EB159C">
              <w:rPr>
                <w:bCs/>
                <w:iCs/>
                <w:lang w:eastAsia="uk-UA"/>
              </w:rPr>
              <w:t xml:space="preserve">Державний </w:t>
            </w:r>
            <w:r>
              <w:rPr>
                <w:bCs/>
                <w:iCs/>
                <w:lang w:eastAsia="uk-UA"/>
              </w:rPr>
              <w:t>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5839E9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5839E9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EB159C">
              <w:rPr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B84576" w:rsidRPr="00B84576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B84576" w:rsidP="00E21000">
            <w:pPr>
              <w:jc w:val="center"/>
            </w:pPr>
            <w: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B84576" w:rsidP="00E21000">
            <w:pPr>
              <w:spacing w:before="100" w:beforeAutospacing="1" w:after="100" w:afterAutospacing="1"/>
              <w:jc w:val="both"/>
              <w:rPr>
                <w:lang w:eastAsia="uk-UA"/>
              </w:rPr>
            </w:pPr>
            <w:r w:rsidRPr="00EB159C">
              <w:rPr>
                <w:lang w:eastAsia="uk-UA"/>
              </w:rPr>
              <w:t>Перевірка документів, які подані для проведення державної реєстрації юридичної особи, на відсутність підстав для відмови у проведенні державної реєстрації.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B84576" w:rsidP="00E21000">
            <w:pPr>
              <w:jc w:val="center"/>
              <w:rPr>
                <w:bCs/>
                <w:iCs/>
                <w:lang w:eastAsia="uk-UA"/>
              </w:rPr>
            </w:pPr>
            <w:r w:rsidRPr="00EB159C">
              <w:rPr>
                <w:bCs/>
                <w:iCs/>
                <w:lang w:eastAsia="uk-UA"/>
              </w:rPr>
              <w:t xml:space="preserve">Державний </w:t>
            </w:r>
            <w:r>
              <w:rPr>
                <w:bCs/>
                <w:iCs/>
                <w:lang w:eastAsia="uk-UA"/>
              </w:rPr>
              <w:t>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B84576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B84576" w:rsidP="00F369A7">
            <w:pPr>
              <w:pStyle w:val="a3"/>
              <w:rPr>
                <w:lang w:eastAsia="uk-UA"/>
              </w:rPr>
            </w:pPr>
            <w:r w:rsidRPr="00EB159C">
              <w:rPr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B84576" w:rsidRPr="00B84576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B84576" w:rsidP="00E21000">
            <w:pPr>
              <w:jc w:val="center"/>
            </w:pPr>
            <w: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B84576" w:rsidP="00E21000">
            <w:pPr>
              <w:spacing w:before="100" w:beforeAutospacing="1" w:after="100" w:afterAutospacing="1"/>
              <w:jc w:val="both"/>
              <w:rPr>
                <w:lang w:eastAsia="uk-UA"/>
              </w:rPr>
            </w:pPr>
            <w:r w:rsidRPr="00EB159C">
              <w:rPr>
                <w:color w:val="000000"/>
                <w:shd w:val="clear" w:color="auto" w:fill="FFFFFF"/>
              </w:rPr>
              <w:t xml:space="preserve"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</w:t>
            </w:r>
            <w:r w:rsidRPr="00EB159C">
              <w:rPr>
                <w:color w:val="000000"/>
                <w:shd w:val="clear" w:color="auto" w:fill="FFFFFF"/>
              </w:rPr>
              <w:lastRenderedPageBreak/>
              <w:t>фізичних осіб - підприємців та громадських формувань, створеного відповідно до</w:t>
            </w:r>
            <w:hyperlink r:id="rId5" w:tgtFrame="_blank" w:history="1">
              <w:r w:rsidRPr="00EB159C">
                <w:rPr>
                  <w:rStyle w:val="a4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EB159C">
              <w:rPr>
                <w:color w:val="000000"/>
                <w:shd w:val="clear" w:color="auto" w:fill="FFFFFF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B84576" w:rsidP="00E21000">
            <w:pPr>
              <w:jc w:val="center"/>
              <w:rPr>
                <w:bCs/>
                <w:iCs/>
                <w:lang w:eastAsia="uk-UA"/>
              </w:rPr>
            </w:pPr>
            <w:r w:rsidRPr="00EB159C">
              <w:rPr>
                <w:bCs/>
                <w:iCs/>
                <w:lang w:eastAsia="uk-UA"/>
              </w:rPr>
              <w:lastRenderedPageBreak/>
              <w:t xml:space="preserve">Державний </w:t>
            </w:r>
            <w:r>
              <w:rPr>
                <w:bCs/>
                <w:iCs/>
                <w:lang w:eastAsia="uk-UA"/>
              </w:rPr>
              <w:t>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B84576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B84576" w:rsidP="00F369A7">
            <w:pPr>
              <w:pStyle w:val="a3"/>
              <w:rPr>
                <w:lang w:eastAsia="uk-UA"/>
              </w:rPr>
            </w:pPr>
            <w:proofErr w:type="gramStart"/>
            <w:r w:rsidRPr="00EB159C">
              <w:rPr>
                <w:lang w:val="ru-RU" w:eastAsia="uk-UA"/>
              </w:rPr>
              <w:t>У день</w:t>
            </w:r>
            <w:proofErr w:type="gramEnd"/>
            <w:r w:rsidRPr="00EB159C">
              <w:rPr>
                <w:lang w:val="ru-RU" w:eastAsia="uk-UA"/>
              </w:rPr>
              <w:t xml:space="preserve"> зупинення розгляду документів</w:t>
            </w:r>
          </w:p>
        </w:tc>
      </w:tr>
      <w:tr w:rsidR="00B84576" w:rsidRPr="00B84576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B84576" w:rsidP="00E21000">
            <w:pPr>
              <w:jc w:val="center"/>
            </w:pPr>
            <w: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B84576" w:rsidP="00E21000">
            <w:pPr>
              <w:spacing w:before="100" w:beforeAutospacing="1" w:after="100" w:afterAutospacing="1"/>
              <w:jc w:val="both"/>
              <w:rPr>
                <w:color w:val="000000"/>
                <w:shd w:val="clear" w:color="auto" w:fill="FFFFFF"/>
              </w:rPr>
            </w:pPr>
            <w:r w:rsidRPr="00EB159C">
              <w:rPr>
                <w:color w:val="000000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B84576" w:rsidP="00E21000">
            <w:pPr>
              <w:jc w:val="center"/>
              <w:rPr>
                <w:bCs/>
                <w:iCs/>
                <w:lang w:eastAsia="uk-UA"/>
              </w:rPr>
            </w:pPr>
            <w:r w:rsidRPr="00D96CBF">
              <w:rPr>
                <w:bCs/>
                <w:iCs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B84576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4576" w:rsidRDefault="00B84576" w:rsidP="00F369A7">
            <w:pPr>
              <w:pStyle w:val="a3"/>
              <w:rPr>
                <w:lang w:eastAsia="uk-UA"/>
              </w:rPr>
            </w:pPr>
            <w:r>
              <w:rPr>
                <w:lang w:eastAsia="uk-UA"/>
              </w:rPr>
              <w:t>У день відмови</w:t>
            </w:r>
          </w:p>
        </w:tc>
      </w:tr>
      <w:tr w:rsidR="00B84576" w:rsidRPr="00B84576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B84576" w:rsidP="00E21000">
            <w:pPr>
              <w:jc w:val="center"/>
            </w:pPr>
            <w: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B84576" w:rsidP="00E21000">
            <w:pPr>
              <w:spacing w:before="100" w:beforeAutospacing="1" w:after="100" w:afterAutospacing="1"/>
              <w:jc w:val="both"/>
              <w:rPr>
                <w:color w:val="000000"/>
                <w:shd w:val="clear" w:color="auto" w:fill="FFFFFF"/>
              </w:rPr>
            </w:pPr>
            <w:r w:rsidRPr="00EB159C">
              <w:rPr>
                <w:lang w:eastAsia="uk-UA"/>
              </w:rPr>
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новоутвореної шляхом заснування юридичної особи на підставі відомостей </w:t>
            </w:r>
            <w:r w:rsidRPr="00EB159C">
              <w:rPr>
                <w:color w:val="000000"/>
                <w:shd w:val="clear" w:color="auto" w:fill="FFFFFF"/>
              </w:rPr>
              <w:t xml:space="preserve">заяви про державну реєстрацію створення юридичної особи </w:t>
            </w:r>
            <w:r w:rsidRPr="00EB159C">
              <w:rPr>
                <w:lang w:eastAsia="uk-UA"/>
              </w:rPr>
              <w:t>– у разі відсутності підстав для відмови у проведенні державної реєстрації та зупинення розгляду документів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D96CBF" w:rsidRDefault="00B84576" w:rsidP="00E21000">
            <w:pPr>
              <w:jc w:val="center"/>
              <w:rPr>
                <w:bCs/>
                <w:iCs/>
                <w:lang w:eastAsia="uk-UA"/>
              </w:rPr>
            </w:pPr>
            <w:r w:rsidRPr="00D96CBF">
              <w:rPr>
                <w:bCs/>
                <w:iCs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B84576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B84576" w:rsidP="00F369A7">
            <w:pPr>
              <w:pStyle w:val="a3"/>
              <w:rPr>
                <w:lang w:eastAsia="uk-UA"/>
              </w:rPr>
            </w:pPr>
            <w:r w:rsidRPr="00EB159C">
              <w:rPr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B84576" w:rsidRPr="00B84576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B84576" w:rsidP="00E21000">
            <w:pPr>
              <w:jc w:val="center"/>
            </w:pPr>
            <w: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B84576" w:rsidP="00E21000">
            <w:pPr>
              <w:spacing w:before="100" w:beforeAutospacing="1" w:after="100" w:afterAutospacing="1"/>
              <w:jc w:val="both"/>
              <w:rPr>
                <w:lang w:eastAsia="uk-UA"/>
              </w:rPr>
            </w:pPr>
            <w:r w:rsidRPr="00EB159C">
              <w:rPr>
                <w:color w:val="000000"/>
                <w:shd w:val="clear" w:color="auto" w:fill="FFFFFF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EB159C">
              <w:rPr>
                <w:color w:val="000000"/>
                <w:shd w:val="clear" w:color="auto" w:fill="FFFFFF"/>
                <w:lang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EB159C">
              <w:rPr>
                <w:color w:val="000000"/>
                <w:shd w:val="clear" w:color="auto" w:fill="FFFFFF"/>
              </w:rPr>
              <w:t>, здійснюється інформаційно-телекомунікаційними засобами в електронній формі у</w:t>
            </w:r>
            <w:hyperlink r:id="rId6" w:anchor="n24" w:tgtFrame="_blank" w:history="1">
              <w:r w:rsidRPr="00EB159C">
                <w:rPr>
                  <w:rStyle w:val="a4"/>
                  <w:bdr w:val="none" w:sz="0" w:space="0" w:color="auto" w:frame="1"/>
                  <w:shd w:val="clear" w:color="auto" w:fill="FFFFFF"/>
                </w:rPr>
                <w:t>порядку</w:t>
              </w:r>
            </w:hyperlink>
            <w:r w:rsidRPr="00EB159C">
              <w:rPr>
                <w:color w:val="000000"/>
                <w:shd w:val="clear" w:color="auto" w:fill="FFFFFF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D96CBF" w:rsidRDefault="00B84576" w:rsidP="00E21000">
            <w:pPr>
              <w:jc w:val="center"/>
              <w:rPr>
                <w:bCs/>
                <w:iCs/>
                <w:lang w:eastAsia="uk-UA"/>
              </w:rPr>
            </w:pPr>
            <w:r w:rsidRPr="00EB159C">
              <w:rPr>
                <w:bCs/>
                <w:iCs/>
                <w:lang w:eastAsia="uk-UA"/>
              </w:rPr>
              <w:t>Технічний адміністратор Єдиного державного реєстру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B84576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B84576" w:rsidP="00F369A7">
            <w:pPr>
              <w:pStyle w:val="a3"/>
              <w:rPr>
                <w:lang w:eastAsia="uk-UA"/>
              </w:rPr>
            </w:pPr>
            <w:r w:rsidRPr="00EB159C">
              <w:rPr>
                <w:lang w:eastAsia="uk-UA"/>
              </w:rPr>
              <w:t>У день державної реєстрації фізичної особи – підприємцем.</w:t>
            </w:r>
          </w:p>
        </w:tc>
      </w:tr>
      <w:tr w:rsidR="00B84576" w:rsidRPr="00E81578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E81578" w:rsidP="00E21000">
            <w:pPr>
              <w:jc w:val="center"/>
            </w:pPr>
            <w: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E81578" w:rsidP="00E21000">
            <w:pPr>
              <w:spacing w:before="100" w:beforeAutospacing="1" w:after="100" w:afterAutospacing="1"/>
              <w:jc w:val="both"/>
              <w:rPr>
                <w:color w:val="000000"/>
                <w:shd w:val="clear" w:color="auto" w:fill="FFFFFF"/>
              </w:rPr>
            </w:pPr>
            <w:r w:rsidRPr="00EB159C">
              <w:rPr>
                <w:lang w:eastAsia="uk-UA"/>
              </w:rPr>
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E81578" w:rsidP="00E21000">
            <w:pPr>
              <w:jc w:val="center"/>
              <w:rPr>
                <w:bCs/>
                <w:iCs/>
                <w:lang w:eastAsia="uk-UA"/>
              </w:rPr>
            </w:pPr>
            <w:r w:rsidRPr="00D96CBF">
              <w:rPr>
                <w:bCs/>
                <w:iCs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Default="00E81578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EB159C" w:rsidRDefault="00E81578" w:rsidP="00F369A7">
            <w:pPr>
              <w:pStyle w:val="a3"/>
              <w:rPr>
                <w:lang w:eastAsia="uk-UA"/>
              </w:rPr>
            </w:pPr>
            <w:r w:rsidRPr="00EB159C">
              <w:rPr>
                <w:color w:val="000000"/>
                <w:shd w:val="clear" w:color="auto" w:fill="FFFFFF"/>
              </w:rPr>
              <w:t>В день формування виписки за результатами проведення реєстраційної дії</w:t>
            </w:r>
          </w:p>
        </w:tc>
      </w:tr>
      <w:tr w:rsidR="00E81578" w:rsidRPr="00E81578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E81578" w:rsidP="00E81578">
            <w:pPr>
              <w:spacing w:before="100" w:beforeAutospacing="1" w:after="100" w:afterAutospacing="1"/>
              <w:rPr>
                <w:lang w:eastAsia="uk-UA"/>
              </w:rPr>
            </w:pPr>
            <w:r w:rsidRPr="00EB159C">
              <w:rPr>
                <w:u w:val="single"/>
                <w:lang w:eastAsia="uk-UA"/>
              </w:rPr>
              <w:t xml:space="preserve">За заявою заявника повертаються </w:t>
            </w:r>
            <w:r w:rsidRPr="00EB159C">
              <w:rPr>
                <w:lang w:eastAsia="uk-UA"/>
              </w:rPr>
              <w:t>(видаються, надсилаються поштовим відправленням):</w:t>
            </w:r>
          </w:p>
          <w:p w:rsidR="00E81578" w:rsidRPr="00EB159C" w:rsidRDefault="00E81578" w:rsidP="00E81578">
            <w:pPr>
              <w:spacing w:before="100" w:beforeAutospacing="1" w:after="100" w:afterAutospacing="1"/>
              <w:rPr>
                <w:lang w:eastAsia="uk-UA"/>
              </w:rPr>
            </w:pPr>
            <w:r w:rsidRPr="00EB159C">
              <w:rPr>
                <w:lang w:eastAsia="uk-UA"/>
              </w:rPr>
              <w:t>документи, що потребують усунення підстав для зупинення розгляду документів;</w:t>
            </w:r>
          </w:p>
          <w:p w:rsidR="00E81578" w:rsidRPr="00EB159C" w:rsidRDefault="00E81578" w:rsidP="00E81578">
            <w:pPr>
              <w:spacing w:before="100" w:beforeAutospacing="1" w:after="100" w:afterAutospacing="1"/>
              <w:rPr>
                <w:color w:val="000000"/>
                <w:shd w:val="clear" w:color="auto" w:fill="FFFFFF"/>
              </w:rPr>
            </w:pPr>
            <w:r w:rsidRPr="00EB159C">
              <w:rPr>
                <w:color w:val="000000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  <w:p w:rsidR="00E81578" w:rsidRPr="00EB159C" w:rsidRDefault="00E81578" w:rsidP="00E81578">
            <w:pPr>
              <w:spacing w:before="100" w:beforeAutospacing="1" w:after="100" w:afterAutospacing="1"/>
              <w:jc w:val="both"/>
              <w:rPr>
                <w:lang w:eastAsia="uk-UA"/>
              </w:rPr>
            </w:pPr>
            <w:r w:rsidRPr="00EB159C">
              <w:rPr>
                <w:color w:val="000000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D96CBF" w:rsidRDefault="00E81578" w:rsidP="00E21000">
            <w:pPr>
              <w:jc w:val="center"/>
              <w:rPr>
                <w:bCs/>
                <w:iCs/>
                <w:lang w:eastAsia="uk-UA"/>
              </w:rPr>
            </w:pPr>
            <w:r>
              <w:rPr>
                <w:bCs/>
                <w:iCs/>
                <w:lang w:eastAsia="uk-UA"/>
              </w:rPr>
              <w:t xml:space="preserve">Адміністратор ЦНАП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E81578" w:rsidP="00F369A7">
            <w:pPr>
              <w:pStyle w:val="a3"/>
              <w:rPr>
                <w:color w:val="000000"/>
                <w:shd w:val="clear" w:color="auto" w:fill="FFFFFF"/>
              </w:rPr>
            </w:pPr>
            <w:r w:rsidRPr="00EB159C">
              <w:rPr>
                <w:color w:val="000000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E81578" w:rsidRPr="00E81578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</w:pPr>
            <w: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E81578" w:rsidP="00E81578">
            <w:pPr>
              <w:spacing w:before="100" w:beforeAutospacing="1" w:after="100" w:afterAutospacing="1"/>
              <w:rPr>
                <w:u w:val="single"/>
                <w:lang w:eastAsia="uk-UA"/>
              </w:rPr>
            </w:pPr>
            <w:r w:rsidRPr="00EB159C">
              <w:rPr>
                <w:lang w:eastAsia="uk-UA"/>
              </w:rPr>
              <w:t xml:space="preserve">Одержання від заявника – особи, яка подає державному реєстратору електронні </w:t>
            </w:r>
            <w:r w:rsidRPr="00EB159C">
              <w:rPr>
                <w:lang w:eastAsia="uk-UA"/>
              </w:rPr>
              <w:lastRenderedPageBreak/>
              <w:t xml:space="preserve">документи для проведення державної реєстрації новоутвореної шляхом заснування юридичної особи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EB159C">
              <w:rPr>
                <w:color w:val="000000"/>
                <w:shd w:val="clear" w:color="auto" w:fill="FFFFFF"/>
              </w:rPr>
              <w:t>обов’язковим накладенням заявником власного електронного цифрового підпису та</w:t>
            </w:r>
            <w:r w:rsidRPr="00EB159C">
              <w:rPr>
                <w:lang w:eastAsia="uk-UA"/>
              </w:rPr>
              <w:t xml:space="preserve"> долученням до неї </w:t>
            </w:r>
            <w:r w:rsidRPr="00EB159C">
              <w:rPr>
                <w:color w:val="000000"/>
                <w:shd w:val="clear" w:color="auto" w:fill="FFFFFF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  <w:rPr>
                <w:bCs/>
                <w:iCs/>
                <w:lang w:eastAsia="uk-UA"/>
              </w:rPr>
            </w:pPr>
            <w:r w:rsidRPr="009F0655">
              <w:rPr>
                <w:bCs/>
                <w:iCs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E81578" w:rsidP="00F369A7">
            <w:pPr>
              <w:pStyle w:val="a3"/>
              <w:rPr>
                <w:color w:val="000000"/>
                <w:shd w:val="clear" w:color="auto" w:fill="FFFFFF"/>
              </w:rPr>
            </w:pPr>
            <w:r w:rsidRPr="00EB159C">
              <w:rPr>
                <w:lang w:eastAsia="uk-UA"/>
              </w:rPr>
              <w:t>Вдень формування заяви.</w:t>
            </w:r>
          </w:p>
        </w:tc>
      </w:tr>
      <w:tr w:rsidR="00E81578" w:rsidRPr="00E81578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</w:pPr>
            <w:r>
              <w:t>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E81578" w:rsidP="00E81578">
            <w:pPr>
              <w:spacing w:before="100" w:beforeAutospacing="1" w:after="100" w:afterAutospacing="1"/>
              <w:rPr>
                <w:lang w:eastAsia="uk-UA"/>
              </w:rPr>
            </w:pPr>
            <w:r w:rsidRPr="00EB159C">
              <w:rPr>
                <w:lang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9F0655" w:rsidRDefault="00E81578" w:rsidP="00E21000">
            <w:pPr>
              <w:jc w:val="center"/>
              <w:rPr>
                <w:bCs/>
                <w:iCs/>
                <w:lang w:eastAsia="uk-UA"/>
              </w:rPr>
            </w:pPr>
            <w:r>
              <w:rPr>
                <w:bCs/>
                <w:iCs/>
                <w:lang w:eastAsia="uk-UA"/>
              </w:rPr>
              <w:t>Державний реєтратор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E81578" w:rsidP="00F369A7">
            <w:pPr>
              <w:pStyle w:val="a3"/>
              <w:rPr>
                <w:lang w:eastAsia="uk-UA"/>
              </w:rPr>
            </w:pPr>
            <w:r w:rsidRPr="00EB159C">
              <w:rPr>
                <w:lang w:eastAsia="uk-UA"/>
              </w:rPr>
              <w:t>В день формування заяви</w:t>
            </w:r>
          </w:p>
        </w:tc>
      </w:tr>
      <w:tr w:rsidR="00E81578" w:rsidRPr="00E81578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</w:pPr>
            <w:r>
              <w:t>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E81578" w:rsidP="00E81578">
            <w:pPr>
              <w:spacing w:before="100" w:beforeAutospacing="1" w:after="100" w:afterAutospacing="1"/>
              <w:rPr>
                <w:lang w:eastAsia="uk-UA"/>
              </w:rPr>
            </w:pPr>
            <w:r w:rsidRPr="00EB159C">
              <w:rPr>
                <w:color w:val="000000"/>
                <w:shd w:val="clear" w:color="auto" w:fill="FFFFFF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  <w:r w:rsidRPr="00EB159C">
              <w:rPr>
                <w:color w:val="000000"/>
                <w:shd w:val="clear" w:color="auto" w:fill="FFFFFF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  <w:rPr>
                <w:bCs/>
                <w:iCs/>
                <w:lang w:eastAsia="uk-UA"/>
              </w:rPr>
            </w:pPr>
            <w:r>
              <w:rPr>
                <w:bCs/>
                <w:iCs/>
                <w:lang w:eastAsia="uk-UA"/>
              </w:rPr>
              <w:t>Державний реєтратор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E81578" w:rsidP="00F369A7">
            <w:pPr>
              <w:pStyle w:val="a3"/>
              <w:rPr>
                <w:lang w:eastAsia="uk-UA"/>
              </w:rPr>
            </w:pPr>
            <w:r w:rsidRPr="00EB159C">
              <w:rPr>
                <w:lang w:eastAsia="uk-UA"/>
              </w:rPr>
              <w:t>В день формування заяви</w:t>
            </w:r>
          </w:p>
        </w:tc>
      </w:tr>
      <w:tr w:rsidR="00E81578" w:rsidRPr="002747C0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</w:pPr>
            <w:r>
              <w:t>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E81578" w:rsidP="00E81578">
            <w:pPr>
              <w:spacing w:before="100" w:beforeAutospacing="1" w:after="100" w:afterAutospacing="1"/>
              <w:rPr>
                <w:color w:val="000000"/>
                <w:shd w:val="clear" w:color="auto" w:fill="FFFFFF"/>
              </w:rPr>
            </w:pPr>
            <w:r w:rsidRPr="00EB159C">
              <w:rPr>
                <w:lang w:eastAsia="uk-UA"/>
              </w:rPr>
              <w:t>Перевірка документів, які подані для проведення державної реєстрації новоутвореної шляхом заснування юридичної особи, на відсутність підстав для відмови у проведенні державної реєстрації новоутвореної шляхом заснування юридичної особи та відсутності підстав для зупинення розгляду документів.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  <w:rPr>
                <w:bCs/>
                <w:iCs/>
                <w:lang w:eastAsia="uk-UA"/>
              </w:rPr>
            </w:pPr>
            <w:r>
              <w:rPr>
                <w:bCs/>
                <w:iCs/>
                <w:lang w:eastAsia="uk-UA"/>
              </w:rPr>
              <w:t>Державний рестратор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E81578" w:rsidP="00F369A7">
            <w:pPr>
              <w:pStyle w:val="a3"/>
              <w:rPr>
                <w:lang w:eastAsia="uk-UA"/>
              </w:rPr>
            </w:pPr>
            <w:r w:rsidRPr="00EB159C">
              <w:rPr>
                <w:color w:val="000000"/>
                <w:shd w:val="clear" w:color="auto" w:fill="FFFFFF"/>
              </w:rPr>
              <w:t xml:space="preserve">Зупинення розгляду документів та </w:t>
            </w:r>
            <w:r w:rsidRPr="00EB159C">
              <w:rPr>
                <w:lang w:eastAsia="uk-UA"/>
              </w:rPr>
              <w:t>відмова у проведенні державної реєстрації</w:t>
            </w:r>
            <w:r w:rsidRPr="00EB159C">
              <w:rPr>
                <w:color w:val="000000"/>
                <w:shd w:val="clear" w:color="auto" w:fill="FFFFFF"/>
              </w:rPr>
              <w:t xml:space="preserve"> здійснюється протягом 24 годин, крім вихідних та святкових днів, після надходження документів</w:t>
            </w:r>
          </w:p>
        </w:tc>
      </w:tr>
      <w:tr w:rsidR="00E81578" w:rsidRPr="00E81578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</w:pPr>
            <w:r>
              <w:t>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E81578" w:rsidP="00E81578">
            <w:pPr>
              <w:spacing w:before="100" w:beforeAutospacing="1" w:after="100" w:afterAutospacing="1"/>
              <w:rPr>
                <w:lang w:eastAsia="uk-UA"/>
              </w:rPr>
            </w:pPr>
            <w:r w:rsidRPr="00EB159C">
              <w:t xml:space="preserve">У разі зупинення розгляду документів, які подані для </w:t>
            </w:r>
            <w:r w:rsidRPr="00EB159C">
              <w:rPr>
                <w:lang w:eastAsia="uk-UA"/>
              </w:rPr>
              <w:t>державної реєстрації новоутвореної шляхом заснування юридичної особи</w:t>
            </w:r>
            <w:r w:rsidRPr="00EB159C">
              <w:t xml:space="preserve">, </w:t>
            </w:r>
            <w:r w:rsidRPr="00EB159C">
              <w:rPr>
                <w:color w:val="000000"/>
                <w:shd w:val="clear" w:color="auto" w:fill="FFFFFF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  <w:rPr>
                <w:bCs/>
                <w:iCs/>
                <w:lang w:eastAsia="uk-UA"/>
              </w:rPr>
            </w:pPr>
            <w:r w:rsidRPr="009F0655">
              <w:rPr>
                <w:bCs/>
                <w:iCs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E81578" w:rsidP="00F369A7">
            <w:pPr>
              <w:pStyle w:val="a3"/>
              <w:rPr>
                <w:color w:val="000000"/>
                <w:shd w:val="clear" w:color="auto" w:fill="FFFFFF"/>
              </w:rPr>
            </w:pPr>
            <w:r w:rsidRPr="00EB159C">
              <w:rPr>
                <w:lang w:eastAsia="uk-UA"/>
              </w:rPr>
              <w:t>Удень зупинення.</w:t>
            </w:r>
          </w:p>
        </w:tc>
      </w:tr>
      <w:tr w:rsidR="00E81578" w:rsidRPr="006A3FC5" w:rsidTr="006A3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E81578" w:rsidP="00E21000">
            <w:pPr>
              <w:jc w:val="center"/>
            </w:pPr>
            <w:r>
              <w:t>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6A3FC5" w:rsidP="00E81578">
            <w:pPr>
              <w:spacing w:before="100" w:beforeAutospacing="1" w:after="100" w:afterAutospacing="1"/>
            </w:pPr>
            <w:r w:rsidRPr="00EB159C">
              <w:rPr>
                <w:lang w:eastAsia="uk-UA"/>
              </w:rPr>
              <w:t xml:space="preserve">За наявності підстав для відмови у державній реєстрації, </w:t>
            </w:r>
            <w:r w:rsidRPr="00EB159C">
              <w:rPr>
                <w:color w:val="000000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</w:t>
            </w:r>
            <w:r>
              <w:rPr>
                <w:color w:val="000000"/>
                <w:shd w:val="clear" w:color="auto" w:fill="FFFFFF"/>
              </w:rPr>
              <w:t xml:space="preserve"> відмови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9F0655" w:rsidRDefault="006A3FC5" w:rsidP="00E21000">
            <w:pPr>
              <w:jc w:val="center"/>
              <w:rPr>
                <w:bCs/>
                <w:iCs/>
                <w:lang w:eastAsia="uk-UA"/>
              </w:rPr>
            </w:pPr>
            <w:r w:rsidRPr="009F0655">
              <w:rPr>
                <w:bCs/>
                <w:iCs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Default="006A3FC5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EB159C" w:rsidRDefault="006A3FC5" w:rsidP="00F369A7">
            <w:pPr>
              <w:pStyle w:val="a3"/>
              <w:rPr>
                <w:lang w:eastAsia="uk-UA"/>
              </w:rPr>
            </w:pPr>
            <w:r w:rsidRPr="00EB159C">
              <w:rPr>
                <w:lang w:eastAsia="uk-UA"/>
              </w:rPr>
              <w:t>У день відмови.</w:t>
            </w:r>
          </w:p>
        </w:tc>
      </w:tr>
      <w:tr w:rsidR="006A3FC5" w:rsidRPr="002747C0" w:rsidTr="006A3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Default="006A3FC5" w:rsidP="00E21000">
            <w:pPr>
              <w:jc w:val="center"/>
            </w:pPr>
            <w:r>
              <w:t>17.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EB159C" w:rsidRDefault="006A3FC5" w:rsidP="00E81578">
            <w:pPr>
              <w:spacing w:before="100" w:beforeAutospacing="1" w:after="100" w:afterAutospacing="1"/>
              <w:rPr>
                <w:lang w:eastAsia="uk-UA"/>
              </w:rPr>
            </w:pPr>
            <w:r w:rsidRPr="00EB159C">
              <w:rPr>
                <w:lang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</w:t>
            </w:r>
            <w:r w:rsidRPr="00EB159C">
              <w:rPr>
                <w:lang w:eastAsia="uk-UA"/>
              </w:rPr>
              <w:lastRenderedPageBreak/>
              <w:t xml:space="preserve">електронних копій оригіналів документів для державної реєстрації </w:t>
            </w:r>
            <w:r w:rsidRPr="00EB159C">
              <w:rPr>
                <w:color w:val="000000"/>
                <w:shd w:val="clear" w:color="auto" w:fill="FFFFFF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9F0655" w:rsidRDefault="006A3FC5" w:rsidP="00E21000">
            <w:pPr>
              <w:jc w:val="center"/>
              <w:rPr>
                <w:bCs/>
                <w:iCs/>
                <w:lang w:eastAsia="uk-UA"/>
              </w:rPr>
            </w:pPr>
            <w:r w:rsidRPr="009F0655">
              <w:rPr>
                <w:bCs/>
                <w:iCs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Default="006A3FC5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EB159C" w:rsidRDefault="006A3FC5" w:rsidP="00F369A7">
            <w:pPr>
              <w:pStyle w:val="a3"/>
              <w:rPr>
                <w:lang w:eastAsia="uk-UA"/>
              </w:rPr>
            </w:pPr>
            <w:r w:rsidRPr="00EB159C">
              <w:rPr>
                <w:color w:val="000000"/>
                <w:shd w:val="clear" w:color="auto" w:fill="FFFFFF"/>
              </w:rPr>
              <w:t xml:space="preserve">Протягом 24 годин після надходження документів, поданих для </w:t>
            </w:r>
            <w:r w:rsidRPr="00EB159C">
              <w:rPr>
                <w:color w:val="000000"/>
                <w:shd w:val="clear" w:color="auto" w:fill="FFFFFF"/>
              </w:rPr>
              <w:lastRenderedPageBreak/>
              <w:t>державної реєстрації та проведення інших реєстраційних дій, крім вихідних та святкових днів</w:t>
            </w:r>
          </w:p>
        </w:tc>
      </w:tr>
      <w:tr w:rsidR="006A3FC5" w:rsidRPr="006A3FC5" w:rsidTr="006A3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Default="006A3FC5" w:rsidP="00E21000">
            <w:pPr>
              <w:jc w:val="center"/>
            </w:pPr>
            <w:r>
              <w:lastRenderedPageBreak/>
              <w:t>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EB159C" w:rsidRDefault="006A3FC5" w:rsidP="006A3FC5">
            <w:pPr>
              <w:spacing w:before="100" w:beforeAutospacing="1" w:after="100" w:afterAutospacing="1"/>
              <w:rPr>
                <w:lang w:eastAsia="uk-UA"/>
              </w:rPr>
            </w:pPr>
            <w:r w:rsidRPr="00EB159C">
              <w:rPr>
                <w:lang w:eastAsia="uk-UA"/>
              </w:rPr>
              <w:t>Формування виписки за допомогою програмних засобів ведення ЄДР, яка розміщується на порталі електронних сервісів.</w:t>
            </w:r>
          </w:p>
          <w:p w:rsidR="006A3FC5" w:rsidRPr="00EB159C" w:rsidRDefault="006A3FC5" w:rsidP="006A3FC5">
            <w:pPr>
              <w:spacing w:before="100" w:beforeAutospacing="1" w:after="100" w:afterAutospacing="1"/>
              <w:rPr>
                <w:lang w:eastAsia="uk-UA"/>
              </w:rPr>
            </w:pPr>
            <w:r w:rsidRPr="00EB159C">
              <w:rPr>
                <w:shd w:val="clear" w:color="auto" w:fill="FFFFFF"/>
              </w:rPr>
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</w:r>
            <w:hyperlink r:id="rId7" w:tgtFrame="_blank" w:history="1">
              <w:r w:rsidRPr="00EB159C">
                <w:rPr>
                  <w:rStyle w:val="a4"/>
                  <w:bdr w:val="none" w:sz="0" w:space="0" w:color="auto" w:frame="1"/>
                  <w:shd w:val="clear" w:color="auto" w:fill="FFFFFF"/>
                </w:rPr>
                <w:t>Законом України</w:t>
              </w:r>
            </w:hyperlink>
            <w:r w:rsidRPr="00EB159C">
              <w:rPr>
                <w:shd w:val="clear" w:color="auto" w:fill="FFFFFF"/>
              </w:rPr>
              <w:t>«Про нотаріат» (у випадку якщо державним реєстратором є нотаріус).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9F0655" w:rsidRDefault="006A3FC5" w:rsidP="00E21000">
            <w:pPr>
              <w:jc w:val="center"/>
              <w:rPr>
                <w:bCs/>
                <w:iCs/>
                <w:lang w:eastAsia="uk-UA"/>
              </w:rPr>
            </w:pPr>
            <w:r w:rsidRPr="009F0655">
              <w:rPr>
                <w:bCs/>
                <w:iCs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Default="006A3FC5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EB159C" w:rsidRDefault="006A3FC5" w:rsidP="00F369A7">
            <w:pPr>
              <w:pStyle w:val="a3"/>
              <w:rPr>
                <w:color w:val="000000"/>
                <w:shd w:val="clear" w:color="auto" w:fill="FFFFFF"/>
              </w:rPr>
            </w:pPr>
            <w:r w:rsidRPr="009F0655">
              <w:rPr>
                <w:bCs/>
                <w:iCs/>
                <w:lang w:eastAsia="uk-UA"/>
              </w:rPr>
              <w:t>Державний реєстратор</w:t>
            </w:r>
          </w:p>
        </w:tc>
      </w:tr>
      <w:tr w:rsidR="006A3FC5" w:rsidRPr="006A3FC5" w:rsidTr="006A3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Default="006A3FC5" w:rsidP="00E21000">
            <w:pPr>
              <w:jc w:val="center"/>
            </w:pPr>
            <w:r>
              <w:t>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EB159C" w:rsidRDefault="006A3FC5" w:rsidP="006A3FC5">
            <w:pPr>
              <w:spacing w:before="100" w:beforeAutospacing="1" w:after="100" w:afterAutospacing="1"/>
              <w:rPr>
                <w:lang w:eastAsia="uk-UA"/>
              </w:rPr>
            </w:pPr>
            <w:r w:rsidRPr="00EB159C">
              <w:rPr>
                <w:color w:val="000000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9F0655" w:rsidRDefault="006A3FC5" w:rsidP="00E21000">
            <w:pPr>
              <w:jc w:val="center"/>
              <w:rPr>
                <w:bCs/>
                <w:iCs/>
                <w:lang w:eastAsia="uk-UA"/>
              </w:rPr>
            </w:pPr>
            <w:r w:rsidRPr="00F83CDA">
              <w:rPr>
                <w:bCs/>
                <w:iCs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Default="006A3FC5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9F0655" w:rsidRDefault="006A3FC5" w:rsidP="00F369A7">
            <w:pPr>
              <w:pStyle w:val="a3"/>
              <w:rPr>
                <w:bCs/>
                <w:iCs/>
                <w:lang w:eastAsia="uk-UA"/>
              </w:rPr>
            </w:pPr>
            <w:r w:rsidRPr="00EB159C">
              <w:rPr>
                <w:lang w:eastAsia="uk-UA"/>
              </w:rPr>
              <w:t>Протягом трьох років</w:t>
            </w:r>
          </w:p>
        </w:tc>
      </w:tr>
      <w:tr w:rsidR="006A3FC5" w:rsidRPr="006A3FC5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Default="006A3FC5" w:rsidP="00E21000">
            <w:pPr>
              <w:jc w:val="center"/>
            </w:pPr>
            <w:r>
              <w:t>20.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EB159C" w:rsidRDefault="006A3FC5" w:rsidP="006A3FC5">
            <w:pPr>
              <w:spacing w:before="100" w:beforeAutospacing="1" w:after="100" w:afterAutospacing="1"/>
              <w:rPr>
                <w:lang w:eastAsia="uk-UA"/>
              </w:rPr>
            </w:pPr>
            <w:r w:rsidRPr="00EB159C">
              <w:rPr>
                <w:u w:val="single"/>
                <w:lang w:eastAsia="uk-UA"/>
              </w:rPr>
              <w:t xml:space="preserve">За заявою заявника повертаються </w:t>
            </w:r>
            <w:r w:rsidRPr="00EB159C">
              <w:rPr>
                <w:lang w:eastAsia="uk-UA"/>
              </w:rPr>
              <w:t>(видаються, надсилаються поштовим відправленням):</w:t>
            </w:r>
          </w:p>
          <w:p w:rsidR="006A3FC5" w:rsidRPr="00EB159C" w:rsidRDefault="006A3FC5" w:rsidP="006A3FC5">
            <w:pPr>
              <w:spacing w:before="100" w:beforeAutospacing="1" w:after="100" w:afterAutospacing="1"/>
              <w:rPr>
                <w:lang w:eastAsia="uk-UA"/>
              </w:rPr>
            </w:pPr>
            <w:r w:rsidRPr="00EB159C">
              <w:rPr>
                <w:lang w:eastAsia="uk-UA"/>
              </w:rPr>
              <w:t>документи, що потребують усунення підстав для зупинення розгляду документів;</w:t>
            </w:r>
          </w:p>
          <w:p w:rsidR="006A3FC5" w:rsidRPr="00EB159C" w:rsidRDefault="006A3FC5" w:rsidP="006A3FC5">
            <w:pPr>
              <w:spacing w:before="100" w:beforeAutospacing="1" w:after="100" w:afterAutospacing="1"/>
              <w:rPr>
                <w:color w:val="000000"/>
                <w:shd w:val="clear" w:color="auto" w:fill="FFFFFF"/>
              </w:rPr>
            </w:pPr>
            <w:r w:rsidRPr="00EB159C">
              <w:rPr>
                <w:color w:val="000000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FC5" w:rsidRPr="00F83CDA" w:rsidRDefault="006A3FC5" w:rsidP="00E21000">
            <w:pPr>
              <w:jc w:val="center"/>
              <w:rPr>
                <w:bCs/>
                <w:iCs/>
                <w:lang w:eastAsia="uk-UA"/>
              </w:rPr>
            </w:pPr>
            <w:r w:rsidRPr="00F83CDA">
              <w:rPr>
                <w:bCs/>
                <w:iCs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FC5" w:rsidRDefault="006A3FC5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FC5" w:rsidRPr="00EB159C" w:rsidRDefault="006A3FC5" w:rsidP="00F369A7">
            <w:pPr>
              <w:pStyle w:val="a3"/>
              <w:rPr>
                <w:lang w:eastAsia="uk-UA"/>
              </w:rPr>
            </w:pPr>
            <w:r w:rsidRPr="00EB159C">
              <w:rPr>
                <w:color w:val="000000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</w:tbl>
    <w:p w:rsidR="006A3FC5" w:rsidRDefault="006A3FC5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Cs/>
          <w:color w:val="25212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52121"/>
          <w:sz w:val="24"/>
          <w:szCs w:val="24"/>
        </w:rPr>
        <w:t>\</w:t>
      </w:r>
    </w:p>
    <w:p w:rsidR="00F12E02" w:rsidRPr="00091652" w:rsidRDefault="00F12E02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Cs/>
          <w:color w:val="252121"/>
          <w:sz w:val="24"/>
          <w:szCs w:val="24"/>
        </w:rPr>
      </w:pPr>
      <w:r w:rsidRPr="00091652">
        <w:rPr>
          <w:rFonts w:ascii="Times New Roman" w:eastAsia="Calibri" w:hAnsi="Times New Roman" w:cs="Times New Roman"/>
          <w:bCs/>
          <w:color w:val="252121"/>
          <w:sz w:val="24"/>
          <w:szCs w:val="24"/>
        </w:rPr>
        <w:t>Порядок оскарження результату надання послуги: відповідно до чи</w:t>
      </w:r>
      <w:r w:rsidR="00091652" w:rsidRPr="00091652">
        <w:rPr>
          <w:rFonts w:ascii="Times New Roman" w:eastAsia="Calibri" w:hAnsi="Times New Roman" w:cs="Times New Roman"/>
          <w:bCs/>
          <w:color w:val="252121"/>
          <w:sz w:val="24"/>
          <w:szCs w:val="24"/>
        </w:rPr>
        <w:t>н</w:t>
      </w:r>
      <w:r w:rsidRPr="00091652">
        <w:rPr>
          <w:rFonts w:ascii="Times New Roman" w:eastAsia="Calibri" w:hAnsi="Times New Roman" w:cs="Times New Roman"/>
          <w:bCs/>
          <w:color w:val="252121"/>
          <w:sz w:val="24"/>
          <w:szCs w:val="24"/>
        </w:rPr>
        <w:t>ного закодавства</w:t>
      </w:r>
    </w:p>
    <w:p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 xml:space="preserve"> позначки: В – виконує; У – бере участь; П – погоджує; З – затверджує.</w:t>
      </w:r>
    </w:p>
    <w:p w:rsidR="00FB34F3" w:rsidRPr="00FB34F3" w:rsidRDefault="00B84576" w:rsidP="00FB34F3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873BE7">
        <w:rPr>
          <w:rFonts w:ascii="Times New Roman" w:eastAsia="Calibri" w:hAnsi="Times New Roman" w:cs="Times New Roman"/>
        </w:rPr>
        <w:t>Умовні</w:t>
      </w:r>
    </w:p>
    <w:sectPr w:rsidR="00FB34F3" w:rsidRPr="00FB34F3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41657"/>
    <w:rsid w:val="00083A25"/>
    <w:rsid w:val="00091652"/>
    <w:rsid w:val="001D167B"/>
    <w:rsid w:val="00200E99"/>
    <w:rsid w:val="00211B24"/>
    <w:rsid w:val="002747C0"/>
    <w:rsid w:val="002D2C21"/>
    <w:rsid w:val="002F2D0D"/>
    <w:rsid w:val="003132ED"/>
    <w:rsid w:val="00340E6D"/>
    <w:rsid w:val="0035597F"/>
    <w:rsid w:val="00410BBA"/>
    <w:rsid w:val="00445C64"/>
    <w:rsid w:val="00464690"/>
    <w:rsid w:val="004843A9"/>
    <w:rsid w:val="00487935"/>
    <w:rsid w:val="00494813"/>
    <w:rsid w:val="004A17E7"/>
    <w:rsid w:val="005839E9"/>
    <w:rsid w:val="005E68C5"/>
    <w:rsid w:val="006270D2"/>
    <w:rsid w:val="00636ED2"/>
    <w:rsid w:val="00653A93"/>
    <w:rsid w:val="00672DE3"/>
    <w:rsid w:val="006A3585"/>
    <w:rsid w:val="006A3FC5"/>
    <w:rsid w:val="006E358C"/>
    <w:rsid w:val="006E6000"/>
    <w:rsid w:val="006F6F6C"/>
    <w:rsid w:val="007227A6"/>
    <w:rsid w:val="007455EE"/>
    <w:rsid w:val="007509F5"/>
    <w:rsid w:val="00767880"/>
    <w:rsid w:val="007A7052"/>
    <w:rsid w:val="007C0B82"/>
    <w:rsid w:val="007C2FE4"/>
    <w:rsid w:val="007D4C28"/>
    <w:rsid w:val="007E12E5"/>
    <w:rsid w:val="007E702A"/>
    <w:rsid w:val="009E2B38"/>
    <w:rsid w:val="00A22996"/>
    <w:rsid w:val="00A42B7A"/>
    <w:rsid w:val="00A50274"/>
    <w:rsid w:val="00AB079B"/>
    <w:rsid w:val="00B100D9"/>
    <w:rsid w:val="00B12965"/>
    <w:rsid w:val="00B51F50"/>
    <w:rsid w:val="00B54D03"/>
    <w:rsid w:val="00B55FDE"/>
    <w:rsid w:val="00B84576"/>
    <w:rsid w:val="00BC049A"/>
    <w:rsid w:val="00BC5684"/>
    <w:rsid w:val="00C077AE"/>
    <w:rsid w:val="00C80947"/>
    <w:rsid w:val="00C86B93"/>
    <w:rsid w:val="00CE50A5"/>
    <w:rsid w:val="00D4256F"/>
    <w:rsid w:val="00DC2854"/>
    <w:rsid w:val="00E06CA6"/>
    <w:rsid w:val="00E13477"/>
    <w:rsid w:val="00E24DEC"/>
    <w:rsid w:val="00E81578"/>
    <w:rsid w:val="00EA4901"/>
    <w:rsid w:val="00EB7228"/>
    <w:rsid w:val="00EC02B6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1F34"/>
    <w:rsid w:val="00FB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564B"/>
  <w15:docId w15:val="{702FA7A8-A9C8-4ED9-8334-EC4D8631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3425-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z0956-16/paran24" TargetMode="External"/><Relationship Id="rId5" Type="http://schemas.openxmlformats.org/officeDocument/2006/relationships/hyperlink" Target="http://zakon5.rada.gov.ua/laws/show/755-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BA198-C81F-4A5E-805C-D0AD087F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1350</Words>
  <Characters>7698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84</cp:revision>
  <dcterms:created xsi:type="dcterms:W3CDTF">2021-03-24T07:14:00Z</dcterms:created>
  <dcterms:modified xsi:type="dcterms:W3CDTF">2025-12-17T11:20:00Z</dcterms:modified>
</cp:coreProperties>
</file>