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80" w:rsidRPr="00871480" w:rsidRDefault="00871480" w:rsidP="00871480">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1.2</w:t>
      </w:r>
      <w:r>
        <w:rPr>
          <w:rFonts w:ascii="Times New Roman" w:hAnsi="Times New Roman" w:cs="Times New Roman"/>
          <w:sz w:val="28"/>
          <w:szCs w:val="28"/>
          <w:lang w:val="uk-UA"/>
        </w:rPr>
        <w:t>3</w:t>
      </w:r>
    </w:p>
    <w:p w:rsidR="00871480" w:rsidRDefault="00871480" w:rsidP="00871480">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871480" w:rsidRDefault="00871480" w:rsidP="00871480">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CF0407" w:rsidRDefault="00F37AF2" w:rsidP="00F37AF2">
      <w:pPr>
        <w:tabs>
          <w:tab w:val="left" w:pos="3828"/>
        </w:tabs>
        <w:jc w:val="center"/>
        <w:rPr>
          <w:rFonts w:ascii="Times New Roman" w:hAnsi="Times New Roman" w:cs="Times New Roman"/>
          <w:b/>
          <w:bCs/>
          <w:sz w:val="28"/>
          <w:szCs w:val="28"/>
          <w:lang w:val="uk-UA"/>
        </w:rPr>
      </w:pPr>
      <w:r>
        <w:rPr>
          <w:rFonts w:ascii="Times New Roman" w:hAnsi="Times New Roman" w:cs="Times New Roman"/>
          <w:b/>
          <w:bCs/>
          <w:sz w:val="28"/>
          <w:szCs w:val="28"/>
        </w:rPr>
        <w:t xml:space="preserve"> АДМІНІСТРАТИВНОЇ ПОСЛУГИ </w:t>
      </w:r>
      <w:r w:rsidR="00CF0407">
        <w:rPr>
          <w:rFonts w:ascii="Times New Roman" w:hAnsi="Times New Roman" w:cs="Times New Roman"/>
          <w:b/>
          <w:bCs/>
          <w:sz w:val="28"/>
          <w:szCs w:val="28"/>
        </w:rPr>
        <w:t>0005</w:t>
      </w:r>
      <w:r w:rsidR="00CF0407">
        <w:rPr>
          <w:rFonts w:ascii="Times New Roman" w:hAnsi="Times New Roman" w:cs="Times New Roman"/>
          <w:b/>
          <w:bCs/>
          <w:sz w:val="28"/>
          <w:szCs w:val="28"/>
          <w:lang w:val="uk-UA"/>
        </w:rPr>
        <w:t>4</w:t>
      </w:r>
    </w:p>
    <w:p w:rsidR="00CF0407" w:rsidRPr="00CF0407" w:rsidRDefault="00CF0407" w:rsidP="006275EE">
      <w:pPr>
        <w:tabs>
          <w:tab w:val="left" w:pos="3828"/>
        </w:tabs>
        <w:jc w:val="center"/>
        <w:rPr>
          <w:rFonts w:ascii="Times New Roman" w:hAnsi="Times New Roman" w:cs="Times New Roman"/>
          <w:b/>
          <w:sz w:val="32"/>
          <w:szCs w:val="32"/>
          <w:lang w:val="uk-UA"/>
        </w:rPr>
      </w:pPr>
      <w:r w:rsidRPr="00CF0407">
        <w:rPr>
          <w:rFonts w:ascii="Times New Roman" w:hAnsi="Times New Roman" w:cs="Times New Roman"/>
          <w:b/>
          <w:sz w:val="32"/>
          <w:szCs w:val="32"/>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0" w:type="auto"/>
        <w:tblLook w:val="04A0"/>
      </w:tblPr>
      <w:tblGrid>
        <w:gridCol w:w="566"/>
        <w:gridCol w:w="3398"/>
        <w:gridCol w:w="5381"/>
      </w:tblGrid>
      <w:tr w:rsidR="00F37AF2" w:rsidTr="00F37AF2">
        <w:tc>
          <w:tcPr>
            <w:tcW w:w="9345" w:type="dxa"/>
            <w:gridSpan w:val="3"/>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381"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5C53DC">
        <w:trPr>
          <w:trHeight w:val="377"/>
        </w:trPr>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381"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381"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5"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F37AF2">
        <w:tc>
          <w:tcPr>
            <w:tcW w:w="9345" w:type="dxa"/>
            <w:gridSpan w:val="3"/>
            <w:tcBorders>
              <w:top w:val="single" w:sz="4" w:space="0" w:color="auto"/>
              <w:left w:val="single" w:sz="4" w:space="0" w:color="auto"/>
              <w:bottom w:val="single" w:sz="4" w:space="0" w:color="auto"/>
              <w:right w:val="single" w:sz="4" w:space="0" w:color="auto"/>
            </w:tcBorders>
            <w:hideMark/>
          </w:tcPr>
          <w:p w:rsidR="00F37AF2" w:rsidRPr="000D3052" w:rsidRDefault="00F37AF2">
            <w:pPr>
              <w:tabs>
                <w:tab w:val="left" w:pos="3828"/>
              </w:tabs>
              <w:spacing w:line="240" w:lineRule="auto"/>
              <w:jc w:val="center"/>
              <w:rPr>
                <w:rFonts w:ascii="Times New Roman" w:hAnsi="Times New Roman" w:cs="Times New Roman"/>
                <w:b/>
                <w:bCs/>
                <w:sz w:val="28"/>
                <w:szCs w:val="28"/>
              </w:rPr>
            </w:pPr>
            <w:r w:rsidRPr="000D3052">
              <w:rPr>
                <w:rFonts w:ascii="Times New Roman" w:hAnsi="Times New Roman" w:cs="Times New Roman"/>
                <w:b/>
                <w:bCs/>
                <w:sz w:val="28"/>
                <w:szCs w:val="28"/>
              </w:rPr>
              <w:t>Нормативні</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акти, якими</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регламентується</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надання</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адміністративної</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послуги</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України</w:t>
            </w:r>
          </w:p>
        </w:tc>
        <w:tc>
          <w:tcPr>
            <w:tcW w:w="5381" w:type="dxa"/>
            <w:tcBorders>
              <w:top w:val="single" w:sz="4" w:space="0" w:color="auto"/>
              <w:left w:val="single" w:sz="4" w:space="0" w:color="auto"/>
              <w:bottom w:val="single" w:sz="4" w:space="0" w:color="auto"/>
              <w:right w:val="single" w:sz="4" w:space="0" w:color="auto"/>
            </w:tcBorders>
          </w:tcPr>
          <w:p w:rsidR="00F37AF2" w:rsidRPr="000D3052" w:rsidRDefault="008C6B96" w:rsidP="00F37AF2">
            <w:pPr>
              <w:tabs>
                <w:tab w:val="left" w:pos="3828"/>
              </w:tabs>
              <w:spacing w:line="240" w:lineRule="auto"/>
              <w:jc w:val="both"/>
              <w:rPr>
                <w:rFonts w:ascii="Times New Roman" w:hAnsi="Times New Roman" w:cs="Times New Roman"/>
                <w:sz w:val="24"/>
                <w:szCs w:val="24"/>
              </w:rPr>
            </w:pPr>
            <w:r w:rsidRPr="000D3052">
              <w:rPr>
                <w:rFonts w:ascii="Times New Roman" w:hAnsi="Times New Roman" w:cs="Times New Roman"/>
                <w:sz w:val="24"/>
                <w:szCs w:val="24"/>
              </w:rPr>
              <w:t xml:space="preserve"> </w:t>
            </w:r>
            <w:r w:rsidR="00FE1E21" w:rsidRPr="000D3052">
              <w:rPr>
                <w:rFonts w:ascii="Times New Roman" w:hAnsi="Times New Roman" w:cs="Times New Roman"/>
              </w:rPr>
              <w:t xml:space="preserve">Закон України «Про державну реєстрацію юридичних осіб, фізичних осіб – підприємців та громадських </w:t>
            </w:r>
            <w:r w:rsidR="00FE1E21" w:rsidRPr="000D3052">
              <w:rPr>
                <w:rFonts w:ascii="Times New Roman" w:hAnsi="Times New Roman" w:cs="Times New Roman"/>
              </w:rPr>
              <w:lastRenderedPageBreak/>
              <w:t>формувань»</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Кабінету</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Міністрів</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України</w:t>
            </w:r>
          </w:p>
        </w:tc>
        <w:tc>
          <w:tcPr>
            <w:tcW w:w="5381" w:type="dxa"/>
            <w:tcBorders>
              <w:top w:val="single" w:sz="4" w:space="0" w:color="auto"/>
              <w:left w:val="single" w:sz="4" w:space="0" w:color="auto"/>
              <w:bottom w:val="single" w:sz="4" w:space="0" w:color="auto"/>
              <w:right w:val="single" w:sz="4" w:space="0" w:color="auto"/>
            </w:tcBorders>
          </w:tcPr>
          <w:p w:rsidR="00F37AF2" w:rsidRPr="000D3052" w:rsidRDefault="00CF0407" w:rsidP="00B40E93">
            <w:pPr>
              <w:tabs>
                <w:tab w:val="left" w:pos="3828"/>
              </w:tabs>
              <w:spacing w:line="240" w:lineRule="auto"/>
              <w:jc w:val="both"/>
              <w:rPr>
                <w:rFonts w:ascii="Times New Roman" w:hAnsi="Times New Roman" w:cs="Times New Roman"/>
                <w:sz w:val="24"/>
                <w:szCs w:val="24"/>
              </w:rPr>
            </w:pPr>
            <w:r w:rsidRPr="000D3052">
              <w:rPr>
                <w:rFonts w:ascii="Times New Roman" w:hAnsi="Times New Roman" w:cs="Times New Roman"/>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 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871480"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центральних</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органів</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виконавчої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влади</w:t>
            </w:r>
          </w:p>
        </w:tc>
        <w:tc>
          <w:tcPr>
            <w:tcW w:w="5381" w:type="dxa"/>
            <w:tcBorders>
              <w:top w:val="single" w:sz="4" w:space="0" w:color="auto"/>
              <w:left w:val="single" w:sz="4" w:space="0" w:color="auto"/>
              <w:bottom w:val="single" w:sz="4" w:space="0" w:color="auto"/>
              <w:right w:val="single" w:sz="4" w:space="0" w:color="auto"/>
            </w:tcBorders>
          </w:tcPr>
          <w:p w:rsidR="00CF0407" w:rsidRPr="000D3052" w:rsidRDefault="00CF0407" w:rsidP="00FE1E21">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w:t>
            </w:r>
          </w:p>
          <w:p w:rsidR="00CF0407" w:rsidRPr="000D3052" w:rsidRDefault="00CF0407" w:rsidP="00FE1E21">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CF0407" w:rsidRPr="000D3052" w:rsidRDefault="00CF0407" w:rsidP="00FE1E21">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 </w:t>
            </w:r>
          </w:p>
          <w:p w:rsidR="00F37AF2" w:rsidRPr="000D3052" w:rsidRDefault="00CF0407" w:rsidP="00FE1E21">
            <w:pPr>
              <w:tabs>
                <w:tab w:val="left" w:pos="3828"/>
              </w:tabs>
              <w:spacing w:line="240" w:lineRule="auto"/>
              <w:jc w:val="both"/>
              <w:rPr>
                <w:rFonts w:ascii="Times New Roman" w:hAnsi="Times New Roman" w:cs="Times New Roman"/>
                <w:sz w:val="24"/>
                <w:szCs w:val="24"/>
                <w:lang w:val="uk-UA"/>
              </w:rPr>
            </w:pPr>
            <w:r w:rsidRPr="000D3052">
              <w:rPr>
                <w:rFonts w:ascii="Times New Roman" w:hAnsi="Times New Roman" w:cs="Times New Roman"/>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Tr="00F37AF2">
        <w:tc>
          <w:tcPr>
            <w:tcW w:w="9345" w:type="dxa"/>
            <w:gridSpan w:val="3"/>
            <w:tcBorders>
              <w:top w:val="single" w:sz="4" w:space="0" w:color="auto"/>
              <w:left w:val="single" w:sz="4" w:space="0" w:color="auto"/>
              <w:bottom w:val="single" w:sz="4" w:space="0" w:color="auto"/>
              <w:right w:val="single" w:sz="4" w:space="0" w:color="auto"/>
            </w:tcBorders>
            <w:hideMark/>
          </w:tcPr>
          <w:p w:rsidR="00F37AF2" w:rsidRPr="000D3052" w:rsidRDefault="00F37AF2">
            <w:pPr>
              <w:tabs>
                <w:tab w:val="left" w:pos="3828"/>
              </w:tabs>
              <w:spacing w:line="240" w:lineRule="auto"/>
              <w:jc w:val="center"/>
              <w:rPr>
                <w:rFonts w:ascii="Times New Roman" w:hAnsi="Times New Roman" w:cs="Times New Roman"/>
                <w:sz w:val="24"/>
                <w:szCs w:val="24"/>
              </w:rPr>
            </w:pPr>
            <w:r w:rsidRPr="000D3052">
              <w:rPr>
                <w:rFonts w:ascii="Times New Roman" w:hAnsi="Times New Roman" w:cs="Times New Roman"/>
                <w:b/>
                <w:bCs/>
                <w:sz w:val="24"/>
                <w:szCs w:val="24"/>
              </w:rPr>
              <w:t>Умови</w:t>
            </w:r>
            <w:r w:rsidR="00FE1E21" w:rsidRPr="000D3052">
              <w:rPr>
                <w:rFonts w:ascii="Times New Roman" w:hAnsi="Times New Roman" w:cs="Times New Roman"/>
                <w:b/>
                <w:bCs/>
                <w:sz w:val="24"/>
                <w:szCs w:val="24"/>
                <w:lang w:val="uk-UA"/>
              </w:rPr>
              <w:t xml:space="preserve"> </w:t>
            </w:r>
            <w:r w:rsidRPr="000D3052">
              <w:rPr>
                <w:rFonts w:ascii="Times New Roman" w:hAnsi="Times New Roman" w:cs="Times New Roman"/>
                <w:b/>
                <w:bCs/>
                <w:sz w:val="24"/>
                <w:szCs w:val="24"/>
              </w:rPr>
              <w:t>отримання</w:t>
            </w:r>
            <w:r w:rsidR="00FE1E21" w:rsidRPr="000D3052">
              <w:rPr>
                <w:rFonts w:ascii="Times New Roman" w:hAnsi="Times New Roman" w:cs="Times New Roman"/>
                <w:b/>
                <w:bCs/>
                <w:sz w:val="24"/>
                <w:szCs w:val="24"/>
                <w:lang w:val="uk-UA"/>
              </w:rPr>
              <w:t xml:space="preserve"> </w:t>
            </w:r>
            <w:r w:rsidRPr="000D3052">
              <w:rPr>
                <w:rFonts w:ascii="Times New Roman" w:hAnsi="Times New Roman" w:cs="Times New Roman"/>
                <w:b/>
                <w:bCs/>
                <w:sz w:val="24"/>
                <w:szCs w:val="24"/>
              </w:rPr>
              <w:t>адміністративної</w:t>
            </w:r>
            <w:r w:rsidR="00FE1E21" w:rsidRPr="000D3052">
              <w:rPr>
                <w:rFonts w:ascii="Times New Roman" w:hAnsi="Times New Roman" w:cs="Times New Roman"/>
                <w:b/>
                <w:bCs/>
                <w:sz w:val="24"/>
                <w:szCs w:val="24"/>
                <w:lang w:val="uk-UA"/>
              </w:rPr>
              <w:t xml:space="preserve"> </w:t>
            </w:r>
            <w:r w:rsidRPr="000D3052">
              <w:rPr>
                <w:rFonts w:ascii="Times New Roman" w:hAnsi="Times New Roman" w:cs="Times New Roman"/>
                <w:b/>
                <w:bCs/>
                <w:sz w:val="24"/>
                <w:szCs w:val="24"/>
              </w:rPr>
              <w:t>послуги</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Підстава для отримання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адміністративної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послуги</w:t>
            </w:r>
          </w:p>
        </w:tc>
        <w:tc>
          <w:tcPr>
            <w:tcW w:w="5381" w:type="dxa"/>
            <w:tcBorders>
              <w:top w:val="single" w:sz="4" w:space="0" w:color="auto"/>
              <w:left w:val="single" w:sz="4" w:space="0" w:color="auto"/>
              <w:bottom w:val="single" w:sz="4" w:space="0" w:color="auto"/>
              <w:right w:val="single" w:sz="4" w:space="0" w:color="auto"/>
            </w:tcBorders>
          </w:tcPr>
          <w:p w:rsidR="00CF0407" w:rsidRPr="000D3052" w:rsidRDefault="008C6B96"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sz w:val="24"/>
                <w:szCs w:val="24"/>
              </w:rPr>
              <w:t xml:space="preserve"> </w:t>
            </w:r>
            <w:r w:rsidR="00CF0407" w:rsidRPr="000D3052">
              <w:rPr>
                <w:rFonts w:ascii="Times New Roman" w:hAnsi="Times New Roman" w:cs="Times New Roman"/>
              </w:rPr>
              <w:t xml:space="preserve">Звернення заявника, яким може бути: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представник юридичної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спадкоємець чи правонаступник учасника товариства з обмеженою відповідальністю, товариства з додатковою відповідальністю </w:t>
            </w:r>
            <w:r w:rsidRPr="000D3052">
              <w:rPr>
                <w:rFonts w:ascii="Times New Roman" w:hAnsi="Times New Roman" w:cs="Times New Roman"/>
              </w:rPr>
              <w:t xml:space="preserve">(далі – товариство) або уповноважена ними особа – у разі подання заяви про вступ до товариства в порядку спадкування (правонаступництва);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учасник, який виходить з товариства, його спадкоємець чи правонаступник або уповноважена ними особа – у разі подання заяви про вихід з товариства;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особа, яка набула частку (частину частки) у статутному капіталі товариства, особа, яка відчужила (передала) її, або уповноважена ними особа – у разі подання акта приймання – передачі частки (частини частки) у статутному капіталі товариства;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871480">
              <w:rPr>
                <w:rFonts w:ascii="Times New Roman" w:hAnsi="Times New Roman" w:cs="Times New Roman"/>
                <w:lang w:val="uk-UA"/>
              </w:rPr>
              <w:t xml:space="preserve">позивач або уповноважена ним особа – у разі подання судового рішення, що набрало законної сили та має </w:t>
            </w:r>
            <w:r w:rsidRPr="00871480">
              <w:rPr>
                <w:rFonts w:ascii="Times New Roman" w:hAnsi="Times New Roman" w:cs="Times New Roman"/>
                <w:lang w:val="uk-UA"/>
              </w:rPr>
              <w:lastRenderedPageBreak/>
              <w:t>наслідком зміну відомостей в Єдиному державному реєстрі юридичних осіб, фізичних осіб – підприємців та громадських формувань (далі – Єдиний державний реєстр), або про заборону вчинення реєстраційних дій в Єдиному державному реєстрі;</w:t>
            </w:r>
          </w:p>
          <w:p w:rsidR="00F37AF2" w:rsidRPr="000D3052" w:rsidRDefault="00CF0407" w:rsidP="00CF0407">
            <w:pPr>
              <w:tabs>
                <w:tab w:val="left" w:pos="3828"/>
              </w:tabs>
              <w:spacing w:line="240" w:lineRule="auto"/>
              <w:jc w:val="both"/>
              <w:rPr>
                <w:rFonts w:ascii="Times New Roman" w:hAnsi="Times New Roman" w:cs="Times New Roman"/>
                <w:sz w:val="24"/>
                <w:szCs w:val="24"/>
              </w:rPr>
            </w:pPr>
            <w:r w:rsidRPr="00871480">
              <w:rPr>
                <w:rFonts w:ascii="Times New Roman" w:hAnsi="Times New Roman" w:cs="Times New Roman"/>
                <w:lang w:val="uk-UA"/>
              </w:rPr>
              <w:t xml:space="preserve"> </w:t>
            </w:r>
            <w:r w:rsidRPr="000D3052">
              <w:rPr>
                <w:rFonts w:ascii="Times New Roman" w:hAnsi="Times New Roman" w:cs="Times New Roman"/>
              </w:rPr>
              <w:t>особа, уповноважена органом управління корпоративними правами, - у разі подання документів для державної реєстрації змін до відомостей про склад учасників юридичної особи у зв’язку з примусовим відчуженням в умовах правового режиму воєнного стану частки у статутному капіталі юридичної особи</w:t>
            </w:r>
          </w:p>
        </w:tc>
      </w:tr>
      <w:tr w:rsidR="00F37AF2" w:rsidRPr="00CF0407"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Перелік</w:t>
            </w:r>
          </w:p>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документів, </w:t>
            </w:r>
          </w:p>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необхідних для отримання</w:t>
            </w:r>
          </w:p>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адміністративної</w:t>
            </w:r>
          </w:p>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послуги</w:t>
            </w:r>
          </w:p>
        </w:tc>
        <w:tc>
          <w:tcPr>
            <w:tcW w:w="5381" w:type="dxa"/>
            <w:tcBorders>
              <w:top w:val="single" w:sz="4" w:space="0" w:color="auto"/>
              <w:left w:val="single" w:sz="4" w:space="0" w:color="auto"/>
              <w:bottom w:val="single" w:sz="4" w:space="0" w:color="auto"/>
              <w:right w:val="single" w:sz="4" w:space="0" w:color="auto"/>
            </w:tcBorders>
          </w:tcPr>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подаються: 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рішення уповноваженого органу юридичної особи про передачу за договором повноважень виконавчого органу юридичній особі – у разі внесення змін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w:t>
            </w:r>
            <w:r w:rsidRPr="000D3052">
              <w:rPr>
                <w:rFonts w:ascii="Times New Roman" w:hAnsi="Times New Roman" w:cs="Times New Roman"/>
                <w:lang w:val="uk-UA"/>
              </w:rPr>
              <w:lastRenderedPageBreak/>
              <w:t xml:space="preserve">пов’язаних із входженням до складу засновників юридичної особи іноземної юридичної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документ про сплату адміністративного збору, крім внесення змін до інформації про здійснення зв’язку з юридичною особою;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установчий документ юридичної особи в новій редакції – у разі внесення змін, що містяться в установчому документі;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структура власності за формою та змістом, визначеними відповідно до законодавства – у разі державної реєстрації змін до відомостей про кінцевих бенефіціарних власників юридичної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якщо засновником юридичної особи є юридична особа – нерезидент – у разі державної реєстрації змін до відомостей про кінцевих бенефіціарних власників юридичної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 – у разі державної реєстрації змін до </w:t>
            </w:r>
            <w:r w:rsidRPr="000D3052">
              <w:rPr>
                <w:rFonts w:ascii="Times New Roman" w:hAnsi="Times New Roman" w:cs="Times New Roman"/>
                <w:lang w:val="uk-UA"/>
              </w:rPr>
              <w:lastRenderedPageBreak/>
              <w:t xml:space="preserve">відомостей про кінцевих бенефіціарних власників юридичної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2. 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заява про державну реєстрацію змін до відомостей про юридичну особу, що містяться в Єдиному державному реєстрі;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3. 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заява про державну реєстрацію змін до відомостей про юридичну особу, що містяться в Єдиному державному реєстрі;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документ про сплату адміністративного збору;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один із таких відповідних документів: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а) рішення загальних зборів учасників (рішення єдиного учасника) товариства про визначення розміру статутного капіталу та розмірів часток учасників;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б) рішення загальних зборів учасників товариства про виключення учасника з товариства;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в) заява про вступ до товариства;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г) заява про вихід з товариства;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ґ) акт приймання – передачі частки (частини частки) у статутному капіталі товариства;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д) судове рішення, що набрало законної сили, про визначення розміру статутного капіталу товариства та розмірів часток учасників у такому товаристві;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е) судове рішення, що набрало законної сили, про стягнення (витребування з володіння) з відповідача частки (частини частки) у статутному капіталі товариства; структура власності за формою та змістом, визначеними відповідно до законодавства.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Для цілей проведення реєстраційних дій документом, що засвідчує повноваження представника, може бути: 1) документ, що підтверджує повноваження законного представника особи;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2) нотаріально посвідчена довіреність (крім проведення реєстраційних дій щодо державного органу, органу місцевого самоврядування); </w:t>
            </w:r>
          </w:p>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3) довіреність, видана відповідно до законодавства іноземної держави; </w:t>
            </w:r>
          </w:p>
          <w:p w:rsidR="00F37AF2"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4) рішення уповноваженого органу управління </w:t>
            </w:r>
            <w:r w:rsidRPr="000D3052">
              <w:rPr>
                <w:rFonts w:ascii="Times New Roman" w:hAnsi="Times New Roman" w:cs="Times New Roman"/>
                <w:lang w:val="uk-UA"/>
              </w:rPr>
              <w:lastRenderedPageBreak/>
              <w:t>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3398" w:type="dxa"/>
            <w:tcBorders>
              <w:top w:val="single" w:sz="4" w:space="0" w:color="auto"/>
              <w:left w:val="single" w:sz="4" w:space="0" w:color="auto"/>
              <w:bottom w:val="single" w:sz="4" w:space="0" w:color="auto"/>
              <w:right w:val="single" w:sz="4" w:space="0" w:color="auto"/>
            </w:tcBorders>
            <w:hideMark/>
          </w:tcPr>
          <w:p w:rsidR="00FE1E21" w:rsidRDefault="00F37AF2" w:rsidP="005456CC">
            <w:pPr>
              <w:tabs>
                <w:tab w:val="left" w:pos="3828"/>
              </w:tabs>
              <w:spacing w:line="240" w:lineRule="auto"/>
              <w:jc w:val="both"/>
              <w:rPr>
                <w:rFonts w:ascii="Times New Roman" w:hAnsi="Times New Roman" w:cs="Times New Roman"/>
                <w:sz w:val="24"/>
                <w:szCs w:val="24"/>
                <w:lang w:val="uk-UA"/>
              </w:rPr>
            </w:pPr>
            <w:r>
              <w:rPr>
                <w:rFonts w:ascii="Times New Roman" w:hAnsi="Times New Roman" w:cs="Times New Roman"/>
                <w:sz w:val="24"/>
                <w:szCs w:val="24"/>
              </w:rPr>
              <w:t>Спосіб</w:t>
            </w:r>
            <w:r w:rsidR="005456CC">
              <w:rPr>
                <w:rFonts w:ascii="Times New Roman" w:hAnsi="Times New Roman" w:cs="Times New Roman"/>
                <w:sz w:val="24"/>
                <w:szCs w:val="24"/>
                <w:lang w:val="uk-UA"/>
              </w:rPr>
              <w:t xml:space="preserve"> п</w:t>
            </w:r>
            <w:r>
              <w:rPr>
                <w:rFonts w:ascii="Times New Roman" w:hAnsi="Times New Roman" w:cs="Times New Roman"/>
                <w:sz w:val="24"/>
                <w:szCs w:val="24"/>
              </w:rPr>
              <w:t>одання</w:t>
            </w:r>
            <w:r w:rsidR="005456CC">
              <w:rPr>
                <w:rFonts w:ascii="Times New Roman" w:hAnsi="Times New Roman" w:cs="Times New Roman"/>
                <w:sz w:val="24"/>
                <w:szCs w:val="24"/>
                <w:lang w:val="uk-UA"/>
              </w:rPr>
              <w:t xml:space="preserve"> </w:t>
            </w:r>
            <w:r>
              <w:rPr>
                <w:rFonts w:ascii="Times New Roman" w:hAnsi="Times New Roman" w:cs="Times New Roman"/>
                <w:sz w:val="24"/>
                <w:szCs w:val="24"/>
              </w:rPr>
              <w:t>документів,</w:t>
            </w:r>
            <w:r w:rsidR="005456CC">
              <w:rPr>
                <w:rFonts w:ascii="Times New Roman" w:hAnsi="Times New Roman" w:cs="Times New Roman"/>
                <w:sz w:val="24"/>
                <w:szCs w:val="24"/>
                <w:lang w:val="uk-UA"/>
              </w:rPr>
              <w:t xml:space="preserve"> </w:t>
            </w:r>
            <w:r>
              <w:rPr>
                <w:rFonts w:ascii="Times New Roman" w:hAnsi="Times New Roman" w:cs="Times New Roman"/>
                <w:sz w:val="24"/>
                <w:szCs w:val="24"/>
              </w:rPr>
              <w:t>необхідних для отримання</w:t>
            </w:r>
            <w:r w:rsidR="005456CC">
              <w:rPr>
                <w:rFonts w:ascii="Times New Roman" w:hAnsi="Times New Roman" w:cs="Times New Roman"/>
                <w:sz w:val="24"/>
                <w:szCs w:val="24"/>
                <w:lang w:val="uk-UA"/>
              </w:rPr>
              <w:t xml:space="preserve"> </w:t>
            </w:r>
            <w:r>
              <w:rPr>
                <w:rFonts w:ascii="Times New Roman" w:hAnsi="Times New Roman" w:cs="Times New Roman"/>
                <w:sz w:val="24"/>
                <w:szCs w:val="24"/>
              </w:rPr>
              <w:t>адміністративної</w:t>
            </w:r>
          </w:p>
          <w:p w:rsidR="00F37AF2" w:rsidRDefault="00F37AF2" w:rsidP="005456CC">
            <w:pPr>
              <w:tabs>
                <w:tab w:val="left" w:pos="3828"/>
              </w:tabs>
              <w:spacing w:line="240" w:lineRule="auto"/>
              <w:jc w:val="both"/>
              <w:rPr>
                <w:rFonts w:ascii="Times New Roman" w:hAnsi="Times New Roman" w:cs="Times New Roman"/>
                <w:sz w:val="24"/>
                <w:szCs w:val="24"/>
              </w:rPr>
            </w:pPr>
            <w:r>
              <w:rPr>
                <w:rFonts w:ascii="Times New Roman" w:hAnsi="Times New Roman" w:cs="Times New Roman"/>
                <w:sz w:val="24"/>
                <w:szCs w:val="24"/>
              </w:rPr>
              <w:t>послуги</w:t>
            </w:r>
          </w:p>
        </w:tc>
        <w:tc>
          <w:tcPr>
            <w:tcW w:w="5381" w:type="dxa"/>
            <w:tcBorders>
              <w:top w:val="single" w:sz="4" w:space="0" w:color="auto"/>
              <w:left w:val="single" w:sz="4" w:space="0" w:color="auto"/>
              <w:bottom w:val="single" w:sz="4" w:space="0" w:color="auto"/>
              <w:right w:val="single" w:sz="4" w:space="0" w:color="auto"/>
            </w:tcBorders>
          </w:tcPr>
          <w:p w:rsidR="00CF0407" w:rsidRPr="000D3052" w:rsidRDefault="00CF0407" w:rsidP="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0D3052" w:rsidRDefault="00CF0407" w:rsidP="00CF0407">
            <w:pPr>
              <w:tabs>
                <w:tab w:val="left" w:pos="3828"/>
              </w:tabs>
              <w:spacing w:line="240" w:lineRule="auto"/>
              <w:jc w:val="both"/>
              <w:rPr>
                <w:rFonts w:ascii="Times New Roman" w:hAnsi="Times New Roman" w:cs="Times New Roman"/>
                <w:sz w:val="24"/>
                <w:szCs w:val="24"/>
                <w:lang w:val="uk-UA"/>
              </w:rPr>
            </w:pPr>
            <w:r w:rsidRPr="000D3052">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Платність (безоплатність) надання</w:t>
            </w:r>
          </w:p>
          <w:p w:rsidR="005456CC" w:rsidRDefault="005456CC">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адміністративної</w:t>
            </w:r>
          </w:p>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послуги</w:t>
            </w:r>
          </w:p>
        </w:tc>
        <w:tc>
          <w:tcPr>
            <w:tcW w:w="5381" w:type="dxa"/>
            <w:tcBorders>
              <w:top w:val="single" w:sz="4" w:space="0" w:color="auto"/>
              <w:left w:val="single" w:sz="4" w:space="0" w:color="auto"/>
              <w:bottom w:val="single" w:sz="4" w:space="0" w:color="auto"/>
              <w:right w:val="single" w:sz="4" w:space="0" w:color="auto"/>
            </w:tcBorders>
            <w:hideMark/>
          </w:tcPr>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прожиткового мінімуму для працездатних осіб. Розмір адміністративного збору за надсилання виписки з Єдиного державного реєстру заявнику, товариству та учасникам відповідного товариства збільшується на добуток 0,01 прожиткового мінімуму для працездатних осіб та кількості таких осіб. </w:t>
            </w:r>
          </w:p>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 осіб. </w:t>
            </w:r>
          </w:p>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За державну реєстрацію на підставі документів, поданих в електронній формі, – 75 відсотків адміністративного збору. </w:t>
            </w:r>
          </w:p>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Державна реєстрація може проводитися у скорочені строки, крім випадку, передбаченого абзацом першим частини третьої статті 4 Закону України «Про державну реєстрацію юридичних осіб, фізичних осіб – підприємців та громадських формувань». </w:t>
            </w:r>
          </w:p>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 </w:t>
            </w:r>
          </w:p>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 </w:t>
            </w:r>
          </w:p>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 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 </w:t>
            </w:r>
          </w:p>
          <w:p w:rsidR="00CF0407"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lastRenderedPageBreak/>
              <w:t xml:space="preserve">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 </w:t>
            </w:r>
          </w:p>
          <w:p w:rsidR="00F37AF2" w:rsidRPr="000D3052" w:rsidRDefault="00CF0407">
            <w:pPr>
              <w:tabs>
                <w:tab w:val="left" w:pos="3828"/>
              </w:tabs>
              <w:spacing w:line="240" w:lineRule="auto"/>
              <w:jc w:val="both"/>
              <w:rPr>
                <w:rFonts w:ascii="Times New Roman" w:hAnsi="Times New Roman" w:cs="Times New Roman"/>
                <w:sz w:val="24"/>
                <w:szCs w:val="24"/>
              </w:rPr>
            </w:pPr>
            <w:r w:rsidRPr="000D3052">
              <w:rPr>
                <w:rFonts w:ascii="Times New Roman" w:hAnsi="Times New Roman" w:cs="Times New Roman"/>
              </w:rPr>
              <w:t>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Строк надання</w:t>
            </w:r>
          </w:p>
          <w:p w:rsidR="005456CC" w:rsidRDefault="005456CC">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а</w:t>
            </w:r>
            <w:r w:rsidR="00F37AF2">
              <w:rPr>
                <w:rFonts w:ascii="Times New Roman" w:hAnsi="Times New Roman" w:cs="Times New Roman"/>
                <w:sz w:val="24"/>
                <w:szCs w:val="24"/>
              </w:rPr>
              <w:t>дміністративної</w:t>
            </w:r>
          </w:p>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послуги</w:t>
            </w:r>
          </w:p>
        </w:tc>
        <w:tc>
          <w:tcPr>
            <w:tcW w:w="5381" w:type="dxa"/>
            <w:tcBorders>
              <w:top w:val="single" w:sz="4" w:space="0" w:color="auto"/>
              <w:left w:val="single" w:sz="4" w:space="0" w:color="auto"/>
              <w:bottom w:val="single" w:sz="4" w:space="0" w:color="auto"/>
              <w:right w:val="single" w:sz="4" w:space="0" w:color="auto"/>
            </w:tcBorders>
            <w:hideMark/>
          </w:tcPr>
          <w:p w:rsidR="00CF0407" w:rsidRPr="000D3052" w:rsidRDefault="00CF0407" w:rsidP="00B40E93">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r w:rsidRPr="000D3052">
              <w:rPr>
                <w:rFonts w:ascii="Times New Roman" w:hAnsi="Times New Roman" w:cs="Times New Roman"/>
                <w:lang w:val="uk-UA"/>
              </w:rPr>
              <w:t xml:space="preserve"> </w:t>
            </w:r>
          </w:p>
          <w:p w:rsidR="00F37AF2" w:rsidRPr="000D3052" w:rsidRDefault="00CF0407" w:rsidP="00B40E93">
            <w:pPr>
              <w:tabs>
                <w:tab w:val="left" w:pos="3828"/>
              </w:tabs>
              <w:spacing w:line="240" w:lineRule="auto"/>
              <w:jc w:val="both"/>
              <w:rPr>
                <w:rFonts w:ascii="Times New Roman" w:hAnsi="Times New Roman" w:cs="Times New Roman"/>
                <w:sz w:val="24"/>
                <w:szCs w:val="24"/>
              </w:rPr>
            </w:pPr>
            <w:r w:rsidRPr="000D3052">
              <w:rPr>
                <w:rFonts w:ascii="Times New Roman" w:hAnsi="Times New Roman" w:cs="Times New Roman"/>
                <w:lang w:val="uk-UA"/>
              </w:rPr>
              <w:t xml:space="preserve">Державна реєстрація проводиться за відсутності підстав для відмови у державній реєстрації відразу після вчинення нотаріусом посвідчувального напису на документі або підписання ним документа щодо документів, поданих для державної реєстрації у результаті вчинення нотаріальних дій, передбачених абзацом першим частини третьої статті 4 Закону України «Про державну реєстрацію юридичних осіб, фізичних осіб – підприємців та громадських формувань». </w:t>
            </w:r>
            <w:r w:rsidRPr="000D3052">
              <w:rPr>
                <w:rFonts w:ascii="Times New Roman" w:hAnsi="Times New Roman" w:cs="Times New Roman"/>
              </w:rPr>
              <w:t>У разі нотаріального посвідчення правочину, правовий наслідок якого пов’язується з настанням певної обставини, державна реєстрація проводиться після настання певної обставини.</w:t>
            </w:r>
          </w:p>
        </w:tc>
      </w:tr>
      <w:tr w:rsidR="00F37AF2" w:rsidRPr="00CF0407"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Перелік</w:t>
            </w:r>
          </w:p>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підстав для відмови у наданні</w:t>
            </w:r>
          </w:p>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адміністративно</w:t>
            </w:r>
          </w:p>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їпослуги</w:t>
            </w:r>
          </w:p>
        </w:tc>
        <w:tc>
          <w:tcPr>
            <w:tcW w:w="5381" w:type="dxa"/>
            <w:tcBorders>
              <w:top w:val="single" w:sz="4" w:space="0" w:color="auto"/>
              <w:left w:val="single" w:sz="4" w:space="0" w:color="auto"/>
              <w:bottom w:val="single" w:sz="4" w:space="0" w:color="auto"/>
              <w:right w:val="single" w:sz="4" w:space="0" w:color="auto"/>
            </w:tcBorders>
          </w:tcPr>
          <w:p w:rsidR="000D3052"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Документи подано особою, яка не має на це повноважень; </w:t>
            </w:r>
          </w:p>
          <w:p w:rsidR="000D3052"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у Єдиному державному реєстрі містяться відомості про судове рішення щодо заборони проведення реєстраційної дії; </w:t>
            </w:r>
          </w:p>
          <w:p w:rsidR="000D3052"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w:t>
            </w:r>
          </w:p>
          <w:p w:rsidR="000D3052"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 </w:t>
            </w:r>
          </w:p>
          <w:p w:rsidR="000D3052"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документи подані до неналежного суб’єкта державної реєстрації; </w:t>
            </w:r>
          </w:p>
          <w:p w:rsidR="000D3052" w:rsidRPr="000D3052" w:rsidRDefault="00CF0407">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встановлення факту застосування санкцій відповідно до Закону України «Про санкції», які унеможливлюють проведення державної реєстрації; </w:t>
            </w:r>
          </w:p>
          <w:p w:rsidR="000D3052" w:rsidRPr="000D3052" w:rsidRDefault="00CF0407"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lastRenderedPageBreak/>
              <w:t>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документи суперечать вимогам Конституції та законів України;</w:t>
            </w:r>
          </w:p>
          <w:p w:rsidR="000D3052" w:rsidRPr="000D3052" w:rsidRDefault="00CF0407"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 </w:t>
            </w:r>
          </w:p>
          <w:p w:rsidR="000D3052" w:rsidRPr="000D3052" w:rsidRDefault="00CF0407"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 </w:t>
            </w:r>
          </w:p>
          <w:p w:rsidR="000D3052" w:rsidRPr="000D3052" w:rsidRDefault="00CF0407"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 </w:t>
            </w:r>
          </w:p>
          <w:p w:rsidR="000D3052" w:rsidRPr="000D3052" w:rsidRDefault="00CF0407"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0D3052" w:rsidRPr="000D3052" w:rsidRDefault="00CF0407"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 </w:t>
            </w:r>
          </w:p>
          <w:p w:rsidR="000D3052" w:rsidRPr="000D3052" w:rsidRDefault="00CF0407"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статут товариства поданий зі змінами, прийнятими без врахування голосів, які припадають на частку померлого учасника товариства; </w:t>
            </w:r>
          </w:p>
          <w:p w:rsidR="00F37AF2" w:rsidRPr="000D3052" w:rsidRDefault="00CF0407" w:rsidP="000D3052">
            <w:pPr>
              <w:tabs>
                <w:tab w:val="left" w:pos="3828"/>
              </w:tabs>
              <w:spacing w:line="240" w:lineRule="auto"/>
              <w:jc w:val="both"/>
              <w:rPr>
                <w:rFonts w:ascii="Times New Roman" w:hAnsi="Times New Roman" w:cs="Times New Roman"/>
                <w:sz w:val="24"/>
                <w:szCs w:val="24"/>
                <w:lang w:val="uk-UA"/>
              </w:rPr>
            </w:pPr>
            <w:r w:rsidRPr="000D3052">
              <w:rPr>
                <w:rFonts w:ascii="Times New Roman" w:hAnsi="Times New Roman" w:cs="Times New Roman"/>
                <w:lang w:val="uk-UA"/>
              </w:rPr>
              <w:t>заяву про державну реєстрацію змін до відомостей про юридичну особу, що містяться в Єдиному державному реєстрі, подано із зазначенням кінцевого бенефіціарного власника, який на день подання заяви згідно з відомостями реєстрів помер</w:t>
            </w:r>
          </w:p>
        </w:tc>
      </w:tr>
      <w:tr w:rsidR="00F37AF2" w:rsidRPr="00CF0407" w:rsidTr="005C53DC">
        <w:tc>
          <w:tcPr>
            <w:tcW w:w="566" w:type="dxa"/>
            <w:tcBorders>
              <w:top w:val="single" w:sz="4" w:space="0" w:color="auto"/>
              <w:left w:val="single" w:sz="4" w:space="0" w:color="auto"/>
              <w:bottom w:val="single" w:sz="4" w:space="0" w:color="auto"/>
              <w:right w:val="single" w:sz="4" w:space="0" w:color="auto"/>
            </w:tcBorders>
            <w:hideMark/>
          </w:tcPr>
          <w:p w:rsidR="00F37AF2" w:rsidRPr="000D3052" w:rsidRDefault="00F37AF2">
            <w:pPr>
              <w:tabs>
                <w:tab w:val="left" w:pos="3828"/>
              </w:tabs>
              <w:spacing w:line="240" w:lineRule="auto"/>
              <w:jc w:val="center"/>
              <w:rPr>
                <w:rFonts w:ascii="Times New Roman" w:hAnsi="Times New Roman" w:cs="Times New Roman"/>
                <w:sz w:val="28"/>
                <w:szCs w:val="28"/>
                <w:lang w:val="uk-UA"/>
              </w:rPr>
            </w:pPr>
            <w:r w:rsidRPr="000D3052">
              <w:rPr>
                <w:rFonts w:ascii="Times New Roman" w:hAnsi="Times New Roman" w:cs="Times New Roman"/>
                <w:sz w:val="28"/>
                <w:szCs w:val="28"/>
                <w:lang w:val="uk-UA"/>
              </w:rPr>
              <w:lastRenderedPageBreak/>
              <w:t>13.</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r w:rsidRPr="000D3052">
              <w:rPr>
                <w:rFonts w:ascii="Times New Roman" w:hAnsi="Times New Roman" w:cs="Times New Roman"/>
                <w:sz w:val="24"/>
                <w:szCs w:val="24"/>
                <w:lang w:val="uk-UA"/>
              </w:rPr>
              <w:t>Результат надання</w:t>
            </w:r>
          </w:p>
          <w:p w:rsidR="005456CC" w:rsidRDefault="005456CC">
            <w:pPr>
              <w:tabs>
                <w:tab w:val="left" w:pos="3828"/>
              </w:tabs>
              <w:spacing w:line="240" w:lineRule="auto"/>
              <w:rPr>
                <w:rFonts w:ascii="Times New Roman" w:hAnsi="Times New Roman" w:cs="Times New Roman"/>
                <w:sz w:val="24"/>
                <w:szCs w:val="24"/>
                <w:lang w:val="uk-UA"/>
              </w:rPr>
            </w:pPr>
            <w:r w:rsidRPr="000D3052">
              <w:rPr>
                <w:rFonts w:ascii="Times New Roman" w:hAnsi="Times New Roman" w:cs="Times New Roman"/>
                <w:sz w:val="24"/>
                <w:szCs w:val="24"/>
                <w:lang w:val="uk-UA"/>
              </w:rPr>
              <w:lastRenderedPageBreak/>
              <w:t>адміністративної</w:t>
            </w:r>
          </w:p>
          <w:p w:rsidR="00F37AF2" w:rsidRPr="000D3052" w:rsidRDefault="00F37AF2">
            <w:pPr>
              <w:tabs>
                <w:tab w:val="left" w:pos="3828"/>
              </w:tabs>
              <w:spacing w:line="240" w:lineRule="auto"/>
              <w:rPr>
                <w:rFonts w:ascii="Times New Roman" w:hAnsi="Times New Roman" w:cs="Times New Roman"/>
                <w:sz w:val="24"/>
                <w:szCs w:val="24"/>
                <w:lang w:val="uk-UA"/>
              </w:rPr>
            </w:pPr>
            <w:r w:rsidRPr="000D3052">
              <w:rPr>
                <w:rFonts w:ascii="Times New Roman" w:hAnsi="Times New Roman" w:cs="Times New Roman"/>
                <w:sz w:val="24"/>
                <w:szCs w:val="24"/>
                <w:lang w:val="uk-UA"/>
              </w:rPr>
              <w:t>послуги</w:t>
            </w:r>
          </w:p>
        </w:tc>
        <w:tc>
          <w:tcPr>
            <w:tcW w:w="5381" w:type="dxa"/>
            <w:tcBorders>
              <w:top w:val="single" w:sz="4" w:space="0" w:color="auto"/>
              <w:left w:val="single" w:sz="4" w:space="0" w:color="auto"/>
              <w:bottom w:val="single" w:sz="4" w:space="0" w:color="auto"/>
              <w:right w:val="single" w:sz="4" w:space="0" w:color="auto"/>
            </w:tcBorders>
          </w:tcPr>
          <w:p w:rsidR="000D3052" w:rsidRPr="000D3052" w:rsidRDefault="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lastRenderedPageBreak/>
              <w:t xml:space="preserve">Внесення відповідного запису до Єдиного державного </w:t>
            </w:r>
            <w:r w:rsidRPr="000D3052">
              <w:rPr>
                <w:rFonts w:ascii="Times New Roman" w:hAnsi="Times New Roman" w:cs="Times New Roman"/>
              </w:rPr>
              <w:lastRenderedPageBreak/>
              <w:t xml:space="preserve">реєстру; </w:t>
            </w:r>
          </w:p>
          <w:p w:rsidR="000D3052" w:rsidRPr="000D3052" w:rsidRDefault="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lang w:val="uk-UA"/>
              </w:rPr>
              <w:t xml:space="preserve">виписка з Єдиного державного реєстру – у разі внесення змін до відомостей, що відображаються у виписці; </w:t>
            </w:r>
          </w:p>
          <w:p w:rsidR="00F37AF2" w:rsidRPr="000D3052" w:rsidRDefault="000D3052">
            <w:pPr>
              <w:tabs>
                <w:tab w:val="left" w:pos="3828"/>
              </w:tabs>
              <w:spacing w:line="240" w:lineRule="auto"/>
              <w:jc w:val="both"/>
              <w:rPr>
                <w:rFonts w:ascii="Times New Roman" w:hAnsi="Times New Roman" w:cs="Times New Roman"/>
                <w:sz w:val="24"/>
                <w:szCs w:val="24"/>
                <w:lang w:val="uk-UA"/>
              </w:rPr>
            </w:pPr>
            <w:r w:rsidRPr="000D3052">
              <w:rPr>
                <w:rFonts w:ascii="Times New Roman" w:hAnsi="Times New Roman" w:cs="Times New Roman"/>
                <w:lang w:val="uk-UA"/>
              </w:rPr>
              <w:t>установчий документ юридичної особи в електронній формі, виготовлений шляхом сканування – у разі внесення змін до установчого документа; повідомлення про відмову у державній реєстрації із зазначенням виключного переліку підстав для відмови</w:t>
            </w:r>
          </w:p>
        </w:tc>
      </w:tr>
      <w:tr w:rsidR="00F37AF2" w:rsidTr="000D3052">
        <w:trPr>
          <w:trHeight w:val="3741"/>
        </w:trPr>
        <w:tc>
          <w:tcPr>
            <w:tcW w:w="566" w:type="dxa"/>
            <w:tcBorders>
              <w:top w:val="single" w:sz="4" w:space="0" w:color="auto"/>
              <w:left w:val="single" w:sz="4" w:space="0" w:color="auto"/>
              <w:bottom w:val="single" w:sz="4" w:space="0" w:color="auto"/>
              <w:right w:val="single" w:sz="4" w:space="0" w:color="auto"/>
            </w:tcBorders>
            <w:hideMark/>
          </w:tcPr>
          <w:p w:rsidR="00F37AF2" w:rsidRPr="000D3052" w:rsidRDefault="00F37AF2" w:rsidP="006275EE">
            <w:pPr>
              <w:tabs>
                <w:tab w:val="left" w:pos="3828"/>
              </w:tabs>
              <w:spacing w:line="240" w:lineRule="auto"/>
              <w:jc w:val="both"/>
              <w:rPr>
                <w:rFonts w:ascii="Times New Roman" w:hAnsi="Times New Roman" w:cs="Times New Roman"/>
                <w:sz w:val="28"/>
                <w:szCs w:val="28"/>
                <w:lang w:val="uk-UA"/>
              </w:rPr>
            </w:pPr>
            <w:r w:rsidRPr="000D3052">
              <w:rPr>
                <w:rFonts w:ascii="Times New Roman" w:hAnsi="Times New Roman" w:cs="Times New Roman"/>
                <w:sz w:val="28"/>
                <w:szCs w:val="28"/>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rsidP="006275EE">
            <w:pPr>
              <w:tabs>
                <w:tab w:val="left" w:pos="3828"/>
              </w:tabs>
              <w:spacing w:line="240" w:lineRule="auto"/>
              <w:jc w:val="both"/>
              <w:rPr>
                <w:rFonts w:ascii="Times New Roman" w:hAnsi="Times New Roman" w:cs="Times New Roman"/>
                <w:sz w:val="24"/>
                <w:szCs w:val="24"/>
                <w:lang w:val="uk-UA"/>
              </w:rPr>
            </w:pPr>
            <w:r w:rsidRPr="000D3052">
              <w:rPr>
                <w:rFonts w:ascii="Times New Roman" w:hAnsi="Times New Roman" w:cs="Times New Roman"/>
                <w:sz w:val="24"/>
                <w:szCs w:val="24"/>
                <w:lang w:val="uk-UA"/>
              </w:rPr>
              <w:t>Способи</w:t>
            </w:r>
          </w:p>
          <w:p w:rsidR="00F37AF2" w:rsidRPr="000D3052" w:rsidRDefault="00F37AF2" w:rsidP="006275EE">
            <w:pPr>
              <w:tabs>
                <w:tab w:val="left" w:pos="3828"/>
              </w:tabs>
              <w:spacing w:line="240" w:lineRule="auto"/>
              <w:jc w:val="both"/>
              <w:rPr>
                <w:rFonts w:ascii="Times New Roman" w:hAnsi="Times New Roman" w:cs="Times New Roman"/>
                <w:sz w:val="24"/>
                <w:szCs w:val="24"/>
                <w:lang w:val="uk-UA"/>
              </w:rPr>
            </w:pPr>
            <w:r w:rsidRPr="000D3052">
              <w:rPr>
                <w:rFonts w:ascii="Times New Roman" w:hAnsi="Times New Roman" w:cs="Times New Roman"/>
                <w:sz w:val="24"/>
                <w:szCs w:val="24"/>
                <w:lang w:val="uk-UA"/>
              </w:rPr>
              <w:t>отримання результату</w:t>
            </w:r>
          </w:p>
        </w:tc>
        <w:tc>
          <w:tcPr>
            <w:tcW w:w="5381" w:type="dxa"/>
            <w:tcBorders>
              <w:top w:val="single" w:sz="4" w:space="0" w:color="auto"/>
              <w:left w:val="single" w:sz="4" w:space="0" w:color="auto"/>
              <w:bottom w:val="single" w:sz="4" w:space="0" w:color="auto"/>
              <w:right w:val="single" w:sz="4" w:space="0" w:color="auto"/>
            </w:tcBorders>
          </w:tcPr>
          <w:p w:rsidR="000D3052" w:rsidRPr="000D3052" w:rsidRDefault="000D3052"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Результати надання адміністративної послуги у сфері державної реєстрації (у тому числі виписка з Єдиного державного реєстру та установчий документ юридичної особи) в електронній формі оприлюднюються на порталі електронних сервісів та доступні для їх пошуку за кодом доступу.</w:t>
            </w:r>
          </w:p>
          <w:p w:rsidR="000D3052" w:rsidRPr="000D3052" w:rsidRDefault="000D3052"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 xml:space="preserve">За бажанням заявника з Єдиного державного реєстру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w:t>
            </w:r>
          </w:p>
          <w:p w:rsidR="000D3052" w:rsidRPr="000D3052" w:rsidRDefault="000D3052" w:rsidP="000D3052">
            <w:pPr>
              <w:tabs>
                <w:tab w:val="left" w:pos="3828"/>
              </w:tabs>
              <w:spacing w:line="240" w:lineRule="auto"/>
              <w:jc w:val="both"/>
              <w:rPr>
                <w:rFonts w:ascii="Times New Roman" w:hAnsi="Times New Roman" w:cs="Times New Roman"/>
                <w:lang w:val="uk-UA"/>
              </w:rPr>
            </w:pPr>
            <w:r w:rsidRPr="000D3052">
              <w:rPr>
                <w:rFonts w:ascii="Times New Roman" w:hAnsi="Times New Roman" w:cs="Times New Roman"/>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BB6911" w:rsidRDefault="0008738D"/>
    <w:sectPr w:rsidR="0008738D" w:rsidRPr="00BB6911" w:rsidSect="00A95E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84EDD"/>
    <w:rsid w:val="0008738D"/>
    <w:rsid w:val="000D3052"/>
    <w:rsid w:val="001B4500"/>
    <w:rsid w:val="00276D72"/>
    <w:rsid w:val="002974DA"/>
    <w:rsid w:val="002F2CCF"/>
    <w:rsid w:val="0037194B"/>
    <w:rsid w:val="00487B20"/>
    <w:rsid w:val="00491E76"/>
    <w:rsid w:val="00513144"/>
    <w:rsid w:val="00536902"/>
    <w:rsid w:val="005456CC"/>
    <w:rsid w:val="005C53DC"/>
    <w:rsid w:val="006275EE"/>
    <w:rsid w:val="007D6570"/>
    <w:rsid w:val="007F104F"/>
    <w:rsid w:val="00871480"/>
    <w:rsid w:val="008A62E8"/>
    <w:rsid w:val="008B5A71"/>
    <w:rsid w:val="008C6B96"/>
    <w:rsid w:val="00A95E6C"/>
    <w:rsid w:val="00B40E93"/>
    <w:rsid w:val="00BB6911"/>
    <w:rsid w:val="00CF0407"/>
    <w:rsid w:val="00D132A2"/>
    <w:rsid w:val="00E562EC"/>
    <w:rsid w:val="00EE55A5"/>
    <w:rsid w:val="00F37AF2"/>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36590314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3120</Words>
  <Characters>17790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20869</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5</cp:revision>
  <cp:lastPrinted>2023-11-27T12:28:00Z</cp:lastPrinted>
  <dcterms:created xsi:type="dcterms:W3CDTF">2023-09-27T12:41:00Z</dcterms:created>
  <dcterms:modified xsi:type="dcterms:W3CDTF">2025-12-17T19:57:00Z</dcterms:modified>
</cp:coreProperties>
</file>