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0F" w:rsidRPr="00B5510F" w:rsidRDefault="00B5510F" w:rsidP="00B5510F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1.2</w:t>
      </w:r>
      <w:r w:rsidR="00B14445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B5510F" w:rsidRDefault="00B5510F" w:rsidP="00B5510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5510F" w:rsidRDefault="00B5510F" w:rsidP="00B5510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987066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 </w:t>
      </w:r>
      <w:r w:rsidR="00987066">
        <w:rPr>
          <w:rFonts w:ascii="Times New Roman" w:hAnsi="Times New Roman" w:cs="Times New Roman"/>
          <w:b/>
          <w:bCs/>
          <w:sz w:val="28"/>
          <w:szCs w:val="28"/>
        </w:rPr>
        <w:t>000</w:t>
      </w:r>
      <w:r w:rsidR="00987066">
        <w:rPr>
          <w:rFonts w:ascii="Times New Roman" w:hAnsi="Times New Roman" w:cs="Times New Roman"/>
          <w:b/>
          <w:bCs/>
          <w:sz w:val="28"/>
          <w:szCs w:val="28"/>
          <w:lang w:val="uk-UA"/>
        </w:rPr>
        <w:t>94</w:t>
      </w:r>
    </w:p>
    <w:p w:rsidR="00CF0407" w:rsidRPr="00987066" w:rsidRDefault="00CF0407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F040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Державна реєстрація </w:t>
      </w:r>
      <w:r w:rsidR="00987066" w:rsidRPr="00987066">
        <w:rPr>
          <w:rFonts w:ascii="Times New Roman" w:hAnsi="Times New Roman" w:cs="Times New Roman"/>
          <w:b/>
          <w:sz w:val="32"/>
          <w:szCs w:val="32"/>
          <w:lang w:val="uk-UA"/>
        </w:rPr>
        <w:t>зміни складу комісії з припинення (комісії з реорганізації, ліквідаційної комісії), голови комісії або ліквідатора, керуючого припиненням юридичної особи (крім громадського формування та релігійної організації)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305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87066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87066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Закони</w:t>
            </w:r>
            <w:r w:rsidR="00FE1E21" w:rsidRPr="009870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87066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987066" w:rsidRDefault="008C6B96" w:rsidP="00F37AF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 xml:space="preserve"> </w:t>
            </w:r>
            <w:r w:rsidR="00FE1E21" w:rsidRPr="00987066">
              <w:rPr>
                <w:rFonts w:ascii="Times New Roman" w:hAnsi="Times New Roman" w:cs="Times New Roman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87066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87066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Акти</w:t>
            </w:r>
            <w:r w:rsidR="00FE1E21" w:rsidRPr="009870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87066">
              <w:rPr>
                <w:rFonts w:ascii="Times New Roman" w:hAnsi="Times New Roman" w:cs="Times New Roman"/>
              </w:rPr>
              <w:t>Кабінету</w:t>
            </w:r>
            <w:r w:rsidR="00FE1E21" w:rsidRPr="009870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87066">
              <w:rPr>
                <w:rFonts w:ascii="Times New Roman" w:hAnsi="Times New Roman" w:cs="Times New Roman"/>
              </w:rPr>
              <w:t>Міністрів</w:t>
            </w:r>
            <w:r w:rsidR="00FE1E21" w:rsidRPr="009870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87066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987066" w:rsidRDefault="00411CBA" w:rsidP="00B40E9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B14445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87066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87066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Акти</w:t>
            </w:r>
            <w:r w:rsidR="00FE1E21" w:rsidRPr="009870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87066">
              <w:rPr>
                <w:rFonts w:ascii="Times New Roman" w:hAnsi="Times New Roman" w:cs="Times New Roman"/>
              </w:rPr>
              <w:t>центральних</w:t>
            </w:r>
            <w:r w:rsidR="00FE1E21" w:rsidRPr="009870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87066">
              <w:rPr>
                <w:rFonts w:ascii="Times New Roman" w:hAnsi="Times New Roman" w:cs="Times New Roman"/>
              </w:rPr>
              <w:t>органів</w:t>
            </w:r>
            <w:r w:rsidR="00FE1E21" w:rsidRPr="009870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87066">
              <w:rPr>
                <w:rFonts w:ascii="Times New Roman" w:hAnsi="Times New Roman" w:cs="Times New Roman"/>
              </w:rPr>
              <w:t>виконавчої</w:t>
            </w:r>
            <w:r w:rsidR="00FE1E21" w:rsidRPr="009870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87066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6" w:rsidRPr="00987066" w:rsidRDefault="00987066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 xml:space="preserve">Наказ Міністерства юстиції України від 09.02.2016 № 359/5 «Про затвердження Порядку державної реєстрації </w:t>
            </w:r>
            <w:r w:rsidRPr="00987066">
              <w:rPr>
                <w:rFonts w:ascii="Times New Roman" w:hAnsi="Times New Roman" w:cs="Times New Roman"/>
              </w:rPr>
              <w:lastRenderedPageBreak/>
              <w:t xml:space="preserve">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F37AF2" w:rsidRPr="00987066" w:rsidRDefault="00987066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87066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98706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987066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98706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987066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98706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987066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87066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87066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9870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87066">
              <w:rPr>
                <w:rFonts w:ascii="Times New Roman" w:hAnsi="Times New Roman" w:cs="Times New Roman"/>
              </w:rPr>
              <w:t>адміністративної</w:t>
            </w:r>
            <w:r w:rsidR="00FE1E21" w:rsidRPr="009870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8706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BA" w:rsidRPr="00987066" w:rsidRDefault="008C6B96" w:rsidP="00411CB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 xml:space="preserve"> </w:t>
            </w:r>
            <w:r w:rsidR="00411CBA" w:rsidRPr="00987066">
              <w:rPr>
                <w:rFonts w:ascii="Times New Roman" w:hAnsi="Times New Roman" w:cs="Times New Roman"/>
              </w:rPr>
              <w:t>Звернення представника юридичної особи (далі – заявник)</w:t>
            </w:r>
          </w:p>
          <w:p w:rsidR="00F37AF2" w:rsidRPr="00987066" w:rsidRDefault="00F37AF2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9870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87066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987066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>Перелік</w:t>
            </w:r>
          </w:p>
          <w:p w:rsidR="005456CC" w:rsidRPr="00987066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987066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987066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987066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6" w:rsidRPr="00987066" w:rsidRDefault="00987066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 xml:space="preserve"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зміни; </w:t>
            </w:r>
          </w:p>
          <w:p w:rsidR="00987066" w:rsidRPr="00987066" w:rsidRDefault="00987066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 xml:space="preserve">примірник оригіналу (нотаріально засвідчена копія) документа, що засвідчує повноваження представника засновника 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</w:t>
            </w:r>
          </w:p>
          <w:p w:rsidR="00987066" w:rsidRPr="00987066" w:rsidRDefault="00987066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987066" w:rsidRPr="00987066" w:rsidRDefault="00987066" w:rsidP="009870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:rsidR="00987066" w:rsidRPr="00987066" w:rsidRDefault="00987066" w:rsidP="009870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987066" w:rsidRPr="00987066" w:rsidRDefault="00987066" w:rsidP="009870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t xml:space="preserve">1) нотаріально посвідчена довіреність; </w:t>
            </w:r>
          </w:p>
          <w:p w:rsidR="00987066" w:rsidRPr="00987066" w:rsidRDefault="00987066" w:rsidP="009870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87066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987066" w:rsidRDefault="00F37AF2" w:rsidP="005456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>Спосіб</w:t>
            </w:r>
            <w:r w:rsidR="005456CC" w:rsidRPr="00987066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987066">
              <w:rPr>
                <w:rFonts w:ascii="Times New Roman" w:hAnsi="Times New Roman" w:cs="Times New Roman"/>
              </w:rPr>
              <w:t>одання</w:t>
            </w:r>
            <w:r w:rsidR="005456CC" w:rsidRPr="009870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87066">
              <w:rPr>
                <w:rFonts w:ascii="Times New Roman" w:hAnsi="Times New Roman" w:cs="Times New Roman"/>
              </w:rPr>
              <w:t>документів,</w:t>
            </w:r>
            <w:r w:rsidR="005456CC" w:rsidRPr="009870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87066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9870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87066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987066" w:rsidRDefault="00F37AF2" w:rsidP="005456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987066" w:rsidRDefault="00CF0407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987066" w:rsidRDefault="00CF0407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87066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987066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987066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987066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87066" w:rsidRDefault="00411CB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>Безоплатно</w:t>
            </w:r>
          </w:p>
          <w:p w:rsidR="00411CBA" w:rsidRPr="00987066" w:rsidRDefault="00411CB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87066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987066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987066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987066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987066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BA" w:rsidRPr="00987066" w:rsidRDefault="00411CBA" w:rsidP="00B40E9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F37AF2" w:rsidRPr="009870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87066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987066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>Перелік</w:t>
            </w:r>
          </w:p>
          <w:p w:rsidR="005456CC" w:rsidRPr="00987066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5456CC" w:rsidRPr="00987066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>адміністративно</w:t>
            </w:r>
          </w:p>
          <w:p w:rsidR="00F37AF2" w:rsidRPr="00987066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987066">
              <w:rPr>
                <w:rFonts w:ascii="Times New Roman" w:hAnsi="Times New Roman" w:cs="Times New Roman"/>
              </w:rPr>
              <w:t>їпослуги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BA" w:rsidRPr="00987066" w:rsidRDefault="00411CBA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 xml:space="preserve">Документи подано особою, яка не має на це повноважень; </w:t>
            </w:r>
          </w:p>
          <w:p w:rsidR="00411CBA" w:rsidRPr="00987066" w:rsidRDefault="00411CBA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11CBA" w:rsidRPr="00987066" w:rsidRDefault="00411CBA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411CBA" w:rsidRPr="00987066" w:rsidRDefault="00411CBA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lastRenderedPageBreak/>
              <w:t xml:space="preserve">документи подані до неналежного суб’єкта державної реєстрації; </w:t>
            </w:r>
          </w:p>
          <w:p w:rsidR="00411CBA" w:rsidRPr="00987066" w:rsidRDefault="00411CBA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411CBA" w:rsidRPr="00987066" w:rsidRDefault="00411CBA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F37AF2" w:rsidRPr="00987066" w:rsidRDefault="00987066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  <w:p w:rsidR="00987066" w:rsidRPr="00987066" w:rsidRDefault="00987066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9870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87066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987066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987066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987066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6" w:rsidRPr="00987066" w:rsidRDefault="009870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 формувань; </w:t>
            </w:r>
          </w:p>
          <w:p w:rsidR="00F37AF2" w:rsidRPr="00987066" w:rsidRDefault="009870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  <w:p w:rsidR="00987066" w:rsidRPr="00987066" w:rsidRDefault="009870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Tr="00987066">
        <w:trPr>
          <w:trHeight w:val="299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987066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987066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987066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6" w:rsidRPr="00987066" w:rsidRDefault="00987066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0D3052" w:rsidRPr="00987066" w:rsidRDefault="00987066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7066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BB6911" w:rsidRDefault="0008738D"/>
    <w:sectPr w:rsidR="0008738D" w:rsidRPr="00BB6911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84EDD"/>
    <w:rsid w:val="0008738D"/>
    <w:rsid w:val="000D3052"/>
    <w:rsid w:val="001515E1"/>
    <w:rsid w:val="001B4500"/>
    <w:rsid w:val="00276D72"/>
    <w:rsid w:val="002974DA"/>
    <w:rsid w:val="002F2CCF"/>
    <w:rsid w:val="00411CBA"/>
    <w:rsid w:val="00487B20"/>
    <w:rsid w:val="00491E76"/>
    <w:rsid w:val="00513144"/>
    <w:rsid w:val="00536902"/>
    <w:rsid w:val="005456CC"/>
    <w:rsid w:val="005C53DC"/>
    <w:rsid w:val="006275EE"/>
    <w:rsid w:val="00731755"/>
    <w:rsid w:val="007D6570"/>
    <w:rsid w:val="007F104F"/>
    <w:rsid w:val="00834143"/>
    <w:rsid w:val="008A62E8"/>
    <w:rsid w:val="008B5A71"/>
    <w:rsid w:val="008C6B96"/>
    <w:rsid w:val="00987066"/>
    <w:rsid w:val="00A95E6C"/>
    <w:rsid w:val="00B14445"/>
    <w:rsid w:val="00B40E93"/>
    <w:rsid w:val="00B5510F"/>
    <w:rsid w:val="00BB6911"/>
    <w:rsid w:val="00BE5872"/>
    <w:rsid w:val="00CF0407"/>
    <w:rsid w:val="00D132A2"/>
    <w:rsid w:val="00E562EC"/>
    <w:rsid w:val="00EE55A5"/>
    <w:rsid w:val="00F37AF2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11</cp:revision>
  <cp:lastPrinted>2023-11-27T12:28:00Z</cp:lastPrinted>
  <dcterms:created xsi:type="dcterms:W3CDTF">2023-09-27T12:41:00Z</dcterms:created>
  <dcterms:modified xsi:type="dcterms:W3CDTF">2025-12-17T19:58:00Z</dcterms:modified>
</cp:coreProperties>
</file>