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3B" w:rsidRPr="00CB383B" w:rsidRDefault="00CB383B" w:rsidP="00CB383B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1.2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CB383B" w:rsidRDefault="00CB383B" w:rsidP="00CB383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CB383B" w:rsidRDefault="00CB383B" w:rsidP="00CB383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CB7FC3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CB7FC3">
        <w:rPr>
          <w:rFonts w:ascii="Times New Roman" w:hAnsi="Times New Roman" w:cs="Times New Roman"/>
          <w:b/>
          <w:bCs/>
          <w:sz w:val="32"/>
          <w:szCs w:val="32"/>
        </w:rPr>
        <w:t>00</w:t>
      </w:r>
      <w:r w:rsidR="00CB7FC3">
        <w:rPr>
          <w:rFonts w:ascii="Times New Roman" w:hAnsi="Times New Roman" w:cs="Times New Roman"/>
          <w:b/>
          <w:bCs/>
          <w:sz w:val="32"/>
          <w:szCs w:val="32"/>
          <w:lang w:val="uk-UA"/>
        </w:rPr>
        <w:t>073</w:t>
      </w:r>
    </w:p>
    <w:p w:rsidR="00826248" w:rsidRPr="00CB7FC3" w:rsidRDefault="00826248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Державна реєстрація</w:t>
      </w:r>
      <w:r w:rsidRPr="0082624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припинення </w:t>
      </w:r>
      <w:r w:rsidR="00CB7FC3" w:rsidRPr="00CB7FC3">
        <w:rPr>
          <w:rFonts w:ascii="Times New Roman" w:hAnsi="Times New Roman" w:cs="Times New Roman"/>
          <w:b/>
          <w:sz w:val="32"/>
          <w:szCs w:val="32"/>
          <w:lang w:val="uk-UA"/>
        </w:rPr>
        <w:t>рішення про припинення юридичної особи (крім громадського формування та релігійної організації)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="00FE1E21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E21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Леоніда </w:t>
            </w:r>
            <w:proofErr w:type="spellStart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Думенка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proofErr w:type="spell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proofErr w:type="spellEnd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D305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B7FC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FC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B7FC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Закони</w:t>
            </w:r>
            <w:proofErr w:type="spellEnd"/>
            <w:r w:rsidR="00FE1E21" w:rsidRPr="00CB7F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CB7FC3" w:rsidRDefault="008C6B96" w:rsidP="00F37AF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B7FC3">
              <w:rPr>
                <w:rFonts w:ascii="Times New Roman" w:hAnsi="Times New Roman" w:cs="Times New Roman"/>
              </w:rPr>
              <w:t xml:space="preserve"> </w:t>
            </w:r>
            <w:r w:rsidR="00FE1E21" w:rsidRPr="00CB7FC3">
              <w:rPr>
                <w:rFonts w:ascii="Times New Roman" w:hAnsi="Times New Roman" w:cs="Times New Roman"/>
              </w:rPr>
              <w:t xml:space="preserve">Закон </w:t>
            </w:r>
            <w:proofErr w:type="spellStart"/>
            <w:r w:rsidR="00FE1E21" w:rsidRPr="00CB7FC3">
              <w:rPr>
                <w:rFonts w:ascii="Times New Roman" w:hAnsi="Times New Roman" w:cs="Times New Roman"/>
              </w:rPr>
              <w:t>України</w:t>
            </w:r>
            <w:proofErr w:type="spellEnd"/>
            <w:r w:rsidR="00FE1E21" w:rsidRPr="00CB7FC3">
              <w:rPr>
                <w:rFonts w:ascii="Times New Roman" w:hAnsi="Times New Roman" w:cs="Times New Roman"/>
              </w:rPr>
              <w:t xml:space="preserve"> «Про </w:t>
            </w:r>
            <w:proofErr w:type="spellStart"/>
            <w:r w:rsidR="00FE1E21" w:rsidRPr="00CB7FC3">
              <w:rPr>
                <w:rFonts w:ascii="Times New Roman" w:hAnsi="Times New Roman" w:cs="Times New Roman"/>
              </w:rPr>
              <w:t>державну</w:t>
            </w:r>
            <w:proofErr w:type="spellEnd"/>
            <w:r w:rsidR="00FE1E21"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CB7FC3">
              <w:rPr>
                <w:rFonts w:ascii="Times New Roman" w:hAnsi="Times New Roman" w:cs="Times New Roman"/>
              </w:rPr>
              <w:t>реєстрацію</w:t>
            </w:r>
            <w:proofErr w:type="spellEnd"/>
            <w:r w:rsidR="00FE1E21"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CB7FC3">
              <w:rPr>
                <w:rFonts w:ascii="Times New Roman" w:hAnsi="Times New Roman" w:cs="Times New Roman"/>
              </w:rPr>
              <w:t>юридичних</w:t>
            </w:r>
            <w:proofErr w:type="spellEnd"/>
            <w:r w:rsidR="00FE1E21"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CB7FC3">
              <w:rPr>
                <w:rFonts w:ascii="Times New Roman" w:hAnsi="Times New Roman" w:cs="Times New Roman"/>
              </w:rPr>
              <w:t>осіб</w:t>
            </w:r>
            <w:proofErr w:type="spellEnd"/>
            <w:r w:rsidR="00FE1E21" w:rsidRPr="00CB7F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E1E21" w:rsidRPr="00CB7FC3">
              <w:rPr>
                <w:rFonts w:ascii="Times New Roman" w:hAnsi="Times New Roman" w:cs="Times New Roman"/>
              </w:rPr>
              <w:t>фізичних</w:t>
            </w:r>
            <w:proofErr w:type="spellEnd"/>
            <w:r w:rsidR="00FE1E21"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CB7FC3">
              <w:rPr>
                <w:rFonts w:ascii="Times New Roman" w:hAnsi="Times New Roman" w:cs="Times New Roman"/>
              </w:rPr>
              <w:t>осіб</w:t>
            </w:r>
            <w:proofErr w:type="spellEnd"/>
            <w:r w:rsidR="00FE1E21" w:rsidRPr="00CB7FC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FE1E21" w:rsidRPr="00CB7FC3">
              <w:rPr>
                <w:rFonts w:ascii="Times New Roman" w:hAnsi="Times New Roman" w:cs="Times New Roman"/>
              </w:rPr>
              <w:t>підприємців</w:t>
            </w:r>
            <w:proofErr w:type="spellEnd"/>
            <w:r w:rsidR="00FE1E21" w:rsidRPr="00CB7FC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FE1E21" w:rsidRPr="00CB7FC3">
              <w:rPr>
                <w:rFonts w:ascii="Times New Roman" w:hAnsi="Times New Roman" w:cs="Times New Roman"/>
              </w:rPr>
              <w:t>громадських</w:t>
            </w:r>
            <w:proofErr w:type="spellEnd"/>
            <w:r w:rsidR="00FE1E21"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CB7FC3">
              <w:rPr>
                <w:rFonts w:ascii="Times New Roman" w:hAnsi="Times New Roman" w:cs="Times New Roman"/>
              </w:rPr>
              <w:t>формувань</w:t>
            </w:r>
            <w:proofErr w:type="spellEnd"/>
            <w:r w:rsidR="00FE1E21" w:rsidRPr="00CB7FC3">
              <w:rPr>
                <w:rFonts w:ascii="Times New Roman" w:hAnsi="Times New Roman" w:cs="Times New Roman"/>
              </w:rPr>
              <w:t>»</w:t>
            </w:r>
          </w:p>
        </w:tc>
      </w:tr>
      <w:tr w:rsidR="00F37AF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B7FC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FC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B7FC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CB7F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="00FE1E21" w:rsidRPr="00CB7F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="00FE1E21" w:rsidRPr="00CB7F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CB7FC3" w:rsidRDefault="00411CBA" w:rsidP="00B40E9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B7FC3">
              <w:rPr>
                <w:rFonts w:ascii="Times New Roman" w:hAnsi="Times New Roman" w:cs="Times New Roman"/>
              </w:rPr>
              <w:t xml:space="preserve">Постанова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від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04.12.2019 № 1137 «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Питання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Єдиного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державного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вебпорталу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Реєстру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CB7FC3">
              <w:rPr>
                <w:rFonts w:ascii="Times New Roman" w:hAnsi="Times New Roman" w:cs="Times New Roman"/>
              </w:rPr>
              <w:t>»</w:t>
            </w:r>
          </w:p>
        </w:tc>
      </w:tr>
      <w:tr w:rsidR="00F37AF2" w:rsidRPr="00CB7FC3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B7FC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FC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B7FC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CB7F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центральних</w:t>
            </w:r>
            <w:proofErr w:type="spellEnd"/>
            <w:r w:rsidR="00FE1E21" w:rsidRPr="00CB7F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органів</w:t>
            </w:r>
            <w:proofErr w:type="spellEnd"/>
            <w:r w:rsidR="00FE1E21" w:rsidRPr="00CB7F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="00FE1E21" w:rsidRPr="00CB7F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влади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CB7FC3" w:rsidRDefault="00CB7FC3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юстиції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від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09.02.2016 № 359/5 «Про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Порядку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юридичних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осіб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фізичних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осіб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підприємців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B7FC3">
              <w:rPr>
                <w:rFonts w:ascii="Times New Roman" w:hAnsi="Times New Roman" w:cs="Times New Roman"/>
              </w:rPr>
              <w:lastRenderedPageBreak/>
              <w:t>громадських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формувань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що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мають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статусу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особи»,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зареєстрований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Міністерстві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юстиції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09.02.2016 за № 200/28330; наказ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юстиції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від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23.03.2016 № 784/5 «Про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Порядку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функціонування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порталу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сервісів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юридичних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осіб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фізичних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осіб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підприємців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громадських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формувань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зареєстрований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Міністерстві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юстиції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23.03.2016 за № 427/28557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B7FC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7FC3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proofErr w:type="spellEnd"/>
            <w:r w:rsidR="00FE1E21" w:rsidRPr="00CB7FC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="00FE1E21" w:rsidRPr="00CB7FC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="00FE1E21" w:rsidRPr="00CB7FC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B7FC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FC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B7FC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FE1E21" w:rsidRPr="00CB7F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="00FE1E21" w:rsidRPr="00CB7F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CB7FC3" w:rsidRDefault="00CB7FC3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Звернення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представника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особи (</w:t>
            </w:r>
            <w:proofErr w:type="spellStart"/>
            <w:r w:rsidRPr="00CB7FC3">
              <w:rPr>
                <w:rFonts w:ascii="Times New Roman" w:hAnsi="Times New Roman" w:cs="Times New Roman"/>
              </w:rPr>
              <w:t>далі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заявник</w:t>
            </w:r>
            <w:proofErr w:type="spellEnd"/>
            <w:r w:rsidRPr="00CB7FC3">
              <w:rPr>
                <w:rFonts w:ascii="Times New Roman" w:hAnsi="Times New Roman" w:cs="Times New Roman"/>
              </w:rPr>
              <w:t>)</w:t>
            </w:r>
          </w:p>
        </w:tc>
      </w:tr>
      <w:tr w:rsidR="00F37AF2" w:rsidRPr="009870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B7FC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FC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B7FC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CB7FC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, </w:t>
            </w:r>
          </w:p>
          <w:p w:rsidR="005456CC" w:rsidRPr="00CB7FC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  <w:p w:rsidR="005456CC" w:rsidRPr="00CB7FC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CB7FC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C3" w:rsidRPr="00CB7FC3" w:rsidRDefault="00CB7FC3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>1.</w:t>
            </w:r>
            <w:r w:rsidRPr="00CB7FC3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рішення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припинення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особи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подається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: </w:t>
            </w:r>
            <w:r w:rsidRPr="00CB7FC3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CB7FC3" w:rsidRPr="00CB7FC3" w:rsidRDefault="00CB7FC3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 xml:space="preserve"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припинення юридичної особи; </w:t>
            </w:r>
          </w:p>
          <w:p w:rsidR="00CB7FC3" w:rsidRPr="00CB7FC3" w:rsidRDefault="00CB7FC3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 xml:space="preserve">примірник оригіналу (нотаріально засвідчена копія) документа, яким затверджено персональний склад комісії з припинення (комісії з реорганізації, ліквідаційної комісії) або ліквідатора, керуючого припиненням, реєстраційні номери облікових карток платників податків (або відомості про серію та номер паспорта - для фізичних осіб, які мають відмітку в паспорті про право здійснювати платежі за серією та номером паспорта), строк </w:t>
            </w:r>
            <w:proofErr w:type="spellStart"/>
            <w:r w:rsidRPr="00CB7FC3">
              <w:rPr>
                <w:rFonts w:ascii="Times New Roman" w:hAnsi="Times New Roman" w:cs="Times New Roman"/>
                <w:lang w:val="uk-UA"/>
              </w:rPr>
              <w:t>заявлення</w:t>
            </w:r>
            <w:proofErr w:type="spellEnd"/>
            <w:r w:rsidRPr="00CB7FC3">
              <w:rPr>
                <w:rFonts w:ascii="Times New Roman" w:hAnsi="Times New Roman" w:cs="Times New Roman"/>
                <w:lang w:val="uk-UA"/>
              </w:rPr>
              <w:t xml:space="preserve"> кредиторами своїх вимог, - у разі відсутності зазначених відомостей у рішенні учасників юридичної особи або відповідного органу юридичної особи, а у випадках, передбачених законом, - у рішенні відповідного державного органу, про припинення юридичної особи; </w:t>
            </w:r>
          </w:p>
          <w:p w:rsidR="00CB7FC3" w:rsidRPr="00CB7FC3" w:rsidRDefault="00CB7FC3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:rsidR="00CB7FC3" w:rsidRPr="00CB7FC3" w:rsidRDefault="00CB7FC3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 xml:space="preserve"> 2. Для державної реєстрації рішення про припинення банку у зв’язку з прийняттям рішення про відкликання банківської ліцензії та ліквідацію банку Фондом гарантування вкладів фізичних осіб подаються: </w:t>
            </w:r>
          </w:p>
          <w:p w:rsidR="00CB7FC3" w:rsidRPr="00CB7FC3" w:rsidRDefault="00CB7FC3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 xml:space="preserve">копія рішення Національного банку України про відкликання банківської ліцензії та ліквідацію банку; </w:t>
            </w:r>
          </w:p>
          <w:p w:rsidR="00CB7FC3" w:rsidRPr="00CB7FC3" w:rsidRDefault="00CB7FC3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 xml:space="preserve">копія рішення Фонду гарантування вкладів фізичних осіб про призначення уповноваженої особи Фонду. </w:t>
            </w:r>
          </w:p>
          <w:p w:rsidR="00CB7FC3" w:rsidRPr="00CB7FC3" w:rsidRDefault="00CB7FC3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Якщо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подаються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особисто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заявник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пред’являє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документ,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що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до закону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посвідчує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особу. </w:t>
            </w:r>
          </w:p>
          <w:p w:rsidR="00CB7FC3" w:rsidRPr="00CB7FC3" w:rsidRDefault="00CB7FC3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CB7FC3" w:rsidRPr="00CB7FC3" w:rsidRDefault="00CB7FC3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цілей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реєстраційних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дій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документом,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що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засвідчує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повноваження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представника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може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бути: </w:t>
            </w:r>
          </w:p>
          <w:p w:rsidR="00CB7FC3" w:rsidRPr="00CB7FC3" w:rsidRDefault="00CB7FC3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нотаріально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посвідчена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довіреність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; </w:t>
            </w:r>
          </w:p>
          <w:p w:rsidR="00987066" w:rsidRPr="00CB7FC3" w:rsidRDefault="00CB7FC3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</w:rPr>
              <w:lastRenderedPageBreak/>
              <w:t xml:space="preserve">2)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довіреність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, видана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іноземної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держави</w:t>
            </w:r>
            <w:proofErr w:type="spellEnd"/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B7FC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FC3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CB7FC3" w:rsidRDefault="00F37AF2" w:rsidP="005456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Спосіб</w:t>
            </w:r>
            <w:proofErr w:type="spellEnd"/>
            <w:r w:rsidR="005456CC" w:rsidRPr="00CB7FC3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CB7FC3">
              <w:rPr>
                <w:rFonts w:ascii="Times New Roman" w:hAnsi="Times New Roman" w:cs="Times New Roman"/>
              </w:rPr>
              <w:t>одання</w:t>
            </w:r>
            <w:proofErr w:type="spellEnd"/>
            <w:r w:rsidR="005456CC" w:rsidRPr="00CB7F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CB7FC3">
              <w:rPr>
                <w:rFonts w:ascii="Times New Roman" w:hAnsi="Times New Roman" w:cs="Times New Roman"/>
              </w:rPr>
              <w:t>,</w:t>
            </w:r>
            <w:r w:rsidR="005456CC" w:rsidRPr="00CB7F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5456CC" w:rsidRPr="00CB7F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CB7FC3" w:rsidRDefault="00F37AF2" w:rsidP="005456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CB7FC3" w:rsidRDefault="00CF0407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</w:rPr>
              <w:t xml:space="preserve">1. У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паперовій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подаються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заявником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особисто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або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поштовим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відправленням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. </w:t>
            </w:r>
          </w:p>
          <w:p w:rsidR="00F37AF2" w:rsidRPr="00CB7FC3" w:rsidRDefault="00CF0407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</w:rPr>
              <w:t xml:space="preserve">2. В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електронній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подаються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з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використанням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Єдиного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державного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вебпорталу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, а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щодо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яких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зазначений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забезпечує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, – через портал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сервісів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B7FC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FC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B7FC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B7FC3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CB7FC3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CB7FC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B7FC3" w:rsidRDefault="00411CB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Безоплатно</w:t>
            </w:r>
            <w:proofErr w:type="spellEnd"/>
          </w:p>
          <w:p w:rsidR="00411CBA" w:rsidRPr="00CB7FC3" w:rsidRDefault="00411CB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B7FC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FC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B7FC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CB7FC3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="00F37AF2" w:rsidRPr="00CB7FC3">
              <w:rPr>
                <w:rFonts w:ascii="Times New Roman" w:hAnsi="Times New Roman" w:cs="Times New Roman"/>
              </w:rPr>
              <w:t>дміністративної</w:t>
            </w:r>
            <w:proofErr w:type="spellEnd"/>
          </w:p>
          <w:p w:rsidR="00F37AF2" w:rsidRPr="00CB7FC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BA" w:rsidRPr="00CB7FC3" w:rsidRDefault="00411CBA" w:rsidP="00B40E9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Державна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реєстрація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проводиться за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відсутності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державній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24 годин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після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надходження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крім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вихідних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святкових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днів</w:t>
            </w:r>
            <w:proofErr w:type="spellEnd"/>
          </w:p>
        </w:tc>
      </w:tr>
      <w:tr w:rsidR="00F37AF2" w:rsidRPr="00CB7FC3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B7FC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FC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B7FC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CB7FC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наданні</w:t>
            </w:r>
            <w:proofErr w:type="spellEnd"/>
          </w:p>
          <w:p w:rsidR="005456CC" w:rsidRPr="00CB7FC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адміністративно</w:t>
            </w:r>
            <w:proofErr w:type="spellEnd"/>
          </w:p>
          <w:p w:rsidR="00F37AF2" w:rsidRPr="00CB7FC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їпослуги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48" w:rsidRPr="00CB7FC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подано особою, яка не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має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це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повноважень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; </w:t>
            </w:r>
          </w:p>
          <w:p w:rsidR="00D73A13" w:rsidRPr="00CB7FC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Єдиному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державному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реєстрі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юридичних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осіб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фізичних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осіб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підприємців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громадських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формувань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містяться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відомості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судове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рішення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щодо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заборони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реєстраційної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дії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; </w:t>
            </w:r>
          </w:p>
          <w:p w:rsidR="00D73A13" w:rsidRPr="00CB7FC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D73A13" w:rsidRPr="00CB7FC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>встановлення факту застосування санкцій відповідно до Закону України «Про санкції», які унеможливлюють проведення державної реєстрації;</w:t>
            </w:r>
          </w:p>
          <w:p w:rsidR="00D73A13" w:rsidRPr="00CB7FC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D73A13" w:rsidRPr="00CB7FC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 xml:space="preserve"> документи суперечать вимогам Конституції та законів України; </w:t>
            </w:r>
          </w:p>
          <w:p w:rsidR="00D73A13" w:rsidRPr="00CB7FC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D73A13" w:rsidRPr="00CB7FC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D73A13" w:rsidRPr="00CB7FC3" w:rsidRDefault="00D73A13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9870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B7FC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B7FC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CB7FC3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CB7FC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6" w:rsidRPr="00CB7FC3" w:rsidRDefault="0098706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 формувань; </w:t>
            </w:r>
          </w:p>
          <w:p w:rsidR="00F37AF2" w:rsidRPr="00CB7FC3" w:rsidRDefault="0098706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  <w:p w:rsidR="00987066" w:rsidRPr="00CB7FC3" w:rsidRDefault="0098706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Tr="00987066">
        <w:trPr>
          <w:trHeight w:val="2994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B7FC3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lastRenderedPageBreak/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B7FC3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CB7FC3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6" w:rsidRPr="00CB7FC3" w:rsidRDefault="00987066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7FC3">
              <w:rPr>
                <w:rFonts w:ascii="Times New Roman" w:hAnsi="Times New Roman" w:cs="Times New Roman"/>
              </w:rPr>
              <w:t>Результати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сфері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електронній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оприлюднюються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порталі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сервісів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доступні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їх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пошуку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за кодом доступу. </w:t>
            </w:r>
          </w:p>
          <w:p w:rsidR="000D3052" w:rsidRPr="00CB7FC3" w:rsidRDefault="00987066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7FC3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разі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державній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подані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повертаються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B7FC3">
              <w:rPr>
                <w:rFonts w:ascii="Times New Roman" w:hAnsi="Times New Roman" w:cs="Times New Roman"/>
              </w:rPr>
              <w:t>видаються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надсилаються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поштовим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відправленням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заявнику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пізніше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наступного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робочого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дня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з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дня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надходження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від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заявника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заяви про </w:t>
            </w:r>
            <w:proofErr w:type="spellStart"/>
            <w:r w:rsidRPr="00CB7FC3">
              <w:rPr>
                <w:rFonts w:ascii="Times New Roman" w:hAnsi="Times New Roman" w:cs="Times New Roman"/>
              </w:rPr>
              <w:t>їх</w:t>
            </w:r>
            <w:proofErr w:type="spellEnd"/>
            <w:r w:rsidRPr="00CB7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FC3">
              <w:rPr>
                <w:rFonts w:ascii="Times New Roman" w:hAnsi="Times New Roman" w:cs="Times New Roman"/>
              </w:rPr>
              <w:t>повернення</w:t>
            </w:r>
            <w:proofErr w:type="spellEnd"/>
          </w:p>
        </w:tc>
      </w:tr>
    </w:tbl>
    <w:p w:rsidR="0008738D" w:rsidRPr="00BB6911" w:rsidRDefault="0008738D"/>
    <w:sectPr w:rsidR="0008738D" w:rsidRPr="00BB6911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A62E8"/>
    <w:rsid w:val="00084EDD"/>
    <w:rsid w:val="0008738D"/>
    <w:rsid w:val="000D3052"/>
    <w:rsid w:val="00112382"/>
    <w:rsid w:val="001B4500"/>
    <w:rsid w:val="00276D72"/>
    <w:rsid w:val="002974DA"/>
    <w:rsid w:val="002F2CCF"/>
    <w:rsid w:val="00411CBA"/>
    <w:rsid w:val="00487B20"/>
    <w:rsid w:val="00491E76"/>
    <w:rsid w:val="00513144"/>
    <w:rsid w:val="00536902"/>
    <w:rsid w:val="005456CC"/>
    <w:rsid w:val="005C53DC"/>
    <w:rsid w:val="006275EE"/>
    <w:rsid w:val="00731755"/>
    <w:rsid w:val="007D6570"/>
    <w:rsid w:val="007F104F"/>
    <w:rsid w:val="00826248"/>
    <w:rsid w:val="008A62E8"/>
    <w:rsid w:val="008B5A71"/>
    <w:rsid w:val="008C6B96"/>
    <w:rsid w:val="00987066"/>
    <w:rsid w:val="00A54324"/>
    <w:rsid w:val="00A95E6C"/>
    <w:rsid w:val="00B40E93"/>
    <w:rsid w:val="00BB6911"/>
    <w:rsid w:val="00BE5872"/>
    <w:rsid w:val="00CB383B"/>
    <w:rsid w:val="00CB7FC3"/>
    <w:rsid w:val="00CF0407"/>
    <w:rsid w:val="00D132A2"/>
    <w:rsid w:val="00D73A13"/>
    <w:rsid w:val="00DE1E78"/>
    <w:rsid w:val="00E562EC"/>
    <w:rsid w:val="00EE55A5"/>
    <w:rsid w:val="00F37AF2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15</cp:revision>
  <cp:lastPrinted>2023-11-27T12:28:00Z</cp:lastPrinted>
  <dcterms:created xsi:type="dcterms:W3CDTF">2023-09-27T12:41:00Z</dcterms:created>
  <dcterms:modified xsi:type="dcterms:W3CDTF">2025-12-17T20:01:00Z</dcterms:modified>
</cp:coreProperties>
</file>