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7A5F" w:rsidRDefault="002C7A5F" w:rsidP="002C7A5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1.8</w:t>
      </w:r>
      <w:r w:rsidR="002F7208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</w:p>
    <w:p w:rsidR="002C7A5F" w:rsidRDefault="002C7A5F" w:rsidP="002C7A5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2C7A5F" w:rsidRDefault="002C7A5F" w:rsidP="002C7A5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E91792">
        <w:rPr>
          <w:rFonts w:ascii="Times New Roman" w:hAnsi="Times New Roman" w:cs="Times New Roman"/>
          <w:b/>
          <w:bCs/>
          <w:sz w:val="32"/>
          <w:szCs w:val="32"/>
          <w:lang w:val="uk-UA"/>
        </w:rPr>
        <w:t>00674</w:t>
      </w:r>
    </w:p>
    <w:p w:rsidR="002A3369" w:rsidRPr="00D53B43" w:rsidRDefault="002A3369" w:rsidP="00040714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212529"/>
          <w:lang w:val="uk-UA"/>
        </w:rPr>
      </w:pPr>
      <w:r>
        <w:rPr>
          <w:sz w:val="32"/>
          <w:szCs w:val="32"/>
          <w:lang w:val="uk-UA"/>
        </w:rPr>
        <w:t>Д</w:t>
      </w:r>
      <w:r w:rsidRPr="007A0A75">
        <w:rPr>
          <w:sz w:val="32"/>
          <w:szCs w:val="32"/>
          <w:lang w:val="uk-UA"/>
        </w:rPr>
        <w:t>ержавн</w:t>
      </w:r>
      <w:r>
        <w:rPr>
          <w:sz w:val="32"/>
          <w:szCs w:val="32"/>
          <w:lang w:val="uk-UA"/>
        </w:rPr>
        <w:t>а</w:t>
      </w:r>
      <w:r w:rsidRPr="007A0A75">
        <w:rPr>
          <w:sz w:val="32"/>
          <w:szCs w:val="32"/>
          <w:lang w:val="uk-UA"/>
        </w:rPr>
        <w:t xml:space="preserve"> реєстраці</w:t>
      </w:r>
      <w:r>
        <w:rPr>
          <w:sz w:val="32"/>
          <w:szCs w:val="32"/>
          <w:lang w:val="uk-UA"/>
        </w:rPr>
        <w:t>я</w:t>
      </w:r>
      <w:r w:rsidR="00D31826" w:rsidRPr="007D4395">
        <w:rPr>
          <w:sz w:val="32"/>
          <w:szCs w:val="32"/>
          <w:lang w:val="uk-UA"/>
        </w:rPr>
        <w:t xml:space="preserve"> </w:t>
      </w:r>
      <w:r w:rsidR="007F6F19" w:rsidRPr="007F6F19">
        <w:rPr>
          <w:sz w:val="32"/>
          <w:szCs w:val="32"/>
        </w:rPr>
        <w:t xml:space="preserve">рішення </w:t>
      </w:r>
      <w:r w:rsidR="00E91792" w:rsidRPr="00E91792">
        <w:rPr>
          <w:sz w:val="32"/>
          <w:szCs w:val="32"/>
        </w:rPr>
        <w:t>припинення структурного утворення політичної партії в результаті його ліквідації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FE1E21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0D3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офіс: </w:t>
            </w:r>
            <w:proofErr w:type="gramStart"/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  <w:hyperlink r:id="rId7" w:history="1"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74565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45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2745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745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2745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745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2745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745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2745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745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2745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745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6654D7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9179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179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9179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1792">
              <w:rPr>
                <w:rFonts w:ascii="Times New Roman" w:hAnsi="Times New Roman" w:cs="Times New Roman"/>
              </w:rPr>
              <w:t>Закони</w:t>
            </w:r>
            <w:r w:rsidR="00FE1E21" w:rsidRPr="00E9179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91792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D7" w:rsidRPr="00E91792" w:rsidRDefault="008C6B96" w:rsidP="006654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</w:rPr>
              <w:t xml:space="preserve"> </w:t>
            </w:r>
            <w:r w:rsidR="00274565" w:rsidRPr="00E91792">
              <w:rPr>
                <w:rFonts w:ascii="Times New Roman" w:hAnsi="Times New Roman" w:cs="Times New Roman"/>
              </w:rPr>
              <w:t>Закон України «Про політичні партії в Україні»; Закон України «Про державну реєстрацію юридичних осіб, фізичних осіб – підприємців та громадських формувань»</w:t>
            </w:r>
          </w:p>
          <w:p w:rsidR="00A8214E" w:rsidRPr="00E91792" w:rsidRDefault="00A8214E" w:rsidP="007B158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52746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9179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179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9179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1792">
              <w:rPr>
                <w:rFonts w:ascii="Times New Roman" w:hAnsi="Times New Roman" w:cs="Times New Roman"/>
              </w:rPr>
              <w:t>Акти</w:t>
            </w:r>
            <w:r w:rsidR="00FE1E21" w:rsidRPr="00E9179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91792">
              <w:rPr>
                <w:rFonts w:ascii="Times New Roman" w:hAnsi="Times New Roman" w:cs="Times New Roman"/>
              </w:rPr>
              <w:t>Кабінету</w:t>
            </w:r>
            <w:r w:rsidR="00FE1E21" w:rsidRPr="00E9179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91792">
              <w:rPr>
                <w:rFonts w:ascii="Times New Roman" w:hAnsi="Times New Roman" w:cs="Times New Roman"/>
              </w:rPr>
              <w:t>Міністрів</w:t>
            </w:r>
            <w:r w:rsidR="00FE1E21" w:rsidRPr="00E9179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91792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E91792" w:rsidRDefault="00A4661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1792">
              <w:rPr>
                <w:rFonts w:ascii="Times New Roman" w:hAnsi="Times New Roman" w:cs="Times New Roman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F37AF2" w:rsidRPr="002F7208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9179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179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9179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1792">
              <w:rPr>
                <w:rFonts w:ascii="Times New Roman" w:hAnsi="Times New Roman" w:cs="Times New Roman"/>
              </w:rPr>
              <w:t>Акти</w:t>
            </w:r>
            <w:r w:rsidR="00FE1E21" w:rsidRPr="00E9179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91792">
              <w:rPr>
                <w:rFonts w:ascii="Times New Roman" w:hAnsi="Times New Roman" w:cs="Times New Roman"/>
              </w:rPr>
              <w:t>центральних</w:t>
            </w:r>
            <w:r w:rsidR="00FE1E21" w:rsidRPr="00E9179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91792">
              <w:rPr>
                <w:rFonts w:ascii="Times New Roman" w:hAnsi="Times New Roman" w:cs="Times New Roman"/>
              </w:rPr>
              <w:t>органів</w:t>
            </w:r>
            <w:r w:rsidR="00FE1E21" w:rsidRPr="00E9179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91792">
              <w:rPr>
                <w:rFonts w:ascii="Times New Roman" w:hAnsi="Times New Roman" w:cs="Times New Roman"/>
              </w:rPr>
              <w:t>виконавчої</w:t>
            </w:r>
            <w:r w:rsidR="00FE1E21" w:rsidRPr="00E9179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91792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92" w:rsidRPr="00E91792" w:rsidRDefault="00E91792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1792">
              <w:rPr>
                <w:rFonts w:ascii="Times New Roman" w:hAnsi="Times New Roman" w:cs="Times New Roman"/>
              </w:rPr>
              <w:t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</w:t>
            </w:r>
          </w:p>
          <w:p w:rsidR="00EE74F5" w:rsidRPr="00E91792" w:rsidRDefault="002B3C6F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  <w:lang w:val="uk-UA"/>
              </w:rPr>
              <w:lastRenderedPageBreak/>
              <w:t>Н</w:t>
            </w:r>
            <w:r w:rsidR="00216921" w:rsidRPr="00E91792">
              <w:rPr>
                <w:rFonts w:ascii="Times New Roman" w:hAnsi="Times New Roman" w:cs="Times New Roman"/>
                <w:lang w:val="uk-UA"/>
              </w:rPr>
              <w:t>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F37AF2" w:rsidRPr="00E91792" w:rsidRDefault="00216921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  <w:lang w:val="uk-UA"/>
              </w:rPr>
              <w:t xml:space="preserve"> 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  <w:r w:rsidR="00A3035E" w:rsidRPr="00E91792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F20A40" w:rsidRPr="00E91792" w:rsidRDefault="00F20A40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527466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9179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1792">
              <w:rPr>
                <w:rFonts w:ascii="Times New Roman" w:hAnsi="Times New Roman" w:cs="Times New Roman"/>
                <w:b/>
                <w:bCs/>
              </w:rPr>
              <w:lastRenderedPageBreak/>
              <w:t>Умови</w:t>
            </w:r>
            <w:r w:rsidR="00FE1E21" w:rsidRPr="00E91792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E91792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E91792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E91792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E91792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E91792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9179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179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9179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1792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E9179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91792">
              <w:rPr>
                <w:rFonts w:ascii="Times New Roman" w:hAnsi="Times New Roman" w:cs="Times New Roman"/>
              </w:rPr>
              <w:t>адміністративної</w:t>
            </w:r>
            <w:r w:rsidR="00FE1E21" w:rsidRPr="00E9179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91792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E91792" w:rsidRDefault="00E91792" w:rsidP="0029514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1792">
              <w:rPr>
                <w:rFonts w:ascii="Times New Roman" w:hAnsi="Times New Roman" w:cs="Times New Roman"/>
              </w:rPr>
              <w:t>Звернення голови комісії з припинення або уповноваженої ним особи (далі – заявник)</w:t>
            </w:r>
          </w:p>
        </w:tc>
      </w:tr>
      <w:tr w:rsidR="00F37AF2" w:rsidRPr="00E9179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9179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179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E9179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</w:rPr>
              <w:t>Перелік</w:t>
            </w:r>
          </w:p>
          <w:p w:rsidR="005456CC" w:rsidRPr="00E9179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E9179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E9179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E9179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1792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92" w:rsidRPr="00E91792" w:rsidRDefault="00E91792" w:rsidP="00F20A40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</w:rPr>
              <w:t xml:space="preserve">Заява про державну реєстрацію припинення юридичної особи в результаті її ліквідації; </w:t>
            </w:r>
          </w:p>
          <w:p w:rsidR="00E91792" w:rsidRPr="00E91792" w:rsidRDefault="00E91792" w:rsidP="00E91792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</w:rPr>
              <w:t xml:space="preserve">довідка архівної установи про прийняття документів, що відповідно </w:t>
            </w:r>
            <w:proofErr w:type="gramStart"/>
            <w:r w:rsidRPr="00E91792">
              <w:rPr>
                <w:rFonts w:ascii="Times New Roman" w:hAnsi="Times New Roman" w:cs="Times New Roman"/>
              </w:rPr>
              <w:t>до закону</w:t>
            </w:r>
            <w:proofErr w:type="gramEnd"/>
            <w:r w:rsidRPr="00E91792">
              <w:rPr>
                <w:rFonts w:ascii="Times New Roman" w:hAnsi="Times New Roman" w:cs="Times New Roman"/>
              </w:rPr>
              <w:t xml:space="preserve"> підлягають довгостроковому зберіганню.</w:t>
            </w:r>
          </w:p>
          <w:p w:rsidR="00E91792" w:rsidRPr="00E91792" w:rsidRDefault="00E91792" w:rsidP="00E91792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</w:rPr>
              <w:t xml:space="preserve"> Якщо документи подаються особисто, заявник пред’являє документ, що відповідно </w:t>
            </w:r>
            <w:proofErr w:type="gramStart"/>
            <w:r w:rsidRPr="00E91792">
              <w:rPr>
                <w:rFonts w:ascii="Times New Roman" w:hAnsi="Times New Roman" w:cs="Times New Roman"/>
              </w:rPr>
              <w:t>до закону</w:t>
            </w:r>
            <w:proofErr w:type="gramEnd"/>
            <w:r w:rsidRPr="00E91792">
              <w:rPr>
                <w:rFonts w:ascii="Times New Roman" w:hAnsi="Times New Roman" w:cs="Times New Roman"/>
              </w:rPr>
              <w:t xml:space="preserve"> посвідчує особу. </w:t>
            </w:r>
          </w:p>
          <w:p w:rsidR="00E91792" w:rsidRPr="00E91792" w:rsidRDefault="00E91792" w:rsidP="00E91792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  <w:lang w:val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E91792" w:rsidRPr="00E91792" w:rsidRDefault="00E91792" w:rsidP="00E91792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E91792" w:rsidRPr="00E91792" w:rsidRDefault="00E91792" w:rsidP="00E91792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</w:rPr>
              <w:t xml:space="preserve">1) нотаріально посвідчена довіреність; </w:t>
            </w:r>
          </w:p>
          <w:p w:rsidR="00987066" w:rsidRPr="00E91792" w:rsidRDefault="00E91792" w:rsidP="00E91792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</w:rPr>
              <w:t>2) довіреність, видана відповідно до законодавства іноземної держави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9179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179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E9179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</w:rPr>
              <w:t>Спосіб</w:t>
            </w:r>
            <w:r w:rsidR="005456CC" w:rsidRPr="00E91792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E91792">
              <w:rPr>
                <w:rFonts w:ascii="Times New Roman" w:hAnsi="Times New Roman" w:cs="Times New Roman"/>
              </w:rPr>
              <w:t>одання</w:t>
            </w:r>
            <w:r w:rsidR="005456CC" w:rsidRPr="00E9179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91792">
              <w:rPr>
                <w:rFonts w:ascii="Times New Roman" w:hAnsi="Times New Roman" w:cs="Times New Roman"/>
              </w:rPr>
              <w:t>документів,</w:t>
            </w:r>
            <w:r w:rsidR="005456CC" w:rsidRPr="00E9179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91792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E9179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91792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E9179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1792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07" w:rsidRPr="00E91792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F37AF2" w:rsidRPr="00E91792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</w:rPr>
              <w:t>2. 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 не забезпечує, – через портал електронних сервісів **</w:t>
            </w:r>
          </w:p>
        </w:tc>
      </w:tr>
      <w:tr w:rsidR="00F37AF2" w:rsidRPr="00EE74F5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9179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179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E9179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E91792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E9179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1792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E91792" w:rsidRDefault="007D4395" w:rsidP="002A059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</w:rPr>
              <w:t>Безоплатно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9179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179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E9179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E91792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E91792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E9179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1792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D7" w:rsidRPr="00E91792" w:rsidRDefault="00274565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</w:rPr>
              <w:t>Державна реєстрація проводиться за відсутності підстав для відмови у державній реєстрації не пізніше 10 робочих днів з дати подання документів для державної реєстрації.</w:t>
            </w:r>
          </w:p>
        </w:tc>
      </w:tr>
      <w:tr w:rsidR="00F37AF2" w:rsidRPr="00E9179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9179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91792">
              <w:rPr>
                <w:rFonts w:ascii="Times New Roman" w:hAnsi="Times New Roman" w:cs="Times New Roman"/>
                <w:i/>
              </w:rPr>
              <w:t>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E9179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</w:rPr>
              <w:t>Перелік</w:t>
            </w:r>
          </w:p>
          <w:p w:rsidR="005456CC" w:rsidRPr="00E9179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</w:rPr>
              <w:t>підстав для відмови у наданні</w:t>
            </w:r>
          </w:p>
          <w:p w:rsidR="00F37AF2" w:rsidRPr="00E9179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E91792">
              <w:rPr>
                <w:rFonts w:ascii="Times New Roman" w:hAnsi="Times New Roman" w:cs="Times New Roman"/>
              </w:rPr>
              <w:t>адміністративної</w:t>
            </w:r>
            <w:r w:rsidR="007A0A75" w:rsidRPr="00E9179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91792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92" w:rsidRPr="00E91792" w:rsidRDefault="00E91792" w:rsidP="0004071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  <w:lang w:val="uk-UA"/>
              </w:rPr>
              <w:t>Документи подано особою, яка не має на це повноважень;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:rsidR="00E91792" w:rsidRPr="00E91792" w:rsidRDefault="00E91792" w:rsidP="0004071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  <w:lang w:val="uk-UA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:rsidR="00E91792" w:rsidRPr="00E91792" w:rsidRDefault="00E91792" w:rsidP="0004071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  <w:lang w:val="uk-UA"/>
              </w:rPr>
              <w:lastRenderedPageBreak/>
              <w:t xml:space="preserve"> подання документів з порушенням встановленого законодавством строку для їх подання; </w:t>
            </w:r>
          </w:p>
          <w:p w:rsidR="00E91792" w:rsidRPr="00E91792" w:rsidRDefault="00E91792" w:rsidP="0004071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  <w:lang w:val="uk-UA"/>
              </w:rPr>
              <w:t xml:space="preserve">документи подані до неналежного суб’єкта державної реєстрації; </w:t>
            </w:r>
          </w:p>
          <w:p w:rsidR="00E91792" w:rsidRPr="00E91792" w:rsidRDefault="00E91792" w:rsidP="0004071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  <w:lang w:val="uk-UA"/>
              </w:rPr>
              <w:t xml:space="preserve">документи суперечать вимогам Конституції та законів України; </w:t>
            </w:r>
          </w:p>
          <w:p w:rsidR="00E91792" w:rsidRPr="00E91792" w:rsidRDefault="00E91792" w:rsidP="0004071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  <w:lang w:val="uk-UA"/>
              </w:rPr>
              <w:t>документи суперечать статуту громадського формування;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:rsidR="00E91792" w:rsidRPr="00E91792" w:rsidRDefault="00E91792" w:rsidP="0004071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  <w:lang w:val="uk-UA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3 реєстрацію юридичних осіб, фізичних осіб – підприємців та громадських формувань»; </w:t>
            </w:r>
          </w:p>
          <w:p w:rsidR="00E91792" w:rsidRPr="00E91792" w:rsidRDefault="00E91792" w:rsidP="0004071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  <w:lang w:val="uk-UA"/>
              </w:rPr>
              <w:t xml:space="preserve">документи для державної реєстрації припинення юридичної особи подані: </w:t>
            </w:r>
          </w:p>
          <w:p w:rsidR="00E91792" w:rsidRPr="00E91792" w:rsidRDefault="00E91792" w:rsidP="0004071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  <w:lang w:val="uk-UA"/>
              </w:rPr>
              <w:t xml:space="preserve">раніше строку, встановленого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E91792" w:rsidRPr="00E91792" w:rsidRDefault="00E91792" w:rsidP="0004071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  <w:lang w:val="uk-UA"/>
              </w:rPr>
              <w:t xml:space="preserve">щодо юридичної особи, що припиняється в результаті її ліквідації та є засновником (учасником) інших юридичних осіб та/або має незакриті відокремлені підрозділи; щодо юридичної особи, що ліквідується, стосовно якої 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страхування; </w:t>
            </w:r>
          </w:p>
          <w:p w:rsidR="00E91792" w:rsidRPr="00E91792" w:rsidRDefault="00E91792" w:rsidP="0004071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  <w:lang w:val="uk-UA"/>
              </w:rPr>
              <w:t xml:space="preserve"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страхування; </w:t>
            </w:r>
          </w:p>
          <w:p w:rsidR="00A3035E" w:rsidRPr="00E91792" w:rsidRDefault="00E91792" w:rsidP="0004071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91792">
              <w:rPr>
                <w:rFonts w:ascii="Times New Roman" w:hAnsi="Times New Roman" w:cs="Times New Roman"/>
                <w:lang w:val="uk-UA"/>
              </w:rPr>
              <w:t>щодо юридичної особи, стосовно якої надійшли відомості про відкрите виконавче провадження</w:t>
            </w:r>
          </w:p>
        </w:tc>
      </w:tr>
      <w:tr w:rsidR="00F37AF2" w:rsidRPr="004C0303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9179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  <w:lang w:val="uk-UA"/>
              </w:rPr>
              <w:lastRenderedPageBreak/>
              <w:t>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E9179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  <w:lang w:val="uk-UA"/>
              </w:rPr>
              <w:t>Результат надання</w:t>
            </w:r>
          </w:p>
          <w:p w:rsidR="005456CC" w:rsidRPr="00E91792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  <w:lang w:val="uk-UA"/>
              </w:rPr>
              <w:t>адміністративної</w:t>
            </w:r>
          </w:p>
          <w:p w:rsidR="00F37AF2" w:rsidRPr="00E9179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  <w:lang w:val="uk-UA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40" w:rsidRPr="00E91792" w:rsidRDefault="00F20A40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  <w:lang w:val="uk-UA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F20A40" w:rsidRPr="00E91792" w:rsidRDefault="00F20A40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  <w:lang w:val="uk-UA"/>
              </w:rPr>
              <w:t xml:space="preserve">рішення про проведення державної реєстрації; </w:t>
            </w:r>
          </w:p>
          <w:p w:rsidR="002A0591" w:rsidRPr="00E91792" w:rsidRDefault="004C0303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  <w:p w:rsidR="004C0303" w:rsidRPr="00E91792" w:rsidRDefault="004C0303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384BE5" w:rsidTr="00CE165D">
        <w:trPr>
          <w:trHeight w:val="2579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9179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  <w:lang w:val="uk-UA"/>
              </w:rPr>
              <w:lastRenderedPageBreak/>
              <w:t>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E9179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  <w:lang w:val="uk-UA"/>
              </w:rPr>
              <w:t>Способи</w:t>
            </w:r>
          </w:p>
          <w:p w:rsidR="00F37AF2" w:rsidRPr="00E9179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  <w:lang w:val="uk-UA"/>
              </w:rPr>
              <w:t>отримання результату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D7" w:rsidRPr="00E91792" w:rsidRDefault="006654D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  <w:lang w:val="uk-UA"/>
              </w:rPr>
              <w:t xml:space="preserve"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формувань) в електронній формі оприлюднюються на порталі електронних сервісів та доступні для їх пошуку за кодом доступу. </w:t>
            </w:r>
          </w:p>
          <w:p w:rsidR="002C14EB" w:rsidRPr="00E91792" w:rsidRDefault="006654D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792">
              <w:rPr>
                <w:rFonts w:ascii="Times New Roman" w:hAnsi="Times New Roman" w:cs="Times New Roman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повернення.</w:t>
            </w:r>
          </w:p>
        </w:tc>
      </w:tr>
    </w:tbl>
    <w:p w:rsidR="0008738D" w:rsidRPr="00384BE5" w:rsidRDefault="0008738D">
      <w:pPr>
        <w:rPr>
          <w:rFonts w:ascii="Times New Roman" w:hAnsi="Times New Roman" w:cs="Times New Roman"/>
          <w:lang w:val="uk-UA"/>
        </w:rPr>
      </w:pPr>
    </w:p>
    <w:sectPr w:rsidR="0008738D" w:rsidRPr="00384BE5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25AF5" w:rsidRDefault="00425AF5" w:rsidP="00040714">
      <w:pPr>
        <w:spacing w:after="0" w:line="240" w:lineRule="auto"/>
      </w:pPr>
      <w:r>
        <w:separator/>
      </w:r>
    </w:p>
  </w:endnote>
  <w:endnote w:type="continuationSeparator" w:id="0">
    <w:p w:rsidR="00425AF5" w:rsidRDefault="00425AF5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25AF5" w:rsidRDefault="00425AF5" w:rsidP="00040714">
      <w:pPr>
        <w:spacing w:after="0" w:line="240" w:lineRule="auto"/>
      </w:pPr>
      <w:r>
        <w:separator/>
      </w:r>
    </w:p>
  </w:footnote>
  <w:footnote w:type="continuationSeparator" w:id="0">
    <w:p w:rsidR="00425AF5" w:rsidRDefault="00425AF5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40714"/>
    <w:rsid w:val="00080FD1"/>
    <w:rsid w:val="00084EDD"/>
    <w:rsid w:val="0008738D"/>
    <w:rsid w:val="0009256F"/>
    <w:rsid w:val="000C2926"/>
    <w:rsid w:val="000D3052"/>
    <w:rsid w:val="000E40C8"/>
    <w:rsid w:val="00105000"/>
    <w:rsid w:val="001211F9"/>
    <w:rsid w:val="001A1092"/>
    <w:rsid w:val="001B4500"/>
    <w:rsid w:val="001D0F97"/>
    <w:rsid w:val="00216921"/>
    <w:rsid w:val="0024195C"/>
    <w:rsid w:val="00274565"/>
    <w:rsid w:val="00276D72"/>
    <w:rsid w:val="00292C7C"/>
    <w:rsid w:val="00294ECE"/>
    <w:rsid w:val="0029514C"/>
    <w:rsid w:val="002974DA"/>
    <w:rsid w:val="002A0591"/>
    <w:rsid w:val="002A3369"/>
    <w:rsid w:val="002B3C6F"/>
    <w:rsid w:val="002C14EB"/>
    <w:rsid w:val="002C6B73"/>
    <w:rsid w:val="002C7A5F"/>
    <w:rsid w:val="002F2CCF"/>
    <w:rsid w:val="002F7208"/>
    <w:rsid w:val="00307EC4"/>
    <w:rsid w:val="0032620A"/>
    <w:rsid w:val="0035069C"/>
    <w:rsid w:val="00384BE5"/>
    <w:rsid w:val="003C53A5"/>
    <w:rsid w:val="003C5E05"/>
    <w:rsid w:val="003D67AE"/>
    <w:rsid w:val="00411CBA"/>
    <w:rsid w:val="00425AF5"/>
    <w:rsid w:val="004521BF"/>
    <w:rsid w:val="00480D9D"/>
    <w:rsid w:val="004820A5"/>
    <w:rsid w:val="00487B20"/>
    <w:rsid w:val="00491E76"/>
    <w:rsid w:val="004A25C9"/>
    <w:rsid w:val="004A3F04"/>
    <w:rsid w:val="004A6866"/>
    <w:rsid w:val="004B70B0"/>
    <w:rsid w:val="004C0303"/>
    <w:rsid w:val="004C6020"/>
    <w:rsid w:val="004F1FED"/>
    <w:rsid w:val="005009DD"/>
    <w:rsid w:val="00513144"/>
    <w:rsid w:val="0052422D"/>
    <w:rsid w:val="00527466"/>
    <w:rsid w:val="00536902"/>
    <w:rsid w:val="00542D28"/>
    <w:rsid w:val="005456CC"/>
    <w:rsid w:val="00554B12"/>
    <w:rsid w:val="005877CD"/>
    <w:rsid w:val="005C53DC"/>
    <w:rsid w:val="005D666D"/>
    <w:rsid w:val="005E123F"/>
    <w:rsid w:val="006275EE"/>
    <w:rsid w:val="00631C63"/>
    <w:rsid w:val="006627EF"/>
    <w:rsid w:val="006654D7"/>
    <w:rsid w:val="006973CE"/>
    <w:rsid w:val="006A7D0B"/>
    <w:rsid w:val="006B3C86"/>
    <w:rsid w:val="006B760C"/>
    <w:rsid w:val="007057D6"/>
    <w:rsid w:val="00720B6D"/>
    <w:rsid w:val="0072666A"/>
    <w:rsid w:val="00731755"/>
    <w:rsid w:val="00743C4B"/>
    <w:rsid w:val="0075352D"/>
    <w:rsid w:val="0076294D"/>
    <w:rsid w:val="00771820"/>
    <w:rsid w:val="007A0A75"/>
    <w:rsid w:val="007B1587"/>
    <w:rsid w:val="007C3F02"/>
    <w:rsid w:val="007D4395"/>
    <w:rsid w:val="007D6570"/>
    <w:rsid w:val="007F104F"/>
    <w:rsid w:val="007F6F19"/>
    <w:rsid w:val="00814FC6"/>
    <w:rsid w:val="008209F8"/>
    <w:rsid w:val="00823DD7"/>
    <w:rsid w:val="00826248"/>
    <w:rsid w:val="00843E69"/>
    <w:rsid w:val="0085476B"/>
    <w:rsid w:val="00877F6F"/>
    <w:rsid w:val="00891716"/>
    <w:rsid w:val="008A62E8"/>
    <w:rsid w:val="008B2BB3"/>
    <w:rsid w:val="008B5A71"/>
    <w:rsid w:val="008C2A49"/>
    <w:rsid w:val="008C6B96"/>
    <w:rsid w:val="008C7C61"/>
    <w:rsid w:val="008F2D60"/>
    <w:rsid w:val="00987066"/>
    <w:rsid w:val="009A7FD1"/>
    <w:rsid w:val="00A2717A"/>
    <w:rsid w:val="00A3035E"/>
    <w:rsid w:val="00A46617"/>
    <w:rsid w:val="00A5426E"/>
    <w:rsid w:val="00A54324"/>
    <w:rsid w:val="00A8214E"/>
    <w:rsid w:val="00A87CE8"/>
    <w:rsid w:val="00A95E6C"/>
    <w:rsid w:val="00AB3E3B"/>
    <w:rsid w:val="00AC61C3"/>
    <w:rsid w:val="00B40E93"/>
    <w:rsid w:val="00B50178"/>
    <w:rsid w:val="00B9220C"/>
    <w:rsid w:val="00B97AE4"/>
    <w:rsid w:val="00BA006D"/>
    <w:rsid w:val="00BA198D"/>
    <w:rsid w:val="00BB6911"/>
    <w:rsid w:val="00BC4615"/>
    <w:rsid w:val="00BC55B8"/>
    <w:rsid w:val="00BE0EA1"/>
    <w:rsid w:val="00BE5586"/>
    <w:rsid w:val="00BE5872"/>
    <w:rsid w:val="00C0571F"/>
    <w:rsid w:val="00C176E6"/>
    <w:rsid w:val="00C352E4"/>
    <w:rsid w:val="00CA4485"/>
    <w:rsid w:val="00CB7FC3"/>
    <w:rsid w:val="00CE165D"/>
    <w:rsid w:val="00CE720F"/>
    <w:rsid w:val="00CF0407"/>
    <w:rsid w:val="00D00B0E"/>
    <w:rsid w:val="00D132A2"/>
    <w:rsid w:val="00D31826"/>
    <w:rsid w:val="00D53B43"/>
    <w:rsid w:val="00D73A13"/>
    <w:rsid w:val="00DA2FA1"/>
    <w:rsid w:val="00DB62A7"/>
    <w:rsid w:val="00DE1E78"/>
    <w:rsid w:val="00E11364"/>
    <w:rsid w:val="00E562EC"/>
    <w:rsid w:val="00E91792"/>
    <w:rsid w:val="00E91B7C"/>
    <w:rsid w:val="00EE55A5"/>
    <w:rsid w:val="00EE74F5"/>
    <w:rsid w:val="00F20A40"/>
    <w:rsid w:val="00F37106"/>
    <w:rsid w:val="00F37AF2"/>
    <w:rsid w:val="00F52AFF"/>
    <w:rsid w:val="00F53B6D"/>
    <w:rsid w:val="00FA245B"/>
    <w:rsid w:val="00FE06B4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40C26"/>
  <w15:docId w15:val="{5CBA5D69-E10E-4FA0-A009-D224604D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123</cp:revision>
  <cp:lastPrinted>2023-11-27T12:28:00Z</cp:lastPrinted>
  <dcterms:created xsi:type="dcterms:W3CDTF">2023-09-27T12:41:00Z</dcterms:created>
  <dcterms:modified xsi:type="dcterms:W3CDTF">2025-12-18T07:16:00Z</dcterms:modified>
</cp:coreProperties>
</file>