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5DA2" w:rsidRDefault="00995DA2" w:rsidP="00995DA2">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Pr>
          <w:rFonts w:ascii="Times New Roman" w:hAnsi="Times New Roman" w:cs="Times New Roman"/>
          <w:sz w:val="28"/>
          <w:szCs w:val="28"/>
        </w:rPr>
        <w:t>93</w:t>
      </w:r>
      <w:bookmarkStart w:id="0" w:name="_GoBack"/>
      <w:bookmarkEnd w:id="0"/>
    </w:p>
    <w:p w:rsidR="00995DA2" w:rsidRDefault="00995DA2" w:rsidP="00995DA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95DA2" w:rsidRDefault="00995DA2" w:rsidP="00995DA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7F7B34">
        <w:rPr>
          <w:rFonts w:ascii="Times New Roman" w:hAnsi="Times New Roman" w:cs="Times New Roman"/>
          <w:b/>
          <w:bCs/>
          <w:sz w:val="32"/>
          <w:szCs w:val="32"/>
          <w:lang w:val="uk-UA"/>
        </w:rPr>
        <w:t>00583</w:t>
      </w:r>
    </w:p>
    <w:p w:rsidR="002A3369" w:rsidRPr="007F7B34"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7F7B34" w:rsidRPr="007F7B34">
        <w:rPr>
          <w:sz w:val="32"/>
          <w:szCs w:val="32"/>
          <w:lang w:val="uk-UA"/>
        </w:rPr>
        <w:t>створення професійної спілки, організації професійних спілок, об’єднання професійних спілок</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53FEC" w:rsidRDefault="00F37AF2">
            <w:pPr>
              <w:tabs>
                <w:tab w:val="left" w:pos="3828"/>
              </w:tabs>
              <w:spacing w:line="240" w:lineRule="auto"/>
              <w:jc w:val="center"/>
              <w:rPr>
                <w:rFonts w:ascii="Times New Roman" w:hAnsi="Times New Roman" w:cs="Times New Roman"/>
                <w:b/>
                <w:bCs/>
                <w:sz w:val="28"/>
                <w:szCs w:val="28"/>
              </w:rPr>
            </w:pPr>
            <w:r w:rsidRPr="00753FEC">
              <w:rPr>
                <w:rFonts w:ascii="Times New Roman" w:hAnsi="Times New Roman" w:cs="Times New Roman"/>
                <w:b/>
                <w:bCs/>
                <w:sz w:val="28"/>
                <w:szCs w:val="28"/>
              </w:rPr>
              <w:t>Нормативні</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акти, якими</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регламентується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надання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адміністративної</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послуги</w:t>
            </w:r>
          </w:p>
        </w:tc>
      </w:tr>
      <w:tr w:rsidR="00F37AF2" w:rsidRPr="00995DA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Закони</w:t>
            </w:r>
            <w:r w:rsidR="00FE1E21" w:rsidRPr="007F7B34">
              <w:rPr>
                <w:rFonts w:ascii="Times New Roman" w:hAnsi="Times New Roman" w:cs="Times New Roman"/>
                <w:lang w:val="uk-UA"/>
              </w:rPr>
              <w:t xml:space="preserve"> </w:t>
            </w:r>
            <w:r w:rsidRPr="007F7B34">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F7B34" w:rsidRPr="007F7B34" w:rsidRDefault="008C6B96" w:rsidP="007F7B34">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 xml:space="preserve"> </w:t>
            </w:r>
            <w:r w:rsidR="007F7B34" w:rsidRPr="007F7B34">
              <w:rPr>
                <w:rFonts w:ascii="Times New Roman" w:hAnsi="Times New Roman" w:cs="Times New Roman"/>
              </w:rPr>
              <w:t xml:space="preserve">Закон України «Про професійні спілки, їх права та гарантії діяльності»; </w:t>
            </w:r>
          </w:p>
          <w:p w:rsidR="00A8214E" w:rsidRPr="007F7B34" w:rsidRDefault="007F7B34" w:rsidP="007F7B34">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Закон України «Про державну реєстрацію юридичних осіб, фізичних осіб – підприємців та громадських формувань»</w:t>
            </w:r>
          </w:p>
        </w:tc>
      </w:tr>
      <w:tr w:rsidR="00F37AF2" w:rsidRPr="00A5748C"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Акти</w:t>
            </w:r>
            <w:r w:rsidR="00FE1E21" w:rsidRPr="007F7B34">
              <w:rPr>
                <w:rFonts w:ascii="Times New Roman" w:hAnsi="Times New Roman" w:cs="Times New Roman"/>
                <w:lang w:val="uk-UA"/>
              </w:rPr>
              <w:t xml:space="preserve"> </w:t>
            </w:r>
            <w:r w:rsidRPr="007F7B34">
              <w:rPr>
                <w:rFonts w:ascii="Times New Roman" w:hAnsi="Times New Roman" w:cs="Times New Roman"/>
              </w:rPr>
              <w:t>Кабінету</w:t>
            </w:r>
            <w:r w:rsidR="00FE1E21" w:rsidRPr="007F7B34">
              <w:rPr>
                <w:rFonts w:ascii="Times New Roman" w:hAnsi="Times New Roman" w:cs="Times New Roman"/>
                <w:lang w:val="uk-UA"/>
              </w:rPr>
              <w:t xml:space="preserve"> </w:t>
            </w:r>
            <w:r w:rsidRPr="007F7B34">
              <w:rPr>
                <w:rFonts w:ascii="Times New Roman" w:hAnsi="Times New Roman" w:cs="Times New Roman"/>
              </w:rPr>
              <w:t>Міністрів</w:t>
            </w:r>
            <w:r w:rsidR="00FE1E21" w:rsidRPr="007F7B34">
              <w:rPr>
                <w:rFonts w:ascii="Times New Roman" w:hAnsi="Times New Roman" w:cs="Times New Roman"/>
                <w:lang w:val="uk-UA"/>
              </w:rPr>
              <w:t xml:space="preserve"> </w:t>
            </w:r>
            <w:r w:rsidRPr="007F7B34">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7F7B34" w:rsidRDefault="00A46617"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p w:rsidR="00D219A7" w:rsidRPr="007F7B34" w:rsidRDefault="00D219A7" w:rsidP="00720B6D">
            <w:pPr>
              <w:tabs>
                <w:tab w:val="left" w:pos="3828"/>
              </w:tabs>
              <w:spacing w:line="240" w:lineRule="auto"/>
              <w:jc w:val="both"/>
              <w:rPr>
                <w:rFonts w:ascii="Times New Roman" w:hAnsi="Times New Roman" w:cs="Times New Roman"/>
                <w:lang w:val="uk-UA"/>
              </w:rPr>
            </w:pPr>
          </w:p>
        </w:tc>
      </w:tr>
      <w:tr w:rsidR="00F37AF2" w:rsidRPr="00995DA2"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Акти</w:t>
            </w:r>
            <w:r w:rsidR="00FE1E21" w:rsidRPr="007F7B34">
              <w:rPr>
                <w:rFonts w:ascii="Times New Roman" w:hAnsi="Times New Roman" w:cs="Times New Roman"/>
                <w:lang w:val="uk-UA"/>
              </w:rPr>
              <w:t xml:space="preserve"> </w:t>
            </w:r>
            <w:r w:rsidRPr="007F7B34">
              <w:rPr>
                <w:rFonts w:ascii="Times New Roman" w:hAnsi="Times New Roman" w:cs="Times New Roman"/>
              </w:rPr>
              <w:t>центральних</w:t>
            </w:r>
            <w:r w:rsidR="00FE1E21" w:rsidRPr="007F7B34">
              <w:rPr>
                <w:rFonts w:ascii="Times New Roman" w:hAnsi="Times New Roman" w:cs="Times New Roman"/>
                <w:lang w:val="uk-UA"/>
              </w:rPr>
              <w:t xml:space="preserve"> </w:t>
            </w:r>
            <w:r w:rsidRPr="007F7B34">
              <w:rPr>
                <w:rFonts w:ascii="Times New Roman" w:hAnsi="Times New Roman" w:cs="Times New Roman"/>
              </w:rPr>
              <w:t>органів</w:t>
            </w:r>
            <w:r w:rsidR="00FE1E21" w:rsidRPr="007F7B34">
              <w:rPr>
                <w:rFonts w:ascii="Times New Roman" w:hAnsi="Times New Roman" w:cs="Times New Roman"/>
                <w:lang w:val="uk-UA"/>
              </w:rPr>
              <w:t xml:space="preserve"> </w:t>
            </w:r>
            <w:r w:rsidRPr="007F7B34">
              <w:rPr>
                <w:rFonts w:ascii="Times New Roman" w:hAnsi="Times New Roman" w:cs="Times New Roman"/>
              </w:rPr>
              <w:t>виконавчої</w:t>
            </w:r>
            <w:r w:rsidR="00FE1E21" w:rsidRPr="007F7B34">
              <w:rPr>
                <w:rFonts w:ascii="Times New Roman" w:hAnsi="Times New Roman" w:cs="Times New Roman"/>
                <w:lang w:val="uk-UA"/>
              </w:rPr>
              <w:t xml:space="preserve"> </w:t>
            </w:r>
            <w:r w:rsidRPr="007F7B34">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36752A" w:rsidRPr="007F7B34" w:rsidRDefault="0036752A" w:rsidP="000C2926">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w:t>
            </w:r>
            <w:r w:rsidRPr="007F7B34">
              <w:rPr>
                <w:rFonts w:ascii="Times New Roman" w:hAnsi="Times New Roman" w:cs="Times New Roman"/>
              </w:rPr>
              <w:lastRenderedPageBreak/>
              <w:t>юстиції України 18.11.2016 за № 1500/29630;</w:t>
            </w:r>
          </w:p>
          <w:p w:rsidR="00EE74F5" w:rsidRPr="007F7B34" w:rsidRDefault="002B3C6F" w:rsidP="000C2926">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Н</w:t>
            </w:r>
            <w:r w:rsidR="00216921" w:rsidRPr="007F7B34">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7F7B34" w:rsidRDefault="00216921" w:rsidP="000C2926">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7F7B34">
              <w:rPr>
                <w:rFonts w:ascii="Times New Roman" w:hAnsi="Times New Roman" w:cs="Times New Roman"/>
                <w:lang w:val="uk-UA"/>
              </w:rPr>
              <w:t>;</w:t>
            </w:r>
          </w:p>
          <w:p w:rsidR="00F20A40" w:rsidRPr="007F7B34" w:rsidRDefault="0036752A" w:rsidP="000C2926">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b/>
                <w:bCs/>
              </w:rPr>
              <w:lastRenderedPageBreak/>
              <w:t>Умови</w:t>
            </w:r>
            <w:r w:rsidR="00FE1E21" w:rsidRPr="007F7B34">
              <w:rPr>
                <w:rFonts w:ascii="Times New Roman" w:hAnsi="Times New Roman" w:cs="Times New Roman"/>
                <w:b/>
                <w:bCs/>
                <w:lang w:val="uk-UA"/>
              </w:rPr>
              <w:t xml:space="preserve"> </w:t>
            </w:r>
            <w:r w:rsidRPr="007F7B34">
              <w:rPr>
                <w:rFonts w:ascii="Times New Roman" w:hAnsi="Times New Roman" w:cs="Times New Roman"/>
                <w:b/>
                <w:bCs/>
              </w:rPr>
              <w:t>отримання</w:t>
            </w:r>
            <w:r w:rsidR="00FE1E21" w:rsidRPr="007F7B34">
              <w:rPr>
                <w:rFonts w:ascii="Times New Roman" w:hAnsi="Times New Roman" w:cs="Times New Roman"/>
                <w:b/>
                <w:bCs/>
                <w:lang w:val="uk-UA"/>
              </w:rPr>
              <w:t xml:space="preserve"> </w:t>
            </w:r>
            <w:r w:rsidRPr="007F7B34">
              <w:rPr>
                <w:rFonts w:ascii="Times New Roman" w:hAnsi="Times New Roman" w:cs="Times New Roman"/>
                <w:b/>
                <w:bCs/>
              </w:rPr>
              <w:t>адміністративної</w:t>
            </w:r>
            <w:r w:rsidR="00FE1E21" w:rsidRPr="007F7B34">
              <w:rPr>
                <w:rFonts w:ascii="Times New Roman" w:hAnsi="Times New Roman" w:cs="Times New Roman"/>
                <w:b/>
                <w:bCs/>
                <w:lang w:val="uk-UA"/>
              </w:rPr>
              <w:t xml:space="preserve"> </w:t>
            </w:r>
            <w:r w:rsidRPr="007F7B34">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Підстава для отримання</w:t>
            </w:r>
            <w:r w:rsidR="00FE1E21" w:rsidRPr="007F7B34">
              <w:rPr>
                <w:rFonts w:ascii="Times New Roman" w:hAnsi="Times New Roman" w:cs="Times New Roman"/>
                <w:lang w:val="uk-UA"/>
              </w:rPr>
              <w:t xml:space="preserve"> </w:t>
            </w:r>
            <w:r w:rsidRPr="007F7B34">
              <w:rPr>
                <w:rFonts w:ascii="Times New Roman" w:hAnsi="Times New Roman" w:cs="Times New Roman"/>
              </w:rPr>
              <w:t>адміністративної</w:t>
            </w:r>
            <w:r w:rsidR="00FE1E21" w:rsidRPr="007F7B34">
              <w:rPr>
                <w:rFonts w:ascii="Times New Roman" w:hAnsi="Times New Roman" w:cs="Times New Roman"/>
                <w:lang w:val="uk-UA"/>
              </w:rPr>
              <w:t xml:space="preserve"> </w:t>
            </w:r>
            <w:r w:rsidRPr="007F7B3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F7B34" w:rsidRDefault="007F7B34" w:rsidP="0029514C">
            <w:pPr>
              <w:tabs>
                <w:tab w:val="left" w:pos="3828"/>
              </w:tabs>
              <w:spacing w:line="240" w:lineRule="auto"/>
              <w:jc w:val="both"/>
              <w:rPr>
                <w:rFonts w:ascii="Times New Roman" w:hAnsi="Times New Roman" w:cs="Times New Roman"/>
              </w:rPr>
            </w:pPr>
            <w:r w:rsidRPr="007F7B34">
              <w:rPr>
                <w:rFonts w:ascii="Times New Roman" w:hAnsi="Times New Roman" w:cs="Times New Roman"/>
              </w:rPr>
              <w:t>Звернення особи, уповноваженої рішенням про створення юридичної особи (далі – заявник)</w:t>
            </w:r>
          </w:p>
        </w:tc>
      </w:tr>
      <w:tr w:rsidR="00F37AF2" w:rsidRPr="00D551EE"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Перелік</w:t>
            </w:r>
          </w:p>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 xml:space="preserve">документів, </w:t>
            </w:r>
          </w:p>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необхідних для отримання</w:t>
            </w:r>
          </w:p>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адміністративної</w:t>
            </w:r>
          </w:p>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rPr>
              <w:t xml:space="preserve">Заява про державну реєстрацію створення юридичної особи. </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 xml:space="preserve"> примірник оригіналу (нотаріально засвідчену копію) рішення засновників про створення юридичної особи;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установчий документ юридичної особи – у разі створення юридичної особи на підставі власного установчого документа; </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 xml:space="preserve">примірник оригіналу (нотаріально засвідчена копія) передавального акта – у разі створення юридичної особи в результаті злиття; </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 xml:space="preserve">примірник оригіналу (нотаріально засвідчена копія) розподільчого балансу – у разі створення юридичної особи в результаті поділу або виділу; </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 xml:space="preserve">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 </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 xml:space="preserve">документи для державної реєстрації змін про юридичну особу, що містяться в Єдиному державному реєстрі </w:t>
            </w:r>
            <w:r w:rsidRPr="007F7B34">
              <w:rPr>
                <w:rFonts w:ascii="Times New Roman" w:hAnsi="Times New Roman" w:cs="Times New Roman"/>
                <w:lang w:val="uk-UA"/>
              </w:rPr>
              <w:lastRenderedPageBreak/>
              <w:t xml:space="preserve">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 </w:t>
            </w:r>
          </w:p>
          <w:p w:rsidR="007F7B34"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 список учасників з’їзду, конференції, установчих або загальних зборів членів профспілки.</w:t>
            </w:r>
          </w:p>
          <w:p w:rsidR="00987066" w:rsidRPr="007F7B34" w:rsidRDefault="007F7B34" w:rsidP="00A5748C">
            <w:pPr>
              <w:tabs>
                <w:tab w:val="left" w:pos="3828"/>
              </w:tabs>
              <w:spacing w:line="240" w:lineRule="auto"/>
              <w:ind w:left="60"/>
              <w:jc w:val="both"/>
              <w:rPr>
                <w:rFonts w:ascii="Times New Roman" w:hAnsi="Times New Roman" w:cs="Times New Roman"/>
                <w:lang w:val="uk-UA"/>
              </w:rPr>
            </w:pPr>
            <w:r w:rsidRPr="007F7B34">
              <w:rPr>
                <w:rFonts w:ascii="Times New Roman" w:hAnsi="Times New Roman" w:cs="Times New Roman"/>
                <w:lang w:val="uk-UA"/>
              </w:rPr>
              <w:t xml:space="preserve"> </w:t>
            </w:r>
            <w:r w:rsidRPr="007F7B34">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7F7B34">
              <w:rPr>
                <w:rFonts w:ascii="Times New Roman" w:hAnsi="Times New Roman" w:cs="Times New Roman"/>
              </w:rPr>
              <w:t>до закону</w:t>
            </w:r>
            <w:proofErr w:type="gramEnd"/>
            <w:r w:rsidRPr="007F7B34">
              <w:rPr>
                <w:rFonts w:ascii="Times New Roman" w:hAnsi="Times New Roman" w:cs="Times New Roman"/>
              </w:rPr>
              <w:t xml:space="preserve"> посвідчує особу.</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Спосіб</w:t>
            </w:r>
            <w:r w:rsidR="005456CC" w:rsidRPr="007F7B34">
              <w:rPr>
                <w:rFonts w:ascii="Times New Roman" w:hAnsi="Times New Roman" w:cs="Times New Roman"/>
                <w:lang w:val="uk-UA"/>
              </w:rPr>
              <w:t xml:space="preserve"> п</w:t>
            </w:r>
            <w:r w:rsidRPr="007F7B34">
              <w:rPr>
                <w:rFonts w:ascii="Times New Roman" w:hAnsi="Times New Roman" w:cs="Times New Roman"/>
              </w:rPr>
              <w:t>одання</w:t>
            </w:r>
            <w:r w:rsidR="005456CC" w:rsidRPr="007F7B34">
              <w:rPr>
                <w:rFonts w:ascii="Times New Roman" w:hAnsi="Times New Roman" w:cs="Times New Roman"/>
                <w:lang w:val="uk-UA"/>
              </w:rPr>
              <w:t xml:space="preserve"> </w:t>
            </w:r>
            <w:r w:rsidRPr="007F7B34">
              <w:rPr>
                <w:rFonts w:ascii="Times New Roman" w:hAnsi="Times New Roman" w:cs="Times New Roman"/>
              </w:rPr>
              <w:t>документів,</w:t>
            </w:r>
            <w:r w:rsidR="005456CC" w:rsidRPr="007F7B34">
              <w:rPr>
                <w:rFonts w:ascii="Times New Roman" w:hAnsi="Times New Roman" w:cs="Times New Roman"/>
                <w:lang w:val="uk-UA"/>
              </w:rPr>
              <w:t xml:space="preserve"> </w:t>
            </w:r>
            <w:r w:rsidRPr="007F7B34">
              <w:rPr>
                <w:rFonts w:ascii="Times New Roman" w:hAnsi="Times New Roman" w:cs="Times New Roman"/>
              </w:rPr>
              <w:t>необхідних для отримання</w:t>
            </w:r>
            <w:r w:rsidR="005456CC" w:rsidRPr="007F7B34">
              <w:rPr>
                <w:rFonts w:ascii="Times New Roman" w:hAnsi="Times New Roman" w:cs="Times New Roman"/>
                <w:lang w:val="uk-UA"/>
              </w:rPr>
              <w:t xml:space="preserve"> </w:t>
            </w:r>
            <w:r w:rsidRPr="007F7B34">
              <w:rPr>
                <w:rFonts w:ascii="Times New Roman" w:hAnsi="Times New Roman" w:cs="Times New Roman"/>
              </w:rPr>
              <w:t>адміністративної</w:t>
            </w:r>
          </w:p>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7F7B34" w:rsidRDefault="00CF0407"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7F7B34" w:rsidRDefault="00CF0407"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Платність (безоплатність) надання</w:t>
            </w:r>
          </w:p>
          <w:p w:rsidR="005456CC" w:rsidRPr="007F7B34" w:rsidRDefault="005456CC"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адміністративної</w:t>
            </w:r>
          </w:p>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F7B34" w:rsidRDefault="00DD0100" w:rsidP="00A5748C">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Строк надання</w:t>
            </w:r>
          </w:p>
          <w:p w:rsidR="005456CC" w:rsidRPr="007F7B34" w:rsidRDefault="005456CC"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а</w:t>
            </w:r>
            <w:r w:rsidR="00F37AF2" w:rsidRPr="007F7B34">
              <w:rPr>
                <w:rFonts w:ascii="Times New Roman" w:hAnsi="Times New Roman" w:cs="Times New Roman"/>
              </w:rPr>
              <w:t>дміністративної</w:t>
            </w:r>
          </w:p>
          <w:p w:rsidR="00F37AF2" w:rsidRPr="007F7B34" w:rsidRDefault="00F37AF2" w:rsidP="00720B6D">
            <w:pPr>
              <w:tabs>
                <w:tab w:val="left" w:pos="3828"/>
              </w:tabs>
              <w:spacing w:line="240" w:lineRule="auto"/>
              <w:jc w:val="both"/>
              <w:rPr>
                <w:rFonts w:ascii="Times New Roman" w:hAnsi="Times New Roman" w:cs="Times New Roman"/>
              </w:rPr>
            </w:pPr>
            <w:r w:rsidRPr="007F7B3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7F7B34" w:rsidRDefault="00274565" w:rsidP="00F20A40">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Державна реєстрація проводиться за відсутності підстав для відмови у де</w:t>
            </w:r>
            <w:r w:rsidR="007F7B34" w:rsidRPr="007F7B34">
              <w:rPr>
                <w:rFonts w:ascii="Times New Roman" w:hAnsi="Times New Roman" w:cs="Times New Roman"/>
              </w:rPr>
              <w:t>ржавній реєстрації не пізніше</w:t>
            </w:r>
            <w:r w:rsidR="007F7B34" w:rsidRPr="007F7B34">
              <w:rPr>
                <w:rFonts w:ascii="Times New Roman" w:hAnsi="Times New Roman" w:cs="Times New Roman"/>
                <w:lang w:val="uk-UA"/>
              </w:rPr>
              <w:t xml:space="preserve"> 15</w:t>
            </w:r>
            <w:r w:rsidRPr="007F7B34">
              <w:rPr>
                <w:rFonts w:ascii="Times New Roman" w:hAnsi="Times New Roman" w:cs="Times New Roman"/>
              </w:rPr>
              <w:t xml:space="preserve"> робочих днів з дати подання документів для державної реєстрації.</w:t>
            </w:r>
          </w:p>
          <w:p w:rsidR="005D00A1" w:rsidRPr="007F7B34" w:rsidRDefault="005D00A1" w:rsidP="00F20A40">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Строк розгляду документів може бути продовжений суб’єктом державної реєстрації за необхідності, але не більше ніж на 15 робочих днів.</w:t>
            </w:r>
          </w:p>
        </w:tc>
      </w:tr>
      <w:tr w:rsidR="00F37AF2" w:rsidRPr="007F7B34"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i/>
              </w:rPr>
            </w:pPr>
            <w:r w:rsidRPr="007F7B34">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Перелік</w:t>
            </w:r>
          </w:p>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підстав для відмови у наданні</w:t>
            </w:r>
          </w:p>
          <w:p w:rsidR="00F37AF2" w:rsidRPr="007F7B34" w:rsidRDefault="00F37AF2" w:rsidP="00720B6D">
            <w:pPr>
              <w:tabs>
                <w:tab w:val="left" w:pos="3828"/>
              </w:tabs>
              <w:spacing w:line="240" w:lineRule="auto"/>
              <w:jc w:val="both"/>
              <w:rPr>
                <w:rFonts w:ascii="Times New Roman" w:hAnsi="Times New Roman" w:cs="Times New Roman"/>
                <w:i/>
                <w:lang w:val="uk-UA"/>
              </w:rPr>
            </w:pPr>
            <w:r w:rsidRPr="007F7B34">
              <w:rPr>
                <w:rFonts w:ascii="Times New Roman" w:hAnsi="Times New Roman" w:cs="Times New Roman"/>
              </w:rPr>
              <w:t>адміністративної</w:t>
            </w:r>
            <w:r w:rsidR="007A0A75" w:rsidRPr="007F7B34">
              <w:rPr>
                <w:rFonts w:ascii="Times New Roman" w:hAnsi="Times New Roman" w:cs="Times New Roman"/>
                <w:lang w:val="uk-UA"/>
              </w:rPr>
              <w:t xml:space="preserve"> </w:t>
            </w:r>
            <w:r w:rsidRPr="007F7B34">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A3035E" w:rsidRPr="007F7B34" w:rsidRDefault="007F7B34" w:rsidP="005D00A1">
            <w:pPr>
              <w:tabs>
                <w:tab w:val="left" w:pos="3828"/>
              </w:tabs>
              <w:spacing w:line="240" w:lineRule="auto"/>
              <w:jc w:val="both"/>
              <w:rPr>
                <w:rFonts w:ascii="Times New Roman" w:hAnsi="Times New Roman" w:cs="Times New Roman"/>
                <w:color w:val="FF0000"/>
                <w:lang w:val="uk-UA"/>
              </w:rPr>
            </w:pPr>
            <w:r w:rsidRPr="007F7B34">
              <w:rPr>
                <w:rFonts w:ascii="Times New Roman" w:hAnsi="Times New Roman" w:cs="Times New Roman"/>
              </w:rPr>
              <w:t>Відсутні</w:t>
            </w:r>
          </w:p>
        </w:tc>
      </w:tr>
      <w:tr w:rsidR="00F37AF2" w:rsidRPr="007F7B34"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Результат надання</w:t>
            </w:r>
          </w:p>
          <w:p w:rsidR="005456CC" w:rsidRPr="007F7B34" w:rsidRDefault="005456CC"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адміністративної</w:t>
            </w:r>
          </w:p>
          <w:p w:rsidR="00F37AF2"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7F7B34" w:rsidRPr="007F7B34" w:rsidRDefault="007F7B34" w:rsidP="005D00A1">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7F7B34" w:rsidRPr="007F7B34" w:rsidRDefault="007F7B34" w:rsidP="005D00A1">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 xml:space="preserve">рішення про проведення державної реєстрації; </w:t>
            </w:r>
          </w:p>
          <w:p w:rsidR="007F7B34" w:rsidRPr="007F7B34" w:rsidRDefault="007F7B34" w:rsidP="005D00A1">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 xml:space="preserve">виписка з Єдиного державного реєстру юридичних осіб, фізичних осіб – підприємців та громадських формувань; </w:t>
            </w:r>
          </w:p>
          <w:p w:rsidR="004C0303" w:rsidRPr="007F7B34" w:rsidRDefault="007F7B34" w:rsidP="005D00A1">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tc>
      </w:tr>
      <w:tr w:rsidR="00F37AF2" w:rsidRPr="00384BE5" w:rsidTr="00DD0100">
        <w:trPr>
          <w:trHeight w:val="296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Способи</w:t>
            </w:r>
          </w:p>
          <w:p w:rsidR="00F37AF2" w:rsidRPr="007F7B34" w:rsidRDefault="00F37AF2"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7F7B34" w:rsidRDefault="006654D7"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36752A" w:rsidRPr="007F7B34" w:rsidRDefault="0036752A"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7F7B34" w:rsidRDefault="006654D7" w:rsidP="00720B6D">
            <w:pPr>
              <w:tabs>
                <w:tab w:val="left" w:pos="3828"/>
              </w:tabs>
              <w:spacing w:line="240" w:lineRule="auto"/>
              <w:jc w:val="both"/>
              <w:rPr>
                <w:rFonts w:ascii="Times New Roman" w:hAnsi="Times New Roman" w:cs="Times New Roman"/>
                <w:lang w:val="uk-UA"/>
              </w:rPr>
            </w:pPr>
            <w:r w:rsidRPr="007F7B34">
              <w:rPr>
                <w:rFonts w:ascii="Times New Roman" w:hAnsi="Times New Roman" w:cs="Times New Roman"/>
              </w:rPr>
              <w:t xml:space="preserve">У разі відмови у державній реєстрації документи, подані для державної реєстрації, повертаються (видаються, </w:t>
            </w:r>
            <w:r w:rsidRPr="007F7B34">
              <w:rPr>
                <w:rFonts w:ascii="Times New Roman" w:hAnsi="Times New Roman" w:cs="Times New Roman"/>
              </w:rPr>
              <w:lastRenderedPageBreak/>
              <w:t>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66F0" w:rsidRDefault="005766F0" w:rsidP="00040714">
      <w:pPr>
        <w:spacing w:after="0" w:line="240" w:lineRule="auto"/>
      </w:pPr>
      <w:r>
        <w:separator/>
      </w:r>
    </w:p>
  </w:endnote>
  <w:endnote w:type="continuationSeparator" w:id="0">
    <w:p w:rsidR="005766F0" w:rsidRDefault="005766F0"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66F0" w:rsidRDefault="005766F0" w:rsidP="00040714">
      <w:pPr>
        <w:spacing w:after="0" w:line="240" w:lineRule="auto"/>
      </w:pPr>
      <w:r>
        <w:separator/>
      </w:r>
    </w:p>
  </w:footnote>
  <w:footnote w:type="continuationSeparator" w:id="0">
    <w:p w:rsidR="005766F0" w:rsidRDefault="005766F0"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6"/>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22146"/>
    <w:rsid w:val="0024195C"/>
    <w:rsid w:val="002620A1"/>
    <w:rsid w:val="00274565"/>
    <w:rsid w:val="00276D72"/>
    <w:rsid w:val="00292C7C"/>
    <w:rsid w:val="00294ECE"/>
    <w:rsid w:val="0029514C"/>
    <w:rsid w:val="002974DA"/>
    <w:rsid w:val="002A0591"/>
    <w:rsid w:val="002A3369"/>
    <w:rsid w:val="002B3C6F"/>
    <w:rsid w:val="002C14EB"/>
    <w:rsid w:val="002C6B73"/>
    <w:rsid w:val="002F2CCF"/>
    <w:rsid w:val="00307EC4"/>
    <w:rsid w:val="0031465D"/>
    <w:rsid w:val="0032620A"/>
    <w:rsid w:val="0035069C"/>
    <w:rsid w:val="0036752A"/>
    <w:rsid w:val="00384BE5"/>
    <w:rsid w:val="003C53A5"/>
    <w:rsid w:val="003C5E05"/>
    <w:rsid w:val="003D67AE"/>
    <w:rsid w:val="00411CBA"/>
    <w:rsid w:val="0044134D"/>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75C54"/>
    <w:rsid w:val="005766F0"/>
    <w:rsid w:val="005877CD"/>
    <w:rsid w:val="005C53DC"/>
    <w:rsid w:val="005D00A1"/>
    <w:rsid w:val="005D666D"/>
    <w:rsid w:val="005E123F"/>
    <w:rsid w:val="0060352A"/>
    <w:rsid w:val="006275EE"/>
    <w:rsid w:val="00631C63"/>
    <w:rsid w:val="006627EF"/>
    <w:rsid w:val="006654D7"/>
    <w:rsid w:val="006973CE"/>
    <w:rsid w:val="006A7D0B"/>
    <w:rsid w:val="006B3C86"/>
    <w:rsid w:val="006B760C"/>
    <w:rsid w:val="006B7909"/>
    <w:rsid w:val="007057D6"/>
    <w:rsid w:val="00720B6D"/>
    <w:rsid w:val="0072666A"/>
    <w:rsid w:val="00731755"/>
    <w:rsid w:val="00743C4B"/>
    <w:rsid w:val="00752A9D"/>
    <w:rsid w:val="0075352D"/>
    <w:rsid w:val="00753FEC"/>
    <w:rsid w:val="0076294D"/>
    <w:rsid w:val="00771820"/>
    <w:rsid w:val="007A0A75"/>
    <w:rsid w:val="007B1587"/>
    <w:rsid w:val="007C1EC2"/>
    <w:rsid w:val="007C3F02"/>
    <w:rsid w:val="007D4395"/>
    <w:rsid w:val="007D6570"/>
    <w:rsid w:val="007F104F"/>
    <w:rsid w:val="007F6F19"/>
    <w:rsid w:val="007F7B34"/>
    <w:rsid w:val="00814FC6"/>
    <w:rsid w:val="008209F8"/>
    <w:rsid w:val="00823DD7"/>
    <w:rsid w:val="00826248"/>
    <w:rsid w:val="00843E69"/>
    <w:rsid w:val="0085476B"/>
    <w:rsid w:val="00877F6F"/>
    <w:rsid w:val="00891716"/>
    <w:rsid w:val="008A62E8"/>
    <w:rsid w:val="008B2BB3"/>
    <w:rsid w:val="008B5A71"/>
    <w:rsid w:val="008C12EA"/>
    <w:rsid w:val="008C2A49"/>
    <w:rsid w:val="008C6B96"/>
    <w:rsid w:val="008C7C61"/>
    <w:rsid w:val="008F2D60"/>
    <w:rsid w:val="009045B3"/>
    <w:rsid w:val="00987066"/>
    <w:rsid w:val="00995DA2"/>
    <w:rsid w:val="009A052D"/>
    <w:rsid w:val="009A7FD1"/>
    <w:rsid w:val="00A2717A"/>
    <w:rsid w:val="00A2771A"/>
    <w:rsid w:val="00A3035E"/>
    <w:rsid w:val="00A46617"/>
    <w:rsid w:val="00A5426E"/>
    <w:rsid w:val="00A54324"/>
    <w:rsid w:val="00A5748C"/>
    <w:rsid w:val="00A8214E"/>
    <w:rsid w:val="00A87CE8"/>
    <w:rsid w:val="00A95E6C"/>
    <w:rsid w:val="00AA0979"/>
    <w:rsid w:val="00AB3E3B"/>
    <w:rsid w:val="00AC61C3"/>
    <w:rsid w:val="00B07272"/>
    <w:rsid w:val="00B14483"/>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2C37"/>
    <w:rsid w:val="00CA4485"/>
    <w:rsid w:val="00CB7FC3"/>
    <w:rsid w:val="00CE165D"/>
    <w:rsid w:val="00CE720F"/>
    <w:rsid w:val="00CF0407"/>
    <w:rsid w:val="00D00B0E"/>
    <w:rsid w:val="00D132A2"/>
    <w:rsid w:val="00D219A7"/>
    <w:rsid w:val="00D31826"/>
    <w:rsid w:val="00D53B43"/>
    <w:rsid w:val="00D551EE"/>
    <w:rsid w:val="00D723BF"/>
    <w:rsid w:val="00D72432"/>
    <w:rsid w:val="00D73A13"/>
    <w:rsid w:val="00D95EB3"/>
    <w:rsid w:val="00DA2FA1"/>
    <w:rsid w:val="00DB62A7"/>
    <w:rsid w:val="00DD0100"/>
    <w:rsid w:val="00DE1E78"/>
    <w:rsid w:val="00E11364"/>
    <w:rsid w:val="00E3194C"/>
    <w:rsid w:val="00E562EC"/>
    <w:rsid w:val="00E84244"/>
    <w:rsid w:val="00E91792"/>
    <w:rsid w:val="00E91B7C"/>
    <w:rsid w:val="00EB6F9B"/>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80CB"/>
  <w15:docId w15:val="{BA027369-602C-41B5-AD94-7179484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91741162">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141</cp:revision>
  <cp:lastPrinted>2023-11-27T12:28:00Z</cp:lastPrinted>
  <dcterms:created xsi:type="dcterms:W3CDTF">2023-09-27T12:41:00Z</dcterms:created>
  <dcterms:modified xsi:type="dcterms:W3CDTF">2025-12-18T07:23:00Z</dcterms:modified>
</cp:coreProperties>
</file>