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70D" w:rsidRDefault="004F270D" w:rsidP="004F270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4F270D" w:rsidRDefault="004F270D" w:rsidP="004F270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F270D" w:rsidRDefault="004F270D" w:rsidP="004F270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A2122" w:rsidRDefault="005A343C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Продовження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строку дії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дозволу на виконання робіт підвищеної небезпеки</w:t>
      </w:r>
      <w:r w:rsidR="002A2122" w:rsidRPr="002A212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та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на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експлуатацію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(застосування)</w:t>
      </w:r>
      <w:r w:rsidR="002A2122" w:rsidRPr="002A21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машин,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механізмів,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устатковання підвищеної небезпеки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74D1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74D1A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4D1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4D1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A343C" w:rsidRDefault="00FB34F3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5A343C" w:rsidRDefault="002A2122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Передача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(надсилання)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пакету документів необхідних для отримання адміністративної</w:t>
            </w:r>
          </w:p>
          <w:p w:rsidR="001D167B" w:rsidRPr="005A343C" w:rsidRDefault="002A2122" w:rsidP="005A343C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5A343C">
              <w:rPr>
                <w:sz w:val="22"/>
                <w:szCs w:val="22"/>
              </w:rPr>
              <w:t>послуги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</w:t>
            </w:r>
            <w:r w:rsidRPr="005A343C">
              <w:rPr>
                <w:spacing w:val="-9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ЦНАП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</w:t>
            </w:r>
            <w:r w:rsidRPr="005A343C">
              <w:rPr>
                <w:spacing w:val="-8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Міжрегіонального управління Держпраці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5A343C" w:rsidRDefault="0045616E" w:rsidP="005A343C">
            <w:pPr>
              <w:jc w:val="both"/>
              <w:rPr>
                <w:sz w:val="22"/>
                <w:szCs w:val="22"/>
                <w:lang w:eastAsia="ru-RU"/>
              </w:rPr>
            </w:pPr>
            <w:r w:rsidRPr="005A343C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A343C" w:rsidRDefault="00F369A7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AF72FA" w:rsidP="005A343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5A343C">
              <w:rPr>
                <w:sz w:val="22"/>
                <w:szCs w:val="22"/>
              </w:rPr>
              <w:t xml:space="preserve"> </w:t>
            </w:r>
            <w:r w:rsidR="007C0709" w:rsidRPr="005A343C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A343C" w:rsidRDefault="002D2C21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sz w:val="22"/>
                <w:szCs w:val="22"/>
                <w:lang w:eastAsia="ru-RU"/>
              </w:rPr>
              <w:t>2</w:t>
            </w:r>
            <w:r w:rsidR="00FB34F3" w:rsidRPr="005A343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2A2122" w:rsidP="005A343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A343C">
              <w:rPr>
                <w:sz w:val="22"/>
                <w:szCs w:val="22"/>
              </w:rPr>
              <w:t>Передача пакету документів до відділу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організації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документообігу та контролю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5A343C" w:rsidRDefault="002A2122" w:rsidP="005A343C">
            <w:pPr>
              <w:pStyle w:val="TableParagraph"/>
              <w:kinsoku w:val="0"/>
              <w:overflowPunct w:val="0"/>
              <w:spacing w:line="270" w:lineRule="exact"/>
              <w:ind w:right="107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відділ</w:t>
            </w:r>
            <w:r w:rsidRPr="005A343C">
              <w:rPr>
                <w:spacing w:val="-7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надання</w:t>
            </w:r>
            <w:r w:rsidR="00C949A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адміністративних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 xml:space="preserve">послуг </w:t>
            </w:r>
            <w:r w:rsidRPr="005A343C">
              <w:rPr>
                <w:sz w:val="22"/>
                <w:szCs w:val="22"/>
              </w:rPr>
              <w:t>/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відділ</w:t>
            </w:r>
            <w:r w:rsidRPr="005A343C">
              <w:rPr>
                <w:spacing w:val="-2"/>
                <w:sz w:val="22"/>
                <w:szCs w:val="22"/>
              </w:rPr>
              <w:t xml:space="preserve"> організації</w:t>
            </w:r>
          </w:p>
          <w:p w:rsidR="00207508" w:rsidRPr="005A343C" w:rsidRDefault="002A2122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sz w:val="22"/>
                <w:szCs w:val="22"/>
              </w:rPr>
              <w:t>документообігу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та </w:t>
            </w:r>
            <w:r w:rsidRPr="005A343C">
              <w:rPr>
                <w:spacing w:val="-2"/>
                <w:sz w:val="22"/>
                <w:szCs w:val="22"/>
              </w:rPr>
              <w:t>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F369A7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5A343C" w:rsidRDefault="002A2122" w:rsidP="005A343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5A343C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A343C" w:rsidRDefault="002D2C21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sz w:val="22"/>
                <w:szCs w:val="22"/>
                <w:lang w:eastAsia="ru-RU"/>
              </w:rPr>
              <w:t>3</w:t>
            </w:r>
            <w:r w:rsidR="00FB34F3" w:rsidRPr="005A343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2A2122" w:rsidP="005A343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A343C">
              <w:rPr>
                <w:sz w:val="22"/>
                <w:szCs w:val="22"/>
              </w:rPr>
              <w:t>Реєстрація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pacing w:val="-1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вхідного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пакету </w:t>
            </w:r>
            <w:r w:rsidRPr="005A343C">
              <w:rPr>
                <w:spacing w:val="-2"/>
                <w:sz w:val="22"/>
                <w:szCs w:val="22"/>
              </w:rPr>
              <w:t>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5A343C" w:rsidRDefault="00FB7622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FB7622" w:rsidP="005A343C">
            <w:pPr>
              <w:jc w:val="both"/>
              <w:rPr>
                <w:sz w:val="22"/>
                <w:szCs w:val="22"/>
                <w:lang w:eastAsia="ru-RU"/>
              </w:rPr>
            </w:pPr>
            <w:r w:rsidRPr="005A343C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2A2122" w:rsidP="005A343C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 xml:space="preserve">В день </w:t>
            </w:r>
            <w:r w:rsidRPr="005A343C">
              <w:rPr>
                <w:spacing w:val="-2"/>
                <w:sz w:val="22"/>
                <w:szCs w:val="22"/>
              </w:rPr>
              <w:t>надходження</w:t>
            </w:r>
            <w:r w:rsidR="00C949A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пакету</w:t>
            </w:r>
            <w:r w:rsidR="00C949A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документів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або </w:t>
            </w:r>
            <w:r w:rsidRPr="005A343C">
              <w:rPr>
                <w:spacing w:val="-2"/>
                <w:sz w:val="22"/>
                <w:szCs w:val="22"/>
              </w:rPr>
              <w:t xml:space="preserve">наступного </w:t>
            </w:r>
            <w:r w:rsidRPr="005A343C">
              <w:rPr>
                <w:sz w:val="22"/>
                <w:szCs w:val="22"/>
              </w:rPr>
              <w:t>робочого дня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A343C" w:rsidRDefault="00E24DE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A343C" w:rsidRDefault="002A2122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Передача пакету документів на розгляд начальнику управління (у разі його відсутності - посадовій особі,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яка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виконує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його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обов’язки)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5A343C" w:rsidRDefault="00FB7622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A343C" w:rsidRDefault="00E24DE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5A343C" w:rsidRDefault="002A2122" w:rsidP="005A343C">
            <w:pPr>
              <w:pStyle w:val="TableParagraph"/>
              <w:kinsoku w:val="0"/>
              <w:overflowPunct w:val="0"/>
              <w:ind w:right="161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день</w:t>
            </w:r>
            <w:r w:rsidRPr="005A343C">
              <w:rPr>
                <w:spacing w:val="-8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передачі вхідного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пакету </w:t>
            </w:r>
            <w:r w:rsidRPr="005A343C">
              <w:rPr>
                <w:spacing w:val="-2"/>
                <w:sz w:val="22"/>
                <w:szCs w:val="22"/>
              </w:rPr>
              <w:t>документів</w:t>
            </w:r>
          </w:p>
          <w:p w:rsidR="00E24DEC" w:rsidRPr="005A343C" w:rsidRDefault="002A2122" w:rsidP="005A343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5A343C">
              <w:rPr>
                <w:spacing w:val="-2"/>
                <w:sz w:val="22"/>
                <w:szCs w:val="22"/>
              </w:rPr>
              <w:t xml:space="preserve">адміністратором </w:t>
            </w:r>
            <w:r w:rsidRPr="005A343C">
              <w:rPr>
                <w:spacing w:val="-4"/>
                <w:sz w:val="22"/>
                <w:szCs w:val="22"/>
              </w:rPr>
              <w:t>ЦНАП</w:t>
            </w:r>
          </w:p>
        </w:tc>
      </w:tr>
      <w:tr w:rsidR="00AF72FA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AF72FA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2A2122" w:rsidP="005A343C">
            <w:pPr>
              <w:spacing w:before="100" w:beforeAutospacing="1" w:after="100" w:afterAutospacing="1"/>
              <w:jc w:val="both"/>
              <w:rPr>
                <w:rStyle w:val="apple-style-span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Прийняття рішення, щодо</w:t>
            </w:r>
            <w:r w:rsidRPr="005A343C">
              <w:rPr>
                <w:spacing w:val="4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розгляду пакету документів, з накладенням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відповідної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резолюц</w:t>
            </w:r>
            <w:r w:rsidR="00C949A2" w:rsidRPr="005A343C">
              <w:rPr>
                <w:sz w:val="22"/>
                <w:szCs w:val="22"/>
              </w:rPr>
              <w:t>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C949A2" w:rsidP="005A343C">
            <w:pPr>
              <w:pStyle w:val="TableParagraph"/>
              <w:kinsoku w:val="0"/>
              <w:overflowPunct w:val="0"/>
              <w:ind w:right="20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pacing w:val="-2"/>
                <w:sz w:val="22"/>
                <w:szCs w:val="22"/>
              </w:rPr>
              <w:t xml:space="preserve">Начальник </w:t>
            </w:r>
            <w:r w:rsidR="002A2122" w:rsidRPr="005A343C">
              <w:rPr>
                <w:spacing w:val="-2"/>
                <w:sz w:val="22"/>
                <w:szCs w:val="22"/>
              </w:rPr>
              <w:t xml:space="preserve">Міжрегіонального </w:t>
            </w:r>
            <w:r w:rsidR="002A2122" w:rsidRPr="005A343C">
              <w:rPr>
                <w:sz w:val="22"/>
                <w:szCs w:val="22"/>
              </w:rPr>
              <w:t>управління (у</w:t>
            </w:r>
            <w:r w:rsidR="002A2122" w:rsidRPr="005A343C">
              <w:rPr>
                <w:spacing w:val="-5"/>
                <w:sz w:val="22"/>
                <w:szCs w:val="22"/>
              </w:rPr>
              <w:t xml:space="preserve"> </w:t>
            </w:r>
            <w:r w:rsidR="002A2122" w:rsidRPr="005A343C">
              <w:rPr>
                <w:sz w:val="22"/>
                <w:szCs w:val="22"/>
              </w:rPr>
              <w:t>разі його відсутності</w:t>
            </w:r>
            <w:r w:rsidR="002A212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–</w:t>
            </w:r>
            <w:r w:rsidR="002A2122" w:rsidRPr="005A343C">
              <w:rPr>
                <w:spacing w:val="-3"/>
                <w:sz w:val="22"/>
                <w:szCs w:val="22"/>
              </w:rPr>
              <w:t xml:space="preserve"> </w:t>
            </w:r>
            <w:r w:rsidR="002A2122" w:rsidRPr="005A343C">
              <w:rPr>
                <w:spacing w:val="-2"/>
                <w:sz w:val="22"/>
                <w:szCs w:val="22"/>
              </w:rPr>
              <w:t>посадовій</w:t>
            </w:r>
            <w:r w:rsidRPr="005A343C">
              <w:rPr>
                <w:spacing w:val="-2"/>
                <w:sz w:val="22"/>
                <w:szCs w:val="22"/>
              </w:rPr>
              <w:t xml:space="preserve"> </w:t>
            </w:r>
            <w:r w:rsidR="002A2122" w:rsidRPr="005A343C">
              <w:rPr>
                <w:sz w:val="22"/>
                <w:szCs w:val="22"/>
              </w:rPr>
              <w:t>особі,</w:t>
            </w:r>
            <w:r w:rsidR="002A2122" w:rsidRPr="005A343C">
              <w:rPr>
                <w:spacing w:val="-13"/>
                <w:sz w:val="22"/>
                <w:szCs w:val="22"/>
              </w:rPr>
              <w:t xml:space="preserve"> </w:t>
            </w:r>
            <w:r w:rsidR="002A2122" w:rsidRPr="005A343C">
              <w:rPr>
                <w:sz w:val="22"/>
                <w:szCs w:val="22"/>
              </w:rPr>
              <w:t>яка</w:t>
            </w:r>
            <w:r w:rsidR="002A2122" w:rsidRPr="005A343C">
              <w:rPr>
                <w:spacing w:val="-14"/>
                <w:sz w:val="22"/>
                <w:szCs w:val="22"/>
              </w:rPr>
              <w:t xml:space="preserve"> </w:t>
            </w:r>
            <w:r w:rsidR="002A2122" w:rsidRPr="005A343C">
              <w:rPr>
                <w:sz w:val="22"/>
                <w:szCs w:val="22"/>
              </w:rPr>
              <w:t>виконує</w:t>
            </w:r>
            <w:r w:rsidR="002A2122" w:rsidRPr="005A343C">
              <w:rPr>
                <w:spacing w:val="-14"/>
                <w:sz w:val="22"/>
                <w:szCs w:val="22"/>
              </w:rPr>
              <w:t xml:space="preserve"> </w:t>
            </w:r>
            <w:r w:rsidR="002A2122" w:rsidRPr="005A343C">
              <w:rPr>
                <w:sz w:val="22"/>
                <w:szCs w:val="22"/>
              </w:rPr>
              <w:t xml:space="preserve">його </w:t>
            </w:r>
            <w:r w:rsidR="002A2122" w:rsidRPr="005A343C">
              <w:rPr>
                <w:spacing w:val="-2"/>
                <w:sz w:val="22"/>
                <w:szCs w:val="22"/>
              </w:rPr>
              <w:t>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2A2122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2A2122" w:rsidP="005A343C">
            <w:pPr>
              <w:pStyle w:val="a3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1-2 робочого </w:t>
            </w:r>
            <w:r w:rsidRPr="005A343C">
              <w:rPr>
                <w:spacing w:val="-5"/>
                <w:sz w:val="22"/>
                <w:szCs w:val="22"/>
              </w:rPr>
              <w:t>дня</w:t>
            </w:r>
          </w:p>
        </w:tc>
      </w:tr>
      <w:tr w:rsidR="00ED4FC6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ED4FC6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2A2122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Передача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пакетів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докум</w:t>
            </w:r>
            <w:r w:rsidR="00C949A2" w:rsidRPr="005A343C">
              <w:rPr>
                <w:sz w:val="22"/>
                <w:szCs w:val="22"/>
              </w:rPr>
              <w:t xml:space="preserve">ентів начальнику відділу надання </w:t>
            </w:r>
            <w:r w:rsidRPr="005A343C">
              <w:rPr>
                <w:sz w:val="22"/>
                <w:szCs w:val="22"/>
              </w:rPr>
              <w:t>адміністративних послуг (у разі його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відсутності</w:t>
            </w:r>
            <w:r w:rsidRPr="005A343C">
              <w:rPr>
                <w:spacing w:val="-9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-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посадовій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особі, яка виконує його обов’язки)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2A2122" w:rsidP="005A343C">
            <w:pPr>
              <w:pStyle w:val="TableParagraph"/>
              <w:kinsoku w:val="0"/>
              <w:overflowPunct w:val="0"/>
              <w:ind w:right="463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відділ організації документообігу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та контролю / відділ </w:t>
            </w:r>
            <w:r w:rsidRPr="005A343C">
              <w:rPr>
                <w:spacing w:val="-2"/>
                <w:sz w:val="22"/>
                <w:szCs w:val="22"/>
              </w:rPr>
              <w:t>надання</w:t>
            </w:r>
            <w:r w:rsidR="00C949A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адміністративних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ED4FC6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  <w:r w:rsidR="002A2122" w:rsidRPr="005A343C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2A2122" w:rsidP="005A343C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1-2 робочого </w:t>
            </w:r>
            <w:r w:rsidRPr="005A343C">
              <w:rPr>
                <w:spacing w:val="-5"/>
                <w:sz w:val="22"/>
                <w:szCs w:val="22"/>
              </w:rPr>
              <w:t>дня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spacing w:line="267" w:lineRule="exact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Направлення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заяви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та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копії</w:t>
            </w:r>
          </w:p>
          <w:p w:rsidR="0045616E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дозволу структурним підрозділам щодо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подання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інформації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стосовно порушення умов дії дозволу танаявності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перевірок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10"/>
                <w:sz w:val="22"/>
                <w:szCs w:val="22"/>
              </w:rPr>
              <w:t>в</w:t>
            </w:r>
            <w:r w:rsidRPr="005A343C">
              <w:rPr>
                <w:sz w:val="22"/>
                <w:szCs w:val="22"/>
              </w:rPr>
              <w:t xml:space="preserve"> неформаційній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системі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pacing w:val="-5"/>
                <w:sz w:val="22"/>
                <w:szCs w:val="22"/>
              </w:rPr>
              <w:t>ІАС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відділ організації документообігу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та </w:t>
            </w:r>
            <w:r w:rsidRPr="005A343C">
              <w:rPr>
                <w:spacing w:val="-2"/>
                <w:sz w:val="22"/>
                <w:szCs w:val="22"/>
              </w:rPr>
              <w:t>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45616E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  <w:r w:rsidR="002A2122" w:rsidRPr="005A343C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="00174D1A" w:rsidRPr="005A343C">
              <w:rPr>
                <w:sz w:val="22"/>
                <w:szCs w:val="22"/>
              </w:rPr>
              <w:t>1-2</w:t>
            </w:r>
            <w:r w:rsidRPr="005A343C">
              <w:rPr>
                <w:sz w:val="22"/>
                <w:szCs w:val="22"/>
              </w:rPr>
              <w:t xml:space="preserve"> робочих</w:t>
            </w:r>
            <w:r w:rsidRPr="005A343C">
              <w:rPr>
                <w:spacing w:val="3"/>
                <w:sz w:val="22"/>
                <w:szCs w:val="22"/>
              </w:rPr>
              <w:t xml:space="preserve"> </w:t>
            </w:r>
            <w:r w:rsidRPr="005A343C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5A343C">
        <w:trPr>
          <w:trHeight w:val="1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Прийняття рішення, щодо</w:t>
            </w:r>
            <w:r w:rsidRPr="005A343C">
              <w:rPr>
                <w:spacing w:val="4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розгляду пакетів документів, з накладенням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відповідної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резолюції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начальник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відділу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(у</w:t>
            </w:r>
            <w:r w:rsidRPr="005A343C">
              <w:rPr>
                <w:spacing w:val="-1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разі його відсутності - посадова особа, яка</w:t>
            </w:r>
          </w:p>
          <w:p w:rsidR="0045616E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виконує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його</w:t>
            </w:r>
            <w:r w:rsidRPr="005A343C">
              <w:rPr>
                <w:spacing w:val="-2"/>
                <w:sz w:val="22"/>
                <w:szCs w:val="22"/>
              </w:rPr>
              <w:t xml:space="preserve"> 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45616E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  <w:r w:rsidR="005A343C" w:rsidRPr="005A343C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3-4 робочих </w:t>
            </w:r>
            <w:r w:rsidRPr="005A343C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spacing w:before="51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Перевірка</w:t>
            </w:r>
            <w:r w:rsidRPr="005A343C">
              <w:rPr>
                <w:spacing w:val="-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повноти</w:t>
            </w:r>
            <w:r w:rsidRPr="005A343C">
              <w:rPr>
                <w:spacing w:val="-2"/>
                <w:sz w:val="22"/>
                <w:szCs w:val="22"/>
              </w:rPr>
              <w:t xml:space="preserve"> пакетів</w:t>
            </w:r>
          </w:p>
          <w:p w:rsidR="0045616E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документів</w:t>
            </w:r>
            <w:r w:rsidRPr="005A343C">
              <w:rPr>
                <w:spacing w:val="-1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та</w:t>
            </w:r>
            <w:r w:rsidRPr="005A343C">
              <w:rPr>
                <w:spacing w:val="-1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їх</w:t>
            </w:r>
            <w:r w:rsidRPr="005A343C">
              <w:rPr>
                <w:spacing w:val="-1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відповідності встановленим вимогам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начальник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відділу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(у</w:t>
            </w:r>
            <w:r w:rsidRPr="005A343C">
              <w:rPr>
                <w:spacing w:val="-1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разі його відсутності - посадова особа, яка</w:t>
            </w:r>
          </w:p>
          <w:p w:rsidR="0045616E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виконує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його</w:t>
            </w:r>
            <w:r w:rsidRPr="005A343C">
              <w:rPr>
                <w:spacing w:val="-2"/>
                <w:sz w:val="22"/>
                <w:szCs w:val="22"/>
              </w:rPr>
              <w:t xml:space="preserve"> 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В, 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="005A343C" w:rsidRPr="005A343C">
              <w:rPr>
                <w:sz w:val="22"/>
                <w:szCs w:val="22"/>
              </w:rPr>
              <w:t>3-4</w:t>
            </w:r>
            <w:r w:rsidRPr="005A343C">
              <w:rPr>
                <w:sz w:val="22"/>
                <w:szCs w:val="22"/>
              </w:rPr>
              <w:t xml:space="preserve"> робочих </w:t>
            </w:r>
            <w:r w:rsidRPr="005A343C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pStyle w:val="TableParagraph"/>
              <w:kinsoku w:val="0"/>
              <w:overflowPunct w:val="0"/>
              <w:spacing w:line="270" w:lineRule="exact"/>
              <w:jc w:val="both"/>
              <w:rPr>
                <w:spacing w:val="-5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Надання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інформації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5"/>
                <w:sz w:val="22"/>
                <w:szCs w:val="22"/>
              </w:rPr>
              <w:t>про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наявність/відсутність порушення умов дії дозволу та наявності перевірок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</w:t>
            </w:r>
            <w:r w:rsidRPr="005A343C">
              <w:rPr>
                <w:spacing w:val="-1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інформаційній</w:t>
            </w:r>
            <w:r w:rsidRPr="005A343C">
              <w:rPr>
                <w:spacing w:val="-1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системі </w:t>
            </w:r>
            <w:r w:rsidRPr="005A343C">
              <w:rPr>
                <w:spacing w:val="-4"/>
                <w:sz w:val="22"/>
                <w:szCs w:val="22"/>
              </w:rPr>
              <w:t>ІАС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керівники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структурних підрозділів (в межах </w:t>
            </w:r>
            <w:r w:rsidRPr="005A343C">
              <w:rPr>
                <w:spacing w:val="-2"/>
                <w:sz w:val="22"/>
                <w:szCs w:val="22"/>
              </w:rPr>
              <w:t>повноважень)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45616E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45616E" w:rsidP="005A343C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5A343C">
              <w:rPr>
                <w:sz w:val="22"/>
                <w:szCs w:val="22"/>
                <w:shd w:val="clear" w:color="auto" w:fill="FFFFFF"/>
              </w:rPr>
              <w:t>1</w:t>
            </w:r>
            <w:r w:rsidR="00174D1A" w:rsidRPr="005A343C">
              <w:rPr>
                <w:sz w:val="22"/>
                <w:szCs w:val="22"/>
                <w:shd w:val="clear" w:color="auto" w:fill="FFFFFF"/>
              </w:rPr>
              <w:t>-2</w:t>
            </w:r>
            <w:r w:rsidRPr="005A343C">
              <w:rPr>
                <w:sz w:val="22"/>
                <w:szCs w:val="22"/>
                <w:shd w:val="clear" w:color="auto" w:fill="FFFFFF"/>
              </w:rPr>
              <w:t xml:space="preserve">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Вивчення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інформації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 структурних</w:t>
            </w:r>
            <w:r w:rsidRPr="005A343C">
              <w:rPr>
                <w:spacing w:val="-5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підрозділів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174D1A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головний спеціаліст відділу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174D1A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="00174D1A" w:rsidRPr="005A343C">
              <w:rPr>
                <w:sz w:val="22"/>
                <w:szCs w:val="22"/>
              </w:rPr>
              <w:t>1-2</w:t>
            </w:r>
            <w:r w:rsidRPr="005A343C">
              <w:rPr>
                <w:sz w:val="22"/>
                <w:szCs w:val="22"/>
              </w:rPr>
              <w:t xml:space="preserve"> робочих </w:t>
            </w:r>
            <w:r w:rsidRPr="005A343C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2A2122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Підготовка проекту листа на продовження</w:t>
            </w:r>
            <w:r w:rsidRPr="005A343C">
              <w:rPr>
                <w:spacing w:val="-11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строку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дії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дозволу на виконання робіт підвищеної небезпеки та на експлуатацію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машин,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механізмів, устатковання підвищеної небезпеки (далі-дозвіл) або проекту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повідомлення</w:t>
            </w:r>
            <w:r w:rsidRPr="005A343C">
              <w:rPr>
                <w:spacing w:val="-1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відмови</w:t>
            </w:r>
            <w:r w:rsidRPr="005A343C">
              <w:rPr>
                <w:spacing w:val="-9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у продовженні строку</w:t>
            </w:r>
            <w:r w:rsidRPr="005A343C">
              <w:rPr>
                <w:spacing w:val="-7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дії дозволу, </w:t>
            </w:r>
            <w:r w:rsidRPr="005A343C">
              <w:rPr>
                <w:spacing w:val="-2"/>
                <w:sz w:val="22"/>
                <w:szCs w:val="22"/>
              </w:rPr>
              <w:t>візування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посадова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особа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відділу </w:t>
            </w:r>
            <w:r w:rsidRPr="005A343C">
              <w:rPr>
                <w:spacing w:val="-2"/>
                <w:sz w:val="22"/>
                <w:szCs w:val="22"/>
              </w:rPr>
              <w:t>надання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адміністративних</w:t>
            </w:r>
            <w:r w:rsidRPr="005A343C">
              <w:rPr>
                <w:spacing w:val="-5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174D1A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5A343C" w:rsidRDefault="005A343C" w:rsidP="005A343C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4-7 робочих </w:t>
            </w:r>
            <w:r w:rsidRPr="005A343C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5A343C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Подання</w:t>
            </w:r>
            <w:r w:rsidRPr="005A343C">
              <w:rPr>
                <w:spacing w:val="-7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начальнику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відділу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(у</w:t>
            </w:r>
            <w:r w:rsidRPr="005A343C">
              <w:rPr>
                <w:spacing w:val="-1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разі його відсутності - посадовій особі, яка виконує його обов’язки) для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здійснення внутрішнього погодження пакету документів, проекту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рішення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про</w:t>
            </w:r>
            <w:r w:rsidRPr="005A343C">
              <w:rPr>
                <w:spacing w:val="-11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анулювання </w:t>
            </w:r>
            <w:r w:rsidRPr="005A343C">
              <w:rPr>
                <w:spacing w:val="-2"/>
                <w:sz w:val="22"/>
                <w:szCs w:val="22"/>
              </w:rPr>
              <w:t>дозволу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посадова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особа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відділу </w:t>
            </w:r>
            <w:r w:rsidRPr="005A343C">
              <w:rPr>
                <w:spacing w:val="-2"/>
                <w:sz w:val="22"/>
                <w:szCs w:val="22"/>
              </w:rPr>
              <w:t>надання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адміністративних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a3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4-7 робочих </w:t>
            </w:r>
            <w:r w:rsidRPr="005A343C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5A343C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Вивчення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наданого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пакету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ind w:right="257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документів, проекту рішення про анулювання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дозволу,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візування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та подання начальнику управління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для</w:t>
            </w:r>
            <w:r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прийняття</w:t>
            </w:r>
            <w:r w:rsidRPr="005A343C">
              <w:rPr>
                <w:spacing w:val="-1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рішення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ind w:right="101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начальник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відділу </w:t>
            </w:r>
            <w:r w:rsidRPr="005A343C">
              <w:rPr>
                <w:spacing w:val="-2"/>
                <w:sz w:val="22"/>
                <w:szCs w:val="22"/>
              </w:rPr>
              <w:t>надання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адміністративних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a3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7-8 робочих </w:t>
            </w:r>
            <w:r w:rsidRPr="005A343C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5A343C" w:rsidRPr="005A343C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Прийняття рішення щодо продовження строку дії дозволу або</w:t>
            </w:r>
            <w:r w:rsidRPr="005A343C">
              <w:rPr>
                <w:spacing w:val="-8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відмови</w:t>
            </w:r>
            <w:r w:rsidRPr="005A343C">
              <w:rPr>
                <w:spacing w:val="-8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</w:t>
            </w:r>
            <w:r w:rsidRPr="005A343C">
              <w:rPr>
                <w:spacing w:val="-9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продовженні</w:t>
            </w:r>
            <w:r w:rsidRPr="005A343C">
              <w:rPr>
                <w:spacing w:val="-8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строку дії дозволу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та підписання дозволу або повідомлення про відмову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ind w:right="186"/>
              <w:jc w:val="both"/>
              <w:rPr>
                <w:spacing w:val="-4"/>
                <w:sz w:val="22"/>
                <w:szCs w:val="22"/>
              </w:rPr>
            </w:pPr>
            <w:r w:rsidRPr="005A343C">
              <w:rPr>
                <w:spacing w:val="-2"/>
                <w:sz w:val="22"/>
                <w:szCs w:val="22"/>
              </w:rPr>
              <w:t xml:space="preserve">начальник Міжрегіонального </w:t>
            </w:r>
            <w:r w:rsidRPr="005A343C">
              <w:rPr>
                <w:sz w:val="22"/>
                <w:szCs w:val="22"/>
              </w:rPr>
              <w:t>управління (у разі його відсутності - посадова особа,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яка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виконує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pacing w:val="-4"/>
                <w:sz w:val="22"/>
                <w:szCs w:val="22"/>
              </w:rPr>
              <w:t>його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ind w:right="101"/>
              <w:jc w:val="both"/>
              <w:rPr>
                <w:sz w:val="22"/>
                <w:szCs w:val="22"/>
              </w:rPr>
            </w:pPr>
            <w:r w:rsidRPr="005A343C">
              <w:rPr>
                <w:spacing w:val="-2"/>
                <w:sz w:val="22"/>
                <w:szCs w:val="22"/>
              </w:rPr>
              <w:t>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a3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8-9 робочих </w:t>
            </w:r>
            <w:r w:rsidRPr="005A343C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5A343C" w:rsidRPr="005A343C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Повернення після підписання начальником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управління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пакету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lastRenderedPageBreak/>
              <w:t>документів</w:t>
            </w:r>
            <w:r w:rsidRPr="005A343C">
              <w:rPr>
                <w:spacing w:val="-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</w:t>
            </w:r>
            <w:r w:rsidRPr="005A343C">
              <w:rPr>
                <w:spacing w:val="-2"/>
                <w:sz w:val="22"/>
                <w:szCs w:val="22"/>
              </w:rPr>
              <w:t xml:space="preserve">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ind w:right="101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lastRenderedPageBreak/>
              <w:t>начальник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відділу </w:t>
            </w:r>
            <w:r w:rsidRPr="005A343C">
              <w:rPr>
                <w:spacing w:val="-2"/>
                <w:sz w:val="22"/>
                <w:szCs w:val="22"/>
              </w:rPr>
              <w:t>надання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ind w:right="186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lastRenderedPageBreak/>
              <w:t>адміністративних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lastRenderedPageBreak/>
              <w:t>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a3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9-10 робочих днів</w:t>
            </w:r>
          </w:p>
        </w:tc>
      </w:tr>
      <w:tr w:rsidR="005A343C" w:rsidRPr="005A343C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Внесення даних про проведення реєстраційних</w:t>
            </w:r>
            <w:r w:rsidRPr="005A343C">
              <w:rPr>
                <w:spacing w:val="-11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дій</w:t>
            </w:r>
            <w:r w:rsidRPr="005A343C">
              <w:rPr>
                <w:spacing w:val="-1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відповідної електронної бази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ind w:right="101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Внесення даних про проведення реєстраційних</w:t>
            </w:r>
            <w:r w:rsidRPr="005A343C">
              <w:rPr>
                <w:spacing w:val="-11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дій</w:t>
            </w:r>
            <w:r w:rsidRPr="005A343C">
              <w:rPr>
                <w:spacing w:val="-1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</w:t>
            </w:r>
            <w:r w:rsidRPr="005A343C">
              <w:rPr>
                <w:spacing w:val="-13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відповідної електронної бази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a3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 xml:space="preserve">В день </w:t>
            </w:r>
            <w:r w:rsidRPr="005A343C">
              <w:rPr>
                <w:spacing w:val="-2"/>
                <w:sz w:val="22"/>
                <w:szCs w:val="22"/>
              </w:rPr>
              <w:t>прийняття рішення</w:t>
            </w:r>
          </w:p>
        </w:tc>
      </w:tr>
      <w:tr w:rsidR="005A343C" w:rsidRPr="005A343C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Передача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результату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наданої адміністративної послуги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pacing w:val="-5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адміністраторові</w:t>
            </w:r>
            <w:r w:rsidRPr="005A343C">
              <w:rPr>
                <w:spacing w:val="-1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ЦНАПу</w:t>
            </w:r>
            <w:r w:rsidRPr="005A343C">
              <w:rPr>
                <w:spacing w:val="-5"/>
                <w:sz w:val="22"/>
                <w:szCs w:val="22"/>
              </w:rPr>
              <w:t xml:space="preserve"> та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проведення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реєстраційних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дій щодо даної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посадова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особа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відділу </w:t>
            </w:r>
            <w:r w:rsidRPr="005A343C">
              <w:rPr>
                <w:spacing w:val="-2"/>
                <w:sz w:val="22"/>
                <w:szCs w:val="22"/>
              </w:rPr>
              <w:t>надання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адміністративних</w:t>
            </w:r>
            <w:r w:rsidRPr="005A343C">
              <w:rPr>
                <w:spacing w:val="-4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послуг</w:t>
            </w:r>
          </w:p>
          <w:p w:rsidR="005A343C" w:rsidRPr="005A343C" w:rsidRDefault="005A343C" w:rsidP="005A343C">
            <w:pPr>
              <w:pStyle w:val="TableParagraph"/>
              <w:kinsoku w:val="0"/>
              <w:overflowPunct w:val="0"/>
              <w:ind w:left="117" w:right="101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/</w:t>
            </w:r>
            <w:r w:rsidRPr="005A343C">
              <w:rPr>
                <w:spacing w:val="-1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адміністратор </w:t>
            </w:r>
            <w:r w:rsidRPr="005A343C">
              <w:rPr>
                <w:spacing w:val="-4"/>
                <w:sz w:val="22"/>
                <w:szCs w:val="22"/>
              </w:rPr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5A343C" w:rsidRDefault="005A343C" w:rsidP="005A343C">
            <w:pPr>
              <w:pStyle w:val="a3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Не пізніше наступного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4F270D"/>
    <w:rsid w:val="00516173"/>
    <w:rsid w:val="00526D75"/>
    <w:rsid w:val="005337FE"/>
    <w:rsid w:val="00543900"/>
    <w:rsid w:val="005620B9"/>
    <w:rsid w:val="005839E9"/>
    <w:rsid w:val="00595BFD"/>
    <w:rsid w:val="005A343C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46CE1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0D9C"/>
    <w:rsid w:val="00E13477"/>
    <w:rsid w:val="00E24DEC"/>
    <w:rsid w:val="00E348FE"/>
    <w:rsid w:val="00E45165"/>
    <w:rsid w:val="00E55470"/>
    <w:rsid w:val="00E81578"/>
    <w:rsid w:val="00EA45C0"/>
    <w:rsid w:val="00EA4901"/>
    <w:rsid w:val="00EB7228"/>
    <w:rsid w:val="00EC02B6"/>
    <w:rsid w:val="00ED3784"/>
    <w:rsid w:val="00ED4FC6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2E92"/>
  <w15:docId w15:val="{5B84FCF3-EA32-4691-98E2-01B67C0F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7A8A-2BBB-40E4-85F2-43CD9770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205</cp:revision>
  <dcterms:created xsi:type="dcterms:W3CDTF">2021-03-24T07:14:00Z</dcterms:created>
  <dcterms:modified xsi:type="dcterms:W3CDTF">2025-12-18T08:54:00Z</dcterms:modified>
</cp:coreProperties>
</file>