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548" w:rsidRDefault="00457548" w:rsidP="004575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</w:p>
    <w:p w:rsidR="00457548" w:rsidRDefault="00457548" w:rsidP="004575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57548" w:rsidRDefault="00457548" w:rsidP="004575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EC66F0" w:rsidRDefault="00E678D4" w:rsidP="00E678D4">
      <w:pPr>
        <w:tabs>
          <w:tab w:val="left" w:pos="3828"/>
        </w:tabs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викопіювань з картографічної основи Державного земельного кадастру, кадастрової карти (плану)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78D4" w:rsidRDefault="00FB34F3" w:rsidP="00E678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78D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678D4" w:rsidRDefault="00FF0964" w:rsidP="00E678D4">
            <w:pPr>
              <w:jc w:val="both"/>
              <w:rPr>
                <w:sz w:val="22"/>
                <w:szCs w:val="22"/>
                <w:lang w:eastAsia="ru-RU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78D4" w:rsidRDefault="00F369A7" w:rsidP="00E678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78D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78D4" w:rsidRDefault="00FF0964" w:rsidP="00E678D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78D4" w:rsidRDefault="002D2C21" w:rsidP="00E678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78D4">
              <w:rPr>
                <w:sz w:val="22"/>
                <w:szCs w:val="22"/>
                <w:lang w:eastAsia="ru-RU"/>
              </w:rPr>
              <w:t>2</w:t>
            </w:r>
            <w:r w:rsidR="00FB34F3" w:rsidRPr="00E678D4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678D4" w:rsidRDefault="00FF0964" w:rsidP="00E678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78D4" w:rsidRDefault="00F369A7" w:rsidP="00E678D4">
            <w:pPr>
              <w:jc w:val="both"/>
              <w:rPr>
                <w:sz w:val="22"/>
                <w:szCs w:val="22"/>
                <w:lang w:eastAsia="ru-RU"/>
              </w:rPr>
            </w:pPr>
            <w:r w:rsidRPr="00E678D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678D4" w:rsidRDefault="00FF0964" w:rsidP="00E678D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78D4" w:rsidRDefault="002D2C21" w:rsidP="00E678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678D4">
              <w:rPr>
                <w:sz w:val="22"/>
                <w:szCs w:val="22"/>
                <w:lang w:eastAsia="ru-RU"/>
              </w:rPr>
              <w:t>3</w:t>
            </w:r>
            <w:r w:rsidR="00FB34F3" w:rsidRPr="00E678D4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678D4" w:rsidRDefault="00FF0964" w:rsidP="00E678D4">
            <w:pPr>
              <w:jc w:val="both"/>
              <w:rPr>
                <w:sz w:val="22"/>
                <w:szCs w:val="22"/>
                <w:lang w:eastAsia="ru-RU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78D4" w:rsidRDefault="00FB7622" w:rsidP="00E678D4">
            <w:pPr>
              <w:jc w:val="both"/>
              <w:rPr>
                <w:sz w:val="22"/>
                <w:szCs w:val="22"/>
                <w:lang w:eastAsia="ru-RU"/>
              </w:rPr>
            </w:pPr>
            <w:r w:rsidRPr="00E678D4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E678D4">
              <w:rPr>
                <w:sz w:val="22"/>
                <w:szCs w:val="22"/>
              </w:rPr>
              <w:t xml:space="preserve"> 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E678D4" w:rsidRDefault="00FB34F3" w:rsidP="00E678D4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78D4" w:rsidRDefault="00E24DEC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E678D4" w:rsidRDefault="00E24DEC" w:rsidP="00E678D4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678D4" w:rsidRDefault="00883B83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78D4" w:rsidRDefault="00E24DEC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E678D4">
              <w:rPr>
                <w:sz w:val="22"/>
                <w:szCs w:val="22"/>
              </w:rPr>
              <w:t xml:space="preserve"> 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E678D4" w:rsidRDefault="00E24DEC" w:rsidP="00E678D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78D4" w:rsidRDefault="00062DAF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F16390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даних: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16390" w:rsidRPr="00E678D4" w:rsidRDefault="00F16390" w:rsidP="00E678D4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7) відомості (у разі наявності) про Державного кадастрового реєстратора, який 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прийняв заяву (запит).</w:t>
            </w:r>
          </w:p>
          <w:p w:rsidR="00F16390" w:rsidRPr="00E678D4" w:rsidRDefault="00F16390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</w:t>
            </w:r>
            <w:r w:rsidRPr="00E678D4">
              <w:rPr>
                <w:sz w:val="22"/>
                <w:szCs w:val="22"/>
                <w:bdr w:val="none" w:sz="0" w:space="0" w:color="auto" w:frame="1"/>
              </w:rPr>
              <w:t>форми заяви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E678D4" w:rsidRDefault="00062DAF" w:rsidP="00E678D4">
            <w:pPr>
              <w:pStyle w:val="rvps2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78D4" w:rsidRDefault="00F16390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78D4" w:rsidRDefault="00062DAF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78D4" w:rsidRDefault="00F16390" w:rsidP="00E678D4">
            <w:pPr>
              <w:pStyle w:val="a3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першого робочого дня з дня реєстрації заяви у відповідному структурному підрозділі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78D4" w:rsidRDefault="00883B83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D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Формування викопіювання з картографічної основи Державного земельного кадастру, кадастрової карти (плану) за визначеною формою за допомогою програмного забезпечення Державного земельного кадастру</w:t>
            </w:r>
          </w:p>
          <w:p w:rsidR="00E678D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E678D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883B83" w:rsidRPr="00E678D4" w:rsidRDefault="00883B83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78D4" w:rsidRDefault="00FF0964" w:rsidP="00E678D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78D4" w:rsidRDefault="00883B83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78D4" w:rsidRDefault="00F16390" w:rsidP="00E678D4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</w:t>
            </w:r>
            <w:r w:rsidR="00E678D4"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пізніше </w:t>
            </w:r>
            <w:r w:rsidR="00E678D4" w:rsidRPr="00E678D4">
              <w:rPr>
                <w:sz w:val="22"/>
                <w:szCs w:val="22"/>
                <w:shd w:val="clear" w:color="auto" w:fill="F1F1F1"/>
              </w:rPr>
              <w:t>третього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 дня реєстрації заяви у відповідному структурному підрозділі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Підписання викопіювання з картографічної основи Державного земельного кадастру, кадастрової карти (плану)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паперовій формі або повідомлення про відмову у наданні відомостей з Державного земельного кадастру у паперовій формі та засвідчення підпису власною печаткою,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а у разі, коли викопіювання надається в електронній формі, - посвідчення його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</w:rPr>
              <w:t xml:space="preserve">Не пізніше третього </w:t>
            </w:r>
            <w:r w:rsidR="00F16390" w:rsidRPr="00E678D4">
              <w:rPr>
                <w:sz w:val="22"/>
                <w:szCs w:val="22"/>
                <w:bdr w:val="none" w:sz="0" w:space="0" w:color="auto" w:frame="1"/>
              </w:rPr>
              <w:t>робочого дня з дня реєстрації заяви у відповідному структурному підрозділі Головного управління  Держгеокадастру</w:t>
            </w:r>
          </w:p>
          <w:p w:rsidR="00FF0964" w:rsidRPr="00E678D4" w:rsidRDefault="00FF0964" w:rsidP="00E678D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 викопіювання з картографічної основи Державного земельного кадастру, кадастрової карти (плану) або повідомлення про відмову у наданні відомостей з Державного земельного кадастру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в електронній формі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16390" w:rsidP="00E678D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E678D4"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третього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 дня реєстрації заяви у відповідному структурному підрозділі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 бажанням заявника передає викопіювання з картографічної основи Державного земельного кадастру, кадастрової карти (плану) у паперовій формі або повідомлення про відмову у наданні відомостей з Державного земельного кадастру у паперовій формі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до спеціаліста відповідного структурного підрозділу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 Держгеокадастру у 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16390" w:rsidP="00E678D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16390" w:rsidP="00E678D4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E678D4"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третьог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о робочого дня з дня реєстрації заяви у відповідному структурному підрозділі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16390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Хмельницькій області позначку про виконання послуги та передає довідку, що містить узагальнену інформацію про землі (території)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з Державного земельного кадастру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16390" w:rsidP="00E678D4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FF0964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третього</w:t>
            </w:r>
            <w:r w:rsidR="00F16390"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 дня реєстрації заяви у відповідному структурному підрозділі Головного управління</w:t>
            </w:r>
            <w:r w:rsidR="00F16390" w:rsidRPr="00E678D4">
              <w:rPr>
                <w:sz w:val="22"/>
                <w:szCs w:val="22"/>
                <w:shd w:val="clear" w:color="auto" w:fill="F1F1F1"/>
              </w:rPr>
              <w:t> </w:t>
            </w:r>
            <w:r w:rsidR="00F16390"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16390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F16390" w:rsidP="00E678D4">
            <w:pPr>
              <w:jc w:val="both"/>
              <w:rPr>
                <w:sz w:val="22"/>
                <w:szCs w:val="22"/>
              </w:rPr>
            </w:pPr>
            <w:r w:rsidRPr="00E678D4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E678D4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Видача замовнику викопіювання з картографічної основи Державного земельного кадастру, кадастрової карти (плану) у паперовій формі або повідомлення про відмову у наданні відомостей з Державного земельного кадастру у паперовій формі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F16390" w:rsidP="00E678D4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F16390" w:rsidP="00E678D4">
            <w:pPr>
              <w:jc w:val="both"/>
              <w:rPr>
                <w:b/>
                <w:sz w:val="22"/>
                <w:szCs w:val="22"/>
              </w:rPr>
            </w:pPr>
            <w:r w:rsidRPr="00E678D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E678D4" w:rsidRDefault="00F16390" w:rsidP="00E678D4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78D4">
              <w:rPr>
                <w:sz w:val="22"/>
                <w:szCs w:val="22"/>
                <w:shd w:val="clear" w:color="auto" w:fill="F1F1F1"/>
              </w:rPr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57548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FC19"/>
  <w15:docId w15:val="{7825357B-0EB9-4891-8F4C-B6DA9ACF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E26D-8953-49F2-845D-8F8E46BA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243</cp:revision>
  <dcterms:created xsi:type="dcterms:W3CDTF">2021-03-24T07:14:00Z</dcterms:created>
  <dcterms:modified xsi:type="dcterms:W3CDTF">2025-12-18T13:36:00Z</dcterms:modified>
</cp:coreProperties>
</file>