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2632" w:rsidRDefault="006F2632" w:rsidP="006F263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153</w:t>
      </w:r>
      <w:bookmarkStart w:id="0" w:name="_GoBack"/>
      <w:bookmarkEnd w:id="0"/>
    </w:p>
    <w:p w:rsidR="006F2632" w:rsidRDefault="006F2632" w:rsidP="006F263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F2632" w:rsidRDefault="006F2632" w:rsidP="006F263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652AA" w:rsidRPr="00AC287D" w:rsidRDefault="00F37AF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AC287D" w:rsidRPr="00AC287D">
        <w:rPr>
          <w:rFonts w:ascii="Times New Roman" w:hAnsi="Times New Roman" w:cs="Times New Roman"/>
          <w:b/>
          <w:bCs/>
          <w:sz w:val="32"/>
          <w:szCs w:val="32"/>
          <w:lang w:val="uk-UA"/>
        </w:rPr>
        <w:t>00064</w:t>
      </w:r>
    </w:p>
    <w:p w:rsidR="00AC287D" w:rsidRPr="00AC287D" w:rsidRDefault="00AC287D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C287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Надання довідки про наявність та розмір земельної частки (паю)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Закони</w:t>
            </w:r>
            <w:r w:rsidR="00FE1E21" w:rsidRPr="00AC287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C287D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D0" w:rsidRPr="00AC287D" w:rsidRDefault="00AC287D" w:rsidP="00AC287D">
            <w:pPr>
              <w:pStyle w:val="a8"/>
              <w:jc w:val="both"/>
              <w:rPr>
                <w:rFonts w:ascii="Times New Roman" w:hAnsi="Times New Roman"/>
              </w:rPr>
            </w:pPr>
            <w:r w:rsidRPr="00AC287D">
              <w:rPr>
                <w:rFonts w:ascii="Times New Roman" w:hAnsi="Times New Roman"/>
                <w:shd w:val="clear" w:color="auto" w:fill="FFFFFF"/>
              </w:rPr>
              <w:t>Закон України «Про державну соціальну допомогу малозабезпеченим сім’ям», Закон України «Про Державний земельний кадастр»</w:t>
            </w:r>
          </w:p>
        </w:tc>
      </w:tr>
      <w:tr w:rsidR="00F37AF2" w:rsidRPr="006F263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Акти</w:t>
            </w:r>
            <w:r w:rsidR="00FE1E21" w:rsidRPr="00AC287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C287D">
              <w:rPr>
                <w:rFonts w:ascii="Times New Roman" w:hAnsi="Times New Roman" w:cs="Times New Roman"/>
              </w:rPr>
              <w:t>Кабінету</w:t>
            </w:r>
            <w:r w:rsidR="00FE1E21" w:rsidRPr="00AC287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C287D">
              <w:rPr>
                <w:rFonts w:ascii="Times New Roman" w:hAnsi="Times New Roman" w:cs="Times New Roman"/>
              </w:rPr>
              <w:t>Міністрів</w:t>
            </w:r>
            <w:r w:rsidR="00FE1E21" w:rsidRPr="00AC287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C287D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A" w:rsidRPr="00AC287D" w:rsidRDefault="00F652AA" w:rsidP="00AC287D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AC287D">
              <w:rPr>
                <w:sz w:val="22"/>
                <w:szCs w:val="22"/>
                <w:bdr w:val="none" w:sz="0" w:space="0" w:color="auto" w:frame="1"/>
                <w:lang w:val="uk-UA"/>
              </w:rPr>
              <w:t>Пункти</w:t>
            </w:r>
            <w:r w:rsidR="009E1280" w:rsidRPr="00AC287D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="00AC287D" w:rsidRPr="00AC287D">
              <w:rPr>
                <w:sz w:val="22"/>
                <w:szCs w:val="22"/>
                <w:shd w:val="clear" w:color="auto" w:fill="FFFFFF"/>
              </w:rPr>
              <w:t>198, 199</w:t>
            </w:r>
            <w:r w:rsidR="00815CD3" w:rsidRPr="00AC287D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AC287D">
              <w:rPr>
                <w:sz w:val="22"/>
                <w:szCs w:val="22"/>
                <w:bdr w:val="none" w:sz="0" w:space="0" w:color="auto" w:frame="1"/>
                <w:lang w:val="uk-UA"/>
              </w:rPr>
              <w:t>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F652AA" w:rsidRPr="00AC287D" w:rsidRDefault="00F652AA" w:rsidP="00AC287D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AC287D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</w:t>
            </w:r>
            <w:r w:rsidRPr="00AC287D">
              <w:rPr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адміністративних послуг»</w:t>
            </w:r>
          </w:p>
          <w:p w:rsidR="00D219A7" w:rsidRPr="00AC287D" w:rsidRDefault="00D219A7" w:rsidP="00AC287D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Акти</w:t>
            </w:r>
            <w:r w:rsidR="00FE1E21" w:rsidRPr="00AC287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C287D">
              <w:rPr>
                <w:rFonts w:ascii="Times New Roman" w:hAnsi="Times New Roman" w:cs="Times New Roman"/>
              </w:rPr>
              <w:t>центральних</w:t>
            </w:r>
            <w:r w:rsidR="00FE1E21" w:rsidRPr="00AC287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C287D">
              <w:rPr>
                <w:rFonts w:ascii="Times New Roman" w:hAnsi="Times New Roman" w:cs="Times New Roman"/>
              </w:rPr>
              <w:t>органів</w:t>
            </w:r>
            <w:r w:rsidR="00FE1E21" w:rsidRPr="00AC287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C287D">
              <w:rPr>
                <w:rFonts w:ascii="Times New Roman" w:hAnsi="Times New Roman" w:cs="Times New Roman"/>
              </w:rPr>
              <w:t>виконавчої</w:t>
            </w:r>
            <w:r w:rsidR="00FE1E21" w:rsidRPr="00AC287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C287D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AC287D" w:rsidRDefault="002A4E68" w:rsidP="00AC287D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AC287D">
              <w:rPr>
                <w:rFonts w:ascii="Times New Roman" w:hAnsi="Times New Roman"/>
              </w:rPr>
              <w:t>-------------------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AC287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C287D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AC287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C287D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AC287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AC287D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AC287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C287D">
              <w:rPr>
                <w:rFonts w:ascii="Times New Roman" w:hAnsi="Times New Roman" w:cs="Times New Roman"/>
              </w:rPr>
              <w:t>адміністративної</w:t>
            </w:r>
            <w:r w:rsidR="00FE1E21" w:rsidRPr="00AC287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C287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AC287D" w:rsidRDefault="002C231E" w:rsidP="00AC287D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C28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  <w:r w:rsidR="00AC287D" w:rsidRPr="00AC287D">
              <w:rPr>
                <w:sz w:val="22"/>
                <w:szCs w:val="22"/>
                <w:shd w:val="clear" w:color="auto" w:fill="F1F1F1"/>
              </w:rPr>
              <w:t xml:space="preserve">Заява про надання відомостей </w:t>
            </w:r>
            <w:proofErr w:type="gramStart"/>
            <w:r w:rsidR="00AC287D" w:rsidRPr="00AC287D">
              <w:rPr>
                <w:sz w:val="22"/>
                <w:szCs w:val="22"/>
                <w:shd w:val="clear" w:color="auto" w:fill="F1F1F1"/>
              </w:rPr>
              <w:t>з  Державного</w:t>
            </w:r>
            <w:proofErr w:type="gramEnd"/>
            <w:r w:rsidR="00AC287D" w:rsidRPr="00AC287D">
              <w:rPr>
                <w:sz w:val="22"/>
                <w:szCs w:val="22"/>
                <w:shd w:val="clear" w:color="auto" w:fill="F1F1F1"/>
              </w:rPr>
              <w:t xml:space="preserve"> земельного кадастру</w:t>
            </w:r>
          </w:p>
        </w:tc>
      </w:tr>
      <w:tr w:rsidR="00F37AF2" w:rsidRPr="0018356E" w:rsidTr="00815CD3">
        <w:trPr>
          <w:trHeight w:val="4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C287D">
              <w:rPr>
                <w:rFonts w:ascii="Times New Roman" w:hAnsi="Times New Roman" w:cs="Times New Roman"/>
              </w:rPr>
              <w:t>Перелік</w:t>
            </w:r>
          </w:p>
          <w:p w:rsidR="005456CC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C287D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C287D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C287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FE" w:rsidRPr="00AC287D" w:rsidRDefault="00F417FE" w:rsidP="00AC287D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</w:pPr>
            <w:r w:rsidRPr="00AC28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1. Заява про надання відомостей з Державного земельного кадастру за формою, встановленою</w:t>
            </w:r>
            <w:r w:rsidRPr="00AC287D">
              <w:rPr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AC28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Порядком ведення Державного земельного кадастру, затвердженим постановою Кабінету Міністрів України від 17 жовтня 2012 р. № 1051</w:t>
            </w:r>
          </w:p>
          <w:p w:rsidR="00D20F01" w:rsidRPr="00AC287D" w:rsidRDefault="00AC287D" w:rsidP="00AC287D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C287D">
              <w:rPr>
                <w:sz w:val="22"/>
                <w:szCs w:val="22"/>
                <w:bdr w:val="none" w:sz="0" w:space="0" w:color="auto" w:frame="1"/>
                <w:lang w:val="uk-UA"/>
              </w:rPr>
              <w:t>2</w:t>
            </w:r>
            <w:r w:rsidR="00D20F01" w:rsidRPr="00AC287D">
              <w:rPr>
                <w:sz w:val="22"/>
                <w:szCs w:val="22"/>
                <w:bdr w:val="none" w:sz="0" w:space="0" w:color="auto" w:frame="1"/>
                <w:lang w:val="uk-UA"/>
              </w:rPr>
              <w:t>. Документ, який підтверджує повноваження діяти від імені заявника (у разі подання заяви уповноваженою заявником особою)</w:t>
            </w:r>
          </w:p>
          <w:p w:rsidR="00987066" w:rsidRPr="00AC287D" w:rsidRDefault="00987066" w:rsidP="00AC287D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C287D">
              <w:rPr>
                <w:rFonts w:ascii="Times New Roman" w:hAnsi="Times New Roman" w:cs="Times New Roman"/>
              </w:rPr>
              <w:t>Спосіб</w:t>
            </w:r>
            <w:r w:rsidR="005456CC" w:rsidRPr="00AC287D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AC287D">
              <w:rPr>
                <w:rFonts w:ascii="Times New Roman" w:hAnsi="Times New Roman" w:cs="Times New Roman"/>
              </w:rPr>
              <w:t>одання</w:t>
            </w:r>
            <w:r w:rsidR="005456CC" w:rsidRPr="00AC287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C287D">
              <w:rPr>
                <w:rFonts w:ascii="Times New Roman" w:hAnsi="Times New Roman" w:cs="Times New Roman"/>
              </w:rPr>
              <w:t>документів,</w:t>
            </w:r>
            <w:r w:rsidR="005456CC" w:rsidRPr="00AC287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C287D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AC287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C287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6A" w:rsidRPr="00AC287D" w:rsidRDefault="005C426A" w:rsidP="00AC287D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C28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– </w:t>
            </w:r>
            <w:r w:rsidRPr="00AC287D">
              <w:rPr>
                <w:sz w:val="22"/>
                <w:szCs w:val="22"/>
                <w:bdr w:val="none" w:sz="0" w:space="0" w:color="auto" w:frame="1"/>
                <w:lang w:val="uk-UA"/>
              </w:rPr>
              <w:t>технічними засобами електронних комунікацій</w:t>
            </w:r>
            <w:r w:rsidR="00D20F01" w:rsidRPr="00AC28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 </w:t>
            </w:r>
            <w:r w:rsidRPr="00AC28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5C426A" w:rsidRPr="00AC287D" w:rsidRDefault="005C426A" w:rsidP="00AC287D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C28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AC287D">
              <w:rPr>
                <w:sz w:val="22"/>
                <w:szCs w:val="22"/>
                <w:bdr w:val="none" w:sz="0" w:space="0" w:color="auto" w:frame="1"/>
                <w:lang w:val="uk-UA"/>
              </w:rPr>
              <w:t>’</w:t>
            </w:r>
            <w:r w:rsidRPr="00AC28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  <w:p w:rsidR="00F37AF2" w:rsidRPr="00AC287D" w:rsidRDefault="00F37AF2" w:rsidP="00AC287D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C287D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AC287D" w:rsidRDefault="005456CC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C287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D3" w:rsidRPr="00AC287D" w:rsidRDefault="00AC287D" w:rsidP="00AC287D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C287D">
              <w:rPr>
                <w:sz w:val="22"/>
                <w:szCs w:val="22"/>
                <w:shd w:val="clear" w:color="auto" w:fill="FFFFFF"/>
              </w:rPr>
              <w:t>Безоплатно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C287D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AC287D" w:rsidRDefault="005456CC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C287D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AC287D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AC287D" w:rsidRDefault="00F37AF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AC287D" w:rsidRDefault="00F417FE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C287D">
              <w:rPr>
                <w:rFonts w:ascii="Times New Roman" w:hAnsi="Times New Roman" w:cs="Times New Roman"/>
                <w:shd w:val="clear" w:color="auto" w:fill="FFFFFF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E72D4E" w:rsidRPr="0018356E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C287D" w:rsidRDefault="00E72D4E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C287D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C287D" w:rsidRDefault="00E72D4E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40B" w:rsidRPr="00AC287D" w:rsidRDefault="001E040B" w:rsidP="00AC287D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C287D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1. У Державному земельному кадастрі відсутні запитувані </w:t>
            </w:r>
            <w:r w:rsidRPr="00AC287D">
              <w:rPr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відомості.</w:t>
            </w:r>
          </w:p>
          <w:p w:rsidR="001E040B" w:rsidRPr="00AC287D" w:rsidRDefault="001E040B" w:rsidP="00AC287D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C287D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2. </w:t>
            </w:r>
            <w:r w:rsidR="00AC287D" w:rsidRPr="00AC28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Із заявою про надання відомостей з Державного земельного кадастру звернулася неналежна особа (право на отримання надано громадянам (</w:t>
            </w:r>
            <w:r w:rsidR="00AC28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довідки про наявність      </w:t>
            </w:r>
            <w:r w:rsidR="00AC287D" w:rsidRPr="00AC28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та розмір земельної частки (паю) – для подання уповноваженим</w:t>
            </w:r>
            <w:r w:rsidR="00AC287D" w:rsidRPr="00AC287D">
              <w:rPr>
                <w:sz w:val="22"/>
                <w:szCs w:val="22"/>
                <w:shd w:val="clear" w:color="auto" w:fill="FFFFFF"/>
              </w:rPr>
              <w:t> </w:t>
            </w:r>
            <w:r w:rsidR="00AC287D" w:rsidRPr="00AC28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представником сім’ї до місцевої державної адміністрації або до виконавчого</w:t>
            </w:r>
            <w:r w:rsidR="00AC287D" w:rsidRPr="00AC287D">
              <w:rPr>
                <w:sz w:val="22"/>
                <w:szCs w:val="22"/>
                <w:shd w:val="clear" w:color="auto" w:fill="FFFFFF"/>
              </w:rPr>
              <w:t> </w:t>
            </w:r>
            <w:r w:rsidR="00AC287D" w:rsidRPr="00AC28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комітету сільської, селищної ради заяви про надання державної соціальної допомоги)</w:t>
            </w:r>
          </w:p>
          <w:p w:rsidR="001E040B" w:rsidRPr="00AC287D" w:rsidRDefault="001E040B" w:rsidP="00AC287D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AC287D">
              <w:rPr>
                <w:sz w:val="22"/>
                <w:szCs w:val="22"/>
                <w:bdr w:val="none" w:sz="0" w:space="0" w:color="auto" w:frame="1"/>
                <w:lang w:val="uk-UA"/>
              </w:rPr>
              <w:t>3. 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довідки </w:t>
            </w:r>
            <w:r w:rsidRPr="00AC287D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(або інформації (реквізитів платежу))</w:t>
            </w:r>
            <w:r w:rsidRPr="00AC287D">
              <w:rPr>
                <w:sz w:val="22"/>
                <w:szCs w:val="22"/>
                <w:bdr w:val="none" w:sz="0" w:space="0" w:color="auto" w:frame="1"/>
                <w:lang w:val="uk-UA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  <w:p w:rsidR="00E72D4E" w:rsidRPr="00AC287D" w:rsidRDefault="00E72D4E" w:rsidP="00AC287D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C287D" w:rsidRDefault="00E72D4E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C287D">
              <w:rPr>
                <w:rFonts w:ascii="Times New Roman" w:hAnsi="Times New Roman" w:cs="Times New Roman"/>
                <w:lang w:val="uk-UA"/>
              </w:rPr>
              <w:lastRenderedPageBreak/>
              <w:t>13</w:t>
            </w:r>
            <w:r w:rsidR="00370E5E" w:rsidRPr="00AC287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C287D" w:rsidRDefault="001C5DC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AC287D" w:rsidRDefault="00AC287D" w:rsidP="00AC287D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AC287D">
              <w:rPr>
                <w:sz w:val="22"/>
                <w:szCs w:val="22"/>
                <w:shd w:val="clear" w:color="auto" w:fill="F1F1F1"/>
              </w:rPr>
              <w:t>Довідка про наявність та розмір земельної частки (паю) або повідомлення про відмову у наданні відо</w:t>
            </w:r>
            <w:r>
              <w:rPr>
                <w:sz w:val="22"/>
                <w:szCs w:val="22"/>
                <w:shd w:val="clear" w:color="auto" w:fill="F1F1F1"/>
              </w:rPr>
              <w:t>мостей            </w:t>
            </w:r>
            <w:r w:rsidRPr="00AC287D">
              <w:rPr>
                <w:sz w:val="22"/>
                <w:szCs w:val="22"/>
                <w:shd w:val="clear" w:color="auto" w:fill="F1F1F1"/>
              </w:rPr>
              <w:t> з Державного земельного кадастру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C287D" w:rsidRDefault="00E1027A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C287D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AC287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C287D" w:rsidRDefault="001C5DC2" w:rsidP="00AC287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287D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AC287D" w:rsidRDefault="00AC287D" w:rsidP="00AC287D">
            <w:pPr>
              <w:pStyle w:val="a8"/>
              <w:jc w:val="both"/>
              <w:rPr>
                <w:rFonts w:ascii="Times New Roman" w:hAnsi="Times New Roman"/>
              </w:rPr>
            </w:pPr>
            <w:r w:rsidRPr="00AC287D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Надсилаються заявникові в електронній формі технічними засобами електронних комунікацій на вказану у зверненні адресу електронної пошти або з використанням Єдиного державного вебпорталу електронних послуг, у тому числі через вебсторінку Держгеокадастру, за бажанням заявника видаються у паперовій формі центром надання адміністративних послуг 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207F" w:rsidRDefault="005E207F" w:rsidP="00040714">
      <w:pPr>
        <w:spacing w:after="0" w:line="240" w:lineRule="auto"/>
      </w:pPr>
      <w:r>
        <w:separator/>
      </w:r>
    </w:p>
  </w:endnote>
  <w:endnote w:type="continuationSeparator" w:id="0">
    <w:p w:rsidR="005E207F" w:rsidRDefault="005E207F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207F" w:rsidRDefault="005E207F" w:rsidP="00040714">
      <w:pPr>
        <w:spacing w:after="0" w:line="240" w:lineRule="auto"/>
      </w:pPr>
      <w:r>
        <w:separator/>
      </w:r>
    </w:p>
  </w:footnote>
  <w:footnote w:type="continuationSeparator" w:id="0">
    <w:p w:rsidR="005E207F" w:rsidRDefault="005E207F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4"/>
  </w:num>
  <w:num w:numId="5">
    <w:abstractNumId w:val="12"/>
  </w:num>
  <w:num w:numId="6">
    <w:abstractNumId w:val="13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19"/>
  </w:num>
  <w:num w:numId="12">
    <w:abstractNumId w:val="17"/>
  </w:num>
  <w:num w:numId="13">
    <w:abstractNumId w:val="8"/>
  </w:num>
  <w:num w:numId="14">
    <w:abstractNumId w:val="15"/>
  </w:num>
  <w:num w:numId="15">
    <w:abstractNumId w:val="10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A60AD"/>
    <w:rsid w:val="000C2926"/>
    <w:rsid w:val="000D051D"/>
    <w:rsid w:val="000D3052"/>
    <w:rsid w:val="000E40C8"/>
    <w:rsid w:val="000F54FB"/>
    <w:rsid w:val="00105000"/>
    <w:rsid w:val="00107ABF"/>
    <w:rsid w:val="001211F9"/>
    <w:rsid w:val="00160B45"/>
    <w:rsid w:val="00173AF7"/>
    <w:rsid w:val="00180C94"/>
    <w:rsid w:val="0018356E"/>
    <w:rsid w:val="001A1092"/>
    <w:rsid w:val="001A4A94"/>
    <w:rsid w:val="001B1F88"/>
    <w:rsid w:val="001B4500"/>
    <w:rsid w:val="001C5DC2"/>
    <w:rsid w:val="001D0F97"/>
    <w:rsid w:val="001D4501"/>
    <w:rsid w:val="001E040B"/>
    <w:rsid w:val="00214164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231E"/>
    <w:rsid w:val="002C6B73"/>
    <w:rsid w:val="002F2CCF"/>
    <w:rsid w:val="00307EC4"/>
    <w:rsid w:val="00313D33"/>
    <w:rsid w:val="0031465D"/>
    <w:rsid w:val="0032042A"/>
    <w:rsid w:val="0032620A"/>
    <w:rsid w:val="00333BCE"/>
    <w:rsid w:val="00333F0F"/>
    <w:rsid w:val="00334012"/>
    <w:rsid w:val="0035069C"/>
    <w:rsid w:val="0036752A"/>
    <w:rsid w:val="00370E5E"/>
    <w:rsid w:val="00384BE5"/>
    <w:rsid w:val="003A0D6A"/>
    <w:rsid w:val="003C53A5"/>
    <w:rsid w:val="003C5E05"/>
    <w:rsid w:val="003D67AE"/>
    <w:rsid w:val="003E184B"/>
    <w:rsid w:val="00411CBA"/>
    <w:rsid w:val="004155CB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2BA0"/>
    <w:rsid w:val="004C6020"/>
    <w:rsid w:val="004C610D"/>
    <w:rsid w:val="004C6DA3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666D"/>
    <w:rsid w:val="005E123F"/>
    <w:rsid w:val="005E207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D580F"/>
    <w:rsid w:val="006F2632"/>
    <w:rsid w:val="006F71DE"/>
    <w:rsid w:val="007057D6"/>
    <w:rsid w:val="00710105"/>
    <w:rsid w:val="007112EB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39AA"/>
    <w:rsid w:val="008650BF"/>
    <w:rsid w:val="00873311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9045B3"/>
    <w:rsid w:val="009337D0"/>
    <w:rsid w:val="00987066"/>
    <w:rsid w:val="009A052D"/>
    <w:rsid w:val="009A7FD1"/>
    <w:rsid w:val="009E1280"/>
    <w:rsid w:val="00A06EE0"/>
    <w:rsid w:val="00A2717A"/>
    <w:rsid w:val="00A2771A"/>
    <w:rsid w:val="00A3035E"/>
    <w:rsid w:val="00A319F9"/>
    <w:rsid w:val="00A44B12"/>
    <w:rsid w:val="00A46617"/>
    <w:rsid w:val="00A5426E"/>
    <w:rsid w:val="00A54324"/>
    <w:rsid w:val="00A55A08"/>
    <w:rsid w:val="00A5748C"/>
    <w:rsid w:val="00A7193B"/>
    <w:rsid w:val="00A81224"/>
    <w:rsid w:val="00A8214E"/>
    <w:rsid w:val="00A87CE8"/>
    <w:rsid w:val="00A95E6C"/>
    <w:rsid w:val="00AA0979"/>
    <w:rsid w:val="00AB3E3B"/>
    <w:rsid w:val="00AC287D"/>
    <w:rsid w:val="00AC61C3"/>
    <w:rsid w:val="00AD5678"/>
    <w:rsid w:val="00AE4855"/>
    <w:rsid w:val="00AF1BD0"/>
    <w:rsid w:val="00B07272"/>
    <w:rsid w:val="00B14483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2727"/>
    <w:rsid w:val="00EE55A5"/>
    <w:rsid w:val="00EE74F5"/>
    <w:rsid w:val="00F02E02"/>
    <w:rsid w:val="00F20A40"/>
    <w:rsid w:val="00F225F2"/>
    <w:rsid w:val="00F2545D"/>
    <w:rsid w:val="00F37106"/>
    <w:rsid w:val="00F37AF2"/>
    <w:rsid w:val="00F417FE"/>
    <w:rsid w:val="00F52AFF"/>
    <w:rsid w:val="00F53B6D"/>
    <w:rsid w:val="00F544D0"/>
    <w:rsid w:val="00F652AA"/>
    <w:rsid w:val="00FA245B"/>
    <w:rsid w:val="00FB4BDF"/>
    <w:rsid w:val="00FE06B4"/>
    <w:rsid w:val="00FE1E21"/>
    <w:rsid w:val="00FE5829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9BBA"/>
  <w15:docId w15:val="{24D515EF-EC87-41AB-BAB7-DBD20491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221</cp:revision>
  <cp:lastPrinted>2023-11-27T12:28:00Z</cp:lastPrinted>
  <dcterms:created xsi:type="dcterms:W3CDTF">2023-09-27T12:41:00Z</dcterms:created>
  <dcterms:modified xsi:type="dcterms:W3CDTF">2025-12-18T13:10:00Z</dcterms:modified>
</cp:coreProperties>
</file>