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490FE" w14:textId="44FD3EFB" w:rsidR="00B13A1F" w:rsidRPr="00B13A1F" w:rsidRDefault="004D59C9" w:rsidP="00B13A1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13A1F">
        <w:rPr>
          <w:rFonts w:ascii="Times New Roman" w:hAnsi="Times New Roman" w:cs="Times New Roman"/>
          <w:sz w:val="28"/>
          <w:szCs w:val="28"/>
        </w:rPr>
        <w:t>Додаток 1.1</w:t>
      </w:r>
      <w:bookmarkStart w:id="0" w:name="_GoBack"/>
      <w:bookmarkEnd w:id="0"/>
      <w:r w:rsidR="00B13A1F">
        <w:rPr>
          <w:rFonts w:ascii="Times New Roman" w:hAnsi="Times New Roman" w:cs="Times New Roman"/>
          <w:sz w:val="28"/>
          <w:szCs w:val="28"/>
          <w:lang w:val="ru-RU"/>
        </w:rPr>
        <w:t>56</w:t>
      </w:r>
    </w:p>
    <w:p w14:paraId="4E8B2834" w14:textId="77777777" w:rsidR="00B13A1F" w:rsidRDefault="00B13A1F" w:rsidP="00B13A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B923B1E" w14:textId="77777777" w:rsidR="00B13A1F" w:rsidRDefault="00B13A1F" w:rsidP="00B13A1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5E3547B3" w14:textId="43F2BAC6" w:rsidR="00F37AF2" w:rsidRPr="006275EE" w:rsidRDefault="00F37AF2" w:rsidP="00B13A1F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6A9B6B68" w:rsidR="0046364F" w:rsidRPr="009656DF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656DF">
        <w:rPr>
          <w:rFonts w:ascii="Times New Roman" w:hAnsi="Times New Roman" w:cs="Times New Roman"/>
          <w:b/>
          <w:bCs/>
          <w:sz w:val="28"/>
          <w:szCs w:val="28"/>
          <w:lang w:val="ru-RU"/>
        </w:rPr>
        <w:t>02</w:t>
      </w:r>
      <w:r w:rsidR="00F8330E">
        <w:rPr>
          <w:rFonts w:ascii="Times New Roman" w:hAnsi="Times New Roman" w:cs="Times New Roman"/>
          <w:b/>
          <w:bCs/>
          <w:sz w:val="28"/>
          <w:szCs w:val="28"/>
          <w:lang w:val="ru-RU"/>
        </w:rPr>
        <w:t>07</w:t>
      </w:r>
    </w:p>
    <w:p w14:paraId="5155635E" w14:textId="77777777" w:rsidR="00F8330E" w:rsidRDefault="00F8330E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F8330E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Надання дозволу на розроблення проекту землеустрою щодо відведення земельної ділянки для послідуючого продажу</w:t>
      </w:r>
    </w:p>
    <w:p w14:paraId="784871DC" w14:textId="59C76408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ВІДДІЛ</w:t>
      </w:r>
    </w:p>
    <w:p w14:paraId="07E579C2" w14:textId="77777777" w:rsidR="002F6C45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«ЦЕНТ НАДАННЯ АДМІНІСТРАТИВНИХ ПОСЛУГ»</w:t>
      </w:r>
    </w:p>
    <w:p w14:paraId="2653B606" w14:textId="0E44FE89" w:rsidR="00661862" w:rsidRPr="00661862" w:rsidRDefault="002F6C45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 xml:space="preserve"> ВИКОНАВЧОГО КОМІТЕТУ ЛЮТЕНСЬКОЇ СІЛЬСЬКОЇ РАДИ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03CEF6C0" w:rsidR="007B71C5" w:rsidRPr="00C650A6" w:rsidRDefault="009656DF" w:rsidP="00FA1E1A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9656DF">
              <w:rPr>
                <w:rFonts w:ascii="Times New Roman" w:eastAsia="Times New Roman" w:hAnsi="Times New Roman" w:cs="Times New Roman"/>
              </w:rPr>
              <w:t xml:space="preserve"> Земельний Кодекс, Закон України «Про місцеве самоврядування в Україні»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A7F8" w14:textId="301B7EDD" w:rsidR="00C650A6" w:rsidRPr="009656DF" w:rsidRDefault="009656DF" w:rsidP="00C650A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--------------------</w:t>
            </w:r>
          </w:p>
          <w:p w14:paraId="759D7F42" w14:textId="7A161167" w:rsidR="00F36A8A" w:rsidRPr="00C650A6" w:rsidRDefault="00F36A8A" w:rsidP="00FA1E1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41EA56CD" w:rsidR="00834AEB" w:rsidRPr="00F8330E" w:rsidRDefault="00F8330E" w:rsidP="00FA1E1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Умови отримання адміністративної послуги</w:t>
            </w:r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F8330E">
        <w:trPr>
          <w:trHeight w:val="2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4B8ADBA8" w:rsidR="002B3A39" w:rsidRPr="002F6C45" w:rsidRDefault="00F8330E" w:rsidP="00F36A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8330E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Заява за встановленою формою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1082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Заява</w:t>
            </w:r>
          </w:p>
          <w:p w14:paraId="147C1A6E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 xml:space="preserve"> Документ, що підтверджує повноваження керівника, або іншого представника юридичної </w:t>
            </w:r>
            <w:r w:rsidRPr="00F8330E">
              <w:rPr>
                <w:color w:val="000000"/>
                <w:lang w:val="uk-UA" w:eastAsia="uk-UA"/>
              </w:rPr>
              <w:lastRenderedPageBreak/>
              <w:t>особи, яким (представником) подається заява (клопотання)</w:t>
            </w:r>
          </w:p>
          <w:p w14:paraId="780EA135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Витяг з Єдиного державного реєстру юридичних осіб та фізичних осіб-підприємців або інша довідка, яка підтверджує відсутність справ про банкрутство покупця</w:t>
            </w:r>
          </w:p>
          <w:p w14:paraId="644B77BF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Графічний матеріал (план земельної ділянки, погоджений  органом, до повноважень якого віднесене це питання)  виконаний суб’єктом, який відповідно до законодавства має право здійснювати землевпорядні роботи</w:t>
            </w:r>
          </w:p>
          <w:p w14:paraId="3E3DC037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Свідоцтво про реєстрацію іноземною юридичною особою постійного представництва з правом ведення господарської діяльності на території України (для іноземних юридичних осіб)</w:t>
            </w:r>
          </w:p>
          <w:p w14:paraId="6203D20C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Документ, що посвідчує особу, копія якого засвідчується власним підписом заявника (для фізичних осіб)</w:t>
            </w:r>
          </w:p>
          <w:p w14:paraId="479E0EEB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Виписка з Єдиного державного реєстру юридичних осіб та фізичних осіб-підприємців (для фізичних осіб, які є підприємцями)</w:t>
            </w:r>
          </w:p>
          <w:p w14:paraId="0B850CBF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Документи, що посвідчують право власності на об’єкт нерухомого майна, який перебуває у власності покупця, який знаходиться на земельній ділянці</w:t>
            </w:r>
          </w:p>
          <w:p w14:paraId="0A46B11D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 Рішення відповідного органу (протокол загальних зборів, правління і т.д.) щодо придбання ним у власність земельної ділянки</w:t>
            </w:r>
          </w:p>
          <w:p w14:paraId="55056214" w14:textId="77777777" w:rsidR="00F8330E" w:rsidRPr="00F8330E" w:rsidRDefault="00F8330E" w:rsidP="00F8330E">
            <w:pPr>
              <w:pStyle w:val="a9"/>
              <w:numPr>
                <w:ilvl w:val="0"/>
                <w:numId w:val="33"/>
              </w:numPr>
              <w:jc w:val="both"/>
              <w:rPr>
                <w:color w:val="000000"/>
                <w:lang w:eastAsia="uk-UA"/>
              </w:rPr>
            </w:pPr>
            <w:r w:rsidRPr="00F8330E">
              <w:rPr>
                <w:color w:val="000000"/>
                <w:lang w:val="uk-UA" w:eastAsia="uk-UA"/>
              </w:rPr>
              <w:t>Згода на укладення договору про оплату авансового внеску в рахунок оплати ціни земельної ділянки</w:t>
            </w:r>
          </w:p>
          <w:p w14:paraId="15AF312E" w14:textId="4A906A1D" w:rsidR="00F8330E" w:rsidRPr="00F8330E" w:rsidRDefault="00F8330E" w:rsidP="00F8330E">
            <w:pPr>
              <w:pStyle w:val="a9"/>
              <w:rPr>
                <w:color w:val="000000"/>
                <w:lang w:eastAsia="uk-UA"/>
              </w:rPr>
            </w:pPr>
          </w:p>
          <w:p w14:paraId="3E18704D" w14:textId="21C56102" w:rsidR="00863B12" w:rsidRPr="009656DF" w:rsidRDefault="00863B12" w:rsidP="00C650A6">
            <w:pPr>
              <w:pStyle w:val="a9"/>
              <w:shd w:val="clear" w:color="auto" w:fill="FFFFFF"/>
              <w:jc w:val="both"/>
              <w:rPr>
                <w:color w:val="000000"/>
                <w:lang w:eastAsia="uk-UA"/>
              </w:rPr>
            </w:pP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3DE9EBD8" w:rsidR="00037A98" w:rsidRPr="00C650A6" w:rsidRDefault="00F8330E" w:rsidP="002745B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F8330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 або через уповноваженого представника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04FD98A8" w:rsidR="00F36A8A" w:rsidRPr="00F36A8A" w:rsidRDefault="002F6C45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2F6C45">
              <w:rPr>
                <w:rFonts w:ascii="Times New Roman" w:hAnsi="Times New Roman" w:cs="Times New Roman"/>
              </w:rPr>
              <w:t>Послуга надається на безоплатній основі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36120EE1" w:rsidR="00371C32" w:rsidRPr="002F6C45" w:rsidRDefault="00F8330E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8330E">
              <w:rPr>
                <w:rFonts w:ascii="Times New Roman" w:eastAsia="Times New Roman" w:hAnsi="Times New Roman" w:cs="Times New Roman"/>
                <w:bCs/>
                <w:color w:val="000000"/>
              </w:rPr>
              <w:t>30 календарних днів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B2D" w14:textId="747FED7D" w:rsidR="004948C5" w:rsidRPr="009656DF" w:rsidRDefault="00F8330E" w:rsidP="00F8330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r w:rsidRPr="00F8330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Виявлення неповних або недостовірних відомост</w:t>
            </w:r>
            <w:r w:rsidRPr="00F8330E">
              <w:rPr>
                <w:rFonts w:ascii="Times New Roman" w:eastAsia="Times New Roman" w:hAnsi="Times New Roman" w:cs="Times New Roman"/>
                <w:color w:val="000000"/>
                <w:lang w:val="uk-UA"/>
              </w:rPr>
              <w:t>ей</w:t>
            </w:r>
            <w:r w:rsidRPr="00F8330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Pr="00F8330E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 поданих документах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BB66" w14:textId="77777777" w:rsidR="00F8330E" w:rsidRPr="00F8330E" w:rsidRDefault="00F8330E" w:rsidP="00F8330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0E">
              <w:rPr>
                <w:rFonts w:ascii="Times New Roman" w:eastAsia="Times New Roman" w:hAnsi="Times New Roman" w:cs="Times New Roman"/>
                <w:lang w:val="uk-UA" w:eastAsia="ru-RU"/>
              </w:rPr>
              <w:t>Надання дозволу на розроблення проекту землеустрою щодо відведення земельної ділянки для послідуючого продажу</w:t>
            </w:r>
          </w:p>
          <w:p w14:paraId="398516D7" w14:textId="77777777" w:rsidR="00F8330E" w:rsidRPr="00F8330E" w:rsidRDefault="00F8330E" w:rsidP="00F8330E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0E">
              <w:rPr>
                <w:rFonts w:ascii="Times New Roman" w:eastAsia="Times New Roman" w:hAnsi="Times New Roman" w:cs="Times New Roman"/>
                <w:lang w:val="uk-UA" w:eastAsia="ru-RU"/>
              </w:rPr>
              <w:t> Відмова у наданні дозволу на розроблення проекту землеустрою щодо відведення земельної ділянки для послідуючого продажу</w:t>
            </w:r>
          </w:p>
          <w:p w14:paraId="1E980453" w14:textId="31450439" w:rsidR="006560E6" w:rsidRPr="00F8330E" w:rsidRDefault="006560E6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92B" w14:textId="25C152FA" w:rsidR="007F5BA0" w:rsidRPr="00C650A6" w:rsidRDefault="00F8330E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8330E">
              <w:rPr>
                <w:rFonts w:ascii="Times New Roman" w:eastAsia="Times New Roman" w:hAnsi="Times New Roman" w:cs="Times New Roman"/>
                <w:lang w:eastAsia="ru-RU"/>
              </w:rPr>
              <w:t>Через центр надання адміністративних послуг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91B3" w14:textId="1BB1545C" w:rsidR="0068730B" w:rsidRPr="009656DF" w:rsidRDefault="009656DF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ru-RU" w:eastAsia="ru-RU"/>
              </w:rPr>
              <w:t>-------------------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6060"/>
    <w:multiLevelType w:val="multilevel"/>
    <w:tmpl w:val="25A6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1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3415E3"/>
    <w:multiLevelType w:val="multilevel"/>
    <w:tmpl w:val="DA50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2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5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51DB0"/>
    <w:multiLevelType w:val="multilevel"/>
    <w:tmpl w:val="2CE49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007949"/>
    <w:multiLevelType w:val="hybridMultilevel"/>
    <w:tmpl w:val="ECFE4D8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28"/>
  </w:num>
  <w:num w:numId="4">
    <w:abstractNumId w:val="20"/>
  </w:num>
  <w:num w:numId="5">
    <w:abstractNumId w:val="22"/>
  </w:num>
  <w:num w:numId="6">
    <w:abstractNumId w:val="29"/>
  </w:num>
  <w:num w:numId="7">
    <w:abstractNumId w:val="33"/>
  </w:num>
  <w:num w:numId="8">
    <w:abstractNumId w:val="17"/>
  </w:num>
  <w:num w:numId="9">
    <w:abstractNumId w:val="30"/>
  </w:num>
  <w:num w:numId="10">
    <w:abstractNumId w:val="10"/>
  </w:num>
  <w:num w:numId="11">
    <w:abstractNumId w:val="19"/>
  </w:num>
  <w:num w:numId="12">
    <w:abstractNumId w:val="9"/>
  </w:num>
  <w:num w:numId="13">
    <w:abstractNumId w:val="16"/>
  </w:num>
  <w:num w:numId="14">
    <w:abstractNumId w:val="21"/>
  </w:num>
  <w:num w:numId="15">
    <w:abstractNumId w:val="24"/>
  </w:num>
  <w:num w:numId="16">
    <w:abstractNumId w:val="14"/>
  </w:num>
  <w:num w:numId="17">
    <w:abstractNumId w:val="3"/>
  </w:num>
  <w:num w:numId="18">
    <w:abstractNumId w:val="26"/>
  </w:num>
  <w:num w:numId="19">
    <w:abstractNumId w:val="12"/>
  </w:num>
  <w:num w:numId="20">
    <w:abstractNumId w:val="0"/>
  </w:num>
  <w:num w:numId="21">
    <w:abstractNumId w:val="1"/>
  </w:num>
  <w:num w:numId="22">
    <w:abstractNumId w:val="27"/>
  </w:num>
  <w:num w:numId="23">
    <w:abstractNumId w:val="11"/>
  </w:num>
  <w:num w:numId="24">
    <w:abstractNumId w:val="8"/>
  </w:num>
  <w:num w:numId="25">
    <w:abstractNumId w:val="23"/>
  </w:num>
  <w:num w:numId="26">
    <w:abstractNumId w:val="25"/>
  </w:num>
  <w:num w:numId="27">
    <w:abstractNumId w:val="2"/>
  </w:num>
  <w:num w:numId="28">
    <w:abstractNumId w:val="7"/>
  </w:num>
  <w:num w:numId="29">
    <w:abstractNumId w:val="5"/>
  </w:num>
  <w:num w:numId="30">
    <w:abstractNumId w:val="6"/>
  </w:num>
  <w:num w:numId="31">
    <w:abstractNumId w:val="4"/>
  </w:num>
  <w:num w:numId="32">
    <w:abstractNumId w:val="32"/>
  </w:num>
  <w:num w:numId="33">
    <w:abstractNumId w:val="13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C41C2"/>
    <w:rsid w:val="001E1A20"/>
    <w:rsid w:val="00233A76"/>
    <w:rsid w:val="002351B1"/>
    <w:rsid w:val="00240557"/>
    <w:rsid w:val="00260275"/>
    <w:rsid w:val="00264834"/>
    <w:rsid w:val="0027261E"/>
    <w:rsid w:val="002745B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2F6C45"/>
    <w:rsid w:val="00324CC6"/>
    <w:rsid w:val="00347B05"/>
    <w:rsid w:val="00355782"/>
    <w:rsid w:val="00371C32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948C5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748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402B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63B12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8D7F94"/>
    <w:rsid w:val="00907B31"/>
    <w:rsid w:val="0092456A"/>
    <w:rsid w:val="00943915"/>
    <w:rsid w:val="009656DF"/>
    <w:rsid w:val="00986CD1"/>
    <w:rsid w:val="009A655B"/>
    <w:rsid w:val="009B5A46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A03A6"/>
    <w:rsid w:val="00AB73AF"/>
    <w:rsid w:val="00AC57BB"/>
    <w:rsid w:val="00AF3ED8"/>
    <w:rsid w:val="00B13A1F"/>
    <w:rsid w:val="00B14709"/>
    <w:rsid w:val="00B26933"/>
    <w:rsid w:val="00B31082"/>
    <w:rsid w:val="00B35321"/>
    <w:rsid w:val="00B4402F"/>
    <w:rsid w:val="00B4566A"/>
    <w:rsid w:val="00B46210"/>
    <w:rsid w:val="00B663B4"/>
    <w:rsid w:val="00B669FE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650A6"/>
    <w:rsid w:val="00C72357"/>
    <w:rsid w:val="00C8165B"/>
    <w:rsid w:val="00C972C0"/>
    <w:rsid w:val="00CE284F"/>
    <w:rsid w:val="00D11C68"/>
    <w:rsid w:val="00D2607D"/>
    <w:rsid w:val="00D27428"/>
    <w:rsid w:val="00D300F4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6A8A"/>
    <w:rsid w:val="00F37AF2"/>
    <w:rsid w:val="00F65105"/>
    <w:rsid w:val="00F7236D"/>
    <w:rsid w:val="00F73574"/>
    <w:rsid w:val="00F8330E"/>
    <w:rsid w:val="00F97E5A"/>
    <w:rsid w:val="00FA1E1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669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9B5A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B66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5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1F12-41F7-4EE5-87D7-0D4E5A00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340</cp:revision>
  <cp:lastPrinted>2023-11-27T12:28:00Z</cp:lastPrinted>
  <dcterms:created xsi:type="dcterms:W3CDTF">2023-09-27T12:41:00Z</dcterms:created>
  <dcterms:modified xsi:type="dcterms:W3CDTF">2025-12-18T13:13:00Z</dcterms:modified>
</cp:coreProperties>
</file>