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57E0" w:rsidRDefault="007F57E0" w:rsidP="007F57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66</w:t>
      </w:r>
      <w:bookmarkStart w:id="0" w:name="_GoBack"/>
      <w:bookmarkEnd w:id="0"/>
    </w:p>
    <w:p w:rsidR="007F57E0" w:rsidRDefault="007F57E0" w:rsidP="007F57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F57E0" w:rsidRDefault="007F57E0" w:rsidP="007F57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411863" w:rsidRDefault="00411863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Державна реєстрація </w:t>
      </w:r>
      <w:r w:rsidR="00A674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змін до відомостей про </w:t>
      </w:r>
      <w:r w:rsidR="00A674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меліоративн</w:t>
      </w:r>
      <w:r w:rsidR="00A674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у</w:t>
      </w:r>
      <w:r w:rsidR="00A674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мереж</w:t>
      </w:r>
      <w:r w:rsidR="00A674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у</w:t>
      </w:r>
      <w:r w:rsidRPr="00411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 видачею витягу з Державного земельного кадастру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FB34F3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3" w:rsidRPr="00A67430" w:rsidRDefault="00411863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Прийняття пакета документів, поданих заявником із заявою 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5" w:tgtFrame="_blank" w:history="1">
              <w:r w:rsidRPr="00A67430">
                <w:rPr>
                  <w:rStyle w:val="a4"/>
                  <w:sz w:val="22"/>
                  <w:szCs w:val="22"/>
                  <w:shd w:val="clear" w:color="auto" w:fill="FFFFFF"/>
                </w:rPr>
                <w:t>Закону України</w:t>
              </w:r>
            </w:hyperlink>
            <w:r w:rsidRPr="00A67430">
              <w:rPr>
                <w:sz w:val="22"/>
                <w:szCs w:val="22"/>
                <w:shd w:val="clear" w:color="auto" w:fill="FFFFFF"/>
              </w:rPr>
              <w:t xml:space="preserve"> «Про електронну ідентифікацію та електронні довірчі послуги» з використанням Порталу Дія, у тому числі через вебсторінку Держгеокадастру. </w:t>
            </w:r>
          </w:p>
          <w:p w:rsidR="001D167B" w:rsidRPr="00A67430" w:rsidRDefault="00411863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A67430">
              <w:rPr>
                <w:sz w:val="22"/>
                <w:szCs w:val="22"/>
                <w:lang w:eastAsia="ru-RU"/>
              </w:rPr>
              <w:t xml:space="preserve">заявник </w:t>
            </w:r>
            <w:r w:rsidRPr="00A67430">
              <w:rPr>
                <w:sz w:val="22"/>
                <w:szCs w:val="22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A67430" w:rsidRDefault="00411863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11863" w:rsidRDefault="00F369A7" w:rsidP="0041186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1186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411863" w:rsidP="0041186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411863">
              <w:rPr>
                <w:rFonts w:eastAsia="Times New Roman"/>
                <w:sz w:val="22"/>
                <w:szCs w:val="22"/>
                <w:lang w:eastAsia="ru-RU"/>
              </w:rPr>
              <w:t>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2D2C21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2</w:t>
            </w:r>
            <w:r w:rsidR="00FB34F3" w:rsidRPr="00A674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3" w:rsidRPr="00A67430" w:rsidRDefault="00411863" w:rsidP="00A67430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>Розглядає</w:t>
            </w:r>
            <w:r w:rsidRPr="00A67430">
              <w:rPr>
                <w:sz w:val="22"/>
                <w:szCs w:val="22"/>
                <w:lang w:eastAsia="ru-RU"/>
              </w:rPr>
              <w:t xml:space="preserve"> заяву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 разом з документами та п</w:t>
            </w:r>
            <w:r w:rsidRPr="00A67430">
              <w:rPr>
                <w:sz w:val="22"/>
                <w:szCs w:val="22"/>
                <w:lang w:eastAsia="ar-SA"/>
              </w:rPr>
              <w:t>еревіряє:</w:t>
            </w:r>
          </w:p>
          <w:p w:rsidR="00411863" w:rsidRPr="00A67430" w:rsidRDefault="00411863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 xml:space="preserve">відповідність документів вимогам законодавства; </w:t>
            </w:r>
          </w:p>
          <w:p w:rsidR="00FB34F3" w:rsidRPr="00A67430" w:rsidRDefault="00411863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електронний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A67430" w:rsidRDefault="00411863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F369A7" w:rsidP="00411863">
            <w:pPr>
              <w:jc w:val="both"/>
              <w:rPr>
                <w:sz w:val="22"/>
                <w:szCs w:val="22"/>
                <w:lang w:eastAsia="ru-RU"/>
              </w:rPr>
            </w:pPr>
            <w:r w:rsidRPr="0041186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411863" w:rsidRDefault="00A67430" w:rsidP="0041186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A3DBE">
              <w:rPr>
                <w:lang w:eastAsia="ru-RU"/>
              </w:rPr>
              <w:t>Не пізніше тринадцятого робочого дня з</w:t>
            </w:r>
            <w:r w:rsidRPr="00EA3DBE">
              <w:rPr>
                <w:lang w:eastAsia="ar-SA"/>
              </w:rPr>
              <w:t xml:space="preserve">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67430" w:rsidRDefault="002D2C21" w:rsidP="00A674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>3</w:t>
            </w:r>
            <w:r w:rsidR="00FB34F3" w:rsidRPr="00A674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30" w:rsidRPr="00A67430" w:rsidRDefault="00A67430" w:rsidP="00A67430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A67430">
              <w:rPr>
                <w:sz w:val="22"/>
                <w:szCs w:val="22"/>
                <w:lang w:eastAsia="uk-UA"/>
              </w:rPr>
              <w:t xml:space="preserve">У разі прийняття рішення про </w:t>
            </w:r>
            <w:r w:rsidRPr="00A67430">
              <w:rPr>
                <w:sz w:val="22"/>
                <w:szCs w:val="22"/>
                <w:shd w:val="clear" w:color="auto" w:fill="FFFFFF"/>
              </w:rPr>
              <w:t xml:space="preserve">державну реєстрацію </w:t>
            </w:r>
            <w:r w:rsidRPr="00A67430">
              <w:rPr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sz w:val="22"/>
                <w:szCs w:val="22"/>
                <w:lang w:eastAsia="uk-UA"/>
              </w:rPr>
              <w:t xml:space="preserve"> до Державного земельного кадастру в</w:t>
            </w:r>
            <w:r w:rsidRPr="00A67430">
              <w:rPr>
                <w:sz w:val="22"/>
                <w:szCs w:val="22"/>
                <w:lang w:eastAsia="ar-SA"/>
              </w:rPr>
              <w:t>иконує: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</w:t>
            </w:r>
            <w:r w:rsidRPr="00A6743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державну реєстрацію </w:t>
            </w:r>
            <w:r w:rsidRPr="00A67430">
              <w:rPr>
                <w:rFonts w:ascii="Times New Roman" w:hAnsi="Times New Roman"/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:rsidR="00A67430" w:rsidRPr="00A67430" w:rsidRDefault="00A67430" w:rsidP="00A674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 xml:space="preserve">накладає на документацію із землеустрою, яка подана заявником в електронній формі, </w:t>
            </w:r>
            <w:r w:rsidRPr="00A67430">
              <w:rPr>
                <w:sz w:val="22"/>
                <w:szCs w:val="22"/>
              </w:rPr>
              <w:lastRenderedPageBreak/>
              <w:t>кваліфікований електронний підпис;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ar-SA"/>
              </w:rPr>
              <w:t xml:space="preserve">формує витяг з Державного земельного кадастру </w:t>
            </w:r>
            <w:r w:rsidRPr="00A67430">
              <w:rPr>
                <w:sz w:val="22"/>
                <w:szCs w:val="22"/>
              </w:rPr>
              <w:t xml:space="preserve">про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</w:rPr>
              <w:t>за визначеною формою;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67430">
              <w:rPr>
                <w:sz w:val="22"/>
                <w:szCs w:val="22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вимогами законодавства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рішення про надання відмови у </w:t>
            </w:r>
            <w:r w:rsidRPr="00A6743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державній реєстрації </w:t>
            </w:r>
            <w:r w:rsidRPr="00A67430">
              <w:rPr>
                <w:rFonts w:ascii="Times New Roman" w:hAnsi="Times New Roman"/>
                <w:iCs/>
                <w:sz w:val="22"/>
                <w:szCs w:val="22"/>
              </w:rPr>
              <w:t>змін до відомостей про меліоративну мережу</w:t>
            </w:r>
            <w:r w:rsidRPr="00A67430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в</w:t>
            </w: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:rsidR="00A67430" w:rsidRPr="00A67430" w:rsidRDefault="00A67430" w:rsidP="00A67430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A67430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:rsidR="00A67430" w:rsidRPr="00A67430" w:rsidRDefault="00A67430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ar-SA"/>
              </w:rPr>
              <w:t xml:space="preserve">формування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 xml:space="preserve"> за визначеною формою</w:t>
            </w:r>
          </w:p>
          <w:p w:rsidR="00FB34F3" w:rsidRPr="00A67430" w:rsidRDefault="00A67430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Підписує документи </w:t>
            </w:r>
            <w:r w:rsidRPr="00A67430">
              <w:rPr>
                <w:sz w:val="22"/>
                <w:szCs w:val="22"/>
                <w:shd w:val="clear" w:color="auto" w:fill="FFFFFF"/>
                <w:lang w:eastAsia="ru-RU"/>
              </w:rPr>
              <w:t xml:space="preserve">у паперовій </w:t>
            </w:r>
            <w:r w:rsidRPr="00A67430">
              <w:rPr>
                <w:sz w:val="22"/>
                <w:szCs w:val="22"/>
                <w:shd w:val="clear" w:color="auto" w:fill="FFFFFF"/>
              </w:rPr>
              <w:t>формі</w:t>
            </w:r>
            <w:r w:rsidRPr="00A67430">
              <w:rPr>
                <w:sz w:val="22"/>
                <w:szCs w:val="22"/>
                <w:lang w:eastAsia="ru-RU"/>
              </w:rPr>
              <w:t xml:space="preserve"> та засвідчує свій підпис власною печаткою, </w:t>
            </w:r>
            <w:r w:rsidRPr="00A67430">
              <w:rPr>
                <w:sz w:val="22"/>
                <w:szCs w:val="22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67430" w:rsidRDefault="00411863" w:rsidP="00A67430">
            <w:pPr>
              <w:jc w:val="both"/>
              <w:rPr>
                <w:sz w:val="22"/>
                <w:szCs w:val="22"/>
                <w:lang w:eastAsia="ru-RU"/>
              </w:rPr>
            </w:pPr>
            <w:r w:rsidRPr="00A67430">
              <w:rPr>
                <w:sz w:val="22"/>
                <w:szCs w:val="22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FB7622" w:rsidP="00411863">
            <w:pPr>
              <w:jc w:val="both"/>
              <w:rPr>
                <w:sz w:val="22"/>
                <w:szCs w:val="22"/>
                <w:lang w:eastAsia="ru-RU"/>
              </w:rPr>
            </w:pPr>
            <w:r w:rsidRPr="00411863">
              <w:rPr>
                <w:b/>
                <w:sz w:val="22"/>
                <w:szCs w:val="22"/>
                <w:lang w:eastAsia="ru-RU"/>
              </w:rPr>
              <w:t>В</w:t>
            </w:r>
            <w:r w:rsidR="00411863" w:rsidRPr="00411863">
              <w:rPr>
                <w:b/>
                <w:sz w:val="22"/>
                <w:szCs w:val="22"/>
                <w:lang w:eastAsia="ru-RU"/>
              </w:rPr>
              <w:t>, 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11863" w:rsidRDefault="00411863" w:rsidP="00411863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411863">
              <w:rPr>
                <w:sz w:val="22"/>
                <w:szCs w:val="22"/>
                <w:lang w:eastAsia="ru-RU"/>
              </w:rPr>
              <w:t>Не пізніше тринадцятого робочого дня з</w:t>
            </w:r>
            <w:r w:rsidRPr="00411863">
              <w:rPr>
                <w:sz w:val="22"/>
                <w:szCs w:val="22"/>
                <w:lang w:eastAsia="ar-SA"/>
              </w:rPr>
              <w:t xml:space="preserve">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67430" w:rsidRDefault="00E24DEC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ru-RU"/>
              </w:rPr>
              <w:t>Надсилає сф</w:t>
            </w:r>
            <w:r w:rsidRPr="00A67430">
              <w:rPr>
                <w:sz w:val="22"/>
                <w:szCs w:val="22"/>
                <w:lang w:eastAsia="ar-SA"/>
              </w:rPr>
              <w:t xml:space="preserve">ормовані для видачі документи </w:t>
            </w:r>
            <w:r w:rsidRPr="00A67430">
              <w:rPr>
                <w:sz w:val="22"/>
                <w:szCs w:val="22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A67430" w:rsidRDefault="00411863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ar-SA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11863" w:rsidRDefault="00411863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11863" w:rsidRDefault="00411863" w:rsidP="00411863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411863">
              <w:rPr>
                <w:sz w:val="22"/>
                <w:szCs w:val="22"/>
                <w:lang w:eastAsia="ru-RU"/>
              </w:rPr>
              <w:t xml:space="preserve">Не пізніше чотирнадцятого робочого дня </w:t>
            </w:r>
            <w:r w:rsidRPr="00411863">
              <w:rPr>
                <w:sz w:val="22"/>
                <w:szCs w:val="22"/>
              </w:rPr>
              <w:t>з дня реєстрації заяви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062DAF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  <w:lang w:eastAsia="ru-RU"/>
              </w:rPr>
              <w:t xml:space="preserve">Передає витяг з Державного земельного кадастру про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  <w:lang w:eastAsia="ru-RU"/>
              </w:rPr>
              <w:t xml:space="preserve">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 xml:space="preserve"> до спеціаліста відповідного структурного підрозділу </w:t>
            </w:r>
            <w:r w:rsidRPr="00A67430">
              <w:rPr>
                <w:sz w:val="22"/>
                <w:szCs w:val="22"/>
                <w:lang w:eastAsia="uk-UA"/>
              </w:rPr>
              <w:t xml:space="preserve">Держгеокадастру для проставлення у системі документообігу позначки про виконання послуги та передачі його до </w:t>
            </w:r>
            <w:r w:rsidRPr="00A67430">
              <w:rPr>
                <w:sz w:val="22"/>
                <w:szCs w:val="22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A67430" w:rsidRDefault="006B21EB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11863" w:rsidRDefault="00062DAF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11863" w:rsidRDefault="00411863" w:rsidP="00411863">
            <w:pPr>
              <w:pStyle w:val="a3"/>
              <w:jc w:val="both"/>
              <w:rPr>
                <w:sz w:val="22"/>
                <w:szCs w:val="22"/>
              </w:rPr>
            </w:pPr>
            <w:r w:rsidRPr="00411863">
              <w:rPr>
                <w:sz w:val="22"/>
                <w:szCs w:val="22"/>
                <w:lang w:eastAsia="ru-RU"/>
              </w:rPr>
              <w:t>Не пізніше чотирнадцятого робочого дня з</w:t>
            </w:r>
            <w:r w:rsidRPr="00411863">
              <w:rPr>
                <w:sz w:val="22"/>
                <w:szCs w:val="22"/>
                <w:lang w:eastAsia="ar-SA"/>
              </w:rPr>
              <w:t xml:space="preserve">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883B83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411863" w:rsidP="00A67430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</w:t>
            </w:r>
            <w:r w:rsidR="00A67430" w:rsidRPr="00A67430">
              <w:rPr>
                <w:sz w:val="22"/>
                <w:szCs w:val="22"/>
                <w:lang w:eastAsia="ru-RU"/>
              </w:rPr>
              <w:t xml:space="preserve"> 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="00A67430" w:rsidRPr="00A67430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67430">
              <w:rPr>
                <w:sz w:val="22"/>
                <w:szCs w:val="22"/>
                <w:lang w:eastAsia="ru-RU"/>
              </w:rPr>
              <w:t xml:space="preserve">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  <w:r w:rsidRPr="00A67430">
              <w:rPr>
                <w:sz w:val="22"/>
                <w:szCs w:val="22"/>
                <w:lang w:eastAsia="ru-RU"/>
              </w:rPr>
              <w:t>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A67430" w:rsidRDefault="00411863" w:rsidP="00A6743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11863" w:rsidRDefault="00883B83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11863" w:rsidRDefault="00411863" w:rsidP="00411863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411863">
              <w:rPr>
                <w:rFonts w:eastAsia="Times New Roman"/>
                <w:sz w:val="22"/>
                <w:szCs w:val="22"/>
                <w:lang w:eastAsia="ru-RU"/>
              </w:rPr>
              <w:t xml:space="preserve">Не пізніше чотирнадцятого робочого дня з дня реєстрації заяви 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FF0964" w:rsidP="00A67430">
            <w:pPr>
              <w:jc w:val="both"/>
              <w:rPr>
                <w:sz w:val="22"/>
                <w:szCs w:val="22"/>
              </w:rPr>
            </w:pPr>
            <w:r w:rsidRPr="00A6743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411863" w:rsidP="00A6743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  <w:r w:rsidRPr="00A67430">
              <w:rPr>
                <w:sz w:val="22"/>
                <w:szCs w:val="22"/>
                <w:lang w:eastAsia="ru-RU"/>
              </w:rPr>
              <w:t>Видає замовнику витяг з Державного земельного кадастру про</w:t>
            </w:r>
            <w:r w:rsidRPr="00A67430">
              <w:rPr>
                <w:sz w:val="22"/>
                <w:szCs w:val="22"/>
                <w:shd w:val="clear" w:color="auto" w:fill="FFFFFF"/>
              </w:rPr>
              <w:t>меліоративну мережу,</w:t>
            </w:r>
            <w:r w:rsidRPr="00A67430">
              <w:rPr>
                <w:bCs/>
                <w:sz w:val="22"/>
                <w:szCs w:val="22"/>
                <w:shd w:val="clear" w:color="auto" w:fill="FFFFFF"/>
              </w:rPr>
              <w:t>складову частину меліоративної мережі</w:t>
            </w:r>
            <w:r w:rsidRPr="00A67430">
              <w:rPr>
                <w:sz w:val="22"/>
                <w:szCs w:val="22"/>
                <w:lang w:eastAsia="ru-RU"/>
              </w:rPr>
              <w:t xml:space="preserve"> або рішення </w:t>
            </w:r>
            <w:r w:rsidRPr="00A67430">
              <w:rPr>
                <w:sz w:val="22"/>
                <w:szCs w:val="22"/>
              </w:rPr>
              <w:t>про відмову у внесенні відомостей (змін до них) до Державного земельного 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A67430" w:rsidRDefault="00411863" w:rsidP="00A6743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A67430">
              <w:rPr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11863" w:rsidRDefault="006B21EB" w:rsidP="00411863">
            <w:pPr>
              <w:jc w:val="both"/>
              <w:rPr>
                <w:b/>
                <w:sz w:val="22"/>
                <w:szCs w:val="22"/>
              </w:rPr>
            </w:pPr>
            <w:r w:rsidRPr="0041186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11863" w:rsidRDefault="00411863" w:rsidP="0041186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411863">
              <w:rPr>
                <w:sz w:val="22"/>
                <w:szCs w:val="22"/>
                <w:lang w:eastAsia="ru-RU"/>
              </w:rPr>
              <w:t>В день звернення заявника після отримання витягу або рішення про відмову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11863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7F57E0"/>
    <w:rsid w:val="00822265"/>
    <w:rsid w:val="0086199E"/>
    <w:rsid w:val="00877C2A"/>
    <w:rsid w:val="00880020"/>
    <w:rsid w:val="00883B83"/>
    <w:rsid w:val="00884E4D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72C8"/>
  <w15:docId w15:val="{C9FE0D8E-CDC2-4356-986A-998B3CD3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5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261C-C93A-438F-A933-0C7EC65B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265</cp:revision>
  <dcterms:created xsi:type="dcterms:W3CDTF">2021-03-24T07:14:00Z</dcterms:created>
  <dcterms:modified xsi:type="dcterms:W3CDTF">2025-12-18T13:47:00Z</dcterms:modified>
</cp:coreProperties>
</file>