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7ACF2" w14:textId="2918F1B1" w:rsidR="00273034" w:rsidRDefault="00273034" w:rsidP="0027303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2.22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14:paraId="01A2AE70" w14:textId="77777777" w:rsidR="00273034" w:rsidRDefault="00273034" w:rsidP="0027303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90AAF2A" w14:textId="77777777" w:rsidR="00273034" w:rsidRDefault="00273034" w:rsidP="0027303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2B96A193" w14:textId="77777777" w:rsidR="009E1C60" w:rsidRDefault="009E1C60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r w:rsidRPr="009E1C6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Погодження відповідних програм та проектів містобудівних, архітектурних і ландшафтних перетворень, меліоративних, шляхових, земляних робіт, реалізація яких може позначитися на стані пам'яток місцевого значення, їх територій і зон охорони</w:t>
      </w:r>
    </w:p>
    <w:p w14:paraId="2BCEE327" w14:textId="7ADA8113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14:paraId="14945404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91129E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2F032C" w:rsidRDefault="00A541AA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032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45A538C" w:rsidR="00A541AA" w:rsidRPr="002F032C" w:rsidRDefault="009E1C60" w:rsidP="002F032C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Прийом та перевірка наявності необхідних документів (далі – матеріали), реєстрація заяви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2F032C" w:rsidRDefault="002F44EF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032C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2F032C" w:rsidRDefault="00267981" w:rsidP="002F032C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2F032C" w:rsidRDefault="008B14B5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F032C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1756406" w:rsidR="00A541AA" w:rsidRPr="002F032C" w:rsidRDefault="00C738FE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7415D1" w14:paraId="7CD046F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2F032C" w:rsidRDefault="00F45A2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0F254E8" w:rsidR="00B44790" w:rsidRPr="002F032C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Формування справи адміністративної послуги, внесення даних до реєстру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93C" w14:textId="32F313EC" w:rsidR="00C738FE" w:rsidRPr="002F032C" w:rsidRDefault="00416761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eastAsia="hi-IN"/>
              </w:rPr>
              <w:t xml:space="preserve">Адміністратор ЦНАП </w:t>
            </w:r>
          </w:p>
          <w:p w14:paraId="39F64F3E" w14:textId="2DC47A56" w:rsidR="00025596" w:rsidRPr="002F032C" w:rsidRDefault="0002559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2F032C" w:rsidRDefault="00C738F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F39B878" w:rsidR="00025596" w:rsidRPr="002F032C" w:rsidRDefault="00FD3DEA" w:rsidP="002F032C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545A09" w14:paraId="000BE9A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2F032C" w:rsidRDefault="00F45A2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615FC827" w:rsidR="00D028FA" w:rsidRPr="002F032C" w:rsidRDefault="009E1C60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Передача матеріалів головному спеціалісту Відділу Департаменту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5EFCF9B" w:rsidR="00025596" w:rsidRPr="002F032C" w:rsidRDefault="00FD3DEA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2F032C" w:rsidRDefault="00FF7BB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972E196" w:rsidR="00025596" w:rsidRPr="002F032C" w:rsidRDefault="009E1C60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2F032C">
              <w:rPr>
                <w:rFonts w:eastAsia="Times New Roman"/>
                <w:sz w:val="22"/>
                <w:szCs w:val="22"/>
                <w:lang w:val="ru-RU" w:eastAsia="uk-UA"/>
              </w:rPr>
              <w:t>Протягом 1-2-го днів</w:t>
            </w:r>
          </w:p>
        </w:tc>
      </w:tr>
      <w:tr w:rsidR="00B67B26" w:rsidRPr="00545A09" w14:paraId="4F6510C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2F032C" w:rsidRDefault="00F45A2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1EBEDAA" w:rsidR="00D028FA" w:rsidRPr="002F032C" w:rsidRDefault="009E1C60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eastAsia="uk-UA"/>
              </w:rPr>
              <w:t>Прийом заяви та перевірка наявності відповідної програми та проекту містобудівних, архітектурних і ландшафтних перетворень, меліоративних, шляхових, земляних робіт, реалізація яких може позначитися на стані пам'ятки, її території і зони охорони, що додаються до неї, реєстрація заяви в Департаменті та передача її на розгляд директору Департаменту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284B758A" w:rsidR="00B67B26" w:rsidRPr="002F032C" w:rsidRDefault="009E1C60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Головний Відділу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7F365D6C" w:rsidR="00B67B26" w:rsidRPr="002F032C" w:rsidRDefault="00FF7BB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396C39AA" w:rsidR="00B67B26" w:rsidRPr="002F032C" w:rsidRDefault="009E1C60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 xml:space="preserve">Протягом 1-2-го днів </w:t>
            </w:r>
          </w:p>
        </w:tc>
      </w:tr>
      <w:tr w:rsidR="00FD5BDF" w:rsidRPr="004F195B" w14:paraId="1442FBDF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2F032C" w:rsidRDefault="00FD5BDF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3EB048E9" w:rsidR="00B44790" w:rsidRPr="002F032C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Накладання резолюції (візування)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1457A8D3" w:rsidR="00FD5BDF" w:rsidRPr="002F032C" w:rsidRDefault="00FD3DEA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(заступник директора)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0061EB0F" w:rsidR="00FD5BDF" w:rsidRPr="002F032C" w:rsidRDefault="00FF7BB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 xml:space="preserve"> </w:t>
            </w:r>
            <w:r w:rsidR="00FD3DEA" w:rsidRPr="002F032C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69970721" w:rsidR="00FD5BDF" w:rsidRPr="002F032C" w:rsidRDefault="00FD3DEA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2F032C">
              <w:rPr>
                <w:rFonts w:eastAsia="Times New Roman"/>
                <w:sz w:val="22"/>
                <w:szCs w:val="22"/>
                <w:lang w:val="ru-RU" w:eastAsia="uk-UA"/>
              </w:rPr>
              <w:t>Протягом 2-</w:t>
            </w:r>
            <w:r w:rsidR="009E1C60" w:rsidRPr="002F032C">
              <w:rPr>
                <w:rFonts w:eastAsia="Times New Roman"/>
                <w:sz w:val="22"/>
                <w:szCs w:val="22"/>
                <w:lang w:val="ru-RU" w:eastAsia="uk-UA"/>
              </w:rPr>
              <w:t>3</w:t>
            </w:r>
            <w:r w:rsidRPr="002F032C">
              <w:rPr>
                <w:rFonts w:eastAsia="Times New Roman"/>
                <w:sz w:val="22"/>
                <w:szCs w:val="22"/>
                <w:lang w:val="ru-RU" w:eastAsia="uk-UA"/>
              </w:rPr>
              <w:t>го днів</w:t>
            </w:r>
          </w:p>
        </w:tc>
      </w:tr>
      <w:tr w:rsidR="0044409B" w:rsidRPr="004F195B" w14:paraId="24DAB709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FE2" w14:textId="75ACA45D" w:rsidR="0044409B" w:rsidRPr="002F032C" w:rsidRDefault="0044409B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C39" w14:textId="59AFF319" w:rsidR="0044409B" w:rsidRPr="002F032C" w:rsidRDefault="009E1C60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Повернення заяви до Відділу Департаменту та здійснення її передачі на виконання начальнику Управління Департаменту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63E" w14:textId="52699EC1" w:rsidR="0044409B" w:rsidRPr="002F032C" w:rsidRDefault="009E1C60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Головний Відділу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9EE" w14:textId="58B58AAA" w:rsidR="0044409B" w:rsidRPr="002F032C" w:rsidRDefault="009E1C60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7A173F" w14:textId="6566CB15" w:rsidR="0044409B" w:rsidRPr="002F032C" w:rsidRDefault="009E1C60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F032C">
              <w:rPr>
                <w:rFonts w:eastAsia="Times New Roman"/>
                <w:sz w:val="22"/>
                <w:szCs w:val="22"/>
                <w:lang w:val="ru-RU" w:eastAsia="uk-UA"/>
              </w:rPr>
              <w:t>Протягом 3-4-го днів</w:t>
            </w:r>
          </w:p>
        </w:tc>
      </w:tr>
      <w:tr w:rsidR="0044409B" w:rsidRPr="004F195B" w14:paraId="329BF1E8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E2" w14:textId="239C32C4" w:rsidR="0044409B" w:rsidRPr="002F032C" w:rsidRDefault="0044409B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3B" w14:textId="568795EE" w:rsidR="0044409B" w:rsidRPr="002F032C" w:rsidRDefault="009E1C60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eastAsia="uk-UA"/>
              </w:rPr>
              <w:t xml:space="preserve">Розгляд заяви та опрацювання У </w:t>
            </w:r>
            <w:r w:rsidRPr="002F032C">
              <w:rPr>
                <w:sz w:val="22"/>
                <w:szCs w:val="22"/>
                <w:lang w:eastAsia="uk-UA"/>
              </w:rPr>
              <w:lastRenderedPageBreak/>
              <w:t>відповідної програми та проекту містобудівних, архітектурних і ландшафтних перетворень, меліоративних, шляхових, земляних робіт, реалізація яких може позначитися на стані пам'ятки, її території і зони охорони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30F" w14:textId="0FA358CA" w:rsidR="0044409B" w:rsidRPr="002F032C" w:rsidRDefault="009E1C60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lastRenderedPageBreak/>
              <w:t>Начальник управління</w:t>
            </w:r>
            <w:r w:rsidR="00FD3DEA"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 </w:t>
            </w:r>
            <w:r w:rsidR="00FD3DEA"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lastRenderedPageBreak/>
              <w:t>Департаменту</w:t>
            </w: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, головний спеціаліст відділу охорони культурної спадщини, розвитку музейної справи та туризму Управління </w:t>
            </w:r>
            <w:r w:rsidR="002F032C"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</w:t>
            </w: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епа</w:t>
            </w:r>
            <w:r w:rsidR="002F032C"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7B" w14:textId="2F35449D" w:rsidR="0044409B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lastRenderedPageBreak/>
              <w:t>У, 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3B4A3E" w14:textId="69484815" w:rsidR="0044409B" w:rsidRPr="002F032C" w:rsidRDefault="002F032C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F032C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4-7-го </w:t>
            </w:r>
            <w:r w:rsidRPr="002F032C">
              <w:rPr>
                <w:rFonts w:eastAsia="Times New Roman"/>
                <w:sz w:val="22"/>
                <w:szCs w:val="22"/>
                <w:lang w:val="ru-RU" w:eastAsia="uk-UA"/>
              </w:rPr>
              <w:lastRenderedPageBreak/>
              <w:t>днів</w:t>
            </w:r>
          </w:p>
        </w:tc>
      </w:tr>
      <w:tr w:rsidR="0044409B" w:rsidRPr="0044409B" w14:paraId="5EB27FBB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AB3" w14:textId="6D62CE49" w:rsidR="0044409B" w:rsidRPr="002F032C" w:rsidRDefault="0091129E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3D1" w14:textId="1AD01B2D" w:rsidR="0044409B" w:rsidRPr="002F032C" w:rsidRDefault="002F032C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eastAsia="uk-UA"/>
              </w:rPr>
              <w:t>Погодження відповідної програми та проекту містобудівних, архітектурних і ландшафтних перетворень, меліоративних, шляхових, земляних робіт, реалізація яких може позначитися на стані пам'ятки, її території і зони охорони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2B02" w14:textId="40A7FDD4" w:rsidR="0044409B" w:rsidRPr="002F032C" w:rsidRDefault="002F032C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A7" w14:textId="58FA5253" w:rsidR="0044409B" w:rsidRPr="002F032C" w:rsidRDefault="002F032C" w:rsidP="002F032C">
            <w:pPr>
              <w:jc w:val="both"/>
              <w:rPr>
                <w:sz w:val="22"/>
                <w:szCs w:val="22"/>
                <w:lang w:val="ru-RU"/>
              </w:rPr>
            </w:pPr>
            <w:r w:rsidRPr="002F032C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E10CBE" w14:textId="0E377F8D" w:rsidR="0044409B" w:rsidRPr="002F032C" w:rsidRDefault="002F032C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F032C">
              <w:rPr>
                <w:rFonts w:eastAsia="Times New Roman"/>
                <w:sz w:val="22"/>
                <w:szCs w:val="22"/>
                <w:lang w:val="ru-RU" w:eastAsia="uk-UA"/>
              </w:rPr>
              <w:t>Протягом 7-8-го днів</w:t>
            </w:r>
          </w:p>
        </w:tc>
      </w:tr>
      <w:tr w:rsidR="00FD3DEA" w:rsidRPr="0044409B" w14:paraId="5AF2DF70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6BA" w14:textId="3272BF4E" w:rsidR="00FD3DEA" w:rsidRPr="002F032C" w:rsidRDefault="00FD3DEA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E91" w14:textId="7C845722" w:rsidR="00FD3DEA" w:rsidRPr="002F032C" w:rsidRDefault="002F032C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Підготовка проекту листа про погодження програми та проекту містобудівних, архітектурних і ландшафтних перетворень, меліоративних, шляхових, земляних робіт, реалізація яких може позначитися на стані пам'ятки, її території і зони охорони та передача його на розгляд та погодження начальнику Управління Департаменту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0DB" w14:textId="359A6CAC" w:rsidR="00FD3DEA" w:rsidRPr="002F032C" w:rsidRDefault="002F032C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головний спеціаліст відділу охорони культурної спадщини, розвитку музейної справи та туризму Управління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388" w14:textId="09749116" w:rsidR="00FD3DEA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A8C74D" w14:textId="3D7515B9" w:rsidR="00FD3DEA" w:rsidRPr="002F032C" w:rsidRDefault="002F032C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Протягом 8-9-го днів</w:t>
            </w:r>
          </w:p>
        </w:tc>
      </w:tr>
      <w:tr w:rsidR="00FD3DEA" w:rsidRPr="0044409B" w14:paraId="73446B31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CE50" w14:textId="4BBFBB25" w:rsidR="00FD3DEA" w:rsidRPr="002F032C" w:rsidRDefault="00FD3DEA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3E1" w14:textId="3644023E" w:rsidR="00FD3DEA" w:rsidRPr="002F032C" w:rsidRDefault="002F032C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Розгляд та погодження проекту листа та передача на підпис директору Департаменту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6CA" w14:textId="4A841B03" w:rsidR="00FD3DEA" w:rsidRPr="002F032C" w:rsidRDefault="002F032C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Начальник Управління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1C3" w14:textId="293DBF53" w:rsidR="00FD3DEA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E07064" w14:textId="1424BEC1" w:rsidR="00FD3DEA" w:rsidRPr="002F032C" w:rsidRDefault="002F032C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Протягом 9-10-го днів</w:t>
            </w:r>
          </w:p>
        </w:tc>
      </w:tr>
      <w:tr w:rsidR="00FD3DEA" w:rsidRPr="0044409B" w14:paraId="62260926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E39" w14:textId="0EE905E4" w:rsidR="00FD3DEA" w:rsidRPr="002F032C" w:rsidRDefault="00FD3DEA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C7D" w14:textId="5ACD7747" w:rsidR="00FD3DEA" w:rsidRPr="002F032C" w:rsidRDefault="002F032C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Підписання листа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3F3" w14:textId="4D25F7EF" w:rsidR="00FD3DEA" w:rsidRPr="002F032C" w:rsidRDefault="002F032C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144" w14:textId="1609CE6E" w:rsidR="00FD3DEA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C22C31" w14:textId="7E3605E5" w:rsidR="00FD3DEA" w:rsidRPr="002F032C" w:rsidRDefault="002F032C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F032C">
              <w:rPr>
                <w:bCs/>
                <w:sz w:val="22"/>
                <w:szCs w:val="22"/>
                <w:lang w:val="ru-RU" w:eastAsia="uk-UA"/>
              </w:rPr>
              <w:t>Протягом 11-12-го днів</w:t>
            </w:r>
          </w:p>
        </w:tc>
      </w:tr>
      <w:tr w:rsidR="002F032C" w:rsidRPr="0044409B" w14:paraId="3BAC64FE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391" w14:textId="43C05B25" w:rsidR="002F032C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B8B" w14:textId="17C047C9" w:rsidR="002F032C" w:rsidRPr="002F032C" w:rsidRDefault="002F032C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Реєстрація результатів розгляду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35BA" w14:textId="14EB995A" w:rsidR="002F032C" w:rsidRPr="002F032C" w:rsidRDefault="002F032C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Головний спеціаліст Відділу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F6F" w14:textId="59E0A394" w:rsidR="002F032C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48EF727" w14:textId="1450D657" w:rsidR="002F032C" w:rsidRPr="002F032C" w:rsidRDefault="002F032C" w:rsidP="002F032C">
            <w:pPr>
              <w:pStyle w:val="a3"/>
              <w:jc w:val="both"/>
              <w:rPr>
                <w:bCs/>
                <w:sz w:val="22"/>
                <w:szCs w:val="22"/>
                <w:lang w:val="ru-RU" w:eastAsia="uk-UA"/>
              </w:rPr>
            </w:pPr>
            <w:r w:rsidRPr="002F032C">
              <w:rPr>
                <w:bCs/>
                <w:sz w:val="22"/>
                <w:szCs w:val="22"/>
                <w:lang w:val="ru-RU" w:eastAsia="uk-UA"/>
              </w:rPr>
              <w:t>Протягом 12-го дня</w:t>
            </w:r>
          </w:p>
        </w:tc>
      </w:tr>
      <w:tr w:rsidR="002F032C" w:rsidRPr="0044409B" w14:paraId="20318D25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AFC" w14:textId="393B338C" w:rsidR="002F032C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3AB" w14:textId="514C1567" w:rsidR="002F032C" w:rsidRPr="002F032C" w:rsidRDefault="002F032C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Передача результатів розгляду адміністратору ЦНАПу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A7D" w14:textId="0369FAB3" w:rsidR="002F032C" w:rsidRPr="002F032C" w:rsidRDefault="002F032C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Головний спеціаліст Відділу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D0E" w14:textId="4801C037" w:rsidR="002F032C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E19583" w14:textId="697B11AF" w:rsidR="002F032C" w:rsidRPr="002F032C" w:rsidRDefault="002F032C" w:rsidP="002F032C">
            <w:pPr>
              <w:pStyle w:val="a3"/>
              <w:jc w:val="both"/>
              <w:rPr>
                <w:bCs/>
                <w:sz w:val="22"/>
                <w:szCs w:val="22"/>
                <w:lang w:val="ru-RU" w:eastAsia="uk-UA"/>
              </w:rPr>
            </w:pPr>
            <w:r w:rsidRPr="002F032C">
              <w:rPr>
                <w:bCs/>
                <w:sz w:val="22"/>
                <w:szCs w:val="22"/>
                <w:lang w:val="ru-RU" w:eastAsia="uk-UA"/>
              </w:rPr>
              <w:t>Протягом 13-14-го днів</w:t>
            </w:r>
          </w:p>
        </w:tc>
      </w:tr>
      <w:tr w:rsidR="002F032C" w:rsidRPr="0044409B" w14:paraId="6BB51F2E" w14:textId="77777777" w:rsidTr="00911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2D99" w14:textId="4AF90031" w:rsidR="002F032C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4CD" w14:textId="5A0D7CB9" w:rsidR="002F032C" w:rsidRPr="002F032C" w:rsidRDefault="002F032C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F032C">
              <w:rPr>
                <w:sz w:val="22"/>
                <w:szCs w:val="22"/>
                <w:lang w:val="ru-RU" w:eastAsia="uk-UA"/>
              </w:rPr>
              <w:t>Видача відповіді заявнику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DCD" w14:textId="6CA90ACE" w:rsidR="002F032C" w:rsidRPr="002F032C" w:rsidRDefault="002F032C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2F032C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FCD" w14:textId="0EEE5D12" w:rsidR="002F032C" w:rsidRPr="002F032C" w:rsidRDefault="002F032C" w:rsidP="002F032C">
            <w:pPr>
              <w:jc w:val="both"/>
              <w:rPr>
                <w:sz w:val="22"/>
                <w:szCs w:val="22"/>
              </w:rPr>
            </w:pPr>
            <w:r w:rsidRPr="002F032C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35DEE7" w14:textId="6BBA20A3" w:rsidR="002F032C" w:rsidRPr="002F032C" w:rsidRDefault="002F032C" w:rsidP="002F032C">
            <w:pPr>
              <w:pStyle w:val="a3"/>
              <w:jc w:val="both"/>
              <w:rPr>
                <w:bCs/>
                <w:sz w:val="22"/>
                <w:szCs w:val="22"/>
                <w:lang w:val="ru-RU" w:eastAsia="uk-UA"/>
              </w:rPr>
            </w:pPr>
            <w:r w:rsidRPr="002F032C">
              <w:rPr>
                <w:bCs/>
                <w:sz w:val="22"/>
                <w:szCs w:val="22"/>
                <w:lang w:val="ru-RU" w:eastAsia="uk-UA"/>
              </w:rPr>
              <w:t>Протягом 15-го дня</w:t>
            </w: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73034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F3DFA"/>
    <w:rsid w:val="008F6E72"/>
    <w:rsid w:val="0091129E"/>
    <w:rsid w:val="00934C25"/>
    <w:rsid w:val="00946E73"/>
    <w:rsid w:val="00953154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8C91-0E0D-4DF8-8A8A-5C56F969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187</cp:revision>
  <dcterms:created xsi:type="dcterms:W3CDTF">2021-03-24T07:14:00Z</dcterms:created>
  <dcterms:modified xsi:type="dcterms:W3CDTF">2025-12-18T14:40:00Z</dcterms:modified>
</cp:coreProperties>
</file>