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B7B51" w14:textId="6401F47A" w:rsidR="002C6A5D" w:rsidRDefault="002C6A5D" w:rsidP="002C6A5D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2.2</w:t>
      </w:r>
      <w:r>
        <w:rPr>
          <w:rFonts w:ascii="Times New Roman" w:hAnsi="Times New Roman" w:cs="Times New Roman"/>
          <w:sz w:val="28"/>
          <w:szCs w:val="28"/>
        </w:rPr>
        <w:t>82</w:t>
      </w:r>
    </w:p>
    <w:p w14:paraId="1296A7D9" w14:textId="77777777" w:rsidR="002C6A5D" w:rsidRDefault="002C6A5D" w:rsidP="002C6A5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38B1E602" w14:textId="77777777" w:rsidR="002C6A5D" w:rsidRDefault="002C6A5D" w:rsidP="002C6A5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6364EE31" w14:textId="3A0CD1D9" w:rsidR="00653A93" w:rsidRPr="002C6A5D" w:rsidRDefault="00D713A3" w:rsidP="002C6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</w:pPr>
      <w:bookmarkStart w:id="0" w:name="n13"/>
      <w:bookmarkEnd w:id="0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>П</w:t>
      </w:r>
      <w:proofErr w:type="spellStart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>ризначення</w:t>
      </w:r>
      <w:proofErr w:type="spellEnd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 xml:space="preserve"> (</w:t>
      </w:r>
      <w:proofErr w:type="spellStart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>продовження</w:t>
      </w:r>
      <w:proofErr w:type="spellEnd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 xml:space="preserve"> </w:t>
      </w:r>
      <w:proofErr w:type="spellStart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>виплати</w:t>
      </w:r>
      <w:proofErr w:type="spellEnd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 xml:space="preserve">) </w:t>
      </w:r>
      <w:proofErr w:type="spellStart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>тимчасової</w:t>
      </w:r>
      <w:proofErr w:type="spellEnd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 xml:space="preserve"> </w:t>
      </w:r>
      <w:proofErr w:type="spellStart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>допомоги</w:t>
      </w:r>
      <w:proofErr w:type="spellEnd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 xml:space="preserve"> на </w:t>
      </w:r>
      <w:proofErr w:type="spellStart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>дітей</w:t>
      </w:r>
      <w:proofErr w:type="spellEnd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 xml:space="preserve">, </w:t>
      </w:r>
      <w:proofErr w:type="spellStart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>щодо</w:t>
      </w:r>
      <w:proofErr w:type="spellEnd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 xml:space="preserve"> </w:t>
      </w:r>
      <w:proofErr w:type="spellStart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>яких</w:t>
      </w:r>
      <w:proofErr w:type="spellEnd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 xml:space="preserve"> </w:t>
      </w:r>
      <w:proofErr w:type="spellStart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>встановлено</w:t>
      </w:r>
      <w:proofErr w:type="spellEnd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 xml:space="preserve"> факт </w:t>
      </w:r>
      <w:proofErr w:type="spellStart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>відсутності</w:t>
      </w:r>
      <w:proofErr w:type="spellEnd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 xml:space="preserve"> </w:t>
      </w:r>
      <w:proofErr w:type="spellStart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>батьківського</w:t>
      </w:r>
      <w:proofErr w:type="spellEnd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 xml:space="preserve"> </w:t>
      </w:r>
      <w:proofErr w:type="spellStart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>піклування</w:t>
      </w:r>
      <w:proofErr w:type="spellEnd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 xml:space="preserve"> та </w:t>
      </w:r>
      <w:proofErr w:type="spellStart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>які</w:t>
      </w:r>
      <w:proofErr w:type="spellEnd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 xml:space="preserve"> </w:t>
      </w:r>
      <w:proofErr w:type="spellStart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>тимчасово</w:t>
      </w:r>
      <w:proofErr w:type="spellEnd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 xml:space="preserve"> </w:t>
      </w:r>
      <w:proofErr w:type="spellStart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>влаштовані</w:t>
      </w:r>
      <w:proofErr w:type="spellEnd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 xml:space="preserve"> в </w:t>
      </w:r>
      <w:proofErr w:type="spellStart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>сім’ю</w:t>
      </w:r>
      <w:proofErr w:type="spellEnd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 xml:space="preserve"> </w:t>
      </w:r>
      <w:proofErr w:type="spellStart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>родичів</w:t>
      </w:r>
      <w:proofErr w:type="spellEnd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 xml:space="preserve">, </w:t>
      </w:r>
      <w:proofErr w:type="spellStart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>знайомих</w:t>
      </w:r>
      <w:proofErr w:type="spellEnd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 xml:space="preserve">, </w:t>
      </w:r>
      <w:proofErr w:type="spellStart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>прийомну</w:t>
      </w:r>
      <w:proofErr w:type="spellEnd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 xml:space="preserve"> </w:t>
      </w:r>
      <w:proofErr w:type="spellStart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>сім’ю</w:t>
      </w:r>
      <w:proofErr w:type="spellEnd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 xml:space="preserve"> </w:t>
      </w:r>
      <w:proofErr w:type="spellStart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>або</w:t>
      </w:r>
      <w:proofErr w:type="spellEnd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 xml:space="preserve"> дитячий </w:t>
      </w:r>
      <w:proofErr w:type="spellStart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>будинок</w:t>
      </w:r>
      <w:proofErr w:type="spellEnd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 xml:space="preserve"> </w:t>
      </w:r>
      <w:proofErr w:type="spellStart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>сімейного</w:t>
      </w:r>
      <w:proofErr w:type="spellEnd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 xml:space="preserve"> типу, «</w:t>
      </w:r>
      <w:proofErr w:type="spellStart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>Дитина</w:t>
      </w:r>
      <w:proofErr w:type="spellEnd"/>
      <w:r w:rsidRPr="00D713A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UA" w:eastAsia="en-US"/>
        </w:rPr>
        <w:t xml:space="preserve"> не одна»</w:t>
      </w:r>
      <w:bookmarkStart w:id="1" w:name="_GoBack"/>
      <w:bookmarkEnd w:id="1"/>
    </w:p>
    <w:p w14:paraId="5D4CCF57" w14:textId="3711D786" w:rsidR="00F138B2" w:rsidRPr="00E517D4" w:rsidRDefault="00F138B2" w:rsidP="00FB34F3">
      <w:pPr>
        <w:pStyle w:val="a3"/>
        <w:jc w:val="center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особа і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6534BF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D450" w14:textId="77777777" w:rsidR="00D713A3" w:rsidRPr="00D713A3" w:rsidRDefault="00D713A3" w:rsidP="00D713A3">
            <w:pPr>
              <w:tabs>
                <w:tab w:val="left" w:pos="3969"/>
              </w:tabs>
              <w:jc w:val="both"/>
              <w:rPr>
                <w:sz w:val="24"/>
                <w:szCs w:val="24"/>
                <w:lang w:eastAsia="uk-UA"/>
              </w:rPr>
            </w:pPr>
            <w:r w:rsidRPr="00D713A3">
              <w:rPr>
                <w:sz w:val="24"/>
                <w:szCs w:val="24"/>
                <w:lang w:eastAsia="uk-UA"/>
              </w:rPr>
              <w:t>1) ідентифікація заявника;</w:t>
            </w:r>
          </w:p>
          <w:p w14:paraId="7D98D9D9" w14:textId="77777777" w:rsidR="00D713A3" w:rsidRPr="00D713A3" w:rsidRDefault="00D713A3" w:rsidP="00D713A3">
            <w:pPr>
              <w:tabs>
                <w:tab w:val="left" w:pos="3969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</w:pPr>
            <w:r w:rsidRPr="00D713A3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2) </w:t>
            </w:r>
            <w:proofErr w:type="spellStart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надання</w:t>
            </w:r>
            <w:proofErr w:type="spellEnd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 xml:space="preserve"> </w:t>
            </w:r>
            <w:proofErr w:type="spellStart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інформації</w:t>
            </w:r>
            <w:proofErr w:type="spellEnd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 xml:space="preserve"> </w:t>
            </w:r>
            <w:proofErr w:type="spellStart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щодо</w:t>
            </w:r>
            <w:proofErr w:type="spellEnd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 xml:space="preserve"> умов та порядку </w:t>
            </w:r>
            <w:proofErr w:type="spellStart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подання</w:t>
            </w:r>
            <w:proofErr w:type="spellEnd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 xml:space="preserve"> </w:t>
            </w:r>
            <w:proofErr w:type="spellStart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документів</w:t>
            </w:r>
            <w:proofErr w:type="spellEnd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 xml:space="preserve"> </w:t>
            </w:r>
            <w:proofErr w:type="spellStart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щодо</w:t>
            </w:r>
            <w:proofErr w:type="spellEnd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 xml:space="preserve"> </w:t>
            </w:r>
            <w:proofErr w:type="spellStart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призначення</w:t>
            </w:r>
            <w:proofErr w:type="spellEnd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 xml:space="preserve"> (</w:t>
            </w:r>
            <w:proofErr w:type="spellStart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продовження</w:t>
            </w:r>
            <w:proofErr w:type="spellEnd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 xml:space="preserve"> </w:t>
            </w:r>
            <w:proofErr w:type="spellStart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виплати</w:t>
            </w:r>
            <w:proofErr w:type="spellEnd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 xml:space="preserve">) </w:t>
            </w:r>
            <w:proofErr w:type="spellStart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тимчасової</w:t>
            </w:r>
            <w:proofErr w:type="spellEnd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 xml:space="preserve"> </w:t>
            </w:r>
            <w:proofErr w:type="spellStart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допомоги</w:t>
            </w:r>
            <w:proofErr w:type="spellEnd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 xml:space="preserve"> на </w:t>
            </w:r>
            <w:proofErr w:type="spellStart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дітей</w:t>
            </w:r>
            <w:proofErr w:type="spellEnd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 xml:space="preserve">, </w:t>
            </w:r>
            <w:proofErr w:type="spellStart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щодо</w:t>
            </w:r>
            <w:proofErr w:type="spellEnd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 xml:space="preserve"> </w:t>
            </w:r>
            <w:proofErr w:type="spellStart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яких</w:t>
            </w:r>
            <w:proofErr w:type="spellEnd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 xml:space="preserve"> </w:t>
            </w:r>
            <w:proofErr w:type="spellStart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встановлено</w:t>
            </w:r>
            <w:proofErr w:type="spellEnd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 xml:space="preserve"> факт </w:t>
            </w:r>
            <w:proofErr w:type="spellStart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відсутності</w:t>
            </w:r>
            <w:proofErr w:type="spellEnd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 xml:space="preserve"> </w:t>
            </w:r>
            <w:proofErr w:type="spellStart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батьківського</w:t>
            </w:r>
            <w:proofErr w:type="spellEnd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 xml:space="preserve"> </w:t>
            </w:r>
            <w:proofErr w:type="spellStart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піклування</w:t>
            </w:r>
            <w:proofErr w:type="spellEnd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 xml:space="preserve"> та </w:t>
            </w:r>
            <w:proofErr w:type="spellStart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які</w:t>
            </w:r>
            <w:proofErr w:type="spellEnd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 xml:space="preserve"> </w:t>
            </w:r>
            <w:proofErr w:type="spellStart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тимчасово</w:t>
            </w:r>
            <w:proofErr w:type="spellEnd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 xml:space="preserve"> </w:t>
            </w:r>
            <w:proofErr w:type="spellStart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влаштовані</w:t>
            </w:r>
            <w:proofErr w:type="spellEnd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 xml:space="preserve"> в </w:t>
            </w:r>
            <w:proofErr w:type="spellStart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сім'ю</w:t>
            </w:r>
            <w:proofErr w:type="spellEnd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 xml:space="preserve"> </w:t>
            </w:r>
            <w:proofErr w:type="spellStart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родичів</w:t>
            </w:r>
            <w:proofErr w:type="spellEnd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 xml:space="preserve">, </w:t>
            </w:r>
            <w:proofErr w:type="spellStart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знайомих</w:t>
            </w:r>
            <w:proofErr w:type="spellEnd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 xml:space="preserve">, </w:t>
            </w:r>
            <w:proofErr w:type="spellStart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прийомну</w:t>
            </w:r>
            <w:proofErr w:type="spellEnd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 xml:space="preserve"> </w:t>
            </w:r>
            <w:proofErr w:type="spellStart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сім’ю</w:t>
            </w:r>
            <w:proofErr w:type="spellEnd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 xml:space="preserve"> </w:t>
            </w:r>
            <w:proofErr w:type="spellStart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або</w:t>
            </w:r>
            <w:proofErr w:type="spellEnd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 xml:space="preserve"> дитячий </w:t>
            </w:r>
            <w:proofErr w:type="spellStart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будинок</w:t>
            </w:r>
            <w:proofErr w:type="spellEnd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 xml:space="preserve"> </w:t>
            </w:r>
            <w:proofErr w:type="spellStart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сімейного</w:t>
            </w:r>
            <w:proofErr w:type="spellEnd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 xml:space="preserve"> типу «</w:t>
            </w:r>
            <w:proofErr w:type="spellStart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Дитина</w:t>
            </w:r>
            <w:proofErr w:type="spellEnd"/>
            <w:r w:rsidRPr="00D713A3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 xml:space="preserve"> не одна»</w:t>
            </w:r>
          </w:p>
          <w:p w14:paraId="6BEA6366" w14:textId="77777777" w:rsidR="00D713A3" w:rsidRPr="00D713A3" w:rsidRDefault="00D713A3" w:rsidP="00D713A3">
            <w:pPr>
              <w:tabs>
                <w:tab w:val="left" w:pos="3969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</w:pPr>
          </w:p>
          <w:p w14:paraId="19F42CC7" w14:textId="77777777" w:rsidR="00D713A3" w:rsidRPr="00D713A3" w:rsidRDefault="00D713A3" w:rsidP="00D713A3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3) реєстрація та формування заяви в електронному вигляді, друк та надання її на підпис заявнику;</w:t>
            </w:r>
          </w:p>
          <w:p w14:paraId="47669759" w14:textId="77777777" w:rsidR="00D713A3" w:rsidRPr="00D713A3" w:rsidRDefault="00D713A3" w:rsidP="00D713A3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4)</w:t>
            </w: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 xml:space="preserve"> </w:t>
            </w:r>
            <w:proofErr w:type="spellStart"/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>сканування</w:t>
            </w:r>
            <w:proofErr w:type="spellEnd"/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 xml:space="preserve"> </w:t>
            </w:r>
            <w:proofErr w:type="spellStart"/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>документів</w:t>
            </w:r>
            <w:proofErr w:type="spellEnd"/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 xml:space="preserve"> (паспорта, </w:t>
            </w:r>
            <w:proofErr w:type="spellStart"/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>картки</w:t>
            </w:r>
            <w:proofErr w:type="spellEnd"/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 xml:space="preserve"> </w:t>
            </w:r>
            <w:proofErr w:type="spellStart"/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>платника</w:t>
            </w:r>
            <w:proofErr w:type="spellEnd"/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 xml:space="preserve"> </w:t>
            </w:r>
            <w:proofErr w:type="spellStart"/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>податків</w:t>
            </w:r>
            <w:proofErr w:type="spellEnd"/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 xml:space="preserve">, заяви, </w:t>
            </w:r>
            <w:proofErr w:type="spellStart"/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>свідоцтва</w:t>
            </w:r>
            <w:proofErr w:type="spellEnd"/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 xml:space="preserve"> про </w:t>
            </w:r>
            <w:proofErr w:type="spellStart"/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>народження</w:t>
            </w:r>
            <w:proofErr w:type="spellEnd"/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 xml:space="preserve"> </w:t>
            </w:r>
            <w:proofErr w:type="spellStart"/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>дитини</w:t>
            </w:r>
            <w:proofErr w:type="spellEnd"/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 xml:space="preserve">, </w:t>
            </w:r>
            <w:proofErr w:type="spellStart"/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>тощо</w:t>
            </w:r>
            <w:proofErr w:type="spellEnd"/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>,</w:t>
            </w: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 xml:space="preserve"> </w:t>
            </w:r>
            <w:proofErr w:type="spellStart"/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>засвідчення</w:t>
            </w:r>
            <w:proofErr w:type="spellEnd"/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 xml:space="preserve"> </w:t>
            </w:r>
            <w:proofErr w:type="spellStart"/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>їх</w:t>
            </w:r>
            <w:proofErr w:type="spellEnd"/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 xml:space="preserve"> </w:t>
            </w:r>
            <w:proofErr w:type="spellStart"/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>кваліфікованим</w:t>
            </w:r>
            <w:proofErr w:type="spellEnd"/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 xml:space="preserve"> </w:t>
            </w:r>
            <w:proofErr w:type="spellStart"/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>електронним</w:t>
            </w:r>
            <w:proofErr w:type="spellEnd"/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 xml:space="preserve"> </w:t>
            </w:r>
            <w:proofErr w:type="spellStart"/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>підписом</w:t>
            </w:r>
            <w:proofErr w:type="spellEnd"/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>;</w:t>
            </w:r>
          </w:p>
          <w:p w14:paraId="45C90EFE" w14:textId="77777777" w:rsidR="00D713A3" w:rsidRPr="00D713A3" w:rsidRDefault="00D713A3" w:rsidP="00D713A3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</w:pPr>
          </w:p>
          <w:p w14:paraId="4D51020F" w14:textId="77777777" w:rsidR="00D713A3" w:rsidRPr="00D713A3" w:rsidRDefault="00D713A3" w:rsidP="00D713A3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</w:pPr>
          </w:p>
          <w:p w14:paraId="37C8E6D8" w14:textId="77777777" w:rsidR="00D713A3" w:rsidRPr="00D713A3" w:rsidRDefault="00D713A3" w:rsidP="00D713A3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5) Направлення  заповненої електронної реєстраційної картки-заяви до уповноваженого органу для перевірки та прийняття </w:t>
            </w: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рішення. </w:t>
            </w:r>
          </w:p>
          <w:p w14:paraId="3D629C2B" w14:textId="75D48B52" w:rsidR="008B4287" w:rsidRPr="00D713A3" w:rsidRDefault="008B4287" w:rsidP="00D713A3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678E11" w14:textId="77777777" w:rsidR="00F366CD" w:rsidRPr="003940D9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  <w:r w:rsidRPr="003940D9">
              <w:rPr>
                <w:sz w:val="24"/>
                <w:szCs w:val="24"/>
                <w:lang w:eastAsia="uk-UA"/>
              </w:rPr>
              <w:lastRenderedPageBreak/>
              <w:t>Головний/провідний спеціаліст відділу обслуговування громадян (сервісного центру)</w:t>
            </w:r>
          </w:p>
          <w:p w14:paraId="02C1F7AC" w14:textId="77777777" w:rsidR="00F366CD" w:rsidRPr="003940D9" w:rsidRDefault="00F366CD" w:rsidP="00F366CD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0B0E034D" w14:textId="66473EA0" w:rsidR="008B4287" w:rsidRPr="003940D9" w:rsidRDefault="00F366CD" w:rsidP="00F366CD">
            <w:pPr>
              <w:widowControl w:val="0"/>
              <w:suppressAutoHyphens/>
              <w:jc w:val="both"/>
              <w:rPr>
                <w:color w:val="FF0000"/>
                <w:sz w:val="22"/>
                <w:szCs w:val="22"/>
                <w:lang w:eastAsia="ru-RU"/>
              </w:rPr>
            </w:pPr>
            <w:r w:rsidRPr="003940D9">
              <w:rPr>
                <w:sz w:val="24"/>
                <w:szCs w:val="24"/>
                <w:lang w:eastAsia="uk-UA"/>
              </w:rPr>
              <w:t>Центр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3940D9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07F42E7B" w:rsidR="008B4287" w:rsidRPr="00F31F05" w:rsidRDefault="00F366CD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366CD">
              <w:rPr>
                <w:rFonts w:eastAsia="Times New Roman"/>
                <w:sz w:val="24"/>
                <w:szCs w:val="24"/>
                <w:lang w:eastAsia="uk-UA"/>
              </w:rPr>
              <w:t>Протягом робочого дня (в день прийому документів)</w:t>
            </w:r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6534BF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6F1" w14:textId="34001F18" w:rsidR="00036EF7" w:rsidRPr="00FE3029" w:rsidRDefault="00D713A3" w:rsidP="003940D9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proofErr w:type="spellStart"/>
            <w:r w:rsidRPr="00D713A3">
              <w:rPr>
                <w:sz w:val="24"/>
                <w:szCs w:val="24"/>
                <w:lang w:val="ru-UA" w:eastAsia="uk-UA"/>
              </w:rPr>
              <w:t>Прийняття</w:t>
            </w:r>
            <w:proofErr w:type="spellEnd"/>
            <w:r w:rsidRPr="00D713A3">
              <w:rPr>
                <w:sz w:val="24"/>
                <w:szCs w:val="24"/>
                <w:lang w:val="ru-UA" w:eastAsia="uk-UA"/>
              </w:rPr>
              <w:t xml:space="preserve"> </w:t>
            </w:r>
            <w:proofErr w:type="spellStart"/>
            <w:r w:rsidRPr="00D713A3">
              <w:rPr>
                <w:sz w:val="24"/>
                <w:szCs w:val="24"/>
                <w:lang w:val="ru-UA" w:eastAsia="uk-UA"/>
              </w:rPr>
              <w:t>рішення</w:t>
            </w:r>
            <w:proofErr w:type="spellEnd"/>
            <w:r w:rsidRPr="00D713A3">
              <w:rPr>
                <w:sz w:val="24"/>
                <w:szCs w:val="24"/>
                <w:lang w:val="ru-UA" w:eastAsia="uk-UA"/>
              </w:rPr>
              <w:t xml:space="preserve"> про </w:t>
            </w:r>
            <w:proofErr w:type="spellStart"/>
            <w:r w:rsidRPr="00D713A3">
              <w:rPr>
                <w:sz w:val="24"/>
                <w:szCs w:val="24"/>
                <w:lang w:val="ru-UA" w:eastAsia="uk-UA"/>
              </w:rPr>
              <w:t>призначення</w:t>
            </w:r>
            <w:proofErr w:type="spellEnd"/>
            <w:r w:rsidRPr="00D713A3">
              <w:rPr>
                <w:sz w:val="24"/>
                <w:szCs w:val="24"/>
                <w:lang w:val="ru-UA" w:eastAsia="uk-UA"/>
              </w:rPr>
              <w:t xml:space="preserve"> </w:t>
            </w:r>
            <w:proofErr w:type="spellStart"/>
            <w:r w:rsidRPr="00D713A3">
              <w:rPr>
                <w:sz w:val="24"/>
                <w:szCs w:val="24"/>
                <w:lang w:val="ru-UA" w:eastAsia="uk-UA"/>
              </w:rPr>
              <w:t>тимчасової</w:t>
            </w:r>
            <w:proofErr w:type="spellEnd"/>
            <w:r w:rsidRPr="00D713A3">
              <w:rPr>
                <w:sz w:val="24"/>
                <w:szCs w:val="24"/>
                <w:lang w:val="ru-UA" w:eastAsia="uk-UA"/>
              </w:rPr>
              <w:t xml:space="preserve"> </w:t>
            </w:r>
            <w:proofErr w:type="spellStart"/>
            <w:r w:rsidRPr="00D713A3">
              <w:rPr>
                <w:sz w:val="24"/>
                <w:szCs w:val="24"/>
                <w:lang w:val="ru-UA" w:eastAsia="uk-UA"/>
              </w:rPr>
              <w:t>допомоги</w:t>
            </w:r>
            <w:proofErr w:type="spellEnd"/>
            <w:r w:rsidRPr="00D713A3">
              <w:rPr>
                <w:sz w:val="24"/>
                <w:szCs w:val="24"/>
                <w:lang w:val="ru-UA" w:eastAsia="uk-UA"/>
              </w:rPr>
              <w:t>/</w:t>
            </w:r>
            <w:proofErr w:type="spellStart"/>
            <w:r w:rsidRPr="00D713A3">
              <w:rPr>
                <w:sz w:val="24"/>
                <w:szCs w:val="24"/>
                <w:lang w:val="ru-UA" w:eastAsia="uk-UA"/>
              </w:rPr>
              <w:t>відмову</w:t>
            </w:r>
            <w:proofErr w:type="spellEnd"/>
            <w:r w:rsidRPr="00D713A3">
              <w:rPr>
                <w:sz w:val="24"/>
                <w:szCs w:val="24"/>
                <w:lang w:val="ru-UA" w:eastAsia="uk-UA"/>
              </w:rPr>
              <w:t xml:space="preserve"> в </w:t>
            </w:r>
            <w:proofErr w:type="spellStart"/>
            <w:r w:rsidRPr="00D713A3">
              <w:rPr>
                <w:sz w:val="24"/>
                <w:szCs w:val="24"/>
                <w:lang w:val="ru-UA" w:eastAsia="uk-UA"/>
              </w:rPr>
              <w:t>призначенні</w:t>
            </w:r>
            <w:proofErr w:type="spellEnd"/>
            <w:r w:rsidRPr="00D713A3">
              <w:rPr>
                <w:sz w:val="24"/>
                <w:szCs w:val="24"/>
                <w:lang w:val="ru-UA" w:eastAsia="uk-UA"/>
              </w:rPr>
              <w:t xml:space="preserve"> </w:t>
            </w:r>
            <w:proofErr w:type="spellStart"/>
            <w:r w:rsidRPr="00D713A3">
              <w:rPr>
                <w:sz w:val="24"/>
                <w:szCs w:val="24"/>
                <w:lang w:val="ru-UA" w:eastAsia="uk-UA"/>
              </w:rPr>
              <w:t>тимчасової</w:t>
            </w:r>
            <w:proofErr w:type="spellEnd"/>
            <w:r w:rsidRPr="00D713A3">
              <w:rPr>
                <w:sz w:val="24"/>
                <w:szCs w:val="24"/>
                <w:lang w:val="ru-UA" w:eastAsia="uk-UA"/>
              </w:rPr>
              <w:t xml:space="preserve"> </w:t>
            </w:r>
            <w:proofErr w:type="spellStart"/>
            <w:r w:rsidRPr="00D713A3">
              <w:rPr>
                <w:sz w:val="24"/>
                <w:szCs w:val="24"/>
                <w:lang w:val="ru-UA" w:eastAsia="uk-UA"/>
              </w:rPr>
              <w:t>допомоги</w:t>
            </w:r>
            <w:proofErr w:type="spellEnd"/>
            <w:r w:rsidRPr="00D713A3">
              <w:rPr>
                <w:sz w:val="24"/>
                <w:szCs w:val="24"/>
                <w:lang w:val="ru-UA" w:eastAsia="uk-UA"/>
              </w:rPr>
              <w:t xml:space="preserve"> на </w:t>
            </w:r>
            <w:proofErr w:type="spellStart"/>
            <w:r w:rsidRPr="00D713A3">
              <w:rPr>
                <w:sz w:val="24"/>
                <w:szCs w:val="24"/>
                <w:lang w:val="ru-UA" w:eastAsia="uk-UA"/>
              </w:rPr>
              <w:t>дітей</w:t>
            </w:r>
            <w:proofErr w:type="spellEnd"/>
            <w:r w:rsidRPr="00D713A3">
              <w:rPr>
                <w:sz w:val="24"/>
                <w:szCs w:val="24"/>
                <w:lang w:val="ru-UA" w:eastAsia="uk-UA"/>
              </w:rPr>
              <w:t xml:space="preserve">, </w:t>
            </w:r>
            <w:proofErr w:type="spellStart"/>
            <w:r w:rsidRPr="00D713A3">
              <w:rPr>
                <w:sz w:val="24"/>
                <w:szCs w:val="24"/>
                <w:lang w:val="ru-UA" w:eastAsia="uk-UA"/>
              </w:rPr>
              <w:t>щодо</w:t>
            </w:r>
            <w:proofErr w:type="spellEnd"/>
            <w:r w:rsidRPr="00D713A3">
              <w:rPr>
                <w:sz w:val="24"/>
                <w:szCs w:val="24"/>
                <w:lang w:val="ru-UA" w:eastAsia="uk-UA"/>
              </w:rPr>
              <w:t xml:space="preserve"> </w:t>
            </w:r>
            <w:proofErr w:type="spellStart"/>
            <w:r w:rsidRPr="00D713A3">
              <w:rPr>
                <w:sz w:val="24"/>
                <w:szCs w:val="24"/>
                <w:lang w:val="ru-UA" w:eastAsia="uk-UA"/>
              </w:rPr>
              <w:t>яких</w:t>
            </w:r>
            <w:proofErr w:type="spellEnd"/>
            <w:r w:rsidRPr="00D713A3">
              <w:rPr>
                <w:sz w:val="24"/>
                <w:szCs w:val="24"/>
                <w:lang w:val="ru-UA" w:eastAsia="uk-UA"/>
              </w:rPr>
              <w:t xml:space="preserve"> </w:t>
            </w:r>
            <w:proofErr w:type="spellStart"/>
            <w:r w:rsidRPr="00D713A3">
              <w:rPr>
                <w:sz w:val="24"/>
                <w:szCs w:val="24"/>
                <w:lang w:val="ru-UA" w:eastAsia="uk-UA"/>
              </w:rPr>
              <w:t>встановлено</w:t>
            </w:r>
            <w:proofErr w:type="spellEnd"/>
            <w:r w:rsidRPr="00D713A3">
              <w:rPr>
                <w:sz w:val="24"/>
                <w:szCs w:val="24"/>
                <w:lang w:val="ru-UA" w:eastAsia="uk-UA"/>
              </w:rPr>
              <w:t xml:space="preserve"> факт </w:t>
            </w:r>
            <w:proofErr w:type="spellStart"/>
            <w:r w:rsidRPr="00D713A3">
              <w:rPr>
                <w:sz w:val="24"/>
                <w:szCs w:val="24"/>
                <w:lang w:val="ru-UA" w:eastAsia="uk-UA"/>
              </w:rPr>
              <w:t>відсутності</w:t>
            </w:r>
            <w:proofErr w:type="spellEnd"/>
            <w:r w:rsidRPr="00D713A3">
              <w:rPr>
                <w:sz w:val="24"/>
                <w:szCs w:val="24"/>
                <w:lang w:val="ru-UA" w:eastAsia="uk-UA"/>
              </w:rPr>
              <w:t xml:space="preserve"> </w:t>
            </w:r>
            <w:proofErr w:type="spellStart"/>
            <w:r w:rsidRPr="00D713A3">
              <w:rPr>
                <w:sz w:val="24"/>
                <w:szCs w:val="24"/>
                <w:lang w:val="ru-UA" w:eastAsia="uk-UA"/>
              </w:rPr>
              <w:t>батьківського</w:t>
            </w:r>
            <w:proofErr w:type="spellEnd"/>
            <w:r w:rsidRPr="00D713A3">
              <w:rPr>
                <w:sz w:val="24"/>
                <w:szCs w:val="24"/>
                <w:lang w:val="ru-UA" w:eastAsia="uk-UA"/>
              </w:rPr>
              <w:t xml:space="preserve"> </w:t>
            </w:r>
            <w:proofErr w:type="spellStart"/>
            <w:r w:rsidRPr="00D713A3">
              <w:rPr>
                <w:sz w:val="24"/>
                <w:szCs w:val="24"/>
                <w:lang w:val="ru-UA" w:eastAsia="uk-UA"/>
              </w:rPr>
              <w:t>піклування</w:t>
            </w:r>
            <w:proofErr w:type="spellEnd"/>
            <w:r w:rsidRPr="00D713A3">
              <w:rPr>
                <w:sz w:val="24"/>
                <w:szCs w:val="24"/>
                <w:lang w:val="ru-UA" w:eastAsia="uk-UA"/>
              </w:rPr>
              <w:t xml:space="preserve"> та </w:t>
            </w:r>
            <w:proofErr w:type="spellStart"/>
            <w:r w:rsidRPr="00D713A3">
              <w:rPr>
                <w:sz w:val="24"/>
                <w:szCs w:val="24"/>
                <w:lang w:val="ru-UA" w:eastAsia="uk-UA"/>
              </w:rPr>
              <w:t>які</w:t>
            </w:r>
            <w:proofErr w:type="spellEnd"/>
            <w:r w:rsidRPr="00D713A3">
              <w:rPr>
                <w:sz w:val="24"/>
                <w:szCs w:val="24"/>
                <w:lang w:val="ru-UA" w:eastAsia="uk-UA"/>
              </w:rPr>
              <w:t xml:space="preserve"> </w:t>
            </w:r>
            <w:proofErr w:type="spellStart"/>
            <w:r w:rsidRPr="00D713A3">
              <w:rPr>
                <w:sz w:val="24"/>
                <w:szCs w:val="24"/>
                <w:lang w:val="ru-UA" w:eastAsia="uk-UA"/>
              </w:rPr>
              <w:t>тимчасово</w:t>
            </w:r>
            <w:proofErr w:type="spellEnd"/>
            <w:r w:rsidRPr="00D713A3">
              <w:rPr>
                <w:sz w:val="24"/>
                <w:szCs w:val="24"/>
                <w:lang w:val="ru-UA" w:eastAsia="uk-UA"/>
              </w:rPr>
              <w:t xml:space="preserve"> </w:t>
            </w:r>
            <w:proofErr w:type="spellStart"/>
            <w:r w:rsidRPr="00D713A3">
              <w:rPr>
                <w:sz w:val="24"/>
                <w:szCs w:val="24"/>
                <w:lang w:val="ru-UA" w:eastAsia="uk-UA"/>
              </w:rPr>
              <w:t>влаштовані</w:t>
            </w:r>
            <w:proofErr w:type="spellEnd"/>
            <w:r w:rsidRPr="00D713A3">
              <w:rPr>
                <w:sz w:val="24"/>
                <w:szCs w:val="24"/>
                <w:lang w:val="ru-UA" w:eastAsia="uk-UA"/>
              </w:rPr>
              <w:t xml:space="preserve"> в </w:t>
            </w:r>
            <w:proofErr w:type="spellStart"/>
            <w:r w:rsidRPr="00D713A3">
              <w:rPr>
                <w:sz w:val="24"/>
                <w:szCs w:val="24"/>
                <w:lang w:val="ru-UA" w:eastAsia="uk-UA"/>
              </w:rPr>
              <w:t>сім’ю</w:t>
            </w:r>
            <w:proofErr w:type="spellEnd"/>
            <w:r w:rsidRPr="00D713A3">
              <w:rPr>
                <w:sz w:val="24"/>
                <w:szCs w:val="24"/>
                <w:lang w:val="ru-UA" w:eastAsia="uk-UA"/>
              </w:rPr>
              <w:t xml:space="preserve"> </w:t>
            </w:r>
            <w:proofErr w:type="spellStart"/>
            <w:r w:rsidRPr="00D713A3">
              <w:rPr>
                <w:sz w:val="24"/>
                <w:szCs w:val="24"/>
                <w:lang w:val="ru-UA" w:eastAsia="uk-UA"/>
              </w:rPr>
              <w:t>родичів</w:t>
            </w:r>
            <w:proofErr w:type="spellEnd"/>
            <w:r w:rsidRPr="00D713A3">
              <w:rPr>
                <w:sz w:val="24"/>
                <w:szCs w:val="24"/>
                <w:lang w:val="ru-UA" w:eastAsia="uk-UA"/>
              </w:rPr>
              <w:t xml:space="preserve">, </w:t>
            </w:r>
            <w:proofErr w:type="spellStart"/>
            <w:r w:rsidRPr="00D713A3">
              <w:rPr>
                <w:sz w:val="24"/>
                <w:szCs w:val="24"/>
                <w:lang w:val="ru-UA" w:eastAsia="uk-UA"/>
              </w:rPr>
              <w:t>знайомих</w:t>
            </w:r>
            <w:proofErr w:type="spellEnd"/>
            <w:r w:rsidRPr="00D713A3">
              <w:rPr>
                <w:sz w:val="24"/>
                <w:szCs w:val="24"/>
                <w:lang w:val="ru-UA" w:eastAsia="uk-UA"/>
              </w:rPr>
              <w:t xml:space="preserve">, </w:t>
            </w:r>
            <w:proofErr w:type="spellStart"/>
            <w:r w:rsidRPr="00D713A3">
              <w:rPr>
                <w:sz w:val="24"/>
                <w:szCs w:val="24"/>
                <w:lang w:val="ru-UA" w:eastAsia="uk-UA"/>
              </w:rPr>
              <w:t>прийомну</w:t>
            </w:r>
            <w:proofErr w:type="spellEnd"/>
            <w:r w:rsidRPr="00D713A3">
              <w:rPr>
                <w:sz w:val="24"/>
                <w:szCs w:val="24"/>
                <w:lang w:val="ru-UA" w:eastAsia="uk-UA"/>
              </w:rPr>
              <w:t xml:space="preserve"> </w:t>
            </w:r>
            <w:proofErr w:type="spellStart"/>
            <w:r w:rsidRPr="00D713A3">
              <w:rPr>
                <w:sz w:val="24"/>
                <w:szCs w:val="24"/>
                <w:lang w:val="ru-UA" w:eastAsia="uk-UA"/>
              </w:rPr>
              <w:t>сім’ю</w:t>
            </w:r>
            <w:proofErr w:type="spellEnd"/>
            <w:r w:rsidRPr="00D713A3">
              <w:rPr>
                <w:sz w:val="24"/>
                <w:szCs w:val="24"/>
                <w:lang w:val="ru-UA" w:eastAsia="uk-UA"/>
              </w:rPr>
              <w:t xml:space="preserve"> </w:t>
            </w:r>
            <w:proofErr w:type="spellStart"/>
            <w:r w:rsidRPr="00D713A3">
              <w:rPr>
                <w:sz w:val="24"/>
                <w:szCs w:val="24"/>
                <w:lang w:val="ru-UA" w:eastAsia="uk-UA"/>
              </w:rPr>
              <w:t>або</w:t>
            </w:r>
            <w:proofErr w:type="spellEnd"/>
            <w:r w:rsidRPr="00D713A3">
              <w:rPr>
                <w:sz w:val="24"/>
                <w:szCs w:val="24"/>
                <w:lang w:val="ru-UA" w:eastAsia="uk-UA"/>
              </w:rPr>
              <w:t xml:space="preserve"> дитячий </w:t>
            </w:r>
            <w:proofErr w:type="spellStart"/>
            <w:r w:rsidRPr="00D713A3">
              <w:rPr>
                <w:sz w:val="24"/>
                <w:szCs w:val="24"/>
                <w:lang w:val="ru-UA" w:eastAsia="uk-UA"/>
              </w:rPr>
              <w:t>будинок</w:t>
            </w:r>
            <w:proofErr w:type="spellEnd"/>
            <w:r w:rsidRPr="00D713A3">
              <w:rPr>
                <w:sz w:val="24"/>
                <w:szCs w:val="24"/>
                <w:lang w:val="ru-UA" w:eastAsia="uk-UA"/>
              </w:rPr>
              <w:t xml:space="preserve"> </w:t>
            </w:r>
            <w:proofErr w:type="spellStart"/>
            <w:r w:rsidRPr="00D713A3">
              <w:rPr>
                <w:sz w:val="24"/>
                <w:szCs w:val="24"/>
                <w:lang w:val="ru-UA" w:eastAsia="uk-UA"/>
              </w:rPr>
              <w:t>сімейного</w:t>
            </w:r>
            <w:proofErr w:type="spellEnd"/>
            <w:r w:rsidRPr="00D713A3">
              <w:rPr>
                <w:sz w:val="24"/>
                <w:szCs w:val="24"/>
                <w:lang w:val="ru-UA" w:eastAsia="uk-UA"/>
              </w:rPr>
              <w:t xml:space="preserve"> типу «</w:t>
            </w:r>
            <w:proofErr w:type="spellStart"/>
            <w:r w:rsidRPr="00D713A3">
              <w:rPr>
                <w:sz w:val="24"/>
                <w:szCs w:val="24"/>
                <w:lang w:val="ru-UA" w:eastAsia="uk-UA"/>
              </w:rPr>
              <w:t>Дитина</w:t>
            </w:r>
            <w:proofErr w:type="spellEnd"/>
            <w:r w:rsidRPr="00D713A3">
              <w:rPr>
                <w:sz w:val="24"/>
                <w:szCs w:val="24"/>
                <w:lang w:val="ru-UA" w:eastAsia="uk-UA"/>
              </w:rPr>
              <w:t xml:space="preserve"> не одна»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2A52BBD6" w:rsidR="00036EF7" w:rsidRPr="00F138B2" w:rsidRDefault="00F366CD" w:rsidP="00F366CD">
            <w:pPr>
              <w:jc w:val="both"/>
              <w:rPr>
                <w:sz w:val="22"/>
                <w:szCs w:val="22"/>
                <w:lang w:eastAsia="ru-RU"/>
              </w:rPr>
            </w:pPr>
            <w:r w:rsidRPr="00F366CD">
              <w:rPr>
                <w:sz w:val="24"/>
                <w:szCs w:val="24"/>
                <w:lang w:eastAsia="uk-UA"/>
              </w:rPr>
              <w:t>Головний/провідний спеціаліст управління пенсійного забезпечення, надання страхових виплат, соціальних послуг, житлових субсидій та пільг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0E3F9A45" w:rsidR="00036EF7" w:rsidRPr="006534BF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b/>
                <w:sz w:val="22"/>
                <w:szCs w:val="22"/>
                <w:lang w:val="ru-RU" w:eastAsia="ru-RU"/>
              </w:rPr>
              <w:t>В</w:t>
            </w:r>
            <w:r w:rsidR="00F366CD">
              <w:rPr>
                <w:b/>
                <w:sz w:val="22"/>
                <w:szCs w:val="22"/>
                <w:lang w:val="ru-RU" w:eastAsia="ru-RU"/>
              </w:rPr>
              <w:t>, З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3E0B43CC" w:rsidR="00036EF7" w:rsidRPr="006534BF" w:rsidRDefault="00F366CD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366CD">
              <w:rPr>
                <w:rFonts w:eastAsia="Times New Roman"/>
                <w:sz w:val="24"/>
                <w:szCs w:val="24"/>
                <w:lang w:eastAsia="uk-UA"/>
              </w:rPr>
              <w:t>Протягом 10 календарних днів</w:t>
            </w:r>
          </w:p>
        </w:tc>
      </w:tr>
      <w:tr w:rsidR="00F138B2" w:rsidRPr="00494813" w14:paraId="7CD046F9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F138B2" w:rsidRPr="00F138B2" w:rsidRDefault="00F138B2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A886" w14:textId="77777777" w:rsidR="00F366CD" w:rsidRPr="00F366CD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  <w:r w:rsidRPr="00F366CD">
              <w:rPr>
                <w:sz w:val="24"/>
                <w:szCs w:val="24"/>
                <w:lang w:eastAsia="uk-UA"/>
              </w:rPr>
              <w:t xml:space="preserve">Повідомлення про прийняте рішення (призначення, відмова) направляється особі, засобами поштового / електронного зв’язку зазначених у заяві або в </w:t>
            </w:r>
            <w:proofErr w:type="spellStart"/>
            <w:r w:rsidRPr="00F366CD">
              <w:rPr>
                <w:sz w:val="24"/>
                <w:szCs w:val="24"/>
                <w:lang w:eastAsia="uk-UA"/>
              </w:rPr>
              <w:t>телефоному</w:t>
            </w:r>
            <w:proofErr w:type="spellEnd"/>
            <w:r w:rsidRPr="00F366CD">
              <w:rPr>
                <w:sz w:val="24"/>
                <w:szCs w:val="24"/>
                <w:lang w:eastAsia="uk-UA"/>
              </w:rPr>
              <w:t xml:space="preserve"> режимі з внесенням відповідного запису до окремого журналу реєстрації інформування заявників (у період воєнного стану)</w:t>
            </w:r>
          </w:p>
          <w:p w14:paraId="23958404" w14:textId="5E93F851" w:rsidR="00F138B2" w:rsidRPr="00F138B2" w:rsidRDefault="00F366CD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3940D9">
              <w:rPr>
                <w:sz w:val="24"/>
                <w:szCs w:val="24"/>
                <w:lang w:eastAsia="uk-UA"/>
              </w:rPr>
              <w:t>Якщо заява була подана через Центр надання адміністративних послуг,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5F57" w14:textId="77777777" w:rsidR="00F366CD" w:rsidRPr="00F366CD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  <w:r w:rsidRPr="00F366CD">
              <w:rPr>
                <w:sz w:val="24"/>
                <w:szCs w:val="24"/>
                <w:lang w:eastAsia="uk-UA"/>
              </w:rPr>
              <w:t>Головний/провідний спеціаліст відділу обслуговування громадян (сервісного центру)</w:t>
            </w:r>
          </w:p>
          <w:p w14:paraId="58C87893" w14:textId="77777777" w:rsidR="00F366CD" w:rsidRPr="00F366CD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</w:p>
          <w:p w14:paraId="39F64F3E" w14:textId="1DC695CB" w:rsidR="00F138B2" w:rsidRPr="00F138B2" w:rsidRDefault="00F366CD" w:rsidP="00F366C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F366CD">
              <w:rPr>
                <w:sz w:val="24"/>
                <w:szCs w:val="24"/>
                <w:lang w:eastAsia="uk-UA"/>
              </w:rPr>
              <w:t>Уповноважена особа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F138B2" w:rsidRPr="003940D9" w:rsidRDefault="00F138B2" w:rsidP="00E21000">
            <w:pPr>
              <w:jc w:val="center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0974161C" w:rsidR="00F138B2" w:rsidRPr="00F366CD" w:rsidRDefault="00D713A3" w:rsidP="00F369A7">
            <w:pPr>
              <w:pStyle w:val="a3"/>
              <w:rPr>
                <w:sz w:val="24"/>
                <w:szCs w:val="24"/>
                <w:lang w:val="ru-RU" w:eastAsia="uk-UA"/>
              </w:rPr>
            </w:pPr>
            <w:r w:rsidRPr="00D713A3">
              <w:rPr>
                <w:rFonts w:eastAsia="Times New Roman"/>
                <w:sz w:val="24"/>
                <w:szCs w:val="24"/>
                <w:lang w:eastAsia="uk-UA"/>
              </w:rPr>
              <w:t>Протягом 3 календарних днів</w:t>
            </w: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proofErr w:type="spellStart"/>
      <w:r w:rsidRPr="00873BE7">
        <w:rPr>
          <w:rFonts w:ascii="Times New Roman" w:eastAsia="Calibri" w:hAnsi="Times New Roman" w:cs="Times New Roman"/>
        </w:rPr>
        <w:t>Умовні</w:t>
      </w:r>
      <w:proofErr w:type="spellEnd"/>
      <w:r w:rsidRPr="00873BE7">
        <w:rPr>
          <w:rFonts w:ascii="Times New Roman" w:eastAsia="Calibri" w:hAnsi="Times New Roman" w:cs="Times New Roman"/>
        </w:rPr>
        <w:t xml:space="preserve"> </w:t>
      </w:r>
      <w:proofErr w:type="spellStart"/>
      <w:r w:rsidRPr="00873BE7">
        <w:rPr>
          <w:rFonts w:ascii="Times New Roman" w:eastAsia="Calibri" w:hAnsi="Times New Roman" w:cs="Times New Roman"/>
        </w:rPr>
        <w:t>позначки</w:t>
      </w:r>
      <w:proofErr w:type="spellEnd"/>
      <w:r w:rsidRPr="00873BE7">
        <w:rPr>
          <w:rFonts w:ascii="Times New Roman" w:eastAsia="Calibri" w:hAnsi="Times New Roman" w:cs="Times New Roman"/>
        </w:rPr>
        <w:t xml:space="preserve">: В – </w:t>
      </w:r>
      <w:proofErr w:type="spellStart"/>
      <w:r w:rsidRPr="00873BE7">
        <w:rPr>
          <w:rFonts w:ascii="Times New Roman" w:eastAsia="Calibri" w:hAnsi="Times New Roman" w:cs="Times New Roman"/>
        </w:rPr>
        <w:t>виконує</w:t>
      </w:r>
      <w:proofErr w:type="spellEnd"/>
      <w:r w:rsidRPr="00873BE7">
        <w:rPr>
          <w:rFonts w:ascii="Times New Roman" w:eastAsia="Calibri" w:hAnsi="Times New Roman" w:cs="Times New Roman"/>
        </w:rPr>
        <w:t xml:space="preserve">; У – </w:t>
      </w:r>
      <w:proofErr w:type="spellStart"/>
      <w:r w:rsidRPr="00873BE7">
        <w:rPr>
          <w:rFonts w:ascii="Times New Roman" w:eastAsia="Calibri" w:hAnsi="Times New Roman" w:cs="Times New Roman"/>
        </w:rPr>
        <w:t>бере</w:t>
      </w:r>
      <w:proofErr w:type="spellEnd"/>
      <w:r w:rsidRPr="00873BE7">
        <w:rPr>
          <w:rFonts w:ascii="Times New Roman" w:eastAsia="Calibri" w:hAnsi="Times New Roman" w:cs="Times New Roman"/>
        </w:rPr>
        <w:t xml:space="preserve"> участь; П – </w:t>
      </w:r>
      <w:proofErr w:type="spellStart"/>
      <w:r w:rsidRPr="00873BE7">
        <w:rPr>
          <w:rFonts w:ascii="Times New Roman" w:eastAsia="Calibri" w:hAnsi="Times New Roman" w:cs="Times New Roman"/>
        </w:rPr>
        <w:t>погоджує</w:t>
      </w:r>
      <w:proofErr w:type="spellEnd"/>
      <w:r w:rsidRPr="00873BE7">
        <w:rPr>
          <w:rFonts w:ascii="Times New Roman" w:eastAsia="Calibri" w:hAnsi="Times New Roman" w:cs="Times New Roman"/>
        </w:rPr>
        <w:t xml:space="preserve">; З – </w:t>
      </w:r>
      <w:proofErr w:type="spellStart"/>
      <w:r w:rsidRPr="00873BE7">
        <w:rPr>
          <w:rFonts w:ascii="Times New Roman" w:eastAsia="Calibri" w:hAnsi="Times New Roman" w:cs="Times New Roman"/>
        </w:rPr>
        <w:t>затверджує</w:t>
      </w:r>
      <w:proofErr w:type="spellEnd"/>
      <w:r w:rsidRPr="00873BE7">
        <w:rPr>
          <w:rFonts w:ascii="Times New Roman" w:eastAsia="Calibri" w:hAnsi="Times New Roman" w:cs="Times New Roman"/>
        </w:rPr>
        <w:t>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83A25"/>
    <w:rsid w:val="0010394C"/>
    <w:rsid w:val="002C6A5D"/>
    <w:rsid w:val="002D2C21"/>
    <w:rsid w:val="0035597F"/>
    <w:rsid w:val="003940D9"/>
    <w:rsid w:val="00410BBA"/>
    <w:rsid w:val="00426BA1"/>
    <w:rsid w:val="00464690"/>
    <w:rsid w:val="00494813"/>
    <w:rsid w:val="005F5BCA"/>
    <w:rsid w:val="006534BF"/>
    <w:rsid w:val="00653A93"/>
    <w:rsid w:val="006F6F6C"/>
    <w:rsid w:val="007C0B82"/>
    <w:rsid w:val="008B4287"/>
    <w:rsid w:val="00A22996"/>
    <w:rsid w:val="00A42B7A"/>
    <w:rsid w:val="00B51F50"/>
    <w:rsid w:val="00B54D03"/>
    <w:rsid w:val="00BA050F"/>
    <w:rsid w:val="00BC049A"/>
    <w:rsid w:val="00BC377C"/>
    <w:rsid w:val="00C80947"/>
    <w:rsid w:val="00CC57D2"/>
    <w:rsid w:val="00CE50A5"/>
    <w:rsid w:val="00D4256F"/>
    <w:rsid w:val="00D713A3"/>
    <w:rsid w:val="00E517D4"/>
    <w:rsid w:val="00EA4901"/>
    <w:rsid w:val="00F11D90"/>
    <w:rsid w:val="00F138B2"/>
    <w:rsid w:val="00F31F05"/>
    <w:rsid w:val="00F34C7F"/>
    <w:rsid w:val="00F366CD"/>
    <w:rsid w:val="00F369A7"/>
    <w:rsid w:val="00FA4F9C"/>
    <w:rsid w:val="00FB34F3"/>
    <w:rsid w:val="00FB76E7"/>
    <w:rsid w:val="00FE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41815-09E7-442C-AAF1-6561025B3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34</cp:revision>
  <dcterms:created xsi:type="dcterms:W3CDTF">2021-03-24T07:14:00Z</dcterms:created>
  <dcterms:modified xsi:type="dcterms:W3CDTF">2025-12-19T09:13:00Z</dcterms:modified>
</cp:coreProperties>
</file>