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22" w:rsidRDefault="009D0222" w:rsidP="009D0222">
      <w:pPr>
        <w:ind w:left="6379"/>
        <w:jc w:val="right"/>
        <w:rPr>
          <w:rFonts w:ascii="Times New Roman" w:hAnsi="Times New Roman" w:cs="Times New Roman"/>
          <w:sz w:val="28"/>
          <w:szCs w:val="28"/>
          <w:lang w:val="uk-UA"/>
        </w:rPr>
      </w:pPr>
      <w:r>
        <w:rPr>
          <w:rFonts w:ascii="Times New Roman" w:hAnsi="Times New Roman" w:cs="Times New Roman"/>
          <w:sz w:val="28"/>
          <w:szCs w:val="28"/>
        </w:rPr>
        <w:t>Додаток 1.</w:t>
      </w:r>
      <w:r>
        <w:rPr>
          <w:rFonts w:ascii="Times New Roman" w:hAnsi="Times New Roman" w:cs="Times New Roman"/>
          <w:sz w:val="28"/>
          <w:szCs w:val="28"/>
          <w:lang w:val="uk-UA"/>
        </w:rPr>
        <w:t>289</w:t>
      </w:r>
    </w:p>
    <w:p w:rsidR="009D0222" w:rsidRDefault="009D0222" w:rsidP="009D0222">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9D0222" w:rsidRDefault="009D0222" w:rsidP="009D0222">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F37AF2" w:rsidRPr="006275EE" w:rsidRDefault="00F37AF2" w:rsidP="00C72357">
      <w:pPr>
        <w:tabs>
          <w:tab w:val="left" w:pos="3828"/>
        </w:tabs>
        <w:ind w:firstLine="3828"/>
        <w:jc w:val="right"/>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7C4184" w:rsidRPr="006F7EEF" w:rsidRDefault="00F37AF2" w:rsidP="00E34609">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8E3E06">
        <w:rPr>
          <w:rFonts w:ascii="Times New Roman" w:hAnsi="Times New Roman" w:cs="Times New Roman"/>
          <w:b/>
          <w:bCs/>
          <w:sz w:val="28"/>
          <w:szCs w:val="28"/>
        </w:rPr>
        <w:t>02417</w:t>
      </w:r>
    </w:p>
    <w:p w:rsidR="008E3E06" w:rsidRPr="008E3E06" w:rsidRDefault="008E3E06" w:rsidP="008E3E06">
      <w:pPr>
        <w:tabs>
          <w:tab w:val="left" w:pos="3828"/>
        </w:tabs>
        <w:jc w:val="center"/>
        <w:rPr>
          <w:rFonts w:ascii="Times New Roman" w:eastAsia="Times New Roman" w:hAnsi="Times New Roman" w:cs="Times New Roman"/>
          <w:b/>
          <w:bCs/>
          <w:sz w:val="32"/>
          <w:szCs w:val="32"/>
          <w:lang w:val="uk-UA" w:eastAsia="ru-RU"/>
        </w:rPr>
      </w:pPr>
      <w:r>
        <w:rPr>
          <w:rFonts w:ascii="Times New Roman" w:eastAsia="Times New Roman" w:hAnsi="Times New Roman" w:cs="Times New Roman"/>
          <w:b/>
          <w:bCs/>
          <w:sz w:val="32"/>
          <w:szCs w:val="32"/>
          <w:lang w:val="uk-UA" w:eastAsia="ru-RU"/>
        </w:rPr>
        <w:t>Н</w:t>
      </w:r>
      <w:r w:rsidRPr="008E3E06">
        <w:rPr>
          <w:rFonts w:ascii="Times New Roman" w:eastAsia="Times New Roman" w:hAnsi="Times New Roman" w:cs="Times New Roman"/>
          <w:b/>
          <w:bCs/>
          <w:sz w:val="32"/>
          <w:szCs w:val="32"/>
          <w:lang w:val="uk-UA" w:eastAsia="ru-RU"/>
        </w:rPr>
        <w:t xml:space="preserve">адання допомоги на проживання </w:t>
      </w:r>
    </w:p>
    <w:p w:rsidR="008E3E06" w:rsidRPr="008E3E06" w:rsidRDefault="008E3E06" w:rsidP="008E3E06">
      <w:pPr>
        <w:tabs>
          <w:tab w:val="left" w:pos="3828"/>
        </w:tabs>
        <w:jc w:val="center"/>
        <w:rPr>
          <w:rFonts w:ascii="Times New Roman" w:eastAsia="Times New Roman" w:hAnsi="Times New Roman" w:cs="Times New Roman"/>
          <w:b/>
          <w:bCs/>
          <w:sz w:val="32"/>
          <w:szCs w:val="32"/>
          <w:lang w:val="uk-UA" w:eastAsia="ru-RU"/>
        </w:rPr>
      </w:pPr>
      <w:r w:rsidRPr="008E3E06">
        <w:rPr>
          <w:rFonts w:ascii="Times New Roman" w:eastAsia="Times New Roman" w:hAnsi="Times New Roman" w:cs="Times New Roman"/>
          <w:b/>
          <w:bCs/>
          <w:sz w:val="32"/>
          <w:szCs w:val="32"/>
          <w:lang w:val="uk-UA" w:eastAsia="ru-RU"/>
        </w:rPr>
        <w:t>внутрішньо переміщеним особам</w:t>
      </w:r>
    </w:p>
    <w:p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632" w:type="dxa"/>
        <w:tblInd w:w="-998" w:type="dxa"/>
        <w:tblLook w:val="04A0"/>
      </w:tblPr>
      <w:tblGrid>
        <w:gridCol w:w="566"/>
        <w:gridCol w:w="4518"/>
        <w:gridCol w:w="6241"/>
      </w:tblGrid>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суб’єктанаданняадміністративноїпослуги та/або центру наданняадміністративнихпослуг</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Головнийофіс: с. Лютенька, вул. </w:t>
            </w:r>
            <w:r w:rsidR="00D27428">
              <w:rPr>
                <w:rFonts w:ascii="Times New Roman" w:hAnsi="Times New Roman" w:cs="Times New Roman"/>
                <w:sz w:val="24"/>
                <w:szCs w:val="24"/>
              </w:rPr>
              <w:t>Леоніда Думенка</w:t>
            </w:r>
            <w:r w:rsidRPr="006275EE">
              <w:rPr>
                <w:rFonts w:ascii="Times New Roman" w:hAnsi="Times New Roman" w:cs="Times New Roman"/>
                <w:sz w:val="24"/>
                <w:szCs w:val="24"/>
              </w:rPr>
              <w:t xml:space="preserve">, </w:t>
            </w:r>
            <w:r w:rsidR="00D27428">
              <w:rPr>
                <w:rFonts w:ascii="Times New Roman" w:hAnsi="Times New Roman" w:cs="Times New Roman"/>
                <w:sz w:val="24"/>
                <w:szCs w:val="24"/>
              </w:rPr>
              <w:t>7а</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обідняперерва 12:00-13:00</w:t>
            </w:r>
          </w:p>
          <w:p w:rsidR="00F37AF2" w:rsidRDefault="00F37AF2">
            <w:pPr>
              <w:tabs>
                <w:tab w:val="left" w:pos="3828"/>
              </w:tabs>
              <w:spacing w:line="240" w:lineRule="auto"/>
              <w:rPr>
                <w:rFonts w:ascii="Times New Roman" w:hAnsi="Times New Roman" w:cs="Times New Roman"/>
                <w:sz w:val="24"/>
                <w:szCs w:val="24"/>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spacing w:line="259" w:lineRule="auto"/>
              <w:rPr>
                <w:rFonts w:ascii="Times New Roman" w:eastAsia="Times New Roman" w:hAnsi="Times New Roman" w:cs="Times New Roman"/>
                <w:color w:val="0000FF"/>
                <w:sz w:val="20"/>
                <w:szCs w:val="20"/>
                <w:u w:val="single"/>
                <w:lang w:eastAsia="ru-RU"/>
              </w:rPr>
            </w:pPr>
            <w:r w:rsidRPr="006275EE">
              <w:rPr>
                <w:rFonts w:ascii="Times New Roman" w:hAnsi="Times New Roman" w:cs="Times New Roman"/>
                <w:sz w:val="24"/>
                <w:szCs w:val="24"/>
              </w:rPr>
              <w:t xml:space="preserve">Головнийофіс: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№1: тел. (05354)52-3-42</w:t>
            </w:r>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(05354)52-7-31</w:t>
            </w:r>
          </w:p>
          <w:p w:rsidR="00F37AF2"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(05354)52-51-42</w:t>
            </w:r>
          </w:p>
        </w:tc>
      </w:tr>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Нормативніакти, якимирегламентуєтьсянаданняадміністративноїпослуги</w:t>
            </w:r>
          </w:p>
        </w:tc>
      </w:tr>
      <w:tr w:rsidR="00F37AF2"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ЗакониУкраїни</w:t>
            </w:r>
          </w:p>
        </w:tc>
        <w:tc>
          <w:tcPr>
            <w:tcW w:w="5953" w:type="dxa"/>
            <w:tcBorders>
              <w:top w:val="single" w:sz="4" w:space="0" w:color="auto"/>
              <w:left w:val="single" w:sz="4" w:space="0" w:color="auto"/>
              <w:bottom w:val="single" w:sz="4" w:space="0" w:color="auto"/>
              <w:right w:val="single" w:sz="4" w:space="0" w:color="auto"/>
            </w:tcBorders>
          </w:tcPr>
          <w:p w:rsidR="008E3E06" w:rsidRPr="008E3E06" w:rsidRDefault="008E3E06" w:rsidP="008E3E06">
            <w:pPr>
              <w:pStyle w:val="a8"/>
              <w:spacing w:after="150"/>
            </w:pPr>
            <w:r w:rsidRPr="008E3E06">
              <w:t>Закон України “Про забезпечення прав і свобод внутрішньопереміщенихосіб”;</w:t>
            </w:r>
          </w:p>
          <w:p w:rsidR="00F37AF2" w:rsidRPr="003E0B6D" w:rsidRDefault="008E3E06" w:rsidP="008E3E06">
            <w:pPr>
              <w:pStyle w:val="a8"/>
              <w:spacing w:after="150"/>
              <w:jc w:val="both"/>
            </w:pPr>
            <w:r w:rsidRPr="008E3E06">
              <w:t>Закон України “Про адміністративну процедуру”.</w:t>
            </w:r>
          </w:p>
        </w:tc>
      </w:tr>
      <w:tr w:rsidR="00F37AF2" w:rsidRPr="009D022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АктиКабінетуМіністрівУкраїни</w:t>
            </w:r>
          </w:p>
        </w:tc>
        <w:tc>
          <w:tcPr>
            <w:tcW w:w="5953" w:type="dxa"/>
            <w:tcBorders>
              <w:top w:val="single" w:sz="4" w:space="0" w:color="auto"/>
              <w:left w:val="single" w:sz="4" w:space="0" w:color="auto"/>
              <w:bottom w:val="single" w:sz="4" w:space="0" w:color="auto"/>
              <w:right w:val="single" w:sz="4" w:space="0" w:color="auto"/>
            </w:tcBorders>
          </w:tcPr>
          <w:p w:rsidR="008E3E06" w:rsidRPr="008E3E06" w:rsidRDefault="008E3E06" w:rsidP="008E3E06">
            <w:pPr>
              <w:shd w:val="clear" w:color="auto" w:fill="FFFFFF"/>
              <w:spacing w:line="240" w:lineRule="auto"/>
              <w:ind w:right="235"/>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Порядок надання допомоги на проживання внутрішньо переміщеним особам, затверджений постановою Кабінету Міністрів України від 20 березня 2022 року № 332 (в редакції постанови Кабінету Міністрів України від 11 липня 2023 року № 709) (далі– Порядок № 332);</w:t>
            </w:r>
          </w:p>
          <w:p w:rsidR="008E3E06" w:rsidRPr="008E3E06" w:rsidRDefault="008E3E06" w:rsidP="008E3E06">
            <w:pPr>
              <w:shd w:val="clear" w:color="auto" w:fill="FFFFFF"/>
              <w:spacing w:line="240" w:lineRule="auto"/>
              <w:ind w:right="235"/>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постанова Кабінету Міністрів України від 11 липня </w:t>
            </w:r>
            <w:r w:rsidRPr="008E3E06">
              <w:rPr>
                <w:rFonts w:ascii="Times New Roman" w:hAnsi="Times New Roman" w:cs="Times New Roman"/>
                <w:sz w:val="24"/>
                <w:szCs w:val="24"/>
                <w:lang w:val="uk-UA"/>
              </w:rPr>
              <w:lastRenderedPageBreak/>
              <w:t>2023 року № 709 “Деякі питання підтримки внутрішньо переміщених осіб”;</w:t>
            </w:r>
          </w:p>
          <w:p w:rsidR="008E3E06" w:rsidRPr="008E3E06" w:rsidRDefault="008E3E06" w:rsidP="008E3E06">
            <w:pPr>
              <w:shd w:val="clear" w:color="auto" w:fill="FFFFFF"/>
              <w:spacing w:line="240" w:lineRule="auto"/>
              <w:ind w:right="235"/>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Порядок оформлення і видачі довідки про взяття на облік внутрішньо переміщеної особи, затверджений постановою Кабінету Міністрів України від 01 жовтня 2014 року № 509;</w:t>
            </w:r>
          </w:p>
          <w:p w:rsidR="008E3E06" w:rsidRPr="008E3E06" w:rsidRDefault="008E3E06" w:rsidP="008E3E06">
            <w:pPr>
              <w:shd w:val="clear" w:color="auto" w:fill="FFFFFF"/>
              <w:spacing w:line="240" w:lineRule="auto"/>
              <w:ind w:right="235"/>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Порядок створення, ведення та доступу до відомостей Єдиної інформаційної бази даних про внутрішньо переміщених осіб, затверджений постановою Кабінету Міністрів від 22 вересня 2016 року № 646;</w:t>
            </w:r>
          </w:p>
          <w:p w:rsidR="008E3E06" w:rsidRPr="008E3E06" w:rsidRDefault="008E3E06" w:rsidP="008E3E06">
            <w:pPr>
              <w:shd w:val="clear" w:color="auto" w:fill="FFFFFF"/>
              <w:spacing w:line="240" w:lineRule="auto"/>
              <w:ind w:right="235"/>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Порядок обчислення України середньомісячного сукупного доходу сім’ї (домогосподарства) для усіх видів державної соціальної допомоги, затверджений постановою Кабінету Міністрів України від 22 липня 2020 року № 632 “Деякі питання виплати державної соціальної допомоги”;</w:t>
            </w:r>
          </w:p>
          <w:p w:rsidR="008E3E06" w:rsidRPr="008E3E06" w:rsidRDefault="008E3E06" w:rsidP="008E3E06">
            <w:pPr>
              <w:shd w:val="clear" w:color="auto" w:fill="FFFFFF"/>
              <w:spacing w:line="240" w:lineRule="auto"/>
              <w:ind w:right="235"/>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w:t>
            </w:r>
          </w:p>
          <w:p w:rsidR="00E34609" w:rsidRPr="009D0222" w:rsidRDefault="008E3E06" w:rsidP="008E3E06">
            <w:pPr>
              <w:shd w:val="clear" w:color="auto" w:fill="FFFFFF"/>
              <w:spacing w:line="240" w:lineRule="auto"/>
              <w:ind w:right="235"/>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постанова Кабінету Міністрів України від 08 вересня 2016 року № 606 “Деякі питання електронної взаємодії електронних інформаційних ресурсів”.</w:t>
            </w:r>
          </w:p>
        </w:tc>
      </w:tr>
      <w:tr w:rsidR="00F37AF2"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Актицентральнихорганіввиконавчоївлади</w:t>
            </w:r>
          </w:p>
        </w:tc>
        <w:tc>
          <w:tcPr>
            <w:tcW w:w="5953" w:type="dxa"/>
            <w:tcBorders>
              <w:top w:val="single" w:sz="4" w:space="0" w:color="auto"/>
              <w:left w:val="single" w:sz="4" w:space="0" w:color="auto"/>
              <w:bottom w:val="single" w:sz="4" w:space="0" w:color="auto"/>
              <w:right w:val="single" w:sz="4" w:space="0" w:color="auto"/>
            </w:tcBorders>
          </w:tcPr>
          <w:p w:rsidR="008E3E06" w:rsidRPr="008E3E06" w:rsidRDefault="008E3E06" w:rsidP="008E3E06">
            <w:pPr>
              <w:tabs>
                <w:tab w:val="left" w:pos="3828"/>
              </w:tabs>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rsidR="00E43A7E" w:rsidRPr="003E0B6D" w:rsidRDefault="008E3E06" w:rsidP="008E3E06">
            <w:pPr>
              <w:tabs>
                <w:tab w:val="left" w:pos="3828"/>
              </w:tabs>
              <w:spacing w:line="240" w:lineRule="auto"/>
              <w:jc w:val="both"/>
              <w:rPr>
                <w:rFonts w:ascii="Times New Roman" w:hAnsi="Times New Roman" w:cs="Times New Roman"/>
                <w:sz w:val="24"/>
                <w:szCs w:val="24"/>
              </w:rPr>
            </w:pPr>
            <w:r w:rsidRPr="008E3E06">
              <w:rPr>
                <w:rFonts w:ascii="Times New Roman" w:hAnsi="Times New Roman" w:cs="Times New Roman"/>
                <w:sz w:val="24"/>
                <w:szCs w:val="24"/>
              </w:rPr>
              <w:t>Переліктериторій, на якихведуться (велися) бойовідіїаботимчасовоокупованихРосійськоюФедерацією, затверджений наказом Міністерстварозвитку громад та територійУкраїнивід 28 лютого 2025 року № 376, зареєстрований в МіністерствіюстиціїУкраїни 11 березня 2025 року за № 380/43786 (далі– Переліктериторій).</w:t>
            </w:r>
          </w:p>
          <w:p w:rsidR="006F7EEF" w:rsidRPr="00613983" w:rsidRDefault="006F7EEF" w:rsidP="00E34609">
            <w:pPr>
              <w:tabs>
                <w:tab w:val="left" w:pos="3828"/>
              </w:tabs>
              <w:spacing w:line="240" w:lineRule="auto"/>
              <w:jc w:val="both"/>
              <w:rPr>
                <w:rFonts w:ascii="Times New Roman" w:hAnsi="Times New Roman" w:cs="Times New Roman"/>
                <w:sz w:val="24"/>
                <w:szCs w:val="24"/>
              </w:rPr>
            </w:pPr>
          </w:p>
        </w:tc>
      </w:tr>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4"/>
                <w:szCs w:val="24"/>
              </w:rPr>
            </w:pPr>
            <w:r>
              <w:rPr>
                <w:rFonts w:ascii="Times New Roman" w:hAnsi="Times New Roman" w:cs="Times New Roman"/>
                <w:b/>
                <w:bCs/>
                <w:sz w:val="24"/>
                <w:szCs w:val="24"/>
              </w:rPr>
              <w:t>Умовиотриманняадміністративноїпослуги</w:t>
            </w:r>
          </w:p>
        </w:tc>
      </w:tr>
      <w:tr w:rsidR="004D1FC4" w:rsidTr="00544AFB">
        <w:tc>
          <w:tcPr>
            <w:tcW w:w="1135" w:type="dxa"/>
            <w:tcBorders>
              <w:top w:val="single" w:sz="4" w:space="0" w:color="auto"/>
              <w:left w:val="single" w:sz="4" w:space="0" w:color="auto"/>
              <w:bottom w:val="single" w:sz="4" w:space="0" w:color="auto"/>
              <w:right w:val="single" w:sz="4" w:space="0" w:color="auto"/>
            </w:tcBorders>
          </w:tcPr>
          <w:p w:rsidR="004D1FC4" w:rsidRDefault="00F509AD">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7</w:t>
            </w:r>
            <w:r w:rsidR="004D1FC4">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4D1FC4" w:rsidRPr="004D1FC4" w:rsidRDefault="008E3E06">
            <w:pPr>
              <w:tabs>
                <w:tab w:val="left" w:pos="3828"/>
              </w:tabs>
              <w:spacing w:line="240" w:lineRule="auto"/>
              <w:rPr>
                <w:rFonts w:ascii="Times New Roman" w:hAnsi="Times New Roman" w:cs="Times New Roman"/>
                <w:sz w:val="24"/>
                <w:szCs w:val="24"/>
              </w:rPr>
            </w:pPr>
            <w:r w:rsidRPr="008E3E06">
              <w:rPr>
                <w:rFonts w:ascii="Times New Roman" w:hAnsi="Times New Roman" w:cs="Times New Roman"/>
                <w:sz w:val="24"/>
                <w:szCs w:val="24"/>
                <w:lang w:val="uk-UA"/>
              </w:rPr>
              <w:t>Особи, які мають право на отримання послуги</w:t>
            </w:r>
          </w:p>
        </w:tc>
        <w:tc>
          <w:tcPr>
            <w:tcW w:w="5953" w:type="dxa"/>
            <w:tcBorders>
              <w:top w:val="single" w:sz="4" w:space="0" w:color="auto"/>
              <w:left w:val="single" w:sz="4" w:space="0" w:color="auto"/>
              <w:bottom w:val="single" w:sz="4" w:space="0" w:color="auto"/>
              <w:right w:val="single" w:sz="4" w:space="0" w:color="auto"/>
            </w:tcBorders>
          </w:tcPr>
          <w:p w:rsidR="008E3E06" w:rsidRPr="008E3E06" w:rsidRDefault="008E3E06" w:rsidP="008E3E06">
            <w:pPr>
              <w:spacing w:line="240" w:lineRule="auto"/>
              <w:ind w:firstLine="20"/>
              <w:jc w:val="both"/>
              <w:rPr>
                <w:rFonts w:ascii="Times New Roman" w:eastAsia="Times New Roman" w:hAnsi="Times New Roman" w:cs="Times New Roman"/>
                <w:color w:val="000000"/>
                <w:lang w:val="uk-UA" w:eastAsia="uk-UA"/>
              </w:rPr>
            </w:pPr>
            <w:r w:rsidRPr="008E3E06">
              <w:rPr>
                <w:rFonts w:ascii="Times New Roman" w:eastAsia="Times New Roman" w:hAnsi="Times New Roman" w:cs="Times New Roman"/>
                <w:color w:val="000000"/>
                <w:lang w:val="uk-UA" w:eastAsia="uk-UA"/>
              </w:rPr>
              <w:t xml:space="preserve">Внутрішньо переміщені особи (один з членів сім’ї (далі– уповноважена особа) – на кожного члена сім’ї (далі– отримувач), відомості про якого включено до Єдиної інформаційної бази даних про внутрішньо переміщених осіб; діти / особи віком до 23 років, які навчаються за денною або дуальною формою здобуття освіти в закладах професійної (професійно-технічної), фахової передвищої, вищої освіти після досягнення ними 18 років і не мають власних сімей, мають право звертатися за призначенням допомоги особисто, якщо вони мають фактичне місце проживання (перебування) інше, ніж в уповноваженої особи); неповнолітня дитина (якщо вона не входить до складу сім’ї, якій вже виплачується допомога); одинока особа; особа, призвана на військову службу під час мобілізації, на особливий період України “Про відповідно мобілізаційну до Закону підготовку та мобілізацію”, а також працівники правоохоронних органів, військовослужбовці і працівники Збройних Сил, Національної гвардії, СБУ, Служби зовнішньої розвідки, </w:t>
            </w:r>
            <w:r w:rsidRPr="008E3E06">
              <w:rPr>
                <w:rFonts w:ascii="Times New Roman" w:eastAsia="Times New Roman" w:hAnsi="Times New Roman" w:cs="Times New Roman"/>
                <w:color w:val="000000"/>
                <w:lang w:val="uk-UA" w:eastAsia="uk-UA"/>
              </w:rPr>
              <w:lastRenderedPageBreak/>
              <w:t xml:space="preserve">Держприкордонслужби, Держспецтрансслужби,  МВС, Національної поліції, особи рядового і начальницького складу ДСНС, Управління державної охорони, Держспецзв’язку, військових формувань, утворених відповідно до закону, а також особа, яка проходить військову службу за контрактом на період лікування та проходження реабілітації внаслідок поранень та/або травм, отриманих під час безпосередньої участі у бойових діях: </w:t>
            </w:r>
          </w:p>
          <w:p w:rsidR="008E3E06" w:rsidRPr="008E3E06" w:rsidRDefault="008E3E06" w:rsidP="008E3E06">
            <w:pPr>
              <w:spacing w:line="240" w:lineRule="auto"/>
              <w:ind w:firstLine="20"/>
              <w:jc w:val="both"/>
              <w:rPr>
                <w:rFonts w:ascii="Times New Roman" w:eastAsia="Times New Roman" w:hAnsi="Times New Roman" w:cs="Times New Roman"/>
                <w:color w:val="000000"/>
                <w:lang w:val="uk-UA" w:eastAsia="uk-UA"/>
              </w:rPr>
            </w:pPr>
            <w:r w:rsidRPr="008E3E06">
              <w:rPr>
                <w:rFonts w:ascii="Times New Roman" w:eastAsia="Times New Roman" w:hAnsi="Times New Roman" w:cs="Times New Roman"/>
                <w:color w:val="000000"/>
                <w:lang w:val="uk-UA" w:eastAsia="uk-UA"/>
              </w:rPr>
              <w:t xml:space="preserve">       які перемістилися (повторно перемістилися) з 01 січня 2022 року з територій, включених до Переліку територій, щодо яких не визначено дати завершення бойових дій (припинення можливості бойових дій) або тимчасової окупації, у яких житлове приміщення знищене або пошкоджене (до ступеня непридатного для проживання);   </w:t>
            </w:r>
          </w:p>
          <w:p w:rsidR="008E3E06" w:rsidRPr="008E3E06" w:rsidRDefault="008E3E06" w:rsidP="008E3E06">
            <w:pPr>
              <w:spacing w:line="240" w:lineRule="auto"/>
              <w:ind w:firstLine="20"/>
              <w:jc w:val="both"/>
              <w:rPr>
                <w:rFonts w:ascii="Times New Roman" w:eastAsia="Times New Roman" w:hAnsi="Times New Roman" w:cs="Times New Roman"/>
                <w:color w:val="000000"/>
                <w:lang w:val="uk-UA" w:eastAsia="uk-UA"/>
              </w:rPr>
            </w:pPr>
            <w:r w:rsidRPr="008E3E06">
              <w:rPr>
                <w:rFonts w:ascii="Times New Roman" w:eastAsia="Times New Roman" w:hAnsi="Times New Roman" w:cs="Times New Roman"/>
                <w:color w:val="000000"/>
                <w:lang w:val="uk-UA" w:eastAsia="uk-UA"/>
              </w:rPr>
              <w:t xml:space="preserve">       особа, яка отримувала допомогу до 01 вересня 2023 року та втратила право / відмовилася від неу разі її переміщення з території, на якій оголошена обов’язкова евакуація після 01 серпня 2023 року; </w:t>
            </w:r>
          </w:p>
          <w:p w:rsidR="008E3E06" w:rsidRPr="008E3E06" w:rsidRDefault="008E3E06" w:rsidP="008E3E06">
            <w:pPr>
              <w:spacing w:line="240" w:lineRule="auto"/>
              <w:ind w:firstLine="20"/>
              <w:jc w:val="both"/>
              <w:rPr>
                <w:rFonts w:ascii="Times New Roman" w:eastAsia="Times New Roman" w:hAnsi="Times New Roman" w:cs="Times New Roman"/>
                <w:color w:val="000000"/>
                <w:lang w:val="uk-UA" w:eastAsia="uk-UA"/>
              </w:rPr>
            </w:pPr>
            <w:r w:rsidRPr="008E3E06">
              <w:rPr>
                <w:rFonts w:ascii="Times New Roman" w:eastAsia="Times New Roman" w:hAnsi="Times New Roman" w:cs="Times New Roman"/>
                <w:color w:val="000000"/>
                <w:lang w:val="uk-UA" w:eastAsia="uk-UA"/>
              </w:rPr>
              <w:t xml:space="preserve">       законний представник (для недієздатних або обмежено дієздатних осіб, а також дітей, яким призначено опікуна або піклувальника);</w:t>
            </w:r>
          </w:p>
          <w:p w:rsidR="008E3E06" w:rsidRPr="008E3E06" w:rsidRDefault="008E3E06" w:rsidP="008E3E06">
            <w:pPr>
              <w:spacing w:line="240" w:lineRule="auto"/>
              <w:ind w:firstLine="20"/>
              <w:jc w:val="both"/>
              <w:rPr>
                <w:rFonts w:ascii="Times New Roman" w:eastAsia="Times New Roman" w:hAnsi="Times New Roman" w:cs="Times New Roman"/>
                <w:color w:val="000000"/>
                <w:lang w:val="uk-UA" w:eastAsia="uk-UA"/>
              </w:rPr>
            </w:pPr>
            <w:r w:rsidRPr="008E3E06">
              <w:rPr>
                <w:rFonts w:ascii="Times New Roman" w:eastAsia="Times New Roman" w:hAnsi="Times New Roman" w:cs="Times New Roman"/>
                <w:color w:val="000000"/>
                <w:lang w:val="uk-UA" w:eastAsia="uk-UA"/>
              </w:rPr>
              <w:t xml:space="preserve">       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w:t>
            </w:r>
          </w:p>
          <w:p w:rsidR="008E3E06" w:rsidRPr="008E3E06" w:rsidRDefault="008E3E06" w:rsidP="008E3E06">
            <w:pPr>
              <w:spacing w:line="240" w:lineRule="auto"/>
              <w:ind w:firstLine="20"/>
              <w:jc w:val="both"/>
              <w:rPr>
                <w:rFonts w:ascii="Times New Roman" w:eastAsia="Times New Roman" w:hAnsi="Times New Roman" w:cs="Times New Roman"/>
                <w:color w:val="000000"/>
                <w:lang w:val="uk-UA" w:eastAsia="uk-UA"/>
              </w:rPr>
            </w:pPr>
            <w:r w:rsidRPr="008E3E06">
              <w:rPr>
                <w:rFonts w:ascii="Times New Roman" w:eastAsia="Times New Roman" w:hAnsi="Times New Roman" w:cs="Times New Roman"/>
                <w:color w:val="000000"/>
                <w:lang w:val="uk-UA" w:eastAsia="uk-UA"/>
              </w:rPr>
              <w:t xml:space="preserve">       особа, яка представляє інтереси дитини (переміщеної без</w:t>
            </w:r>
          </w:p>
          <w:p w:rsidR="008E3E06" w:rsidRPr="008E3E06" w:rsidRDefault="008E3E06" w:rsidP="008E3E06">
            <w:pPr>
              <w:spacing w:line="240" w:lineRule="auto"/>
              <w:ind w:firstLine="20"/>
              <w:jc w:val="both"/>
              <w:rPr>
                <w:rFonts w:ascii="Times New Roman" w:eastAsia="Times New Roman" w:hAnsi="Times New Roman" w:cs="Times New Roman"/>
                <w:color w:val="000000"/>
                <w:lang w:val="uk-UA" w:eastAsia="uk-UA"/>
              </w:rPr>
            </w:pPr>
            <w:r w:rsidRPr="008E3E06">
              <w:rPr>
                <w:rFonts w:ascii="Times New Roman" w:eastAsia="Times New Roman" w:hAnsi="Times New Roman" w:cs="Times New Roman"/>
                <w:color w:val="000000"/>
                <w:lang w:val="uk-UA" w:eastAsia="uk-UA"/>
              </w:rPr>
              <w:t xml:space="preserve"> супроводження законного представника) та перебуває з дитиною у сімейних, родинних відносинах (баба, дід, прабаба, прадід, повнолітні брат, сестра, тітка, дядько, вітчим, мачуха);</w:t>
            </w:r>
          </w:p>
          <w:p w:rsidR="008E3E06" w:rsidRPr="008E3E06" w:rsidRDefault="008E3E06" w:rsidP="008E3E06">
            <w:pPr>
              <w:spacing w:line="240" w:lineRule="auto"/>
              <w:ind w:firstLine="20"/>
              <w:jc w:val="both"/>
              <w:rPr>
                <w:rFonts w:ascii="Times New Roman" w:eastAsia="Times New Roman" w:hAnsi="Times New Roman" w:cs="Times New Roman"/>
                <w:color w:val="000000"/>
                <w:lang w:val="uk-UA" w:eastAsia="uk-UA"/>
              </w:rPr>
            </w:pPr>
            <w:r w:rsidRPr="008E3E06">
              <w:rPr>
                <w:rFonts w:ascii="Times New Roman" w:eastAsia="Times New Roman" w:hAnsi="Times New Roman" w:cs="Times New Roman"/>
                <w:color w:val="000000"/>
                <w:lang w:val="uk-UA" w:eastAsia="uk-UA"/>
              </w:rPr>
              <w:t xml:space="preserve">       особа, яку батьки або інші законні представники уповноважили супроводжувати дитину; </w:t>
            </w:r>
          </w:p>
          <w:p w:rsidR="004D1FC4" w:rsidRPr="003E0B6D" w:rsidRDefault="008E3E06" w:rsidP="008E3E06">
            <w:pPr>
              <w:spacing w:line="240" w:lineRule="auto"/>
              <w:ind w:firstLine="20"/>
              <w:jc w:val="both"/>
              <w:rPr>
                <w:rFonts w:ascii="Times New Roman" w:eastAsia="Times New Roman" w:hAnsi="Times New Roman" w:cs="Times New Roman"/>
                <w:color w:val="000000"/>
                <w:lang w:eastAsia="uk-UA"/>
              </w:rPr>
            </w:pPr>
            <w:r w:rsidRPr="008E3E06">
              <w:rPr>
                <w:rFonts w:ascii="Times New Roman" w:eastAsia="Times New Roman" w:hAnsi="Times New Roman" w:cs="Times New Roman"/>
                <w:color w:val="000000"/>
                <w:lang w:val="uk-UA" w:eastAsia="uk-UA"/>
              </w:rPr>
              <w:t xml:space="preserve">       особа, до сім’ї якої тимчасово влаштовано дитину, яка залишилися без батьківського піклування.</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509AD">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8</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8E3E06">
            <w:pPr>
              <w:tabs>
                <w:tab w:val="left" w:pos="3828"/>
              </w:tabs>
              <w:spacing w:line="240" w:lineRule="auto"/>
              <w:rPr>
                <w:rFonts w:ascii="Times New Roman" w:hAnsi="Times New Roman" w:cs="Times New Roman"/>
                <w:sz w:val="24"/>
                <w:szCs w:val="24"/>
              </w:rPr>
            </w:pPr>
            <w:r w:rsidRPr="008E3E06">
              <w:rPr>
                <w:rFonts w:ascii="Times New Roman" w:hAnsi="Times New Roman" w:cs="Times New Roman"/>
                <w:sz w:val="24"/>
                <w:szCs w:val="24"/>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rsidR="003E0B6D" w:rsidRPr="003E0B6D" w:rsidRDefault="008E3E06" w:rsidP="003E0B6D">
            <w:pPr>
              <w:shd w:val="clear" w:color="auto" w:fill="FFFFFF"/>
              <w:spacing w:line="240" w:lineRule="auto"/>
              <w:jc w:val="both"/>
              <w:rPr>
                <w:rFonts w:ascii="Times New Roman" w:eastAsia="Calibri" w:hAnsi="Times New Roman" w:cs="Times New Roman"/>
              </w:rPr>
            </w:pPr>
            <w:r w:rsidRPr="008E3E06">
              <w:rPr>
                <w:rFonts w:ascii="Times New Roman" w:eastAsia="Calibri" w:hAnsi="Times New Roman" w:cs="Times New Roman"/>
                <w:lang w:val="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p w:rsidR="00E43A7E" w:rsidRPr="003E0B6D" w:rsidRDefault="00E43A7E" w:rsidP="003E0B6D">
            <w:pPr>
              <w:shd w:val="clear" w:color="auto" w:fill="FFFFFF"/>
              <w:spacing w:line="240" w:lineRule="auto"/>
              <w:jc w:val="both"/>
              <w:rPr>
                <w:rFonts w:ascii="Times New Roman" w:eastAsia="Calibri" w:hAnsi="Times New Roman" w:cs="Times New Roman"/>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3462A6">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10</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8E3E06">
            <w:pPr>
              <w:tabs>
                <w:tab w:val="left" w:pos="3828"/>
              </w:tabs>
              <w:spacing w:line="240" w:lineRule="auto"/>
              <w:rPr>
                <w:rFonts w:ascii="Times New Roman" w:hAnsi="Times New Roman" w:cs="Times New Roman"/>
                <w:sz w:val="24"/>
                <w:szCs w:val="24"/>
              </w:rPr>
            </w:pPr>
            <w:r w:rsidRPr="008E3E06">
              <w:rPr>
                <w:rFonts w:ascii="Times New Roman" w:hAnsi="Times New Roman" w:cs="Times New Roman"/>
                <w:sz w:val="24"/>
                <w:szCs w:val="24"/>
                <w:lang w:val="uk-UA"/>
              </w:rPr>
              <w:t>Перелік документів необхідних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Уповноважена особа, особа якої посвідчується паспортом громадянина України або іншим документом, що посвідчує особу (паспортний документ іноземця або документ, що посвідчує особу без громадянства / посвідка на постійне / тимчасове проживання / посвідчення біженця / посвідчення особи, яка потребує додаткового захисту / інший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 пред’являє документ, що засвідчує реєстрацію особи в Державному реєстрі фізичних осіб–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w:t>
            </w:r>
            <w:r w:rsidRPr="008E3E06">
              <w:rPr>
                <w:rFonts w:ascii="Times New Roman" w:hAnsi="Times New Roman" w:cs="Times New Roman"/>
                <w:sz w:val="24"/>
                <w:szCs w:val="24"/>
                <w:lang w:val="uk-UA"/>
              </w:rPr>
              <w:lastRenderedPageBreak/>
              <w:t>номера облікової картки платника податків та повідомили про це відповідному контролюючому органу і мають відмітку в паспорті), подає такі документи:</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для призначення допомоги:</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заява за формою згідно з додатком 5 до Порядку №332(далі– заява);</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документи про повноваження законного представника / опікуна, піклувальника, уповноваженої особи органу опіки та піклування (рішення органу опіки та піклування або відповідне рішення суду) (у разі необхідності);</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документи, видані службою у справах дітей за місцем звернення, про підтвердження сімейних, родинних відносин з дитиною, або письмова заява одного із законних представників, завірена органом опіки та піклування, або копія наказу служби у справах дітей про тимчасове влаштування (у разі подання заяви від імені малолітньої дитини);</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документальне підтвердження органом місцевого самоврядування, а в разі його відсутності обласною державною (військовою) адміністрацією факту пошкодження (до ступеня непридатного для проживання) / знищення житлового приміщення внаслідок бойових дій, терористичних актів, диверсій, спричинених збройною агресією Російської Федерації (у разі відсутності даних про внесення інформації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письмова згода у довільній формі про виплату уповноваженій особі допомоги від інших отримувачів із складу сім’ї (письмова згода від військовослужбовця– члена сім’ї є необов’язковою).</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Документи які подаються в окремих випадках:</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документальне підтвердження наявності у складі сім’ї особи, яка доглядає за дитиною до досягнення нею трирічного віку або за дитиною, яка потребує догляду протягом часу, визначеного в медичному висновку лікарсько-консультативної комісії, але не більш як до досягнення нею шестирічного віку; за особою з інвалідністю I групи або дитиною з інвалідністю віком до 18 років, або особою з інвалідністю I чи II групи внаслідок психічного розладу, або особою, яка досягла 80-річного віку; за дитиною, хворою на тяжкі перинатальні ураження нервової системи, тяжкі вроджені вади розвитку рідкісні орфанніонкогематологічні захворювання, захворювання, онкологічні,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органа, потребує паліативної допомоги, якій не встановлено інвалідність; або наявності у складі сім’ї фізичної особи, яка надає </w:t>
            </w:r>
            <w:r w:rsidRPr="008E3E06">
              <w:rPr>
                <w:rFonts w:ascii="Times New Roman" w:hAnsi="Times New Roman" w:cs="Times New Roman"/>
                <w:sz w:val="24"/>
                <w:szCs w:val="24"/>
                <w:lang w:val="uk-UA"/>
              </w:rPr>
              <w:lastRenderedPageBreak/>
              <w:t>соціальні послуги з догляду;</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документи, що підтверджують захворювання дітей, хворих на тяжкі перинатальні ураження нервової системи, тяжкі вроджені вади розвитку, рідкісні орфанніонкогематологічні захворювання, захворювання, онкологічні, дитячий церебральний параліч, тяжкі психічні розлади, цукровий діабет I типу (інсулінозалежний), гострі або хронічні захворювання нирок IV ступеня, які отримали тяжку травму, потребують трансплантації органа та паліативної допомоги, яким не встановлено інвалідність, за якими здійснюють догляд (форма первинної облікової документації 080-3/о);</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документи, що підтверджують захворювання особи з тяжкими формами захворювання, зокрема рідкісними орфанними онкологічними, захворюваннями, онкогематологічними захворюваннями, тяжкими психічними розладами, цукровим діабетом I типу (інсулінозалежний), гострими або хронічними захворюваннями нирок IV ступеня, з тяжкими травмами, які потребують трансплантації органа, паліативної допомоги, яким не встановлено інвалідність, що підтверджується документально (форми первинної облікової документації 027/о та/або 028/о);</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документальне підтвердження наявності у складі сім’ї особи, стосовно якої встановлено факт позбавлення особистої свободи внаслідок збройної агресії проти України;</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посвідчення (довідки) про отримання компенсації  (допомоги, надбавки) на догляд або документи, що підтверджують інвалідність, та акт встановлення факту здійснення догляду за особою з інвалідністю I чи II групи (складений на підставі звернення особи з інвалідністю I чи II групи або особи, яка здійснює догляд, до районної, районної у мм. Києві та Севастополі держадміністрації, виконавчого органу сільської, селищної, міської ради із заявою про здійснення особою такого догляду);</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документальне підтвердження застосування онлайн, дистанційної (повністю або частково) форми навчання навчальним закладом освіти (для непрацюючої працездатної особи, яка виховує малолітню дитину);</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підтвердний документ щодо відсутності місця у закладі дошкільної освіти та/або закладі загальної середньої освіти для влаштування дитини або щодо проведення навчання в таких закладах в режимі онлайн, дистанційно (повністю або частково) (у разі відсутності інформаційної взаємодії між органами Пенсійного фонду України та органів управління у сфері освіти) (у разі призначення допомоги на наступний шестимісячний період);</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довідка з місця навчання студента, який навчається за денною або дуальною формою здобуття освіти в закладах загальної середньої, професійної (професійно-технічної), </w:t>
            </w:r>
            <w:r w:rsidRPr="008E3E06">
              <w:rPr>
                <w:rFonts w:ascii="Times New Roman" w:hAnsi="Times New Roman" w:cs="Times New Roman"/>
                <w:sz w:val="24"/>
                <w:szCs w:val="24"/>
                <w:lang w:val="uk-UA"/>
              </w:rPr>
              <w:lastRenderedPageBreak/>
              <w:t>фахової передвищої, вищої освіти;</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довідка про перебування на повному державному утриманні;</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довідка про сплату аліментів;</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документи / відомості, що підтверджують перебування у полоні або за кордоном / депортацію за межі України / перебування на тимчасово окупованих територіях дружини та чоловіка (батька та матері), надані уповноваженими органами державної влади, самоврядування, органами державними місцевого реєстраторами, суб’єктами державної реєстрації, установами та організаціями в порядку та випадках, визначених законодавством;</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рішення суду про визнання особи безвісно відсутньою (померлою)</w:t>
            </w:r>
            <w:r w:rsidRPr="008E3E06">
              <w:rPr>
                <w:rFonts w:ascii="Times New Roman" w:hAnsi="Times New Roman" w:cs="Times New Roman"/>
                <w:sz w:val="24"/>
                <w:szCs w:val="24"/>
              </w:rPr>
              <w:t>;</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витяг / відомості з Єдиного реєстру осіб, зниклих безвісти за особливих обставин;</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інформація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 (з використанням Порталу Дія) або довідка встановленого зразка (форма № 147/о “Довідка для призначення і виплати державної допомоги у зв’язку з вагітністю та пологами жінкам, які не застраховані в системі загальнообов’язкового державного соціального страхування) (для вагітної жінки після 30-го тижня вагітності (27-го тижня вагітності – для жінок, яких віднесено до I–IV категорій осіб, постраждалих внаслідок аварії на Чорнобильській АЕС);</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документальне підтвердження розшуку транспортного засобу (з року випуску якого минуло менш як п’ять років) у зв’язку з незаконним заволодінням або його фізичного знищення;</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документальне підтвердження обґрунтованих причин відсутності за місцем проживання /перебування (службове відрядження, оздоровлення дітей, супроводження дітей під час участі в міжнародних змаганнях або участь у відповідних змаганнях, стажування, навчання, лікування, реабілітація, хвороба особи або члена сім’ї, смерть членів її сім’ї та родичів, догляд за хворою дитиною віком до 18 років, відвідування закладів охорони здоров’я, судових та правоохоронних органів, через які особа не за власним бажанням могла бути відсутньою за місцем проживання/перебування).</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Документи, викладені іноземною мовою, повинні мати впорядкований автентичний переклад на українську мову. Правильність / достовірність перекладу може бути засвідчена підписом особи, яка здійснила переклад, за умови наявності у неї відповідного свідоцтва (диплома) про кваліфікацію перекладача, що підтверджує володіння відповідною іноземною мовою та надає їй право </w:t>
            </w:r>
            <w:r w:rsidRPr="008E3E06">
              <w:rPr>
                <w:rFonts w:ascii="Times New Roman" w:hAnsi="Times New Roman" w:cs="Times New Roman"/>
                <w:sz w:val="24"/>
                <w:szCs w:val="24"/>
                <w:lang w:val="uk-UA"/>
              </w:rPr>
              <w:lastRenderedPageBreak/>
              <w:t>здійснювати перекладацьку діяльність, копія якого додається;</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документальне підтвердження від роботодавця із зазначенням розміру та інформації про одноразове надання допомоги, вихідної допомоги, що виплачується працівникам відповідно до Кодексу законів про працю України, Закону України “Про державну службу” (у разі включення до середньомісячного сукупного доходу таких доходів);</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документальне підтвердження про факт продажу єдиного транспортного засобу (механізму), єдиного житлового приміщення / частини житлового приміщення;</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документи, що підтверджують факт набуття особою статусу безробітної (трудова книжка (у разі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копія наказу про прийняття на роботу тощо щодо її працевлаштування, у тому числі службою зайнятості, та звільнення або скорочення, а також вжиття заходів до сприяння своїй зайнятості /початку діяльності відповідно до Закону України “Про зайнятість населення”);</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документальне підтвердження про факт роботи, провадження підприємницької діяльності або незалежної професійної підтверджується інформацією діяльності, що підтверджується інформацією про  сплату обов’язкових платежів та внесків, що міститься у реєстрі застрахованих осіб Державного реєстру загальнообов’язкового державного соціального страхування, або довідкою з місця роботи щодо сплаченого єдиного внеску на загальнообов’язкове державне соціальне страхування, або копією декларації платника єдиного податку, яка прийнята ДПС(уразі призначення додаткової виплати).</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Для перерахунку розміру допомоги:</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заява (у разі змін у складі сім’ї);</w:t>
            </w:r>
          </w:p>
          <w:p w:rsidR="008E3E06" w:rsidRPr="008E3E06" w:rsidRDefault="008E3E06" w:rsidP="008E3E06">
            <w:pPr>
              <w:autoSpaceDE w:val="0"/>
              <w:autoSpaceDN w:val="0"/>
              <w:adjustRightInd w:val="0"/>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 заява та довідка про доходи за останні три місяці перед місяцем звернення (у разі зміни майнового стану, що може вплинути на наявність права на отримання допомоги на проживання, внаслідок звільнення з місця роботи чи зменшення розміру оплати праці).</w:t>
            </w:r>
          </w:p>
          <w:p w:rsidR="00F37AF2" w:rsidRPr="003E0B6D" w:rsidRDefault="008E3E06" w:rsidP="008E3E06">
            <w:pPr>
              <w:autoSpaceDE w:val="0"/>
              <w:autoSpaceDN w:val="0"/>
              <w:adjustRightInd w:val="0"/>
              <w:spacing w:line="240" w:lineRule="auto"/>
              <w:jc w:val="both"/>
              <w:rPr>
                <w:rFonts w:ascii="Times New Roman" w:hAnsi="Times New Roman" w:cs="Times New Roman"/>
                <w:sz w:val="24"/>
                <w:szCs w:val="24"/>
              </w:rPr>
            </w:pPr>
            <w:r w:rsidRPr="008E3E06">
              <w:rPr>
                <w:rFonts w:ascii="Times New Roman" w:hAnsi="Times New Roman" w:cs="Times New Roman"/>
                <w:sz w:val="24"/>
                <w:szCs w:val="24"/>
                <w:lang w:val="uk-UA"/>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комунікаційними системами з інформаційно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3462A6">
              <w:rPr>
                <w:rFonts w:ascii="Times New Roman" w:hAnsi="Times New Roman" w:cs="Times New Roman"/>
                <w:sz w:val="28"/>
                <w:szCs w:val="28"/>
              </w:rPr>
              <w:t>1</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8E3E06">
            <w:pPr>
              <w:tabs>
                <w:tab w:val="left" w:pos="3828"/>
              </w:tabs>
              <w:spacing w:line="240" w:lineRule="auto"/>
              <w:rPr>
                <w:rFonts w:ascii="Times New Roman" w:hAnsi="Times New Roman" w:cs="Times New Roman"/>
                <w:sz w:val="24"/>
                <w:szCs w:val="24"/>
              </w:rPr>
            </w:pPr>
            <w:r w:rsidRPr="008E3E06">
              <w:rPr>
                <w:rFonts w:ascii="Times New Roman" w:hAnsi="Times New Roman" w:cs="Times New Roman"/>
                <w:sz w:val="24"/>
                <w:szCs w:val="24"/>
                <w:lang w:val="uk-UA"/>
              </w:rPr>
              <w:t>Спосіб подання документів для отримання послуги</w:t>
            </w:r>
          </w:p>
        </w:tc>
        <w:tc>
          <w:tcPr>
            <w:tcW w:w="5953" w:type="dxa"/>
            <w:tcBorders>
              <w:top w:val="single" w:sz="4" w:space="0" w:color="auto"/>
              <w:left w:val="single" w:sz="4" w:space="0" w:color="auto"/>
              <w:bottom w:val="single" w:sz="4" w:space="0" w:color="auto"/>
              <w:right w:val="single" w:sz="4" w:space="0" w:color="auto"/>
            </w:tcBorders>
            <w:hideMark/>
          </w:tcPr>
          <w:p w:rsidR="008E3E06" w:rsidRPr="008E3E06" w:rsidRDefault="008E3E06" w:rsidP="008E3E06">
            <w:pPr>
              <w:tabs>
                <w:tab w:val="left" w:pos="3828"/>
              </w:tabs>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У паперовій формі при особистому зверненні до сервісних центрів головних управлінь Пенсійного фонду </w:t>
            </w:r>
            <w:r w:rsidRPr="008E3E06">
              <w:rPr>
                <w:rFonts w:ascii="Times New Roman" w:hAnsi="Times New Roman" w:cs="Times New Roman"/>
                <w:sz w:val="24"/>
                <w:szCs w:val="24"/>
                <w:lang w:val="uk-UA"/>
              </w:rPr>
              <w:lastRenderedPageBreak/>
              <w:t xml:space="preserve">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    </w:t>
            </w:r>
          </w:p>
          <w:p w:rsidR="008E3E06" w:rsidRPr="008E3E06" w:rsidRDefault="008E3E06" w:rsidP="008E3E06">
            <w:pPr>
              <w:tabs>
                <w:tab w:val="left" w:pos="3828"/>
              </w:tabs>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засобами поштового зв’язку до головних управлінь Пенсійного фонду України в областях та м. Києві;</w:t>
            </w:r>
          </w:p>
          <w:p w:rsidR="00F37AF2" w:rsidRPr="00DB4EDA" w:rsidRDefault="008E3E06" w:rsidP="008E3E06">
            <w:pPr>
              <w:tabs>
                <w:tab w:val="left" w:pos="3828"/>
              </w:tabs>
              <w:spacing w:line="240" w:lineRule="auto"/>
              <w:jc w:val="both"/>
              <w:rPr>
                <w:rFonts w:ascii="Times New Roman" w:hAnsi="Times New Roman" w:cs="Times New Roman"/>
                <w:sz w:val="24"/>
                <w:szCs w:val="24"/>
              </w:rPr>
            </w:pPr>
            <w:r w:rsidRPr="008E3E06">
              <w:rPr>
                <w:rFonts w:ascii="Times New Roman" w:hAnsi="Times New Roman" w:cs="Times New Roman"/>
                <w:sz w:val="24"/>
                <w:szCs w:val="24"/>
                <w:lang w:val="uk-UA"/>
              </w:rPr>
              <w:t>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8D000F" w:rsidTr="00544AFB">
        <w:tc>
          <w:tcPr>
            <w:tcW w:w="1135"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3462A6">
              <w:rPr>
                <w:rFonts w:ascii="Times New Roman" w:hAnsi="Times New Roman" w:cs="Times New Roman"/>
                <w:sz w:val="28"/>
                <w:szCs w:val="28"/>
              </w:rPr>
              <w:t>2</w:t>
            </w:r>
            <w:r w:rsidR="00441C95">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8D000F" w:rsidRDefault="008E3E06">
            <w:pPr>
              <w:tabs>
                <w:tab w:val="left" w:pos="3828"/>
              </w:tabs>
              <w:spacing w:line="240" w:lineRule="auto"/>
              <w:rPr>
                <w:rFonts w:ascii="Times New Roman" w:hAnsi="Times New Roman" w:cs="Times New Roman"/>
                <w:sz w:val="24"/>
                <w:szCs w:val="24"/>
              </w:rPr>
            </w:pPr>
            <w:r w:rsidRPr="008E3E06">
              <w:rPr>
                <w:rFonts w:ascii="Times New Roman" w:hAnsi="Times New Roman" w:cs="Times New Roman"/>
                <w:sz w:val="24"/>
                <w:szCs w:val="24"/>
                <w:lang w:val="uk-UA"/>
              </w:rPr>
              <w:t>Платність (безоплатність) надання послуг</w:t>
            </w:r>
          </w:p>
        </w:tc>
        <w:tc>
          <w:tcPr>
            <w:tcW w:w="5953" w:type="dxa"/>
            <w:tcBorders>
              <w:top w:val="single" w:sz="4" w:space="0" w:color="auto"/>
              <w:left w:val="single" w:sz="4" w:space="0" w:color="auto"/>
              <w:bottom w:val="single" w:sz="4" w:space="0" w:color="auto"/>
              <w:right w:val="single" w:sz="4" w:space="0" w:color="auto"/>
            </w:tcBorders>
          </w:tcPr>
          <w:p w:rsidR="00613983" w:rsidRPr="003E0B6D" w:rsidRDefault="008E3E06" w:rsidP="008E3E06">
            <w:pPr>
              <w:shd w:val="clear" w:color="auto" w:fill="FFFFFF"/>
              <w:spacing w:line="240" w:lineRule="auto"/>
              <w:jc w:val="both"/>
              <w:rPr>
                <w:rFonts w:ascii="Times New Roman" w:eastAsia="Times New Roman" w:hAnsi="Times New Roman" w:cs="Times New Roman"/>
                <w:color w:val="000000"/>
                <w:sz w:val="24"/>
                <w:szCs w:val="24"/>
              </w:rPr>
            </w:pPr>
            <w:r w:rsidRPr="008E3E06">
              <w:rPr>
                <w:rFonts w:ascii="Times New Roman" w:eastAsia="Times New Roman" w:hAnsi="Times New Roman" w:cs="Times New Roman"/>
                <w:color w:val="000000"/>
                <w:sz w:val="24"/>
                <w:szCs w:val="24"/>
                <w:lang w:val="uk-UA"/>
              </w:rPr>
              <w:t xml:space="preserve">    Надається безоплатно</w:t>
            </w:r>
          </w:p>
        </w:tc>
      </w:tr>
      <w:tr w:rsidR="005A3F24" w:rsidTr="00544AFB">
        <w:tc>
          <w:tcPr>
            <w:tcW w:w="1135" w:type="dxa"/>
            <w:tcBorders>
              <w:top w:val="single" w:sz="4" w:space="0" w:color="auto"/>
              <w:left w:val="single" w:sz="4" w:space="0" w:color="auto"/>
              <w:bottom w:val="single" w:sz="4" w:space="0" w:color="auto"/>
              <w:right w:val="single" w:sz="4" w:space="0" w:color="auto"/>
            </w:tcBorders>
          </w:tcPr>
          <w:p w:rsidR="005A3F24" w:rsidRDefault="005A3F24">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3462A6">
              <w:rPr>
                <w:rFonts w:ascii="Times New Roman" w:hAnsi="Times New Roman" w:cs="Times New Roman"/>
                <w:sz w:val="28"/>
                <w:szCs w:val="28"/>
              </w:rPr>
              <w:t>3</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5A3F24" w:rsidRPr="005A3F24" w:rsidRDefault="008E3E06" w:rsidP="008E3E06">
            <w:pPr>
              <w:tabs>
                <w:tab w:val="left" w:pos="3828"/>
              </w:tabs>
              <w:spacing w:line="240" w:lineRule="auto"/>
              <w:rPr>
                <w:rFonts w:ascii="Times New Roman" w:hAnsi="Times New Roman" w:cs="Times New Roman"/>
                <w:sz w:val="24"/>
                <w:szCs w:val="24"/>
              </w:rPr>
            </w:pPr>
            <w:r w:rsidRPr="008E3E06">
              <w:rPr>
                <w:rFonts w:ascii="Times New Roman" w:hAnsi="Times New Roman" w:cs="Times New Roman"/>
                <w:sz w:val="24"/>
                <w:szCs w:val="24"/>
                <w:lang w:val="uk-UA"/>
              </w:rPr>
              <w:t>Строк надання послуги</w:t>
            </w:r>
          </w:p>
        </w:tc>
        <w:tc>
          <w:tcPr>
            <w:tcW w:w="5953" w:type="dxa"/>
            <w:tcBorders>
              <w:top w:val="single" w:sz="4" w:space="0" w:color="auto"/>
              <w:left w:val="single" w:sz="4" w:space="0" w:color="auto"/>
              <w:bottom w:val="single" w:sz="4" w:space="0" w:color="auto"/>
              <w:right w:val="single" w:sz="4" w:space="0" w:color="auto"/>
            </w:tcBorders>
          </w:tcPr>
          <w:p w:rsidR="005A3F24" w:rsidRPr="003E0B6D" w:rsidRDefault="008E3E06" w:rsidP="008E3E06">
            <w:pPr>
              <w:shd w:val="clear" w:color="auto" w:fill="FFFFFF"/>
              <w:spacing w:line="240" w:lineRule="auto"/>
              <w:jc w:val="both"/>
              <w:rPr>
                <w:rFonts w:ascii="Times New Roman" w:eastAsia="Times New Roman" w:hAnsi="Times New Roman" w:cs="Times New Roman"/>
                <w:color w:val="000000"/>
                <w:sz w:val="24"/>
                <w:szCs w:val="24"/>
              </w:rPr>
            </w:pPr>
            <w:r w:rsidRPr="008E3E06">
              <w:rPr>
                <w:rFonts w:ascii="Times New Roman" w:eastAsia="Times New Roman" w:hAnsi="Times New Roman" w:cs="Times New Roman"/>
                <w:color w:val="000000"/>
                <w:sz w:val="24"/>
                <w:szCs w:val="24"/>
                <w:lang w:val="uk-UA"/>
              </w:rPr>
              <w:t>Заява розглядається не пізніше ніж протягом 15 робочих днів після її надходження з усіма необхідними документами та/або відомостями.</w:t>
            </w:r>
          </w:p>
        </w:tc>
      </w:tr>
      <w:tr w:rsidR="00F37AF2" w:rsidRPr="00347B05" w:rsidTr="009C52B2">
        <w:trPr>
          <w:trHeight w:val="742"/>
        </w:trPr>
        <w:tc>
          <w:tcPr>
            <w:tcW w:w="1135"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5A3F24">
              <w:rPr>
                <w:rFonts w:ascii="Times New Roman" w:hAnsi="Times New Roman" w:cs="Times New Roman"/>
                <w:sz w:val="28"/>
                <w:szCs w:val="28"/>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8E3E06">
            <w:pPr>
              <w:tabs>
                <w:tab w:val="left" w:pos="3828"/>
              </w:tabs>
              <w:spacing w:line="240" w:lineRule="auto"/>
              <w:rPr>
                <w:rFonts w:ascii="Times New Roman" w:hAnsi="Times New Roman" w:cs="Times New Roman"/>
                <w:sz w:val="24"/>
                <w:szCs w:val="24"/>
              </w:rPr>
            </w:pPr>
            <w:r w:rsidRPr="008E3E06">
              <w:rPr>
                <w:rFonts w:ascii="Times New Roman" w:hAnsi="Times New Roman" w:cs="Times New Roman"/>
                <w:sz w:val="24"/>
                <w:szCs w:val="24"/>
                <w:lang w:val="uk-UA"/>
              </w:rPr>
              <w:t>Перелік підстав для відмови в наданні послуги</w:t>
            </w:r>
          </w:p>
        </w:tc>
        <w:tc>
          <w:tcPr>
            <w:tcW w:w="5953" w:type="dxa"/>
            <w:tcBorders>
              <w:top w:val="single" w:sz="4" w:space="0" w:color="auto"/>
              <w:left w:val="single" w:sz="4" w:space="0" w:color="auto"/>
              <w:bottom w:val="single" w:sz="4" w:space="0" w:color="auto"/>
              <w:right w:val="single" w:sz="4" w:space="0" w:color="auto"/>
            </w:tcBorders>
          </w:tcPr>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Допомога не призначається, якщо:</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особа не має права на допомогу;</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сукупний дохід на одного отримувача в сім’ї перевищує чотири розміри прожиткового мінімуму для осіб, які втратили працездатність, на 1 січня року, в якому приймається рішення (при призначенні допомоги на наступний шестимісячний період);</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особа з числа членів сім’ї:</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придбала транспортний засіб (механізм), що підлягає реєстрації в установленому законодавством порядку, з року випуску якого минуло менш як п’ять років (крім мопеда або причепа) (крім визначених категорій осіб / транспортних засобів);</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здійснила на суму, що перевищує 100 тис. гривень, купівлю земельної ділянки, квартири (будинку) (крім житла, розташованого на територіях, на яких ведуться (велися) бойові дії, зазначених у переліку територій, щодо яких не визначено дати завершення бойових дій (припинення можливості бойових дій) або тимчасової окупації, якщо купівля була здійснена до дати включення до переліку територій активних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оплатила (одноразово) інші товари довгострокового вжитку (крім автомобілів, будівельних матеріалів, якщо в особи пошкоджено / знищено житло) або оплатила (одноразово) будь-які роботи або послуги (крім будівельних, якщо в особи пошкоджено / знищено житло, медичних, освітніх та житлово-комунальних послуг згідно із соціальною нормою житла);</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має на депозитному банківському рахунку/(рахунках) кошти в загальній сумі, що перевищує 100 тис. гривень, або облігації внутрішньої </w:t>
            </w:r>
            <w:r w:rsidRPr="008E3E06">
              <w:rPr>
                <w:rFonts w:ascii="Times New Roman" w:eastAsia="Times New Roman" w:hAnsi="Times New Roman" w:cs="Times New Roman"/>
                <w:sz w:val="24"/>
                <w:szCs w:val="24"/>
                <w:lang w:val="uk-UA" w:eastAsia="ru-RU"/>
              </w:rPr>
              <w:lastRenderedPageBreak/>
              <w:t>державної позики, строк погашення яких настав або визначений моментом пред’явлення вимоги, на загальну суму, що перевищує 100 тис. гривень, крім внутрішньо переміщених осіб, один із членів сім’ї яких отримує щорічну або одноразову державну грошову допомогу як особа, стосовно якої встановлено факт позбавлення особистої свободи внаслідок збройної агресії проти України, а також дитини-сироти, дитини, позбавленої батьківського піклування, дитини, щодо якої встановлено факт відсутності батьківського піклування та яка тимчасово або постійно влаштована в сім’ю родичів, знайомих, прийомну сім’ю, сім’ю патронатного вихователя або дитячий будинок сімейного типу;</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здійснила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(у тому числі реабілітаційних, протезування) соціальних та/або освітніх послуг), а також банківських металів на загальну суму, що перевищує 100 тис. гривень;</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має у власності житлове приміщення / частину житлового приміщення, що розташоване на територіях, не включених до переліку територій, або територіях, включених до переліку територій, щодо яких визначено дату завершення бойових дій (припинення можливості бойових дій) або тимчасової окупації (крім житлових приміщень, які непридатні для проживання, або житлового приміщення (частини житлового приміщення) площею менш як 13,65 кв. метра (загальна площа) на одного члена сім’ї), або житлового приміщення (частини житлового приміщення), придбаного за кошти, отримані на підставі договору кредиту, якщо перший внесок, сплачений особою з числа членів сім’ї, становив менш як 100 тис. гривень;</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здійснила купівлю квартири (будинку) за рахунок коштів, виділених з державного бюджету місцевим бюджетам на виплату грошової компенсації за належні для отримання житла приміщення (крім осіб, у яких квартира / будинок розташовані на територіях, включених до Переліку територій, крім територій, для яких визначено дати завершення бойових дій);</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особа з числа членів сім’ї отримує субсидію або входить до складу домогосподарства особи, яка отримує субсидію на оплату вартості або частини вартості найму (оренди) житлового приміщення (частини житлового приміщення);</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особа з числа членів сім’ї здає в оренду житло, яке належить їй на праві власності, у тому числі розташоване на територіях, на яких ведуться (велися) бойові дії, зазначених у переліку територій, щодо яких не визначено дати завершення бойових дій (припинення </w:t>
            </w:r>
            <w:r w:rsidRPr="008E3E06">
              <w:rPr>
                <w:rFonts w:ascii="Times New Roman" w:eastAsia="Times New Roman" w:hAnsi="Times New Roman" w:cs="Times New Roman"/>
                <w:sz w:val="24"/>
                <w:szCs w:val="24"/>
                <w:lang w:val="uk-UA" w:eastAsia="ru-RU"/>
              </w:rPr>
              <w:lastRenderedPageBreak/>
              <w:t>можливості бойових дій) 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можливих бойових дій або тимчасової окупації;</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у разі повернення до покинутого місця проживання або виїзду за кордон на постійне проживання, або якщо строк перебування за кордоном перевищує 30 календарних днів підряд чи 60 календарних днів сукупно протягом шестимісячного періоду отримання допомоги (крім наявності обґрунтованих причин, підтверджених  документально);</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уповноважена особа або отримувач (крім малолітніх та неповнолітніх дітей) зареєстрували / задекларували місце свого проживання у житловому приміщенні / частині житлового приміщення, що зруйновані або пошкоджені внаслідок бойових дій, терористичних актів, диверсій, спричинених військовою агресією Російської Федерації, після факту їх пошкодження чи руйнування;</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на отримувача, який:</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перебував та після переміщення перебуває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спеціальному будинку-інтернаті системи соціального захисту населення;</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перебував та після переміщення перебуває на повному державному утриманні в школі-інтернаті, закладі спеціалізованої освіти військового (військово-спортивного) спрямування;</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відбуває покарання в місцях позбавлення волі;</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був засуджений за вчинення кримінального правопорушення, передбаченого статтями 109, 110, 111 або частинами третьою– восьмою статті 1111 Кримінального кодексу України, або оголошений у розшук;</w:t>
            </w:r>
          </w:p>
          <w:p w:rsidR="008E3E06" w:rsidRPr="008E3E06" w:rsidRDefault="008E3E06" w:rsidP="008E3E06">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8E3E06">
              <w:rPr>
                <w:rFonts w:ascii="Times New Roman" w:eastAsia="Times New Roman" w:hAnsi="Times New Roman" w:cs="Times New Roman"/>
                <w:sz w:val="24"/>
                <w:szCs w:val="24"/>
                <w:lang w:val="uk-UA" w:eastAsia="ru-RU"/>
              </w:rPr>
              <w:t xml:space="preserve">      здає в оренду житло, яке належить їй на праві власності, у тому числі розташоване на територіях, на яких ведуться (велися) бойові дії, зазначених у переліку територій, щодо яких не визначено дати завершення бойових дій (припинення можливості бойових дій) 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можливих бойових дій або тимчасової окупації;</w:t>
            </w:r>
          </w:p>
          <w:p w:rsidR="00FD37AB" w:rsidRPr="003E0B6D" w:rsidRDefault="008E3E06" w:rsidP="008E3E06">
            <w:pPr>
              <w:shd w:val="clear" w:color="auto" w:fill="FFFFFF"/>
              <w:spacing w:line="240" w:lineRule="auto"/>
              <w:ind w:right="235"/>
              <w:jc w:val="both"/>
              <w:rPr>
                <w:rFonts w:ascii="Times New Roman" w:eastAsia="Times New Roman" w:hAnsi="Times New Roman" w:cs="Times New Roman"/>
                <w:sz w:val="24"/>
                <w:szCs w:val="24"/>
                <w:lang w:eastAsia="ru-RU"/>
              </w:rPr>
            </w:pPr>
            <w:r w:rsidRPr="008E3E06">
              <w:rPr>
                <w:rFonts w:ascii="Times New Roman" w:eastAsia="Times New Roman" w:hAnsi="Times New Roman" w:cs="Times New Roman"/>
                <w:sz w:val="24"/>
                <w:szCs w:val="24"/>
                <w:lang w:val="uk-UA" w:eastAsia="ru-RU"/>
              </w:rPr>
              <w:t xml:space="preserve">      необхідні документи та/або відомості не подані протягом 30 календарних днів з дня одержання повідомлення органу Пенсійного фонду України.</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Pr="00E26C02" w:rsidRDefault="00E26C02" w:rsidP="00E26C0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5A3F24">
              <w:rPr>
                <w:rFonts w:ascii="Times New Roman" w:hAnsi="Times New Roman" w:cs="Times New Roman"/>
                <w:sz w:val="28"/>
                <w:szCs w:val="28"/>
              </w:rPr>
              <w:t>4</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8E3E06" w:rsidP="006275EE">
            <w:pPr>
              <w:tabs>
                <w:tab w:val="left" w:pos="3828"/>
              </w:tabs>
              <w:spacing w:line="240" w:lineRule="auto"/>
              <w:jc w:val="both"/>
              <w:rPr>
                <w:rFonts w:ascii="Times New Roman" w:hAnsi="Times New Roman" w:cs="Times New Roman"/>
                <w:sz w:val="24"/>
                <w:szCs w:val="24"/>
              </w:rPr>
            </w:pPr>
            <w:r w:rsidRPr="008E3E06">
              <w:rPr>
                <w:rFonts w:ascii="Times New Roman" w:hAnsi="Times New Roman" w:cs="Times New Roman"/>
                <w:sz w:val="24"/>
                <w:szCs w:val="24"/>
                <w:lang w:val="uk-UA"/>
              </w:rPr>
              <w:t>Результат надання послуги</w:t>
            </w:r>
          </w:p>
        </w:tc>
        <w:tc>
          <w:tcPr>
            <w:tcW w:w="5953" w:type="dxa"/>
            <w:tcBorders>
              <w:top w:val="single" w:sz="4" w:space="0" w:color="auto"/>
              <w:left w:val="single" w:sz="4" w:space="0" w:color="auto"/>
              <w:bottom w:val="single" w:sz="4" w:space="0" w:color="auto"/>
              <w:right w:val="single" w:sz="4" w:space="0" w:color="auto"/>
            </w:tcBorders>
          </w:tcPr>
          <w:p w:rsidR="008E3E06" w:rsidRPr="008E3E06" w:rsidRDefault="008E3E06" w:rsidP="008E3E06">
            <w:pPr>
              <w:tabs>
                <w:tab w:val="left" w:pos="3828"/>
              </w:tabs>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 xml:space="preserve">Орган Пенсійного фонду України приймає рішення про </w:t>
            </w:r>
            <w:r w:rsidRPr="008E3E06">
              <w:rPr>
                <w:rFonts w:ascii="Times New Roman" w:hAnsi="Times New Roman" w:cs="Times New Roman"/>
                <w:sz w:val="24"/>
                <w:szCs w:val="24"/>
                <w:lang w:val="uk-UA"/>
              </w:rPr>
              <w:lastRenderedPageBreak/>
              <w:t>призначення допомоги / відмову в призначенні допомоги.</w:t>
            </w:r>
          </w:p>
          <w:p w:rsidR="00F37AF2" w:rsidRPr="003E0B6D" w:rsidRDefault="008E3E06" w:rsidP="008E3E06">
            <w:pPr>
              <w:tabs>
                <w:tab w:val="left" w:pos="3828"/>
              </w:tabs>
              <w:spacing w:line="240" w:lineRule="auto"/>
              <w:jc w:val="both"/>
              <w:rPr>
                <w:rFonts w:ascii="Times New Roman" w:hAnsi="Times New Roman" w:cs="Times New Roman"/>
                <w:sz w:val="24"/>
                <w:szCs w:val="24"/>
              </w:rPr>
            </w:pPr>
            <w:r w:rsidRPr="008E3E06">
              <w:rPr>
                <w:rFonts w:ascii="Times New Roman" w:hAnsi="Times New Roman" w:cs="Times New Roman"/>
                <w:sz w:val="24"/>
                <w:szCs w:val="24"/>
                <w:lang w:val="uk-UA"/>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8E3E06" w:rsidTr="00544AFB">
        <w:tc>
          <w:tcPr>
            <w:tcW w:w="1135" w:type="dxa"/>
            <w:tcBorders>
              <w:top w:val="single" w:sz="4" w:space="0" w:color="auto"/>
              <w:left w:val="single" w:sz="4" w:space="0" w:color="auto"/>
              <w:bottom w:val="single" w:sz="4" w:space="0" w:color="auto"/>
              <w:right w:val="single" w:sz="4" w:space="0" w:color="auto"/>
            </w:tcBorders>
          </w:tcPr>
          <w:p w:rsidR="008E3E06" w:rsidRDefault="008E3E06" w:rsidP="00E26C0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3544" w:type="dxa"/>
            <w:tcBorders>
              <w:top w:val="single" w:sz="4" w:space="0" w:color="auto"/>
              <w:left w:val="single" w:sz="4" w:space="0" w:color="auto"/>
              <w:bottom w:val="single" w:sz="4" w:space="0" w:color="auto"/>
              <w:right w:val="single" w:sz="4" w:space="0" w:color="auto"/>
            </w:tcBorders>
          </w:tcPr>
          <w:p w:rsidR="008E3E06" w:rsidRPr="008E3E06" w:rsidRDefault="008E3E06" w:rsidP="006275EE">
            <w:pPr>
              <w:tabs>
                <w:tab w:val="left" w:pos="3828"/>
              </w:tabs>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Способи отримання відповіді (результату)</w:t>
            </w:r>
          </w:p>
        </w:tc>
        <w:tc>
          <w:tcPr>
            <w:tcW w:w="5953" w:type="dxa"/>
            <w:tcBorders>
              <w:top w:val="single" w:sz="4" w:space="0" w:color="auto"/>
              <w:left w:val="single" w:sz="4" w:space="0" w:color="auto"/>
              <w:bottom w:val="single" w:sz="4" w:space="0" w:color="auto"/>
              <w:right w:val="single" w:sz="4" w:space="0" w:color="auto"/>
            </w:tcBorders>
          </w:tcPr>
          <w:p w:rsidR="008E3E06" w:rsidRPr="008E3E06" w:rsidRDefault="008E3E06" w:rsidP="008E3E06">
            <w:pPr>
              <w:tabs>
                <w:tab w:val="left" w:pos="3828"/>
              </w:tabs>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Орган Пенсійного фонду України повідомляє про прийняте рішення невідкладно, а за наявності обґрунтованих причин–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вебпортал електронних послуг Пенсійного фонду України.</w:t>
            </w:r>
          </w:p>
          <w:p w:rsidR="008E3E06" w:rsidRPr="008E3E06" w:rsidRDefault="008E3E06" w:rsidP="008E3E06">
            <w:pPr>
              <w:tabs>
                <w:tab w:val="left" w:pos="3828"/>
              </w:tabs>
              <w:spacing w:line="240" w:lineRule="auto"/>
              <w:jc w:val="both"/>
              <w:rPr>
                <w:rFonts w:ascii="Times New Roman" w:hAnsi="Times New Roman" w:cs="Times New Roman"/>
                <w:sz w:val="24"/>
                <w:szCs w:val="24"/>
                <w:lang w:val="uk-UA"/>
              </w:rPr>
            </w:pPr>
            <w:r w:rsidRPr="008E3E06">
              <w:rPr>
                <w:rFonts w:ascii="Times New Roman" w:hAnsi="Times New Roman" w:cs="Times New Roman"/>
                <w:sz w:val="24"/>
                <w:szCs w:val="24"/>
                <w:lang w:val="uk-UA"/>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bookmarkStart w:id="0" w:name="_GoBack"/>
            <w:bookmarkEnd w:id="0"/>
          </w:p>
        </w:tc>
      </w:tr>
    </w:tbl>
    <w:p w:rsidR="00E26C02" w:rsidRPr="00FB7363" w:rsidRDefault="00E26C02" w:rsidP="00E26C02">
      <w:pPr>
        <w:jc w:val="both"/>
        <w:rPr>
          <w:rFonts w:ascii="Times New Roman" w:hAnsi="Times New Roman" w:cs="Times New Roman"/>
        </w:rPr>
      </w:pPr>
    </w:p>
    <w:p w:rsidR="0008738D" w:rsidRPr="00E26C02" w:rsidRDefault="0008738D" w:rsidP="00E305BE">
      <w:pPr>
        <w:jc w:val="both"/>
        <w:rPr>
          <w:rFonts w:ascii="Times New Roman" w:hAnsi="Times New Roman" w:cs="Times New Roman"/>
        </w:rPr>
      </w:pPr>
    </w:p>
    <w:sectPr w:rsidR="0008738D" w:rsidRPr="00E26C02" w:rsidSect="002E58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7EFA"/>
    <w:multiLevelType w:val="hybridMultilevel"/>
    <w:tmpl w:val="0E6247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64A1B0F"/>
    <w:multiLevelType w:val="hybridMultilevel"/>
    <w:tmpl w:val="E252DF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7"/>
  </w:num>
  <w:num w:numId="4">
    <w:abstractNumId w:val="5"/>
  </w:num>
  <w:num w:numId="5">
    <w:abstractNumId w:val="6"/>
  </w:num>
  <w:num w:numId="6">
    <w:abstractNumId w:val="8"/>
  </w:num>
  <w:num w:numId="7">
    <w:abstractNumId w:val="1"/>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62E8"/>
    <w:rsid w:val="00014556"/>
    <w:rsid w:val="00017824"/>
    <w:rsid w:val="00024EDC"/>
    <w:rsid w:val="000352E5"/>
    <w:rsid w:val="00035AA8"/>
    <w:rsid w:val="0007580F"/>
    <w:rsid w:val="00076618"/>
    <w:rsid w:val="00083BEE"/>
    <w:rsid w:val="0008738D"/>
    <w:rsid w:val="000A1879"/>
    <w:rsid w:val="000E0C50"/>
    <w:rsid w:val="00117C50"/>
    <w:rsid w:val="001507B8"/>
    <w:rsid w:val="001835D8"/>
    <w:rsid w:val="001A75EF"/>
    <w:rsid w:val="001C2228"/>
    <w:rsid w:val="00282E98"/>
    <w:rsid w:val="00283931"/>
    <w:rsid w:val="0028761B"/>
    <w:rsid w:val="002E58EA"/>
    <w:rsid w:val="002F2CCF"/>
    <w:rsid w:val="00324CC6"/>
    <w:rsid w:val="003462A6"/>
    <w:rsid w:val="00347B05"/>
    <w:rsid w:val="0039622F"/>
    <w:rsid w:val="003E0B6D"/>
    <w:rsid w:val="00412ACB"/>
    <w:rsid w:val="0041480E"/>
    <w:rsid w:val="004240DF"/>
    <w:rsid w:val="00431253"/>
    <w:rsid w:val="00441C95"/>
    <w:rsid w:val="004565C5"/>
    <w:rsid w:val="00460D44"/>
    <w:rsid w:val="00476BF5"/>
    <w:rsid w:val="00485852"/>
    <w:rsid w:val="00491E76"/>
    <w:rsid w:val="004972DF"/>
    <w:rsid w:val="004B12E7"/>
    <w:rsid w:val="004B5A69"/>
    <w:rsid w:val="004B71A5"/>
    <w:rsid w:val="004C4112"/>
    <w:rsid w:val="004D1FC4"/>
    <w:rsid w:val="004D59C9"/>
    <w:rsid w:val="00533CC1"/>
    <w:rsid w:val="00544AFB"/>
    <w:rsid w:val="005A3F24"/>
    <w:rsid w:val="005C53DC"/>
    <w:rsid w:val="005E2499"/>
    <w:rsid w:val="006006CA"/>
    <w:rsid w:val="0060277F"/>
    <w:rsid w:val="00611783"/>
    <w:rsid w:val="00613983"/>
    <w:rsid w:val="006275EE"/>
    <w:rsid w:val="0065422C"/>
    <w:rsid w:val="006F15B3"/>
    <w:rsid w:val="006F7EEF"/>
    <w:rsid w:val="007547CC"/>
    <w:rsid w:val="007862C4"/>
    <w:rsid w:val="00791AB6"/>
    <w:rsid w:val="00795714"/>
    <w:rsid w:val="007A2214"/>
    <w:rsid w:val="007A575F"/>
    <w:rsid w:val="007C4184"/>
    <w:rsid w:val="007E3DEE"/>
    <w:rsid w:val="007F164A"/>
    <w:rsid w:val="007F3408"/>
    <w:rsid w:val="0083327A"/>
    <w:rsid w:val="008967B8"/>
    <w:rsid w:val="00896839"/>
    <w:rsid w:val="008A62E8"/>
    <w:rsid w:val="008B5A71"/>
    <w:rsid w:val="008D000F"/>
    <w:rsid w:val="008D1AD4"/>
    <w:rsid w:val="008E3E06"/>
    <w:rsid w:val="00907B31"/>
    <w:rsid w:val="00986CD1"/>
    <w:rsid w:val="009A655B"/>
    <w:rsid w:val="009C52B2"/>
    <w:rsid w:val="009D0222"/>
    <w:rsid w:val="009D5F1F"/>
    <w:rsid w:val="00A04D96"/>
    <w:rsid w:val="00A07D4A"/>
    <w:rsid w:val="00A115C5"/>
    <w:rsid w:val="00AF3ED8"/>
    <w:rsid w:val="00B14709"/>
    <w:rsid w:val="00B26933"/>
    <w:rsid w:val="00B663B4"/>
    <w:rsid w:val="00B952A2"/>
    <w:rsid w:val="00B95765"/>
    <w:rsid w:val="00BB07B8"/>
    <w:rsid w:val="00BC6B7E"/>
    <w:rsid w:val="00BF37CE"/>
    <w:rsid w:val="00C24F33"/>
    <w:rsid w:val="00C26188"/>
    <w:rsid w:val="00C5219B"/>
    <w:rsid w:val="00C63B53"/>
    <w:rsid w:val="00C72357"/>
    <w:rsid w:val="00C972C0"/>
    <w:rsid w:val="00CE570E"/>
    <w:rsid w:val="00D27428"/>
    <w:rsid w:val="00DA3E0C"/>
    <w:rsid w:val="00DB4EDA"/>
    <w:rsid w:val="00DE5230"/>
    <w:rsid w:val="00E018D6"/>
    <w:rsid w:val="00E07C33"/>
    <w:rsid w:val="00E26C02"/>
    <w:rsid w:val="00E271D0"/>
    <w:rsid w:val="00E305BE"/>
    <w:rsid w:val="00E34609"/>
    <w:rsid w:val="00E43A7E"/>
    <w:rsid w:val="00E86756"/>
    <w:rsid w:val="00F25F5D"/>
    <w:rsid w:val="00F37AF2"/>
    <w:rsid w:val="00F509AD"/>
    <w:rsid w:val="00F7236D"/>
    <w:rsid w:val="00FB7363"/>
    <w:rsid w:val="00FB7AED"/>
    <w:rsid w:val="00FD200B"/>
    <w:rsid w:val="00FD3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next w:val="a"/>
    <w:link w:val="10"/>
    <w:uiPriority w:val="9"/>
    <w:qFormat/>
    <w:rsid w:val="00613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semiHidden/>
    <w:unhideWhenUsed/>
    <w:qFormat/>
    <w:rsid w:val="0061398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6006CA"/>
    <w:rPr>
      <w:color w:val="605E5C"/>
      <w:shd w:val="clear" w:color="auto" w:fill="E1DFDD"/>
    </w:rPr>
  </w:style>
  <w:style w:type="paragraph" w:styleId="a8">
    <w:name w:val="Normal (Web)"/>
    <w:basedOn w:val="a"/>
    <w:uiPriority w:val="99"/>
    <w:unhideWhenUsed/>
    <w:rsid w:val="00E34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13983"/>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semiHidden/>
    <w:rsid w:val="00613983"/>
    <w:rPr>
      <w:rFonts w:asciiTheme="majorHAnsi" w:eastAsiaTheme="majorEastAsia" w:hAnsiTheme="majorHAnsi" w:cstheme="majorBidi"/>
      <w:color w:val="2F5496" w:themeColor="accent1" w:themeShade="BF"/>
    </w:rPr>
  </w:style>
</w:styles>
</file>

<file path=word/webSettings.xml><?xml version="1.0" encoding="utf-8"?>
<w:webSettings xmlns:r="http://schemas.openxmlformats.org/officeDocument/2006/relationships" xmlns:w="http://schemas.openxmlformats.org/wordprocessingml/2006/main">
  <w:divs>
    <w:div w:id="92284618">
      <w:bodyDiv w:val="1"/>
      <w:marLeft w:val="0"/>
      <w:marRight w:val="0"/>
      <w:marTop w:val="0"/>
      <w:marBottom w:val="0"/>
      <w:divBdr>
        <w:top w:val="none" w:sz="0" w:space="0" w:color="auto"/>
        <w:left w:val="none" w:sz="0" w:space="0" w:color="auto"/>
        <w:bottom w:val="none" w:sz="0" w:space="0" w:color="auto"/>
        <w:right w:val="none" w:sz="0" w:space="0" w:color="auto"/>
      </w:divBdr>
      <w:divsChild>
        <w:div w:id="2084326776">
          <w:marLeft w:val="0"/>
          <w:marRight w:val="0"/>
          <w:marTop w:val="360"/>
          <w:marBottom w:val="0"/>
          <w:divBdr>
            <w:top w:val="none" w:sz="0" w:space="0" w:color="auto"/>
            <w:left w:val="none" w:sz="0" w:space="0" w:color="auto"/>
            <w:bottom w:val="none" w:sz="0" w:space="0" w:color="auto"/>
            <w:right w:val="none" w:sz="0" w:space="0" w:color="auto"/>
          </w:divBdr>
        </w:div>
      </w:divsChild>
    </w:div>
    <w:div w:id="336808631">
      <w:bodyDiv w:val="1"/>
      <w:marLeft w:val="0"/>
      <w:marRight w:val="0"/>
      <w:marTop w:val="0"/>
      <w:marBottom w:val="0"/>
      <w:divBdr>
        <w:top w:val="none" w:sz="0" w:space="0" w:color="auto"/>
        <w:left w:val="none" w:sz="0" w:space="0" w:color="auto"/>
        <w:bottom w:val="none" w:sz="0" w:space="0" w:color="auto"/>
        <w:right w:val="none" w:sz="0" w:space="0" w:color="auto"/>
      </w:divBdr>
      <w:divsChild>
        <w:div w:id="1090008079">
          <w:marLeft w:val="0"/>
          <w:marRight w:val="0"/>
          <w:marTop w:val="360"/>
          <w:marBottom w:val="0"/>
          <w:divBdr>
            <w:top w:val="none" w:sz="0" w:space="0" w:color="auto"/>
            <w:left w:val="none" w:sz="0" w:space="0" w:color="auto"/>
            <w:bottom w:val="none" w:sz="0" w:space="0" w:color="auto"/>
            <w:right w:val="none" w:sz="0" w:space="0" w:color="auto"/>
          </w:divBdr>
        </w:div>
        <w:div w:id="947851379">
          <w:marLeft w:val="0"/>
          <w:marRight w:val="0"/>
          <w:marTop w:val="360"/>
          <w:marBottom w:val="0"/>
          <w:divBdr>
            <w:top w:val="none" w:sz="0" w:space="0" w:color="auto"/>
            <w:left w:val="none" w:sz="0" w:space="0" w:color="auto"/>
            <w:bottom w:val="none" w:sz="0" w:space="0" w:color="auto"/>
            <w:right w:val="none" w:sz="0" w:space="0" w:color="auto"/>
          </w:divBdr>
        </w:div>
      </w:divsChild>
    </w:div>
    <w:div w:id="833375895">
      <w:bodyDiv w:val="1"/>
      <w:marLeft w:val="0"/>
      <w:marRight w:val="0"/>
      <w:marTop w:val="0"/>
      <w:marBottom w:val="0"/>
      <w:divBdr>
        <w:top w:val="none" w:sz="0" w:space="0" w:color="auto"/>
        <w:left w:val="none" w:sz="0" w:space="0" w:color="auto"/>
        <w:bottom w:val="none" w:sz="0" w:space="0" w:color="auto"/>
        <w:right w:val="none" w:sz="0" w:space="0" w:color="auto"/>
      </w:divBdr>
    </w:div>
    <w:div w:id="870534245">
      <w:bodyDiv w:val="1"/>
      <w:marLeft w:val="0"/>
      <w:marRight w:val="0"/>
      <w:marTop w:val="0"/>
      <w:marBottom w:val="0"/>
      <w:divBdr>
        <w:top w:val="none" w:sz="0" w:space="0" w:color="auto"/>
        <w:left w:val="none" w:sz="0" w:space="0" w:color="auto"/>
        <w:bottom w:val="none" w:sz="0" w:space="0" w:color="auto"/>
        <w:right w:val="none" w:sz="0" w:space="0" w:color="auto"/>
      </w:divBdr>
    </w:div>
    <w:div w:id="108248583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58286071">
      <w:bodyDiv w:val="1"/>
      <w:marLeft w:val="0"/>
      <w:marRight w:val="0"/>
      <w:marTop w:val="0"/>
      <w:marBottom w:val="0"/>
      <w:divBdr>
        <w:top w:val="none" w:sz="0" w:space="0" w:color="auto"/>
        <w:left w:val="none" w:sz="0" w:space="0" w:color="auto"/>
        <w:bottom w:val="none" w:sz="0" w:space="0" w:color="auto"/>
        <w:right w:val="none" w:sz="0" w:space="0" w:color="auto"/>
      </w:divBdr>
    </w:div>
    <w:div w:id="1791127605">
      <w:bodyDiv w:val="1"/>
      <w:marLeft w:val="0"/>
      <w:marRight w:val="0"/>
      <w:marTop w:val="0"/>
      <w:marBottom w:val="0"/>
      <w:divBdr>
        <w:top w:val="none" w:sz="0" w:space="0" w:color="auto"/>
        <w:left w:val="none" w:sz="0" w:space="0" w:color="auto"/>
        <w:bottom w:val="none" w:sz="0" w:space="0" w:color="auto"/>
        <w:right w:val="none" w:sz="0" w:space="0" w:color="auto"/>
      </w:divBdr>
      <w:divsChild>
        <w:div w:id="544294852">
          <w:marLeft w:val="0"/>
          <w:marRight w:val="0"/>
          <w:marTop w:val="360"/>
          <w:marBottom w:val="0"/>
          <w:divBdr>
            <w:top w:val="none" w:sz="0" w:space="0" w:color="auto"/>
            <w:left w:val="none" w:sz="0" w:space="0" w:color="auto"/>
            <w:bottom w:val="none" w:sz="0" w:space="0" w:color="auto"/>
            <w:right w:val="none" w:sz="0" w:space="0" w:color="auto"/>
          </w:divBdr>
        </w:div>
        <w:div w:id="1259749036">
          <w:marLeft w:val="0"/>
          <w:marRight w:val="0"/>
          <w:marTop w:val="360"/>
          <w:marBottom w:val="0"/>
          <w:divBdr>
            <w:top w:val="none" w:sz="0" w:space="0" w:color="auto"/>
            <w:left w:val="none" w:sz="0" w:space="0" w:color="auto"/>
            <w:bottom w:val="none" w:sz="0" w:space="0" w:color="auto"/>
            <w:right w:val="none" w:sz="0" w:space="0" w:color="auto"/>
          </w:divBdr>
        </w:div>
        <w:div w:id="1556040395">
          <w:marLeft w:val="0"/>
          <w:marRight w:val="0"/>
          <w:marTop w:val="360"/>
          <w:marBottom w:val="0"/>
          <w:divBdr>
            <w:top w:val="none" w:sz="0" w:space="0" w:color="auto"/>
            <w:left w:val="none" w:sz="0" w:space="0" w:color="auto"/>
            <w:bottom w:val="none" w:sz="0" w:space="0" w:color="auto"/>
            <w:right w:val="none" w:sz="0" w:space="0" w:color="auto"/>
          </w:divBdr>
        </w:div>
      </w:divsChild>
    </w:div>
    <w:div w:id="1918902541">
      <w:bodyDiv w:val="1"/>
      <w:marLeft w:val="0"/>
      <w:marRight w:val="0"/>
      <w:marTop w:val="0"/>
      <w:marBottom w:val="0"/>
      <w:divBdr>
        <w:top w:val="none" w:sz="0" w:space="0" w:color="auto"/>
        <w:left w:val="none" w:sz="0" w:space="0" w:color="auto"/>
        <w:bottom w:val="none" w:sz="0" w:space="0" w:color="auto"/>
        <w:right w:val="none" w:sz="0" w:space="0" w:color="auto"/>
      </w:divBdr>
    </w:div>
    <w:div w:id="1952543557">
      <w:bodyDiv w:val="1"/>
      <w:marLeft w:val="0"/>
      <w:marRight w:val="0"/>
      <w:marTop w:val="0"/>
      <w:marBottom w:val="0"/>
      <w:divBdr>
        <w:top w:val="none" w:sz="0" w:space="0" w:color="auto"/>
        <w:left w:val="none" w:sz="0" w:space="0" w:color="auto"/>
        <w:bottom w:val="none" w:sz="0" w:space="0" w:color="auto"/>
        <w:right w:val="none" w:sz="0" w:space="0" w:color="auto"/>
      </w:divBdr>
    </w:div>
    <w:div w:id="20651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00A68-09FD-427A-B266-61A06EFC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Pages>
  <Words>3846</Words>
  <Characters>21924</Characters>
  <Application>Microsoft Office Word</Application>
  <DocSecurity>0</DocSecurity>
  <Lines>182</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156</cp:revision>
  <cp:lastPrinted>2023-11-27T12:28:00Z</cp:lastPrinted>
  <dcterms:created xsi:type="dcterms:W3CDTF">2023-09-27T12:41:00Z</dcterms:created>
  <dcterms:modified xsi:type="dcterms:W3CDTF">2025-12-18T20:46:00Z</dcterms:modified>
</cp:coreProperties>
</file>