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A19DB" w14:textId="7C39D180" w:rsidR="00C56A63" w:rsidRPr="00C56A63" w:rsidRDefault="00B44AE0" w:rsidP="00C56A63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</w:t>
      </w:r>
      <w:bookmarkStart w:id="0" w:name="bookmark0"/>
      <w:r w:rsidR="00C56A63">
        <w:rPr>
          <w:rFonts w:ascii="Times New Roman" w:hAnsi="Times New Roman" w:cs="Times New Roman"/>
          <w:sz w:val="28"/>
          <w:szCs w:val="28"/>
        </w:rPr>
        <w:t>Додаток 2.</w:t>
      </w:r>
      <w:r w:rsidR="00C56A63">
        <w:rPr>
          <w:rFonts w:ascii="Times New Roman" w:hAnsi="Times New Roman" w:cs="Times New Roman"/>
          <w:sz w:val="28"/>
          <w:szCs w:val="28"/>
          <w:lang w:val="ru-RU"/>
        </w:rPr>
        <w:t>310</w:t>
      </w:r>
      <w:bookmarkStart w:id="1" w:name="_GoBack"/>
      <w:bookmarkEnd w:id="1"/>
    </w:p>
    <w:p w14:paraId="5D6E9623" w14:textId="77777777" w:rsidR="00C56A63" w:rsidRDefault="00C56A63" w:rsidP="00C56A63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682A3AA" w14:textId="77777777" w:rsidR="00C56A63" w:rsidRDefault="00C56A63" w:rsidP="00C56A6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6943A3F5" w14:textId="0CCDA0A1" w:rsidR="00704C31" w:rsidRDefault="00704C31" w:rsidP="00C56A63">
      <w:pPr>
        <w:pStyle w:val="1"/>
        <w:spacing w:after="40"/>
        <w:ind w:left="5320" w:firstLine="20"/>
        <w:jc w:val="right"/>
        <w:rPr>
          <w:color w:val="000000"/>
          <w:lang w:val="uk-UA" w:eastAsia="uk-UA" w:bidi="uk-UA"/>
        </w:rPr>
      </w:pPr>
    </w:p>
    <w:p w14:paraId="07677B15" w14:textId="4B85DB87" w:rsidR="00B44AE0" w:rsidRDefault="00B44AE0" w:rsidP="00B44AE0">
      <w:pPr>
        <w:pStyle w:val="11"/>
        <w:keepNext/>
        <w:keepLines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Технологічна картка адміністративної послуги </w:t>
      </w:r>
      <w:bookmarkEnd w:id="0"/>
    </w:p>
    <w:p w14:paraId="5B19CA01" w14:textId="452EE36F" w:rsidR="00B44AE0" w:rsidRDefault="00F84258" w:rsidP="00F84258">
      <w:pPr>
        <w:pStyle w:val="11"/>
        <w:keepNext/>
        <w:keepLines/>
        <w:rPr>
          <w:sz w:val="28"/>
          <w:szCs w:val="28"/>
          <w:lang w:val="uk-UA"/>
        </w:rPr>
      </w:pPr>
      <w:r w:rsidRPr="00F84258">
        <w:rPr>
          <w:sz w:val="28"/>
          <w:szCs w:val="28"/>
          <w:lang w:val="uk-UA"/>
        </w:rPr>
        <w:t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</w:r>
    </w:p>
    <w:p w14:paraId="3DEEC0DC" w14:textId="77777777" w:rsidR="00B557DB" w:rsidRPr="00B557DB" w:rsidRDefault="00B557DB" w:rsidP="00B557D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7D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0B6984A7" w14:textId="77777777" w:rsidR="00B557DB" w:rsidRPr="00B557DB" w:rsidRDefault="00B557DB" w:rsidP="00B557D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7D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32D7E959" w14:textId="6BD77A48" w:rsidR="00B557DB" w:rsidRPr="00B557DB" w:rsidRDefault="00B557DB" w:rsidP="00B55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557D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"/>
        <w:gridCol w:w="3489"/>
        <w:gridCol w:w="2552"/>
        <w:gridCol w:w="1131"/>
        <w:gridCol w:w="1698"/>
      </w:tblGrid>
      <w:tr w:rsidR="006C3FE3" w14:paraId="16C6090B" w14:textId="77777777" w:rsidTr="00C34907">
        <w:tc>
          <w:tcPr>
            <w:tcW w:w="475" w:type="dxa"/>
          </w:tcPr>
          <w:p w14:paraId="0522DB00" w14:textId="7D00C871" w:rsidR="006C3FE3" w:rsidRPr="00A74632" w:rsidRDefault="006C3FE3">
            <w:pPr>
              <w:rPr>
                <w:lang w:val="uk-UA"/>
              </w:rPr>
            </w:pPr>
          </w:p>
        </w:tc>
        <w:tc>
          <w:tcPr>
            <w:tcW w:w="3489" w:type="dxa"/>
          </w:tcPr>
          <w:p w14:paraId="253853B6" w14:textId="7261B2B2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552" w:type="dxa"/>
          </w:tcPr>
          <w:p w14:paraId="7CF0363E" w14:textId="45D9D569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Відповідальна посадова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1131" w:type="dxa"/>
          </w:tcPr>
          <w:p w14:paraId="265DF384" w14:textId="45EFE816" w:rsidR="006C3FE3" w:rsidRPr="00AA0114" w:rsidRDefault="00AA01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Дія (В, У, З, П)</w:t>
            </w:r>
          </w:p>
        </w:tc>
        <w:tc>
          <w:tcPr>
            <w:tcW w:w="1698" w:type="dxa"/>
          </w:tcPr>
          <w:p w14:paraId="7D53E6B1" w14:textId="0137CE23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Строки виконання етапів (дії, рішення)</w:t>
            </w:r>
          </w:p>
        </w:tc>
      </w:tr>
      <w:tr w:rsidR="006C3FE3" w14:paraId="14DF49A6" w14:textId="77777777" w:rsidTr="00C34907">
        <w:trPr>
          <w:trHeight w:val="918"/>
        </w:trPr>
        <w:tc>
          <w:tcPr>
            <w:tcW w:w="475" w:type="dxa"/>
          </w:tcPr>
          <w:p w14:paraId="7837F382" w14:textId="464E9BE4" w:rsidR="006C3FE3" w:rsidRPr="006C3FE3" w:rsidRDefault="006C3FE3" w:rsidP="006C3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89" w:type="dxa"/>
          </w:tcPr>
          <w:p w14:paraId="1585B492" w14:textId="0AC66E00" w:rsidR="006C3FE3" w:rsidRPr="00FA2D56" w:rsidRDefault="00736723" w:rsidP="00736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367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Прийом та перевірка  повноти пакету документів, реєстрація заяви</w:t>
            </w:r>
          </w:p>
        </w:tc>
        <w:tc>
          <w:tcPr>
            <w:tcW w:w="2552" w:type="dxa"/>
          </w:tcPr>
          <w:p w14:paraId="456CFFB5" w14:textId="2460864B" w:rsidR="006C3FE3" w:rsidRPr="006C3FE3" w:rsidRDefault="00A675C9" w:rsidP="00A67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 ЦНАП</w:t>
            </w:r>
          </w:p>
        </w:tc>
        <w:tc>
          <w:tcPr>
            <w:tcW w:w="1131" w:type="dxa"/>
          </w:tcPr>
          <w:p w14:paraId="019AA537" w14:textId="5DB16F4D" w:rsidR="006C3FE3" w:rsidRPr="006C3FE3" w:rsidRDefault="00AA0114" w:rsidP="00976D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D605" w14:textId="14716E39" w:rsidR="006C3FE3" w:rsidRPr="00AF60DF" w:rsidRDefault="00AA0114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 1-го робочого дня</w:t>
            </w:r>
          </w:p>
        </w:tc>
      </w:tr>
      <w:tr w:rsidR="00FA2D56" w14:paraId="4ABC99C8" w14:textId="77777777" w:rsidTr="00C34907">
        <w:tc>
          <w:tcPr>
            <w:tcW w:w="475" w:type="dxa"/>
          </w:tcPr>
          <w:p w14:paraId="7955201F" w14:textId="68D76E4E" w:rsidR="00FA2D56" w:rsidRDefault="00FA2D56" w:rsidP="00FA2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1C8B4" w14:textId="2475EDFE" w:rsidR="00FA2D56" w:rsidRPr="00F84258" w:rsidRDefault="00F84258" w:rsidP="00FA2D56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Передача документів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 службу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справах дітей</w:t>
            </w:r>
          </w:p>
          <w:p w14:paraId="51BE34E7" w14:textId="618F17AD" w:rsidR="00FA2D56" w:rsidRPr="00FA2D56" w:rsidRDefault="00FA2D56" w:rsidP="00FA2D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074A3" w14:textId="09F802AC" w:rsidR="00FA2D56" w:rsidRPr="006C3FE3" w:rsidRDefault="00FA2D56" w:rsidP="00FA2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4836" w14:textId="5A1EBD1B" w:rsidR="00FA2D56" w:rsidRPr="00976D81" w:rsidRDefault="00FA2D56" w:rsidP="00FA2D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25E4" w14:textId="351257C8" w:rsidR="00FA2D56" w:rsidRPr="00976D81" w:rsidRDefault="00FA2D56" w:rsidP="00FA2D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F84258" w14:paraId="1045158E" w14:textId="77777777" w:rsidTr="005F1C51">
        <w:tc>
          <w:tcPr>
            <w:tcW w:w="475" w:type="dxa"/>
          </w:tcPr>
          <w:p w14:paraId="1CA5125A" w14:textId="7533CECA" w:rsidR="00F84258" w:rsidRDefault="00F84258" w:rsidP="00F842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489" w:type="dxa"/>
          </w:tcPr>
          <w:p w14:paraId="03BDC5F0" w14:textId="0508C5EE" w:rsidR="00F84258" w:rsidRPr="00FA2D56" w:rsidRDefault="00F84258" w:rsidP="00F842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З’ясування наявності (відсутності) обставин, що можуть бути підставою для відмови у наданні дозволу на вчинення правочинів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F475B" w14:textId="0E1055A9" w:rsidR="00F84258" w:rsidRDefault="00F84258" w:rsidP="00F84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Спеціаліст служби у справах дітей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2641" w14:textId="3D3CDABB" w:rsidR="00F84258" w:rsidRDefault="00F84258" w:rsidP="00F842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6E4C" w14:textId="76C37D16" w:rsidR="00F84258" w:rsidRDefault="00F84258" w:rsidP="00F842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У день звернення</w:t>
            </w:r>
          </w:p>
        </w:tc>
      </w:tr>
      <w:tr w:rsidR="00F84258" w14:paraId="5DA4A327" w14:textId="77777777" w:rsidTr="00C34907">
        <w:tc>
          <w:tcPr>
            <w:tcW w:w="475" w:type="dxa"/>
          </w:tcPr>
          <w:p w14:paraId="0E779352" w14:textId="39A83172" w:rsidR="00F84258" w:rsidRDefault="00F84258" w:rsidP="00F842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B6684" w14:textId="2F2E198D" w:rsidR="00F84258" w:rsidRPr="00FA2D56" w:rsidRDefault="00F84258" w:rsidP="00F842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Підготовка проекту рішення виконкому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8927E" w14:textId="7BC52C8D" w:rsidR="00F84258" w:rsidRDefault="00F84258" w:rsidP="00F84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служби у справах дітей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8E2FD" w14:textId="3183FE3F" w:rsidR="00F84258" w:rsidRPr="00AF60DF" w:rsidRDefault="00F84258" w:rsidP="00F842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8B717" w14:textId="7C689342" w:rsidR="00F84258" w:rsidRDefault="00F84258" w:rsidP="00F842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8425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Не більше 10-ти днів з дати надходження документів</w:t>
            </w:r>
          </w:p>
        </w:tc>
      </w:tr>
      <w:tr w:rsidR="00F84258" w14:paraId="67D4984E" w14:textId="77777777" w:rsidTr="00C34907">
        <w:tc>
          <w:tcPr>
            <w:tcW w:w="475" w:type="dxa"/>
          </w:tcPr>
          <w:p w14:paraId="488E0205" w14:textId="7ECA2E66" w:rsidR="00F84258" w:rsidRDefault="00F84258" w:rsidP="00F842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0511D" w14:textId="03C61713" w:rsidR="00F84258" w:rsidRPr="00FA2D56" w:rsidRDefault="00F84258" w:rsidP="00F84258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8425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Розгляд проекту рішення на засіданні виконавчого комітету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646A1A" w14:textId="5C6D74CF" w:rsidR="00F84258" w:rsidRPr="00AF60DF" w:rsidRDefault="00F84258" w:rsidP="00F84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Виконавчий комітет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7337F" w14:textId="6CAEC5A5" w:rsidR="00F84258" w:rsidRPr="00AF60DF" w:rsidRDefault="00F84258" w:rsidP="00F84258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F76FD" w14:textId="4794971D" w:rsidR="00F84258" w:rsidRDefault="00F84258" w:rsidP="00F842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Не більше 20-ти днів з дати надходження документів</w:t>
            </w:r>
          </w:p>
        </w:tc>
      </w:tr>
      <w:tr w:rsidR="00F84258" w14:paraId="27A4316E" w14:textId="77777777" w:rsidTr="00C34907">
        <w:tc>
          <w:tcPr>
            <w:tcW w:w="475" w:type="dxa"/>
          </w:tcPr>
          <w:p w14:paraId="0B2E41F3" w14:textId="3405011D" w:rsidR="00F84258" w:rsidRDefault="00F84258" w:rsidP="00F842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489" w:type="dxa"/>
          </w:tcPr>
          <w:p w14:paraId="08A4D01D" w14:textId="0DA9281B" w:rsidR="00F84258" w:rsidRPr="00AF60DF" w:rsidRDefault="00F84258" w:rsidP="00F842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8425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Передача рішення виконавчого комітету до ЦНАП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0CD3F" w14:textId="3D07532F" w:rsidR="00F84258" w:rsidRPr="00736723" w:rsidRDefault="00F84258" w:rsidP="00F84258">
            <w:pPr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val="ru-RU"/>
              </w:rPr>
              <w:t xml:space="preserve">Начальник служби </w:t>
            </w:r>
            <w:proofErr w:type="gramStart"/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val="ru-RU"/>
              </w:rPr>
              <w:t>у справах</w:t>
            </w:r>
            <w:proofErr w:type="gramEnd"/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val="ru-RU"/>
              </w:rPr>
              <w:t xml:space="preserve"> дітей</w:t>
            </w:r>
          </w:p>
          <w:p w14:paraId="35D08AEE" w14:textId="2EE29D14" w:rsidR="00F84258" w:rsidRPr="00736723" w:rsidRDefault="00F84258" w:rsidP="00F842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8E40" w14:textId="5E6C2368" w:rsidR="00F84258" w:rsidRPr="00A675C9" w:rsidRDefault="00F84258" w:rsidP="00F84258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3F328" w14:textId="7232DD71" w:rsidR="00F84258" w:rsidRDefault="00F84258" w:rsidP="00F842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Не більше 5-ти днів з дати підписання рішення</w:t>
            </w:r>
          </w:p>
        </w:tc>
      </w:tr>
      <w:tr w:rsidR="00F84258" w14:paraId="5BAB44BD" w14:textId="77777777" w:rsidTr="00F84258">
        <w:tc>
          <w:tcPr>
            <w:tcW w:w="475" w:type="dxa"/>
          </w:tcPr>
          <w:p w14:paraId="0E9814E2" w14:textId="3EADA4A0" w:rsidR="00F84258" w:rsidRDefault="00F84258" w:rsidP="00F842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489" w:type="dxa"/>
          </w:tcPr>
          <w:p w14:paraId="7B65D606" w14:textId="0064DDE2" w:rsidR="00F84258" w:rsidRDefault="00F84258" w:rsidP="00F84258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8425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Повідомлення заявника про результати розгляду його звернення та надання інформації про спосіб отримання відповіді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3A87" w14:textId="6AEBD199" w:rsidR="00F84258" w:rsidRPr="00F84258" w:rsidRDefault="00F84258" w:rsidP="00F84258">
            <w:pPr>
              <w:pStyle w:val="12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842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4258">
              <w:rPr>
                <w:rFonts w:ascii="Times New Roman" w:hAnsi="Times New Roman" w:cs="Times New Roman"/>
              </w:rPr>
              <w:t>дміністратор ЦНАП</w:t>
            </w:r>
          </w:p>
          <w:p w14:paraId="0CD09FAA" w14:textId="3A258FC6" w:rsidR="00F84258" w:rsidRPr="00C34907" w:rsidRDefault="00F84258" w:rsidP="00F842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9FD6C" w14:textId="6B61EFD4" w:rsidR="00F84258" w:rsidRPr="00A675C9" w:rsidRDefault="00F84258" w:rsidP="00F842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14B0" w14:textId="6A3CFE38" w:rsidR="00F84258" w:rsidRPr="00F84258" w:rsidRDefault="00F84258" w:rsidP="00F842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8425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У</w:t>
            </w:r>
            <w:r w:rsidRPr="00F84258">
              <w:rPr>
                <w:rFonts w:ascii="Times New Roman" w:hAnsi="Times New Roman" w:cs="Times New Roman"/>
                <w:color w:val="000000"/>
                <w:lang w:val="uk-UA" w:eastAsia="uk-UA" w:bidi="uk-UA"/>
              </w:rPr>
              <w:t xml:space="preserve"> день надходження документів</w:t>
            </w:r>
          </w:p>
          <w:p w14:paraId="5ACBE8B5" w14:textId="20448AC3" w:rsidR="00F84258" w:rsidRDefault="00F84258" w:rsidP="00F842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1F7CC7CD" w14:textId="5702697E" w:rsidR="00083181" w:rsidRPr="00B44AE0" w:rsidRDefault="00083181"/>
    <w:sectPr w:rsidR="00083181" w:rsidRPr="00B4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9"/>
    <w:rsid w:val="00083181"/>
    <w:rsid w:val="00093DE9"/>
    <w:rsid w:val="006C3FE3"/>
    <w:rsid w:val="00704C31"/>
    <w:rsid w:val="00736723"/>
    <w:rsid w:val="00976D81"/>
    <w:rsid w:val="00A675C9"/>
    <w:rsid w:val="00A74632"/>
    <w:rsid w:val="00AA0114"/>
    <w:rsid w:val="00AF60DF"/>
    <w:rsid w:val="00B44AE0"/>
    <w:rsid w:val="00B557DB"/>
    <w:rsid w:val="00C34907"/>
    <w:rsid w:val="00C56A63"/>
    <w:rsid w:val="00D25168"/>
    <w:rsid w:val="00F84258"/>
    <w:rsid w:val="00FA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940"/>
  <w15:chartTrackingRefBased/>
  <w15:docId w15:val="{8939FF41-4488-4C66-BD18-A00182DA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4A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44AE0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4A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44AE0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C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C34907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2"/>
      <w:lang w:val="ru-RU"/>
    </w:rPr>
  </w:style>
  <w:style w:type="character" w:styleId="a5">
    <w:name w:val="Strong"/>
    <w:basedOn w:val="a0"/>
    <w:qFormat/>
    <w:rsid w:val="00C3490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10</cp:revision>
  <dcterms:created xsi:type="dcterms:W3CDTF">2023-10-05T10:41:00Z</dcterms:created>
  <dcterms:modified xsi:type="dcterms:W3CDTF">2025-12-19T09:33:00Z</dcterms:modified>
</cp:coreProperties>
</file>