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21" w:rsidRDefault="00076C21" w:rsidP="00076C21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315</w:t>
      </w:r>
    </w:p>
    <w:p w:rsidR="00076C21" w:rsidRDefault="00076C21" w:rsidP="00076C2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76C21" w:rsidRDefault="00076C21" w:rsidP="00076C2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7C4184" w:rsidRPr="007D7226" w:rsidRDefault="00F37AF2" w:rsidP="00E34609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7D7226">
        <w:rPr>
          <w:rFonts w:ascii="Times New Roman" w:hAnsi="Times New Roman" w:cs="Times New Roman"/>
          <w:b/>
          <w:bCs/>
          <w:sz w:val="28"/>
          <w:szCs w:val="28"/>
        </w:rPr>
        <w:t>00221</w:t>
      </w:r>
    </w:p>
    <w:p w:rsidR="007D7226" w:rsidRPr="007D7226" w:rsidRDefault="007D7226" w:rsidP="007D7226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ПРИЗНАЧЕННЯ ГРОШОВОЇ КОМПЕНСАЦІЇ ВАРТОСТІ САМОСТІЙНОГОСАНАТОРНО-КУРОРТНОГО ЛІКУВАННЯ ОСОБАМ З ІНВАЛІДНІСТЮ,ВЕТЕРАНАМ ВІЙНИ ТА ПРАЦІ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7746"/>
      </w:tblGrid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8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5B45FA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E7" w:rsidRPr="007D7226" w:rsidRDefault="007D7226" w:rsidP="000E72E5">
            <w:pPr>
              <w:pStyle w:val="a8"/>
            </w:pPr>
            <w:r w:rsidRPr="007D7226">
              <w:t xml:space="preserve">ЗакониУкраїни «Про статус ветераніввійни, гарантіїїхсоціальногозахисту» від 22.10.1993 № 3551-XII, «Про жертвинацистськихпереслідувань» від 20.03.2000 № 1584-ІІІ, «Про основисоціальноїзахищеностіосіб з інвалідністю в Україні» від 21.03.1991 № 875–XII, «Про реабілітаціюосіб з інвалідністю в Україні» від 06.10.2005 № 2961-IV, «Про основні засади соціальногозахистуветеранівпраці та іншихгромадянпохилоговіку в Україні» від 16.12.1993 № 3721-ХІІ. 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34" w:rsidRPr="007D7226" w:rsidRDefault="007D7226" w:rsidP="000E72E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22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Постанови КабінетуМіністрівУкраїни «Про затвердження Порядку виплатигрошовоїкомпенсаціївартості санаторно-курортного </w:t>
            </w:r>
            <w:r w:rsidRPr="007D7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лікуваннядеякимкатегоріямгромадян» від 17.06.2004 № 785, «Про затвердження Порядку виплатидеякимкатегоріямосіб з інвалідністюгрошовоїкомпенсаціїзамість санаторно-курортноїпутівки та вартостісамостійного санаторно-курортного лікування» від 07.02.2007 № 150. </w:t>
            </w:r>
          </w:p>
        </w:tc>
      </w:tr>
      <w:tr w:rsidR="00F37AF2" w:rsidTr="00E43A7E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E" w:rsidRPr="007D7226" w:rsidRDefault="007D7226" w:rsidP="000E72E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226">
              <w:rPr>
                <w:rFonts w:ascii="Times New Roman" w:hAnsi="Times New Roman" w:cs="Times New Roman"/>
                <w:sz w:val="24"/>
                <w:szCs w:val="24"/>
              </w:rPr>
              <w:t>Наказ МіністерствасоціальноїполітикиУкраїни «Про затвердженняформи Заяви про призначенняусіхвидівсоціальноїдопомоги та компенсацій» від 09.01.2023 № 3.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</w:p>
        </w:tc>
      </w:tr>
      <w:tr w:rsidR="004D1FC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Pr="004D1FC4" w:rsidRDefault="004D1FC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6" w:rsidRDefault="007D7226" w:rsidP="007D7226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D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Зверненнягромадян: </w:t>
            </w:r>
          </w:p>
          <w:p w:rsidR="007D7226" w:rsidRPr="007D7226" w:rsidRDefault="007D7226" w:rsidP="007D7226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D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грошовакомпенсація за самостійнелікуваннявиплачуєтьсяособі за умовиїїперебування на обліку</w:t>
            </w:r>
          </w:p>
          <w:p w:rsidR="007D7226" w:rsidRPr="007D7226" w:rsidRDefault="007D7226" w:rsidP="007D7226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D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забезпечення санаторно-курортнимлікуванням.</w:t>
            </w:r>
          </w:p>
          <w:p w:rsidR="007D7226" w:rsidRDefault="007D7226" w:rsidP="007D7226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D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Для ветераніввійни та праці: </w:t>
            </w:r>
          </w:p>
          <w:p w:rsidR="007D7226" w:rsidRPr="007D7226" w:rsidRDefault="007D7226" w:rsidP="007D7226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D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неотриманняпротягомдвохроківбезоплатних санаторно-курортнихпутівок (для учасниківбойовихдій / учасниківвійни / членівсімейзагиблих(померлих) ветераніввійни, членівсімейзагиблих (померлих) Захисників і ЗахисницьУкраїни, осіб, зазначених у статтях 6-1, 6-3 і 6-4 Закону України «Про жертвинацистськихпереслідувань» /ветеранівпраці*).</w:t>
            </w:r>
          </w:p>
          <w:p w:rsidR="007D7226" w:rsidRPr="007D7226" w:rsidRDefault="007D7226" w:rsidP="007D7226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D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осіб з інвалідністю: неотриманняпротягомпопередніхтрьохкалендарнихроківбезоплатної санаторно-курортноїпутівки (для осіб з інвалідністю** (крімосіб з інвалідністювнаслідоквійни – два роки)).</w:t>
            </w:r>
          </w:p>
          <w:p w:rsidR="004D1FC4" w:rsidRPr="00A91B52" w:rsidRDefault="004D1FC4" w:rsidP="00A91B52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6" w:rsidRPr="007D7226" w:rsidRDefault="007D7226" w:rsidP="007D722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26">
              <w:rPr>
                <w:rFonts w:ascii="Times New Roman" w:eastAsia="Calibri" w:hAnsi="Times New Roman" w:cs="Times New Roman"/>
                <w:sz w:val="24"/>
                <w:szCs w:val="24"/>
              </w:rPr>
              <w:t>Заява про виплатугрошовоїкомпенсаціївартостісамостійного санаторно-курортного лікування (далі – компенсація).</w:t>
            </w:r>
          </w:p>
          <w:p w:rsidR="007D7226" w:rsidRPr="007D7226" w:rsidRDefault="007D7226" w:rsidP="007D722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26">
              <w:rPr>
                <w:rFonts w:ascii="Times New Roman" w:eastAsia="Calibri" w:hAnsi="Times New Roman" w:cs="Times New Roman"/>
                <w:sz w:val="24"/>
                <w:szCs w:val="24"/>
              </w:rPr>
              <w:t>Копія документу, щопосвідчує особу заявника, а у разіподаннядокументівзаконнимпредставникомчиуповноваженою особою – копіїдокументів, щопосвідчують особу тих осіб, відіменіякихподаєтьсязаява, а такожкопія документу, якийнадаєповноваження законному представниковічиуповноваженійособіпредставляти таких осіб, оформлений відповідно до законодавства /ІD-картка.</w:t>
            </w:r>
          </w:p>
          <w:p w:rsidR="007D7226" w:rsidRPr="007D7226" w:rsidRDefault="007D7226" w:rsidP="007D722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26">
              <w:rPr>
                <w:rFonts w:ascii="Times New Roman" w:eastAsia="Calibri" w:hAnsi="Times New Roman" w:cs="Times New Roman"/>
                <w:sz w:val="24"/>
                <w:szCs w:val="24"/>
              </w:rPr>
              <w:t>Копіядовідки про взяття на обліквнутрішньопереміщеної особи за фактичниммісцемпроживання (для внутрішньопереміщенихосіб).</w:t>
            </w:r>
          </w:p>
          <w:p w:rsidR="007D7226" w:rsidRPr="007D7226" w:rsidRDefault="007D7226" w:rsidP="007D722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26">
              <w:rPr>
                <w:rFonts w:ascii="Times New Roman" w:eastAsia="Calibri" w:hAnsi="Times New Roman" w:cs="Times New Roman"/>
                <w:sz w:val="24"/>
                <w:szCs w:val="24"/>
              </w:rPr>
              <w:t>Копіядовідки про присвоєнняреєстраційного номера обліковоїкарткиплатникаподатківабосерія та номер паспорта з відміткою про відмовувідприйняття такого номера.</w:t>
            </w:r>
          </w:p>
          <w:p w:rsidR="007D7226" w:rsidRPr="007D7226" w:rsidRDefault="007D7226" w:rsidP="007D722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26">
              <w:rPr>
                <w:rFonts w:ascii="Times New Roman" w:eastAsia="Calibri" w:hAnsi="Times New Roman" w:cs="Times New Roman"/>
                <w:sz w:val="24"/>
                <w:szCs w:val="24"/>
              </w:rPr>
              <w:t>Медичнадовідка закладу охорониздоров’я за формою 070/о щодонеобхідностізабезпечення санаторно-курортнимлікуванням.</w:t>
            </w:r>
          </w:p>
          <w:p w:rsidR="007D7226" w:rsidRPr="007D7226" w:rsidRDefault="007D7226" w:rsidP="007D722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26">
              <w:rPr>
                <w:rFonts w:ascii="Times New Roman" w:eastAsia="Calibri" w:hAnsi="Times New Roman" w:cs="Times New Roman"/>
                <w:sz w:val="24"/>
                <w:szCs w:val="24"/>
              </w:rPr>
              <w:t>Копіяпільговогопосвідчення особи з інвалідністю, ветерана праці, щопідтверджуєйогоналежність до категоріїгромадян, якімають право на отриманнякомпенсації.</w:t>
            </w:r>
          </w:p>
          <w:p w:rsidR="007D7226" w:rsidRPr="007D7226" w:rsidRDefault="007D7226" w:rsidP="007D722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26"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про сплатуповноївартості санаторно-курортноїпутівкистроком санаторно-курортного лікування не менш як 18 днів, щозасвідчуєпроходження особою санаторно-курортного лікування.</w:t>
            </w:r>
          </w:p>
          <w:p w:rsidR="007D7226" w:rsidRPr="007D7226" w:rsidRDefault="007D7226" w:rsidP="007D722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26">
              <w:rPr>
                <w:rFonts w:ascii="Times New Roman" w:eastAsia="Calibri" w:hAnsi="Times New Roman" w:cs="Times New Roman"/>
                <w:sz w:val="24"/>
                <w:szCs w:val="24"/>
              </w:rPr>
              <w:t>Зворотний талон відпутівки.</w:t>
            </w:r>
          </w:p>
          <w:p w:rsidR="007D7226" w:rsidRPr="007D7226" w:rsidRDefault="007D7226" w:rsidP="007D722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26">
              <w:rPr>
                <w:rFonts w:ascii="Times New Roman" w:eastAsia="Calibri" w:hAnsi="Times New Roman" w:cs="Times New Roman"/>
                <w:sz w:val="24"/>
                <w:szCs w:val="24"/>
              </w:rPr>
              <w:t>Обліковідані про перебування на обліку для одержанняпутівок та грошовоїкомпенсації (в департаменті).</w:t>
            </w:r>
          </w:p>
          <w:p w:rsidR="007D7226" w:rsidRPr="007D7226" w:rsidRDefault="007D7226" w:rsidP="007D722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Довідка з місцяроботи (навчання) про те, що особа протягомтрьохроків </w:t>
            </w:r>
            <w:r w:rsidRPr="007D72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одержувалабезоплатну санаторно-курортнупутівку (для працюючихосіб).</w:t>
            </w:r>
          </w:p>
          <w:p w:rsidR="007D7226" w:rsidRPr="007D7226" w:rsidRDefault="007D7226" w:rsidP="007D722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2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7D7226" w:rsidRPr="007D7226" w:rsidRDefault="007D7226" w:rsidP="007D722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26">
              <w:rPr>
                <w:rFonts w:ascii="Times New Roman" w:eastAsia="Calibri" w:hAnsi="Times New Roman" w:cs="Times New Roman"/>
                <w:sz w:val="24"/>
                <w:szCs w:val="24"/>
              </w:rPr>
              <w:t>Реквізитибанківської установи та особовийрахунокотримувача (за умовинаявності).</w:t>
            </w:r>
          </w:p>
          <w:p w:rsidR="007D7226" w:rsidRPr="007D7226" w:rsidRDefault="007D7226" w:rsidP="007D722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 час поданнякопійдокументів, заявникинадаютьїхоригінали для огляду. </w:t>
            </w:r>
          </w:p>
          <w:p w:rsidR="00E43A7E" w:rsidRPr="007D7226" w:rsidRDefault="00E43A7E" w:rsidP="007D722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6" w:rsidRPr="007D7226" w:rsidRDefault="007D7226" w:rsidP="007D72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226">
              <w:rPr>
                <w:rFonts w:ascii="Times New Roman" w:hAnsi="Times New Roman" w:cs="Times New Roman"/>
                <w:sz w:val="24"/>
                <w:szCs w:val="24"/>
              </w:rPr>
              <w:t>Заява та документиподаютьсязаявникомособистоабойогозаконнимпредставником до департаменту соціальноїполітики</w:t>
            </w:r>
          </w:p>
          <w:p w:rsidR="00F37AF2" w:rsidRPr="007D7226" w:rsidRDefault="00F37AF2" w:rsidP="007D72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3876" w:rsidRDefault="00DB4EDA" w:rsidP="00DB4E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Адміністративнапослуга є </w:t>
            </w:r>
            <w:r w:rsidR="0083327A" w:rsidRPr="00893876"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платною</w:t>
            </w:r>
          </w:p>
        </w:tc>
      </w:tr>
      <w:tr w:rsidR="008D000F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9" w:rsidRPr="009D3069" w:rsidRDefault="009D3069" w:rsidP="009D306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 в повномуобсязівстановленогоперелікудокументів.</w:t>
            </w:r>
          </w:p>
          <w:p w:rsidR="009D3069" w:rsidRPr="009D3069" w:rsidRDefault="009D3069" w:rsidP="009D306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 подана особою, яка не має права на призначеннякомпенсації.</w:t>
            </w:r>
          </w:p>
          <w:p w:rsidR="00613983" w:rsidRPr="009D3069" w:rsidRDefault="009D3069" w:rsidP="000E72E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Смерть отримувачаданоїпослуги.</w:t>
            </w:r>
          </w:p>
        </w:tc>
      </w:tr>
      <w:tr w:rsidR="005A3F2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Перелікпідстав для відмови у наданніадміністративноїпослуги</w:t>
            </w:r>
          </w:p>
          <w:p w:rsidR="005A3F24" w:rsidRPr="005A3F24" w:rsidRDefault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Pr="00A91B52" w:rsidRDefault="00A91B52" w:rsidP="00A91B5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 в повномуобсязівстановленогоперелікудокументів; з дня зверненняіззаявою про виділенняпутівкиабовиплатукомпенсації не пройшло 2 роки або особа протягомцьогоперіодуодержувалабезоплатну санаторно-курортнупутівку</w:t>
            </w:r>
          </w:p>
        </w:tc>
      </w:tr>
      <w:tr w:rsidR="00F37AF2" w:rsidRPr="00347B05" w:rsidTr="008326E7">
        <w:trPr>
          <w:trHeight w:val="8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34" w:rsidRPr="00A91B52" w:rsidRDefault="00A91B52" w:rsidP="000E72E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Призначеннякомпенсації / відмова у призначенікомпенсаці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Способиотримання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9" w:rsidRPr="009D3069" w:rsidRDefault="009D3069" w:rsidP="009D306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069">
              <w:rPr>
                <w:rFonts w:ascii="Times New Roman" w:hAnsi="Times New Roman" w:cs="Times New Roman"/>
                <w:sz w:val="24"/>
                <w:szCs w:val="24"/>
              </w:rPr>
              <w:t>Особисто.</w:t>
            </w:r>
          </w:p>
          <w:p w:rsidR="00F37AF2" w:rsidRPr="009D3069" w:rsidRDefault="009D3069" w:rsidP="009D306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069">
              <w:rPr>
                <w:rFonts w:ascii="Times New Roman" w:hAnsi="Times New Roman" w:cs="Times New Roman"/>
                <w:sz w:val="24"/>
                <w:szCs w:val="24"/>
              </w:rPr>
              <w:t xml:space="preserve">Відшкодуваннявартостіздійснюється у спосіб, зазначений у заяві (через поштовевідділенняабо на особистийбанківськийрахунок). </w:t>
            </w:r>
            <w:bookmarkStart w:id="0" w:name="_GoBack"/>
            <w:bookmarkEnd w:id="0"/>
          </w:p>
        </w:tc>
      </w:tr>
    </w:tbl>
    <w:p w:rsidR="00E26C02" w:rsidRPr="005B45FA" w:rsidRDefault="00E26C02" w:rsidP="00E26C02">
      <w:pPr>
        <w:jc w:val="both"/>
        <w:rPr>
          <w:rFonts w:ascii="Times New Roman" w:hAnsi="Times New Roman" w:cs="Times New Roman"/>
        </w:rPr>
      </w:pPr>
    </w:p>
    <w:p w:rsidR="007D7226" w:rsidRPr="007D7226" w:rsidRDefault="007D7226" w:rsidP="007D7226">
      <w:pPr>
        <w:jc w:val="both"/>
        <w:rPr>
          <w:rFonts w:ascii="Times New Roman" w:hAnsi="Times New Roman" w:cs="Times New Roman"/>
        </w:rPr>
      </w:pPr>
      <w:r w:rsidRPr="007D7226">
        <w:rPr>
          <w:rFonts w:ascii="Times New Roman" w:hAnsi="Times New Roman" w:cs="Times New Roman"/>
        </w:rPr>
        <w:t>*Для учасниківбойовихдій / учасниківвійни / членівсімейзагиблих (померлих) ветераніввійни, членівсімейзагиблих (померлих) Захисників і ЗахисницьУкраїни, осіб, зазначених у статтях 6-1, 6-3 і 6-4 Закону України «Про жертвинацистськихпереслідувань» /ветеранівпрацісереднявартістьпутівки для виплатикомпенсаціїобчислюється з розрахунку 35 відсотків (з округленням до однієїгривні) розміру одного прожитковогомінімуму, щорокувстановленого законом на 1 січнявідповідного року для осіб, яківтратилипрацездатність.</w:t>
      </w:r>
    </w:p>
    <w:p w:rsidR="007D7226" w:rsidRPr="007D7226" w:rsidRDefault="007D7226" w:rsidP="007D7226">
      <w:pPr>
        <w:jc w:val="both"/>
        <w:rPr>
          <w:rFonts w:ascii="Times New Roman" w:hAnsi="Times New Roman" w:cs="Times New Roman"/>
        </w:rPr>
      </w:pPr>
      <w:r w:rsidRPr="007D7226">
        <w:rPr>
          <w:rFonts w:ascii="Times New Roman" w:hAnsi="Times New Roman" w:cs="Times New Roman"/>
        </w:rPr>
        <w:t>** Грошовакомпенсація за самостійнелікуваннянараховується і виплачується в таких розмірах (округлених до однієїгривні): особам з інвалідністю I та II групи - 75 відсотків, III групи - 50 відсотківрозмірусередньоївартості санаторно-курортноїпутівки, щообчислюється з розрахунку 35 відсотків (з округленням до однієїгривні) розміру одного прожитковогомінімуму, щорокувстановленого законом на 1 січнявідповідного року для осіб, яківтратилипрацездатність.</w:t>
      </w:r>
    </w:p>
    <w:p w:rsidR="007D7226" w:rsidRPr="007D7226" w:rsidRDefault="007D7226" w:rsidP="007D7226">
      <w:pPr>
        <w:jc w:val="both"/>
        <w:rPr>
          <w:rFonts w:ascii="Times New Roman" w:hAnsi="Times New Roman" w:cs="Times New Roman"/>
        </w:rPr>
      </w:pPr>
      <w:r w:rsidRPr="007D7226">
        <w:rPr>
          <w:rFonts w:ascii="Times New Roman" w:hAnsi="Times New Roman" w:cs="Times New Roman"/>
        </w:rPr>
        <w:t>***В межах кошториснихпризначень на поточнийрік у мірунадходженнякоштів.</w:t>
      </w:r>
    </w:p>
    <w:p w:rsidR="0008738D" w:rsidRPr="007D7226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7D7226" w:rsidSect="001D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7BB" w:rsidRDefault="005D27BB" w:rsidP="007D7226">
      <w:pPr>
        <w:spacing w:after="0" w:line="240" w:lineRule="auto"/>
      </w:pPr>
      <w:r>
        <w:separator/>
      </w:r>
    </w:p>
  </w:endnote>
  <w:endnote w:type="continuationSeparator" w:id="1">
    <w:p w:rsidR="005D27BB" w:rsidRDefault="005D27BB" w:rsidP="007D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7BB" w:rsidRDefault="005D27BB" w:rsidP="007D7226">
      <w:pPr>
        <w:spacing w:after="0" w:line="240" w:lineRule="auto"/>
      </w:pPr>
      <w:r>
        <w:separator/>
      </w:r>
    </w:p>
  </w:footnote>
  <w:footnote w:type="continuationSeparator" w:id="1">
    <w:p w:rsidR="005D27BB" w:rsidRDefault="005D27BB" w:rsidP="007D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412B"/>
    <w:multiLevelType w:val="hybridMultilevel"/>
    <w:tmpl w:val="434C31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16B5E"/>
    <w:multiLevelType w:val="hybridMultilevel"/>
    <w:tmpl w:val="15D01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A703B"/>
    <w:multiLevelType w:val="hybridMultilevel"/>
    <w:tmpl w:val="25801F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9E2FDF"/>
    <w:multiLevelType w:val="hybridMultilevel"/>
    <w:tmpl w:val="BBDC5F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2E8"/>
    <w:rsid w:val="00014556"/>
    <w:rsid w:val="00017824"/>
    <w:rsid w:val="00024EDC"/>
    <w:rsid w:val="000352E5"/>
    <w:rsid w:val="00035AA8"/>
    <w:rsid w:val="00042838"/>
    <w:rsid w:val="00050F34"/>
    <w:rsid w:val="0007580F"/>
    <w:rsid w:val="00076618"/>
    <w:rsid w:val="00076C21"/>
    <w:rsid w:val="00083BEE"/>
    <w:rsid w:val="0008738D"/>
    <w:rsid w:val="000A1879"/>
    <w:rsid w:val="000A3E42"/>
    <w:rsid w:val="000D1843"/>
    <w:rsid w:val="000E0C50"/>
    <w:rsid w:val="000E72E5"/>
    <w:rsid w:val="00117C50"/>
    <w:rsid w:val="001507B8"/>
    <w:rsid w:val="001835D8"/>
    <w:rsid w:val="001A75EF"/>
    <w:rsid w:val="001C2228"/>
    <w:rsid w:val="001C443F"/>
    <w:rsid w:val="001D449D"/>
    <w:rsid w:val="002314F7"/>
    <w:rsid w:val="00282E98"/>
    <w:rsid w:val="00283931"/>
    <w:rsid w:val="0028761B"/>
    <w:rsid w:val="002F2CCF"/>
    <w:rsid w:val="00315C56"/>
    <w:rsid w:val="00324CC6"/>
    <w:rsid w:val="003462A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972DF"/>
    <w:rsid w:val="004B12E7"/>
    <w:rsid w:val="004B5A69"/>
    <w:rsid w:val="004B71A5"/>
    <w:rsid w:val="004C4112"/>
    <w:rsid w:val="004D1FC4"/>
    <w:rsid w:val="004D59C9"/>
    <w:rsid w:val="00533CC1"/>
    <w:rsid w:val="00544AFB"/>
    <w:rsid w:val="00576F39"/>
    <w:rsid w:val="005A3F24"/>
    <w:rsid w:val="005B45FA"/>
    <w:rsid w:val="005C53DC"/>
    <w:rsid w:val="005D27BB"/>
    <w:rsid w:val="005E2499"/>
    <w:rsid w:val="006006CA"/>
    <w:rsid w:val="0060277F"/>
    <w:rsid w:val="00611783"/>
    <w:rsid w:val="00613983"/>
    <w:rsid w:val="006275EE"/>
    <w:rsid w:val="0065422C"/>
    <w:rsid w:val="006F15B3"/>
    <w:rsid w:val="007547CC"/>
    <w:rsid w:val="007627AF"/>
    <w:rsid w:val="007862C4"/>
    <w:rsid w:val="00791AB6"/>
    <w:rsid w:val="00795714"/>
    <w:rsid w:val="007A2214"/>
    <w:rsid w:val="007A575F"/>
    <w:rsid w:val="007C4184"/>
    <w:rsid w:val="007D7226"/>
    <w:rsid w:val="007E3DEE"/>
    <w:rsid w:val="007F164A"/>
    <w:rsid w:val="007F3408"/>
    <w:rsid w:val="008326E7"/>
    <w:rsid w:val="0083327A"/>
    <w:rsid w:val="00893876"/>
    <w:rsid w:val="008967B8"/>
    <w:rsid w:val="00896839"/>
    <w:rsid w:val="008A62E8"/>
    <w:rsid w:val="008B5A71"/>
    <w:rsid w:val="008D000F"/>
    <w:rsid w:val="008D1AD4"/>
    <w:rsid w:val="00907B31"/>
    <w:rsid w:val="00986CD1"/>
    <w:rsid w:val="009A655B"/>
    <w:rsid w:val="009D3069"/>
    <w:rsid w:val="009D5F1F"/>
    <w:rsid w:val="00A04D96"/>
    <w:rsid w:val="00A07D4A"/>
    <w:rsid w:val="00A115C5"/>
    <w:rsid w:val="00A12BDA"/>
    <w:rsid w:val="00A91B52"/>
    <w:rsid w:val="00AF3ED8"/>
    <w:rsid w:val="00B14709"/>
    <w:rsid w:val="00B26933"/>
    <w:rsid w:val="00B65D7F"/>
    <w:rsid w:val="00B663B4"/>
    <w:rsid w:val="00B952A2"/>
    <w:rsid w:val="00B95765"/>
    <w:rsid w:val="00BB07B8"/>
    <w:rsid w:val="00BC6B7E"/>
    <w:rsid w:val="00BF37CE"/>
    <w:rsid w:val="00C24F33"/>
    <w:rsid w:val="00C26188"/>
    <w:rsid w:val="00C5219B"/>
    <w:rsid w:val="00C63B53"/>
    <w:rsid w:val="00C72357"/>
    <w:rsid w:val="00C972C0"/>
    <w:rsid w:val="00D27428"/>
    <w:rsid w:val="00D86ACC"/>
    <w:rsid w:val="00DA3E0C"/>
    <w:rsid w:val="00DB4EDA"/>
    <w:rsid w:val="00DE5230"/>
    <w:rsid w:val="00E018D6"/>
    <w:rsid w:val="00E07C33"/>
    <w:rsid w:val="00E26C02"/>
    <w:rsid w:val="00E271D0"/>
    <w:rsid w:val="00E305BE"/>
    <w:rsid w:val="00E34609"/>
    <w:rsid w:val="00E43A7E"/>
    <w:rsid w:val="00E54DED"/>
    <w:rsid w:val="00E86756"/>
    <w:rsid w:val="00F25F5D"/>
    <w:rsid w:val="00F37AF2"/>
    <w:rsid w:val="00F7236D"/>
    <w:rsid w:val="00FB7363"/>
    <w:rsid w:val="00FB7AED"/>
    <w:rsid w:val="00FD200B"/>
    <w:rsid w:val="00FD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13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E3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61398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9">
    <w:name w:val="header"/>
    <w:basedOn w:val="a"/>
    <w:link w:val="aa"/>
    <w:uiPriority w:val="99"/>
    <w:unhideWhenUsed/>
    <w:rsid w:val="007D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7226"/>
  </w:style>
  <w:style w:type="paragraph" w:styleId="ab">
    <w:name w:val="footer"/>
    <w:basedOn w:val="a"/>
    <w:link w:val="ac"/>
    <w:uiPriority w:val="99"/>
    <w:unhideWhenUsed/>
    <w:rsid w:val="007D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72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6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8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7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0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0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6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4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5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5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0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03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3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6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0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9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7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0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4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4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4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19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4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9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06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2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2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tenka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EC19B-FA47-47AC-B87A-D0437BCC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172</cp:revision>
  <cp:lastPrinted>2023-11-27T12:28:00Z</cp:lastPrinted>
  <dcterms:created xsi:type="dcterms:W3CDTF">2023-09-27T12:41:00Z</dcterms:created>
  <dcterms:modified xsi:type="dcterms:W3CDTF">2025-12-18T21:06:00Z</dcterms:modified>
</cp:coreProperties>
</file>