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41C15" w14:textId="1E75B2C8" w:rsidR="00485DA6" w:rsidRPr="00485DA6" w:rsidRDefault="00B44AE0" w:rsidP="00485DA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485DA6">
        <w:rPr>
          <w:rFonts w:ascii="Times New Roman" w:hAnsi="Times New Roman" w:cs="Times New Roman"/>
          <w:sz w:val="28"/>
          <w:szCs w:val="28"/>
        </w:rPr>
        <w:t>Додаток 2.</w:t>
      </w:r>
      <w:r w:rsidR="00485DA6">
        <w:rPr>
          <w:rFonts w:ascii="Times New Roman" w:hAnsi="Times New Roman" w:cs="Times New Roman"/>
          <w:sz w:val="28"/>
          <w:szCs w:val="28"/>
          <w:lang w:val="ru-RU"/>
        </w:rPr>
        <w:t>320</w:t>
      </w:r>
      <w:bookmarkStart w:id="1" w:name="_GoBack"/>
      <w:bookmarkEnd w:id="1"/>
    </w:p>
    <w:p w14:paraId="03D613CB" w14:textId="77777777" w:rsidR="00485DA6" w:rsidRDefault="00485DA6" w:rsidP="00485DA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6C21522" w14:textId="77777777" w:rsidR="00485DA6" w:rsidRDefault="00485DA6" w:rsidP="00485DA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1EB190A5" w:rsidR="00704C31" w:rsidRDefault="00704C31" w:rsidP="00485DA6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53998ED5" w14:textId="4AAC7E0B" w:rsidR="00B95CFF" w:rsidRDefault="00B95CFF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95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</w:p>
    <w:p w14:paraId="5B36A180" w14:textId="2FB87CD4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59DE8736" w14:textId="77777777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180FAE8E" w14:textId="21C5D073" w:rsidR="000C778C" w:rsidRPr="000C778C" w:rsidRDefault="000C778C" w:rsidP="000C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489"/>
        <w:gridCol w:w="2552"/>
        <w:gridCol w:w="1131"/>
        <w:gridCol w:w="1698"/>
      </w:tblGrid>
      <w:tr w:rsidR="006C3FE3" w14:paraId="16C6090B" w14:textId="77777777" w:rsidTr="00C34907">
        <w:tc>
          <w:tcPr>
            <w:tcW w:w="475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489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131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B95CFF" w14:paraId="14DF49A6" w14:textId="77777777" w:rsidTr="002E24A8">
        <w:trPr>
          <w:trHeight w:val="918"/>
        </w:trPr>
        <w:tc>
          <w:tcPr>
            <w:tcW w:w="475" w:type="dxa"/>
          </w:tcPr>
          <w:p w14:paraId="7837F382" w14:textId="464E9BE4" w:rsidR="00B95CFF" w:rsidRPr="006C3FE3" w:rsidRDefault="00B95CFF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89" w:type="dxa"/>
          </w:tcPr>
          <w:p w14:paraId="1585B492" w14:textId="6A84CB43" w:rsidR="00B95CFF" w:rsidRPr="00FF1068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заяви для взяття на облік для забезпечення санаторно-курортним лікуванням</w:t>
            </w:r>
          </w:p>
        </w:tc>
        <w:tc>
          <w:tcPr>
            <w:tcW w:w="2552" w:type="dxa"/>
          </w:tcPr>
          <w:p w14:paraId="456CFFB5" w14:textId="6CF607D3" w:rsidR="00B95CFF" w:rsidRPr="00FF1068" w:rsidRDefault="00B95CFF" w:rsidP="00FF1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</w:t>
            </w:r>
          </w:p>
        </w:tc>
        <w:tc>
          <w:tcPr>
            <w:tcW w:w="1131" w:type="dxa"/>
          </w:tcPr>
          <w:p w14:paraId="019AA537" w14:textId="5DB16F4D" w:rsidR="00B95CFF" w:rsidRPr="000C778C" w:rsidRDefault="00B95CFF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00349B5D" w:rsidR="00B95CFF" w:rsidRPr="000C778C" w:rsidRDefault="00B95CFF" w:rsidP="00FF1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звернення</w:t>
            </w:r>
          </w:p>
        </w:tc>
      </w:tr>
      <w:tr w:rsidR="00B95CFF" w14:paraId="4ABC99C8" w14:textId="77777777" w:rsidTr="002E24A8">
        <w:tc>
          <w:tcPr>
            <w:tcW w:w="475" w:type="dxa"/>
          </w:tcPr>
          <w:p w14:paraId="7955201F" w14:textId="68D76E4E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34E7" w14:textId="47A21F2E" w:rsidR="00B95CFF" w:rsidRPr="00FF1068" w:rsidRDefault="00B95CFF" w:rsidP="00B95C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B95CF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Перевірка поданого пакету документів, формування особової справи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0975BC2" w:rsidR="00B95CFF" w:rsidRPr="00B95CFF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5D1A2061" w:rsidR="00B95CFF" w:rsidRPr="000C778C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першого робочого дня</w:t>
            </w:r>
          </w:p>
        </w:tc>
      </w:tr>
      <w:tr w:rsidR="00B95CFF" w14:paraId="1045158E" w14:textId="77777777" w:rsidTr="002E24A8">
        <w:tc>
          <w:tcPr>
            <w:tcW w:w="475" w:type="dxa"/>
          </w:tcPr>
          <w:p w14:paraId="1CA5125A" w14:textId="7533CECA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89" w:type="dxa"/>
          </w:tcPr>
          <w:p w14:paraId="03BDC5F0" w14:textId="578589AE" w:rsidR="00B95CFF" w:rsidRPr="00FF1068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B95CF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Повідомлення замовника про орієнтовний термін виконання, внесення даних в програму для ведення статистики та контролю адміністративних послуг, видача опису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0523DD3C" w:rsidR="00B95CFF" w:rsidRPr="00B95CFF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D3CDABB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1F2AD0D2" w:rsidR="00B95CFF" w:rsidRPr="000C778C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першого робочого дня</w:t>
            </w:r>
          </w:p>
        </w:tc>
      </w:tr>
      <w:tr w:rsidR="00B95CFF" w14:paraId="5DA4A327" w14:textId="77777777" w:rsidTr="00B95CFF">
        <w:tc>
          <w:tcPr>
            <w:tcW w:w="475" w:type="dxa"/>
          </w:tcPr>
          <w:p w14:paraId="0E779352" w14:textId="39A8317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B6684" w14:textId="5D464A5D" w:rsidR="00B95CFF" w:rsidRPr="00FF1068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B95CF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Підготовка реєстрів передачі справ у сектор з питань соціального захисту інвалідів, ветеранів та населення, яке потерпіло від наслідків Чорнобильської катастрофи управління 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18C0D538" w:rsidR="00B95CFF" w:rsidRPr="00B95CFF" w:rsidRDefault="00B95CFF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B95CFF" w:rsidRPr="000C778C" w:rsidRDefault="00B95CF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2B6A71B0" w:rsidR="00B95CFF" w:rsidRPr="000C778C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першого робочого дня</w:t>
            </w:r>
          </w:p>
        </w:tc>
      </w:tr>
      <w:tr w:rsidR="00B95CFF" w14:paraId="58AE09CF" w14:textId="77777777" w:rsidTr="00B95CFF">
        <w:tc>
          <w:tcPr>
            <w:tcW w:w="475" w:type="dxa"/>
          </w:tcPr>
          <w:p w14:paraId="3E83944F" w14:textId="55E3117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D7849" w14:textId="2EED47BB" w:rsidR="00B95CFF" w:rsidRPr="00B95CFF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95CF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 w:bidi="uk-UA"/>
              </w:rPr>
              <w:t>Передача пакету документів заявника до спеціалістів  управління соціального захисту населення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C5D57" w14:textId="47C9C85D" w:rsidR="00B95CFF" w:rsidRDefault="00B95CFF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59DC2" w14:textId="2318627E" w:rsidR="00B95CFF" w:rsidRPr="000C778C" w:rsidRDefault="00B95CF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FC6F" w14:textId="205F6E90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Згідно графіка передачі документів</w:t>
            </w:r>
          </w:p>
        </w:tc>
      </w:tr>
      <w:tr w:rsidR="00B95CFF" w14:paraId="7D07C554" w14:textId="77777777" w:rsidTr="00B75B5F">
        <w:tc>
          <w:tcPr>
            <w:tcW w:w="475" w:type="dxa"/>
          </w:tcPr>
          <w:p w14:paraId="501E8253" w14:textId="2353A36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A85A4" w14:textId="4CFBDAD6" w:rsidR="00B95CFF" w:rsidRPr="00B95CFF" w:rsidRDefault="00B95CFF" w:rsidP="00B95C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 w:bidi="uk-UA"/>
              </w:rPr>
            </w:pPr>
            <w:r w:rsidRPr="00B95CF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Направлення гарнтійого листа  </w:t>
            </w:r>
            <w:r w:rsidRPr="00B95CF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 w:bidi="uk-UA"/>
              </w:rPr>
              <w:t>санаторно-курортним закладам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5B61A" w14:textId="5D00B64F" w:rsidR="00B95CFF" w:rsidRPr="00B95CFF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B95CFF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Головний спеціаліст сектору з питань соціального захисту інвалідів, ветеранів та населення, яке потерпіло від наслідків Чорнобильської катастрофи УСЗН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7CEE5" w14:textId="444BF6C0" w:rsidR="00B95CFF" w:rsidRDefault="00B75B5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В 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2406" w14:textId="2057AF15" w:rsidR="00B95CF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1 дня</w:t>
            </w:r>
          </w:p>
        </w:tc>
      </w:tr>
      <w:tr w:rsidR="00B75B5F" w14:paraId="5CAF885F" w14:textId="77777777" w:rsidTr="00B75B5F">
        <w:tc>
          <w:tcPr>
            <w:tcW w:w="475" w:type="dxa"/>
          </w:tcPr>
          <w:p w14:paraId="1CFF47A9" w14:textId="532C1DCA" w:rsidR="00B75B5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CE4AE" w14:textId="6F0A5E56" w:rsidR="00B75B5F" w:rsidRPr="00B95CFF" w:rsidRDefault="00B75B5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75B5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Формування  договору на санаторно-курортне лікування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DA939" w14:textId="454FBCFF" w:rsidR="00B75B5F" w:rsidRPr="00B95CFF" w:rsidRDefault="00B75B5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B75B5F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Формування  договору на санаторно-курортне лікування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1CA85" w14:textId="1156EF13" w:rsidR="00B75B5F" w:rsidRDefault="00B75B5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32FDA" w14:textId="19C245A9" w:rsidR="00B75B5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1 дня</w:t>
            </w:r>
          </w:p>
        </w:tc>
      </w:tr>
      <w:tr w:rsidR="00B75B5F" w14:paraId="50C0A565" w14:textId="77777777" w:rsidTr="00B75B5F">
        <w:tc>
          <w:tcPr>
            <w:tcW w:w="475" w:type="dxa"/>
          </w:tcPr>
          <w:p w14:paraId="435157CD" w14:textId="57DD4B0B" w:rsidR="00B75B5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22885" w14:textId="3053ADAF" w:rsidR="00B75B5F" w:rsidRPr="00B75B5F" w:rsidRDefault="00B75B5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75B5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Повернення талону за проходженя санаторно-курортного лікування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93003" w14:textId="2617A504" w:rsidR="00B75B5F" w:rsidRPr="00B75B5F" w:rsidRDefault="00B75B5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B75B5F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Головний спеціаліст сектору з питань соціального захисту інвалідів, ветеранів та населення, яке потерпіло від наслідків Чорнобильської катастрофи УСЗН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3B7B0" w14:textId="1FCED0A0" w:rsidR="00B75B5F" w:rsidRDefault="00B75B5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A912F" w14:textId="30492D6E" w:rsidR="00B75B5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1 робочого дня</w:t>
            </w:r>
          </w:p>
        </w:tc>
      </w:tr>
      <w:tr w:rsidR="00B75B5F" w14:paraId="122E1EAD" w14:textId="77777777" w:rsidTr="002E24A8">
        <w:tc>
          <w:tcPr>
            <w:tcW w:w="475" w:type="dxa"/>
          </w:tcPr>
          <w:p w14:paraId="295B8935" w14:textId="6B114F3B" w:rsidR="00B75B5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B6F46" w14:textId="5249F42E" w:rsidR="00B75B5F" w:rsidRPr="00B75B5F" w:rsidRDefault="00B75B5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Перерахування коштів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8B309" w14:textId="62A4D0FF" w:rsidR="00B75B5F" w:rsidRPr="00B75B5F" w:rsidRDefault="00B75B5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B75B5F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Спеціаліст відділу бухгалтерського обліку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93B9C" w14:textId="61E95B28" w:rsidR="00B75B5F" w:rsidRDefault="00B75B5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09342" w14:textId="4B46E513" w:rsidR="00B75B5F" w:rsidRDefault="00B75B5F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1 робчого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0C778C"/>
    <w:rsid w:val="00182BA5"/>
    <w:rsid w:val="002E40A1"/>
    <w:rsid w:val="00480FD5"/>
    <w:rsid w:val="00484AA0"/>
    <w:rsid w:val="00485DA6"/>
    <w:rsid w:val="006C3FE3"/>
    <w:rsid w:val="00704C31"/>
    <w:rsid w:val="00736723"/>
    <w:rsid w:val="00976D81"/>
    <w:rsid w:val="00A23430"/>
    <w:rsid w:val="00A675C9"/>
    <w:rsid w:val="00A74632"/>
    <w:rsid w:val="00AA0114"/>
    <w:rsid w:val="00AF60DF"/>
    <w:rsid w:val="00B44AE0"/>
    <w:rsid w:val="00B75B5F"/>
    <w:rsid w:val="00B95CFF"/>
    <w:rsid w:val="00BB3F33"/>
    <w:rsid w:val="00C34907"/>
    <w:rsid w:val="00D25168"/>
    <w:rsid w:val="00D2748A"/>
    <w:rsid w:val="00F84258"/>
    <w:rsid w:val="00FA2D5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21</cp:revision>
  <dcterms:created xsi:type="dcterms:W3CDTF">2023-10-05T10:41:00Z</dcterms:created>
  <dcterms:modified xsi:type="dcterms:W3CDTF">2025-12-19T09:40:00Z</dcterms:modified>
</cp:coreProperties>
</file>