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2742C" w14:textId="02185C38" w:rsidR="00D109E2" w:rsidRDefault="004D59C9" w:rsidP="00D109E2">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D109E2">
        <w:rPr>
          <w:rFonts w:ascii="Times New Roman" w:hAnsi="Times New Roman" w:cs="Times New Roman"/>
          <w:sz w:val="28"/>
          <w:szCs w:val="28"/>
        </w:rPr>
        <w:t xml:space="preserve">Додаток </w:t>
      </w:r>
      <w:r w:rsidR="00D109E2">
        <w:rPr>
          <w:rFonts w:ascii="Times New Roman" w:hAnsi="Times New Roman" w:cs="Times New Roman"/>
          <w:sz w:val="28"/>
          <w:szCs w:val="28"/>
          <w:lang w:val="uk-UA"/>
        </w:rPr>
        <w:t xml:space="preserve"> </w:t>
      </w:r>
      <w:r w:rsidR="00D109E2">
        <w:rPr>
          <w:rFonts w:ascii="Times New Roman" w:hAnsi="Times New Roman" w:cs="Times New Roman"/>
          <w:sz w:val="28"/>
          <w:szCs w:val="28"/>
          <w:lang w:val="uk-UA"/>
        </w:rPr>
        <w:t>1.323</w:t>
      </w:r>
      <w:bookmarkStart w:id="0" w:name="_GoBack"/>
      <w:bookmarkEnd w:id="0"/>
    </w:p>
    <w:p w14:paraId="300FA0B0" w14:textId="77777777" w:rsidR="00D109E2" w:rsidRDefault="00D109E2" w:rsidP="00D109E2">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62945E92" w14:textId="77777777" w:rsidR="00D109E2" w:rsidRDefault="00D109E2" w:rsidP="00D109E2">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70FCF0AF" w:rsidR="00F37AF2" w:rsidRPr="006275EE" w:rsidRDefault="00F37AF2" w:rsidP="00D109E2">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16884997" w:rsidR="00F37AF2" w:rsidRPr="00BC6B7E"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7C4184" w:rsidRPr="00BC6B7E">
        <w:rPr>
          <w:rFonts w:ascii="Times New Roman" w:hAnsi="Times New Roman" w:cs="Times New Roman"/>
          <w:b/>
          <w:bCs/>
          <w:sz w:val="28"/>
          <w:szCs w:val="28"/>
        </w:rPr>
        <w:t>0</w:t>
      </w:r>
      <w:r w:rsidR="004D1FC4" w:rsidRPr="00BC6B7E">
        <w:rPr>
          <w:rFonts w:ascii="Times New Roman" w:hAnsi="Times New Roman" w:cs="Times New Roman"/>
          <w:b/>
          <w:bCs/>
          <w:sz w:val="28"/>
          <w:szCs w:val="28"/>
        </w:rPr>
        <w:t>0</w:t>
      </w:r>
      <w:r w:rsidR="00BC6B7E" w:rsidRPr="00BC6B7E">
        <w:rPr>
          <w:rFonts w:ascii="Times New Roman" w:hAnsi="Times New Roman" w:cs="Times New Roman"/>
          <w:b/>
          <w:bCs/>
          <w:sz w:val="28"/>
          <w:szCs w:val="28"/>
        </w:rPr>
        <w:t>131</w:t>
      </w:r>
    </w:p>
    <w:p w14:paraId="5ED789D6" w14:textId="29884ECD" w:rsidR="00BC6B7E" w:rsidRPr="00BC6B7E" w:rsidRDefault="00BC6B7E" w:rsidP="00BC6B7E">
      <w:pPr>
        <w:tabs>
          <w:tab w:val="left" w:pos="3828"/>
        </w:tabs>
        <w:jc w:val="center"/>
        <w:rPr>
          <w:rFonts w:ascii="Times New Roman" w:eastAsia="Times New Roman" w:hAnsi="Times New Roman" w:cs="Times New Roman"/>
          <w:b/>
          <w:bCs/>
          <w:sz w:val="28"/>
          <w:szCs w:val="28"/>
          <w:lang w:eastAsia="ru-RU"/>
        </w:rPr>
      </w:pPr>
      <w:r w:rsidRPr="00BC6B7E">
        <w:rPr>
          <w:rFonts w:ascii="Times New Roman" w:eastAsia="Times New Roman" w:hAnsi="Times New Roman" w:cs="Times New Roman"/>
          <w:b/>
          <w:bCs/>
          <w:sz w:val="28"/>
          <w:szCs w:val="28"/>
          <w:lang w:eastAsia="ru-RU"/>
        </w:rPr>
        <w:t xml:space="preserve">Надання державної соціальної допомоги особам з інвалідністю з дитинства та дітям з інвалідністю та/або надбавки на догляд за дитиною з інвалідністю віком до 18 років </w:t>
      </w:r>
    </w:p>
    <w:p w14:paraId="6D08AEE6" w14:textId="77777777" w:rsidR="007C4184" w:rsidRPr="00BC6B7E" w:rsidRDefault="007C4184" w:rsidP="006275EE">
      <w:pPr>
        <w:tabs>
          <w:tab w:val="left" w:pos="3828"/>
        </w:tabs>
        <w:jc w:val="center"/>
        <w:rPr>
          <w:rFonts w:ascii="Times New Roman" w:eastAsia="Times New Roman" w:hAnsi="Times New Roman" w:cs="Times New Roman"/>
          <w:b/>
          <w:bCs/>
          <w:sz w:val="28"/>
          <w:szCs w:val="28"/>
          <w:lang w:eastAsia="ru-RU"/>
        </w:rPr>
      </w:pPr>
    </w:p>
    <w:p w14:paraId="6343AF82" w14:textId="4D345E0B"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65E9A681" w:rsidR="00F37AF2" w:rsidRPr="00BC6B7E" w:rsidRDefault="00E43A7E" w:rsidP="007C4184">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 </w:t>
            </w:r>
            <w:r w:rsidR="00BC6B7E" w:rsidRPr="00BC6B7E">
              <w:rPr>
                <w:rFonts w:ascii="Times New Roman" w:eastAsia="Times New Roman" w:hAnsi="Times New Roman" w:cs="Times New Roman"/>
              </w:rPr>
              <w:t>Закон України “Про державну соціальну допомогу особам з інвалідністю з дитинства та дітям з інвалідністю”.</w:t>
            </w: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4C2F72DA" w14:textId="77777777" w:rsidR="00BC6B7E" w:rsidRDefault="00BC6B7E" w:rsidP="00BC6B7E">
            <w:pPr>
              <w:shd w:val="clear" w:color="auto" w:fill="FFFFFF"/>
              <w:spacing w:line="240" w:lineRule="auto"/>
              <w:ind w:right="235"/>
              <w:jc w:val="both"/>
              <w:rPr>
                <w:rFonts w:ascii="Times New Roman" w:hAnsi="Times New Roman" w:cs="Times New Roman"/>
                <w:sz w:val="24"/>
                <w:szCs w:val="24"/>
              </w:rPr>
            </w:pPr>
            <w:r w:rsidRPr="00BC6B7E">
              <w:rPr>
                <w:rFonts w:ascii="Times New Roman" w:hAnsi="Times New Roman" w:cs="Times New Roman"/>
                <w:sz w:val="24"/>
                <w:szCs w:val="24"/>
              </w:rPr>
              <w:t xml:space="preserve">Порядок призначення і виплати державної соціальної допомоги особам з інвалідністю з дитинства та дітям з інвалідністю, затверджений постановою Кабінету Міністрів України від 03 лютого 2021 року № 79; постанова Кабінету Міністрів України від 08 вересня 2016 року № 606 “Деякі питання </w:t>
            </w:r>
            <w:r w:rsidRPr="00BC6B7E">
              <w:rPr>
                <w:rFonts w:ascii="Times New Roman" w:hAnsi="Times New Roman" w:cs="Times New Roman"/>
                <w:sz w:val="24"/>
                <w:szCs w:val="24"/>
              </w:rPr>
              <w:lastRenderedPageBreak/>
              <w:t xml:space="preserve">електронної взаємодії електронних інформаційних ресурсів”; </w:t>
            </w:r>
          </w:p>
          <w:p w14:paraId="251E82A8" w14:textId="77777777" w:rsidR="00BC6B7E" w:rsidRDefault="00BC6B7E" w:rsidP="00BC6B7E">
            <w:pPr>
              <w:shd w:val="clear" w:color="auto" w:fill="FFFFFF"/>
              <w:spacing w:line="240" w:lineRule="auto"/>
              <w:ind w:right="235"/>
              <w:jc w:val="both"/>
              <w:rPr>
                <w:rFonts w:ascii="Times New Roman" w:hAnsi="Times New Roman" w:cs="Times New Roman"/>
                <w:sz w:val="24"/>
                <w:szCs w:val="24"/>
              </w:rPr>
            </w:pPr>
            <w:r w:rsidRPr="00BC6B7E">
              <w:rPr>
                <w:rFonts w:ascii="Times New Roman" w:hAnsi="Times New Roman" w:cs="Times New Roman"/>
                <w:sz w:val="24"/>
                <w:szCs w:val="24"/>
              </w:rPr>
              <w:t xml:space="preserve">Порядок виплати і доставки пенсій та грошової допомоги за місцем фактичного проживання одержувачів </w:t>
            </w:r>
            <w:proofErr w:type="gramStart"/>
            <w:r w:rsidRPr="00BC6B7E">
              <w:rPr>
                <w:rFonts w:ascii="Times New Roman" w:hAnsi="Times New Roman" w:cs="Times New Roman"/>
                <w:sz w:val="24"/>
                <w:szCs w:val="24"/>
              </w:rPr>
              <w:t>у межах</w:t>
            </w:r>
            <w:proofErr w:type="gramEnd"/>
            <w:r w:rsidRPr="00BC6B7E">
              <w:rPr>
                <w:rFonts w:ascii="Times New Roman" w:hAnsi="Times New Roman" w:cs="Times New Roman"/>
                <w:sz w:val="24"/>
                <w:szCs w:val="24"/>
              </w:rPr>
              <w:t xml:space="preserve"> України організаціями, що здійснюють їх виплату і доставку, затверджений постановою Кабінету Міністрів України від 16 грудня 2020 року № 1279; </w:t>
            </w:r>
          </w:p>
          <w:p w14:paraId="75AFF56A" w14:textId="5355FED8" w:rsidR="00BC6B7E" w:rsidRPr="00BC6B7E" w:rsidRDefault="00BC6B7E" w:rsidP="00BC6B7E">
            <w:pPr>
              <w:shd w:val="clear" w:color="auto" w:fill="FFFFFF"/>
              <w:spacing w:line="240" w:lineRule="auto"/>
              <w:ind w:right="235"/>
              <w:jc w:val="both"/>
              <w:rPr>
                <w:rFonts w:ascii="Times New Roman" w:hAnsi="Times New Roman" w:cs="Times New Roman"/>
                <w:sz w:val="24"/>
                <w:szCs w:val="24"/>
              </w:rPr>
            </w:pPr>
            <w:r w:rsidRPr="00BC6B7E">
              <w:rPr>
                <w:rFonts w:ascii="Times New Roman" w:hAnsi="Times New Roman" w:cs="Times New Roman"/>
                <w:sz w:val="24"/>
                <w:szCs w:val="24"/>
              </w:rPr>
              <w:t>Порядок виплати пенсій та грошової допомоги через</w:t>
            </w:r>
          </w:p>
          <w:p w14:paraId="2AE7A3EF" w14:textId="77777777" w:rsidR="00BC6B7E" w:rsidRPr="00BC6B7E" w:rsidRDefault="00BC6B7E" w:rsidP="00BC6B7E">
            <w:pPr>
              <w:shd w:val="clear" w:color="auto" w:fill="FFFFFF"/>
              <w:spacing w:line="240" w:lineRule="auto"/>
              <w:ind w:right="235"/>
              <w:jc w:val="both"/>
              <w:rPr>
                <w:rFonts w:ascii="Times New Roman" w:hAnsi="Times New Roman" w:cs="Times New Roman"/>
                <w:sz w:val="24"/>
                <w:szCs w:val="24"/>
              </w:rPr>
            </w:pPr>
            <w:r w:rsidRPr="00BC6B7E">
              <w:rPr>
                <w:rFonts w:ascii="Times New Roman" w:hAnsi="Times New Roman" w:cs="Times New Roman"/>
                <w:sz w:val="24"/>
                <w:szCs w:val="24"/>
              </w:rPr>
              <w:t>поточні рахунки в банках, затверджений постановою Кабінету Міністрів України від 30 серпня 1999 року № 1596;</w:t>
            </w:r>
          </w:p>
          <w:p w14:paraId="1388DF1E" w14:textId="77777777" w:rsidR="00BC6B7E" w:rsidRPr="00BC6B7E" w:rsidRDefault="00BC6B7E" w:rsidP="00BC6B7E">
            <w:pPr>
              <w:shd w:val="clear" w:color="auto" w:fill="FFFFFF"/>
              <w:spacing w:line="240" w:lineRule="auto"/>
              <w:ind w:right="235"/>
              <w:jc w:val="both"/>
              <w:rPr>
                <w:rFonts w:ascii="Times New Roman" w:hAnsi="Times New Roman" w:cs="Times New Roman"/>
                <w:sz w:val="24"/>
                <w:szCs w:val="24"/>
              </w:rPr>
            </w:pPr>
            <w:r w:rsidRPr="00BC6B7E">
              <w:rPr>
                <w:rFonts w:ascii="Times New Roman" w:hAnsi="Times New Roman" w:cs="Times New Roman"/>
                <w:sz w:val="24"/>
                <w:szCs w:val="24"/>
              </w:rPr>
              <w:t>постанова Кабінету Міністрів України від 11 червня 2025 року № 695 “Деякі питання надання окремих видів державної соціальної допомоги Пенсійним фондом України”.</w:t>
            </w:r>
          </w:p>
          <w:p w14:paraId="759D7F42" w14:textId="0BE1DEAE" w:rsidR="00F37AF2" w:rsidRPr="00BC6B7E" w:rsidRDefault="00F37AF2" w:rsidP="00BC6B7E">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082EF6CB" w14:textId="77777777" w:rsidR="00BC6B7E" w:rsidRPr="00BC6B7E" w:rsidRDefault="00BC6B7E" w:rsidP="00BC6B7E">
            <w:pPr>
              <w:tabs>
                <w:tab w:val="left" w:pos="3828"/>
              </w:tabs>
              <w:spacing w:line="240" w:lineRule="auto"/>
              <w:jc w:val="both"/>
              <w:rPr>
                <w:rFonts w:ascii="Times New Roman" w:hAnsi="Times New Roman" w:cs="Times New Roman"/>
                <w:sz w:val="24"/>
                <w:szCs w:val="24"/>
              </w:rPr>
            </w:pPr>
            <w:r w:rsidRPr="00BC6B7E">
              <w:rPr>
                <w:rFonts w:ascii="Times New Roman" w:hAnsi="Times New Roman" w:cs="Times New Roman"/>
                <w:sz w:val="24"/>
                <w:szCs w:val="24"/>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14:paraId="57987542" w14:textId="49136AA8" w:rsidR="00E43A7E" w:rsidRPr="00BC6B7E" w:rsidRDefault="00E43A7E" w:rsidP="00BC6B7E">
            <w:pPr>
              <w:tabs>
                <w:tab w:val="left" w:pos="3828"/>
              </w:tabs>
              <w:spacing w:line="240" w:lineRule="auto"/>
              <w:jc w:val="both"/>
              <w:rPr>
                <w:rFonts w:ascii="Times New Roman" w:hAnsi="Times New Roman" w:cs="Times New Roman"/>
                <w:sz w:val="24"/>
                <w:szCs w:val="24"/>
              </w:rPr>
            </w:pP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544AFB">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5A65B22B" w:rsidR="00D27428" w:rsidRPr="00D27428" w:rsidRDefault="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22D4D2E7" w14:textId="0A93AE54" w:rsidR="00E43A7E" w:rsidRPr="00BC6B7E" w:rsidRDefault="00BC6B7E" w:rsidP="00BC6B7E">
            <w:pPr>
              <w:spacing w:line="240" w:lineRule="auto"/>
              <w:ind w:firstLine="20"/>
              <w:jc w:val="both"/>
              <w:rPr>
                <w:rFonts w:ascii="Times New Roman" w:eastAsia="Times New Roman" w:hAnsi="Times New Roman" w:cs="Times New Roman"/>
                <w:color w:val="000000"/>
                <w:lang w:eastAsia="uk-UA"/>
              </w:rPr>
            </w:pPr>
            <w:r w:rsidRPr="00BC6B7E">
              <w:rPr>
                <w:rFonts w:ascii="Times New Roman" w:eastAsia="Times New Roman" w:hAnsi="Times New Roman" w:cs="Times New Roman"/>
                <w:color w:val="000000"/>
                <w:lang w:eastAsia="uk-UA"/>
              </w:rPr>
              <w:t>Громадяни України, іноземці та особи без громадянства, які постійно проживають на території України, а також особи, яких визнано в Україні біженцями або особами, які потребують додаткового захисту, громадяни Республіки Польща, які перебувають на території України, з дотриманням положень Закону України “Про встановлення додаткових правових та соціальних гарантій для громадян Республіки Польща, які перебувають на території України”, особи з інвалідністю з дитинства та діти з інвалідністю віком до 18 років.</w:t>
            </w:r>
          </w:p>
        </w:tc>
      </w:tr>
      <w:tr w:rsidR="004D1FC4" w14:paraId="3655D690" w14:textId="77777777" w:rsidTr="00544AFB">
        <w:tc>
          <w:tcPr>
            <w:tcW w:w="1135" w:type="dxa"/>
            <w:tcBorders>
              <w:top w:val="single" w:sz="4" w:space="0" w:color="auto"/>
              <w:left w:val="single" w:sz="4" w:space="0" w:color="auto"/>
              <w:bottom w:val="single" w:sz="4" w:space="0" w:color="auto"/>
              <w:right w:val="single" w:sz="4" w:space="0" w:color="auto"/>
            </w:tcBorders>
          </w:tcPr>
          <w:p w14:paraId="1FBBE6DF" w14:textId="437CDAA9" w:rsidR="004D1FC4" w:rsidRDefault="004D1FC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544" w:type="dxa"/>
            <w:tcBorders>
              <w:top w:val="single" w:sz="4" w:space="0" w:color="auto"/>
              <w:left w:val="single" w:sz="4" w:space="0" w:color="auto"/>
              <w:bottom w:val="single" w:sz="4" w:space="0" w:color="auto"/>
              <w:right w:val="single" w:sz="4" w:space="0" w:color="auto"/>
            </w:tcBorders>
          </w:tcPr>
          <w:p w14:paraId="0694C36B" w14:textId="3C946553" w:rsidR="004D1FC4" w:rsidRPr="004D1FC4" w:rsidRDefault="004D1FC4">
            <w:pPr>
              <w:tabs>
                <w:tab w:val="left" w:pos="3828"/>
              </w:tabs>
              <w:spacing w:line="240" w:lineRule="auto"/>
              <w:rPr>
                <w:rFonts w:ascii="Times New Roman" w:hAnsi="Times New Roman" w:cs="Times New Roman"/>
                <w:sz w:val="24"/>
                <w:szCs w:val="24"/>
              </w:rPr>
            </w:pPr>
            <w:r w:rsidRPr="004D1FC4">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C00A616" w14:textId="77777777" w:rsidR="004D1FC4" w:rsidRP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Звернення до суб’єкта надання адміністративної послуги / виконавчого органу сільської, селищної, міської ради / центрів надання адміністративних послуг.</w:t>
            </w:r>
          </w:p>
          <w:p w14:paraId="1419A183" w14:textId="77777777" w:rsidR="004D1FC4" w:rsidRPr="004D1FC4" w:rsidRDefault="004D1FC4" w:rsidP="004D1FC4">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46504016" w:rsidR="00F37AF2" w:rsidRDefault="004D1FC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31173F8"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Заявник, особа якого посвідчується паспортом громадянина України або іншим документом, що посвідчує особу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r w:rsidR="00014556">
              <w:rPr>
                <w:rFonts w:ascii="Times New Roman" w:eastAsia="Calibri" w:hAnsi="Times New Roman" w:cs="Times New Roman"/>
                <w:lang w:val="ru-RU"/>
              </w:rPr>
              <w:t xml:space="preserve"> </w:t>
            </w:r>
            <w:r w:rsidRPr="00BC6B7E">
              <w:rPr>
                <w:rFonts w:ascii="Times New Roman" w:eastAsia="Calibri" w:hAnsi="Times New Roman" w:cs="Times New Roman"/>
              </w:rPr>
              <w:t xml:space="preserve">подає такі документи: </w:t>
            </w:r>
          </w:p>
          <w:p w14:paraId="52C3A956"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 xml:space="preserve">заява про призначення державної соціальної допомоги особам з інвалідністю з дитинства та дітям з інвалідністю за </w:t>
            </w:r>
            <w:r w:rsidRPr="00BC6B7E">
              <w:rPr>
                <w:rFonts w:ascii="Times New Roman" w:eastAsia="Calibri" w:hAnsi="Times New Roman" w:cs="Times New Roman"/>
              </w:rPr>
              <w:lastRenderedPageBreak/>
              <w:t>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(далі – заява);</w:t>
            </w:r>
          </w:p>
          <w:p w14:paraId="4E54B4D9"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 xml:space="preserve"> копія свідоцтва про народження дитини з інвалідністю віком до 18 років; </w:t>
            </w:r>
          </w:p>
          <w:p w14:paraId="01204096" w14:textId="37443291" w:rsidR="00BC6B7E" w:rsidRPr="00BC6B7E"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довідка з місця навчання із зазначенням перебування (неперебування) на повному державному утриманні.</w:t>
            </w:r>
          </w:p>
          <w:p w14:paraId="0E063A9F"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 xml:space="preserve">Якщо із заявою звертається опікун або піклувальник, подається також: </w:t>
            </w:r>
          </w:p>
          <w:p w14:paraId="479E6DDD"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 xml:space="preserve">копія рішення про встановлення опіки (піклування) та призначення дитині з інвалідністю віком до 18 років опікуна (піклувальника); </w:t>
            </w:r>
          </w:p>
          <w:p w14:paraId="52040F36"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 xml:space="preserve">копія рішення суду про визнання особи з інвалідністю з дитинства недієздатною; </w:t>
            </w:r>
          </w:p>
          <w:p w14:paraId="4D5A6BF2" w14:textId="23E98E47" w:rsidR="00BC6B7E" w:rsidRPr="00BC6B7E"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копія рішення суду про призначення опікуна особі з інвалідністю з дитинства або копія документа, що підтверджує повноваження представника закладу (органу опіки та піклування), який виконує функції опікуна.</w:t>
            </w:r>
          </w:p>
          <w:p w14:paraId="20EBF843" w14:textId="77777777" w:rsidR="00BC6B7E" w:rsidRPr="00BC6B7E"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Якщо звернення здійснюється через представника – посвідчена нотаріально довіреність.</w:t>
            </w:r>
          </w:p>
          <w:p w14:paraId="179FDD03" w14:textId="77777777" w:rsidR="00BC6B7E" w:rsidRPr="00BC6B7E"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Одинокі особи з інвалідністю з дитинства II і III груп у своїй заяві про призначення державної соціальної допомоги особі з інвалідністю з дитинства або дитині з інвалідністю (далі – допомога) повідомляють про відсутність працездатних родичів (батьків, дітей), зобов’язаних за законом їх утримувати (незалежно від місця їх проживання).</w:t>
            </w:r>
          </w:p>
          <w:p w14:paraId="232A2986"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 xml:space="preserve">В окремих випадках подається: </w:t>
            </w:r>
          </w:p>
          <w:p w14:paraId="27BCECB0"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 xml:space="preserve">висновок лікарсько-консультативної комісії про потребу постійному сторонньому догляді; </w:t>
            </w:r>
          </w:p>
          <w:p w14:paraId="0AC6C82C"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 xml:space="preserve">рішення суду про встановлення батьківства (у разі потреби); копія документа про перебування особи у відпустці </w:t>
            </w:r>
            <w:proofErr w:type="gramStart"/>
            <w:r w:rsidRPr="00BC6B7E">
              <w:rPr>
                <w:rFonts w:ascii="Times New Roman" w:eastAsia="Calibri" w:hAnsi="Times New Roman" w:cs="Times New Roman"/>
              </w:rPr>
              <w:t>для догляду</w:t>
            </w:r>
            <w:proofErr w:type="gramEnd"/>
            <w:r w:rsidRPr="00BC6B7E">
              <w:rPr>
                <w:rFonts w:ascii="Times New Roman" w:eastAsia="Calibri" w:hAnsi="Times New Roman" w:cs="Times New Roman"/>
              </w:rPr>
              <w:t xml:space="preserve"> за дитиною до досягнення трирічного віку, у відпустці у зв’язку з вагітністю та пологами, у відпустці без збереження заробітної плати; </w:t>
            </w:r>
          </w:p>
          <w:p w14:paraId="4085FA60"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 xml:space="preserve">документ № 080-1/о “Довідка про потребу дитини (дитини з інвалідністю) у домашньому догляді”; </w:t>
            </w:r>
          </w:p>
          <w:p w14:paraId="6D89E2FA"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копія документа, про передачу закладу органу опік</w:t>
            </w:r>
            <w:r w:rsidR="00014556">
              <w:rPr>
                <w:rFonts w:ascii="Times New Roman" w:eastAsia="Calibri" w:hAnsi="Times New Roman" w:cs="Times New Roman"/>
                <w:lang w:val="ru-RU"/>
              </w:rPr>
              <w:t xml:space="preserve">и </w:t>
            </w:r>
            <w:r w:rsidRPr="00BC6B7E">
              <w:rPr>
                <w:rFonts w:ascii="Times New Roman" w:eastAsia="Calibri" w:hAnsi="Times New Roman" w:cs="Times New Roman"/>
              </w:rPr>
              <w:t xml:space="preserve">та піклування; </w:t>
            </w:r>
          </w:p>
          <w:p w14:paraId="6F38C438" w14:textId="1B42D248" w:rsidR="00BC6B7E" w:rsidRPr="00BC6B7E" w:rsidRDefault="00BC6B7E" w:rsidP="00BC6B7E">
            <w:pPr>
              <w:shd w:val="clear" w:color="auto" w:fill="FFFFFF"/>
              <w:spacing w:line="240" w:lineRule="auto"/>
              <w:jc w:val="both"/>
              <w:rPr>
                <w:rFonts w:ascii="Times New Roman" w:eastAsia="Calibri" w:hAnsi="Times New Roman" w:cs="Times New Roman"/>
                <w:lang w:val="ru-RU"/>
              </w:rPr>
            </w:pPr>
            <w:r w:rsidRPr="00BC6B7E">
              <w:rPr>
                <w:rFonts w:ascii="Times New Roman" w:eastAsia="Calibri" w:hAnsi="Times New Roman" w:cs="Times New Roman"/>
              </w:rPr>
              <w:t>нотаріально посвідчена довіреність, що підтверджує повноваження представника.</w:t>
            </w:r>
          </w:p>
          <w:p w14:paraId="65A7DF3C"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 xml:space="preserve">Для призначення надбавки на догляд: </w:t>
            </w:r>
          </w:p>
          <w:p w14:paraId="53FBF387" w14:textId="77777777" w:rsidR="00014556"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 xml:space="preserve">копія витягу з Державного реєстру актів цивільного стану громадян про державну реєстрацію народження дитини або копія довідки про народження, виданої виконавчим органом сільської, селищної, міської ради, із зазначенням підстави внесення відомостей </w:t>
            </w:r>
            <w:proofErr w:type="gramStart"/>
            <w:r w:rsidRPr="00BC6B7E">
              <w:rPr>
                <w:rFonts w:ascii="Times New Roman" w:eastAsia="Calibri" w:hAnsi="Times New Roman" w:cs="Times New Roman"/>
              </w:rPr>
              <w:t>про батька</w:t>
            </w:r>
            <w:proofErr w:type="gramEnd"/>
            <w:r w:rsidRPr="00BC6B7E">
              <w:rPr>
                <w:rFonts w:ascii="Times New Roman" w:eastAsia="Calibri" w:hAnsi="Times New Roman" w:cs="Times New Roman"/>
              </w:rPr>
              <w:t xml:space="preserve"> дитини; </w:t>
            </w:r>
          </w:p>
          <w:p w14:paraId="6FCC989E" w14:textId="742BEBA4" w:rsidR="00BC6B7E" w:rsidRPr="00BC6B7E"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рішення суду про позбавлення батьківських прав або копія свідоцтва про смерть батька дитини (рішення суду про оголошення батька померлим / рішення суду про визнання батька безвісно відсутнім).</w:t>
            </w:r>
          </w:p>
          <w:p w14:paraId="1707E468" w14:textId="77777777" w:rsidR="00BC6B7E" w:rsidRPr="00BC6B7E" w:rsidRDefault="00BC6B7E" w:rsidP="00BC6B7E">
            <w:pPr>
              <w:shd w:val="clear" w:color="auto" w:fill="FFFFFF"/>
              <w:spacing w:line="240" w:lineRule="auto"/>
              <w:jc w:val="both"/>
              <w:rPr>
                <w:rFonts w:ascii="Times New Roman" w:eastAsia="Calibri" w:hAnsi="Times New Roman" w:cs="Times New Roman"/>
              </w:rPr>
            </w:pPr>
            <w:r w:rsidRPr="00BC6B7E">
              <w:rPr>
                <w:rFonts w:ascii="Times New Roman" w:eastAsia="Calibri" w:hAnsi="Times New Roman" w:cs="Times New Roman"/>
              </w:rPr>
              <w:t xml:space="preserve">Якщо для отримання державної соціальної допомоги необхідні документи та/або відомості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w:t>
            </w:r>
            <w:r w:rsidRPr="00BC6B7E">
              <w:rPr>
                <w:rFonts w:ascii="Times New Roman" w:eastAsia="Calibri" w:hAnsi="Times New Roman" w:cs="Times New Roman"/>
              </w:rPr>
              <w:lastRenderedPageBreak/>
              <w:t>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відповідного виду допомоги.</w:t>
            </w:r>
          </w:p>
          <w:p w14:paraId="12F987BD" w14:textId="75351AD0" w:rsidR="00E43A7E" w:rsidRPr="00BC6B7E" w:rsidRDefault="00E43A7E" w:rsidP="00BC6B7E">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0A48FAEF" w:rsidR="00F37AF2" w:rsidRDefault="003462A6">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8436C0F" w14:textId="77777777" w:rsidR="003462A6" w:rsidRDefault="003462A6" w:rsidP="003462A6">
            <w:pPr>
              <w:autoSpaceDE w:val="0"/>
              <w:autoSpaceDN w:val="0"/>
              <w:adjustRightInd w:val="0"/>
              <w:spacing w:line="240" w:lineRule="auto"/>
              <w:jc w:val="both"/>
              <w:rPr>
                <w:rFonts w:ascii="Times New Roman" w:hAnsi="Times New Roman" w:cs="Times New Roman"/>
                <w:sz w:val="24"/>
                <w:szCs w:val="24"/>
              </w:rPr>
            </w:pPr>
            <w:r w:rsidRPr="003462A6">
              <w:rPr>
                <w:rFonts w:ascii="Times New Roman" w:hAnsi="Times New Roman" w:cs="Times New Roman"/>
                <w:sz w:val="24"/>
                <w:szCs w:val="24"/>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ради, центрів надання адміністративних послуг; </w:t>
            </w:r>
          </w:p>
          <w:p w14:paraId="7A0955EB" w14:textId="4541616D" w:rsidR="003462A6" w:rsidRPr="003462A6" w:rsidRDefault="003462A6" w:rsidP="003462A6">
            <w:pPr>
              <w:autoSpaceDE w:val="0"/>
              <w:autoSpaceDN w:val="0"/>
              <w:adjustRightInd w:val="0"/>
              <w:spacing w:line="240" w:lineRule="auto"/>
              <w:jc w:val="both"/>
              <w:rPr>
                <w:rFonts w:ascii="Times New Roman" w:hAnsi="Times New Roman" w:cs="Times New Roman"/>
                <w:sz w:val="24"/>
                <w:szCs w:val="24"/>
              </w:rPr>
            </w:pPr>
            <w:r w:rsidRPr="003462A6">
              <w:rPr>
                <w:rFonts w:ascii="Times New Roman" w:hAnsi="Times New Roman" w:cs="Times New Roman"/>
                <w:sz w:val="24"/>
                <w:szCs w:val="24"/>
              </w:rPr>
              <w:t>засобами поштового зв’язку або 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можливості).</w:t>
            </w:r>
          </w:p>
          <w:p w14:paraId="27552606" w14:textId="50D69A25" w:rsidR="00F37AF2" w:rsidRPr="003462A6" w:rsidRDefault="00F37AF2" w:rsidP="00791AB6">
            <w:pPr>
              <w:autoSpaceDE w:val="0"/>
              <w:autoSpaceDN w:val="0"/>
              <w:adjustRightInd w:val="0"/>
              <w:spacing w:line="240" w:lineRule="auto"/>
              <w:jc w:val="both"/>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2945989D"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6F38A32" w:rsidR="00F37AF2" w:rsidRPr="00DB4EDA" w:rsidRDefault="00DB4EDA" w:rsidP="00DB4EDA">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Адміністративна послуга є </w:t>
            </w:r>
            <w:r w:rsidR="0083327A">
              <w:rPr>
                <w:rFonts w:ascii="Times New Roman" w:hAnsi="Times New Roman" w:cs="Times New Roman"/>
                <w:sz w:val="24"/>
                <w:szCs w:val="24"/>
                <w:lang w:val="ru-RU"/>
              </w:rPr>
              <w:t>безо</w:t>
            </w:r>
            <w:r>
              <w:rPr>
                <w:rFonts w:ascii="Times New Roman" w:hAnsi="Times New Roman" w:cs="Times New Roman"/>
                <w:sz w:val="24"/>
                <w:szCs w:val="24"/>
                <w:lang w:val="ru-RU"/>
              </w:rPr>
              <w:t>платною</w:t>
            </w: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097F94BB"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2759B39B" w:rsidR="008D000F" w:rsidRPr="003462A6" w:rsidRDefault="003462A6" w:rsidP="005A3F24">
            <w:pPr>
              <w:shd w:val="clear" w:color="auto" w:fill="FFFFFF"/>
              <w:spacing w:line="240" w:lineRule="auto"/>
              <w:jc w:val="both"/>
              <w:rPr>
                <w:rFonts w:ascii="Times New Roman" w:eastAsia="Times New Roman" w:hAnsi="Times New Roman" w:cs="Times New Roman"/>
                <w:color w:val="000000"/>
                <w:sz w:val="24"/>
                <w:szCs w:val="24"/>
              </w:rPr>
            </w:pPr>
            <w:r w:rsidRPr="003462A6">
              <w:rPr>
                <w:rFonts w:ascii="Times New Roman" w:eastAsia="Times New Roman" w:hAnsi="Times New Roman" w:cs="Times New Roman"/>
                <w:color w:val="000000"/>
                <w:sz w:val="24"/>
                <w:szCs w:val="24"/>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5A3F24" w14:paraId="7CEC9BAB" w14:textId="77777777" w:rsidTr="00544AFB">
        <w:tc>
          <w:tcPr>
            <w:tcW w:w="1135" w:type="dxa"/>
            <w:tcBorders>
              <w:top w:val="single" w:sz="4" w:space="0" w:color="auto"/>
              <w:left w:val="single" w:sz="4" w:space="0" w:color="auto"/>
              <w:bottom w:val="single" w:sz="4" w:space="0" w:color="auto"/>
              <w:right w:val="single" w:sz="4" w:space="0" w:color="auto"/>
            </w:tcBorders>
          </w:tcPr>
          <w:p w14:paraId="209A2C33" w14:textId="15377D8B" w:rsidR="005A3F24" w:rsidRDefault="005A3F2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8F187E2" w14:textId="77777777" w:rsidR="005A3F24" w:rsidRPr="005A3F24" w:rsidRDefault="005A3F24" w:rsidP="005A3F24">
            <w:pPr>
              <w:tabs>
                <w:tab w:val="left" w:pos="3828"/>
              </w:tabs>
              <w:spacing w:line="240" w:lineRule="auto"/>
              <w:rPr>
                <w:rFonts w:ascii="Times New Roman" w:hAnsi="Times New Roman" w:cs="Times New Roman"/>
                <w:sz w:val="24"/>
                <w:szCs w:val="24"/>
              </w:rPr>
            </w:pPr>
            <w:r w:rsidRPr="005A3F24">
              <w:rPr>
                <w:rFonts w:ascii="Times New Roman" w:hAnsi="Times New Roman" w:cs="Times New Roman"/>
                <w:sz w:val="24"/>
                <w:szCs w:val="24"/>
              </w:rPr>
              <w:t xml:space="preserve">Перелік підстав для відмови у наданні адміністративної послуги </w:t>
            </w:r>
          </w:p>
          <w:p w14:paraId="559E6BFB" w14:textId="77777777" w:rsidR="005A3F24" w:rsidRPr="005A3F24" w:rsidRDefault="005A3F24">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0616E9CF" w14:textId="77777777" w:rsidR="00014556" w:rsidRPr="00014556" w:rsidRDefault="00014556" w:rsidP="00014556">
            <w:pPr>
              <w:shd w:val="clear" w:color="auto" w:fill="FFFFFF"/>
              <w:spacing w:line="240" w:lineRule="auto"/>
              <w:jc w:val="both"/>
              <w:rPr>
                <w:rFonts w:ascii="Times New Roman" w:eastAsia="Times New Roman" w:hAnsi="Times New Roman" w:cs="Times New Roman"/>
                <w:color w:val="000000"/>
                <w:sz w:val="24"/>
                <w:szCs w:val="24"/>
              </w:rPr>
            </w:pPr>
            <w:r w:rsidRPr="00014556">
              <w:rPr>
                <w:rFonts w:ascii="Times New Roman" w:eastAsia="Times New Roman" w:hAnsi="Times New Roman" w:cs="Times New Roman"/>
                <w:color w:val="000000"/>
                <w:sz w:val="24"/>
                <w:szCs w:val="24"/>
              </w:rPr>
              <w:t>Подано не всі необхідні документи для призначення;</w:t>
            </w:r>
          </w:p>
          <w:p w14:paraId="146E9B62" w14:textId="77777777" w:rsidR="00014556" w:rsidRDefault="00014556" w:rsidP="00014556">
            <w:pPr>
              <w:shd w:val="clear" w:color="auto" w:fill="FFFFFF"/>
              <w:spacing w:line="240" w:lineRule="auto"/>
              <w:jc w:val="both"/>
              <w:rPr>
                <w:rFonts w:ascii="Times New Roman" w:eastAsia="Times New Roman" w:hAnsi="Times New Roman" w:cs="Times New Roman"/>
                <w:color w:val="000000"/>
                <w:sz w:val="24"/>
                <w:szCs w:val="24"/>
              </w:rPr>
            </w:pPr>
            <w:r w:rsidRPr="00014556">
              <w:rPr>
                <w:rFonts w:ascii="Times New Roman" w:eastAsia="Times New Roman" w:hAnsi="Times New Roman" w:cs="Times New Roman"/>
                <w:color w:val="000000"/>
                <w:sz w:val="24"/>
                <w:szCs w:val="24"/>
              </w:rPr>
              <w:t xml:space="preserve">особа не має права на призначення державної соціальної допомоги особам з інвалідністю з дитинства та дітям з інвалідністю; </w:t>
            </w:r>
          </w:p>
          <w:p w14:paraId="6D5E9C0E" w14:textId="657A0069" w:rsidR="00014556" w:rsidRPr="00014556" w:rsidRDefault="00014556" w:rsidP="00014556">
            <w:pPr>
              <w:shd w:val="clear" w:color="auto" w:fill="FFFFFF"/>
              <w:spacing w:line="240" w:lineRule="auto"/>
              <w:jc w:val="both"/>
              <w:rPr>
                <w:rFonts w:ascii="Times New Roman" w:eastAsia="Times New Roman" w:hAnsi="Times New Roman" w:cs="Times New Roman"/>
                <w:color w:val="000000"/>
                <w:sz w:val="24"/>
                <w:szCs w:val="24"/>
              </w:rPr>
            </w:pPr>
            <w:r w:rsidRPr="00014556">
              <w:rPr>
                <w:rFonts w:ascii="Times New Roman" w:eastAsia="Times New Roman" w:hAnsi="Times New Roman" w:cs="Times New Roman"/>
                <w:color w:val="000000"/>
                <w:sz w:val="24"/>
                <w:szCs w:val="24"/>
              </w:rPr>
              <w:t>виявлені недостовірні дані в поданих документах.</w:t>
            </w:r>
          </w:p>
          <w:p w14:paraId="39A152A7" w14:textId="56972BD9" w:rsidR="005A3F24" w:rsidRPr="00014556" w:rsidRDefault="005A3F24" w:rsidP="00014556">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DB4EDA">
        <w:trPr>
          <w:trHeight w:val="1113"/>
        </w:trPr>
        <w:tc>
          <w:tcPr>
            <w:tcW w:w="1135" w:type="dxa"/>
            <w:tcBorders>
              <w:top w:val="single" w:sz="4" w:space="0" w:color="auto"/>
              <w:left w:val="single" w:sz="4" w:space="0" w:color="auto"/>
              <w:bottom w:val="single" w:sz="4" w:space="0" w:color="auto"/>
              <w:right w:val="single" w:sz="4" w:space="0" w:color="auto"/>
            </w:tcBorders>
            <w:hideMark/>
          </w:tcPr>
          <w:p w14:paraId="2F84CA21" w14:textId="3C2B2D19"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5A3F24">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0411F49" w14:textId="394D7602" w:rsidR="006006CA" w:rsidRPr="00FD37AB" w:rsidRDefault="00FD37AB" w:rsidP="00791AB6">
            <w:pPr>
              <w:shd w:val="clear" w:color="auto" w:fill="FFFFFF"/>
              <w:spacing w:line="240" w:lineRule="auto"/>
              <w:ind w:right="235"/>
              <w:jc w:val="both"/>
              <w:rPr>
                <w:rFonts w:ascii="Times New Roman" w:eastAsia="Times New Roman" w:hAnsi="Times New Roman" w:cs="Times New Roman"/>
                <w:sz w:val="24"/>
                <w:szCs w:val="24"/>
                <w:lang w:eastAsia="ru-RU"/>
              </w:rPr>
            </w:pPr>
            <w:r w:rsidRPr="00FD37AB">
              <w:rPr>
                <w:rFonts w:ascii="Times New Roman" w:eastAsia="Times New Roman" w:hAnsi="Times New Roman" w:cs="Times New Roman"/>
                <w:sz w:val="24"/>
                <w:szCs w:val="24"/>
                <w:lang w:eastAsia="ru-RU"/>
              </w:rPr>
              <w:t>Орган Пенсійного фонду України приймає рішення про призначення допомоги / відмову в призначенні допомоги.</w:t>
            </w:r>
          </w:p>
          <w:p w14:paraId="1E980453" w14:textId="6CB53F0F" w:rsidR="00FD37AB" w:rsidRPr="005A3F24" w:rsidRDefault="00FD37AB" w:rsidP="00791AB6">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157F9816"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5A3F24">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059BCC22" w14:textId="77777777" w:rsidR="00FD37AB" w:rsidRPr="00FD37AB" w:rsidRDefault="00FD37AB" w:rsidP="00FD37AB">
            <w:pPr>
              <w:tabs>
                <w:tab w:val="left" w:pos="3828"/>
              </w:tabs>
              <w:spacing w:line="240" w:lineRule="auto"/>
              <w:jc w:val="both"/>
              <w:rPr>
                <w:rFonts w:ascii="Times New Roman" w:hAnsi="Times New Roman" w:cs="Times New Roman"/>
                <w:sz w:val="24"/>
                <w:szCs w:val="24"/>
              </w:rPr>
            </w:pPr>
            <w:r w:rsidRPr="00FD37AB">
              <w:rPr>
                <w:rFonts w:ascii="Times New Roman" w:hAnsi="Times New Roman" w:cs="Times New Roman"/>
                <w:sz w:val="24"/>
                <w:szCs w:val="24"/>
              </w:rPr>
              <w:t>Орган Пенсійного фонду України повідомляє про прийняте рішення протягом п’яти робочих днів з дня прийняття рішення шляхом надсилання повідомлення у паперовій або електронній формі (за наявності адреси електронної пошти).</w:t>
            </w:r>
          </w:p>
          <w:p w14:paraId="44F2D8B1" w14:textId="77777777" w:rsidR="00FD37AB" w:rsidRPr="00FD37AB" w:rsidRDefault="00FD37AB" w:rsidP="00FD37AB">
            <w:pPr>
              <w:tabs>
                <w:tab w:val="left" w:pos="3828"/>
              </w:tabs>
              <w:spacing w:line="240" w:lineRule="auto"/>
              <w:jc w:val="both"/>
              <w:rPr>
                <w:rFonts w:ascii="Times New Roman" w:hAnsi="Times New Roman" w:cs="Times New Roman"/>
                <w:sz w:val="24"/>
                <w:szCs w:val="24"/>
              </w:rPr>
            </w:pPr>
            <w:r w:rsidRPr="00FD37AB">
              <w:rPr>
                <w:rFonts w:ascii="Times New Roman" w:hAnsi="Times New Roman" w:cs="Times New Roman"/>
                <w:sz w:val="24"/>
                <w:szCs w:val="24"/>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p w14:paraId="3C20B359" w14:textId="27FBD115" w:rsidR="00F37AF2" w:rsidRPr="00FD37AB" w:rsidRDefault="00F37AF2" w:rsidP="00FD37AB">
            <w:pPr>
              <w:tabs>
                <w:tab w:val="left" w:pos="3828"/>
              </w:tabs>
              <w:spacing w:line="240" w:lineRule="auto"/>
              <w:jc w:val="both"/>
              <w:rPr>
                <w:rFonts w:ascii="Times New Roman" w:hAnsi="Times New Roman" w:cs="Times New Roman"/>
                <w:sz w:val="24"/>
                <w:szCs w:val="24"/>
              </w:rPr>
            </w:pPr>
          </w:p>
        </w:tc>
      </w:tr>
    </w:tbl>
    <w:p w14:paraId="5CD87D44" w14:textId="71584AB0" w:rsidR="00E26C02" w:rsidRPr="00FB7363"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4556"/>
    <w:rsid w:val="00017824"/>
    <w:rsid w:val="00024EDC"/>
    <w:rsid w:val="000352E5"/>
    <w:rsid w:val="00035AA8"/>
    <w:rsid w:val="0007580F"/>
    <w:rsid w:val="00076618"/>
    <w:rsid w:val="00083BEE"/>
    <w:rsid w:val="0008738D"/>
    <w:rsid w:val="000A1879"/>
    <w:rsid w:val="000E0C50"/>
    <w:rsid w:val="00117C50"/>
    <w:rsid w:val="001507B8"/>
    <w:rsid w:val="001835D8"/>
    <w:rsid w:val="001A75EF"/>
    <w:rsid w:val="001C2228"/>
    <w:rsid w:val="00282E98"/>
    <w:rsid w:val="00283931"/>
    <w:rsid w:val="0028761B"/>
    <w:rsid w:val="002F2CCF"/>
    <w:rsid w:val="00324CC6"/>
    <w:rsid w:val="003462A6"/>
    <w:rsid w:val="00347B05"/>
    <w:rsid w:val="0039622F"/>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1FC4"/>
    <w:rsid w:val="004D59C9"/>
    <w:rsid w:val="00533CC1"/>
    <w:rsid w:val="00544AFB"/>
    <w:rsid w:val="005A3F24"/>
    <w:rsid w:val="005C53DC"/>
    <w:rsid w:val="006006CA"/>
    <w:rsid w:val="0060277F"/>
    <w:rsid w:val="00611783"/>
    <w:rsid w:val="006275EE"/>
    <w:rsid w:val="0065422C"/>
    <w:rsid w:val="006F15B3"/>
    <w:rsid w:val="007547CC"/>
    <w:rsid w:val="007862C4"/>
    <w:rsid w:val="00791AB6"/>
    <w:rsid w:val="00795714"/>
    <w:rsid w:val="007A2214"/>
    <w:rsid w:val="007A575F"/>
    <w:rsid w:val="007C4184"/>
    <w:rsid w:val="007E3DEE"/>
    <w:rsid w:val="007F164A"/>
    <w:rsid w:val="007F3408"/>
    <w:rsid w:val="0083327A"/>
    <w:rsid w:val="008967B8"/>
    <w:rsid w:val="00896839"/>
    <w:rsid w:val="008A62E8"/>
    <w:rsid w:val="008B5A71"/>
    <w:rsid w:val="008D000F"/>
    <w:rsid w:val="008D1AD4"/>
    <w:rsid w:val="00907B31"/>
    <w:rsid w:val="00986CD1"/>
    <w:rsid w:val="009A655B"/>
    <w:rsid w:val="009D5F1F"/>
    <w:rsid w:val="00A04D96"/>
    <w:rsid w:val="00A07D4A"/>
    <w:rsid w:val="00A115C5"/>
    <w:rsid w:val="00AF3ED8"/>
    <w:rsid w:val="00B14709"/>
    <w:rsid w:val="00B26933"/>
    <w:rsid w:val="00B663B4"/>
    <w:rsid w:val="00B87CE9"/>
    <w:rsid w:val="00B952A2"/>
    <w:rsid w:val="00B95765"/>
    <w:rsid w:val="00BB07B8"/>
    <w:rsid w:val="00BC6B7E"/>
    <w:rsid w:val="00BF37CE"/>
    <w:rsid w:val="00C24F33"/>
    <w:rsid w:val="00C26188"/>
    <w:rsid w:val="00C5219B"/>
    <w:rsid w:val="00C63B53"/>
    <w:rsid w:val="00C72357"/>
    <w:rsid w:val="00C972C0"/>
    <w:rsid w:val="00D109E2"/>
    <w:rsid w:val="00D27428"/>
    <w:rsid w:val="00DA3E0C"/>
    <w:rsid w:val="00DB4EDA"/>
    <w:rsid w:val="00DE5230"/>
    <w:rsid w:val="00E018D6"/>
    <w:rsid w:val="00E07C33"/>
    <w:rsid w:val="00E26C02"/>
    <w:rsid w:val="00E271D0"/>
    <w:rsid w:val="00E305BE"/>
    <w:rsid w:val="00E43A7E"/>
    <w:rsid w:val="00E86756"/>
    <w:rsid w:val="00F25F5D"/>
    <w:rsid w:val="00F37AF2"/>
    <w:rsid w:val="00F7236D"/>
    <w:rsid w:val="00FB7363"/>
    <w:rsid w:val="00FB7AED"/>
    <w:rsid w:val="00FD200B"/>
    <w:rsid w:val="00FD37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48751">
      <w:bodyDiv w:val="1"/>
      <w:marLeft w:val="0"/>
      <w:marRight w:val="0"/>
      <w:marTop w:val="0"/>
      <w:marBottom w:val="0"/>
      <w:divBdr>
        <w:top w:val="none" w:sz="0" w:space="0" w:color="auto"/>
        <w:left w:val="none" w:sz="0" w:space="0" w:color="auto"/>
        <w:bottom w:val="none" w:sz="0" w:space="0" w:color="auto"/>
        <w:right w:val="none" w:sz="0" w:space="0" w:color="auto"/>
      </w:divBdr>
    </w:div>
    <w:div w:id="1032920933">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14FB8-FF4E-4C07-B50C-FAD8D91F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Pages>
  <Words>1369</Words>
  <Characters>7807</Characters>
  <Application>Microsoft Office Word</Application>
  <DocSecurity>0</DocSecurity>
  <Lines>65</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145</cp:revision>
  <cp:lastPrinted>2023-11-27T12:28:00Z</cp:lastPrinted>
  <dcterms:created xsi:type="dcterms:W3CDTF">2023-09-27T12:41:00Z</dcterms:created>
  <dcterms:modified xsi:type="dcterms:W3CDTF">2025-12-19T07:26:00Z</dcterms:modified>
</cp:coreProperties>
</file>