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81CFD" w:rsidRDefault="00E81CFD" w:rsidP="00E81CFD">
      <w:pPr>
        <w:ind w:left="6379"/>
        <w:jc w:val="right"/>
        <w:rPr>
          <w:rFonts w:ascii="Times New Roman" w:hAnsi="Times New Roman" w:cs="Times New Roman"/>
          <w:sz w:val="28"/>
          <w:szCs w:val="28"/>
        </w:rPr>
      </w:pPr>
      <w:r>
        <w:rPr>
          <w:rFonts w:ascii="Times New Roman" w:hAnsi="Times New Roman" w:cs="Times New Roman"/>
          <w:sz w:val="28"/>
          <w:szCs w:val="28"/>
        </w:rPr>
        <w:t xml:space="preserve">  Додаток 1.</w:t>
      </w:r>
      <w:r>
        <w:rPr>
          <w:rFonts w:ascii="Times New Roman" w:hAnsi="Times New Roman" w:cs="Times New Roman"/>
          <w:sz w:val="28"/>
          <w:szCs w:val="28"/>
        </w:rPr>
        <w:t>372</w:t>
      </w:r>
      <w:bookmarkStart w:id="0" w:name="_GoBack"/>
      <w:bookmarkEnd w:id="0"/>
    </w:p>
    <w:p w:rsidR="00E81CFD" w:rsidRDefault="00E81CFD" w:rsidP="00E81CFD">
      <w:pPr>
        <w:ind w:left="6379"/>
        <w:jc w:val="right"/>
        <w:rPr>
          <w:rFonts w:ascii="Times New Roman" w:hAnsi="Times New Roman" w:cs="Times New Roman"/>
          <w:sz w:val="28"/>
          <w:szCs w:val="28"/>
          <w:lang w:val="ru-UA"/>
        </w:rPr>
      </w:pPr>
      <w:r>
        <w:rPr>
          <w:rFonts w:ascii="Times New Roman" w:hAnsi="Times New Roman" w:cs="Times New Roman"/>
          <w:sz w:val="28"/>
          <w:szCs w:val="28"/>
        </w:rPr>
        <w:t>ЗАТВЕРДЖЕНО</w:t>
      </w:r>
    </w:p>
    <w:p w:rsidR="00E81CFD" w:rsidRDefault="00E81CFD" w:rsidP="00E81CFD">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 сесії Лютенської сільської ради восьмого скликання від 24 грудня 2025 року</w:t>
      </w:r>
    </w:p>
    <w:p w:rsidR="00276D72" w:rsidRPr="00D132A2" w:rsidRDefault="00276D72" w:rsidP="00276D72">
      <w:pPr>
        <w:ind w:left="6379"/>
        <w:jc w:val="right"/>
        <w:rPr>
          <w:rFonts w:ascii="Times New Roman" w:hAnsi="Times New Roman" w:cs="Times New Roman"/>
          <w:sz w:val="24"/>
          <w:szCs w:val="24"/>
        </w:rPr>
      </w:pPr>
    </w:p>
    <w:p w:rsidR="00F37AF2" w:rsidRPr="006275EE" w:rsidRDefault="00F37AF2" w:rsidP="005C53DC">
      <w:pPr>
        <w:tabs>
          <w:tab w:val="left" w:pos="3828"/>
        </w:tabs>
        <w:ind w:firstLine="3828"/>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D09AD" w:rsidRPr="00FD09AD" w:rsidRDefault="00F37AF2" w:rsidP="00FD09AD">
      <w:pPr>
        <w:tabs>
          <w:tab w:val="left" w:pos="3828"/>
        </w:tabs>
        <w:jc w:val="center"/>
        <w:rPr>
          <w:rFonts w:ascii="Times New Roman" w:hAnsi="Times New Roman" w:cs="Times New Roman"/>
          <w:b/>
          <w:bCs/>
          <w:sz w:val="32"/>
          <w:szCs w:val="32"/>
          <w:lang w:val="uk-UA"/>
        </w:rPr>
      </w:pPr>
      <w:r w:rsidRPr="00AC287D">
        <w:rPr>
          <w:rFonts w:ascii="Times New Roman" w:hAnsi="Times New Roman" w:cs="Times New Roman"/>
          <w:b/>
          <w:bCs/>
          <w:sz w:val="32"/>
          <w:szCs w:val="32"/>
        </w:rPr>
        <w:t xml:space="preserve"> АДМІНІСТРАТИВНОЇ ПОСЛУГИ </w:t>
      </w:r>
      <w:r w:rsidR="001C0AA0">
        <w:rPr>
          <w:rFonts w:ascii="Times New Roman" w:hAnsi="Times New Roman" w:cs="Times New Roman"/>
          <w:b/>
          <w:bCs/>
          <w:sz w:val="32"/>
          <w:szCs w:val="32"/>
          <w:lang w:val="uk-UA"/>
        </w:rPr>
        <w:t>0032</w:t>
      </w:r>
      <w:r w:rsidR="00A72479">
        <w:rPr>
          <w:rFonts w:ascii="Times New Roman" w:hAnsi="Times New Roman" w:cs="Times New Roman"/>
          <w:b/>
          <w:bCs/>
          <w:sz w:val="32"/>
          <w:szCs w:val="32"/>
          <w:lang w:val="uk-UA"/>
        </w:rPr>
        <w:t>1</w:t>
      </w:r>
    </w:p>
    <w:p w:rsidR="001C0AA0" w:rsidRPr="001C0AA0" w:rsidRDefault="001C0AA0" w:rsidP="007E5533">
      <w:pPr>
        <w:jc w:val="center"/>
        <w:rPr>
          <w:rFonts w:ascii="Times New Roman" w:hAnsi="Times New Roman" w:cs="Times New Roman"/>
          <w:b/>
          <w:sz w:val="32"/>
          <w:szCs w:val="32"/>
          <w:lang w:val="uk-UA"/>
        </w:rPr>
      </w:pPr>
      <w:r w:rsidRPr="001C0AA0">
        <w:rPr>
          <w:rFonts w:ascii="Times New Roman" w:hAnsi="Times New Roman" w:cs="Times New Roman"/>
          <w:b/>
          <w:sz w:val="32"/>
          <w:szCs w:val="32"/>
        </w:rPr>
        <w:t>Видача картки платника податків, внесення до паспорта громадянина України (у формі книжечки) даних про реєстраційний номер облікової картки платника податків з Державного реєстру фізичних осіб – платників податків</w:t>
      </w:r>
    </w:p>
    <w:p w:rsidR="00FD09AD" w:rsidRPr="00FD09AD" w:rsidRDefault="00347E30" w:rsidP="007E5533">
      <w:pPr>
        <w:jc w:val="center"/>
        <w:rPr>
          <w:rFonts w:ascii="Times New Roman" w:hAnsi="Times New Roman" w:cs="Times New Roman"/>
          <w:sz w:val="24"/>
          <w:szCs w:val="24"/>
          <w:lang w:val="uk-UA"/>
        </w:rPr>
      </w:pPr>
      <w:r>
        <w:rPr>
          <w:rFonts w:ascii="Times New Roman" w:hAnsi="Times New Roman" w:cs="Times New Roman"/>
          <w:sz w:val="24"/>
          <w:szCs w:val="24"/>
          <w:lang w:val="uk-UA"/>
        </w:rPr>
        <w:t>ПЕНСІЙНИЙ ФОНД УКРАЇНИ</w:t>
      </w:r>
    </w:p>
    <w:tbl>
      <w:tblPr>
        <w:tblStyle w:val="a4"/>
        <w:tblW w:w="10774" w:type="dxa"/>
        <w:tblInd w:w="-885" w:type="dxa"/>
        <w:tblLook w:val="04A0" w:firstRow="1" w:lastRow="0" w:firstColumn="1" w:lastColumn="0" w:noHBand="0" w:noVBand="1"/>
      </w:tblPr>
      <w:tblGrid>
        <w:gridCol w:w="851"/>
        <w:gridCol w:w="3998"/>
        <w:gridCol w:w="5925"/>
      </w:tblGrid>
      <w:tr w:rsidR="00F37AF2" w:rsidRPr="007B37A9" w:rsidTr="00987066">
        <w:tc>
          <w:tcPr>
            <w:tcW w:w="10774" w:type="dxa"/>
            <w:gridSpan w:val="3"/>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b/>
                <w:bCs/>
                <w:sz w:val="28"/>
                <w:szCs w:val="28"/>
              </w:rPr>
            </w:pPr>
            <w:r w:rsidRPr="007B37A9">
              <w:rPr>
                <w:rFonts w:ascii="Times New Roman" w:hAnsi="Times New Roman" w:cs="Times New Roman"/>
                <w:b/>
                <w:bCs/>
                <w:sz w:val="28"/>
                <w:szCs w:val="28"/>
              </w:rPr>
              <w:t>Інформація про суб’єкта</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 та/або центру надання</w:t>
            </w:r>
            <w:r w:rsidR="00FE1E21" w:rsidRPr="007B37A9">
              <w:rPr>
                <w:rFonts w:ascii="Times New Roman" w:hAnsi="Times New Roman" w:cs="Times New Roman"/>
                <w:b/>
                <w:bCs/>
                <w:sz w:val="28"/>
                <w:szCs w:val="28"/>
                <w:lang w:val="uk-UA"/>
              </w:rPr>
              <w:t xml:space="preserve"> а</w:t>
            </w:r>
            <w:r w:rsidRPr="007B37A9">
              <w:rPr>
                <w:rFonts w:ascii="Times New Roman" w:hAnsi="Times New Roman" w:cs="Times New Roman"/>
                <w:b/>
                <w:bCs/>
                <w:sz w:val="28"/>
                <w:szCs w:val="28"/>
              </w:rPr>
              <w:t>дміністративних</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w:t>
            </w:r>
          </w:p>
        </w:tc>
      </w:tr>
      <w:tr w:rsidR="00F37AF2" w:rsidRPr="007B37A9" w:rsidTr="00947022">
        <w:tc>
          <w:tcPr>
            <w:tcW w:w="851"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9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lang w:val="uk-UA"/>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оф</w:t>
            </w:r>
            <w:r w:rsidR="00FE1E21" w:rsidRPr="007B37A9">
              <w:rPr>
                <w:rFonts w:ascii="Times New Roman" w:hAnsi="Times New Roman" w:cs="Times New Roman"/>
                <w:sz w:val="24"/>
                <w:szCs w:val="24"/>
              </w:rPr>
              <w:t xml:space="preserve">іс: с. Лютенька, вул. </w:t>
            </w:r>
            <w:r w:rsidR="00FE1E21" w:rsidRPr="007B37A9">
              <w:rPr>
                <w:rFonts w:ascii="Times New Roman" w:hAnsi="Times New Roman" w:cs="Times New Roman"/>
                <w:sz w:val="24"/>
                <w:szCs w:val="24"/>
                <w:lang w:val="uk-UA"/>
              </w:rPr>
              <w:t>Леоніда Думенка, 7а</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№1: с. Рашівка, вул. Миру,50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№2: с. Соснівка, вул. Миру, 105</w:t>
            </w:r>
          </w:p>
          <w:p w:rsidR="00F37AF2"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№3: с. Лисівка, вул, Дружби,5</w:t>
            </w:r>
          </w:p>
        </w:tc>
      </w:tr>
      <w:tr w:rsidR="00F37AF2" w:rsidRPr="007B37A9" w:rsidTr="00947022">
        <w:trPr>
          <w:trHeight w:val="377"/>
        </w:trPr>
        <w:tc>
          <w:tcPr>
            <w:tcW w:w="851"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9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щодо режиму роботи</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Понеділок-четвер 08:00-17:0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п'ятниця 08:00-16:00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обідня</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перерва 12:00-13:00</w:t>
            </w:r>
          </w:p>
          <w:p w:rsidR="00F37AF2" w:rsidRPr="007B37A9" w:rsidRDefault="00F37AF2" w:rsidP="007B37A9">
            <w:pPr>
              <w:tabs>
                <w:tab w:val="left" w:pos="3828"/>
              </w:tabs>
              <w:spacing w:line="240" w:lineRule="auto"/>
              <w:jc w:val="both"/>
              <w:rPr>
                <w:rFonts w:ascii="Times New Roman" w:hAnsi="Times New Roman" w:cs="Times New Roman"/>
                <w:sz w:val="24"/>
                <w:szCs w:val="24"/>
              </w:rPr>
            </w:pPr>
          </w:p>
        </w:tc>
      </w:tr>
      <w:tr w:rsidR="00F37AF2" w:rsidRPr="007B37A9" w:rsidTr="00947022">
        <w:tc>
          <w:tcPr>
            <w:tcW w:w="851"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9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пошти та вебсайт</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spacing w:line="259" w:lineRule="auto"/>
              <w:jc w:val="both"/>
              <w:rPr>
                <w:rFonts w:ascii="Times New Roman" w:eastAsia="Times New Roman" w:hAnsi="Times New Roman" w:cs="Times New Roman"/>
                <w:sz w:val="20"/>
                <w:szCs w:val="20"/>
                <w:u w:val="single"/>
                <w:lang w:eastAsia="ru-RU"/>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 xml:space="preserve">офіс: </w:t>
            </w:r>
            <w:proofErr w:type="gramStart"/>
            <w:r w:rsidRPr="007B37A9">
              <w:rPr>
                <w:rFonts w:ascii="Times New Roman" w:hAnsi="Times New Roman" w:cs="Times New Roman"/>
                <w:sz w:val="24"/>
                <w:szCs w:val="24"/>
              </w:rPr>
              <w:t>тел.(</w:t>
            </w:r>
            <w:proofErr w:type="gramEnd"/>
            <w:r w:rsidRPr="007B37A9">
              <w:rPr>
                <w:rFonts w:ascii="Times New Roman" w:hAnsi="Times New Roman" w:cs="Times New Roman"/>
                <w:sz w:val="24"/>
                <w:szCs w:val="24"/>
              </w:rPr>
              <w:t xml:space="preserve">05354)53642 </w:t>
            </w:r>
            <w:hyperlink r:id="rId7" w:history="1">
              <w:r w:rsidRPr="007B37A9">
                <w:rPr>
                  <w:rFonts w:ascii="Times New Roman" w:eastAsia="Times New Roman" w:hAnsi="Times New Roman" w:cs="Times New Roman"/>
                  <w:sz w:val="20"/>
                  <w:szCs w:val="20"/>
                  <w:u w:val="single"/>
                  <w:lang w:val="en-US" w:eastAsia="ru-RU"/>
                </w:rPr>
                <w:t>lutenka</w:t>
              </w:r>
              <w:r w:rsidRPr="007B37A9">
                <w:rPr>
                  <w:rFonts w:ascii="Times New Roman" w:eastAsia="Times New Roman" w:hAnsi="Times New Roman" w:cs="Times New Roman"/>
                  <w:sz w:val="20"/>
                  <w:szCs w:val="20"/>
                  <w:u w:val="single"/>
                  <w:lang w:eastAsia="ru-RU"/>
                </w:rPr>
                <w:t>@</w:t>
              </w:r>
              <w:r w:rsidRPr="007B37A9">
                <w:rPr>
                  <w:rFonts w:ascii="Times New Roman" w:eastAsia="Times New Roman" w:hAnsi="Times New Roman" w:cs="Times New Roman"/>
                  <w:sz w:val="20"/>
                  <w:szCs w:val="20"/>
                  <w:u w:val="single"/>
                  <w:lang w:val="en-US" w:eastAsia="ru-RU"/>
                </w:rPr>
                <w:t>ukr</w:t>
              </w:r>
              <w:r w:rsidRPr="007B37A9">
                <w:rPr>
                  <w:rFonts w:ascii="Times New Roman" w:eastAsia="Times New Roman" w:hAnsi="Times New Roman" w:cs="Times New Roman"/>
                  <w:sz w:val="20"/>
                  <w:szCs w:val="20"/>
                  <w:u w:val="single"/>
                  <w:lang w:eastAsia="ru-RU"/>
                </w:rPr>
                <w:t>.</w:t>
              </w:r>
              <w:r w:rsidRPr="007B37A9">
                <w:rPr>
                  <w:rFonts w:ascii="Times New Roman" w:eastAsia="Times New Roman" w:hAnsi="Times New Roman" w:cs="Times New Roman"/>
                  <w:sz w:val="20"/>
                  <w:szCs w:val="20"/>
                  <w:u w:val="single"/>
                  <w:lang w:val="en-US" w:eastAsia="ru-RU"/>
                </w:rPr>
                <w:t>net</w:t>
              </w:r>
            </w:hyperlink>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№1: тел. (05354)52-3-42</w:t>
            </w:r>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(05354)52-7-31</w:t>
            </w:r>
          </w:p>
          <w:p w:rsidR="00F37AF2"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(05354)52-51-42</w:t>
            </w:r>
          </w:p>
        </w:tc>
      </w:tr>
      <w:tr w:rsidR="00F37AF2" w:rsidRPr="007B37A9" w:rsidTr="00987066">
        <w:tc>
          <w:tcPr>
            <w:tcW w:w="10774" w:type="dxa"/>
            <w:gridSpan w:val="3"/>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b/>
                <w:bCs/>
                <w:sz w:val="28"/>
                <w:szCs w:val="28"/>
              </w:rPr>
            </w:pPr>
            <w:r w:rsidRPr="007B37A9">
              <w:rPr>
                <w:rFonts w:ascii="Times New Roman" w:hAnsi="Times New Roman" w:cs="Times New Roman"/>
                <w:b/>
                <w:bCs/>
                <w:sz w:val="28"/>
                <w:szCs w:val="28"/>
              </w:rPr>
              <w:t>Нормативні</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акти, якими</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регламентується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w:t>
            </w:r>
          </w:p>
        </w:tc>
      </w:tr>
      <w:tr w:rsidR="00F37AF2" w:rsidRPr="0032184E" w:rsidTr="00987066">
        <w:tc>
          <w:tcPr>
            <w:tcW w:w="851" w:type="dxa"/>
            <w:tcBorders>
              <w:top w:val="single" w:sz="4" w:space="0" w:color="auto"/>
              <w:left w:val="single" w:sz="4" w:space="0" w:color="auto"/>
              <w:bottom w:val="single" w:sz="4" w:space="0" w:color="auto"/>
              <w:right w:val="single" w:sz="4" w:space="0" w:color="auto"/>
            </w:tcBorders>
            <w:hideMark/>
          </w:tcPr>
          <w:p w:rsidR="00F37AF2" w:rsidRPr="001C0AA0" w:rsidRDefault="00F37AF2" w:rsidP="001C0AA0">
            <w:pPr>
              <w:tabs>
                <w:tab w:val="left" w:pos="3828"/>
              </w:tabs>
              <w:spacing w:line="240" w:lineRule="auto"/>
              <w:jc w:val="both"/>
              <w:rPr>
                <w:rFonts w:ascii="Times New Roman" w:hAnsi="Times New Roman" w:cs="Times New Roman"/>
              </w:rPr>
            </w:pPr>
            <w:r w:rsidRPr="001C0AA0">
              <w:rPr>
                <w:rFonts w:ascii="Times New Roman" w:hAnsi="Times New Roman" w:cs="Times New Roman"/>
              </w:rPr>
              <w:t>4.</w:t>
            </w:r>
          </w:p>
        </w:tc>
        <w:tc>
          <w:tcPr>
            <w:tcW w:w="3998" w:type="dxa"/>
            <w:tcBorders>
              <w:top w:val="single" w:sz="4" w:space="0" w:color="auto"/>
              <w:left w:val="single" w:sz="4" w:space="0" w:color="auto"/>
              <w:bottom w:val="single" w:sz="4" w:space="0" w:color="auto"/>
              <w:right w:val="single" w:sz="4" w:space="0" w:color="auto"/>
            </w:tcBorders>
            <w:hideMark/>
          </w:tcPr>
          <w:p w:rsidR="00F37AF2" w:rsidRPr="001C0AA0" w:rsidRDefault="00F37AF2" w:rsidP="001C0AA0">
            <w:pPr>
              <w:tabs>
                <w:tab w:val="left" w:pos="3828"/>
              </w:tabs>
              <w:spacing w:line="240" w:lineRule="auto"/>
              <w:jc w:val="both"/>
              <w:rPr>
                <w:rFonts w:ascii="Times New Roman" w:hAnsi="Times New Roman" w:cs="Times New Roman"/>
              </w:rPr>
            </w:pPr>
            <w:r w:rsidRPr="001C0AA0">
              <w:rPr>
                <w:rFonts w:ascii="Times New Roman" w:hAnsi="Times New Roman" w:cs="Times New Roman"/>
              </w:rPr>
              <w:t>Закони</w:t>
            </w:r>
            <w:r w:rsidR="00FE1E21" w:rsidRPr="001C0AA0">
              <w:rPr>
                <w:rFonts w:ascii="Times New Roman" w:hAnsi="Times New Roman" w:cs="Times New Roman"/>
                <w:lang w:val="uk-UA"/>
              </w:rPr>
              <w:t xml:space="preserve"> </w:t>
            </w:r>
            <w:r w:rsidRPr="001C0AA0">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F8586F" w:rsidRPr="001C0AA0" w:rsidRDefault="001C0AA0" w:rsidP="001C0AA0">
            <w:pPr>
              <w:pStyle w:val="a9"/>
              <w:spacing w:before="0" w:beforeAutospacing="0" w:after="125" w:afterAutospacing="0"/>
              <w:jc w:val="both"/>
              <w:rPr>
                <w:sz w:val="22"/>
                <w:szCs w:val="22"/>
                <w:lang w:val="uk-UA"/>
              </w:rPr>
            </w:pPr>
            <w:r w:rsidRPr="001C0AA0">
              <w:rPr>
                <w:sz w:val="22"/>
                <w:szCs w:val="22"/>
                <w:lang w:val="uk-UA"/>
              </w:rPr>
              <w:t>Податковий Кодекс України</w:t>
            </w:r>
          </w:p>
          <w:p w:rsidR="007C7FD0" w:rsidRPr="001C0AA0" w:rsidRDefault="007C7FD0" w:rsidP="001C0AA0">
            <w:pPr>
              <w:pStyle w:val="a9"/>
              <w:spacing w:before="0" w:beforeAutospacing="0" w:after="125" w:afterAutospacing="0"/>
              <w:jc w:val="both"/>
              <w:rPr>
                <w:sz w:val="22"/>
                <w:szCs w:val="22"/>
              </w:rPr>
            </w:pPr>
          </w:p>
        </w:tc>
      </w:tr>
      <w:tr w:rsidR="00F37AF2" w:rsidRPr="0048792C" w:rsidTr="00AB0230">
        <w:tc>
          <w:tcPr>
            <w:tcW w:w="851" w:type="dxa"/>
            <w:tcBorders>
              <w:top w:val="single" w:sz="4" w:space="0" w:color="auto"/>
              <w:left w:val="single" w:sz="4" w:space="0" w:color="auto"/>
              <w:bottom w:val="single" w:sz="4" w:space="0" w:color="auto"/>
              <w:right w:val="single" w:sz="4" w:space="0" w:color="auto"/>
            </w:tcBorders>
            <w:hideMark/>
          </w:tcPr>
          <w:p w:rsidR="00F37AF2" w:rsidRPr="001C0AA0" w:rsidRDefault="00F37AF2" w:rsidP="001C0AA0">
            <w:pPr>
              <w:tabs>
                <w:tab w:val="left" w:pos="3828"/>
              </w:tabs>
              <w:spacing w:line="240" w:lineRule="auto"/>
              <w:jc w:val="both"/>
              <w:rPr>
                <w:rFonts w:ascii="Times New Roman" w:hAnsi="Times New Roman" w:cs="Times New Roman"/>
              </w:rPr>
            </w:pPr>
            <w:r w:rsidRPr="001C0AA0">
              <w:rPr>
                <w:rFonts w:ascii="Times New Roman" w:hAnsi="Times New Roman" w:cs="Times New Roman"/>
              </w:rPr>
              <w:t>5.</w:t>
            </w:r>
          </w:p>
        </w:tc>
        <w:tc>
          <w:tcPr>
            <w:tcW w:w="3998" w:type="dxa"/>
            <w:tcBorders>
              <w:top w:val="single" w:sz="4" w:space="0" w:color="auto"/>
              <w:left w:val="single" w:sz="4" w:space="0" w:color="auto"/>
              <w:bottom w:val="single" w:sz="4" w:space="0" w:color="auto"/>
              <w:right w:val="single" w:sz="4" w:space="0" w:color="auto"/>
            </w:tcBorders>
            <w:hideMark/>
          </w:tcPr>
          <w:p w:rsidR="00F37AF2" w:rsidRPr="001C0AA0" w:rsidRDefault="00F37AF2" w:rsidP="001C0AA0">
            <w:pPr>
              <w:tabs>
                <w:tab w:val="left" w:pos="3828"/>
              </w:tabs>
              <w:spacing w:line="240" w:lineRule="auto"/>
              <w:jc w:val="both"/>
              <w:rPr>
                <w:rFonts w:ascii="Times New Roman" w:hAnsi="Times New Roman" w:cs="Times New Roman"/>
              </w:rPr>
            </w:pPr>
            <w:r w:rsidRPr="001C0AA0">
              <w:rPr>
                <w:rFonts w:ascii="Times New Roman" w:hAnsi="Times New Roman" w:cs="Times New Roman"/>
              </w:rPr>
              <w:t>Акти</w:t>
            </w:r>
            <w:r w:rsidR="00FE1E21" w:rsidRPr="001C0AA0">
              <w:rPr>
                <w:rFonts w:ascii="Times New Roman" w:hAnsi="Times New Roman" w:cs="Times New Roman"/>
                <w:lang w:val="uk-UA"/>
              </w:rPr>
              <w:t xml:space="preserve"> </w:t>
            </w:r>
            <w:r w:rsidRPr="001C0AA0">
              <w:rPr>
                <w:rFonts w:ascii="Times New Roman" w:hAnsi="Times New Roman" w:cs="Times New Roman"/>
              </w:rPr>
              <w:t>Кабінету</w:t>
            </w:r>
            <w:r w:rsidR="00FE1E21" w:rsidRPr="001C0AA0">
              <w:rPr>
                <w:rFonts w:ascii="Times New Roman" w:hAnsi="Times New Roman" w:cs="Times New Roman"/>
                <w:lang w:val="uk-UA"/>
              </w:rPr>
              <w:t xml:space="preserve"> </w:t>
            </w:r>
            <w:r w:rsidRPr="001C0AA0">
              <w:rPr>
                <w:rFonts w:ascii="Times New Roman" w:hAnsi="Times New Roman" w:cs="Times New Roman"/>
              </w:rPr>
              <w:t>Міністрів</w:t>
            </w:r>
            <w:r w:rsidR="00FE1E21" w:rsidRPr="001C0AA0">
              <w:rPr>
                <w:rFonts w:ascii="Times New Roman" w:hAnsi="Times New Roman" w:cs="Times New Roman"/>
                <w:lang w:val="uk-UA"/>
              </w:rPr>
              <w:t xml:space="preserve"> </w:t>
            </w:r>
            <w:r w:rsidRPr="001C0AA0">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C53732" w:rsidRPr="001C0AA0" w:rsidRDefault="00A72479" w:rsidP="001C0AA0">
            <w:pPr>
              <w:pStyle w:val="a9"/>
              <w:spacing w:before="0" w:beforeAutospacing="0" w:after="125" w:afterAutospacing="0"/>
              <w:jc w:val="both"/>
              <w:rPr>
                <w:sz w:val="22"/>
                <w:szCs w:val="22"/>
                <w:lang w:val="uk-UA"/>
              </w:rPr>
            </w:pPr>
            <w:r w:rsidRPr="001C0AA0">
              <w:rPr>
                <w:sz w:val="22"/>
                <w:szCs w:val="22"/>
              </w:rPr>
              <w:t xml:space="preserve">Положення про реєстрацію фізичних осіб у Державному реєстрі фізичних осіб – платників податків, затверджене наказом Міністерства фінансів України від 29.09.2017 № 822, зареєстроване у Міністерстві юстиції України 25.10.2017 за № 1306/31174 </w:t>
            </w:r>
          </w:p>
          <w:p w:rsidR="00177397" w:rsidRPr="001C0AA0" w:rsidRDefault="00177397" w:rsidP="001C0AA0">
            <w:pPr>
              <w:pStyle w:val="a9"/>
              <w:spacing w:before="0" w:beforeAutospacing="0" w:after="125" w:afterAutospacing="0"/>
              <w:jc w:val="both"/>
              <w:rPr>
                <w:sz w:val="22"/>
                <w:szCs w:val="22"/>
              </w:rPr>
            </w:pPr>
          </w:p>
          <w:p w:rsidR="00D219A7" w:rsidRPr="001C0AA0" w:rsidRDefault="00D219A7" w:rsidP="001C0AA0">
            <w:pPr>
              <w:pStyle w:val="a9"/>
              <w:spacing w:before="0" w:beforeAutospacing="0" w:after="0" w:afterAutospacing="0"/>
              <w:jc w:val="both"/>
              <w:rPr>
                <w:sz w:val="22"/>
                <w:szCs w:val="22"/>
              </w:rPr>
            </w:pPr>
          </w:p>
        </w:tc>
      </w:tr>
      <w:tr w:rsidR="00F37AF2" w:rsidRPr="00460DDA" w:rsidTr="00987066">
        <w:tc>
          <w:tcPr>
            <w:tcW w:w="851" w:type="dxa"/>
            <w:tcBorders>
              <w:top w:val="single" w:sz="4" w:space="0" w:color="auto"/>
              <w:left w:val="single" w:sz="4" w:space="0" w:color="auto"/>
              <w:bottom w:val="single" w:sz="4" w:space="0" w:color="auto"/>
              <w:right w:val="single" w:sz="4" w:space="0" w:color="auto"/>
            </w:tcBorders>
            <w:hideMark/>
          </w:tcPr>
          <w:p w:rsidR="00F37AF2" w:rsidRPr="001C0AA0" w:rsidRDefault="00F37AF2" w:rsidP="001C0AA0">
            <w:pPr>
              <w:tabs>
                <w:tab w:val="left" w:pos="3828"/>
              </w:tabs>
              <w:spacing w:line="240" w:lineRule="auto"/>
              <w:jc w:val="both"/>
              <w:rPr>
                <w:rFonts w:ascii="Times New Roman" w:hAnsi="Times New Roman" w:cs="Times New Roman"/>
              </w:rPr>
            </w:pPr>
            <w:r w:rsidRPr="001C0AA0">
              <w:rPr>
                <w:rFonts w:ascii="Times New Roman" w:hAnsi="Times New Roman" w:cs="Times New Roman"/>
              </w:rPr>
              <w:t>6.</w:t>
            </w:r>
          </w:p>
        </w:tc>
        <w:tc>
          <w:tcPr>
            <w:tcW w:w="3998" w:type="dxa"/>
            <w:tcBorders>
              <w:top w:val="single" w:sz="4" w:space="0" w:color="auto"/>
              <w:left w:val="single" w:sz="4" w:space="0" w:color="auto"/>
              <w:bottom w:val="single" w:sz="4" w:space="0" w:color="auto"/>
              <w:right w:val="single" w:sz="4" w:space="0" w:color="auto"/>
            </w:tcBorders>
            <w:hideMark/>
          </w:tcPr>
          <w:p w:rsidR="00F37AF2" w:rsidRPr="001C0AA0" w:rsidRDefault="00F37AF2" w:rsidP="001C0AA0">
            <w:pPr>
              <w:tabs>
                <w:tab w:val="left" w:pos="3828"/>
              </w:tabs>
              <w:spacing w:line="240" w:lineRule="auto"/>
              <w:jc w:val="both"/>
              <w:rPr>
                <w:rFonts w:ascii="Times New Roman" w:hAnsi="Times New Roman" w:cs="Times New Roman"/>
              </w:rPr>
            </w:pPr>
            <w:r w:rsidRPr="001C0AA0">
              <w:rPr>
                <w:rFonts w:ascii="Times New Roman" w:hAnsi="Times New Roman" w:cs="Times New Roman"/>
              </w:rPr>
              <w:t>Акти</w:t>
            </w:r>
            <w:r w:rsidR="00FE1E21" w:rsidRPr="001C0AA0">
              <w:rPr>
                <w:rFonts w:ascii="Times New Roman" w:hAnsi="Times New Roman" w:cs="Times New Roman"/>
                <w:lang w:val="uk-UA"/>
              </w:rPr>
              <w:t xml:space="preserve"> </w:t>
            </w:r>
            <w:r w:rsidRPr="001C0AA0">
              <w:rPr>
                <w:rFonts w:ascii="Times New Roman" w:hAnsi="Times New Roman" w:cs="Times New Roman"/>
              </w:rPr>
              <w:t>центральних</w:t>
            </w:r>
            <w:r w:rsidR="00FE1E21" w:rsidRPr="001C0AA0">
              <w:rPr>
                <w:rFonts w:ascii="Times New Roman" w:hAnsi="Times New Roman" w:cs="Times New Roman"/>
                <w:lang w:val="uk-UA"/>
              </w:rPr>
              <w:t xml:space="preserve"> </w:t>
            </w:r>
            <w:r w:rsidRPr="001C0AA0">
              <w:rPr>
                <w:rFonts w:ascii="Times New Roman" w:hAnsi="Times New Roman" w:cs="Times New Roman"/>
              </w:rPr>
              <w:t>органів</w:t>
            </w:r>
            <w:r w:rsidR="00FE1E21" w:rsidRPr="001C0AA0">
              <w:rPr>
                <w:rFonts w:ascii="Times New Roman" w:hAnsi="Times New Roman" w:cs="Times New Roman"/>
                <w:lang w:val="uk-UA"/>
              </w:rPr>
              <w:t xml:space="preserve"> </w:t>
            </w:r>
            <w:r w:rsidRPr="001C0AA0">
              <w:rPr>
                <w:rFonts w:ascii="Times New Roman" w:hAnsi="Times New Roman" w:cs="Times New Roman"/>
              </w:rPr>
              <w:t>виконавчої</w:t>
            </w:r>
            <w:r w:rsidR="00FE1E21" w:rsidRPr="001C0AA0">
              <w:rPr>
                <w:rFonts w:ascii="Times New Roman" w:hAnsi="Times New Roman" w:cs="Times New Roman"/>
                <w:lang w:val="uk-UA"/>
              </w:rPr>
              <w:t xml:space="preserve"> </w:t>
            </w:r>
            <w:r w:rsidRPr="001C0AA0">
              <w:rPr>
                <w:rFonts w:ascii="Times New Roman" w:hAnsi="Times New Roman" w:cs="Times New Roman"/>
              </w:rPr>
              <w:t>влади</w:t>
            </w:r>
          </w:p>
        </w:tc>
        <w:tc>
          <w:tcPr>
            <w:tcW w:w="5925" w:type="dxa"/>
            <w:tcBorders>
              <w:top w:val="single" w:sz="4" w:space="0" w:color="auto"/>
              <w:left w:val="single" w:sz="4" w:space="0" w:color="auto"/>
              <w:bottom w:val="single" w:sz="4" w:space="0" w:color="auto"/>
              <w:right w:val="single" w:sz="4" w:space="0" w:color="auto"/>
            </w:tcBorders>
          </w:tcPr>
          <w:p w:rsidR="00F20A40" w:rsidRPr="001C0AA0" w:rsidRDefault="00A72479" w:rsidP="001C0AA0">
            <w:pPr>
              <w:pStyle w:val="a9"/>
              <w:spacing w:before="0" w:beforeAutospacing="0" w:after="125" w:afterAutospacing="0"/>
              <w:jc w:val="both"/>
              <w:rPr>
                <w:sz w:val="22"/>
                <w:szCs w:val="22"/>
              </w:rPr>
            </w:pPr>
            <w:r w:rsidRPr="001C0AA0">
              <w:rPr>
                <w:sz w:val="22"/>
                <w:szCs w:val="22"/>
              </w:rPr>
              <w:t>------------------</w:t>
            </w:r>
          </w:p>
        </w:tc>
      </w:tr>
      <w:tr w:rsidR="00F37AF2" w:rsidRPr="007B37A9" w:rsidTr="00987066">
        <w:tc>
          <w:tcPr>
            <w:tcW w:w="10774" w:type="dxa"/>
            <w:gridSpan w:val="3"/>
            <w:tcBorders>
              <w:top w:val="single" w:sz="4" w:space="0" w:color="auto"/>
              <w:left w:val="single" w:sz="4" w:space="0" w:color="auto"/>
              <w:bottom w:val="single" w:sz="4" w:space="0" w:color="auto"/>
              <w:right w:val="single" w:sz="4" w:space="0" w:color="auto"/>
            </w:tcBorders>
            <w:hideMark/>
          </w:tcPr>
          <w:p w:rsidR="00F37AF2" w:rsidRPr="001C0AA0" w:rsidRDefault="00F37AF2" w:rsidP="001C0AA0">
            <w:pPr>
              <w:tabs>
                <w:tab w:val="left" w:pos="3828"/>
              </w:tabs>
              <w:spacing w:line="240" w:lineRule="auto"/>
              <w:jc w:val="both"/>
              <w:rPr>
                <w:rFonts w:ascii="Times New Roman" w:hAnsi="Times New Roman" w:cs="Times New Roman"/>
              </w:rPr>
            </w:pPr>
            <w:r w:rsidRPr="001C0AA0">
              <w:rPr>
                <w:rFonts w:ascii="Times New Roman" w:hAnsi="Times New Roman" w:cs="Times New Roman"/>
                <w:bCs/>
              </w:rPr>
              <w:lastRenderedPageBreak/>
              <w:t>Умови</w:t>
            </w:r>
            <w:r w:rsidR="00FE1E21" w:rsidRPr="001C0AA0">
              <w:rPr>
                <w:rFonts w:ascii="Times New Roman" w:hAnsi="Times New Roman" w:cs="Times New Roman"/>
                <w:bCs/>
                <w:lang w:val="uk-UA"/>
              </w:rPr>
              <w:t xml:space="preserve"> </w:t>
            </w:r>
            <w:r w:rsidRPr="001C0AA0">
              <w:rPr>
                <w:rFonts w:ascii="Times New Roman" w:hAnsi="Times New Roman" w:cs="Times New Roman"/>
                <w:bCs/>
              </w:rPr>
              <w:t>отримання</w:t>
            </w:r>
            <w:r w:rsidR="00FE1E21" w:rsidRPr="001C0AA0">
              <w:rPr>
                <w:rFonts w:ascii="Times New Roman" w:hAnsi="Times New Roman" w:cs="Times New Roman"/>
                <w:bCs/>
                <w:lang w:val="uk-UA"/>
              </w:rPr>
              <w:t xml:space="preserve"> </w:t>
            </w:r>
            <w:r w:rsidRPr="001C0AA0">
              <w:rPr>
                <w:rFonts w:ascii="Times New Roman" w:hAnsi="Times New Roman" w:cs="Times New Roman"/>
                <w:bCs/>
              </w:rPr>
              <w:t>адміністративної</w:t>
            </w:r>
            <w:r w:rsidR="00FE1E21" w:rsidRPr="001C0AA0">
              <w:rPr>
                <w:rFonts w:ascii="Times New Roman" w:hAnsi="Times New Roman" w:cs="Times New Roman"/>
                <w:bCs/>
                <w:lang w:val="uk-UA"/>
              </w:rPr>
              <w:t xml:space="preserve"> </w:t>
            </w:r>
            <w:r w:rsidRPr="001C0AA0">
              <w:rPr>
                <w:rFonts w:ascii="Times New Roman" w:hAnsi="Times New Roman" w:cs="Times New Roman"/>
                <w:bCs/>
              </w:rPr>
              <w:t>послуги</w:t>
            </w:r>
          </w:p>
        </w:tc>
      </w:tr>
      <w:tr w:rsidR="00F37AF2" w:rsidRPr="0032184E" w:rsidTr="00347E30">
        <w:trPr>
          <w:trHeight w:val="802"/>
        </w:trPr>
        <w:tc>
          <w:tcPr>
            <w:tcW w:w="851" w:type="dxa"/>
            <w:tcBorders>
              <w:top w:val="single" w:sz="4" w:space="0" w:color="auto"/>
              <w:left w:val="single" w:sz="4" w:space="0" w:color="auto"/>
              <w:bottom w:val="single" w:sz="4" w:space="0" w:color="auto"/>
              <w:right w:val="single" w:sz="4" w:space="0" w:color="auto"/>
            </w:tcBorders>
            <w:hideMark/>
          </w:tcPr>
          <w:p w:rsidR="00F37AF2" w:rsidRPr="001C0AA0" w:rsidRDefault="00F37AF2" w:rsidP="001C0AA0">
            <w:pPr>
              <w:tabs>
                <w:tab w:val="left" w:pos="3828"/>
              </w:tabs>
              <w:spacing w:line="240" w:lineRule="auto"/>
              <w:jc w:val="both"/>
              <w:rPr>
                <w:rFonts w:ascii="Times New Roman" w:hAnsi="Times New Roman" w:cs="Times New Roman"/>
              </w:rPr>
            </w:pPr>
            <w:r w:rsidRPr="001C0AA0">
              <w:rPr>
                <w:rFonts w:ascii="Times New Roman" w:hAnsi="Times New Roman" w:cs="Times New Roman"/>
              </w:rPr>
              <w:t>7.</w:t>
            </w:r>
          </w:p>
        </w:tc>
        <w:tc>
          <w:tcPr>
            <w:tcW w:w="3998" w:type="dxa"/>
            <w:tcBorders>
              <w:top w:val="single" w:sz="4" w:space="0" w:color="auto"/>
              <w:left w:val="single" w:sz="4" w:space="0" w:color="auto"/>
              <w:bottom w:val="single" w:sz="4" w:space="0" w:color="auto"/>
              <w:right w:val="single" w:sz="4" w:space="0" w:color="auto"/>
            </w:tcBorders>
            <w:hideMark/>
          </w:tcPr>
          <w:p w:rsidR="00F37AF2" w:rsidRPr="001C0AA0" w:rsidRDefault="00347E30" w:rsidP="001C0AA0">
            <w:pPr>
              <w:tabs>
                <w:tab w:val="left" w:pos="3828"/>
              </w:tabs>
              <w:spacing w:line="240" w:lineRule="auto"/>
              <w:jc w:val="both"/>
              <w:rPr>
                <w:rFonts w:ascii="Times New Roman" w:hAnsi="Times New Roman" w:cs="Times New Roman"/>
              </w:rPr>
            </w:pPr>
            <w:r w:rsidRPr="001C0AA0">
              <w:rPr>
                <w:rFonts w:ascii="Times New Roman" w:hAnsi="Times New Roman" w:cs="Times New Roman"/>
                <w:shd w:val="clear" w:color="auto" w:fill="FFFFFF"/>
              </w:rPr>
              <w:t>Особи, які мають право на отримання послуги</w:t>
            </w:r>
          </w:p>
        </w:tc>
        <w:tc>
          <w:tcPr>
            <w:tcW w:w="5925" w:type="dxa"/>
            <w:tcBorders>
              <w:top w:val="single" w:sz="4" w:space="0" w:color="auto"/>
              <w:left w:val="single" w:sz="4" w:space="0" w:color="auto"/>
              <w:bottom w:val="single" w:sz="4" w:space="0" w:color="auto"/>
              <w:right w:val="single" w:sz="4" w:space="0" w:color="auto"/>
            </w:tcBorders>
          </w:tcPr>
          <w:p w:rsidR="00334012" w:rsidRPr="001C0AA0" w:rsidRDefault="001C0AA0" w:rsidP="001C0AA0">
            <w:pPr>
              <w:pStyle w:val="a8"/>
              <w:jc w:val="both"/>
              <w:rPr>
                <w:rFonts w:ascii="Times New Roman" w:hAnsi="Times New Roman"/>
                <w:lang w:val="ru-RU"/>
              </w:rPr>
            </w:pPr>
            <w:r w:rsidRPr="001C0AA0">
              <w:rPr>
                <w:rFonts w:ascii="Times New Roman" w:hAnsi="Times New Roman"/>
                <w:shd w:val="clear" w:color="auto" w:fill="FFFFFF"/>
              </w:rPr>
              <w:t>Кожен платник податків зазначає реєстраційний номер облікової картки платника податків в усіх звітних або інших документах, а також в інших випадках, передбачених законодавством України. Ідентифікаційні номери, видані контролюючими органами у порядку, визначеному законодавством, що діяло до набрання чинності Податковим кодексом України, вважаються дійсними для всіх випадків, передбачених для використання реєстраційних номерів облікових карток платників податків.</w:t>
            </w:r>
          </w:p>
        </w:tc>
      </w:tr>
      <w:tr w:rsidR="00347E30" w:rsidRPr="0032184E" w:rsidTr="00FD09AD">
        <w:trPr>
          <w:trHeight w:val="1447"/>
        </w:trPr>
        <w:tc>
          <w:tcPr>
            <w:tcW w:w="851" w:type="dxa"/>
            <w:tcBorders>
              <w:top w:val="single" w:sz="4" w:space="0" w:color="auto"/>
              <w:left w:val="single" w:sz="4" w:space="0" w:color="auto"/>
              <w:bottom w:val="single" w:sz="4" w:space="0" w:color="auto"/>
              <w:right w:val="single" w:sz="4" w:space="0" w:color="auto"/>
            </w:tcBorders>
            <w:hideMark/>
          </w:tcPr>
          <w:p w:rsidR="00347E30" w:rsidRPr="001C0AA0" w:rsidRDefault="00347E30" w:rsidP="001C0AA0">
            <w:pPr>
              <w:tabs>
                <w:tab w:val="left" w:pos="3828"/>
              </w:tabs>
              <w:spacing w:line="240" w:lineRule="auto"/>
              <w:jc w:val="both"/>
              <w:rPr>
                <w:rFonts w:ascii="Times New Roman" w:hAnsi="Times New Roman" w:cs="Times New Roman"/>
                <w:lang w:val="uk-UA"/>
              </w:rPr>
            </w:pPr>
            <w:r w:rsidRPr="001C0AA0">
              <w:rPr>
                <w:rFonts w:ascii="Times New Roman" w:hAnsi="Times New Roman" w:cs="Times New Roman"/>
                <w:lang w:val="uk-UA"/>
              </w:rPr>
              <w:t>8.</w:t>
            </w:r>
          </w:p>
        </w:tc>
        <w:tc>
          <w:tcPr>
            <w:tcW w:w="3998" w:type="dxa"/>
            <w:tcBorders>
              <w:top w:val="single" w:sz="4" w:space="0" w:color="auto"/>
              <w:left w:val="single" w:sz="4" w:space="0" w:color="auto"/>
              <w:bottom w:val="single" w:sz="4" w:space="0" w:color="auto"/>
              <w:right w:val="single" w:sz="4" w:space="0" w:color="auto"/>
            </w:tcBorders>
            <w:hideMark/>
          </w:tcPr>
          <w:p w:rsidR="00347E30" w:rsidRPr="001C0AA0" w:rsidRDefault="00347E30" w:rsidP="001C0AA0">
            <w:pPr>
              <w:tabs>
                <w:tab w:val="left" w:pos="3828"/>
              </w:tabs>
              <w:spacing w:line="240" w:lineRule="auto"/>
              <w:jc w:val="both"/>
              <w:rPr>
                <w:rFonts w:ascii="Times New Roman" w:hAnsi="Times New Roman" w:cs="Times New Roman"/>
              </w:rPr>
            </w:pPr>
            <w:r w:rsidRPr="001C0AA0">
              <w:rPr>
                <w:rFonts w:ascii="Times New Roman" w:hAnsi="Times New Roman" w:cs="Times New Roman"/>
              </w:rPr>
              <w:t>Підстава для отримання</w:t>
            </w:r>
            <w:r w:rsidRPr="001C0AA0">
              <w:rPr>
                <w:rFonts w:ascii="Times New Roman" w:hAnsi="Times New Roman" w:cs="Times New Roman"/>
                <w:lang w:val="uk-UA"/>
              </w:rPr>
              <w:t xml:space="preserve"> </w:t>
            </w:r>
            <w:r w:rsidRPr="001C0AA0">
              <w:rPr>
                <w:rFonts w:ascii="Times New Roman" w:hAnsi="Times New Roman" w:cs="Times New Roman"/>
              </w:rPr>
              <w:t>адміністративної</w:t>
            </w:r>
            <w:r w:rsidRPr="001C0AA0">
              <w:rPr>
                <w:rFonts w:ascii="Times New Roman" w:hAnsi="Times New Roman" w:cs="Times New Roman"/>
                <w:lang w:val="uk-UA"/>
              </w:rPr>
              <w:t xml:space="preserve"> </w:t>
            </w:r>
            <w:r w:rsidRPr="001C0AA0">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F8586F" w:rsidRPr="001C0AA0" w:rsidRDefault="00A72479" w:rsidP="001C0AA0">
            <w:pPr>
              <w:pStyle w:val="a9"/>
              <w:spacing w:before="0" w:beforeAutospacing="0" w:after="125" w:afterAutospacing="0"/>
              <w:jc w:val="both"/>
              <w:rPr>
                <w:sz w:val="22"/>
                <w:szCs w:val="22"/>
                <w:lang w:val="uk-UA"/>
              </w:rPr>
            </w:pPr>
            <w:r w:rsidRPr="001C0AA0">
              <w:rPr>
                <w:sz w:val="22"/>
                <w:szCs w:val="22"/>
                <w:lang w:val="uk-UA"/>
              </w:rPr>
              <w:t>Заява фізичної особи – платника податків</w:t>
            </w:r>
          </w:p>
          <w:p w:rsidR="00347E30" w:rsidRPr="001C0AA0" w:rsidRDefault="00347E30" w:rsidP="001C0AA0">
            <w:pPr>
              <w:pStyle w:val="a9"/>
              <w:spacing w:before="0" w:beforeAutospacing="0" w:after="125" w:afterAutospacing="0"/>
              <w:jc w:val="both"/>
              <w:rPr>
                <w:sz w:val="22"/>
                <w:szCs w:val="22"/>
              </w:rPr>
            </w:pPr>
          </w:p>
        </w:tc>
      </w:tr>
      <w:tr w:rsidR="00F37AF2" w:rsidRPr="00A72479" w:rsidTr="00101D3A">
        <w:trPr>
          <w:trHeight w:val="1550"/>
        </w:trPr>
        <w:tc>
          <w:tcPr>
            <w:tcW w:w="851" w:type="dxa"/>
            <w:tcBorders>
              <w:top w:val="single" w:sz="4" w:space="0" w:color="auto"/>
              <w:left w:val="single" w:sz="4" w:space="0" w:color="auto"/>
              <w:bottom w:val="single" w:sz="4" w:space="0" w:color="auto"/>
              <w:right w:val="single" w:sz="4" w:space="0" w:color="auto"/>
            </w:tcBorders>
            <w:hideMark/>
          </w:tcPr>
          <w:p w:rsidR="00F37AF2" w:rsidRPr="001C0AA0" w:rsidRDefault="00347E30" w:rsidP="001C0AA0">
            <w:pPr>
              <w:tabs>
                <w:tab w:val="left" w:pos="3828"/>
              </w:tabs>
              <w:spacing w:line="240" w:lineRule="auto"/>
              <w:jc w:val="both"/>
              <w:rPr>
                <w:rFonts w:ascii="Times New Roman" w:hAnsi="Times New Roman" w:cs="Times New Roman"/>
              </w:rPr>
            </w:pPr>
            <w:r w:rsidRPr="001C0AA0">
              <w:rPr>
                <w:rFonts w:ascii="Times New Roman" w:hAnsi="Times New Roman" w:cs="Times New Roman"/>
                <w:lang w:val="uk-UA"/>
              </w:rPr>
              <w:t>9</w:t>
            </w:r>
            <w:r w:rsidR="00F37AF2" w:rsidRPr="001C0AA0">
              <w:rPr>
                <w:rFonts w:ascii="Times New Roman" w:hAnsi="Times New Roman" w:cs="Times New Roman"/>
              </w:rPr>
              <w:t>.</w:t>
            </w:r>
          </w:p>
        </w:tc>
        <w:tc>
          <w:tcPr>
            <w:tcW w:w="3998" w:type="dxa"/>
            <w:tcBorders>
              <w:top w:val="single" w:sz="4" w:space="0" w:color="auto"/>
              <w:left w:val="single" w:sz="4" w:space="0" w:color="auto"/>
              <w:bottom w:val="single" w:sz="4" w:space="0" w:color="auto"/>
              <w:right w:val="single" w:sz="4" w:space="0" w:color="auto"/>
            </w:tcBorders>
            <w:hideMark/>
          </w:tcPr>
          <w:p w:rsidR="005456CC" w:rsidRPr="001C0AA0" w:rsidRDefault="00F37AF2" w:rsidP="001C0AA0">
            <w:pPr>
              <w:tabs>
                <w:tab w:val="left" w:pos="3828"/>
              </w:tabs>
              <w:spacing w:line="240" w:lineRule="auto"/>
              <w:jc w:val="both"/>
              <w:rPr>
                <w:rFonts w:ascii="Times New Roman" w:hAnsi="Times New Roman" w:cs="Times New Roman"/>
                <w:lang w:val="uk-UA"/>
              </w:rPr>
            </w:pPr>
            <w:r w:rsidRPr="001C0AA0">
              <w:rPr>
                <w:rFonts w:ascii="Times New Roman" w:hAnsi="Times New Roman" w:cs="Times New Roman"/>
              </w:rPr>
              <w:t>Перелік</w:t>
            </w:r>
          </w:p>
          <w:p w:rsidR="005456CC" w:rsidRPr="001C0AA0" w:rsidRDefault="00F37AF2" w:rsidP="001C0AA0">
            <w:pPr>
              <w:tabs>
                <w:tab w:val="left" w:pos="3828"/>
              </w:tabs>
              <w:spacing w:line="240" w:lineRule="auto"/>
              <w:jc w:val="both"/>
              <w:rPr>
                <w:rFonts w:ascii="Times New Roman" w:hAnsi="Times New Roman" w:cs="Times New Roman"/>
                <w:lang w:val="uk-UA"/>
              </w:rPr>
            </w:pPr>
            <w:r w:rsidRPr="001C0AA0">
              <w:rPr>
                <w:rFonts w:ascii="Times New Roman" w:hAnsi="Times New Roman" w:cs="Times New Roman"/>
              </w:rPr>
              <w:t xml:space="preserve">документів, </w:t>
            </w:r>
          </w:p>
          <w:p w:rsidR="005456CC" w:rsidRPr="001C0AA0" w:rsidRDefault="00F37AF2" w:rsidP="001C0AA0">
            <w:pPr>
              <w:tabs>
                <w:tab w:val="left" w:pos="3828"/>
              </w:tabs>
              <w:spacing w:line="240" w:lineRule="auto"/>
              <w:jc w:val="both"/>
              <w:rPr>
                <w:rFonts w:ascii="Times New Roman" w:hAnsi="Times New Roman" w:cs="Times New Roman"/>
                <w:lang w:val="uk-UA"/>
              </w:rPr>
            </w:pPr>
            <w:r w:rsidRPr="001C0AA0">
              <w:rPr>
                <w:rFonts w:ascii="Times New Roman" w:hAnsi="Times New Roman" w:cs="Times New Roman"/>
              </w:rPr>
              <w:t>необхідних для отримання</w:t>
            </w:r>
          </w:p>
          <w:p w:rsidR="005456CC" w:rsidRPr="001C0AA0" w:rsidRDefault="00F37AF2" w:rsidP="001C0AA0">
            <w:pPr>
              <w:tabs>
                <w:tab w:val="left" w:pos="3828"/>
              </w:tabs>
              <w:spacing w:line="240" w:lineRule="auto"/>
              <w:jc w:val="both"/>
              <w:rPr>
                <w:rFonts w:ascii="Times New Roman" w:hAnsi="Times New Roman" w:cs="Times New Roman"/>
                <w:lang w:val="uk-UA"/>
              </w:rPr>
            </w:pPr>
            <w:r w:rsidRPr="001C0AA0">
              <w:rPr>
                <w:rFonts w:ascii="Times New Roman" w:hAnsi="Times New Roman" w:cs="Times New Roman"/>
              </w:rPr>
              <w:t>адміністративної</w:t>
            </w:r>
          </w:p>
          <w:p w:rsidR="00F37AF2" w:rsidRPr="001C0AA0" w:rsidRDefault="00F37AF2" w:rsidP="001C0AA0">
            <w:pPr>
              <w:tabs>
                <w:tab w:val="left" w:pos="3828"/>
              </w:tabs>
              <w:spacing w:line="240" w:lineRule="auto"/>
              <w:jc w:val="both"/>
              <w:rPr>
                <w:rFonts w:ascii="Times New Roman" w:hAnsi="Times New Roman" w:cs="Times New Roman"/>
              </w:rPr>
            </w:pPr>
            <w:r w:rsidRPr="001C0AA0">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1C0AA0" w:rsidRPr="001C0AA0" w:rsidRDefault="001C0AA0" w:rsidP="001C0AA0">
            <w:pPr>
              <w:pStyle w:val="TableParagraph"/>
              <w:tabs>
                <w:tab w:val="left" w:pos="404"/>
              </w:tabs>
              <w:ind w:right="93"/>
              <w:jc w:val="both"/>
            </w:pPr>
            <w:r w:rsidRPr="001C0AA0">
              <w:t xml:space="preserve">1. Облікова картка фізичної особи – платника податків за формою № 1ДР (додаток 2 до Положення про реєстрацію фізичних осіб у Державному реєстрі фізичних осіб – платників податків, затвердженого наказом Міністерства фінансів України від 29.09.2017 № 822, зареєстрованого у Міністерстві юстиції України 25.10.2017 за № 1306/31174 (далі – Положення)/Заява про внесення змін до Державного реєстру фізичних осіб – платників податків за формою № 5ДР (додаток 12 до Положення) (далі – Облікова картка/Заява про внесення змін). Документи повинні бути викладені українською мовою та не містити виправлень. </w:t>
            </w:r>
          </w:p>
          <w:p w:rsidR="001C0AA0" w:rsidRPr="001C0AA0" w:rsidRDefault="001C0AA0" w:rsidP="001C0AA0">
            <w:pPr>
              <w:pStyle w:val="TableParagraph"/>
              <w:tabs>
                <w:tab w:val="left" w:pos="404"/>
              </w:tabs>
              <w:ind w:right="93"/>
              <w:jc w:val="both"/>
            </w:pPr>
            <w:r w:rsidRPr="001C0AA0">
              <w:t xml:space="preserve">2. Документ, що посвідчує особу (після пред’явлення повертається), а саме: </w:t>
            </w:r>
          </w:p>
          <w:p w:rsidR="001C0AA0" w:rsidRPr="001C0AA0" w:rsidRDefault="001C0AA0" w:rsidP="001C0AA0">
            <w:pPr>
              <w:pStyle w:val="TableParagraph"/>
              <w:tabs>
                <w:tab w:val="left" w:pos="404"/>
              </w:tabs>
              <w:ind w:right="93"/>
              <w:jc w:val="both"/>
            </w:pPr>
            <w:r w:rsidRPr="001C0AA0">
              <w:t xml:space="preserve">1) для громадян України: паспорт громадянина України; паспорт громадянина України для виїзду за кордон з відміткою про оформлення документів для виїзду громадян України за кордон на постійне проживання (для громадян України, які виїжджають за кордон на постійне проживання чи постійно проживають за кордоном); тимчасове посвідчення громадянина України; </w:t>
            </w:r>
          </w:p>
          <w:p w:rsidR="001C0AA0" w:rsidRPr="001C0AA0" w:rsidRDefault="001C0AA0" w:rsidP="001C0AA0">
            <w:pPr>
              <w:pStyle w:val="TableParagraph"/>
              <w:tabs>
                <w:tab w:val="left" w:pos="404"/>
              </w:tabs>
              <w:ind w:right="93"/>
              <w:jc w:val="both"/>
            </w:pPr>
            <w:r w:rsidRPr="001C0AA0">
              <w:t xml:space="preserve">2) для іноземців та осіб без громадянства: паспортний документ іноземця – документ, виданий уповноваженим органом іноземної держави або статутною організацією ООН, що підтверджує громадянство іноземця, посвідчує особу іноземця або особу без громадянства, надає право на в’їзд або виїзд з держави і визнається Україною; посвідка на постійне проживання – документ, що посвідчує особу іноземця або особу без громадянства та підтверджує право на постійне проживання в Україні; посвідка на тимчасове проживання – документ, що посвідчує особу іноземця або особу без громадянства та підтверджує законні підстави для тимчасового проживання в Україні; посвідчення біженця – паспортний документ, що посвідчує особу його власника та підтверджує факт визнання його біженцем в Україні; посвідчення особи, яка потребує додаткового захисту, – паспортний  документ, що посвідчує особу його власника та підтверджує факт визнання його особою, яка потребує додаткового захисту; </w:t>
            </w:r>
          </w:p>
          <w:p w:rsidR="001C0AA0" w:rsidRPr="001C0AA0" w:rsidRDefault="001C0AA0" w:rsidP="001C0AA0">
            <w:pPr>
              <w:pStyle w:val="TableParagraph"/>
              <w:tabs>
                <w:tab w:val="left" w:pos="404"/>
              </w:tabs>
              <w:ind w:right="93"/>
              <w:jc w:val="both"/>
            </w:pPr>
            <w:r w:rsidRPr="001C0AA0">
              <w:t xml:space="preserve">3) для іноземців та осіб без громадянства, які звернулися із </w:t>
            </w:r>
            <w:r w:rsidRPr="001C0AA0">
              <w:lastRenderedPageBreak/>
              <w:t xml:space="preserve">заявою про визнання їх біженцем або особою, яка потребує додаткового захисту, відповідно до Закону України "Про біженців та осіб, які потребують додаткового або тимчасового захисту": копія паспортного документа іноземця та особи без громадянства, засвідчена територіальним органом Державної міграційної служби України (далі – ДМС) за місцем перебування іноземця чи особи без громадянства в Україні та/або з відміткою про те, що оригінал такого документа отримано на зберігання територіальним органом ДМС; довідка про звернення за захистом в Україні. </w:t>
            </w:r>
          </w:p>
          <w:p w:rsidR="001C0AA0" w:rsidRPr="001C0AA0" w:rsidRDefault="001C0AA0" w:rsidP="001C0AA0">
            <w:pPr>
              <w:pStyle w:val="TableParagraph"/>
              <w:tabs>
                <w:tab w:val="left" w:pos="404"/>
              </w:tabs>
              <w:ind w:right="93"/>
              <w:jc w:val="both"/>
            </w:pPr>
            <w:r w:rsidRPr="001C0AA0">
              <w:t>3. До Облікової картки/Заяви про внесення змін малолітньої особи (до 14 років) один із батьків (усиновитель, опікун, піклувальник) пред’являє документ, що посвідчує його особу, та свідоцтво про народження дитини (після пред’явлення повертається). Якщо свідоцтво про народження дитини видане не українською мовою, необхідно подати засвідчений в установленому законодавством порядку переклад такого свідоцтва українською мовою (після пред’явлення повертається) та його копію.</w:t>
            </w:r>
          </w:p>
          <w:p w:rsidR="001C0AA0" w:rsidRPr="001C0AA0" w:rsidRDefault="001C0AA0" w:rsidP="001C0AA0">
            <w:pPr>
              <w:pStyle w:val="TableParagraph"/>
              <w:tabs>
                <w:tab w:val="left" w:pos="404"/>
              </w:tabs>
              <w:ind w:right="93"/>
              <w:jc w:val="both"/>
            </w:pPr>
            <w:r w:rsidRPr="001C0AA0">
              <w:t xml:space="preserve"> 4. Іноземці та особи без громадянства додають до Облікової картки/Заяви про внесення змін: документ, що посвідчує особу іноземця чи особу без громадянства, та засвідчений в установленому законодавством порядку його переклад українською мовою (після пред’явлення повертається); копію такого перекладу (крім осіб, які мають посвідки на постійне проживання або посвідки на тимчасове проживання в Україні). Якщо в документах, що посвідчують особу, відсутня інформація про реєстрацію місця проживання/перебування особи або така інформація внесена до безконтактного електронного носія, який імплантовано у зазначені документи, особа пред’являє: довідку про внесення інформації до Єдиного державного демографічного реєстру (далі – Реєстр) та видані документи, що складається у формі витягу з Реєстру; довідку про реєстрацію місця проживання/перебування особи, видану органом реєстрації, якщо після формування витягу з Реєстру змінилися дані щодо місця проживання особи; довідку про взяття на облік внутрішньо переміщеної особи або довідку, що підтверджує місцеперебування громадян України, які проживають на тимчасово окупованій території або переселилися з неї (за наявності таких документів). Якщо в документі, що посвідчує особу, зазначена інформація про прізвище та ім’я особи латинськими літерами, в Обліковій картці/Заяві про внесення змін для проведення реєстрації та/або внесення змін до Державного реєстру фізичних осіб – платників податків (далі – Державний реєстр) прізвище та ім’я вказуються українською мовою та через скісну риску латинськими літерами. </w:t>
            </w:r>
          </w:p>
          <w:p w:rsidR="00987066" w:rsidRPr="001C0AA0" w:rsidRDefault="001C0AA0" w:rsidP="001C0AA0">
            <w:pPr>
              <w:pStyle w:val="TableParagraph"/>
              <w:tabs>
                <w:tab w:val="left" w:pos="404"/>
              </w:tabs>
              <w:ind w:right="93"/>
              <w:jc w:val="both"/>
            </w:pPr>
            <w:r w:rsidRPr="001C0AA0">
              <w:t>У разі подання Облікової картки/Заяви про внесення змін в електронному вигляді подаються копії документів, зазначених у пунктах 2 – 4</w:t>
            </w:r>
          </w:p>
        </w:tc>
      </w:tr>
      <w:tr w:rsidR="00F37AF2" w:rsidRPr="007B37A9" w:rsidTr="00347E30">
        <w:trPr>
          <w:trHeight w:val="1318"/>
        </w:trPr>
        <w:tc>
          <w:tcPr>
            <w:tcW w:w="851" w:type="dxa"/>
            <w:tcBorders>
              <w:top w:val="single" w:sz="4" w:space="0" w:color="auto"/>
              <w:left w:val="single" w:sz="4" w:space="0" w:color="auto"/>
              <w:bottom w:val="single" w:sz="4" w:space="0" w:color="auto"/>
              <w:right w:val="single" w:sz="4" w:space="0" w:color="auto"/>
            </w:tcBorders>
            <w:hideMark/>
          </w:tcPr>
          <w:p w:rsidR="00F37AF2" w:rsidRPr="001C0AA0" w:rsidRDefault="00F37AF2" w:rsidP="001C0AA0">
            <w:pPr>
              <w:tabs>
                <w:tab w:val="left" w:pos="3828"/>
              </w:tabs>
              <w:spacing w:line="240" w:lineRule="auto"/>
              <w:jc w:val="both"/>
              <w:rPr>
                <w:rFonts w:ascii="Times New Roman" w:hAnsi="Times New Roman" w:cs="Times New Roman"/>
              </w:rPr>
            </w:pPr>
            <w:r w:rsidRPr="001C0AA0">
              <w:rPr>
                <w:rFonts w:ascii="Times New Roman" w:hAnsi="Times New Roman" w:cs="Times New Roman"/>
              </w:rPr>
              <w:lastRenderedPageBreak/>
              <w:t>9.</w:t>
            </w:r>
          </w:p>
        </w:tc>
        <w:tc>
          <w:tcPr>
            <w:tcW w:w="3998" w:type="dxa"/>
            <w:tcBorders>
              <w:top w:val="single" w:sz="4" w:space="0" w:color="auto"/>
              <w:left w:val="single" w:sz="4" w:space="0" w:color="auto"/>
              <w:bottom w:val="single" w:sz="4" w:space="0" w:color="auto"/>
              <w:right w:val="single" w:sz="4" w:space="0" w:color="auto"/>
            </w:tcBorders>
            <w:hideMark/>
          </w:tcPr>
          <w:p w:rsidR="00FE1E21" w:rsidRPr="001C0AA0" w:rsidRDefault="00F37AF2" w:rsidP="001C0AA0">
            <w:pPr>
              <w:tabs>
                <w:tab w:val="left" w:pos="3828"/>
              </w:tabs>
              <w:spacing w:line="240" w:lineRule="auto"/>
              <w:jc w:val="both"/>
              <w:rPr>
                <w:rFonts w:ascii="Times New Roman" w:hAnsi="Times New Roman" w:cs="Times New Roman"/>
                <w:lang w:val="uk-UA"/>
              </w:rPr>
            </w:pPr>
            <w:r w:rsidRPr="001C0AA0">
              <w:rPr>
                <w:rFonts w:ascii="Times New Roman" w:hAnsi="Times New Roman" w:cs="Times New Roman"/>
              </w:rPr>
              <w:t>Спосіб</w:t>
            </w:r>
            <w:r w:rsidR="005456CC" w:rsidRPr="001C0AA0">
              <w:rPr>
                <w:rFonts w:ascii="Times New Roman" w:hAnsi="Times New Roman" w:cs="Times New Roman"/>
                <w:lang w:val="uk-UA"/>
              </w:rPr>
              <w:t xml:space="preserve"> п</w:t>
            </w:r>
            <w:r w:rsidRPr="001C0AA0">
              <w:rPr>
                <w:rFonts w:ascii="Times New Roman" w:hAnsi="Times New Roman" w:cs="Times New Roman"/>
              </w:rPr>
              <w:t>одання</w:t>
            </w:r>
            <w:r w:rsidR="005456CC" w:rsidRPr="001C0AA0">
              <w:rPr>
                <w:rFonts w:ascii="Times New Roman" w:hAnsi="Times New Roman" w:cs="Times New Roman"/>
                <w:lang w:val="uk-UA"/>
              </w:rPr>
              <w:t xml:space="preserve"> </w:t>
            </w:r>
            <w:r w:rsidRPr="001C0AA0">
              <w:rPr>
                <w:rFonts w:ascii="Times New Roman" w:hAnsi="Times New Roman" w:cs="Times New Roman"/>
              </w:rPr>
              <w:t>документів,</w:t>
            </w:r>
            <w:r w:rsidR="005456CC" w:rsidRPr="001C0AA0">
              <w:rPr>
                <w:rFonts w:ascii="Times New Roman" w:hAnsi="Times New Roman" w:cs="Times New Roman"/>
                <w:lang w:val="uk-UA"/>
              </w:rPr>
              <w:t xml:space="preserve"> </w:t>
            </w:r>
            <w:r w:rsidRPr="001C0AA0">
              <w:rPr>
                <w:rFonts w:ascii="Times New Roman" w:hAnsi="Times New Roman" w:cs="Times New Roman"/>
              </w:rPr>
              <w:t>необхідних для отримання</w:t>
            </w:r>
            <w:r w:rsidR="005456CC" w:rsidRPr="001C0AA0">
              <w:rPr>
                <w:rFonts w:ascii="Times New Roman" w:hAnsi="Times New Roman" w:cs="Times New Roman"/>
                <w:lang w:val="uk-UA"/>
              </w:rPr>
              <w:t xml:space="preserve"> </w:t>
            </w:r>
            <w:r w:rsidRPr="001C0AA0">
              <w:rPr>
                <w:rFonts w:ascii="Times New Roman" w:hAnsi="Times New Roman" w:cs="Times New Roman"/>
              </w:rPr>
              <w:t>адміністративної</w:t>
            </w:r>
          </w:p>
          <w:p w:rsidR="00F37AF2" w:rsidRPr="001C0AA0" w:rsidRDefault="00F37AF2" w:rsidP="001C0AA0">
            <w:pPr>
              <w:tabs>
                <w:tab w:val="left" w:pos="3828"/>
              </w:tabs>
              <w:spacing w:line="240" w:lineRule="auto"/>
              <w:jc w:val="both"/>
              <w:rPr>
                <w:rFonts w:ascii="Times New Roman" w:hAnsi="Times New Roman" w:cs="Times New Roman"/>
              </w:rPr>
            </w:pPr>
            <w:r w:rsidRPr="001C0AA0">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1C0AA0" w:rsidRPr="001C0AA0" w:rsidRDefault="001C0AA0" w:rsidP="001C0AA0">
            <w:pPr>
              <w:pStyle w:val="a9"/>
              <w:spacing w:before="0" w:beforeAutospacing="0" w:after="125" w:afterAutospacing="0"/>
              <w:jc w:val="both"/>
              <w:rPr>
                <w:sz w:val="22"/>
                <w:szCs w:val="22"/>
                <w:lang w:val="uk-UA"/>
              </w:rPr>
            </w:pPr>
            <w:r w:rsidRPr="001C0AA0">
              <w:rPr>
                <w:sz w:val="22"/>
                <w:szCs w:val="22"/>
              </w:rPr>
              <w:t xml:space="preserve">Громадяни України подають документи до контролюючого органу за своєю податковою адресою (місцем проживання), а ті, які тимчасово перебувають за межами населеного пункту проживання або не мають постійного місця проживання в Україні, – до будь-якого контролюючого органу. </w:t>
            </w:r>
          </w:p>
          <w:p w:rsidR="001C0AA0" w:rsidRPr="001C0AA0" w:rsidRDefault="001C0AA0" w:rsidP="001C0AA0">
            <w:pPr>
              <w:pStyle w:val="a9"/>
              <w:spacing w:before="0" w:beforeAutospacing="0" w:after="125" w:afterAutospacing="0"/>
              <w:jc w:val="both"/>
              <w:rPr>
                <w:sz w:val="22"/>
                <w:szCs w:val="22"/>
                <w:lang w:val="uk-UA"/>
              </w:rPr>
            </w:pPr>
            <w:r w:rsidRPr="001C0AA0">
              <w:rPr>
                <w:sz w:val="22"/>
                <w:szCs w:val="22"/>
              </w:rPr>
              <w:t>Громадяни України, іноземці, особи без громадянства, які проживають або перебувають за кордоном та не можуть прибути до відповідного контролюючого органу в Україні, у разі необхідності реєстрації/</w:t>
            </w:r>
            <w:proofErr w:type="gramStart"/>
            <w:r w:rsidRPr="001C0AA0">
              <w:rPr>
                <w:sz w:val="22"/>
                <w:szCs w:val="22"/>
              </w:rPr>
              <w:t>внесення  змін</w:t>
            </w:r>
            <w:proofErr w:type="gramEnd"/>
            <w:r w:rsidRPr="001C0AA0">
              <w:rPr>
                <w:sz w:val="22"/>
                <w:szCs w:val="22"/>
              </w:rPr>
              <w:t xml:space="preserve"> до Державного реєстру та/або отримання картки платника податків можуть надіслати поштою на адресу ДПС Облікову картку/Заяву про внесення змін та ксерокопію з чітким зображенням документа, що посвідчує особу. Підпис фізичної особи на Обліковій картці/Заяві про внесення змін та довіреність на реєстрацію/внесення змін до Державного реєстру та/або отримання картки платника податків повинні бути засвідчені у встановленому законодавством порядку.</w:t>
            </w:r>
          </w:p>
          <w:p w:rsidR="001C0AA0" w:rsidRPr="001C0AA0" w:rsidRDefault="001C0AA0" w:rsidP="001C0AA0">
            <w:pPr>
              <w:pStyle w:val="a9"/>
              <w:spacing w:before="0" w:beforeAutospacing="0" w:after="125" w:afterAutospacing="0"/>
              <w:jc w:val="both"/>
              <w:rPr>
                <w:sz w:val="22"/>
                <w:szCs w:val="22"/>
                <w:lang w:val="uk-UA"/>
              </w:rPr>
            </w:pPr>
            <w:r w:rsidRPr="001C0AA0">
              <w:rPr>
                <w:sz w:val="22"/>
                <w:szCs w:val="22"/>
              </w:rPr>
              <w:t xml:space="preserve"> При цьому документи, видані компетентними органами іноземної держави та складені іноземною мовою, повинні бути засвідчені в установленому законодавством України порядку та перекладені українською мовою, якщо інше не передбачено міжнародними договорами України.</w:t>
            </w:r>
          </w:p>
          <w:p w:rsidR="001C0AA0" w:rsidRPr="001C0AA0" w:rsidRDefault="001C0AA0" w:rsidP="001C0AA0">
            <w:pPr>
              <w:pStyle w:val="a9"/>
              <w:spacing w:before="0" w:beforeAutospacing="0" w:after="125" w:afterAutospacing="0"/>
              <w:jc w:val="both"/>
              <w:rPr>
                <w:sz w:val="22"/>
                <w:szCs w:val="22"/>
                <w:lang w:val="uk-UA"/>
              </w:rPr>
            </w:pPr>
            <w:r w:rsidRPr="001C0AA0">
              <w:rPr>
                <w:sz w:val="22"/>
                <w:szCs w:val="22"/>
              </w:rPr>
              <w:t xml:space="preserve">Іноземці та особи без громадянства подають документи до головних управлінь ДПС в областях та м. Києві, а іноземці та особи без громадянства, які мають посвідку на постійне проживання або посвідку на тимчасове проживання в Україні, можуть подати документи до контролюючого органу, що відповідає місцю проживання в Україні, зазначеному в посвідці. Документи подаються особисто, надсилаються рекомендованим листом або засобами інформаційно-комунікаційної системи "Електронний кабінет" (розділ "ЕК для громадян"), вхід до якої здійснюється за адресою: cabinet.tax.gov.ua. </w:t>
            </w:r>
          </w:p>
          <w:p w:rsidR="001C0AA0" w:rsidRPr="001C0AA0" w:rsidRDefault="001C0AA0" w:rsidP="001C0AA0">
            <w:pPr>
              <w:pStyle w:val="a9"/>
              <w:spacing w:before="0" w:beforeAutospacing="0" w:after="125" w:afterAutospacing="0"/>
              <w:jc w:val="both"/>
              <w:rPr>
                <w:sz w:val="22"/>
                <w:szCs w:val="22"/>
                <w:lang w:val="uk-UA"/>
              </w:rPr>
            </w:pPr>
            <w:r w:rsidRPr="001C0AA0">
              <w:rPr>
                <w:sz w:val="22"/>
                <w:szCs w:val="22"/>
              </w:rPr>
              <w:t xml:space="preserve">При поданні документів засобами інформаційно-комунікаційної системи "Електронний кабінет" заявник може обрати контролюючий орган, у якому буде видано картку платника податків. </w:t>
            </w:r>
          </w:p>
          <w:p w:rsidR="001C0AA0" w:rsidRPr="001C0AA0" w:rsidRDefault="001C0AA0" w:rsidP="001C0AA0">
            <w:pPr>
              <w:pStyle w:val="a9"/>
              <w:spacing w:before="0" w:beforeAutospacing="0" w:after="125" w:afterAutospacing="0"/>
              <w:jc w:val="both"/>
              <w:rPr>
                <w:sz w:val="22"/>
                <w:szCs w:val="22"/>
                <w:lang w:val="uk-UA"/>
              </w:rPr>
            </w:pPr>
            <w:r w:rsidRPr="001C0AA0">
              <w:rPr>
                <w:sz w:val="22"/>
                <w:szCs w:val="22"/>
              </w:rPr>
              <w:t>Якщо Облікова картка/Заява про внесення змін надсилається до контролюючого органу рекомендованим листом, підпис фізичної особи на ній повинен бути засвідчений у нотаріальному порядку. До зазначених Заяв фізична особа додає ксерокопію з чітким зображенням документа, що посвідчує особу. Облікова картка/Заява про внесення змін може бути подана через представника за наявності документа, що посвідчує особу такого представника, та документа, що посвідчує особу довірителя, або його ксерокопії (з чітким зображенням), а також довіреності, засвідченої у нотаріальному порядку, на проведення реєстрації фізичної особи у Державному реєстрі (після пред’явлення повертається) та її копії.</w:t>
            </w:r>
          </w:p>
          <w:p w:rsidR="001C0AA0" w:rsidRPr="001C0AA0" w:rsidRDefault="001C0AA0" w:rsidP="001C0AA0">
            <w:pPr>
              <w:pStyle w:val="a9"/>
              <w:spacing w:before="0" w:beforeAutospacing="0" w:after="125" w:afterAutospacing="0"/>
              <w:jc w:val="both"/>
              <w:rPr>
                <w:sz w:val="22"/>
                <w:szCs w:val="22"/>
                <w:lang w:val="uk-UA"/>
              </w:rPr>
            </w:pPr>
            <w:r w:rsidRPr="001C0AA0">
              <w:rPr>
                <w:sz w:val="22"/>
                <w:szCs w:val="22"/>
              </w:rPr>
              <w:t xml:space="preserve"> Якщо довірена особа є іноземцем або особою без громадянства, до документа, що посвідчує її особу, вона додатково додає засвідчений в установленому </w:t>
            </w:r>
            <w:r w:rsidRPr="001C0AA0">
              <w:rPr>
                <w:sz w:val="22"/>
                <w:szCs w:val="22"/>
              </w:rPr>
              <w:lastRenderedPageBreak/>
              <w:t xml:space="preserve">законодавством порядку його переклад українською мовою (після пред’явлення повертається) та копію такого перекладу (крім осіб, які мають посвідки на постійне проживання або посвідки на тимчасове проживання в Україні). </w:t>
            </w:r>
          </w:p>
          <w:p w:rsidR="001C0AA0" w:rsidRPr="001C0AA0" w:rsidRDefault="001C0AA0" w:rsidP="001C0AA0">
            <w:pPr>
              <w:pStyle w:val="a9"/>
              <w:spacing w:before="0" w:beforeAutospacing="0" w:after="125" w:afterAutospacing="0"/>
              <w:jc w:val="both"/>
              <w:rPr>
                <w:sz w:val="22"/>
                <w:szCs w:val="22"/>
                <w:lang w:val="uk-UA"/>
              </w:rPr>
            </w:pPr>
            <w:r w:rsidRPr="001C0AA0">
              <w:rPr>
                <w:sz w:val="22"/>
                <w:szCs w:val="22"/>
              </w:rPr>
              <w:t xml:space="preserve">Облікові картки/Заяви про внесення змін за малолітніх осіб (до 14 років) подаються одним із батьків (усиновителем, опікуном, піклувальником). </w:t>
            </w:r>
          </w:p>
          <w:p w:rsidR="001C0AA0" w:rsidRPr="001C0AA0" w:rsidRDefault="001C0AA0" w:rsidP="001C0AA0">
            <w:pPr>
              <w:pStyle w:val="a9"/>
              <w:spacing w:before="0" w:beforeAutospacing="0" w:after="125" w:afterAutospacing="0"/>
              <w:jc w:val="both"/>
              <w:rPr>
                <w:sz w:val="22"/>
                <w:szCs w:val="22"/>
                <w:lang w:val="uk-UA"/>
              </w:rPr>
            </w:pPr>
            <w:r w:rsidRPr="001C0AA0">
              <w:rPr>
                <w:sz w:val="22"/>
                <w:szCs w:val="22"/>
                <w:lang w:val="uk-UA"/>
              </w:rPr>
              <w:t xml:space="preserve">Облікові картки фізичних осіб, які визнані недієздатними або обмежено дієздатними, подаються особами, які призначені опікунами (піклувальниками), за наявності документа, що посвідчує особу, яка визнана недієздатною, та документа, який посвідчує особу опікуна (піклувальника), та рішення про встановлення опіки (піклування). </w:t>
            </w:r>
          </w:p>
          <w:p w:rsidR="00F37AF2" w:rsidRPr="001C0AA0" w:rsidRDefault="001C0AA0" w:rsidP="001C0AA0">
            <w:pPr>
              <w:pStyle w:val="a9"/>
              <w:spacing w:before="0" w:beforeAutospacing="0" w:after="125" w:afterAutospacing="0"/>
              <w:jc w:val="both"/>
              <w:rPr>
                <w:sz w:val="22"/>
                <w:szCs w:val="22"/>
              </w:rPr>
            </w:pPr>
            <w:r w:rsidRPr="001C0AA0">
              <w:rPr>
                <w:sz w:val="22"/>
                <w:szCs w:val="22"/>
              </w:rPr>
              <w:t>У разі виникнення необхідності у реєстрації в Державному реєстрі малолітніх осіб, які залишились без піклування батьків та стосовно яких не прийнято рішення про встановлення опіки (піклування), документи на проведення реєстрації подаються представником органу опіки і піклування з документальним підтвердженням особи представника та його повноважень за наявності свідоцтва про народження</w:t>
            </w:r>
          </w:p>
        </w:tc>
      </w:tr>
      <w:tr w:rsidR="00F37AF2" w:rsidRPr="007B37A9" w:rsidTr="007E5533">
        <w:trPr>
          <w:trHeight w:val="938"/>
        </w:trPr>
        <w:tc>
          <w:tcPr>
            <w:tcW w:w="851" w:type="dxa"/>
            <w:tcBorders>
              <w:top w:val="single" w:sz="4" w:space="0" w:color="auto"/>
              <w:left w:val="single" w:sz="4" w:space="0" w:color="auto"/>
              <w:bottom w:val="single" w:sz="4" w:space="0" w:color="auto"/>
              <w:right w:val="single" w:sz="4" w:space="0" w:color="auto"/>
            </w:tcBorders>
            <w:hideMark/>
          </w:tcPr>
          <w:p w:rsidR="00F37AF2" w:rsidRPr="001C0AA0" w:rsidRDefault="00F37AF2" w:rsidP="001C0AA0">
            <w:pPr>
              <w:tabs>
                <w:tab w:val="left" w:pos="3828"/>
              </w:tabs>
              <w:spacing w:line="240" w:lineRule="auto"/>
              <w:jc w:val="both"/>
              <w:rPr>
                <w:rFonts w:ascii="Times New Roman" w:hAnsi="Times New Roman" w:cs="Times New Roman"/>
              </w:rPr>
            </w:pPr>
            <w:r w:rsidRPr="001C0AA0">
              <w:rPr>
                <w:rFonts w:ascii="Times New Roman" w:hAnsi="Times New Roman" w:cs="Times New Roman"/>
              </w:rPr>
              <w:lastRenderedPageBreak/>
              <w:t>10.</w:t>
            </w:r>
          </w:p>
        </w:tc>
        <w:tc>
          <w:tcPr>
            <w:tcW w:w="3998" w:type="dxa"/>
            <w:tcBorders>
              <w:top w:val="single" w:sz="4" w:space="0" w:color="auto"/>
              <w:left w:val="single" w:sz="4" w:space="0" w:color="auto"/>
              <w:bottom w:val="single" w:sz="4" w:space="0" w:color="auto"/>
              <w:right w:val="single" w:sz="4" w:space="0" w:color="auto"/>
            </w:tcBorders>
            <w:hideMark/>
          </w:tcPr>
          <w:p w:rsidR="005456CC" w:rsidRPr="001C0AA0" w:rsidRDefault="00F37AF2" w:rsidP="001C0AA0">
            <w:pPr>
              <w:tabs>
                <w:tab w:val="left" w:pos="3828"/>
              </w:tabs>
              <w:spacing w:line="240" w:lineRule="auto"/>
              <w:jc w:val="both"/>
              <w:rPr>
                <w:rFonts w:ascii="Times New Roman" w:hAnsi="Times New Roman" w:cs="Times New Roman"/>
                <w:lang w:val="uk-UA"/>
              </w:rPr>
            </w:pPr>
            <w:r w:rsidRPr="001C0AA0">
              <w:rPr>
                <w:rFonts w:ascii="Times New Roman" w:hAnsi="Times New Roman" w:cs="Times New Roman"/>
              </w:rPr>
              <w:t>Платність (безоплатність) надання</w:t>
            </w:r>
          </w:p>
          <w:p w:rsidR="005456CC" w:rsidRPr="001C0AA0" w:rsidRDefault="005456CC" w:rsidP="001C0AA0">
            <w:pPr>
              <w:tabs>
                <w:tab w:val="left" w:pos="3828"/>
              </w:tabs>
              <w:spacing w:line="240" w:lineRule="auto"/>
              <w:jc w:val="both"/>
              <w:rPr>
                <w:rFonts w:ascii="Times New Roman" w:hAnsi="Times New Roman" w:cs="Times New Roman"/>
                <w:lang w:val="uk-UA"/>
              </w:rPr>
            </w:pPr>
            <w:r w:rsidRPr="001C0AA0">
              <w:rPr>
                <w:rFonts w:ascii="Times New Roman" w:hAnsi="Times New Roman" w:cs="Times New Roman"/>
              </w:rPr>
              <w:t>адміністративної</w:t>
            </w:r>
          </w:p>
          <w:p w:rsidR="00F37AF2" w:rsidRPr="001C0AA0" w:rsidRDefault="00F37AF2" w:rsidP="001C0AA0">
            <w:pPr>
              <w:tabs>
                <w:tab w:val="left" w:pos="3828"/>
              </w:tabs>
              <w:spacing w:line="240" w:lineRule="auto"/>
              <w:jc w:val="both"/>
              <w:rPr>
                <w:rFonts w:ascii="Times New Roman" w:hAnsi="Times New Roman" w:cs="Times New Roman"/>
              </w:rPr>
            </w:pPr>
            <w:r w:rsidRPr="001C0AA0">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7A1037" w:rsidRPr="001C0AA0" w:rsidRDefault="00101D3A" w:rsidP="001C0AA0">
            <w:pPr>
              <w:pStyle w:val="a9"/>
              <w:shd w:val="clear" w:color="auto" w:fill="FFFFFF"/>
              <w:spacing w:before="0" w:after="0"/>
              <w:jc w:val="both"/>
              <w:rPr>
                <w:sz w:val="22"/>
                <w:szCs w:val="22"/>
              </w:rPr>
            </w:pPr>
            <w:r w:rsidRPr="001C0AA0">
              <w:rPr>
                <w:sz w:val="22"/>
                <w:szCs w:val="22"/>
                <w:shd w:val="clear" w:color="auto" w:fill="FFFFFF"/>
              </w:rPr>
              <w:t>Адміністративна послуга є безкоштовною</w:t>
            </w:r>
          </w:p>
        </w:tc>
      </w:tr>
      <w:tr w:rsidR="00F37AF2" w:rsidRPr="007B37A9" w:rsidTr="00101D3A">
        <w:trPr>
          <w:trHeight w:val="615"/>
        </w:trPr>
        <w:tc>
          <w:tcPr>
            <w:tcW w:w="851" w:type="dxa"/>
            <w:tcBorders>
              <w:top w:val="single" w:sz="4" w:space="0" w:color="auto"/>
              <w:left w:val="single" w:sz="4" w:space="0" w:color="auto"/>
              <w:bottom w:val="single" w:sz="4" w:space="0" w:color="auto"/>
              <w:right w:val="single" w:sz="4" w:space="0" w:color="auto"/>
            </w:tcBorders>
            <w:hideMark/>
          </w:tcPr>
          <w:p w:rsidR="00F37AF2" w:rsidRPr="001C0AA0" w:rsidRDefault="00F37AF2" w:rsidP="001C0AA0">
            <w:pPr>
              <w:tabs>
                <w:tab w:val="left" w:pos="3828"/>
              </w:tabs>
              <w:spacing w:line="240" w:lineRule="auto"/>
              <w:jc w:val="both"/>
              <w:rPr>
                <w:rFonts w:ascii="Times New Roman" w:hAnsi="Times New Roman" w:cs="Times New Roman"/>
              </w:rPr>
            </w:pPr>
            <w:r w:rsidRPr="001C0AA0">
              <w:rPr>
                <w:rFonts w:ascii="Times New Roman" w:hAnsi="Times New Roman" w:cs="Times New Roman"/>
              </w:rPr>
              <w:t>11.</w:t>
            </w:r>
          </w:p>
        </w:tc>
        <w:tc>
          <w:tcPr>
            <w:tcW w:w="3998" w:type="dxa"/>
            <w:tcBorders>
              <w:top w:val="single" w:sz="4" w:space="0" w:color="auto"/>
              <w:left w:val="single" w:sz="4" w:space="0" w:color="auto"/>
              <w:bottom w:val="single" w:sz="4" w:space="0" w:color="auto"/>
              <w:right w:val="single" w:sz="4" w:space="0" w:color="auto"/>
            </w:tcBorders>
            <w:hideMark/>
          </w:tcPr>
          <w:p w:rsidR="005456CC" w:rsidRPr="001C0AA0" w:rsidRDefault="00F37AF2" w:rsidP="001C0AA0">
            <w:pPr>
              <w:tabs>
                <w:tab w:val="left" w:pos="3828"/>
              </w:tabs>
              <w:spacing w:line="240" w:lineRule="auto"/>
              <w:jc w:val="both"/>
              <w:rPr>
                <w:rFonts w:ascii="Times New Roman" w:hAnsi="Times New Roman" w:cs="Times New Roman"/>
                <w:lang w:val="uk-UA"/>
              </w:rPr>
            </w:pPr>
            <w:r w:rsidRPr="001C0AA0">
              <w:rPr>
                <w:rFonts w:ascii="Times New Roman" w:hAnsi="Times New Roman" w:cs="Times New Roman"/>
              </w:rPr>
              <w:t>Строк надання</w:t>
            </w:r>
          </w:p>
          <w:p w:rsidR="005456CC" w:rsidRPr="001C0AA0" w:rsidRDefault="005456CC" w:rsidP="001C0AA0">
            <w:pPr>
              <w:tabs>
                <w:tab w:val="left" w:pos="3828"/>
              </w:tabs>
              <w:spacing w:line="240" w:lineRule="auto"/>
              <w:jc w:val="both"/>
              <w:rPr>
                <w:rFonts w:ascii="Times New Roman" w:hAnsi="Times New Roman" w:cs="Times New Roman"/>
                <w:lang w:val="uk-UA"/>
              </w:rPr>
            </w:pPr>
            <w:r w:rsidRPr="001C0AA0">
              <w:rPr>
                <w:rFonts w:ascii="Times New Roman" w:hAnsi="Times New Roman" w:cs="Times New Roman"/>
                <w:lang w:val="uk-UA"/>
              </w:rPr>
              <w:t>а</w:t>
            </w:r>
            <w:r w:rsidR="00F37AF2" w:rsidRPr="001C0AA0">
              <w:rPr>
                <w:rFonts w:ascii="Times New Roman" w:hAnsi="Times New Roman" w:cs="Times New Roman"/>
              </w:rPr>
              <w:t>дміністративної</w:t>
            </w:r>
          </w:p>
          <w:p w:rsidR="00F37AF2" w:rsidRPr="001C0AA0" w:rsidRDefault="00F37AF2" w:rsidP="001C0AA0">
            <w:pPr>
              <w:tabs>
                <w:tab w:val="left" w:pos="3828"/>
              </w:tabs>
              <w:spacing w:line="240" w:lineRule="auto"/>
              <w:jc w:val="both"/>
              <w:rPr>
                <w:rFonts w:ascii="Times New Roman" w:hAnsi="Times New Roman" w:cs="Times New Roman"/>
              </w:rPr>
            </w:pPr>
            <w:r w:rsidRPr="001C0AA0">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DA56CE" w:rsidRPr="001C0AA0" w:rsidRDefault="00A72479" w:rsidP="001C0AA0">
            <w:pPr>
              <w:pStyle w:val="a9"/>
              <w:shd w:val="clear" w:color="auto" w:fill="FFFFFF"/>
              <w:spacing w:before="0" w:after="0"/>
              <w:jc w:val="both"/>
              <w:rPr>
                <w:sz w:val="22"/>
                <w:szCs w:val="22"/>
              </w:rPr>
            </w:pPr>
            <w:r w:rsidRPr="001C0AA0">
              <w:rPr>
                <w:sz w:val="22"/>
                <w:szCs w:val="22"/>
              </w:rPr>
              <w:t xml:space="preserve">3 робочі дні </w:t>
            </w:r>
          </w:p>
        </w:tc>
      </w:tr>
      <w:tr w:rsidR="00E72D4E" w:rsidRPr="0048792C" w:rsidTr="00347E30">
        <w:trPr>
          <w:trHeight w:val="978"/>
        </w:trPr>
        <w:tc>
          <w:tcPr>
            <w:tcW w:w="851" w:type="dxa"/>
            <w:tcBorders>
              <w:top w:val="single" w:sz="4" w:space="0" w:color="auto"/>
              <w:left w:val="single" w:sz="4" w:space="0" w:color="auto"/>
              <w:bottom w:val="single" w:sz="4" w:space="0" w:color="auto"/>
              <w:right w:val="single" w:sz="4" w:space="0" w:color="auto"/>
            </w:tcBorders>
            <w:hideMark/>
          </w:tcPr>
          <w:p w:rsidR="00E72D4E" w:rsidRPr="001C0AA0" w:rsidRDefault="00E72D4E" w:rsidP="001C0AA0">
            <w:pPr>
              <w:tabs>
                <w:tab w:val="left" w:pos="3828"/>
              </w:tabs>
              <w:spacing w:line="240" w:lineRule="auto"/>
              <w:jc w:val="both"/>
              <w:rPr>
                <w:rFonts w:ascii="Times New Roman" w:hAnsi="Times New Roman" w:cs="Times New Roman"/>
                <w:lang w:val="uk-UA"/>
              </w:rPr>
            </w:pPr>
            <w:r w:rsidRPr="001C0AA0">
              <w:rPr>
                <w:rFonts w:ascii="Times New Roman" w:hAnsi="Times New Roman" w:cs="Times New Roman"/>
                <w:lang w:val="uk-UA"/>
              </w:rPr>
              <w:t>12.</w:t>
            </w:r>
          </w:p>
        </w:tc>
        <w:tc>
          <w:tcPr>
            <w:tcW w:w="3998" w:type="dxa"/>
            <w:tcBorders>
              <w:top w:val="single" w:sz="4" w:space="0" w:color="auto"/>
              <w:left w:val="single" w:sz="4" w:space="0" w:color="auto"/>
              <w:bottom w:val="single" w:sz="4" w:space="0" w:color="auto"/>
              <w:right w:val="single" w:sz="4" w:space="0" w:color="auto"/>
            </w:tcBorders>
            <w:hideMark/>
          </w:tcPr>
          <w:p w:rsidR="00E72D4E" w:rsidRPr="001C0AA0" w:rsidRDefault="00E72D4E" w:rsidP="001C0AA0">
            <w:pPr>
              <w:tabs>
                <w:tab w:val="left" w:pos="3828"/>
              </w:tabs>
              <w:spacing w:line="240" w:lineRule="auto"/>
              <w:jc w:val="both"/>
              <w:rPr>
                <w:rFonts w:ascii="Times New Roman" w:hAnsi="Times New Roman" w:cs="Times New Roman"/>
              </w:rPr>
            </w:pPr>
            <w:r w:rsidRPr="001C0AA0">
              <w:rPr>
                <w:rFonts w:ascii="Times New Roman" w:hAnsi="Times New Roman" w:cs="Times New Roman"/>
              </w:rPr>
              <w:t>Перелік підстав для відмови у наданні адміністративної послуги</w:t>
            </w:r>
          </w:p>
        </w:tc>
        <w:tc>
          <w:tcPr>
            <w:tcW w:w="5925" w:type="dxa"/>
            <w:tcBorders>
              <w:top w:val="single" w:sz="4" w:space="0" w:color="auto"/>
              <w:left w:val="single" w:sz="4" w:space="0" w:color="auto"/>
              <w:bottom w:val="single" w:sz="4" w:space="0" w:color="auto"/>
              <w:right w:val="single" w:sz="4" w:space="0" w:color="auto"/>
            </w:tcBorders>
            <w:hideMark/>
          </w:tcPr>
          <w:p w:rsidR="00E72D4E" w:rsidRPr="001C0AA0" w:rsidRDefault="001C0AA0" w:rsidP="001C0AA0">
            <w:pPr>
              <w:pStyle w:val="HTML"/>
              <w:jc w:val="both"/>
              <w:rPr>
                <w:rFonts w:ascii="Times New Roman" w:hAnsi="Times New Roman" w:cs="Times New Roman"/>
                <w:color w:val="auto"/>
                <w:sz w:val="22"/>
                <w:szCs w:val="22"/>
                <w:lang w:val="uk-UA"/>
              </w:rPr>
            </w:pPr>
            <w:r w:rsidRPr="001C0AA0">
              <w:rPr>
                <w:rFonts w:ascii="Times New Roman" w:hAnsi="Times New Roman" w:cs="Times New Roman"/>
                <w:color w:val="auto"/>
                <w:sz w:val="22"/>
                <w:szCs w:val="22"/>
              </w:rPr>
              <w:t>Виявлення недостовірних даних або помилок у поданій Обліковій картці/Заяві про внесення змі</w:t>
            </w:r>
            <w:r w:rsidRPr="001C0AA0">
              <w:rPr>
                <w:rFonts w:ascii="Times New Roman" w:hAnsi="Times New Roman" w:cs="Times New Roman"/>
                <w:color w:val="auto"/>
                <w:sz w:val="22"/>
                <w:szCs w:val="22"/>
                <w:lang w:val="uk-UA"/>
              </w:rPr>
              <w:t>н</w:t>
            </w:r>
          </w:p>
        </w:tc>
      </w:tr>
      <w:tr w:rsidR="00370E5E" w:rsidRPr="007B37A9" w:rsidTr="00101D3A">
        <w:trPr>
          <w:trHeight w:val="834"/>
        </w:trPr>
        <w:tc>
          <w:tcPr>
            <w:tcW w:w="851" w:type="dxa"/>
            <w:tcBorders>
              <w:top w:val="single" w:sz="4" w:space="0" w:color="auto"/>
              <w:left w:val="single" w:sz="4" w:space="0" w:color="auto"/>
              <w:bottom w:val="single" w:sz="4" w:space="0" w:color="auto"/>
              <w:right w:val="single" w:sz="4" w:space="0" w:color="auto"/>
            </w:tcBorders>
            <w:hideMark/>
          </w:tcPr>
          <w:p w:rsidR="00370E5E" w:rsidRPr="001C0AA0" w:rsidRDefault="00E72D4E" w:rsidP="001C0AA0">
            <w:pPr>
              <w:tabs>
                <w:tab w:val="left" w:pos="3828"/>
              </w:tabs>
              <w:spacing w:line="240" w:lineRule="auto"/>
              <w:jc w:val="both"/>
              <w:rPr>
                <w:rFonts w:ascii="Times New Roman" w:hAnsi="Times New Roman" w:cs="Times New Roman"/>
                <w:lang w:val="uk-UA"/>
              </w:rPr>
            </w:pPr>
            <w:r w:rsidRPr="001C0AA0">
              <w:rPr>
                <w:rFonts w:ascii="Times New Roman" w:hAnsi="Times New Roman" w:cs="Times New Roman"/>
                <w:lang w:val="uk-UA"/>
              </w:rPr>
              <w:t>13</w:t>
            </w:r>
            <w:r w:rsidR="00370E5E" w:rsidRPr="001C0AA0">
              <w:rPr>
                <w:rFonts w:ascii="Times New Roman" w:hAnsi="Times New Roman" w:cs="Times New Roman"/>
                <w:lang w:val="uk-UA"/>
              </w:rPr>
              <w:t>.</w:t>
            </w:r>
          </w:p>
        </w:tc>
        <w:tc>
          <w:tcPr>
            <w:tcW w:w="3998" w:type="dxa"/>
            <w:tcBorders>
              <w:top w:val="single" w:sz="4" w:space="0" w:color="auto"/>
              <w:left w:val="single" w:sz="4" w:space="0" w:color="auto"/>
              <w:bottom w:val="single" w:sz="4" w:space="0" w:color="auto"/>
              <w:right w:val="single" w:sz="4" w:space="0" w:color="auto"/>
            </w:tcBorders>
            <w:hideMark/>
          </w:tcPr>
          <w:p w:rsidR="00370E5E" w:rsidRPr="001C0AA0" w:rsidRDefault="001C5DC2" w:rsidP="001C0AA0">
            <w:pPr>
              <w:tabs>
                <w:tab w:val="left" w:pos="3828"/>
              </w:tabs>
              <w:spacing w:line="240" w:lineRule="auto"/>
              <w:jc w:val="both"/>
              <w:rPr>
                <w:rFonts w:ascii="Times New Roman" w:hAnsi="Times New Roman" w:cs="Times New Roman"/>
              </w:rPr>
            </w:pPr>
            <w:r w:rsidRPr="001C0AA0">
              <w:rPr>
                <w:rFonts w:ascii="Times New Roman" w:hAnsi="Times New Roman" w:cs="Times New Roman"/>
              </w:rPr>
              <w:t>Результат надання адміністративної послуги</w:t>
            </w:r>
          </w:p>
        </w:tc>
        <w:tc>
          <w:tcPr>
            <w:tcW w:w="5925" w:type="dxa"/>
            <w:tcBorders>
              <w:top w:val="single" w:sz="4" w:space="0" w:color="auto"/>
              <w:left w:val="single" w:sz="4" w:space="0" w:color="auto"/>
              <w:bottom w:val="single" w:sz="4" w:space="0" w:color="auto"/>
              <w:right w:val="single" w:sz="4" w:space="0" w:color="auto"/>
            </w:tcBorders>
          </w:tcPr>
          <w:p w:rsidR="00370E5E" w:rsidRPr="001C0AA0" w:rsidRDefault="001C0AA0" w:rsidP="001C0AA0">
            <w:pPr>
              <w:jc w:val="both"/>
              <w:rPr>
                <w:rFonts w:ascii="Times New Roman" w:hAnsi="Times New Roman" w:cs="Times New Roman"/>
              </w:rPr>
            </w:pPr>
            <w:r w:rsidRPr="001C0AA0">
              <w:rPr>
                <w:rFonts w:ascii="Times New Roman" w:hAnsi="Times New Roman" w:cs="Times New Roman"/>
              </w:rPr>
              <w:t>Картка платника податків. Внесення до паспорта громадянина України у формі книжечки даних про реєстраційний номер облікової картки платника податків з Державного реєстру</w:t>
            </w:r>
          </w:p>
        </w:tc>
      </w:tr>
      <w:tr w:rsidR="001C5DC2" w:rsidRPr="007B37A9" w:rsidTr="00101D3A">
        <w:trPr>
          <w:trHeight w:val="841"/>
        </w:trPr>
        <w:tc>
          <w:tcPr>
            <w:tcW w:w="851" w:type="dxa"/>
            <w:tcBorders>
              <w:top w:val="single" w:sz="4" w:space="0" w:color="auto"/>
              <w:left w:val="single" w:sz="4" w:space="0" w:color="auto"/>
              <w:bottom w:val="single" w:sz="4" w:space="0" w:color="auto"/>
              <w:right w:val="single" w:sz="4" w:space="0" w:color="auto"/>
            </w:tcBorders>
            <w:hideMark/>
          </w:tcPr>
          <w:p w:rsidR="001C5DC2" w:rsidRPr="001C0AA0" w:rsidRDefault="00E1027A" w:rsidP="001C0AA0">
            <w:pPr>
              <w:tabs>
                <w:tab w:val="left" w:pos="3828"/>
              </w:tabs>
              <w:spacing w:line="240" w:lineRule="auto"/>
              <w:jc w:val="both"/>
              <w:rPr>
                <w:rFonts w:ascii="Times New Roman" w:hAnsi="Times New Roman" w:cs="Times New Roman"/>
                <w:lang w:val="uk-UA"/>
              </w:rPr>
            </w:pPr>
            <w:r w:rsidRPr="001C0AA0">
              <w:rPr>
                <w:rFonts w:ascii="Times New Roman" w:hAnsi="Times New Roman" w:cs="Times New Roman"/>
                <w:lang w:val="uk-UA"/>
              </w:rPr>
              <w:t>13</w:t>
            </w:r>
            <w:r w:rsidR="001C5DC2" w:rsidRPr="001C0AA0">
              <w:rPr>
                <w:rFonts w:ascii="Times New Roman" w:hAnsi="Times New Roman" w:cs="Times New Roman"/>
                <w:lang w:val="uk-UA"/>
              </w:rPr>
              <w:t>.</w:t>
            </w:r>
          </w:p>
        </w:tc>
        <w:tc>
          <w:tcPr>
            <w:tcW w:w="3998" w:type="dxa"/>
            <w:tcBorders>
              <w:top w:val="single" w:sz="4" w:space="0" w:color="auto"/>
              <w:left w:val="single" w:sz="4" w:space="0" w:color="auto"/>
              <w:bottom w:val="single" w:sz="4" w:space="0" w:color="auto"/>
              <w:right w:val="single" w:sz="4" w:space="0" w:color="auto"/>
            </w:tcBorders>
            <w:hideMark/>
          </w:tcPr>
          <w:p w:rsidR="001C5DC2" w:rsidRPr="001C0AA0" w:rsidRDefault="001C5DC2" w:rsidP="001C0AA0">
            <w:pPr>
              <w:tabs>
                <w:tab w:val="left" w:pos="3828"/>
              </w:tabs>
              <w:spacing w:line="240" w:lineRule="auto"/>
              <w:jc w:val="both"/>
              <w:rPr>
                <w:rFonts w:ascii="Times New Roman" w:hAnsi="Times New Roman" w:cs="Times New Roman"/>
              </w:rPr>
            </w:pPr>
            <w:r w:rsidRPr="001C0AA0">
              <w:rPr>
                <w:rFonts w:ascii="Times New Roman" w:hAnsi="Times New Roman" w:cs="Times New Roman"/>
              </w:rPr>
              <w:t>Способи отримання відповіді (результату)</w:t>
            </w:r>
          </w:p>
        </w:tc>
        <w:tc>
          <w:tcPr>
            <w:tcW w:w="5925" w:type="dxa"/>
            <w:tcBorders>
              <w:top w:val="single" w:sz="4" w:space="0" w:color="auto"/>
              <w:left w:val="single" w:sz="4" w:space="0" w:color="auto"/>
              <w:bottom w:val="single" w:sz="4" w:space="0" w:color="auto"/>
              <w:right w:val="single" w:sz="4" w:space="0" w:color="auto"/>
            </w:tcBorders>
          </w:tcPr>
          <w:p w:rsidR="001C5DC2" w:rsidRPr="001C0AA0" w:rsidRDefault="001C0AA0" w:rsidP="001C0AA0">
            <w:pPr>
              <w:overflowPunct w:val="0"/>
              <w:autoSpaceDE w:val="0"/>
              <w:autoSpaceDN w:val="0"/>
              <w:adjustRightInd w:val="0"/>
              <w:jc w:val="both"/>
              <w:rPr>
                <w:rFonts w:ascii="Times New Roman" w:hAnsi="Times New Roman" w:cs="Times New Roman"/>
                <w:lang w:val="uk-UA"/>
              </w:rPr>
            </w:pPr>
            <w:r w:rsidRPr="001C0AA0">
              <w:rPr>
                <w:rFonts w:ascii="Times New Roman" w:hAnsi="Times New Roman" w:cs="Times New Roman"/>
              </w:rPr>
              <w:t xml:space="preserve">Безпосередньо в контролюючому органі, до якого подано заяву, а у разі подання заяви в електронному вигляді – в контролюючому органі, який було обрано при поданні заяви. Видається заявнику за пред’явлення документа, що посвідчує особу. За бажанням особи картка платника податків може бути видана її представнику за наявності документа, що посвідчує особу такого представника, та документа, що посвідчує особу довірителя, або його ксерокопії (з чітким зображенням), а також довіреності, засвідченої у нотаріальному порядку, на видачу такого документа (після пред’явлення повертається) та її копії. Картка платника податків фізичної особи, яка проживає або перебуває за кордоном та не може прибути до відповідного контролюючого органу в Україні, може бути надіслана до закордонної дипломатичної установи України за місцезнаходженням особи за кордоном або за письмовим </w:t>
            </w:r>
            <w:r w:rsidRPr="001C0AA0">
              <w:rPr>
                <w:rFonts w:ascii="Times New Roman" w:hAnsi="Times New Roman" w:cs="Times New Roman"/>
              </w:rPr>
              <w:lastRenderedPageBreak/>
              <w:t>клопотанням особи на вказану нею адресу за кордоном. Для видачі картки платника податків іноземці та особи без громадянства додатково подають засвідчений в установленому законодавством порядку переклад українською мовою документа, що посвідчує особу іноземця чи особу без громадянства (після пред’явлення повертається), та копію такого перекладу (крім осіб, які мають посвідки на постійне проживання або посвідки на тимчасове проживання в Україні)</w:t>
            </w:r>
          </w:p>
        </w:tc>
      </w:tr>
      <w:tr w:rsidR="0006207C" w:rsidRPr="001C0AA0" w:rsidTr="00101D3A">
        <w:trPr>
          <w:trHeight w:val="841"/>
        </w:trPr>
        <w:tc>
          <w:tcPr>
            <w:tcW w:w="851" w:type="dxa"/>
            <w:tcBorders>
              <w:top w:val="single" w:sz="4" w:space="0" w:color="auto"/>
              <w:left w:val="single" w:sz="4" w:space="0" w:color="auto"/>
              <w:bottom w:val="single" w:sz="4" w:space="0" w:color="auto"/>
              <w:right w:val="single" w:sz="4" w:space="0" w:color="auto"/>
            </w:tcBorders>
            <w:hideMark/>
          </w:tcPr>
          <w:p w:rsidR="0006207C" w:rsidRPr="001C0AA0" w:rsidRDefault="0006207C" w:rsidP="001C0AA0">
            <w:pPr>
              <w:tabs>
                <w:tab w:val="left" w:pos="3828"/>
              </w:tabs>
              <w:spacing w:line="240" w:lineRule="auto"/>
              <w:jc w:val="both"/>
              <w:rPr>
                <w:rFonts w:ascii="Times New Roman" w:hAnsi="Times New Roman" w:cs="Times New Roman"/>
                <w:lang w:val="uk-UA"/>
              </w:rPr>
            </w:pPr>
            <w:r w:rsidRPr="001C0AA0">
              <w:rPr>
                <w:rFonts w:ascii="Times New Roman" w:hAnsi="Times New Roman" w:cs="Times New Roman"/>
                <w:lang w:val="uk-UA"/>
              </w:rPr>
              <w:lastRenderedPageBreak/>
              <w:t>14.</w:t>
            </w:r>
          </w:p>
        </w:tc>
        <w:tc>
          <w:tcPr>
            <w:tcW w:w="3998" w:type="dxa"/>
            <w:tcBorders>
              <w:top w:val="single" w:sz="4" w:space="0" w:color="auto"/>
              <w:left w:val="single" w:sz="4" w:space="0" w:color="auto"/>
              <w:bottom w:val="single" w:sz="4" w:space="0" w:color="auto"/>
              <w:right w:val="single" w:sz="4" w:space="0" w:color="auto"/>
            </w:tcBorders>
            <w:hideMark/>
          </w:tcPr>
          <w:p w:rsidR="0006207C" w:rsidRPr="001C0AA0" w:rsidRDefault="0006207C" w:rsidP="001C0AA0">
            <w:pPr>
              <w:tabs>
                <w:tab w:val="left" w:pos="3828"/>
              </w:tabs>
              <w:spacing w:line="240" w:lineRule="auto"/>
              <w:jc w:val="both"/>
              <w:rPr>
                <w:rFonts w:ascii="Times New Roman" w:hAnsi="Times New Roman" w:cs="Times New Roman"/>
                <w:lang w:val="uk-UA"/>
              </w:rPr>
            </w:pPr>
            <w:r w:rsidRPr="001C0AA0">
              <w:rPr>
                <w:rFonts w:ascii="Times New Roman" w:hAnsi="Times New Roman" w:cs="Times New Roman"/>
                <w:lang w:val="uk-UA"/>
              </w:rPr>
              <w:t>Примітка</w:t>
            </w:r>
          </w:p>
        </w:tc>
        <w:tc>
          <w:tcPr>
            <w:tcW w:w="5925" w:type="dxa"/>
            <w:tcBorders>
              <w:top w:val="single" w:sz="4" w:space="0" w:color="auto"/>
              <w:left w:val="single" w:sz="4" w:space="0" w:color="auto"/>
              <w:bottom w:val="single" w:sz="4" w:space="0" w:color="auto"/>
              <w:right w:val="single" w:sz="4" w:space="0" w:color="auto"/>
            </w:tcBorders>
          </w:tcPr>
          <w:p w:rsidR="0006207C" w:rsidRPr="001C0AA0" w:rsidRDefault="001C0AA0" w:rsidP="001C0AA0">
            <w:pPr>
              <w:pStyle w:val="a9"/>
              <w:shd w:val="clear" w:color="auto" w:fill="FFFFFF"/>
              <w:spacing w:before="0" w:beforeAutospacing="0" w:after="0" w:afterAutospacing="0"/>
              <w:jc w:val="both"/>
              <w:rPr>
                <w:sz w:val="22"/>
                <w:szCs w:val="22"/>
                <w:lang w:val="uk-UA"/>
              </w:rPr>
            </w:pPr>
            <w:r w:rsidRPr="001C0AA0">
              <w:rPr>
                <w:sz w:val="22"/>
                <w:szCs w:val="22"/>
                <w:lang w:val="uk-UA"/>
              </w:rPr>
              <w:t>----------------</w:t>
            </w:r>
          </w:p>
        </w:tc>
      </w:tr>
    </w:tbl>
    <w:p w:rsidR="0008738D" w:rsidRPr="007C7FD0" w:rsidRDefault="0008738D">
      <w:pPr>
        <w:rPr>
          <w:rFonts w:ascii="Times New Roman" w:hAnsi="Times New Roman" w:cs="Times New Roman"/>
          <w:lang w:val="uk-UA"/>
        </w:rPr>
      </w:pPr>
    </w:p>
    <w:sectPr w:rsidR="0008738D" w:rsidRPr="007C7FD0" w:rsidSect="00A95E6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36F8E" w:rsidRDefault="00636F8E" w:rsidP="00040714">
      <w:pPr>
        <w:spacing w:after="0" w:line="240" w:lineRule="auto"/>
      </w:pPr>
      <w:r>
        <w:separator/>
      </w:r>
    </w:p>
  </w:endnote>
  <w:endnote w:type="continuationSeparator" w:id="0">
    <w:p w:rsidR="00636F8E" w:rsidRDefault="00636F8E" w:rsidP="00040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36F8E" w:rsidRDefault="00636F8E" w:rsidP="00040714">
      <w:pPr>
        <w:spacing w:after="0" w:line="240" w:lineRule="auto"/>
      </w:pPr>
      <w:r>
        <w:separator/>
      </w:r>
    </w:p>
  </w:footnote>
  <w:footnote w:type="continuationSeparator" w:id="0">
    <w:p w:rsidR="00636F8E" w:rsidRDefault="00636F8E" w:rsidP="00040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62598"/>
    <w:multiLevelType w:val="hybridMultilevel"/>
    <w:tmpl w:val="11CE7118"/>
    <w:lvl w:ilvl="0" w:tplc="F1D41B7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1350052E"/>
    <w:multiLevelType w:val="hybridMultilevel"/>
    <w:tmpl w:val="1D3E55D8"/>
    <w:lvl w:ilvl="0" w:tplc="8F9AAE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1AB077BA"/>
    <w:multiLevelType w:val="hybridMultilevel"/>
    <w:tmpl w:val="34F29924"/>
    <w:lvl w:ilvl="0" w:tplc="880A62F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1FE42415"/>
    <w:multiLevelType w:val="multilevel"/>
    <w:tmpl w:val="DAC67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333E04"/>
    <w:multiLevelType w:val="multilevel"/>
    <w:tmpl w:val="CE1EE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B96B1D"/>
    <w:multiLevelType w:val="multilevel"/>
    <w:tmpl w:val="214EF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B51ADD"/>
    <w:multiLevelType w:val="hybridMultilevel"/>
    <w:tmpl w:val="960A699C"/>
    <w:lvl w:ilvl="0" w:tplc="72C467CC">
      <w:start w:val="1"/>
      <w:numFmt w:val="decimal"/>
      <w:lvlText w:val="%1."/>
      <w:lvlJc w:val="left"/>
      <w:pPr>
        <w:ind w:left="548" w:hanging="360"/>
      </w:pPr>
      <w:rPr>
        <w:rFonts w:ascii="Times New Roman" w:hAnsi="Times New Roman" w:cs="Times New Roman" w:hint="default"/>
        <w:sz w:val="20"/>
      </w:rPr>
    </w:lvl>
    <w:lvl w:ilvl="1" w:tplc="04190019" w:tentative="1">
      <w:start w:val="1"/>
      <w:numFmt w:val="lowerLetter"/>
      <w:lvlText w:val="%2."/>
      <w:lvlJc w:val="left"/>
      <w:pPr>
        <w:ind w:left="1268" w:hanging="360"/>
      </w:pPr>
    </w:lvl>
    <w:lvl w:ilvl="2" w:tplc="0419001B" w:tentative="1">
      <w:start w:val="1"/>
      <w:numFmt w:val="lowerRoman"/>
      <w:lvlText w:val="%3."/>
      <w:lvlJc w:val="right"/>
      <w:pPr>
        <w:ind w:left="1988" w:hanging="180"/>
      </w:pPr>
    </w:lvl>
    <w:lvl w:ilvl="3" w:tplc="0419000F" w:tentative="1">
      <w:start w:val="1"/>
      <w:numFmt w:val="decimal"/>
      <w:lvlText w:val="%4."/>
      <w:lvlJc w:val="left"/>
      <w:pPr>
        <w:ind w:left="2708" w:hanging="360"/>
      </w:pPr>
    </w:lvl>
    <w:lvl w:ilvl="4" w:tplc="04190019" w:tentative="1">
      <w:start w:val="1"/>
      <w:numFmt w:val="lowerLetter"/>
      <w:lvlText w:val="%5."/>
      <w:lvlJc w:val="left"/>
      <w:pPr>
        <w:ind w:left="3428" w:hanging="360"/>
      </w:pPr>
    </w:lvl>
    <w:lvl w:ilvl="5" w:tplc="0419001B" w:tentative="1">
      <w:start w:val="1"/>
      <w:numFmt w:val="lowerRoman"/>
      <w:lvlText w:val="%6."/>
      <w:lvlJc w:val="right"/>
      <w:pPr>
        <w:ind w:left="4148" w:hanging="180"/>
      </w:pPr>
    </w:lvl>
    <w:lvl w:ilvl="6" w:tplc="0419000F" w:tentative="1">
      <w:start w:val="1"/>
      <w:numFmt w:val="decimal"/>
      <w:lvlText w:val="%7."/>
      <w:lvlJc w:val="left"/>
      <w:pPr>
        <w:ind w:left="4868" w:hanging="360"/>
      </w:pPr>
    </w:lvl>
    <w:lvl w:ilvl="7" w:tplc="04190019" w:tentative="1">
      <w:start w:val="1"/>
      <w:numFmt w:val="lowerLetter"/>
      <w:lvlText w:val="%8."/>
      <w:lvlJc w:val="left"/>
      <w:pPr>
        <w:ind w:left="5588" w:hanging="360"/>
      </w:pPr>
    </w:lvl>
    <w:lvl w:ilvl="8" w:tplc="0419001B" w:tentative="1">
      <w:start w:val="1"/>
      <w:numFmt w:val="lowerRoman"/>
      <w:lvlText w:val="%9."/>
      <w:lvlJc w:val="right"/>
      <w:pPr>
        <w:ind w:left="6308" w:hanging="180"/>
      </w:pPr>
    </w:lvl>
  </w:abstractNum>
  <w:abstractNum w:abstractNumId="7" w15:restartNumberingAfterBreak="0">
    <w:nsid w:val="28C008A0"/>
    <w:multiLevelType w:val="multilevel"/>
    <w:tmpl w:val="3FB09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0807F9"/>
    <w:multiLevelType w:val="hybridMultilevel"/>
    <w:tmpl w:val="535E9B46"/>
    <w:lvl w:ilvl="0" w:tplc="0AB4085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15:restartNumberingAfterBreak="0">
    <w:nsid w:val="35826D62"/>
    <w:multiLevelType w:val="multilevel"/>
    <w:tmpl w:val="4A40F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2D51A3"/>
    <w:multiLevelType w:val="hybridMultilevel"/>
    <w:tmpl w:val="B0B2153C"/>
    <w:lvl w:ilvl="0" w:tplc="4D9847F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AD677B"/>
    <w:multiLevelType w:val="hybridMultilevel"/>
    <w:tmpl w:val="AD8A2EF0"/>
    <w:lvl w:ilvl="0" w:tplc="0419000F">
      <w:start w:val="1"/>
      <w:numFmt w:val="decimal"/>
      <w:lvlText w:val="%1."/>
      <w:lvlJc w:val="left"/>
      <w:pPr>
        <w:ind w:left="720" w:hanging="360"/>
      </w:pPr>
      <w:rPr>
        <w:rFonts w:ascii="Times New Roman" w:hAnsi="Times New Roman" w:cs="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681AE5"/>
    <w:multiLevelType w:val="hybridMultilevel"/>
    <w:tmpl w:val="D7D80A94"/>
    <w:lvl w:ilvl="0" w:tplc="24540456">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0AE652D"/>
    <w:multiLevelType w:val="hybridMultilevel"/>
    <w:tmpl w:val="D4183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4D351BB"/>
    <w:multiLevelType w:val="multilevel"/>
    <w:tmpl w:val="7B8E5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1817A3"/>
    <w:multiLevelType w:val="hybridMultilevel"/>
    <w:tmpl w:val="5750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60D4946"/>
    <w:multiLevelType w:val="hybridMultilevel"/>
    <w:tmpl w:val="D66EDD64"/>
    <w:lvl w:ilvl="0" w:tplc="6A0A6AF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7" w15:restartNumberingAfterBreak="0">
    <w:nsid w:val="66785873"/>
    <w:multiLevelType w:val="hybridMultilevel"/>
    <w:tmpl w:val="2EF6F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7475E3D"/>
    <w:multiLevelType w:val="hybridMultilevel"/>
    <w:tmpl w:val="E22C5E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F804B56"/>
    <w:multiLevelType w:val="hybridMultilevel"/>
    <w:tmpl w:val="03BCA8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1C902DE"/>
    <w:multiLevelType w:val="hybridMultilevel"/>
    <w:tmpl w:val="CC84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344547C"/>
    <w:multiLevelType w:val="hybridMultilevel"/>
    <w:tmpl w:val="EA4284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5516CCA"/>
    <w:multiLevelType w:val="hybridMultilevel"/>
    <w:tmpl w:val="7FC632E2"/>
    <w:lvl w:ilvl="0" w:tplc="6096B4DE">
      <w:start w:val="1"/>
      <w:numFmt w:val="decimal"/>
      <w:lvlText w:val="%1."/>
      <w:lvlJc w:val="left"/>
      <w:pPr>
        <w:ind w:left="108" w:hanging="358"/>
      </w:pPr>
      <w:rPr>
        <w:rFonts w:ascii="Times New Roman" w:eastAsia="Times New Roman" w:hAnsi="Times New Roman" w:cs="Times New Roman" w:hint="default"/>
        <w:w w:val="100"/>
        <w:sz w:val="22"/>
        <w:szCs w:val="22"/>
        <w:lang w:val="uk-UA" w:eastAsia="en-US" w:bidi="ar-SA"/>
      </w:rPr>
    </w:lvl>
    <w:lvl w:ilvl="1" w:tplc="1D62A126">
      <w:numFmt w:val="bullet"/>
      <w:lvlText w:val="•"/>
      <w:lvlJc w:val="left"/>
      <w:pPr>
        <w:ind w:left="828" w:hanging="358"/>
      </w:pPr>
      <w:rPr>
        <w:rFonts w:hint="default"/>
        <w:lang w:val="uk-UA" w:eastAsia="en-US" w:bidi="ar-SA"/>
      </w:rPr>
    </w:lvl>
    <w:lvl w:ilvl="2" w:tplc="B55877BE">
      <w:numFmt w:val="bullet"/>
      <w:lvlText w:val="•"/>
      <w:lvlJc w:val="left"/>
      <w:pPr>
        <w:ind w:left="1557" w:hanging="358"/>
      </w:pPr>
      <w:rPr>
        <w:rFonts w:hint="default"/>
        <w:lang w:val="uk-UA" w:eastAsia="en-US" w:bidi="ar-SA"/>
      </w:rPr>
    </w:lvl>
    <w:lvl w:ilvl="3" w:tplc="16425108">
      <w:numFmt w:val="bullet"/>
      <w:lvlText w:val="•"/>
      <w:lvlJc w:val="left"/>
      <w:pPr>
        <w:ind w:left="2286" w:hanging="358"/>
      </w:pPr>
      <w:rPr>
        <w:rFonts w:hint="default"/>
        <w:lang w:val="uk-UA" w:eastAsia="en-US" w:bidi="ar-SA"/>
      </w:rPr>
    </w:lvl>
    <w:lvl w:ilvl="4" w:tplc="00E6DEEA">
      <w:numFmt w:val="bullet"/>
      <w:lvlText w:val="•"/>
      <w:lvlJc w:val="left"/>
      <w:pPr>
        <w:ind w:left="3015" w:hanging="358"/>
      </w:pPr>
      <w:rPr>
        <w:rFonts w:hint="default"/>
        <w:lang w:val="uk-UA" w:eastAsia="en-US" w:bidi="ar-SA"/>
      </w:rPr>
    </w:lvl>
    <w:lvl w:ilvl="5" w:tplc="3356E40C">
      <w:numFmt w:val="bullet"/>
      <w:lvlText w:val="•"/>
      <w:lvlJc w:val="left"/>
      <w:pPr>
        <w:ind w:left="3744" w:hanging="358"/>
      </w:pPr>
      <w:rPr>
        <w:rFonts w:hint="default"/>
        <w:lang w:val="uk-UA" w:eastAsia="en-US" w:bidi="ar-SA"/>
      </w:rPr>
    </w:lvl>
    <w:lvl w:ilvl="6" w:tplc="2616A430">
      <w:numFmt w:val="bullet"/>
      <w:lvlText w:val="•"/>
      <w:lvlJc w:val="left"/>
      <w:pPr>
        <w:ind w:left="4472" w:hanging="358"/>
      </w:pPr>
      <w:rPr>
        <w:rFonts w:hint="default"/>
        <w:lang w:val="uk-UA" w:eastAsia="en-US" w:bidi="ar-SA"/>
      </w:rPr>
    </w:lvl>
    <w:lvl w:ilvl="7" w:tplc="3536EAEA">
      <w:numFmt w:val="bullet"/>
      <w:lvlText w:val="•"/>
      <w:lvlJc w:val="left"/>
      <w:pPr>
        <w:ind w:left="5201" w:hanging="358"/>
      </w:pPr>
      <w:rPr>
        <w:rFonts w:hint="default"/>
        <w:lang w:val="uk-UA" w:eastAsia="en-US" w:bidi="ar-SA"/>
      </w:rPr>
    </w:lvl>
    <w:lvl w:ilvl="8" w:tplc="B1EE7CE4">
      <w:numFmt w:val="bullet"/>
      <w:lvlText w:val="•"/>
      <w:lvlJc w:val="left"/>
      <w:pPr>
        <w:ind w:left="5930" w:hanging="358"/>
      </w:pPr>
      <w:rPr>
        <w:rFonts w:hint="default"/>
        <w:lang w:val="uk-UA" w:eastAsia="en-US" w:bidi="ar-SA"/>
      </w:rPr>
    </w:lvl>
  </w:abstractNum>
  <w:num w:numId="1">
    <w:abstractNumId w:val="19"/>
  </w:num>
  <w:num w:numId="2">
    <w:abstractNumId w:val="13"/>
  </w:num>
  <w:num w:numId="3">
    <w:abstractNumId w:val="21"/>
  </w:num>
  <w:num w:numId="4">
    <w:abstractNumId w:val="17"/>
  </w:num>
  <w:num w:numId="5">
    <w:abstractNumId w:val="15"/>
  </w:num>
  <w:num w:numId="6">
    <w:abstractNumId w:val="16"/>
  </w:num>
  <w:num w:numId="7">
    <w:abstractNumId w:val="1"/>
  </w:num>
  <w:num w:numId="8">
    <w:abstractNumId w:val="8"/>
  </w:num>
  <w:num w:numId="9">
    <w:abstractNumId w:val="0"/>
  </w:num>
  <w:num w:numId="10">
    <w:abstractNumId w:val="2"/>
  </w:num>
  <w:num w:numId="11">
    <w:abstractNumId w:val="22"/>
  </w:num>
  <w:num w:numId="12">
    <w:abstractNumId w:val="20"/>
  </w:num>
  <w:num w:numId="13">
    <w:abstractNumId w:val="10"/>
  </w:num>
  <w:num w:numId="14">
    <w:abstractNumId w:val="18"/>
  </w:num>
  <w:num w:numId="15">
    <w:abstractNumId w:val="12"/>
  </w:num>
  <w:num w:numId="16">
    <w:abstractNumId w:val="3"/>
  </w:num>
  <w:num w:numId="17">
    <w:abstractNumId w:val="5"/>
  </w:num>
  <w:num w:numId="18">
    <w:abstractNumId w:val="6"/>
  </w:num>
  <w:num w:numId="19">
    <w:abstractNumId w:val="11"/>
  </w:num>
  <w:num w:numId="20">
    <w:abstractNumId w:val="9"/>
  </w:num>
  <w:num w:numId="21">
    <w:abstractNumId w:val="14"/>
  </w:num>
  <w:num w:numId="22">
    <w:abstractNumId w:val="7"/>
  </w:num>
  <w:num w:numId="23">
    <w:abstractNumId w:val="23"/>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2E8"/>
    <w:rsid w:val="0000286E"/>
    <w:rsid w:val="000157D6"/>
    <w:rsid w:val="00026191"/>
    <w:rsid w:val="00026DCB"/>
    <w:rsid w:val="00040714"/>
    <w:rsid w:val="0006207C"/>
    <w:rsid w:val="00080FD1"/>
    <w:rsid w:val="00082F2E"/>
    <w:rsid w:val="00084EDD"/>
    <w:rsid w:val="0008738D"/>
    <w:rsid w:val="00090F68"/>
    <w:rsid w:val="00090F95"/>
    <w:rsid w:val="0009256F"/>
    <w:rsid w:val="000A0158"/>
    <w:rsid w:val="000A60AD"/>
    <w:rsid w:val="000B5EDB"/>
    <w:rsid w:val="000C2926"/>
    <w:rsid w:val="000D051D"/>
    <w:rsid w:val="000D1A9E"/>
    <w:rsid w:val="000D3052"/>
    <w:rsid w:val="000E21E6"/>
    <w:rsid w:val="000E40C8"/>
    <w:rsid w:val="000F54FB"/>
    <w:rsid w:val="00101D3A"/>
    <w:rsid w:val="00105000"/>
    <w:rsid w:val="00107ABF"/>
    <w:rsid w:val="001211F9"/>
    <w:rsid w:val="00127FC1"/>
    <w:rsid w:val="00160B45"/>
    <w:rsid w:val="00160E9D"/>
    <w:rsid w:val="001618C7"/>
    <w:rsid w:val="00167F6B"/>
    <w:rsid w:val="00173AF7"/>
    <w:rsid w:val="00177397"/>
    <w:rsid w:val="00180C94"/>
    <w:rsid w:val="0018356E"/>
    <w:rsid w:val="001855AE"/>
    <w:rsid w:val="001874DF"/>
    <w:rsid w:val="001A1092"/>
    <w:rsid w:val="001A4A94"/>
    <w:rsid w:val="001B1F88"/>
    <w:rsid w:val="001B4500"/>
    <w:rsid w:val="001C0AA0"/>
    <w:rsid w:val="001C5DC2"/>
    <w:rsid w:val="001D0F97"/>
    <w:rsid w:val="001D4501"/>
    <w:rsid w:val="001E040B"/>
    <w:rsid w:val="001F60A2"/>
    <w:rsid w:val="001F7BB5"/>
    <w:rsid w:val="00214164"/>
    <w:rsid w:val="00216921"/>
    <w:rsid w:val="00222146"/>
    <w:rsid w:val="0023743B"/>
    <w:rsid w:val="0024195C"/>
    <w:rsid w:val="002620A1"/>
    <w:rsid w:val="00262290"/>
    <w:rsid w:val="002634CF"/>
    <w:rsid w:val="00274565"/>
    <w:rsid w:val="00276D72"/>
    <w:rsid w:val="002834CA"/>
    <w:rsid w:val="00292C7C"/>
    <w:rsid w:val="00294ECE"/>
    <w:rsid w:val="0029514C"/>
    <w:rsid w:val="00296C6A"/>
    <w:rsid w:val="002974DA"/>
    <w:rsid w:val="002978AC"/>
    <w:rsid w:val="002A0591"/>
    <w:rsid w:val="002A3369"/>
    <w:rsid w:val="002A4E68"/>
    <w:rsid w:val="002B3C6F"/>
    <w:rsid w:val="002C0543"/>
    <w:rsid w:val="002C14EB"/>
    <w:rsid w:val="002C231E"/>
    <w:rsid w:val="002C6B73"/>
    <w:rsid w:val="002D33AA"/>
    <w:rsid w:val="002E4B2F"/>
    <w:rsid w:val="002E5DAC"/>
    <w:rsid w:val="002F2CCF"/>
    <w:rsid w:val="00307EC4"/>
    <w:rsid w:val="00313D33"/>
    <w:rsid w:val="0031465D"/>
    <w:rsid w:val="0032042A"/>
    <w:rsid w:val="0032184E"/>
    <w:rsid w:val="0032620A"/>
    <w:rsid w:val="00333BCE"/>
    <w:rsid w:val="00333F0F"/>
    <w:rsid w:val="00334012"/>
    <w:rsid w:val="00347AC3"/>
    <w:rsid w:val="00347E30"/>
    <w:rsid w:val="0035069C"/>
    <w:rsid w:val="0036752A"/>
    <w:rsid w:val="00370E5E"/>
    <w:rsid w:val="00384BE5"/>
    <w:rsid w:val="003A0D6A"/>
    <w:rsid w:val="003C207B"/>
    <w:rsid w:val="003C53A5"/>
    <w:rsid w:val="003C5E05"/>
    <w:rsid w:val="003D5F5E"/>
    <w:rsid w:val="003D67AE"/>
    <w:rsid w:val="003E184B"/>
    <w:rsid w:val="003F7C8E"/>
    <w:rsid w:val="00411CBA"/>
    <w:rsid w:val="004155CB"/>
    <w:rsid w:val="004362F9"/>
    <w:rsid w:val="0044134D"/>
    <w:rsid w:val="004521BF"/>
    <w:rsid w:val="00460DDA"/>
    <w:rsid w:val="004616A9"/>
    <w:rsid w:val="00464A1F"/>
    <w:rsid w:val="00467063"/>
    <w:rsid w:val="00471E78"/>
    <w:rsid w:val="00480D9D"/>
    <w:rsid w:val="004820A5"/>
    <w:rsid w:val="0048792C"/>
    <w:rsid w:val="00487B20"/>
    <w:rsid w:val="00491E76"/>
    <w:rsid w:val="00496223"/>
    <w:rsid w:val="0049758E"/>
    <w:rsid w:val="004A3F04"/>
    <w:rsid w:val="004A6866"/>
    <w:rsid w:val="004B3592"/>
    <w:rsid w:val="004B70B0"/>
    <w:rsid w:val="004C0303"/>
    <w:rsid w:val="004C2BA0"/>
    <w:rsid w:val="004C4B4B"/>
    <w:rsid w:val="004C6020"/>
    <w:rsid w:val="004C610D"/>
    <w:rsid w:val="004C68DD"/>
    <w:rsid w:val="004C6DA3"/>
    <w:rsid w:val="004D48A0"/>
    <w:rsid w:val="004F1FED"/>
    <w:rsid w:val="004F366B"/>
    <w:rsid w:val="004F3753"/>
    <w:rsid w:val="005009DD"/>
    <w:rsid w:val="00513144"/>
    <w:rsid w:val="0052422D"/>
    <w:rsid w:val="00527466"/>
    <w:rsid w:val="00536902"/>
    <w:rsid w:val="00542D28"/>
    <w:rsid w:val="005456CC"/>
    <w:rsid w:val="0055016C"/>
    <w:rsid w:val="00554B12"/>
    <w:rsid w:val="00573201"/>
    <w:rsid w:val="00575C54"/>
    <w:rsid w:val="005877CD"/>
    <w:rsid w:val="005C076E"/>
    <w:rsid w:val="005C426A"/>
    <w:rsid w:val="005C53DC"/>
    <w:rsid w:val="005D00A1"/>
    <w:rsid w:val="005D2291"/>
    <w:rsid w:val="005D666D"/>
    <w:rsid w:val="005E123F"/>
    <w:rsid w:val="005E74F7"/>
    <w:rsid w:val="005F675E"/>
    <w:rsid w:val="0060352A"/>
    <w:rsid w:val="006147E1"/>
    <w:rsid w:val="006275EE"/>
    <w:rsid w:val="00631C63"/>
    <w:rsid w:val="00636F8E"/>
    <w:rsid w:val="006407E1"/>
    <w:rsid w:val="0064089E"/>
    <w:rsid w:val="00647330"/>
    <w:rsid w:val="006627EF"/>
    <w:rsid w:val="006654D7"/>
    <w:rsid w:val="0068153A"/>
    <w:rsid w:val="00681873"/>
    <w:rsid w:val="00686087"/>
    <w:rsid w:val="006973CE"/>
    <w:rsid w:val="006A7D0B"/>
    <w:rsid w:val="006B1F85"/>
    <w:rsid w:val="006B3C86"/>
    <w:rsid w:val="006B760C"/>
    <w:rsid w:val="006B7909"/>
    <w:rsid w:val="006C43D8"/>
    <w:rsid w:val="006D580F"/>
    <w:rsid w:val="006E645D"/>
    <w:rsid w:val="006F71DE"/>
    <w:rsid w:val="007057D6"/>
    <w:rsid w:val="00710105"/>
    <w:rsid w:val="007112EB"/>
    <w:rsid w:val="00711418"/>
    <w:rsid w:val="00720B6D"/>
    <w:rsid w:val="00724383"/>
    <w:rsid w:val="0072666A"/>
    <w:rsid w:val="00731755"/>
    <w:rsid w:val="00733528"/>
    <w:rsid w:val="007379B0"/>
    <w:rsid w:val="00740F37"/>
    <w:rsid w:val="00743BAC"/>
    <w:rsid w:val="00743C4B"/>
    <w:rsid w:val="0075037C"/>
    <w:rsid w:val="00752A9D"/>
    <w:rsid w:val="0075352D"/>
    <w:rsid w:val="00753FEC"/>
    <w:rsid w:val="007540E2"/>
    <w:rsid w:val="0076294D"/>
    <w:rsid w:val="00771820"/>
    <w:rsid w:val="0077546B"/>
    <w:rsid w:val="007803C7"/>
    <w:rsid w:val="00780958"/>
    <w:rsid w:val="007A0276"/>
    <w:rsid w:val="007A0A75"/>
    <w:rsid w:val="007A1037"/>
    <w:rsid w:val="007A326F"/>
    <w:rsid w:val="007B1587"/>
    <w:rsid w:val="007B29AD"/>
    <w:rsid w:val="007B37A9"/>
    <w:rsid w:val="007C1EC2"/>
    <w:rsid w:val="007C3F02"/>
    <w:rsid w:val="007C7FD0"/>
    <w:rsid w:val="007D3ACB"/>
    <w:rsid w:val="007D4395"/>
    <w:rsid w:val="007D6570"/>
    <w:rsid w:val="007E5533"/>
    <w:rsid w:val="007F104F"/>
    <w:rsid w:val="007F6F19"/>
    <w:rsid w:val="007F7B34"/>
    <w:rsid w:val="00800E93"/>
    <w:rsid w:val="008024BF"/>
    <w:rsid w:val="00814FC6"/>
    <w:rsid w:val="00815CD3"/>
    <w:rsid w:val="008209F8"/>
    <w:rsid w:val="00823DD7"/>
    <w:rsid w:val="00826248"/>
    <w:rsid w:val="00843E69"/>
    <w:rsid w:val="0084747C"/>
    <w:rsid w:val="0085476B"/>
    <w:rsid w:val="008615AC"/>
    <w:rsid w:val="00863678"/>
    <w:rsid w:val="008639AA"/>
    <w:rsid w:val="008650BF"/>
    <w:rsid w:val="00873311"/>
    <w:rsid w:val="00873551"/>
    <w:rsid w:val="0087659C"/>
    <w:rsid w:val="00877F6F"/>
    <w:rsid w:val="00891716"/>
    <w:rsid w:val="008A6108"/>
    <w:rsid w:val="008A62E8"/>
    <w:rsid w:val="008A6B06"/>
    <w:rsid w:val="008B00FD"/>
    <w:rsid w:val="008B2BB3"/>
    <w:rsid w:val="008B5A71"/>
    <w:rsid w:val="008C12EA"/>
    <w:rsid w:val="008C19E1"/>
    <w:rsid w:val="008C2A49"/>
    <w:rsid w:val="008C6B96"/>
    <w:rsid w:val="008C7C61"/>
    <w:rsid w:val="008E35E4"/>
    <w:rsid w:val="008E5630"/>
    <w:rsid w:val="008F2D60"/>
    <w:rsid w:val="008F428F"/>
    <w:rsid w:val="009045B3"/>
    <w:rsid w:val="00910305"/>
    <w:rsid w:val="009204EF"/>
    <w:rsid w:val="009337D0"/>
    <w:rsid w:val="00947022"/>
    <w:rsid w:val="009623F1"/>
    <w:rsid w:val="00981599"/>
    <w:rsid w:val="00987066"/>
    <w:rsid w:val="009A052D"/>
    <w:rsid w:val="009A3235"/>
    <w:rsid w:val="009A7FD1"/>
    <w:rsid w:val="009E1280"/>
    <w:rsid w:val="009E3E31"/>
    <w:rsid w:val="009E5226"/>
    <w:rsid w:val="009F0408"/>
    <w:rsid w:val="00A06EE0"/>
    <w:rsid w:val="00A11D71"/>
    <w:rsid w:val="00A270DF"/>
    <w:rsid w:val="00A2717A"/>
    <w:rsid w:val="00A2771A"/>
    <w:rsid w:val="00A3035E"/>
    <w:rsid w:val="00A319F9"/>
    <w:rsid w:val="00A33272"/>
    <w:rsid w:val="00A421FD"/>
    <w:rsid w:val="00A426F0"/>
    <w:rsid w:val="00A44B12"/>
    <w:rsid w:val="00A46617"/>
    <w:rsid w:val="00A5426E"/>
    <w:rsid w:val="00A54324"/>
    <w:rsid w:val="00A549D6"/>
    <w:rsid w:val="00A55911"/>
    <w:rsid w:val="00A55A08"/>
    <w:rsid w:val="00A5748C"/>
    <w:rsid w:val="00A7193B"/>
    <w:rsid w:val="00A72479"/>
    <w:rsid w:val="00A81224"/>
    <w:rsid w:val="00A8214E"/>
    <w:rsid w:val="00A87CE8"/>
    <w:rsid w:val="00A95E6C"/>
    <w:rsid w:val="00AA0979"/>
    <w:rsid w:val="00AB0230"/>
    <w:rsid w:val="00AB316C"/>
    <w:rsid w:val="00AB3E3B"/>
    <w:rsid w:val="00AC11E3"/>
    <w:rsid w:val="00AC287D"/>
    <w:rsid w:val="00AC61C3"/>
    <w:rsid w:val="00AC6C0A"/>
    <w:rsid w:val="00AD5678"/>
    <w:rsid w:val="00AE4855"/>
    <w:rsid w:val="00AF1BD0"/>
    <w:rsid w:val="00B07272"/>
    <w:rsid w:val="00B14483"/>
    <w:rsid w:val="00B3108F"/>
    <w:rsid w:val="00B326C5"/>
    <w:rsid w:val="00B4086E"/>
    <w:rsid w:val="00B40E93"/>
    <w:rsid w:val="00B415F1"/>
    <w:rsid w:val="00B42024"/>
    <w:rsid w:val="00B50178"/>
    <w:rsid w:val="00B53A66"/>
    <w:rsid w:val="00B62B30"/>
    <w:rsid w:val="00B63AD1"/>
    <w:rsid w:val="00B820BE"/>
    <w:rsid w:val="00B90772"/>
    <w:rsid w:val="00B9220C"/>
    <w:rsid w:val="00B92807"/>
    <w:rsid w:val="00B976AC"/>
    <w:rsid w:val="00B97AE4"/>
    <w:rsid w:val="00BA006D"/>
    <w:rsid w:val="00BA02DB"/>
    <w:rsid w:val="00BA198D"/>
    <w:rsid w:val="00BB45A6"/>
    <w:rsid w:val="00BB5964"/>
    <w:rsid w:val="00BB6911"/>
    <w:rsid w:val="00BC3031"/>
    <w:rsid w:val="00BC4615"/>
    <w:rsid w:val="00BC55B8"/>
    <w:rsid w:val="00BE0EA1"/>
    <w:rsid w:val="00BE5586"/>
    <w:rsid w:val="00BE5872"/>
    <w:rsid w:val="00C0571F"/>
    <w:rsid w:val="00C05F02"/>
    <w:rsid w:val="00C12DF2"/>
    <w:rsid w:val="00C176E6"/>
    <w:rsid w:val="00C178A3"/>
    <w:rsid w:val="00C352E4"/>
    <w:rsid w:val="00C35CE7"/>
    <w:rsid w:val="00C35F8D"/>
    <w:rsid w:val="00C46043"/>
    <w:rsid w:val="00C53732"/>
    <w:rsid w:val="00C63D29"/>
    <w:rsid w:val="00C830E8"/>
    <w:rsid w:val="00C873F6"/>
    <w:rsid w:val="00CA2C37"/>
    <w:rsid w:val="00CA4485"/>
    <w:rsid w:val="00CB7FC3"/>
    <w:rsid w:val="00CC2379"/>
    <w:rsid w:val="00CD41CB"/>
    <w:rsid w:val="00CE165D"/>
    <w:rsid w:val="00CE66DD"/>
    <w:rsid w:val="00CE720F"/>
    <w:rsid w:val="00CF0407"/>
    <w:rsid w:val="00CF2D71"/>
    <w:rsid w:val="00D00B0E"/>
    <w:rsid w:val="00D03E8F"/>
    <w:rsid w:val="00D132A2"/>
    <w:rsid w:val="00D20F01"/>
    <w:rsid w:val="00D219A7"/>
    <w:rsid w:val="00D25599"/>
    <w:rsid w:val="00D31166"/>
    <w:rsid w:val="00D31826"/>
    <w:rsid w:val="00D53B43"/>
    <w:rsid w:val="00D551EE"/>
    <w:rsid w:val="00D57AC3"/>
    <w:rsid w:val="00D60231"/>
    <w:rsid w:val="00D723BF"/>
    <w:rsid w:val="00D72432"/>
    <w:rsid w:val="00D73A13"/>
    <w:rsid w:val="00D80873"/>
    <w:rsid w:val="00D83648"/>
    <w:rsid w:val="00D95EB3"/>
    <w:rsid w:val="00DA2FA1"/>
    <w:rsid w:val="00DA3513"/>
    <w:rsid w:val="00DA56CE"/>
    <w:rsid w:val="00DA5E74"/>
    <w:rsid w:val="00DB62A7"/>
    <w:rsid w:val="00DC357A"/>
    <w:rsid w:val="00DC5540"/>
    <w:rsid w:val="00DD0100"/>
    <w:rsid w:val="00DD2D2C"/>
    <w:rsid w:val="00DE0295"/>
    <w:rsid w:val="00DE1E78"/>
    <w:rsid w:val="00E100DB"/>
    <w:rsid w:val="00E1027A"/>
    <w:rsid w:val="00E11364"/>
    <w:rsid w:val="00E305AE"/>
    <w:rsid w:val="00E3194C"/>
    <w:rsid w:val="00E5163D"/>
    <w:rsid w:val="00E562EC"/>
    <w:rsid w:val="00E63FB1"/>
    <w:rsid w:val="00E70725"/>
    <w:rsid w:val="00E72001"/>
    <w:rsid w:val="00E72D4E"/>
    <w:rsid w:val="00E8115D"/>
    <w:rsid w:val="00E81CFD"/>
    <w:rsid w:val="00E84244"/>
    <w:rsid w:val="00E87DCC"/>
    <w:rsid w:val="00E91792"/>
    <w:rsid w:val="00E91B7C"/>
    <w:rsid w:val="00EA63DC"/>
    <w:rsid w:val="00EB101F"/>
    <w:rsid w:val="00EB6F9B"/>
    <w:rsid w:val="00ED07DF"/>
    <w:rsid w:val="00ED48D5"/>
    <w:rsid w:val="00EE2727"/>
    <w:rsid w:val="00EE404C"/>
    <w:rsid w:val="00EE55A5"/>
    <w:rsid w:val="00EE6D0F"/>
    <w:rsid w:val="00EE74F5"/>
    <w:rsid w:val="00F02E02"/>
    <w:rsid w:val="00F02E5D"/>
    <w:rsid w:val="00F0625B"/>
    <w:rsid w:val="00F17321"/>
    <w:rsid w:val="00F20A40"/>
    <w:rsid w:val="00F225F2"/>
    <w:rsid w:val="00F2545D"/>
    <w:rsid w:val="00F37106"/>
    <w:rsid w:val="00F37AF2"/>
    <w:rsid w:val="00F417FE"/>
    <w:rsid w:val="00F430D0"/>
    <w:rsid w:val="00F52AFF"/>
    <w:rsid w:val="00F53B6D"/>
    <w:rsid w:val="00F544D0"/>
    <w:rsid w:val="00F634BC"/>
    <w:rsid w:val="00F652AA"/>
    <w:rsid w:val="00F71FA6"/>
    <w:rsid w:val="00F8586F"/>
    <w:rsid w:val="00FA245B"/>
    <w:rsid w:val="00FA5F65"/>
    <w:rsid w:val="00FB4BDF"/>
    <w:rsid w:val="00FD09AD"/>
    <w:rsid w:val="00FE06B4"/>
    <w:rsid w:val="00FE1E21"/>
    <w:rsid w:val="00FE5829"/>
    <w:rsid w:val="00FE7B81"/>
    <w:rsid w:val="00FF64E5"/>
    <w:rsid w:val="00FF68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6122F"/>
  <w15:docId w15:val="{6BF51DB1-48D1-4884-8A1D-45E8A85CF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paragraph" w:styleId="1">
    <w:name w:val="heading 1"/>
    <w:basedOn w:val="a"/>
    <w:link w:val="10"/>
    <w:uiPriority w:val="9"/>
    <w:qFormat/>
    <w:rsid w:val="005E12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DE0295"/>
    <w:pPr>
      <w:keepNext/>
      <w:keepLines/>
      <w:spacing w:before="200" w:after="0"/>
      <w:outlineLvl w:val="2"/>
    </w:pPr>
    <w:rPr>
      <w:rFonts w:asciiTheme="majorHAnsi" w:eastAsiaTheme="majorEastAsia" w:hAnsiTheme="majorHAnsi" w:cstheme="majorBidi"/>
      <w:b/>
      <w:bCs/>
      <w:color w:val="4472C4" w:themeColor="accent1"/>
    </w:rPr>
  </w:style>
  <w:style w:type="paragraph" w:styleId="5">
    <w:name w:val="heading 5"/>
    <w:basedOn w:val="a"/>
    <w:next w:val="a"/>
    <w:link w:val="50"/>
    <w:uiPriority w:val="9"/>
    <w:semiHidden/>
    <w:unhideWhenUsed/>
    <w:qFormat/>
    <w:rsid w:val="00E5163D"/>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7AF2"/>
    <w:rPr>
      <w:color w:val="0563C1" w:themeColor="hyperlink"/>
      <w:u w:val="single"/>
    </w:rPr>
  </w:style>
  <w:style w:type="table" w:styleId="a4">
    <w:name w:val="Table Grid"/>
    <w:basedOn w:val="a1"/>
    <w:uiPriority w:val="39"/>
    <w:rsid w:val="00F3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FE1E21"/>
    <w:pPr>
      <w:ind w:left="720"/>
      <w:contextualSpacing/>
    </w:pPr>
  </w:style>
  <w:style w:type="character" w:customStyle="1" w:styleId="10">
    <w:name w:val="Заголовок 1 Знак"/>
    <w:basedOn w:val="a0"/>
    <w:link w:val="1"/>
    <w:uiPriority w:val="9"/>
    <w:rsid w:val="005E123F"/>
    <w:rPr>
      <w:rFonts w:ascii="Times New Roman" w:eastAsia="Times New Roman" w:hAnsi="Times New Roman" w:cs="Times New Roman"/>
      <w:b/>
      <w:bCs/>
      <w:kern w:val="36"/>
      <w:sz w:val="48"/>
      <w:szCs w:val="48"/>
      <w:lang w:eastAsia="ru-RU"/>
    </w:rPr>
  </w:style>
  <w:style w:type="character" w:customStyle="1" w:styleId="rvts23">
    <w:name w:val="rvts23"/>
    <w:basedOn w:val="a0"/>
    <w:rsid w:val="00C35F8D"/>
  </w:style>
  <w:style w:type="paragraph" w:customStyle="1" w:styleId="rvps2">
    <w:name w:val="rvps2"/>
    <w:basedOn w:val="a"/>
    <w:rsid w:val="00C35F8D"/>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styleId="HTML">
    <w:name w:val="HTML Preformatted"/>
    <w:aliases w:val=" Знак"/>
    <w:basedOn w:val="a"/>
    <w:link w:val="HTML0"/>
    <w:rsid w:val="00C35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4"/>
      <w:szCs w:val="14"/>
      <w:lang w:eastAsia="ru-RU"/>
    </w:rPr>
  </w:style>
  <w:style w:type="character" w:customStyle="1" w:styleId="HTML0">
    <w:name w:val="Стандартний HTML Знак"/>
    <w:aliases w:val=" Знак Знак"/>
    <w:basedOn w:val="a0"/>
    <w:link w:val="HTML"/>
    <w:rsid w:val="00C35F8D"/>
    <w:rPr>
      <w:rFonts w:ascii="Courier New" w:eastAsia="Times New Roman" w:hAnsi="Courier New" w:cs="Courier New"/>
      <w:color w:val="000000"/>
      <w:sz w:val="14"/>
      <w:szCs w:val="14"/>
      <w:lang w:eastAsia="ru-RU"/>
    </w:rPr>
  </w:style>
  <w:style w:type="character" w:customStyle="1" w:styleId="rvts9">
    <w:name w:val="rvts9"/>
    <w:basedOn w:val="a0"/>
    <w:rsid w:val="007B37A9"/>
  </w:style>
  <w:style w:type="paragraph" w:styleId="a8">
    <w:name w:val="No Spacing"/>
    <w:qFormat/>
    <w:rsid w:val="00686087"/>
    <w:pPr>
      <w:spacing w:after="0" w:line="240" w:lineRule="auto"/>
    </w:pPr>
    <w:rPr>
      <w:rFonts w:ascii="Calibri" w:eastAsia="Calibri" w:hAnsi="Calibri" w:cs="Times New Roman"/>
      <w:lang w:val="uk-UA"/>
    </w:rPr>
  </w:style>
  <w:style w:type="paragraph" w:styleId="a9">
    <w:name w:val="Normal (Web)"/>
    <w:basedOn w:val="a"/>
    <w:uiPriority w:val="99"/>
    <w:unhideWhenUsed/>
    <w:rsid w:val="00FB4B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4F3753"/>
    <w:pPr>
      <w:widowControl w:val="0"/>
      <w:autoSpaceDE w:val="0"/>
      <w:autoSpaceDN w:val="0"/>
      <w:spacing w:after="0" w:line="240" w:lineRule="auto"/>
    </w:pPr>
    <w:rPr>
      <w:rFonts w:ascii="Times New Roman" w:eastAsia="Times New Roman" w:hAnsi="Times New Roman" w:cs="Times New Roman"/>
      <w:lang w:val="uk-UA"/>
    </w:rPr>
  </w:style>
  <w:style w:type="paragraph" w:styleId="2">
    <w:name w:val="Body Text 2"/>
    <w:basedOn w:val="a"/>
    <w:link w:val="20"/>
    <w:rsid w:val="007E5533"/>
    <w:pPr>
      <w:spacing w:after="120" w:line="480" w:lineRule="auto"/>
    </w:pPr>
    <w:rPr>
      <w:rFonts w:ascii="Times New Roman" w:eastAsia="Times New Roman" w:hAnsi="Times New Roman" w:cs="Times New Roman"/>
      <w:sz w:val="24"/>
      <w:szCs w:val="24"/>
      <w:lang w:val="uk-UA" w:eastAsia="ru-RU"/>
    </w:rPr>
  </w:style>
  <w:style w:type="character" w:customStyle="1" w:styleId="20">
    <w:name w:val="Основний текст 2 Знак"/>
    <w:basedOn w:val="a0"/>
    <w:link w:val="2"/>
    <w:rsid w:val="007E5533"/>
    <w:rPr>
      <w:rFonts w:ascii="Times New Roman" w:eastAsia="Times New Roman" w:hAnsi="Times New Roman" w:cs="Times New Roman"/>
      <w:sz w:val="24"/>
      <w:szCs w:val="24"/>
      <w:lang w:val="uk-UA" w:eastAsia="ru-RU"/>
    </w:rPr>
  </w:style>
  <w:style w:type="character" w:customStyle="1" w:styleId="rvts0">
    <w:name w:val="rvts0"/>
    <w:basedOn w:val="a0"/>
    <w:rsid w:val="007E5533"/>
  </w:style>
  <w:style w:type="paragraph" w:styleId="aa">
    <w:name w:val="header"/>
    <w:basedOn w:val="a"/>
    <w:link w:val="ab"/>
    <w:rsid w:val="0048792C"/>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b">
    <w:name w:val="Верхній колонтитул Знак"/>
    <w:basedOn w:val="a0"/>
    <w:link w:val="aa"/>
    <w:rsid w:val="0048792C"/>
    <w:rPr>
      <w:rFonts w:ascii="Times New Roman" w:eastAsia="Times New Roman" w:hAnsi="Times New Roman" w:cs="Times New Roman"/>
      <w:sz w:val="24"/>
      <w:szCs w:val="24"/>
      <w:lang w:val="uk-UA" w:eastAsia="ru-RU"/>
    </w:rPr>
  </w:style>
  <w:style w:type="character" w:styleId="ac">
    <w:name w:val="Emphasis"/>
    <w:basedOn w:val="a0"/>
    <w:uiPriority w:val="20"/>
    <w:qFormat/>
    <w:rsid w:val="00347E30"/>
    <w:rPr>
      <w:i/>
      <w:iCs/>
    </w:rPr>
  </w:style>
  <w:style w:type="character" w:customStyle="1" w:styleId="30">
    <w:name w:val="Заголовок 3 Знак"/>
    <w:basedOn w:val="a0"/>
    <w:link w:val="3"/>
    <w:uiPriority w:val="9"/>
    <w:semiHidden/>
    <w:rsid w:val="00DE0295"/>
    <w:rPr>
      <w:rFonts w:asciiTheme="majorHAnsi" w:eastAsiaTheme="majorEastAsia" w:hAnsiTheme="majorHAnsi" w:cstheme="majorBidi"/>
      <w:b/>
      <w:bCs/>
      <w:color w:val="4472C4" w:themeColor="accent1"/>
    </w:rPr>
  </w:style>
  <w:style w:type="character" w:customStyle="1" w:styleId="50">
    <w:name w:val="Заголовок 5 Знак"/>
    <w:basedOn w:val="a0"/>
    <w:link w:val="5"/>
    <w:uiPriority w:val="9"/>
    <w:semiHidden/>
    <w:rsid w:val="00E5163D"/>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28348">
      <w:bodyDiv w:val="1"/>
      <w:marLeft w:val="0"/>
      <w:marRight w:val="0"/>
      <w:marTop w:val="0"/>
      <w:marBottom w:val="0"/>
      <w:divBdr>
        <w:top w:val="none" w:sz="0" w:space="0" w:color="auto"/>
        <w:left w:val="none" w:sz="0" w:space="0" w:color="auto"/>
        <w:bottom w:val="none" w:sz="0" w:space="0" w:color="auto"/>
        <w:right w:val="none" w:sz="0" w:space="0" w:color="auto"/>
      </w:divBdr>
    </w:div>
    <w:div w:id="47538130">
      <w:bodyDiv w:val="1"/>
      <w:marLeft w:val="0"/>
      <w:marRight w:val="0"/>
      <w:marTop w:val="0"/>
      <w:marBottom w:val="0"/>
      <w:divBdr>
        <w:top w:val="none" w:sz="0" w:space="0" w:color="auto"/>
        <w:left w:val="none" w:sz="0" w:space="0" w:color="auto"/>
        <w:bottom w:val="none" w:sz="0" w:space="0" w:color="auto"/>
        <w:right w:val="none" w:sz="0" w:space="0" w:color="auto"/>
      </w:divBdr>
    </w:div>
    <w:div w:id="53237044">
      <w:bodyDiv w:val="1"/>
      <w:marLeft w:val="0"/>
      <w:marRight w:val="0"/>
      <w:marTop w:val="0"/>
      <w:marBottom w:val="0"/>
      <w:divBdr>
        <w:top w:val="none" w:sz="0" w:space="0" w:color="auto"/>
        <w:left w:val="none" w:sz="0" w:space="0" w:color="auto"/>
        <w:bottom w:val="none" w:sz="0" w:space="0" w:color="auto"/>
        <w:right w:val="none" w:sz="0" w:space="0" w:color="auto"/>
      </w:divBdr>
      <w:divsChild>
        <w:div w:id="397750849">
          <w:marLeft w:val="0"/>
          <w:marRight w:val="0"/>
          <w:marTop w:val="301"/>
          <w:marBottom w:val="0"/>
          <w:divBdr>
            <w:top w:val="none" w:sz="0" w:space="0" w:color="auto"/>
            <w:left w:val="none" w:sz="0" w:space="0" w:color="auto"/>
            <w:bottom w:val="none" w:sz="0" w:space="0" w:color="auto"/>
            <w:right w:val="none" w:sz="0" w:space="0" w:color="auto"/>
          </w:divBdr>
        </w:div>
      </w:divsChild>
    </w:div>
    <w:div w:id="97796157">
      <w:bodyDiv w:val="1"/>
      <w:marLeft w:val="0"/>
      <w:marRight w:val="0"/>
      <w:marTop w:val="0"/>
      <w:marBottom w:val="0"/>
      <w:divBdr>
        <w:top w:val="none" w:sz="0" w:space="0" w:color="auto"/>
        <w:left w:val="none" w:sz="0" w:space="0" w:color="auto"/>
        <w:bottom w:val="none" w:sz="0" w:space="0" w:color="auto"/>
        <w:right w:val="none" w:sz="0" w:space="0" w:color="auto"/>
      </w:divBdr>
    </w:div>
    <w:div w:id="100686574">
      <w:bodyDiv w:val="1"/>
      <w:marLeft w:val="0"/>
      <w:marRight w:val="0"/>
      <w:marTop w:val="0"/>
      <w:marBottom w:val="0"/>
      <w:divBdr>
        <w:top w:val="none" w:sz="0" w:space="0" w:color="auto"/>
        <w:left w:val="none" w:sz="0" w:space="0" w:color="auto"/>
        <w:bottom w:val="none" w:sz="0" w:space="0" w:color="auto"/>
        <w:right w:val="none" w:sz="0" w:space="0" w:color="auto"/>
      </w:divBdr>
    </w:div>
    <w:div w:id="111363277">
      <w:bodyDiv w:val="1"/>
      <w:marLeft w:val="0"/>
      <w:marRight w:val="0"/>
      <w:marTop w:val="0"/>
      <w:marBottom w:val="0"/>
      <w:divBdr>
        <w:top w:val="none" w:sz="0" w:space="0" w:color="auto"/>
        <w:left w:val="none" w:sz="0" w:space="0" w:color="auto"/>
        <w:bottom w:val="none" w:sz="0" w:space="0" w:color="auto"/>
        <w:right w:val="none" w:sz="0" w:space="0" w:color="auto"/>
      </w:divBdr>
      <w:divsChild>
        <w:div w:id="1697466463">
          <w:marLeft w:val="0"/>
          <w:marRight w:val="0"/>
          <w:marTop w:val="301"/>
          <w:marBottom w:val="0"/>
          <w:divBdr>
            <w:top w:val="none" w:sz="0" w:space="0" w:color="auto"/>
            <w:left w:val="none" w:sz="0" w:space="0" w:color="auto"/>
            <w:bottom w:val="none" w:sz="0" w:space="0" w:color="auto"/>
            <w:right w:val="none" w:sz="0" w:space="0" w:color="auto"/>
          </w:divBdr>
        </w:div>
      </w:divsChild>
    </w:div>
    <w:div w:id="142622462">
      <w:bodyDiv w:val="1"/>
      <w:marLeft w:val="0"/>
      <w:marRight w:val="0"/>
      <w:marTop w:val="0"/>
      <w:marBottom w:val="0"/>
      <w:divBdr>
        <w:top w:val="none" w:sz="0" w:space="0" w:color="auto"/>
        <w:left w:val="none" w:sz="0" w:space="0" w:color="auto"/>
        <w:bottom w:val="none" w:sz="0" w:space="0" w:color="auto"/>
        <w:right w:val="none" w:sz="0" w:space="0" w:color="auto"/>
      </w:divBdr>
      <w:divsChild>
        <w:div w:id="1020012485">
          <w:marLeft w:val="0"/>
          <w:marRight w:val="0"/>
          <w:marTop w:val="301"/>
          <w:marBottom w:val="0"/>
          <w:divBdr>
            <w:top w:val="none" w:sz="0" w:space="0" w:color="auto"/>
            <w:left w:val="none" w:sz="0" w:space="0" w:color="auto"/>
            <w:bottom w:val="none" w:sz="0" w:space="0" w:color="auto"/>
            <w:right w:val="none" w:sz="0" w:space="0" w:color="auto"/>
          </w:divBdr>
        </w:div>
        <w:div w:id="1286542990">
          <w:marLeft w:val="0"/>
          <w:marRight w:val="0"/>
          <w:marTop w:val="301"/>
          <w:marBottom w:val="0"/>
          <w:divBdr>
            <w:top w:val="none" w:sz="0" w:space="0" w:color="auto"/>
            <w:left w:val="none" w:sz="0" w:space="0" w:color="auto"/>
            <w:bottom w:val="none" w:sz="0" w:space="0" w:color="auto"/>
            <w:right w:val="none" w:sz="0" w:space="0" w:color="auto"/>
          </w:divBdr>
        </w:div>
        <w:div w:id="1193109670">
          <w:marLeft w:val="0"/>
          <w:marRight w:val="0"/>
          <w:marTop w:val="301"/>
          <w:marBottom w:val="0"/>
          <w:divBdr>
            <w:top w:val="none" w:sz="0" w:space="0" w:color="auto"/>
            <w:left w:val="none" w:sz="0" w:space="0" w:color="auto"/>
            <w:bottom w:val="none" w:sz="0" w:space="0" w:color="auto"/>
            <w:right w:val="none" w:sz="0" w:space="0" w:color="auto"/>
          </w:divBdr>
        </w:div>
        <w:div w:id="1611859441">
          <w:marLeft w:val="0"/>
          <w:marRight w:val="0"/>
          <w:marTop w:val="301"/>
          <w:marBottom w:val="0"/>
          <w:divBdr>
            <w:top w:val="none" w:sz="0" w:space="0" w:color="auto"/>
            <w:left w:val="none" w:sz="0" w:space="0" w:color="auto"/>
            <w:bottom w:val="none" w:sz="0" w:space="0" w:color="auto"/>
            <w:right w:val="none" w:sz="0" w:space="0" w:color="auto"/>
          </w:divBdr>
        </w:div>
      </w:divsChild>
    </w:div>
    <w:div w:id="157699967">
      <w:bodyDiv w:val="1"/>
      <w:marLeft w:val="0"/>
      <w:marRight w:val="0"/>
      <w:marTop w:val="0"/>
      <w:marBottom w:val="0"/>
      <w:divBdr>
        <w:top w:val="none" w:sz="0" w:space="0" w:color="auto"/>
        <w:left w:val="none" w:sz="0" w:space="0" w:color="auto"/>
        <w:bottom w:val="none" w:sz="0" w:space="0" w:color="auto"/>
        <w:right w:val="none" w:sz="0" w:space="0" w:color="auto"/>
      </w:divBdr>
    </w:div>
    <w:div w:id="162741807">
      <w:bodyDiv w:val="1"/>
      <w:marLeft w:val="0"/>
      <w:marRight w:val="0"/>
      <w:marTop w:val="0"/>
      <w:marBottom w:val="0"/>
      <w:divBdr>
        <w:top w:val="none" w:sz="0" w:space="0" w:color="auto"/>
        <w:left w:val="none" w:sz="0" w:space="0" w:color="auto"/>
        <w:bottom w:val="none" w:sz="0" w:space="0" w:color="auto"/>
        <w:right w:val="none" w:sz="0" w:space="0" w:color="auto"/>
      </w:divBdr>
    </w:div>
    <w:div w:id="185796668">
      <w:bodyDiv w:val="1"/>
      <w:marLeft w:val="0"/>
      <w:marRight w:val="0"/>
      <w:marTop w:val="0"/>
      <w:marBottom w:val="0"/>
      <w:divBdr>
        <w:top w:val="none" w:sz="0" w:space="0" w:color="auto"/>
        <w:left w:val="none" w:sz="0" w:space="0" w:color="auto"/>
        <w:bottom w:val="none" w:sz="0" w:space="0" w:color="auto"/>
        <w:right w:val="none" w:sz="0" w:space="0" w:color="auto"/>
      </w:divBdr>
    </w:div>
    <w:div w:id="186718068">
      <w:bodyDiv w:val="1"/>
      <w:marLeft w:val="0"/>
      <w:marRight w:val="0"/>
      <w:marTop w:val="0"/>
      <w:marBottom w:val="0"/>
      <w:divBdr>
        <w:top w:val="none" w:sz="0" w:space="0" w:color="auto"/>
        <w:left w:val="none" w:sz="0" w:space="0" w:color="auto"/>
        <w:bottom w:val="none" w:sz="0" w:space="0" w:color="auto"/>
        <w:right w:val="none" w:sz="0" w:space="0" w:color="auto"/>
      </w:divBdr>
    </w:div>
    <w:div w:id="214196125">
      <w:bodyDiv w:val="1"/>
      <w:marLeft w:val="0"/>
      <w:marRight w:val="0"/>
      <w:marTop w:val="0"/>
      <w:marBottom w:val="0"/>
      <w:divBdr>
        <w:top w:val="none" w:sz="0" w:space="0" w:color="auto"/>
        <w:left w:val="none" w:sz="0" w:space="0" w:color="auto"/>
        <w:bottom w:val="none" w:sz="0" w:space="0" w:color="auto"/>
        <w:right w:val="none" w:sz="0" w:space="0" w:color="auto"/>
      </w:divBdr>
    </w:div>
    <w:div w:id="217477354">
      <w:bodyDiv w:val="1"/>
      <w:marLeft w:val="0"/>
      <w:marRight w:val="0"/>
      <w:marTop w:val="0"/>
      <w:marBottom w:val="0"/>
      <w:divBdr>
        <w:top w:val="none" w:sz="0" w:space="0" w:color="auto"/>
        <w:left w:val="none" w:sz="0" w:space="0" w:color="auto"/>
        <w:bottom w:val="none" w:sz="0" w:space="0" w:color="auto"/>
        <w:right w:val="none" w:sz="0" w:space="0" w:color="auto"/>
      </w:divBdr>
    </w:div>
    <w:div w:id="278613589">
      <w:bodyDiv w:val="1"/>
      <w:marLeft w:val="0"/>
      <w:marRight w:val="0"/>
      <w:marTop w:val="0"/>
      <w:marBottom w:val="0"/>
      <w:divBdr>
        <w:top w:val="none" w:sz="0" w:space="0" w:color="auto"/>
        <w:left w:val="none" w:sz="0" w:space="0" w:color="auto"/>
        <w:bottom w:val="none" w:sz="0" w:space="0" w:color="auto"/>
        <w:right w:val="none" w:sz="0" w:space="0" w:color="auto"/>
      </w:divBdr>
      <w:divsChild>
        <w:div w:id="1995643696">
          <w:marLeft w:val="0"/>
          <w:marRight w:val="0"/>
          <w:marTop w:val="301"/>
          <w:marBottom w:val="0"/>
          <w:divBdr>
            <w:top w:val="none" w:sz="0" w:space="0" w:color="auto"/>
            <w:left w:val="none" w:sz="0" w:space="0" w:color="auto"/>
            <w:bottom w:val="none" w:sz="0" w:space="0" w:color="auto"/>
            <w:right w:val="none" w:sz="0" w:space="0" w:color="auto"/>
          </w:divBdr>
        </w:div>
        <w:div w:id="123475764">
          <w:marLeft w:val="0"/>
          <w:marRight w:val="0"/>
          <w:marTop w:val="301"/>
          <w:marBottom w:val="0"/>
          <w:divBdr>
            <w:top w:val="none" w:sz="0" w:space="0" w:color="auto"/>
            <w:left w:val="none" w:sz="0" w:space="0" w:color="auto"/>
            <w:bottom w:val="none" w:sz="0" w:space="0" w:color="auto"/>
            <w:right w:val="none" w:sz="0" w:space="0" w:color="auto"/>
          </w:divBdr>
        </w:div>
        <w:div w:id="850947123">
          <w:marLeft w:val="0"/>
          <w:marRight w:val="0"/>
          <w:marTop w:val="301"/>
          <w:marBottom w:val="0"/>
          <w:divBdr>
            <w:top w:val="none" w:sz="0" w:space="0" w:color="auto"/>
            <w:left w:val="none" w:sz="0" w:space="0" w:color="auto"/>
            <w:bottom w:val="none" w:sz="0" w:space="0" w:color="auto"/>
            <w:right w:val="none" w:sz="0" w:space="0" w:color="auto"/>
          </w:divBdr>
        </w:div>
      </w:divsChild>
    </w:div>
    <w:div w:id="290134135">
      <w:bodyDiv w:val="1"/>
      <w:marLeft w:val="0"/>
      <w:marRight w:val="0"/>
      <w:marTop w:val="0"/>
      <w:marBottom w:val="0"/>
      <w:divBdr>
        <w:top w:val="none" w:sz="0" w:space="0" w:color="auto"/>
        <w:left w:val="none" w:sz="0" w:space="0" w:color="auto"/>
        <w:bottom w:val="none" w:sz="0" w:space="0" w:color="auto"/>
        <w:right w:val="none" w:sz="0" w:space="0" w:color="auto"/>
      </w:divBdr>
      <w:divsChild>
        <w:div w:id="570316736">
          <w:marLeft w:val="0"/>
          <w:marRight w:val="0"/>
          <w:marTop w:val="301"/>
          <w:marBottom w:val="0"/>
          <w:divBdr>
            <w:top w:val="none" w:sz="0" w:space="0" w:color="auto"/>
            <w:left w:val="none" w:sz="0" w:space="0" w:color="auto"/>
            <w:bottom w:val="none" w:sz="0" w:space="0" w:color="auto"/>
            <w:right w:val="none" w:sz="0" w:space="0" w:color="auto"/>
          </w:divBdr>
        </w:div>
        <w:div w:id="203249423">
          <w:marLeft w:val="0"/>
          <w:marRight w:val="0"/>
          <w:marTop w:val="301"/>
          <w:marBottom w:val="0"/>
          <w:divBdr>
            <w:top w:val="none" w:sz="0" w:space="0" w:color="auto"/>
            <w:left w:val="none" w:sz="0" w:space="0" w:color="auto"/>
            <w:bottom w:val="none" w:sz="0" w:space="0" w:color="auto"/>
            <w:right w:val="none" w:sz="0" w:space="0" w:color="auto"/>
          </w:divBdr>
        </w:div>
        <w:div w:id="2145154790">
          <w:marLeft w:val="0"/>
          <w:marRight w:val="0"/>
          <w:marTop w:val="301"/>
          <w:marBottom w:val="0"/>
          <w:divBdr>
            <w:top w:val="none" w:sz="0" w:space="0" w:color="auto"/>
            <w:left w:val="none" w:sz="0" w:space="0" w:color="auto"/>
            <w:bottom w:val="none" w:sz="0" w:space="0" w:color="auto"/>
            <w:right w:val="none" w:sz="0" w:space="0" w:color="auto"/>
          </w:divBdr>
        </w:div>
      </w:divsChild>
    </w:div>
    <w:div w:id="290985186">
      <w:bodyDiv w:val="1"/>
      <w:marLeft w:val="0"/>
      <w:marRight w:val="0"/>
      <w:marTop w:val="0"/>
      <w:marBottom w:val="0"/>
      <w:divBdr>
        <w:top w:val="none" w:sz="0" w:space="0" w:color="auto"/>
        <w:left w:val="none" w:sz="0" w:space="0" w:color="auto"/>
        <w:bottom w:val="none" w:sz="0" w:space="0" w:color="auto"/>
        <w:right w:val="none" w:sz="0" w:space="0" w:color="auto"/>
      </w:divBdr>
    </w:div>
    <w:div w:id="358942963">
      <w:bodyDiv w:val="1"/>
      <w:marLeft w:val="0"/>
      <w:marRight w:val="0"/>
      <w:marTop w:val="0"/>
      <w:marBottom w:val="0"/>
      <w:divBdr>
        <w:top w:val="none" w:sz="0" w:space="0" w:color="auto"/>
        <w:left w:val="none" w:sz="0" w:space="0" w:color="auto"/>
        <w:bottom w:val="none" w:sz="0" w:space="0" w:color="auto"/>
        <w:right w:val="none" w:sz="0" w:space="0" w:color="auto"/>
      </w:divBdr>
      <w:divsChild>
        <w:div w:id="857694742">
          <w:marLeft w:val="0"/>
          <w:marRight w:val="0"/>
          <w:marTop w:val="301"/>
          <w:marBottom w:val="0"/>
          <w:divBdr>
            <w:top w:val="none" w:sz="0" w:space="0" w:color="auto"/>
            <w:left w:val="none" w:sz="0" w:space="0" w:color="auto"/>
            <w:bottom w:val="none" w:sz="0" w:space="0" w:color="auto"/>
            <w:right w:val="none" w:sz="0" w:space="0" w:color="auto"/>
          </w:divBdr>
        </w:div>
      </w:divsChild>
    </w:div>
    <w:div w:id="360666483">
      <w:bodyDiv w:val="1"/>
      <w:marLeft w:val="0"/>
      <w:marRight w:val="0"/>
      <w:marTop w:val="0"/>
      <w:marBottom w:val="0"/>
      <w:divBdr>
        <w:top w:val="none" w:sz="0" w:space="0" w:color="auto"/>
        <w:left w:val="none" w:sz="0" w:space="0" w:color="auto"/>
        <w:bottom w:val="none" w:sz="0" w:space="0" w:color="auto"/>
        <w:right w:val="none" w:sz="0" w:space="0" w:color="auto"/>
      </w:divBdr>
    </w:div>
    <w:div w:id="394402890">
      <w:bodyDiv w:val="1"/>
      <w:marLeft w:val="0"/>
      <w:marRight w:val="0"/>
      <w:marTop w:val="0"/>
      <w:marBottom w:val="0"/>
      <w:divBdr>
        <w:top w:val="none" w:sz="0" w:space="0" w:color="auto"/>
        <w:left w:val="none" w:sz="0" w:space="0" w:color="auto"/>
        <w:bottom w:val="none" w:sz="0" w:space="0" w:color="auto"/>
        <w:right w:val="none" w:sz="0" w:space="0" w:color="auto"/>
      </w:divBdr>
    </w:div>
    <w:div w:id="402483275">
      <w:bodyDiv w:val="1"/>
      <w:marLeft w:val="0"/>
      <w:marRight w:val="0"/>
      <w:marTop w:val="0"/>
      <w:marBottom w:val="0"/>
      <w:divBdr>
        <w:top w:val="none" w:sz="0" w:space="0" w:color="auto"/>
        <w:left w:val="none" w:sz="0" w:space="0" w:color="auto"/>
        <w:bottom w:val="none" w:sz="0" w:space="0" w:color="auto"/>
        <w:right w:val="none" w:sz="0" w:space="0" w:color="auto"/>
      </w:divBdr>
      <w:divsChild>
        <w:div w:id="1634096559">
          <w:marLeft w:val="0"/>
          <w:marRight w:val="0"/>
          <w:marTop w:val="301"/>
          <w:marBottom w:val="0"/>
          <w:divBdr>
            <w:top w:val="none" w:sz="0" w:space="0" w:color="auto"/>
            <w:left w:val="none" w:sz="0" w:space="0" w:color="auto"/>
            <w:bottom w:val="none" w:sz="0" w:space="0" w:color="auto"/>
            <w:right w:val="none" w:sz="0" w:space="0" w:color="auto"/>
          </w:divBdr>
        </w:div>
        <w:div w:id="1244949258">
          <w:marLeft w:val="0"/>
          <w:marRight w:val="0"/>
          <w:marTop w:val="301"/>
          <w:marBottom w:val="0"/>
          <w:divBdr>
            <w:top w:val="none" w:sz="0" w:space="0" w:color="auto"/>
            <w:left w:val="none" w:sz="0" w:space="0" w:color="auto"/>
            <w:bottom w:val="none" w:sz="0" w:space="0" w:color="auto"/>
            <w:right w:val="none" w:sz="0" w:space="0" w:color="auto"/>
          </w:divBdr>
        </w:div>
        <w:div w:id="370502270">
          <w:marLeft w:val="0"/>
          <w:marRight w:val="0"/>
          <w:marTop w:val="301"/>
          <w:marBottom w:val="0"/>
          <w:divBdr>
            <w:top w:val="none" w:sz="0" w:space="0" w:color="auto"/>
            <w:left w:val="none" w:sz="0" w:space="0" w:color="auto"/>
            <w:bottom w:val="none" w:sz="0" w:space="0" w:color="auto"/>
            <w:right w:val="none" w:sz="0" w:space="0" w:color="auto"/>
          </w:divBdr>
        </w:div>
      </w:divsChild>
    </w:div>
    <w:div w:id="438717024">
      <w:bodyDiv w:val="1"/>
      <w:marLeft w:val="0"/>
      <w:marRight w:val="0"/>
      <w:marTop w:val="0"/>
      <w:marBottom w:val="0"/>
      <w:divBdr>
        <w:top w:val="none" w:sz="0" w:space="0" w:color="auto"/>
        <w:left w:val="none" w:sz="0" w:space="0" w:color="auto"/>
        <w:bottom w:val="none" w:sz="0" w:space="0" w:color="auto"/>
        <w:right w:val="none" w:sz="0" w:space="0" w:color="auto"/>
      </w:divBdr>
    </w:div>
    <w:div w:id="457181785">
      <w:bodyDiv w:val="1"/>
      <w:marLeft w:val="0"/>
      <w:marRight w:val="0"/>
      <w:marTop w:val="0"/>
      <w:marBottom w:val="0"/>
      <w:divBdr>
        <w:top w:val="none" w:sz="0" w:space="0" w:color="auto"/>
        <w:left w:val="none" w:sz="0" w:space="0" w:color="auto"/>
        <w:bottom w:val="none" w:sz="0" w:space="0" w:color="auto"/>
        <w:right w:val="none" w:sz="0" w:space="0" w:color="auto"/>
      </w:divBdr>
    </w:div>
    <w:div w:id="459760559">
      <w:bodyDiv w:val="1"/>
      <w:marLeft w:val="0"/>
      <w:marRight w:val="0"/>
      <w:marTop w:val="0"/>
      <w:marBottom w:val="0"/>
      <w:divBdr>
        <w:top w:val="none" w:sz="0" w:space="0" w:color="auto"/>
        <w:left w:val="none" w:sz="0" w:space="0" w:color="auto"/>
        <w:bottom w:val="none" w:sz="0" w:space="0" w:color="auto"/>
        <w:right w:val="none" w:sz="0" w:space="0" w:color="auto"/>
      </w:divBdr>
    </w:div>
    <w:div w:id="461194864">
      <w:bodyDiv w:val="1"/>
      <w:marLeft w:val="0"/>
      <w:marRight w:val="0"/>
      <w:marTop w:val="0"/>
      <w:marBottom w:val="0"/>
      <w:divBdr>
        <w:top w:val="none" w:sz="0" w:space="0" w:color="auto"/>
        <w:left w:val="none" w:sz="0" w:space="0" w:color="auto"/>
        <w:bottom w:val="none" w:sz="0" w:space="0" w:color="auto"/>
        <w:right w:val="none" w:sz="0" w:space="0" w:color="auto"/>
      </w:divBdr>
    </w:div>
    <w:div w:id="500127335">
      <w:bodyDiv w:val="1"/>
      <w:marLeft w:val="0"/>
      <w:marRight w:val="0"/>
      <w:marTop w:val="0"/>
      <w:marBottom w:val="0"/>
      <w:divBdr>
        <w:top w:val="none" w:sz="0" w:space="0" w:color="auto"/>
        <w:left w:val="none" w:sz="0" w:space="0" w:color="auto"/>
        <w:bottom w:val="none" w:sz="0" w:space="0" w:color="auto"/>
        <w:right w:val="none" w:sz="0" w:space="0" w:color="auto"/>
      </w:divBdr>
    </w:div>
    <w:div w:id="506529551">
      <w:bodyDiv w:val="1"/>
      <w:marLeft w:val="0"/>
      <w:marRight w:val="0"/>
      <w:marTop w:val="0"/>
      <w:marBottom w:val="0"/>
      <w:divBdr>
        <w:top w:val="none" w:sz="0" w:space="0" w:color="auto"/>
        <w:left w:val="none" w:sz="0" w:space="0" w:color="auto"/>
        <w:bottom w:val="none" w:sz="0" w:space="0" w:color="auto"/>
        <w:right w:val="none" w:sz="0" w:space="0" w:color="auto"/>
      </w:divBdr>
    </w:div>
    <w:div w:id="515965722">
      <w:bodyDiv w:val="1"/>
      <w:marLeft w:val="0"/>
      <w:marRight w:val="0"/>
      <w:marTop w:val="0"/>
      <w:marBottom w:val="0"/>
      <w:divBdr>
        <w:top w:val="none" w:sz="0" w:space="0" w:color="auto"/>
        <w:left w:val="none" w:sz="0" w:space="0" w:color="auto"/>
        <w:bottom w:val="none" w:sz="0" w:space="0" w:color="auto"/>
        <w:right w:val="none" w:sz="0" w:space="0" w:color="auto"/>
      </w:divBdr>
    </w:div>
    <w:div w:id="523906068">
      <w:bodyDiv w:val="1"/>
      <w:marLeft w:val="0"/>
      <w:marRight w:val="0"/>
      <w:marTop w:val="0"/>
      <w:marBottom w:val="0"/>
      <w:divBdr>
        <w:top w:val="none" w:sz="0" w:space="0" w:color="auto"/>
        <w:left w:val="none" w:sz="0" w:space="0" w:color="auto"/>
        <w:bottom w:val="none" w:sz="0" w:space="0" w:color="auto"/>
        <w:right w:val="none" w:sz="0" w:space="0" w:color="auto"/>
      </w:divBdr>
    </w:div>
    <w:div w:id="527137996">
      <w:bodyDiv w:val="1"/>
      <w:marLeft w:val="0"/>
      <w:marRight w:val="0"/>
      <w:marTop w:val="0"/>
      <w:marBottom w:val="0"/>
      <w:divBdr>
        <w:top w:val="none" w:sz="0" w:space="0" w:color="auto"/>
        <w:left w:val="none" w:sz="0" w:space="0" w:color="auto"/>
        <w:bottom w:val="none" w:sz="0" w:space="0" w:color="auto"/>
        <w:right w:val="none" w:sz="0" w:space="0" w:color="auto"/>
      </w:divBdr>
    </w:div>
    <w:div w:id="541983655">
      <w:bodyDiv w:val="1"/>
      <w:marLeft w:val="0"/>
      <w:marRight w:val="0"/>
      <w:marTop w:val="0"/>
      <w:marBottom w:val="0"/>
      <w:divBdr>
        <w:top w:val="none" w:sz="0" w:space="0" w:color="auto"/>
        <w:left w:val="none" w:sz="0" w:space="0" w:color="auto"/>
        <w:bottom w:val="none" w:sz="0" w:space="0" w:color="auto"/>
        <w:right w:val="none" w:sz="0" w:space="0" w:color="auto"/>
      </w:divBdr>
    </w:div>
    <w:div w:id="548954222">
      <w:bodyDiv w:val="1"/>
      <w:marLeft w:val="0"/>
      <w:marRight w:val="0"/>
      <w:marTop w:val="0"/>
      <w:marBottom w:val="0"/>
      <w:divBdr>
        <w:top w:val="none" w:sz="0" w:space="0" w:color="auto"/>
        <w:left w:val="none" w:sz="0" w:space="0" w:color="auto"/>
        <w:bottom w:val="none" w:sz="0" w:space="0" w:color="auto"/>
        <w:right w:val="none" w:sz="0" w:space="0" w:color="auto"/>
      </w:divBdr>
    </w:div>
    <w:div w:id="566380381">
      <w:bodyDiv w:val="1"/>
      <w:marLeft w:val="0"/>
      <w:marRight w:val="0"/>
      <w:marTop w:val="0"/>
      <w:marBottom w:val="0"/>
      <w:divBdr>
        <w:top w:val="none" w:sz="0" w:space="0" w:color="auto"/>
        <w:left w:val="none" w:sz="0" w:space="0" w:color="auto"/>
        <w:bottom w:val="none" w:sz="0" w:space="0" w:color="auto"/>
        <w:right w:val="none" w:sz="0" w:space="0" w:color="auto"/>
      </w:divBdr>
    </w:div>
    <w:div w:id="587033132">
      <w:bodyDiv w:val="1"/>
      <w:marLeft w:val="0"/>
      <w:marRight w:val="0"/>
      <w:marTop w:val="0"/>
      <w:marBottom w:val="0"/>
      <w:divBdr>
        <w:top w:val="none" w:sz="0" w:space="0" w:color="auto"/>
        <w:left w:val="none" w:sz="0" w:space="0" w:color="auto"/>
        <w:bottom w:val="none" w:sz="0" w:space="0" w:color="auto"/>
        <w:right w:val="none" w:sz="0" w:space="0" w:color="auto"/>
      </w:divBdr>
    </w:div>
    <w:div w:id="608048971">
      <w:bodyDiv w:val="1"/>
      <w:marLeft w:val="0"/>
      <w:marRight w:val="0"/>
      <w:marTop w:val="0"/>
      <w:marBottom w:val="0"/>
      <w:divBdr>
        <w:top w:val="none" w:sz="0" w:space="0" w:color="auto"/>
        <w:left w:val="none" w:sz="0" w:space="0" w:color="auto"/>
        <w:bottom w:val="none" w:sz="0" w:space="0" w:color="auto"/>
        <w:right w:val="none" w:sz="0" w:space="0" w:color="auto"/>
      </w:divBdr>
    </w:div>
    <w:div w:id="626158662">
      <w:bodyDiv w:val="1"/>
      <w:marLeft w:val="0"/>
      <w:marRight w:val="0"/>
      <w:marTop w:val="0"/>
      <w:marBottom w:val="0"/>
      <w:divBdr>
        <w:top w:val="none" w:sz="0" w:space="0" w:color="auto"/>
        <w:left w:val="none" w:sz="0" w:space="0" w:color="auto"/>
        <w:bottom w:val="none" w:sz="0" w:space="0" w:color="auto"/>
        <w:right w:val="none" w:sz="0" w:space="0" w:color="auto"/>
      </w:divBdr>
    </w:div>
    <w:div w:id="632448258">
      <w:bodyDiv w:val="1"/>
      <w:marLeft w:val="0"/>
      <w:marRight w:val="0"/>
      <w:marTop w:val="0"/>
      <w:marBottom w:val="0"/>
      <w:divBdr>
        <w:top w:val="none" w:sz="0" w:space="0" w:color="auto"/>
        <w:left w:val="none" w:sz="0" w:space="0" w:color="auto"/>
        <w:bottom w:val="none" w:sz="0" w:space="0" w:color="auto"/>
        <w:right w:val="none" w:sz="0" w:space="0" w:color="auto"/>
      </w:divBdr>
    </w:div>
    <w:div w:id="660042258">
      <w:bodyDiv w:val="1"/>
      <w:marLeft w:val="0"/>
      <w:marRight w:val="0"/>
      <w:marTop w:val="0"/>
      <w:marBottom w:val="0"/>
      <w:divBdr>
        <w:top w:val="none" w:sz="0" w:space="0" w:color="auto"/>
        <w:left w:val="none" w:sz="0" w:space="0" w:color="auto"/>
        <w:bottom w:val="none" w:sz="0" w:space="0" w:color="auto"/>
        <w:right w:val="none" w:sz="0" w:space="0" w:color="auto"/>
      </w:divBdr>
    </w:div>
    <w:div w:id="660742349">
      <w:bodyDiv w:val="1"/>
      <w:marLeft w:val="0"/>
      <w:marRight w:val="0"/>
      <w:marTop w:val="0"/>
      <w:marBottom w:val="0"/>
      <w:divBdr>
        <w:top w:val="none" w:sz="0" w:space="0" w:color="auto"/>
        <w:left w:val="none" w:sz="0" w:space="0" w:color="auto"/>
        <w:bottom w:val="none" w:sz="0" w:space="0" w:color="auto"/>
        <w:right w:val="none" w:sz="0" w:space="0" w:color="auto"/>
      </w:divBdr>
      <w:divsChild>
        <w:div w:id="2033871920">
          <w:marLeft w:val="0"/>
          <w:marRight w:val="0"/>
          <w:marTop w:val="301"/>
          <w:marBottom w:val="0"/>
          <w:divBdr>
            <w:top w:val="none" w:sz="0" w:space="0" w:color="auto"/>
            <w:left w:val="none" w:sz="0" w:space="0" w:color="auto"/>
            <w:bottom w:val="none" w:sz="0" w:space="0" w:color="auto"/>
            <w:right w:val="none" w:sz="0" w:space="0" w:color="auto"/>
          </w:divBdr>
        </w:div>
      </w:divsChild>
    </w:div>
    <w:div w:id="695934624">
      <w:bodyDiv w:val="1"/>
      <w:marLeft w:val="0"/>
      <w:marRight w:val="0"/>
      <w:marTop w:val="0"/>
      <w:marBottom w:val="0"/>
      <w:divBdr>
        <w:top w:val="none" w:sz="0" w:space="0" w:color="auto"/>
        <w:left w:val="none" w:sz="0" w:space="0" w:color="auto"/>
        <w:bottom w:val="none" w:sz="0" w:space="0" w:color="auto"/>
        <w:right w:val="none" w:sz="0" w:space="0" w:color="auto"/>
      </w:divBdr>
    </w:div>
    <w:div w:id="697126879">
      <w:bodyDiv w:val="1"/>
      <w:marLeft w:val="0"/>
      <w:marRight w:val="0"/>
      <w:marTop w:val="0"/>
      <w:marBottom w:val="0"/>
      <w:divBdr>
        <w:top w:val="none" w:sz="0" w:space="0" w:color="auto"/>
        <w:left w:val="none" w:sz="0" w:space="0" w:color="auto"/>
        <w:bottom w:val="none" w:sz="0" w:space="0" w:color="auto"/>
        <w:right w:val="none" w:sz="0" w:space="0" w:color="auto"/>
      </w:divBdr>
    </w:div>
    <w:div w:id="730927194">
      <w:bodyDiv w:val="1"/>
      <w:marLeft w:val="0"/>
      <w:marRight w:val="0"/>
      <w:marTop w:val="0"/>
      <w:marBottom w:val="0"/>
      <w:divBdr>
        <w:top w:val="none" w:sz="0" w:space="0" w:color="auto"/>
        <w:left w:val="none" w:sz="0" w:space="0" w:color="auto"/>
        <w:bottom w:val="none" w:sz="0" w:space="0" w:color="auto"/>
        <w:right w:val="none" w:sz="0" w:space="0" w:color="auto"/>
      </w:divBdr>
    </w:div>
    <w:div w:id="735468760">
      <w:bodyDiv w:val="1"/>
      <w:marLeft w:val="0"/>
      <w:marRight w:val="0"/>
      <w:marTop w:val="0"/>
      <w:marBottom w:val="0"/>
      <w:divBdr>
        <w:top w:val="none" w:sz="0" w:space="0" w:color="auto"/>
        <w:left w:val="none" w:sz="0" w:space="0" w:color="auto"/>
        <w:bottom w:val="none" w:sz="0" w:space="0" w:color="auto"/>
        <w:right w:val="none" w:sz="0" w:space="0" w:color="auto"/>
      </w:divBdr>
    </w:div>
    <w:div w:id="742751409">
      <w:bodyDiv w:val="1"/>
      <w:marLeft w:val="0"/>
      <w:marRight w:val="0"/>
      <w:marTop w:val="0"/>
      <w:marBottom w:val="0"/>
      <w:divBdr>
        <w:top w:val="none" w:sz="0" w:space="0" w:color="auto"/>
        <w:left w:val="none" w:sz="0" w:space="0" w:color="auto"/>
        <w:bottom w:val="none" w:sz="0" w:space="0" w:color="auto"/>
        <w:right w:val="none" w:sz="0" w:space="0" w:color="auto"/>
      </w:divBdr>
    </w:div>
    <w:div w:id="763571994">
      <w:bodyDiv w:val="1"/>
      <w:marLeft w:val="0"/>
      <w:marRight w:val="0"/>
      <w:marTop w:val="0"/>
      <w:marBottom w:val="0"/>
      <w:divBdr>
        <w:top w:val="none" w:sz="0" w:space="0" w:color="auto"/>
        <w:left w:val="none" w:sz="0" w:space="0" w:color="auto"/>
        <w:bottom w:val="none" w:sz="0" w:space="0" w:color="auto"/>
        <w:right w:val="none" w:sz="0" w:space="0" w:color="auto"/>
      </w:divBdr>
    </w:div>
    <w:div w:id="776405715">
      <w:bodyDiv w:val="1"/>
      <w:marLeft w:val="0"/>
      <w:marRight w:val="0"/>
      <w:marTop w:val="0"/>
      <w:marBottom w:val="0"/>
      <w:divBdr>
        <w:top w:val="none" w:sz="0" w:space="0" w:color="auto"/>
        <w:left w:val="none" w:sz="0" w:space="0" w:color="auto"/>
        <w:bottom w:val="none" w:sz="0" w:space="0" w:color="auto"/>
        <w:right w:val="none" w:sz="0" w:space="0" w:color="auto"/>
      </w:divBdr>
      <w:divsChild>
        <w:div w:id="794253136">
          <w:marLeft w:val="0"/>
          <w:marRight w:val="0"/>
          <w:marTop w:val="301"/>
          <w:marBottom w:val="0"/>
          <w:divBdr>
            <w:top w:val="none" w:sz="0" w:space="0" w:color="auto"/>
            <w:left w:val="none" w:sz="0" w:space="0" w:color="auto"/>
            <w:bottom w:val="none" w:sz="0" w:space="0" w:color="auto"/>
            <w:right w:val="none" w:sz="0" w:space="0" w:color="auto"/>
          </w:divBdr>
        </w:div>
      </w:divsChild>
    </w:div>
    <w:div w:id="780342258">
      <w:bodyDiv w:val="1"/>
      <w:marLeft w:val="0"/>
      <w:marRight w:val="0"/>
      <w:marTop w:val="0"/>
      <w:marBottom w:val="0"/>
      <w:divBdr>
        <w:top w:val="none" w:sz="0" w:space="0" w:color="auto"/>
        <w:left w:val="none" w:sz="0" w:space="0" w:color="auto"/>
        <w:bottom w:val="none" w:sz="0" w:space="0" w:color="auto"/>
        <w:right w:val="none" w:sz="0" w:space="0" w:color="auto"/>
      </w:divBdr>
    </w:div>
    <w:div w:id="788553745">
      <w:bodyDiv w:val="1"/>
      <w:marLeft w:val="0"/>
      <w:marRight w:val="0"/>
      <w:marTop w:val="0"/>
      <w:marBottom w:val="0"/>
      <w:divBdr>
        <w:top w:val="none" w:sz="0" w:space="0" w:color="auto"/>
        <w:left w:val="none" w:sz="0" w:space="0" w:color="auto"/>
        <w:bottom w:val="none" w:sz="0" w:space="0" w:color="auto"/>
        <w:right w:val="none" w:sz="0" w:space="0" w:color="auto"/>
      </w:divBdr>
    </w:div>
    <w:div w:id="796030507">
      <w:bodyDiv w:val="1"/>
      <w:marLeft w:val="0"/>
      <w:marRight w:val="0"/>
      <w:marTop w:val="0"/>
      <w:marBottom w:val="0"/>
      <w:divBdr>
        <w:top w:val="none" w:sz="0" w:space="0" w:color="auto"/>
        <w:left w:val="none" w:sz="0" w:space="0" w:color="auto"/>
        <w:bottom w:val="none" w:sz="0" w:space="0" w:color="auto"/>
        <w:right w:val="none" w:sz="0" w:space="0" w:color="auto"/>
      </w:divBdr>
    </w:div>
    <w:div w:id="814301677">
      <w:bodyDiv w:val="1"/>
      <w:marLeft w:val="0"/>
      <w:marRight w:val="0"/>
      <w:marTop w:val="0"/>
      <w:marBottom w:val="0"/>
      <w:divBdr>
        <w:top w:val="none" w:sz="0" w:space="0" w:color="auto"/>
        <w:left w:val="none" w:sz="0" w:space="0" w:color="auto"/>
        <w:bottom w:val="none" w:sz="0" w:space="0" w:color="auto"/>
        <w:right w:val="none" w:sz="0" w:space="0" w:color="auto"/>
      </w:divBdr>
    </w:div>
    <w:div w:id="835610118">
      <w:bodyDiv w:val="1"/>
      <w:marLeft w:val="0"/>
      <w:marRight w:val="0"/>
      <w:marTop w:val="0"/>
      <w:marBottom w:val="0"/>
      <w:divBdr>
        <w:top w:val="none" w:sz="0" w:space="0" w:color="auto"/>
        <w:left w:val="none" w:sz="0" w:space="0" w:color="auto"/>
        <w:bottom w:val="none" w:sz="0" w:space="0" w:color="auto"/>
        <w:right w:val="none" w:sz="0" w:space="0" w:color="auto"/>
      </w:divBdr>
    </w:div>
    <w:div w:id="902914483">
      <w:bodyDiv w:val="1"/>
      <w:marLeft w:val="0"/>
      <w:marRight w:val="0"/>
      <w:marTop w:val="0"/>
      <w:marBottom w:val="0"/>
      <w:divBdr>
        <w:top w:val="none" w:sz="0" w:space="0" w:color="auto"/>
        <w:left w:val="none" w:sz="0" w:space="0" w:color="auto"/>
        <w:bottom w:val="none" w:sz="0" w:space="0" w:color="auto"/>
        <w:right w:val="none" w:sz="0" w:space="0" w:color="auto"/>
      </w:divBdr>
      <w:divsChild>
        <w:div w:id="566183323">
          <w:marLeft w:val="0"/>
          <w:marRight w:val="0"/>
          <w:marTop w:val="301"/>
          <w:marBottom w:val="0"/>
          <w:divBdr>
            <w:top w:val="none" w:sz="0" w:space="0" w:color="auto"/>
            <w:left w:val="none" w:sz="0" w:space="0" w:color="auto"/>
            <w:bottom w:val="none" w:sz="0" w:space="0" w:color="auto"/>
            <w:right w:val="none" w:sz="0" w:space="0" w:color="auto"/>
          </w:divBdr>
        </w:div>
        <w:div w:id="1800147565">
          <w:marLeft w:val="0"/>
          <w:marRight w:val="0"/>
          <w:marTop w:val="301"/>
          <w:marBottom w:val="0"/>
          <w:divBdr>
            <w:top w:val="none" w:sz="0" w:space="0" w:color="auto"/>
            <w:left w:val="none" w:sz="0" w:space="0" w:color="auto"/>
            <w:bottom w:val="none" w:sz="0" w:space="0" w:color="auto"/>
            <w:right w:val="none" w:sz="0" w:space="0" w:color="auto"/>
          </w:divBdr>
        </w:div>
        <w:div w:id="2519820">
          <w:marLeft w:val="0"/>
          <w:marRight w:val="0"/>
          <w:marTop w:val="301"/>
          <w:marBottom w:val="0"/>
          <w:divBdr>
            <w:top w:val="none" w:sz="0" w:space="0" w:color="auto"/>
            <w:left w:val="none" w:sz="0" w:space="0" w:color="auto"/>
            <w:bottom w:val="none" w:sz="0" w:space="0" w:color="auto"/>
            <w:right w:val="none" w:sz="0" w:space="0" w:color="auto"/>
          </w:divBdr>
        </w:div>
      </w:divsChild>
    </w:div>
    <w:div w:id="912812008">
      <w:bodyDiv w:val="1"/>
      <w:marLeft w:val="0"/>
      <w:marRight w:val="0"/>
      <w:marTop w:val="0"/>
      <w:marBottom w:val="0"/>
      <w:divBdr>
        <w:top w:val="none" w:sz="0" w:space="0" w:color="auto"/>
        <w:left w:val="none" w:sz="0" w:space="0" w:color="auto"/>
        <w:bottom w:val="none" w:sz="0" w:space="0" w:color="auto"/>
        <w:right w:val="none" w:sz="0" w:space="0" w:color="auto"/>
      </w:divBdr>
    </w:div>
    <w:div w:id="939490651">
      <w:bodyDiv w:val="1"/>
      <w:marLeft w:val="0"/>
      <w:marRight w:val="0"/>
      <w:marTop w:val="0"/>
      <w:marBottom w:val="0"/>
      <w:divBdr>
        <w:top w:val="none" w:sz="0" w:space="0" w:color="auto"/>
        <w:left w:val="none" w:sz="0" w:space="0" w:color="auto"/>
        <w:bottom w:val="none" w:sz="0" w:space="0" w:color="auto"/>
        <w:right w:val="none" w:sz="0" w:space="0" w:color="auto"/>
      </w:divBdr>
      <w:divsChild>
        <w:div w:id="1512911163">
          <w:marLeft w:val="0"/>
          <w:marRight w:val="0"/>
          <w:marTop w:val="301"/>
          <w:marBottom w:val="0"/>
          <w:divBdr>
            <w:top w:val="none" w:sz="0" w:space="0" w:color="auto"/>
            <w:left w:val="none" w:sz="0" w:space="0" w:color="auto"/>
            <w:bottom w:val="none" w:sz="0" w:space="0" w:color="auto"/>
            <w:right w:val="none" w:sz="0" w:space="0" w:color="auto"/>
          </w:divBdr>
        </w:div>
        <w:div w:id="1215235290">
          <w:marLeft w:val="0"/>
          <w:marRight w:val="0"/>
          <w:marTop w:val="301"/>
          <w:marBottom w:val="0"/>
          <w:divBdr>
            <w:top w:val="none" w:sz="0" w:space="0" w:color="auto"/>
            <w:left w:val="none" w:sz="0" w:space="0" w:color="auto"/>
            <w:bottom w:val="none" w:sz="0" w:space="0" w:color="auto"/>
            <w:right w:val="none" w:sz="0" w:space="0" w:color="auto"/>
          </w:divBdr>
        </w:div>
      </w:divsChild>
    </w:div>
    <w:div w:id="945577822">
      <w:bodyDiv w:val="1"/>
      <w:marLeft w:val="0"/>
      <w:marRight w:val="0"/>
      <w:marTop w:val="0"/>
      <w:marBottom w:val="0"/>
      <w:divBdr>
        <w:top w:val="none" w:sz="0" w:space="0" w:color="auto"/>
        <w:left w:val="none" w:sz="0" w:space="0" w:color="auto"/>
        <w:bottom w:val="none" w:sz="0" w:space="0" w:color="auto"/>
        <w:right w:val="none" w:sz="0" w:space="0" w:color="auto"/>
      </w:divBdr>
    </w:div>
    <w:div w:id="971717083">
      <w:bodyDiv w:val="1"/>
      <w:marLeft w:val="0"/>
      <w:marRight w:val="0"/>
      <w:marTop w:val="0"/>
      <w:marBottom w:val="0"/>
      <w:divBdr>
        <w:top w:val="none" w:sz="0" w:space="0" w:color="auto"/>
        <w:left w:val="none" w:sz="0" w:space="0" w:color="auto"/>
        <w:bottom w:val="none" w:sz="0" w:space="0" w:color="auto"/>
        <w:right w:val="none" w:sz="0" w:space="0" w:color="auto"/>
      </w:divBdr>
    </w:div>
    <w:div w:id="973633998">
      <w:bodyDiv w:val="1"/>
      <w:marLeft w:val="0"/>
      <w:marRight w:val="0"/>
      <w:marTop w:val="0"/>
      <w:marBottom w:val="0"/>
      <w:divBdr>
        <w:top w:val="none" w:sz="0" w:space="0" w:color="auto"/>
        <w:left w:val="none" w:sz="0" w:space="0" w:color="auto"/>
        <w:bottom w:val="none" w:sz="0" w:space="0" w:color="auto"/>
        <w:right w:val="none" w:sz="0" w:space="0" w:color="auto"/>
      </w:divBdr>
    </w:div>
    <w:div w:id="973753333">
      <w:bodyDiv w:val="1"/>
      <w:marLeft w:val="0"/>
      <w:marRight w:val="0"/>
      <w:marTop w:val="0"/>
      <w:marBottom w:val="0"/>
      <w:divBdr>
        <w:top w:val="none" w:sz="0" w:space="0" w:color="auto"/>
        <w:left w:val="none" w:sz="0" w:space="0" w:color="auto"/>
        <w:bottom w:val="none" w:sz="0" w:space="0" w:color="auto"/>
        <w:right w:val="none" w:sz="0" w:space="0" w:color="auto"/>
      </w:divBdr>
    </w:div>
    <w:div w:id="981427913">
      <w:bodyDiv w:val="1"/>
      <w:marLeft w:val="0"/>
      <w:marRight w:val="0"/>
      <w:marTop w:val="0"/>
      <w:marBottom w:val="0"/>
      <w:divBdr>
        <w:top w:val="none" w:sz="0" w:space="0" w:color="auto"/>
        <w:left w:val="none" w:sz="0" w:space="0" w:color="auto"/>
        <w:bottom w:val="none" w:sz="0" w:space="0" w:color="auto"/>
        <w:right w:val="none" w:sz="0" w:space="0" w:color="auto"/>
      </w:divBdr>
    </w:div>
    <w:div w:id="1038092003">
      <w:bodyDiv w:val="1"/>
      <w:marLeft w:val="0"/>
      <w:marRight w:val="0"/>
      <w:marTop w:val="0"/>
      <w:marBottom w:val="0"/>
      <w:divBdr>
        <w:top w:val="none" w:sz="0" w:space="0" w:color="auto"/>
        <w:left w:val="none" w:sz="0" w:space="0" w:color="auto"/>
        <w:bottom w:val="none" w:sz="0" w:space="0" w:color="auto"/>
        <w:right w:val="none" w:sz="0" w:space="0" w:color="auto"/>
      </w:divBdr>
    </w:div>
    <w:div w:id="1096752747">
      <w:bodyDiv w:val="1"/>
      <w:marLeft w:val="0"/>
      <w:marRight w:val="0"/>
      <w:marTop w:val="0"/>
      <w:marBottom w:val="0"/>
      <w:divBdr>
        <w:top w:val="none" w:sz="0" w:space="0" w:color="auto"/>
        <w:left w:val="none" w:sz="0" w:space="0" w:color="auto"/>
        <w:bottom w:val="none" w:sz="0" w:space="0" w:color="auto"/>
        <w:right w:val="none" w:sz="0" w:space="0" w:color="auto"/>
      </w:divBdr>
    </w:div>
    <w:div w:id="1102991040">
      <w:bodyDiv w:val="1"/>
      <w:marLeft w:val="0"/>
      <w:marRight w:val="0"/>
      <w:marTop w:val="0"/>
      <w:marBottom w:val="0"/>
      <w:divBdr>
        <w:top w:val="none" w:sz="0" w:space="0" w:color="auto"/>
        <w:left w:val="none" w:sz="0" w:space="0" w:color="auto"/>
        <w:bottom w:val="none" w:sz="0" w:space="0" w:color="auto"/>
        <w:right w:val="none" w:sz="0" w:space="0" w:color="auto"/>
      </w:divBdr>
      <w:divsChild>
        <w:div w:id="1133790531">
          <w:marLeft w:val="0"/>
          <w:marRight w:val="0"/>
          <w:marTop w:val="301"/>
          <w:marBottom w:val="0"/>
          <w:divBdr>
            <w:top w:val="none" w:sz="0" w:space="0" w:color="auto"/>
            <w:left w:val="none" w:sz="0" w:space="0" w:color="auto"/>
            <w:bottom w:val="none" w:sz="0" w:space="0" w:color="auto"/>
            <w:right w:val="none" w:sz="0" w:space="0" w:color="auto"/>
          </w:divBdr>
        </w:div>
      </w:divsChild>
    </w:div>
    <w:div w:id="1114597587">
      <w:bodyDiv w:val="1"/>
      <w:marLeft w:val="0"/>
      <w:marRight w:val="0"/>
      <w:marTop w:val="0"/>
      <w:marBottom w:val="0"/>
      <w:divBdr>
        <w:top w:val="none" w:sz="0" w:space="0" w:color="auto"/>
        <w:left w:val="none" w:sz="0" w:space="0" w:color="auto"/>
        <w:bottom w:val="none" w:sz="0" w:space="0" w:color="auto"/>
        <w:right w:val="none" w:sz="0" w:space="0" w:color="auto"/>
      </w:divBdr>
      <w:divsChild>
        <w:div w:id="2117363234">
          <w:marLeft w:val="0"/>
          <w:marRight w:val="0"/>
          <w:marTop w:val="301"/>
          <w:marBottom w:val="0"/>
          <w:divBdr>
            <w:top w:val="none" w:sz="0" w:space="0" w:color="auto"/>
            <w:left w:val="none" w:sz="0" w:space="0" w:color="auto"/>
            <w:bottom w:val="none" w:sz="0" w:space="0" w:color="auto"/>
            <w:right w:val="none" w:sz="0" w:space="0" w:color="auto"/>
          </w:divBdr>
        </w:div>
      </w:divsChild>
    </w:div>
    <w:div w:id="1118449477">
      <w:bodyDiv w:val="1"/>
      <w:marLeft w:val="0"/>
      <w:marRight w:val="0"/>
      <w:marTop w:val="0"/>
      <w:marBottom w:val="0"/>
      <w:divBdr>
        <w:top w:val="none" w:sz="0" w:space="0" w:color="auto"/>
        <w:left w:val="none" w:sz="0" w:space="0" w:color="auto"/>
        <w:bottom w:val="none" w:sz="0" w:space="0" w:color="auto"/>
        <w:right w:val="none" w:sz="0" w:space="0" w:color="auto"/>
      </w:divBdr>
    </w:div>
    <w:div w:id="1140028432">
      <w:bodyDiv w:val="1"/>
      <w:marLeft w:val="0"/>
      <w:marRight w:val="0"/>
      <w:marTop w:val="0"/>
      <w:marBottom w:val="0"/>
      <w:divBdr>
        <w:top w:val="none" w:sz="0" w:space="0" w:color="auto"/>
        <w:left w:val="none" w:sz="0" w:space="0" w:color="auto"/>
        <w:bottom w:val="none" w:sz="0" w:space="0" w:color="auto"/>
        <w:right w:val="none" w:sz="0" w:space="0" w:color="auto"/>
      </w:divBdr>
    </w:div>
    <w:div w:id="1146514407">
      <w:bodyDiv w:val="1"/>
      <w:marLeft w:val="0"/>
      <w:marRight w:val="0"/>
      <w:marTop w:val="0"/>
      <w:marBottom w:val="0"/>
      <w:divBdr>
        <w:top w:val="none" w:sz="0" w:space="0" w:color="auto"/>
        <w:left w:val="none" w:sz="0" w:space="0" w:color="auto"/>
        <w:bottom w:val="none" w:sz="0" w:space="0" w:color="auto"/>
        <w:right w:val="none" w:sz="0" w:space="0" w:color="auto"/>
      </w:divBdr>
    </w:div>
    <w:div w:id="1153376111">
      <w:bodyDiv w:val="1"/>
      <w:marLeft w:val="0"/>
      <w:marRight w:val="0"/>
      <w:marTop w:val="0"/>
      <w:marBottom w:val="0"/>
      <w:divBdr>
        <w:top w:val="none" w:sz="0" w:space="0" w:color="auto"/>
        <w:left w:val="none" w:sz="0" w:space="0" w:color="auto"/>
        <w:bottom w:val="none" w:sz="0" w:space="0" w:color="auto"/>
        <w:right w:val="none" w:sz="0" w:space="0" w:color="auto"/>
      </w:divBdr>
    </w:div>
    <w:div w:id="1154105771">
      <w:bodyDiv w:val="1"/>
      <w:marLeft w:val="0"/>
      <w:marRight w:val="0"/>
      <w:marTop w:val="0"/>
      <w:marBottom w:val="0"/>
      <w:divBdr>
        <w:top w:val="none" w:sz="0" w:space="0" w:color="auto"/>
        <w:left w:val="none" w:sz="0" w:space="0" w:color="auto"/>
        <w:bottom w:val="none" w:sz="0" w:space="0" w:color="auto"/>
        <w:right w:val="none" w:sz="0" w:space="0" w:color="auto"/>
      </w:divBdr>
    </w:div>
    <w:div w:id="1168640607">
      <w:bodyDiv w:val="1"/>
      <w:marLeft w:val="0"/>
      <w:marRight w:val="0"/>
      <w:marTop w:val="0"/>
      <w:marBottom w:val="0"/>
      <w:divBdr>
        <w:top w:val="none" w:sz="0" w:space="0" w:color="auto"/>
        <w:left w:val="none" w:sz="0" w:space="0" w:color="auto"/>
        <w:bottom w:val="none" w:sz="0" w:space="0" w:color="auto"/>
        <w:right w:val="none" w:sz="0" w:space="0" w:color="auto"/>
      </w:divBdr>
    </w:div>
    <w:div w:id="1168790754">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19629753">
      <w:bodyDiv w:val="1"/>
      <w:marLeft w:val="0"/>
      <w:marRight w:val="0"/>
      <w:marTop w:val="0"/>
      <w:marBottom w:val="0"/>
      <w:divBdr>
        <w:top w:val="none" w:sz="0" w:space="0" w:color="auto"/>
        <w:left w:val="none" w:sz="0" w:space="0" w:color="auto"/>
        <w:bottom w:val="none" w:sz="0" w:space="0" w:color="auto"/>
        <w:right w:val="none" w:sz="0" w:space="0" w:color="auto"/>
      </w:divBdr>
    </w:div>
    <w:div w:id="1240410909">
      <w:bodyDiv w:val="1"/>
      <w:marLeft w:val="0"/>
      <w:marRight w:val="0"/>
      <w:marTop w:val="0"/>
      <w:marBottom w:val="0"/>
      <w:divBdr>
        <w:top w:val="none" w:sz="0" w:space="0" w:color="auto"/>
        <w:left w:val="none" w:sz="0" w:space="0" w:color="auto"/>
        <w:bottom w:val="none" w:sz="0" w:space="0" w:color="auto"/>
        <w:right w:val="none" w:sz="0" w:space="0" w:color="auto"/>
      </w:divBdr>
    </w:div>
    <w:div w:id="1254776251">
      <w:bodyDiv w:val="1"/>
      <w:marLeft w:val="0"/>
      <w:marRight w:val="0"/>
      <w:marTop w:val="0"/>
      <w:marBottom w:val="0"/>
      <w:divBdr>
        <w:top w:val="none" w:sz="0" w:space="0" w:color="auto"/>
        <w:left w:val="none" w:sz="0" w:space="0" w:color="auto"/>
        <w:bottom w:val="none" w:sz="0" w:space="0" w:color="auto"/>
        <w:right w:val="none" w:sz="0" w:space="0" w:color="auto"/>
      </w:divBdr>
    </w:div>
    <w:div w:id="1259098450">
      <w:bodyDiv w:val="1"/>
      <w:marLeft w:val="0"/>
      <w:marRight w:val="0"/>
      <w:marTop w:val="0"/>
      <w:marBottom w:val="0"/>
      <w:divBdr>
        <w:top w:val="none" w:sz="0" w:space="0" w:color="auto"/>
        <w:left w:val="none" w:sz="0" w:space="0" w:color="auto"/>
        <w:bottom w:val="none" w:sz="0" w:space="0" w:color="auto"/>
        <w:right w:val="none" w:sz="0" w:space="0" w:color="auto"/>
      </w:divBdr>
    </w:div>
    <w:div w:id="1268342425">
      <w:bodyDiv w:val="1"/>
      <w:marLeft w:val="0"/>
      <w:marRight w:val="0"/>
      <w:marTop w:val="0"/>
      <w:marBottom w:val="0"/>
      <w:divBdr>
        <w:top w:val="none" w:sz="0" w:space="0" w:color="auto"/>
        <w:left w:val="none" w:sz="0" w:space="0" w:color="auto"/>
        <w:bottom w:val="none" w:sz="0" w:space="0" w:color="auto"/>
        <w:right w:val="none" w:sz="0" w:space="0" w:color="auto"/>
      </w:divBdr>
    </w:div>
    <w:div w:id="1272321983">
      <w:bodyDiv w:val="1"/>
      <w:marLeft w:val="0"/>
      <w:marRight w:val="0"/>
      <w:marTop w:val="0"/>
      <w:marBottom w:val="0"/>
      <w:divBdr>
        <w:top w:val="none" w:sz="0" w:space="0" w:color="auto"/>
        <w:left w:val="none" w:sz="0" w:space="0" w:color="auto"/>
        <w:bottom w:val="none" w:sz="0" w:space="0" w:color="auto"/>
        <w:right w:val="none" w:sz="0" w:space="0" w:color="auto"/>
      </w:divBdr>
    </w:div>
    <w:div w:id="1281495563">
      <w:bodyDiv w:val="1"/>
      <w:marLeft w:val="0"/>
      <w:marRight w:val="0"/>
      <w:marTop w:val="0"/>
      <w:marBottom w:val="0"/>
      <w:divBdr>
        <w:top w:val="none" w:sz="0" w:space="0" w:color="auto"/>
        <w:left w:val="none" w:sz="0" w:space="0" w:color="auto"/>
        <w:bottom w:val="none" w:sz="0" w:space="0" w:color="auto"/>
        <w:right w:val="none" w:sz="0" w:space="0" w:color="auto"/>
      </w:divBdr>
    </w:div>
    <w:div w:id="1294140671">
      <w:bodyDiv w:val="1"/>
      <w:marLeft w:val="0"/>
      <w:marRight w:val="0"/>
      <w:marTop w:val="0"/>
      <w:marBottom w:val="0"/>
      <w:divBdr>
        <w:top w:val="none" w:sz="0" w:space="0" w:color="auto"/>
        <w:left w:val="none" w:sz="0" w:space="0" w:color="auto"/>
        <w:bottom w:val="none" w:sz="0" w:space="0" w:color="auto"/>
        <w:right w:val="none" w:sz="0" w:space="0" w:color="auto"/>
      </w:divBdr>
    </w:div>
    <w:div w:id="1301960806">
      <w:bodyDiv w:val="1"/>
      <w:marLeft w:val="0"/>
      <w:marRight w:val="0"/>
      <w:marTop w:val="0"/>
      <w:marBottom w:val="0"/>
      <w:divBdr>
        <w:top w:val="none" w:sz="0" w:space="0" w:color="auto"/>
        <w:left w:val="none" w:sz="0" w:space="0" w:color="auto"/>
        <w:bottom w:val="none" w:sz="0" w:space="0" w:color="auto"/>
        <w:right w:val="none" w:sz="0" w:space="0" w:color="auto"/>
      </w:divBdr>
    </w:div>
    <w:div w:id="1313171528">
      <w:bodyDiv w:val="1"/>
      <w:marLeft w:val="0"/>
      <w:marRight w:val="0"/>
      <w:marTop w:val="0"/>
      <w:marBottom w:val="0"/>
      <w:divBdr>
        <w:top w:val="none" w:sz="0" w:space="0" w:color="auto"/>
        <w:left w:val="none" w:sz="0" w:space="0" w:color="auto"/>
        <w:bottom w:val="none" w:sz="0" w:space="0" w:color="auto"/>
        <w:right w:val="none" w:sz="0" w:space="0" w:color="auto"/>
      </w:divBdr>
    </w:div>
    <w:div w:id="1318221729">
      <w:bodyDiv w:val="1"/>
      <w:marLeft w:val="0"/>
      <w:marRight w:val="0"/>
      <w:marTop w:val="0"/>
      <w:marBottom w:val="0"/>
      <w:divBdr>
        <w:top w:val="none" w:sz="0" w:space="0" w:color="auto"/>
        <w:left w:val="none" w:sz="0" w:space="0" w:color="auto"/>
        <w:bottom w:val="none" w:sz="0" w:space="0" w:color="auto"/>
        <w:right w:val="none" w:sz="0" w:space="0" w:color="auto"/>
      </w:divBdr>
    </w:div>
    <w:div w:id="1376274280">
      <w:bodyDiv w:val="1"/>
      <w:marLeft w:val="0"/>
      <w:marRight w:val="0"/>
      <w:marTop w:val="0"/>
      <w:marBottom w:val="0"/>
      <w:divBdr>
        <w:top w:val="none" w:sz="0" w:space="0" w:color="auto"/>
        <w:left w:val="none" w:sz="0" w:space="0" w:color="auto"/>
        <w:bottom w:val="none" w:sz="0" w:space="0" w:color="auto"/>
        <w:right w:val="none" w:sz="0" w:space="0" w:color="auto"/>
      </w:divBdr>
    </w:div>
    <w:div w:id="1379669338">
      <w:bodyDiv w:val="1"/>
      <w:marLeft w:val="0"/>
      <w:marRight w:val="0"/>
      <w:marTop w:val="0"/>
      <w:marBottom w:val="0"/>
      <w:divBdr>
        <w:top w:val="none" w:sz="0" w:space="0" w:color="auto"/>
        <w:left w:val="none" w:sz="0" w:space="0" w:color="auto"/>
        <w:bottom w:val="none" w:sz="0" w:space="0" w:color="auto"/>
        <w:right w:val="none" w:sz="0" w:space="0" w:color="auto"/>
      </w:divBdr>
    </w:div>
    <w:div w:id="1400711770">
      <w:bodyDiv w:val="1"/>
      <w:marLeft w:val="0"/>
      <w:marRight w:val="0"/>
      <w:marTop w:val="0"/>
      <w:marBottom w:val="0"/>
      <w:divBdr>
        <w:top w:val="none" w:sz="0" w:space="0" w:color="auto"/>
        <w:left w:val="none" w:sz="0" w:space="0" w:color="auto"/>
        <w:bottom w:val="none" w:sz="0" w:space="0" w:color="auto"/>
        <w:right w:val="none" w:sz="0" w:space="0" w:color="auto"/>
      </w:divBdr>
    </w:div>
    <w:div w:id="1404181492">
      <w:bodyDiv w:val="1"/>
      <w:marLeft w:val="0"/>
      <w:marRight w:val="0"/>
      <w:marTop w:val="0"/>
      <w:marBottom w:val="0"/>
      <w:divBdr>
        <w:top w:val="none" w:sz="0" w:space="0" w:color="auto"/>
        <w:left w:val="none" w:sz="0" w:space="0" w:color="auto"/>
        <w:bottom w:val="none" w:sz="0" w:space="0" w:color="auto"/>
        <w:right w:val="none" w:sz="0" w:space="0" w:color="auto"/>
      </w:divBdr>
    </w:div>
    <w:div w:id="1405832458">
      <w:bodyDiv w:val="1"/>
      <w:marLeft w:val="0"/>
      <w:marRight w:val="0"/>
      <w:marTop w:val="0"/>
      <w:marBottom w:val="0"/>
      <w:divBdr>
        <w:top w:val="none" w:sz="0" w:space="0" w:color="auto"/>
        <w:left w:val="none" w:sz="0" w:space="0" w:color="auto"/>
        <w:bottom w:val="none" w:sz="0" w:space="0" w:color="auto"/>
        <w:right w:val="none" w:sz="0" w:space="0" w:color="auto"/>
      </w:divBdr>
    </w:div>
    <w:div w:id="1414744950">
      <w:bodyDiv w:val="1"/>
      <w:marLeft w:val="0"/>
      <w:marRight w:val="0"/>
      <w:marTop w:val="0"/>
      <w:marBottom w:val="0"/>
      <w:divBdr>
        <w:top w:val="none" w:sz="0" w:space="0" w:color="auto"/>
        <w:left w:val="none" w:sz="0" w:space="0" w:color="auto"/>
        <w:bottom w:val="none" w:sz="0" w:space="0" w:color="auto"/>
        <w:right w:val="none" w:sz="0" w:space="0" w:color="auto"/>
      </w:divBdr>
    </w:div>
    <w:div w:id="1429503981">
      <w:bodyDiv w:val="1"/>
      <w:marLeft w:val="0"/>
      <w:marRight w:val="0"/>
      <w:marTop w:val="0"/>
      <w:marBottom w:val="0"/>
      <w:divBdr>
        <w:top w:val="none" w:sz="0" w:space="0" w:color="auto"/>
        <w:left w:val="none" w:sz="0" w:space="0" w:color="auto"/>
        <w:bottom w:val="none" w:sz="0" w:space="0" w:color="auto"/>
        <w:right w:val="none" w:sz="0" w:space="0" w:color="auto"/>
      </w:divBdr>
    </w:div>
    <w:div w:id="1435710683">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464041268">
      <w:bodyDiv w:val="1"/>
      <w:marLeft w:val="0"/>
      <w:marRight w:val="0"/>
      <w:marTop w:val="0"/>
      <w:marBottom w:val="0"/>
      <w:divBdr>
        <w:top w:val="none" w:sz="0" w:space="0" w:color="auto"/>
        <w:left w:val="none" w:sz="0" w:space="0" w:color="auto"/>
        <w:bottom w:val="none" w:sz="0" w:space="0" w:color="auto"/>
        <w:right w:val="none" w:sz="0" w:space="0" w:color="auto"/>
      </w:divBdr>
    </w:div>
    <w:div w:id="1535847032">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553806250">
      <w:bodyDiv w:val="1"/>
      <w:marLeft w:val="0"/>
      <w:marRight w:val="0"/>
      <w:marTop w:val="0"/>
      <w:marBottom w:val="0"/>
      <w:divBdr>
        <w:top w:val="none" w:sz="0" w:space="0" w:color="auto"/>
        <w:left w:val="none" w:sz="0" w:space="0" w:color="auto"/>
        <w:bottom w:val="none" w:sz="0" w:space="0" w:color="auto"/>
        <w:right w:val="none" w:sz="0" w:space="0" w:color="auto"/>
      </w:divBdr>
    </w:div>
    <w:div w:id="1573924591">
      <w:bodyDiv w:val="1"/>
      <w:marLeft w:val="0"/>
      <w:marRight w:val="0"/>
      <w:marTop w:val="0"/>
      <w:marBottom w:val="0"/>
      <w:divBdr>
        <w:top w:val="none" w:sz="0" w:space="0" w:color="auto"/>
        <w:left w:val="none" w:sz="0" w:space="0" w:color="auto"/>
        <w:bottom w:val="none" w:sz="0" w:space="0" w:color="auto"/>
        <w:right w:val="none" w:sz="0" w:space="0" w:color="auto"/>
      </w:divBdr>
    </w:div>
    <w:div w:id="1579709200">
      <w:bodyDiv w:val="1"/>
      <w:marLeft w:val="0"/>
      <w:marRight w:val="0"/>
      <w:marTop w:val="0"/>
      <w:marBottom w:val="0"/>
      <w:divBdr>
        <w:top w:val="none" w:sz="0" w:space="0" w:color="auto"/>
        <w:left w:val="none" w:sz="0" w:space="0" w:color="auto"/>
        <w:bottom w:val="none" w:sz="0" w:space="0" w:color="auto"/>
        <w:right w:val="none" w:sz="0" w:space="0" w:color="auto"/>
      </w:divBdr>
    </w:div>
    <w:div w:id="1606617764">
      <w:bodyDiv w:val="1"/>
      <w:marLeft w:val="0"/>
      <w:marRight w:val="0"/>
      <w:marTop w:val="0"/>
      <w:marBottom w:val="0"/>
      <w:divBdr>
        <w:top w:val="none" w:sz="0" w:space="0" w:color="auto"/>
        <w:left w:val="none" w:sz="0" w:space="0" w:color="auto"/>
        <w:bottom w:val="none" w:sz="0" w:space="0" w:color="auto"/>
        <w:right w:val="none" w:sz="0" w:space="0" w:color="auto"/>
      </w:divBdr>
    </w:div>
    <w:div w:id="1639995593">
      <w:bodyDiv w:val="1"/>
      <w:marLeft w:val="0"/>
      <w:marRight w:val="0"/>
      <w:marTop w:val="0"/>
      <w:marBottom w:val="0"/>
      <w:divBdr>
        <w:top w:val="none" w:sz="0" w:space="0" w:color="auto"/>
        <w:left w:val="none" w:sz="0" w:space="0" w:color="auto"/>
        <w:bottom w:val="none" w:sz="0" w:space="0" w:color="auto"/>
        <w:right w:val="none" w:sz="0" w:space="0" w:color="auto"/>
      </w:divBdr>
    </w:div>
    <w:div w:id="1703551917">
      <w:bodyDiv w:val="1"/>
      <w:marLeft w:val="0"/>
      <w:marRight w:val="0"/>
      <w:marTop w:val="0"/>
      <w:marBottom w:val="0"/>
      <w:divBdr>
        <w:top w:val="none" w:sz="0" w:space="0" w:color="auto"/>
        <w:left w:val="none" w:sz="0" w:space="0" w:color="auto"/>
        <w:bottom w:val="none" w:sz="0" w:space="0" w:color="auto"/>
        <w:right w:val="none" w:sz="0" w:space="0" w:color="auto"/>
      </w:divBdr>
    </w:div>
    <w:div w:id="1705212324">
      <w:bodyDiv w:val="1"/>
      <w:marLeft w:val="0"/>
      <w:marRight w:val="0"/>
      <w:marTop w:val="0"/>
      <w:marBottom w:val="0"/>
      <w:divBdr>
        <w:top w:val="none" w:sz="0" w:space="0" w:color="auto"/>
        <w:left w:val="none" w:sz="0" w:space="0" w:color="auto"/>
        <w:bottom w:val="none" w:sz="0" w:space="0" w:color="auto"/>
        <w:right w:val="none" w:sz="0" w:space="0" w:color="auto"/>
      </w:divBdr>
    </w:div>
    <w:div w:id="1709451669">
      <w:bodyDiv w:val="1"/>
      <w:marLeft w:val="0"/>
      <w:marRight w:val="0"/>
      <w:marTop w:val="0"/>
      <w:marBottom w:val="0"/>
      <w:divBdr>
        <w:top w:val="none" w:sz="0" w:space="0" w:color="auto"/>
        <w:left w:val="none" w:sz="0" w:space="0" w:color="auto"/>
        <w:bottom w:val="none" w:sz="0" w:space="0" w:color="auto"/>
        <w:right w:val="none" w:sz="0" w:space="0" w:color="auto"/>
      </w:divBdr>
    </w:div>
    <w:div w:id="1714302052">
      <w:bodyDiv w:val="1"/>
      <w:marLeft w:val="0"/>
      <w:marRight w:val="0"/>
      <w:marTop w:val="0"/>
      <w:marBottom w:val="0"/>
      <w:divBdr>
        <w:top w:val="none" w:sz="0" w:space="0" w:color="auto"/>
        <w:left w:val="none" w:sz="0" w:space="0" w:color="auto"/>
        <w:bottom w:val="none" w:sz="0" w:space="0" w:color="auto"/>
        <w:right w:val="none" w:sz="0" w:space="0" w:color="auto"/>
      </w:divBdr>
    </w:div>
    <w:div w:id="1727995543">
      <w:bodyDiv w:val="1"/>
      <w:marLeft w:val="0"/>
      <w:marRight w:val="0"/>
      <w:marTop w:val="0"/>
      <w:marBottom w:val="0"/>
      <w:divBdr>
        <w:top w:val="none" w:sz="0" w:space="0" w:color="auto"/>
        <w:left w:val="none" w:sz="0" w:space="0" w:color="auto"/>
        <w:bottom w:val="none" w:sz="0" w:space="0" w:color="auto"/>
        <w:right w:val="none" w:sz="0" w:space="0" w:color="auto"/>
      </w:divBdr>
    </w:div>
    <w:div w:id="1739740654">
      <w:bodyDiv w:val="1"/>
      <w:marLeft w:val="0"/>
      <w:marRight w:val="0"/>
      <w:marTop w:val="0"/>
      <w:marBottom w:val="0"/>
      <w:divBdr>
        <w:top w:val="none" w:sz="0" w:space="0" w:color="auto"/>
        <w:left w:val="none" w:sz="0" w:space="0" w:color="auto"/>
        <w:bottom w:val="none" w:sz="0" w:space="0" w:color="auto"/>
        <w:right w:val="none" w:sz="0" w:space="0" w:color="auto"/>
      </w:divBdr>
    </w:div>
    <w:div w:id="1741323184">
      <w:bodyDiv w:val="1"/>
      <w:marLeft w:val="0"/>
      <w:marRight w:val="0"/>
      <w:marTop w:val="0"/>
      <w:marBottom w:val="0"/>
      <w:divBdr>
        <w:top w:val="none" w:sz="0" w:space="0" w:color="auto"/>
        <w:left w:val="none" w:sz="0" w:space="0" w:color="auto"/>
        <w:bottom w:val="none" w:sz="0" w:space="0" w:color="auto"/>
        <w:right w:val="none" w:sz="0" w:space="0" w:color="auto"/>
      </w:divBdr>
    </w:div>
    <w:div w:id="1776319578">
      <w:bodyDiv w:val="1"/>
      <w:marLeft w:val="0"/>
      <w:marRight w:val="0"/>
      <w:marTop w:val="0"/>
      <w:marBottom w:val="0"/>
      <w:divBdr>
        <w:top w:val="none" w:sz="0" w:space="0" w:color="auto"/>
        <w:left w:val="none" w:sz="0" w:space="0" w:color="auto"/>
        <w:bottom w:val="none" w:sz="0" w:space="0" w:color="auto"/>
        <w:right w:val="none" w:sz="0" w:space="0" w:color="auto"/>
      </w:divBdr>
    </w:div>
    <w:div w:id="1777947023">
      <w:bodyDiv w:val="1"/>
      <w:marLeft w:val="0"/>
      <w:marRight w:val="0"/>
      <w:marTop w:val="0"/>
      <w:marBottom w:val="0"/>
      <w:divBdr>
        <w:top w:val="none" w:sz="0" w:space="0" w:color="auto"/>
        <w:left w:val="none" w:sz="0" w:space="0" w:color="auto"/>
        <w:bottom w:val="none" w:sz="0" w:space="0" w:color="auto"/>
        <w:right w:val="none" w:sz="0" w:space="0" w:color="auto"/>
      </w:divBdr>
    </w:div>
    <w:div w:id="1779711906">
      <w:bodyDiv w:val="1"/>
      <w:marLeft w:val="0"/>
      <w:marRight w:val="0"/>
      <w:marTop w:val="0"/>
      <w:marBottom w:val="0"/>
      <w:divBdr>
        <w:top w:val="none" w:sz="0" w:space="0" w:color="auto"/>
        <w:left w:val="none" w:sz="0" w:space="0" w:color="auto"/>
        <w:bottom w:val="none" w:sz="0" w:space="0" w:color="auto"/>
        <w:right w:val="none" w:sz="0" w:space="0" w:color="auto"/>
      </w:divBdr>
    </w:div>
    <w:div w:id="1780679448">
      <w:bodyDiv w:val="1"/>
      <w:marLeft w:val="0"/>
      <w:marRight w:val="0"/>
      <w:marTop w:val="0"/>
      <w:marBottom w:val="0"/>
      <w:divBdr>
        <w:top w:val="none" w:sz="0" w:space="0" w:color="auto"/>
        <w:left w:val="none" w:sz="0" w:space="0" w:color="auto"/>
        <w:bottom w:val="none" w:sz="0" w:space="0" w:color="auto"/>
        <w:right w:val="none" w:sz="0" w:space="0" w:color="auto"/>
      </w:divBdr>
    </w:div>
    <w:div w:id="1787775764">
      <w:bodyDiv w:val="1"/>
      <w:marLeft w:val="0"/>
      <w:marRight w:val="0"/>
      <w:marTop w:val="0"/>
      <w:marBottom w:val="0"/>
      <w:divBdr>
        <w:top w:val="none" w:sz="0" w:space="0" w:color="auto"/>
        <w:left w:val="none" w:sz="0" w:space="0" w:color="auto"/>
        <w:bottom w:val="none" w:sz="0" w:space="0" w:color="auto"/>
        <w:right w:val="none" w:sz="0" w:space="0" w:color="auto"/>
      </w:divBdr>
    </w:div>
    <w:div w:id="1790002374">
      <w:bodyDiv w:val="1"/>
      <w:marLeft w:val="0"/>
      <w:marRight w:val="0"/>
      <w:marTop w:val="0"/>
      <w:marBottom w:val="0"/>
      <w:divBdr>
        <w:top w:val="none" w:sz="0" w:space="0" w:color="auto"/>
        <w:left w:val="none" w:sz="0" w:space="0" w:color="auto"/>
        <w:bottom w:val="none" w:sz="0" w:space="0" w:color="auto"/>
        <w:right w:val="none" w:sz="0" w:space="0" w:color="auto"/>
      </w:divBdr>
    </w:div>
    <w:div w:id="1799569278">
      <w:bodyDiv w:val="1"/>
      <w:marLeft w:val="0"/>
      <w:marRight w:val="0"/>
      <w:marTop w:val="0"/>
      <w:marBottom w:val="0"/>
      <w:divBdr>
        <w:top w:val="none" w:sz="0" w:space="0" w:color="auto"/>
        <w:left w:val="none" w:sz="0" w:space="0" w:color="auto"/>
        <w:bottom w:val="none" w:sz="0" w:space="0" w:color="auto"/>
        <w:right w:val="none" w:sz="0" w:space="0" w:color="auto"/>
      </w:divBdr>
    </w:div>
    <w:div w:id="1866022685">
      <w:bodyDiv w:val="1"/>
      <w:marLeft w:val="0"/>
      <w:marRight w:val="0"/>
      <w:marTop w:val="0"/>
      <w:marBottom w:val="0"/>
      <w:divBdr>
        <w:top w:val="none" w:sz="0" w:space="0" w:color="auto"/>
        <w:left w:val="none" w:sz="0" w:space="0" w:color="auto"/>
        <w:bottom w:val="none" w:sz="0" w:space="0" w:color="auto"/>
        <w:right w:val="none" w:sz="0" w:space="0" w:color="auto"/>
      </w:divBdr>
    </w:div>
    <w:div w:id="1889294286">
      <w:bodyDiv w:val="1"/>
      <w:marLeft w:val="0"/>
      <w:marRight w:val="0"/>
      <w:marTop w:val="0"/>
      <w:marBottom w:val="0"/>
      <w:divBdr>
        <w:top w:val="none" w:sz="0" w:space="0" w:color="auto"/>
        <w:left w:val="none" w:sz="0" w:space="0" w:color="auto"/>
        <w:bottom w:val="none" w:sz="0" w:space="0" w:color="auto"/>
        <w:right w:val="none" w:sz="0" w:space="0" w:color="auto"/>
      </w:divBdr>
    </w:div>
    <w:div w:id="1906913606">
      <w:bodyDiv w:val="1"/>
      <w:marLeft w:val="0"/>
      <w:marRight w:val="0"/>
      <w:marTop w:val="0"/>
      <w:marBottom w:val="0"/>
      <w:divBdr>
        <w:top w:val="none" w:sz="0" w:space="0" w:color="auto"/>
        <w:left w:val="none" w:sz="0" w:space="0" w:color="auto"/>
        <w:bottom w:val="none" w:sz="0" w:space="0" w:color="auto"/>
        <w:right w:val="none" w:sz="0" w:space="0" w:color="auto"/>
      </w:divBdr>
      <w:divsChild>
        <w:div w:id="1846700996">
          <w:marLeft w:val="0"/>
          <w:marRight w:val="0"/>
          <w:marTop w:val="301"/>
          <w:marBottom w:val="0"/>
          <w:divBdr>
            <w:top w:val="none" w:sz="0" w:space="0" w:color="auto"/>
            <w:left w:val="none" w:sz="0" w:space="0" w:color="auto"/>
            <w:bottom w:val="none" w:sz="0" w:space="0" w:color="auto"/>
            <w:right w:val="none" w:sz="0" w:space="0" w:color="auto"/>
          </w:divBdr>
        </w:div>
      </w:divsChild>
    </w:div>
    <w:div w:id="1916476272">
      <w:bodyDiv w:val="1"/>
      <w:marLeft w:val="0"/>
      <w:marRight w:val="0"/>
      <w:marTop w:val="0"/>
      <w:marBottom w:val="0"/>
      <w:divBdr>
        <w:top w:val="none" w:sz="0" w:space="0" w:color="auto"/>
        <w:left w:val="none" w:sz="0" w:space="0" w:color="auto"/>
        <w:bottom w:val="none" w:sz="0" w:space="0" w:color="auto"/>
        <w:right w:val="none" w:sz="0" w:space="0" w:color="auto"/>
      </w:divBdr>
    </w:div>
    <w:div w:id="1929535958">
      <w:bodyDiv w:val="1"/>
      <w:marLeft w:val="0"/>
      <w:marRight w:val="0"/>
      <w:marTop w:val="0"/>
      <w:marBottom w:val="0"/>
      <w:divBdr>
        <w:top w:val="none" w:sz="0" w:space="0" w:color="auto"/>
        <w:left w:val="none" w:sz="0" w:space="0" w:color="auto"/>
        <w:bottom w:val="none" w:sz="0" w:space="0" w:color="auto"/>
        <w:right w:val="none" w:sz="0" w:space="0" w:color="auto"/>
      </w:divBdr>
      <w:divsChild>
        <w:div w:id="1419642780">
          <w:marLeft w:val="0"/>
          <w:marRight w:val="0"/>
          <w:marTop w:val="301"/>
          <w:marBottom w:val="0"/>
          <w:divBdr>
            <w:top w:val="none" w:sz="0" w:space="0" w:color="auto"/>
            <w:left w:val="none" w:sz="0" w:space="0" w:color="auto"/>
            <w:bottom w:val="none" w:sz="0" w:space="0" w:color="auto"/>
            <w:right w:val="none" w:sz="0" w:space="0" w:color="auto"/>
          </w:divBdr>
        </w:div>
        <w:div w:id="1882938871">
          <w:marLeft w:val="0"/>
          <w:marRight w:val="0"/>
          <w:marTop w:val="301"/>
          <w:marBottom w:val="0"/>
          <w:divBdr>
            <w:top w:val="none" w:sz="0" w:space="0" w:color="auto"/>
            <w:left w:val="none" w:sz="0" w:space="0" w:color="auto"/>
            <w:bottom w:val="none" w:sz="0" w:space="0" w:color="auto"/>
            <w:right w:val="none" w:sz="0" w:space="0" w:color="auto"/>
          </w:divBdr>
        </w:div>
        <w:div w:id="2042129842">
          <w:marLeft w:val="0"/>
          <w:marRight w:val="0"/>
          <w:marTop w:val="301"/>
          <w:marBottom w:val="0"/>
          <w:divBdr>
            <w:top w:val="none" w:sz="0" w:space="0" w:color="auto"/>
            <w:left w:val="none" w:sz="0" w:space="0" w:color="auto"/>
            <w:bottom w:val="none" w:sz="0" w:space="0" w:color="auto"/>
            <w:right w:val="none" w:sz="0" w:space="0" w:color="auto"/>
          </w:divBdr>
        </w:div>
      </w:divsChild>
    </w:div>
    <w:div w:id="1930380320">
      <w:bodyDiv w:val="1"/>
      <w:marLeft w:val="0"/>
      <w:marRight w:val="0"/>
      <w:marTop w:val="0"/>
      <w:marBottom w:val="0"/>
      <w:divBdr>
        <w:top w:val="none" w:sz="0" w:space="0" w:color="auto"/>
        <w:left w:val="none" w:sz="0" w:space="0" w:color="auto"/>
        <w:bottom w:val="none" w:sz="0" w:space="0" w:color="auto"/>
        <w:right w:val="none" w:sz="0" w:space="0" w:color="auto"/>
      </w:divBdr>
    </w:div>
    <w:div w:id="1938826172">
      <w:bodyDiv w:val="1"/>
      <w:marLeft w:val="0"/>
      <w:marRight w:val="0"/>
      <w:marTop w:val="0"/>
      <w:marBottom w:val="0"/>
      <w:divBdr>
        <w:top w:val="none" w:sz="0" w:space="0" w:color="auto"/>
        <w:left w:val="none" w:sz="0" w:space="0" w:color="auto"/>
        <w:bottom w:val="none" w:sz="0" w:space="0" w:color="auto"/>
        <w:right w:val="none" w:sz="0" w:space="0" w:color="auto"/>
      </w:divBdr>
    </w:div>
    <w:div w:id="1951891296">
      <w:bodyDiv w:val="1"/>
      <w:marLeft w:val="0"/>
      <w:marRight w:val="0"/>
      <w:marTop w:val="0"/>
      <w:marBottom w:val="0"/>
      <w:divBdr>
        <w:top w:val="none" w:sz="0" w:space="0" w:color="auto"/>
        <w:left w:val="none" w:sz="0" w:space="0" w:color="auto"/>
        <w:bottom w:val="none" w:sz="0" w:space="0" w:color="auto"/>
        <w:right w:val="none" w:sz="0" w:space="0" w:color="auto"/>
      </w:divBdr>
    </w:div>
    <w:div w:id="1955823544">
      <w:bodyDiv w:val="1"/>
      <w:marLeft w:val="0"/>
      <w:marRight w:val="0"/>
      <w:marTop w:val="0"/>
      <w:marBottom w:val="0"/>
      <w:divBdr>
        <w:top w:val="none" w:sz="0" w:space="0" w:color="auto"/>
        <w:left w:val="none" w:sz="0" w:space="0" w:color="auto"/>
        <w:bottom w:val="none" w:sz="0" w:space="0" w:color="auto"/>
        <w:right w:val="none" w:sz="0" w:space="0" w:color="auto"/>
      </w:divBdr>
    </w:div>
    <w:div w:id="1961064207">
      <w:bodyDiv w:val="1"/>
      <w:marLeft w:val="0"/>
      <w:marRight w:val="0"/>
      <w:marTop w:val="0"/>
      <w:marBottom w:val="0"/>
      <w:divBdr>
        <w:top w:val="none" w:sz="0" w:space="0" w:color="auto"/>
        <w:left w:val="none" w:sz="0" w:space="0" w:color="auto"/>
        <w:bottom w:val="none" w:sz="0" w:space="0" w:color="auto"/>
        <w:right w:val="none" w:sz="0" w:space="0" w:color="auto"/>
      </w:divBdr>
    </w:div>
    <w:div w:id="1967815792">
      <w:bodyDiv w:val="1"/>
      <w:marLeft w:val="0"/>
      <w:marRight w:val="0"/>
      <w:marTop w:val="0"/>
      <w:marBottom w:val="0"/>
      <w:divBdr>
        <w:top w:val="none" w:sz="0" w:space="0" w:color="auto"/>
        <w:left w:val="none" w:sz="0" w:space="0" w:color="auto"/>
        <w:bottom w:val="none" w:sz="0" w:space="0" w:color="auto"/>
        <w:right w:val="none" w:sz="0" w:space="0" w:color="auto"/>
      </w:divBdr>
    </w:div>
    <w:div w:id="2008088841">
      <w:bodyDiv w:val="1"/>
      <w:marLeft w:val="0"/>
      <w:marRight w:val="0"/>
      <w:marTop w:val="0"/>
      <w:marBottom w:val="0"/>
      <w:divBdr>
        <w:top w:val="none" w:sz="0" w:space="0" w:color="auto"/>
        <w:left w:val="none" w:sz="0" w:space="0" w:color="auto"/>
        <w:bottom w:val="none" w:sz="0" w:space="0" w:color="auto"/>
        <w:right w:val="none" w:sz="0" w:space="0" w:color="auto"/>
      </w:divBdr>
    </w:div>
    <w:div w:id="2011058970">
      <w:bodyDiv w:val="1"/>
      <w:marLeft w:val="0"/>
      <w:marRight w:val="0"/>
      <w:marTop w:val="0"/>
      <w:marBottom w:val="0"/>
      <w:divBdr>
        <w:top w:val="none" w:sz="0" w:space="0" w:color="auto"/>
        <w:left w:val="none" w:sz="0" w:space="0" w:color="auto"/>
        <w:bottom w:val="none" w:sz="0" w:space="0" w:color="auto"/>
        <w:right w:val="none" w:sz="0" w:space="0" w:color="auto"/>
      </w:divBdr>
    </w:div>
    <w:div w:id="2027898473">
      <w:bodyDiv w:val="1"/>
      <w:marLeft w:val="0"/>
      <w:marRight w:val="0"/>
      <w:marTop w:val="0"/>
      <w:marBottom w:val="0"/>
      <w:divBdr>
        <w:top w:val="none" w:sz="0" w:space="0" w:color="auto"/>
        <w:left w:val="none" w:sz="0" w:space="0" w:color="auto"/>
        <w:bottom w:val="none" w:sz="0" w:space="0" w:color="auto"/>
        <w:right w:val="none" w:sz="0" w:space="0" w:color="auto"/>
      </w:divBdr>
    </w:div>
    <w:div w:id="2037849205">
      <w:bodyDiv w:val="1"/>
      <w:marLeft w:val="0"/>
      <w:marRight w:val="0"/>
      <w:marTop w:val="0"/>
      <w:marBottom w:val="0"/>
      <w:divBdr>
        <w:top w:val="none" w:sz="0" w:space="0" w:color="auto"/>
        <w:left w:val="none" w:sz="0" w:space="0" w:color="auto"/>
        <w:bottom w:val="none" w:sz="0" w:space="0" w:color="auto"/>
        <w:right w:val="none" w:sz="0" w:space="0" w:color="auto"/>
      </w:divBdr>
      <w:divsChild>
        <w:div w:id="920215337">
          <w:marLeft w:val="0"/>
          <w:marRight w:val="0"/>
          <w:marTop w:val="301"/>
          <w:marBottom w:val="0"/>
          <w:divBdr>
            <w:top w:val="none" w:sz="0" w:space="0" w:color="auto"/>
            <w:left w:val="none" w:sz="0" w:space="0" w:color="auto"/>
            <w:bottom w:val="none" w:sz="0" w:space="0" w:color="auto"/>
            <w:right w:val="none" w:sz="0" w:space="0" w:color="auto"/>
          </w:divBdr>
        </w:div>
        <w:div w:id="1164398628">
          <w:marLeft w:val="0"/>
          <w:marRight w:val="0"/>
          <w:marTop w:val="301"/>
          <w:marBottom w:val="0"/>
          <w:divBdr>
            <w:top w:val="none" w:sz="0" w:space="0" w:color="auto"/>
            <w:left w:val="none" w:sz="0" w:space="0" w:color="auto"/>
            <w:bottom w:val="none" w:sz="0" w:space="0" w:color="auto"/>
            <w:right w:val="none" w:sz="0" w:space="0" w:color="auto"/>
          </w:divBdr>
        </w:div>
        <w:div w:id="490683966">
          <w:marLeft w:val="0"/>
          <w:marRight w:val="0"/>
          <w:marTop w:val="301"/>
          <w:marBottom w:val="0"/>
          <w:divBdr>
            <w:top w:val="none" w:sz="0" w:space="0" w:color="auto"/>
            <w:left w:val="none" w:sz="0" w:space="0" w:color="auto"/>
            <w:bottom w:val="none" w:sz="0" w:space="0" w:color="auto"/>
            <w:right w:val="none" w:sz="0" w:space="0" w:color="auto"/>
          </w:divBdr>
        </w:div>
      </w:divsChild>
    </w:div>
    <w:div w:id="2054383214">
      <w:bodyDiv w:val="1"/>
      <w:marLeft w:val="0"/>
      <w:marRight w:val="0"/>
      <w:marTop w:val="0"/>
      <w:marBottom w:val="0"/>
      <w:divBdr>
        <w:top w:val="none" w:sz="0" w:space="0" w:color="auto"/>
        <w:left w:val="none" w:sz="0" w:space="0" w:color="auto"/>
        <w:bottom w:val="none" w:sz="0" w:space="0" w:color="auto"/>
        <w:right w:val="none" w:sz="0" w:space="0" w:color="auto"/>
      </w:divBdr>
    </w:div>
    <w:div w:id="2071682903">
      <w:bodyDiv w:val="1"/>
      <w:marLeft w:val="0"/>
      <w:marRight w:val="0"/>
      <w:marTop w:val="0"/>
      <w:marBottom w:val="0"/>
      <w:divBdr>
        <w:top w:val="none" w:sz="0" w:space="0" w:color="auto"/>
        <w:left w:val="none" w:sz="0" w:space="0" w:color="auto"/>
        <w:bottom w:val="none" w:sz="0" w:space="0" w:color="auto"/>
        <w:right w:val="none" w:sz="0" w:space="0" w:color="auto"/>
      </w:divBdr>
    </w:div>
    <w:div w:id="2074153649">
      <w:bodyDiv w:val="1"/>
      <w:marLeft w:val="0"/>
      <w:marRight w:val="0"/>
      <w:marTop w:val="0"/>
      <w:marBottom w:val="0"/>
      <w:divBdr>
        <w:top w:val="none" w:sz="0" w:space="0" w:color="auto"/>
        <w:left w:val="none" w:sz="0" w:space="0" w:color="auto"/>
        <w:bottom w:val="none" w:sz="0" w:space="0" w:color="auto"/>
        <w:right w:val="none" w:sz="0" w:space="0" w:color="auto"/>
      </w:divBdr>
    </w:div>
    <w:div w:id="214245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tenka@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1007</TotalTime>
  <Pages>1</Pages>
  <Words>1916</Words>
  <Characters>10924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12815</CharactersWithSpaces>
  <SharedDoc>false</SharedDoc>
  <HLinks>
    <vt:vector size="6" baseType="variant">
      <vt:variant>
        <vt:i4>6815825</vt:i4>
      </vt:variant>
      <vt:variant>
        <vt:i4>0</vt:i4>
      </vt:variant>
      <vt:variant>
        <vt:i4>0</vt:i4>
      </vt:variant>
      <vt:variant>
        <vt:i4>5</vt:i4>
      </vt:variant>
      <vt:variant>
        <vt:lpwstr>mailto:lutenka@ukr.net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Vitalina</dc:creator>
  <cp:lastModifiedBy>Inna</cp:lastModifiedBy>
  <cp:revision>295</cp:revision>
  <cp:lastPrinted>2023-11-27T12:28:00Z</cp:lastPrinted>
  <dcterms:created xsi:type="dcterms:W3CDTF">2023-09-27T12:41:00Z</dcterms:created>
  <dcterms:modified xsi:type="dcterms:W3CDTF">2025-12-19T12:13:00Z</dcterms:modified>
</cp:coreProperties>
</file>