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6" w:type="dxa"/>
        <w:tblInd w:w="-9" w:type="dxa"/>
        <w:tblLayout w:type="fixed"/>
        <w:tblCellMar>
          <w:left w:w="7" w:type="dxa"/>
          <w:right w:w="7" w:type="dxa"/>
        </w:tblCellMar>
        <w:tblLook w:val="0000" w:firstRow="0" w:lastRow="0" w:firstColumn="0" w:lastColumn="0" w:noHBand="0" w:noVBand="0"/>
      </w:tblPr>
      <w:tblGrid>
        <w:gridCol w:w="442"/>
        <w:gridCol w:w="3685"/>
        <w:gridCol w:w="5539"/>
      </w:tblGrid>
      <w:tr w:rsidR="00A21712" w:rsidRPr="00A21712" w14:paraId="2E8E89A5" w14:textId="77777777" w:rsidTr="00232999">
        <w:trPr>
          <w:trHeight w:val="23"/>
        </w:trPr>
        <w:tc>
          <w:tcPr>
            <w:tcW w:w="4127" w:type="dxa"/>
            <w:gridSpan w:val="2"/>
            <w:tcBorders>
              <w:top w:val="single" w:sz="3" w:space="0" w:color="000001"/>
              <w:left w:val="single" w:sz="3" w:space="0" w:color="000001"/>
              <w:bottom w:val="single" w:sz="3" w:space="0" w:color="000001"/>
            </w:tcBorders>
            <w:shd w:val="clear" w:color="auto" w:fill="FFFFFF"/>
            <w:vAlign w:val="center"/>
          </w:tcPr>
          <w:p w14:paraId="672B8944" w14:textId="77777777" w:rsidR="00A21712" w:rsidRPr="00A21712" w:rsidRDefault="00A21712" w:rsidP="00C875D2">
            <w:pPr>
              <w:jc w:val="center"/>
              <w:rPr>
                <w:rFonts w:ascii="Times New Roman CYR" w:hAnsi="Times New Roman CYR" w:cs="Times New Roman CYR"/>
                <w:b/>
                <w:bCs/>
              </w:rPr>
            </w:pPr>
            <w:r w:rsidRPr="00A21712">
              <w:rPr>
                <w:b/>
                <w:bCs/>
                <w:noProof/>
                <w:color w:val="808080"/>
                <w:sz w:val="28"/>
                <w:lang w:val="ru-RU" w:eastAsia="ru-RU" w:bidi="ar-SA"/>
              </w:rPr>
              <w:drawing>
                <wp:inline distT="0" distB="0" distL="0" distR="0" wp14:anchorId="3C61BA01" wp14:editId="0C29853E">
                  <wp:extent cx="1866900" cy="2057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4" t="-27" r="-34" b="-27"/>
                          <a:stretch>
                            <a:fillRect/>
                          </a:stretch>
                        </pic:blipFill>
                        <pic:spPr bwMode="auto">
                          <a:xfrm>
                            <a:off x="0" y="0"/>
                            <a:ext cx="1866900" cy="2057400"/>
                          </a:xfrm>
                          <a:prstGeom prst="rect">
                            <a:avLst/>
                          </a:prstGeom>
                          <a:solidFill>
                            <a:srgbClr val="FFFFFF">
                              <a:alpha val="0"/>
                            </a:srgbClr>
                          </a:solidFill>
                          <a:ln w="9525">
                            <a:noFill/>
                            <a:miter lim="800000"/>
                            <a:headEnd/>
                            <a:tailEnd/>
                          </a:ln>
                        </pic:spPr>
                      </pic:pic>
                    </a:graphicData>
                  </a:graphic>
                </wp:inline>
              </w:drawing>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C3DEABF" w14:textId="77777777" w:rsidR="00A21712" w:rsidRPr="00A21712" w:rsidRDefault="00A21712" w:rsidP="00C875D2">
            <w:pPr>
              <w:jc w:val="center"/>
              <w:rPr>
                <w:rFonts w:ascii="Times New Roman" w:hAnsi="Times New Roman" w:cs="Times New Roman"/>
                <w:b/>
                <w:bCs/>
              </w:rPr>
            </w:pPr>
            <w:r w:rsidRPr="00A21712">
              <w:rPr>
                <w:rFonts w:ascii="Times New Roman" w:hAnsi="Times New Roman" w:cs="Times New Roman"/>
                <w:b/>
                <w:bCs/>
              </w:rPr>
              <w:t xml:space="preserve">ІНФОРМАЦІЙНА КАРТКА </w:t>
            </w:r>
          </w:p>
          <w:p w14:paraId="3E634A39" w14:textId="77777777" w:rsidR="00A21712" w:rsidRPr="00A21712" w:rsidRDefault="00A21712" w:rsidP="00C875D2">
            <w:pPr>
              <w:jc w:val="center"/>
              <w:rPr>
                <w:rFonts w:ascii="Times New Roman" w:hAnsi="Times New Roman" w:cs="Times New Roman"/>
                <w:b/>
                <w:bCs/>
              </w:rPr>
            </w:pPr>
            <w:r w:rsidRPr="00A21712">
              <w:rPr>
                <w:rFonts w:ascii="Times New Roman" w:hAnsi="Times New Roman" w:cs="Times New Roman"/>
                <w:b/>
                <w:bCs/>
              </w:rPr>
              <w:t>АДМІНІСТРАТИВНОЇ ПОСЛУГИ</w:t>
            </w:r>
          </w:p>
          <w:p w14:paraId="02234653" w14:textId="77777777" w:rsidR="00A21712" w:rsidRPr="00A21712" w:rsidRDefault="00A21712" w:rsidP="00C875D2">
            <w:pPr>
              <w:jc w:val="center"/>
              <w:rPr>
                <w:rFonts w:ascii="Times New Roman" w:hAnsi="Times New Roman" w:cs="Times New Roman"/>
                <w:bCs/>
                <w:noProof/>
                <w:color w:val="000000"/>
                <w:sz w:val="16"/>
                <w:szCs w:val="16"/>
                <w:shd w:val="clear" w:color="auto" w:fill="FFFFFF"/>
              </w:rPr>
            </w:pPr>
          </w:p>
          <w:p w14:paraId="1E4D9AEC" w14:textId="36CF5F45" w:rsidR="00A21712" w:rsidRPr="00A21712" w:rsidRDefault="00A21712" w:rsidP="00C875D2">
            <w:pPr>
              <w:jc w:val="center"/>
              <w:rPr>
                <w:rFonts w:ascii="Times New Roman" w:hAnsi="Times New Roman" w:cs="Times New Roman"/>
                <w:b/>
                <w:bCs/>
                <w:noProof/>
              </w:rPr>
            </w:pPr>
            <w:r w:rsidRPr="00A21712">
              <w:rPr>
                <w:rFonts w:ascii="Times New Roman" w:hAnsi="Times New Roman" w:cs="Times New Roman"/>
                <w:bCs/>
                <w:noProof/>
                <w:color w:val="000000"/>
                <w:shd w:val="clear" w:color="auto" w:fill="FFFFFF"/>
              </w:rPr>
              <w:t xml:space="preserve">Ідентифікатор на Гіді з державних послуг </w:t>
            </w:r>
            <w:r w:rsidRPr="00A21712">
              <w:rPr>
                <w:rFonts w:ascii="Times New Roman" w:hAnsi="Times New Roman" w:cs="Times New Roman"/>
                <w:b/>
                <w:bCs/>
                <w:noProof/>
              </w:rPr>
              <w:t xml:space="preserve"> </w:t>
            </w:r>
            <w:r w:rsidRPr="00A21712">
              <w:rPr>
                <w:rFonts w:ascii="Times New Roman" w:eastAsia="Times New Roman" w:hAnsi="Times New Roman" w:cs="Times New Roman"/>
                <w:b/>
                <w:bCs/>
                <w:noProof/>
              </w:rPr>
              <w:t>0012</w:t>
            </w:r>
            <w:r w:rsidR="00433042">
              <w:rPr>
                <w:rFonts w:ascii="Times New Roman" w:eastAsia="Times New Roman" w:hAnsi="Times New Roman" w:cs="Times New Roman"/>
                <w:b/>
                <w:bCs/>
                <w:noProof/>
              </w:rPr>
              <w:t>6</w:t>
            </w:r>
          </w:p>
          <w:p w14:paraId="223D0F21" w14:textId="77777777" w:rsidR="00A21712" w:rsidRPr="00A21712" w:rsidRDefault="00A21712" w:rsidP="00C875D2">
            <w:pPr>
              <w:jc w:val="center"/>
              <w:rPr>
                <w:rFonts w:ascii="Times New Roman" w:hAnsi="Times New Roman" w:cs="Times New Roman"/>
                <w:b/>
                <w:bCs/>
                <w:noProof/>
                <w:sz w:val="16"/>
                <w:szCs w:val="16"/>
              </w:rPr>
            </w:pPr>
          </w:p>
          <w:p w14:paraId="1B7A22BB" w14:textId="77777777" w:rsidR="00A21712" w:rsidRPr="00A21712" w:rsidRDefault="00A21712" w:rsidP="00A21712">
            <w:pPr>
              <w:jc w:val="center"/>
              <w:rPr>
                <w:rFonts w:ascii="Times New Roman" w:hAnsi="Times New Roman" w:cs="Times New Roman"/>
                <w:b/>
                <w:noProof/>
                <w:u w:val="single"/>
                <w:shd w:val="clear" w:color="auto" w:fill="FFFFFF"/>
              </w:rPr>
            </w:pPr>
            <w:r w:rsidRPr="00A21712">
              <w:rPr>
                <w:rFonts w:ascii="Times New Roman" w:hAnsi="Times New Roman" w:cs="Times New Roman"/>
                <w:b/>
                <w:noProof/>
                <w:u w:val="single"/>
                <w:shd w:val="clear" w:color="auto" w:fill="FFFFFF"/>
              </w:rPr>
              <w:t xml:space="preserve">Видача дозволу опікуну на вчинення правочинів стосовно укладення договорів </w:t>
            </w:r>
          </w:p>
          <w:p w14:paraId="37932D2F" w14:textId="77777777" w:rsidR="00A21712" w:rsidRPr="00A21712" w:rsidRDefault="00A21712" w:rsidP="00A21712">
            <w:pPr>
              <w:jc w:val="center"/>
              <w:rPr>
                <w:rFonts w:ascii="Times New Roman" w:hAnsi="Times New Roman" w:cs="Times New Roman"/>
                <w:b/>
                <w:u w:val="single"/>
              </w:rPr>
            </w:pPr>
            <w:r w:rsidRPr="00A21712">
              <w:rPr>
                <w:rFonts w:ascii="Times New Roman" w:hAnsi="Times New Roman" w:cs="Times New Roman"/>
                <w:b/>
                <w:noProof/>
                <w:u w:val="single"/>
                <w:shd w:val="clear" w:color="auto" w:fill="FFFFFF"/>
              </w:rPr>
              <w:t>щодо іншого цінного майна</w:t>
            </w:r>
          </w:p>
          <w:p w14:paraId="24394855" w14:textId="77777777" w:rsidR="00A21712" w:rsidRPr="00A21712" w:rsidRDefault="00A21712" w:rsidP="00C875D2">
            <w:pPr>
              <w:jc w:val="center"/>
              <w:rPr>
                <w:rFonts w:ascii="Times New Roman" w:hAnsi="Times New Roman" w:cs="Times New Roman"/>
              </w:rPr>
            </w:pPr>
            <w:r w:rsidRPr="00A21712">
              <w:rPr>
                <w:rFonts w:ascii="Times New Roman" w:hAnsi="Times New Roman" w:cs="Times New Roman"/>
                <w:sz w:val="22"/>
                <w:szCs w:val="22"/>
              </w:rPr>
              <w:t>(назва адміністративної послуги)</w:t>
            </w:r>
          </w:p>
          <w:p w14:paraId="449899B4" w14:textId="77777777" w:rsidR="00A21712" w:rsidRPr="00A21712" w:rsidRDefault="00A21712" w:rsidP="00C875D2">
            <w:pPr>
              <w:jc w:val="center"/>
              <w:rPr>
                <w:rFonts w:ascii="Times New Roman" w:hAnsi="Times New Roman" w:cs="Times New Roman"/>
                <w:b/>
                <w:bCs/>
                <w:sz w:val="16"/>
                <w:szCs w:val="16"/>
                <w:u w:val="single"/>
              </w:rPr>
            </w:pPr>
          </w:p>
          <w:p w14:paraId="2D4D6A67" w14:textId="77777777" w:rsidR="00A21712" w:rsidRPr="00A21712" w:rsidRDefault="00A21712" w:rsidP="00C875D2">
            <w:pPr>
              <w:pStyle w:val="Standard"/>
              <w:jc w:val="center"/>
              <w:rPr>
                <w:rFonts w:cs="Times New Roman"/>
                <w:b/>
                <w:bCs/>
                <w:u w:val="single"/>
                <w:lang w:val="uk-UA" w:eastAsia="uk-UA"/>
              </w:rPr>
            </w:pPr>
            <w:r w:rsidRPr="00A21712">
              <w:rPr>
                <w:rFonts w:cs="Times New Roman"/>
                <w:b/>
                <w:bCs/>
                <w:u w:val="single"/>
                <w:lang w:val="uk-UA" w:eastAsia="uk-UA"/>
              </w:rPr>
              <w:t xml:space="preserve">Департамент соціальної, сімейної політики </w:t>
            </w:r>
          </w:p>
          <w:p w14:paraId="0DF7CD5C" w14:textId="77777777" w:rsidR="00A21712" w:rsidRPr="00A21712" w:rsidRDefault="00A21712" w:rsidP="00C875D2">
            <w:pPr>
              <w:pStyle w:val="Standard"/>
              <w:jc w:val="center"/>
              <w:rPr>
                <w:rFonts w:cs="Times New Roman"/>
                <w:b/>
                <w:bCs/>
                <w:u w:val="single"/>
                <w:lang w:val="uk-UA" w:eastAsia="uk-UA"/>
              </w:rPr>
            </w:pPr>
            <w:r w:rsidRPr="00A21712">
              <w:rPr>
                <w:rFonts w:cs="Times New Roman"/>
                <w:b/>
                <w:bCs/>
                <w:u w:val="single"/>
                <w:lang w:val="uk-UA" w:eastAsia="uk-UA"/>
              </w:rPr>
              <w:t xml:space="preserve">та охорони здоров'я  </w:t>
            </w:r>
          </w:p>
          <w:p w14:paraId="768DF106" w14:textId="77777777" w:rsidR="00A21712" w:rsidRPr="00A21712" w:rsidRDefault="00A21712" w:rsidP="00C875D2">
            <w:pPr>
              <w:jc w:val="center"/>
              <w:rPr>
                <w:rFonts w:ascii="Times New Roman" w:hAnsi="Times New Roman" w:cs="Times New Roman"/>
                <w:b/>
                <w:bCs/>
                <w:u w:val="single"/>
                <w:lang w:eastAsia="uk-UA"/>
              </w:rPr>
            </w:pPr>
            <w:r w:rsidRPr="00A21712">
              <w:rPr>
                <w:rFonts w:ascii="Times New Roman" w:hAnsi="Times New Roman" w:cs="Times New Roman"/>
                <w:b/>
                <w:bCs/>
                <w:u w:val="single"/>
                <w:lang w:eastAsia="uk-UA"/>
              </w:rPr>
              <w:t>Білгород-Дністровської міської ради</w:t>
            </w:r>
          </w:p>
          <w:p w14:paraId="3E6472A2" w14:textId="77777777" w:rsidR="00A21712" w:rsidRPr="00A21712" w:rsidRDefault="00A21712" w:rsidP="00C875D2">
            <w:pPr>
              <w:jc w:val="center"/>
              <w:rPr>
                <w:noProof/>
              </w:rPr>
            </w:pPr>
            <w:r w:rsidRPr="00A21712">
              <w:rPr>
                <w:rFonts w:ascii="Times New Roman" w:hAnsi="Times New Roman" w:cs="Times New Roman"/>
                <w:noProof/>
                <w:sz w:val="22"/>
                <w:szCs w:val="22"/>
              </w:rPr>
              <w:t>(суб’єкт надання адміністративної послуги)</w:t>
            </w:r>
          </w:p>
        </w:tc>
      </w:tr>
      <w:tr w:rsidR="00A21712" w:rsidRPr="00A21712" w14:paraId="0906D639" w14:textId="77777777" w:rsidTr="00C875D2">
        <w:trPr>
          <w:trHeight w:val="23"/>
        </w:trPr>
        <w:tc>
          <w:tcPr>
            <w:tcW w:w="9666" w:type="dxa"/>
            <w:gridSpan w:val="3"/>
            <w:tcBorders>
              <w:left w:val="single" w:sz="3" w:space="0" w:color="000001"/>
              <w:bottom w:val="single" w:sz="3" w:space="0" w:color="000001"/>
              <w:right w:val="single" w:sz="3" w:space="0" w:color="000001"/>
            </w:tcBorders>
            <w:shd w:val="clear" w:color="auto" w:fill="FFFFFF"/>
            <w:vAlign w:val="center"/>
          </w:tcPr>
          <w:p w14:paraId="2D433BC9" w14:textId="77777777" w:rsidR="00A21712" w:rsidRPr="00A21712" w:rsidRDefault="00A21712" w:rsidP="00C875D2">
            <w:pPr>
              <w:pStyle w:val="2"/>
              <w:numPr>
                <w:ilvl w:val="1"/>
                <w:numId w:val="2"/>
              </w:numPr>
              <w:spacing w:before="0" w:after="0"/>
              <w:jc w:val="center"/>
              <w:rPr>
                <w:rFonts w:ascii="Times New Roman" w:hAnsi="Times New Roman" w:cs="Times New Roman"/>
                <w:b/>
                <w:bCs/>
                <w:noProof/>
                <w:sz w:val="24"/>
                <w:szCs w:val="24"/>
              </w:rPr>
            </w:pPr>
            <w:r w:rsidRPr="00A21712">
              <w:rPr>
                <w:rFonts w:ascii="Times New Roman" w:hAnsi="Times New Roman" w:cs="Times New Roman"/>
                <w:b/>
                <w:bCs/>
                <w:noProof/>
                <w:sz w:val="24"/>
                <w:szCs w:val="24"/>
              </w:rPr>
              <w:t xml:space="preserve">Адміністративна послуга надається через </w:t>
            </w:r>
          </w:p>
          <w:p w14:paraId="07595462" w14:textId="77777777" w:rsidR="00A21712" w:rsidRPr="00A21712" w:rsidRDefault="00A21712" w:rsidP="00C875D2">
            <w:pPr>
              <w:jc w:val="center"/>
            </w:pPr>
            <w:r w:rsidRPr="00A21712">
              <w:rPr>
                <w:rFonts w:ascii="Times New Roman" w:hAnsi="Times New Roman" w:cs="Times New Roman"/>
                <w:b/>
                <w:bCs/>
                <w:noProof/>
              </w:rPr>
              <w:t>Центр надання адміністративних послуг Білгород-Дністровської міської ради</w:t>
            </w:r>
          </w:p>
        </w:tc>
      </w:tr>
      <w:tr w:rsidR="00A21712" w:rsidRPr="00A21712" w14:paraId="4C29C492"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654F909" w14:textId="77777777" w:rsidR="00A21712" w:rsidRPr="00A21712" w:rsidRDefault="00A21712" w:rsidP="00C875D2">
            <w:pPr>
              <w:jc w:val="center"/>
              <w:rPr>
                <w:rFonts w:ascii="Times New Roman" w:hAnsi="Times New Roman" w:cs="Times New Roman"/>
                <w:sz w:val="23"/>
                <w:szCs w:val="23"/>
              </w:rPr>
            </w:pPr>
            <w:r w:rsidRPr="00A21712">
              <w:rPr>
                <w:rFonts w:ascii="Times New Roman" w:hAnsi="Times New Roman" w:cs="Times New Roman"/>
                <w:sz w:val="23"/>
                <w:szCs w:val="23"/>
              </w:rPr>
              <w:t>1.</w:t>
            </w:r>
          </w:p>
        </w:tc>
        <w:tc>
          <w:tcPr>
            <w:tcW w:w="3685" w:type="dxa"/>
            <w:tcBorders>
              <w:top w:val="single" w:sz="3" w:space="0" w:color="000001"/>
              <w:left w:val="single" w:sz="3" w:space="0" w:color="000001"/>
              <w:bottom w:val="single" w:sz="3" w:space="0" w:color="000001"/>
            </w:tcBorders>
            <w:shd w:val="clear" w:color="auto" w:fill="FFFFFF"/>
            <w:vAlign w:val="center"/>
          </w:tcPr>
          <w:p w14:paraId="64E2AE2D" w14:textId="77777777" w:rsidR="00A21712" w:rsidRPr="00A21712" w:rsidRDefault="00A21712" w:rsidP="00820B1A">
            <w:pPr>
              <w:ind w:left="132"/>
              <w:rPr>
                <w:rFonts w:ascii="Times New Roman" w:eastAsia="Andale Sans UI" w:hAnsi="Times New Roman" w:cs="Times New Roman"/>
                <w:sz w:val="23"/>
                <w:szCs w:val="23"/>
                <w:lang w:eastAsia="en-US" w:bidi="en-US"/>
              </w:rPr>
            </w:pPr>
            <w:r w:rsidRPr="00A21712">
              <w:rPr>
                <w:rFonts w:ascii="Times New Roman" w:hAnsi="Times New Roman" w:cs="Times New Roman"/>
              </w:rPr>
              <w:t>Місцезнаходження Центру надання адміністративних послуг</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740E15E" w14:textId="77777777" w:rsidR="00A21712" w:rsidRPr="00A21712" w:rsidRDefault="00A21712" w:rsidP="00820B1A">
            <w:pPr>
              <w:ind w:left="141" w:firstLine="66"/>
              <w:rPr>
                <w:rFonts w:ascii="Times New Roman" w:hAnsi="Times New Roman" w:cs="Times New Roman"/>
                <w:noProof/>
              </w:rPr>
            </w:pPr>
            <w:r w:rsidRPr="00A21712">
              <w:rPr>
                <w:rFonts w:ascii="Times New Roman" w:hAnsi="Times New Roman" w:cs="Times New Roman"/>
                <w:noProof/>
              </w:rPr>
              <w:t xml:space="preserve">67701, Одеська обл., м. Білгород-Дністровський, </w:t>
            </w:r>
          </w:p>
          <w:p w14:paraId="3F12B801" w14:textId="77777777" w:rsidR="00A21712" w:rsidRPr="00A21712" w:rsidRDefault="00A21712" w:rsidP="00820B1A">
            <w:pPr>
              <w:ind w:left="141" w:firstLine="66"/>
              <w:textAlignment w:val="baseline"/>
              <w:rPr>
                <w:rFonts w:ascii="Times New Roman" w:hAnsi="Times New Roman" w:cs="Times New Roman"/>
              </w:rPr>
            </w:pPr>
            <w:r w:rsidRPr="00A21712">
              <w:rPr>
                <w:rFonts w:ascii="Times New Roman" w:hAnsi="Times New Roman" w:cs="Times New Roman"/>
                <w:noProof/>
              </w:rPr>
              <w:t>вул. Михайлівська, 56</w:t>
            </w:r>
          </w:p>
        </w:tc>
      </w:tr>
      <w:tr w:rsidR="00A21712" w:rsidRPr="00A21712" w14:paraId="63E74834"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966F671" w14:textId="77777777" w:rsidR="00A21712" w:rsidRPr="00A21712" w:rsidRDefault="00A21712" w:rsidP="00C875D2">
            <w:pPr>
              <w:jc w:val="center"/>
              <w:rPr>
                <w:rFonts w:ascii="Times New Roman" w:hAnsi="Times New Roman" w:cs="Times New Roman"/>
                <w:sz w:val="23"/>
                <w:szCs w:val="23"/>
              </w:rPr>
            </w:pPr>
            <w:r w:rsidRPr="00A21712">
              <w:rPr>
                <w:rFonts w:ascii="Times New Roman" w:hAnsi="Times New Roman" w:cs="Times New Roman"/>
                <w:sz w:val="23"/>
                <w:szCs w:val="23"/>
              </w:rPr>
              <w:t>2.</w:t>
            </w:r>
          </w:p>
        </w:tc>
        <w:tc>
          <w:tcPr>
            <w:tcW w:w="3685" w:type="dxa"/>
            <w:tcBorders>
              <w:top w:val="single" w:sz="3" w:space="0" w:color="000001"/>
              <w:left w:val="single" w:sz="3" w:space="0" w:color="000001"/>
              <w:bottom w:val="single" w:sz="3" w:space="0" w:color="000001"/>
            </w:tcBorders>
            <w:shd w:val="clear" w:color="auto" w:fill="FFFFFF"/>
            <w:vAlign w:val="center"/>
          </w:tcPr>
          <w:p w14:paraId="7E095258" w14:textId="77777777" w:rsidR="00A21712" w:rsidRPr="00A21712" w:rsidRDefault="00A21712" w:rsidP="00820B1A">
            <w:pPr>
              <w:ind w:left="132"/>
              <w:rPr>
                <w:rFonts w:ascii="Times New Roman" w:hAnsi="Times New Roman" w:cs="Times New Roman"/>
                <w:sz w:val="23"/>
                <w:szCs w:val="23"/>
              </w:rPr>
            </w:pPr>
            <w:r w:rsidRPr="00A21712">
              <w:rPr>
                <w:rFonts w:ascii="Times New Roman" w:hAnsi="Times New Roman" w:cs="Times New Roman"/>
              </w:rPr>
              <w:t>Інформація щодо графіку роботи Центру надання адміністративних послуг</w:t>
            </w:r>
          </w:p>
        </w:tc>
        <w:tc>
          <w:tcPr>
            <w:tcW w:w="5539" w:type="dxa"/>
            <w:tcBorders>
              <w:top w:val="single" w:sz="3" w:space="0" w:color="000001"/>
              <w:left w:val="single" w:sz="3" w:space="0" w:color="000001"/>
              <w:bottom w:val="single" w:sz="3" w:space="0" w:color="000001"/>
              <w:right w:val="single" w:sz="3" w:space="0" w:color="000001"/>
            </w:tcBorders>
            <w:shd w:val="clear" w:color="auto" w:fill="FFFFFF"/>
          </w:tcPr>
          <w:p w14:paraId="46A8FF91" w14:textId="2AF0EE67" w:rsidR="00A21712" w:rsidRPr="00A21712" w:rsidRDefault="00A21712" w:rsidP="00820B1A">
            <w:pPr>
              <w:ind w:left="141"/>
              <w:rPr>
                <w:rFonts w:ascii="Times New Roman" w:hAnsi="Times New Roman" w:cs="Times New Roman"/>
                <w:noProof/>
              </w:rPr>
            </w:pPr>
            <w:r w:rsidRPr="00A21712">
              <w:rPr>
                <w:rFonts w:ascii="Times New Roman" w:hAnsi="Times New Roman" w:cs="Times New Roman"/>
                <w:noProof/>
              </w:rPr>
              <w:t xml:space="preserve">Понеділок, середа, четвер, п’ятниця </w:t>
            </w:r>
            <w:r w:rsidR="00820B1A">
              <w:rPr>
                <w:rFonts w:ascii="Times New Roman" w:hAnsi="Times New Roman" w:cs="Times New Roman"/>
                <w:b/>
                <w:bCs/>
                <w:noProof/>
              </w:rPr>
              <w:t xml:space="preserve">- </w:t>
            </w:r>
            <w:r w:rsidRPr="00820B1A">
              <w:rPr>
                <w:rFonts w:ascii="Times New Roman" w:hAnsi="Times New Roman" w:cs="Times New Roman"/>
                <w:b/>
                <w:bCs/>
                <w:noProof/>
              </w:rPr>
              <w:t>з 8.00 до 17.00</w:t>
            </w:r>
            <w:r w:rsidRPr="00A21712">
              <w:rPr>
                <w:rFonts w:ascii="Times New Roman" w:hAnsi="Times New Roman" w:cs="Times New Roman"/>
                <w:noProof/>
              </w:rPr>
              <w:t xml:space="preserve"> </w:t>
            </w:r>
          </w:p>
          <w:p w14:paraId="5C61326B" w14:textId="77777777" w:rsidR="00A21712" w:rsidRPr="00A21712" w:rsidRDefault="00A21712" w:rsidP="00820B1A">
            <w:pPr>
              <w:ind w:left="141"/>
              <w:rPr>
                <w:rFonts w:ascii="Times New Roman" w:hAnsi="Times New Roman" w:cs="Times New Roman"/>
                <w:b/>
                <w:noProof/>
              </w:rPr>
            </w:pPr>
            <w:r w:rsidRPr="00A21712">
              <w:rPr>
                <w:rFonts w:ascii="Times New Roman" w:hAnsi="Times New Roman" w:cs="Times New Roman"/>
                <w:b/>
                <w:noProof/>
              </w:rPr>
              <w:t>прийом суб’єктів звернень з 8.30 до 15.30</w:t>
            </w:r>
          </w:p>
          <w:p w14:paraId="17D81D6C" w14:textId="77777777" w:rsidR="00A21712" w:rsidRPr="00A21712" w:rsidRDefault="00A21712" w:rsidP="00820B1A">
            <w:pPr>
              <w:ind w:left="141"/>
              <w:rPr>
                <w:rFonts w:ascii="Times New Roman" w:hAnsi="Times New Roman" w:cs="Times New Roman"/>
                <w:noProof/>
              </w:rPr>
            </w:pPr>
            <w:r w:rsidRPr="00A21712">
              <w:rPr>
                <w:rFonts w:ascii="Times New Roman" w:hAnsi="Times New Roman" w:cs="Times New Roman"/>
                <w:noProof/>
              </w:rPr>
              <w:t>Вівторок - з 8.00 до 20.00</w:t>
            </w:r>
          </w:p>
          <w:p w14:paraId="58ED76F3" w14:textId="77777777" w:rsidR="00A21712" w:rsidRPr="00A21712" w:rsidRDefault="00A21712" w:rsidP="00820B1A">
            <w:pPr>
              <w:ind w:left="141"/>
              <w:rPr>
                <w:rFonts w:ascii="Times New Roman" w:hAnsi="Times New Roman" w:cs="Times New Roman"/>
                <w:b/>
                <w:noProof/>
              </w:rPr>
            </w:pPr>
            <w:r w:rsidRPr="00A21712">
              <w:rPr>
                <w:rFonts w:ascii="Times New Roman" w:hAnsi="Times New Roman" w:cs="Times New Roman"/>
                <w:b/>
                <w:noProof/>
              </w:rPr>
              <w:t>прийом суб’єктів звернень з 8.30 до 20.00</w:t>
            </w:r>
          </w:p>
          <w:p w14:paraId="28F92364" w14:textId="77777777" w:rsidR="00A21712" w:rsidRPr="00A21712" w:rsidRDefault="00A21712" w:rsidP="00820B1A">
            <w:pPr>
              <w:ind w:left="141"/>
              <w:rPr>
                <w:rFonts w:ascii="Times New Roman" w:hAnsi="Times New Roman" w:cs="Times New Roman"/>
                <w:noProof/>
              </w:rPr>
            </w:pPr>
            <w:r w:rsidRPr="00A21712">
              <w:rPr>
                <w:rFonts w:ascii="Times New Roman" w:hAnsi="Times New Roman" w:cs="Times New Roman"/>
                <w:noProof/>
              </w:rPr>
              <w:t>Субота - з 8.00 до 16.00</w:t>
            </w:r>
          </w:p>
          <w:p w14:paraId="78CF885E" w14:textId="77777777" w:rsidR="00A21712" w:rsidRPr="00A21712" w:rsidRDefault="00A21712" w:rsidP="00820B1A">
            <w:pPr>
              <w:ind w:left="141"/>
              <w:rPr>
                <w:rFonts w:ascii="Times New Roman" w:hAnsi="Times New Roman" w:cs="Times New Roman"/>
                <w:b/>
                <w:noProof/>
              </w:rPr>
            </w:pPr>
            <w:r w:rsidRPr="00A21712">
              <w:rPr>
                <w:rFonts w:ascii="Times New Roman" w:hAnsi="Times New Roman" w:cs="Times New Roman"/>
                <w:b/>
                <w:noProof/>
              </w:rPr>
              <w:t>прийом суб’єктів звернень з 8.00 до 15.00</w:t>
            </w:r>
          </w:p>
          <w:p w14:paraId="4CAF8492" w14:textId="77777777" w:rsidR="00A21712" w:rsidRPr="00A21712" w:rsidRDefault="00A21712" w:rsidP="00820B1A">
            <w:pPr>
              <w:ind w:left="141"/>
              <w:rPr>
                <w:rFonts w:ascii="Times New Roman" w:hAnsi="Times New Roman" w:cs="Times New Roman"/>
                <w:noProof/>
              </w:rPr>
            </w:pPr>
            <w:r w:rsidRPr="00A21712">
              <w:rPr>
                <w:rFonts w:ascii="Times New Roman" w:hAnsi="Times New Roman" w:cs="Times New Roman"/>
                <w:noProof/>
              </w:rPr>
              <w:t xml:space="preserve">Без перерви на обід </w:t>
            </w:r>
            <w:r w:rsidRPr="00A21712">
              <w:rPr>
                <w:rFonts w:ascii="Times New Roman" w:hAnsi="Times New Roman" w:cs="Times New Roman"/>
                <w:noProof/>
              </w:rPr>
              <w:tab/>
            </w:r>
          </w:p>
          <w:p w14:paraId="047DA9C9" w14:textId="77777777" w:rsidR="00A21712" w:rsidRPr="00A21712" w:rsidRDefault="00A21712" w:rsidP="00820B1A">
            <w:pPr>
              <w:ind w:left="141"/>
              <w:rPr>
                <w:rFonts w:ascii="Times New Roman" w:hAnsi="Times New Roman" w:cs="Times New Roman"/>
                <w:sz w:val="23"/>
                <w:szCs w:val="23"/>
              </w:rPr>
            </w:pPr>
            <w:r w:rsidRPr="00A21712">
              <w:rPr>
                <w:rFonts w:ascii="Times New Roman" w:hAnsi="Times New Roman" w:cs="Times New Roman"/>
                <w:noProof/>
              </w:rPr>
              <w:t>Неділя – вихідний день</w:t>
            </w:r>
          </w:p>
        </w:tc>
      </w:tr>
      <w:tr w:rsidR="00A21712" w:rsidRPr="00A21712" w14:paraId="78D64FDA"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3AC9D7F8" w14:textId="77777777" w:rsidR="00A21712" w:rsidRPr="00A21712" w:rsidRDefault="00A21712" w:rsidP="00C875D2">
            <w:pPr>
              <w:jc w:val="center"/>
              <w:rPr>
                <w:rFonts w:ascii="Times New Roman" w:hAnsi="Times New Roman" w:cs="Times New Roman"/>
                <w:sz w:val="23"/>
                <w:szCs w:val="23"/>
              </w:rPr>
            </w:pPr>
            <w:r w:rsidRPr="00A21712">
              <w:rPr>
                <w:rFonts w:ascii="Times New Roman" w:hAnsi="Times New Roman" w:cs="Times New Roman"/>
                <w:sz w:val="23"/>
                <w:szCs w:val="23"/>
              </w:rPr>
              <w:t>3.</w:t>
            </w:r>
          </w:p>
        </w:tc>
        <w:tc>
          <w:tcPr>
            <w:tcW w:w="3685" w:type="dxa"/>
            <w:tcBorders>
              <w:top w:val="single" w:sz="3" w:space="0" w:color="000001"/>
              <w:left w:val="single" w:sz="3" w:space="0" w:color="000001"/>
              <w:bottom w:val="single" w:sz="3" w:space="0" w:color="000001"/>
            </w:tcBorders>
            <w:shd w:val="clear" w:color="auto" w:fill="FFFFFF"/>
            <w:vAlign w:val="center"/>
          </w:tcPr>
          <w:p w14:paraId="6C6F2034" w14:textId="77777777" w:rsidR="00A21712" w:rsidRPr="00A21712" w:rsidRDefault="00A21712" w:rsidP="00820B1A">
            <w:pPr>
              <w:ind w:left="132"/>
              <w:rPr>
                <w:rFonts w:ascii="Times New Roman" w:eastAsia="Andale Sans UI" w:hAnsi="Times New Roman" w:cs="Times New Roman"/>
                <w:sz w:val="23"/>
                <w:szCs w:val="23"/>
                <w:lang w:eastAsia="en-US" w:bidi="en-US"/>
              </w:rPr>
            </w:pPr>
            <w:r w:rsidRPr="00A21712">
              <w:rPr>
                <w:rFonts w:ascii="Times New Roman" w:hAnsi="Times New Roman" w:cs="Times New Roman"/>
              </w:rPr>
              <w:t>Телефон/факс, адреса електронної пошти та веб-сайт Центру надання адміністративних послуг</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E33664B" w14:textId="77777777" w:rsidR="00A21712" w:rsidRPr="00820B1A" w:rsidRDefault="00A21712" w:rsidP="00820B1A">
            <w:pPr>
              <w:ind w:left="141"/>
              <w:rPr>
                <w:rFonts w:ascii="Times New Roman" w:hAnsi="Times New Roman" w:cs="Times New Roman"/>
              </w:rPr>
            </w:pPr>
            <w:r w:rsidRPr="00A21712">
              <w:rPr>
                <w:rFonts w:ascii="Times New Roman" w:hAnsi="Times New Roman" w:cs="Times New Roman"/>
                <w:color w:val="000000"/>
              </w:rPr>
              <w:t>Телефон:</w:t>
            </w:r>
            <w:r w:rsidRPr="00A21712">
              <w:rPr>
                <w:rFonts w:ascii="Times New Roman" w:hAnsi="Times New Roman" w:cs="Times New Roman"/>
                <w:b/>
                <w:bCs/>
                <w:color w:val="000000"/>
              </w:rPr>
              <w:t> </w:t>
            </w:r>
            <w:hyperlink r:id="rId8" w:history="1">
              <w:r w:rsidRPr="00820B1A">
                <w:rPr>
                  <w:rFonts w:ascii="Times New Roman" w:hAnsi="Times New Roman" w:cs="Times New Roman"/>
                </w:rPr>
                <w:t>0800200558</w:t>
              </w:r>
            </w:hyperlink>
            <w:r w:rsidRPr="00820B1A">
              <w:rPr>
                <w:rFonts w:ascii="Times New Roman" w:hAnsi="Times New Roman" w:cs="Times New Roman"/>
              </w:rPr>
              <w:t>, (04849) 6-04-83 </w:t>
            </w:r>
          </w:p>
          <w:p w14:paraId="14E851BF" w14:textId="77777777" w:rsidR="00A21712" w:rsidRPr="00820B1A" w:rsidRDefault="00A21712" w:rsidP="00820B1A">
            <w:pPr>
              <w:ind w:left="141"/>
              <w:rPr>
                <w:rFonts w:ascii="Times New Roman" w:hAnsi="Times New Roman" w:cs="Times New Roman"/>
              </w:rPr>
            </w:pPr>
            <w:r w:rsidRPr="00820B1A">
              <w:rPr>
                <w:rFonts w:ascii="Times New Roman" w:hAnsi="Times New Roman" w:cs="Times New Roman"/>
              </w:rPr>
              <w:t>Електронна адреса: </w:t>
            </w:r>
            <w:hyperlink r:id="rId9" w:history="1">
              <w:r w:rsidRPr="00820B1A">
                <w:rPr>
                  <w:rFonts w:ascii="Times New Roman" w:hAnsi="Times New Roman" w:cs="Times New Roman"/>
                </w:rPr>
                <w:t>cnap@bdmr.gov.ua</w:t>
              </w:r>
            </w:hyperlink>
            <w:r w:rsidRPr="00820B1A">
              <w:rPr>
                <w:rFonts w:ascii="Times New Roman" w:hAnsi="Times New Roman" w:cs="Times New Roman"/>
              </w:rPr>
              <w:t xml:space="preserve"> </w:t>
            </w:r>
          </w:p>
          <w:p w14:paraId="2F94C1A9" w14:textId="77777777" w:rsidR="00A21712" w:rsidRPr="00A21712" w:rsidRDefault="00A21712" w:rsidP="00820B1A">
            <w:pPr>
              <w:ind w:left="141"/>
              <w:rPr>
                <w:rFonts w:ascii="Times New Roman" w:hAnsi="Times New Roman" w:cs="Times New Roman"/>
              </w:rPr>
            </w:pPr>
            <w:r w:rsidRPr="00820B1A">
              <w:rPr>
                <w:rFonts w:ascii="Times New Roman" w:hAnsi="Times New Roman" w:cs="Times New Roman"/>
              </w:rPr>
              <w:t xml:space="preserve">Адреса веб-сайту: </w:t>
            </w:r>
            <w:hyperlink r:id="rId10" w:history="1">
              <w:r w:rsidRPr="00820B1A">
                <w:rPr>
                  <w:rFonts w:ascii="Times New Roman" w:hAnsi="Times New Roman" w:cs="Times New Roman"/>
                </w:rPr>
                <w:t>https://bilgorod-d.cnapua.gov.ua/</w:t>
              </w:r>
            </w:hyperlink>
          </w:p>
        </w:tc>
      </w:tr>
      <w:tr w:rsidR="00A21712" w:rsidRPr="00A21712" w14:paraId="484827DC" w14:textId="77777777" w:rsidTr="00C875D2">
        <w:trPr>
          <w:trHeight w:val="23"/>
        </w:trPr>
        <w:tc>
          <w:tcPr>
            <w:tcW w:w="9666" w:type="dxa"/>
            <w:gridSpan w:val="3"/>
            <w:tcBorders>
              <w:top w:val="single" w:sz="3" w:space="0" w:color="000001"/>
              <w:left w:val="single" w:sz="3" w:space="0" w:color="000001"/>
              <w:bottom w:val="single" w:sz="3" w:space="0" w:color="000001"/>
              <w:right w:val="single" w:sz="3" w:space="0" w:color="000001"/>
            </w:tcBorders>
            <w:shd w:val="clear" w:color="auto" w:fill="FFFFFF"/>
            <w:vAlign w:val="center"/>
          </w:tcPr>
          <w:p w14:paraId="50C247C5" w14:textId="77777777" w:rsidR="00A21712" w:rsidRPr="00A21712" w:rsidRDefault="00A21712" w:rsidP="00C875D2">
            <w:pPr>
              <w:jc w:val="center"/>
            </w:pPr>
            <w:r w:rsidRPr="00A21712">
              <w:rPr>
                <w:rFonts w:ascii="Times New Roman" w:hAnsi="Times New Roman" w:cs="Times New Roman"/>
                <w:b/>
                <w:color w:val="000000"/>
              </w:rPr>
              <w:t>Нормативні акти, якими регламентується надання адміністративної послуги</w:t>
            </w:r>
          </w:p>
        </w:tc>
      </w:tr>
      <w:tr w:rsidR="00A21712" w:rsidRPr="00A21712" w14:paraId="6C9A2726"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132DEDDA" w14:textId="77777777" w:rsidR="00A21712" w:rsidRPr="00A21712" w:rsidRDefault="00A21712" w:rsidP="00C875D2">
            <w:pPr>
              <w:jc w:val="center"/>
              <w:rPr>
                <w:rFonts w:ascii="Times New Roman" w:hAnsi="Times New Roman" w:cs="Times New Roman"/>
                <w:color w:val="000000"/>
              </w:rPr>
            </w:pPr>
            <w:r w:rsidRPr="00A21712">
              <w:rPr>
                <w:rFonts w:ascii="Times New Roman" w:hAnsi="Times New Roman" w:cs="Times New Roman"/>
                <w:color w:val="000000"/>
              </w:rPr>
              <w:t>4.</w:t>
            </w:r>
          </w:p>
        </w:tc>
        <w:tc>
          <w:tcPr>
            <w:tcW w:w="3685" w:type="dxa"/>
            <w:tcBorders>
              <w:top w:val="single" w:sz="3" w:space="0" w:color="000001"/>
              <w:left w:val="single" w:sz="3" w:space="0" w:color="000001"/>
              <w:bottom w:val="single" w:sz="3" w:space="0" w:color="000001"/>
            </w:tcBorders>
            <w:shd w:val="clear" w:color="auto" w:fill="FFFFFF"/>
            <w:vAlign w:val="center"/>
          </w:tcPr>
          <w:p w14:paraId="640A903F" w14:textId="77777777" w:rsidR="00A21712" w:rsidRPr="00232999" w:rsidRDefault="00A21712" w:rsidP="00232999">
            <w:pPr>
              <w:ind w:left="141" w:firstLine="66"/>
              <w:rPr>
                <w:rFonts w:ascii="Times New Roman" w:hAnsi="Times New Roman" w:cs="Times New Roman"/>
                <w:noProof/>
              </w:rPr>
            </w:pPr>
            <w:r w:rsidRPr="00232999">
              <w:rPr>
                <w:rFonts w:ascii="Times New Roman" w:hAnsi="Times New Roman" w:cs="Times New Roman"/>
                <w:noProof/>
              </w:rPr>
              <w:t>Закони України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44CA8BE"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 xml:space="preserve">Цивільний кодекс України від 16.01.2003 № 435-IV </w:t>
            </w:r>
          </w:p>
          <w:p w14:paraId="0BF22B10"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 xml:space="preserve">Закон України «Про адміністративні послуги» </w:t>
            </w:r>
          </w:p>
          <w:p w14:paraId="646AB477"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від 06.09.2012 № 5203-VI;</w:t>
            </w:r>
          </w:p>
        </w:tc>
      </w:tr>
      <w:tr w:rsidR="00A21712" w:rsidRPr="00A21712" w14:paraId="5629E9E4"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0DCC88D" w14:textId="77777777" w:rsidR="00A21712" w:rsidRPr="00A21712" w:rsidRDefault="00A21712" w:rsidP="00C875D2">
            <w:pPr>
              <w:jc w:val="center"/>
              <w:rPr>
                <w:rFonts w:ascii="Times New Roman" w:hAnsi="Times New Roman" w:cs="Times New Roman"/>
                <w:color w:val="000000"/>
              </w:rPr>
            </w:pPr>
            <w:r w:rsidRPr="00A21712">
              <w:rPr>
                <w:rFonts w:ascii="Times New Roman" w:hAnsi="Times New Roman" w:cs="Times New Roman"/>
                <w:color w:val="000000"/>
              </w:rPr>
              <w:t>5.</w:t>
            </w:r>
          </w:p>
        </w:tc>
        <w:tc>
          <w:tcPr>
            <w:tcW w:w="3685" w:type="dxa"/>
            <w:tcBorders>
              <w:top w:val="single" w:sz="3" w:space="0" w:color="000001"/>
              <w:left w:val="single" w:sz="3" w:space="0" w:color="000001"/>
              <w:bottom w:val="single" w:sz="3" w:space="0" w:color="000001"/>
            </w:tcBorders>
            <w:shd w:val="clear" w:color="auto" w:fill="FFFFFF"/>
            <w:vAlign w:val="center"/>
          </w:tcPr>
          <w:p w14:paraId="6106AADA" w14:textId="77777777" w:rsidR="00A21712" w:rsidRPr="00232999" w:rsidRDefault="00A21712" w:rsidP="00232999">
            <w:pPr>
              <w:ind w:left="141" w:firstLine="66"/>
              <w:rPr>
                <w:rFonts w:ascii="Times New Roman" w:hAnsi="Times New Roman" w:cs="Times New Roman"/>
                <w:noProof/>
              </w:rPr>
            </w:pPr>
            <w:r w:rsidRPr="00232999">
              <w:rPr>
                <w:rFonts w:ascii="Times New Roman" w:hAnsi="Times New Roman" w:cs="Times New Roman"/>
                <w:noProof/>
              </w:rPr>
              <w:t>Акти Кабінету Міністрів України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7D5611C" w14:textId="77777777" w:rsidR="00A21712" w:rsidRPr="00232999" w:rsidRDefault="00A21712" w:rsidP="00232999">
            <w:pPr>
              <w:pStyle w:val="rvps12"/>
              <w:spacing w:before="0" w:beforeAutospacing="0" w:after="0" w:afterAutospacing="0"/>
              <w:ind w:left="141" w:right="148"/>
              <w:jc w:val="both"/>
              <w:rPr>
                <w:rFonts w:eastAsia="SimSun"/>
                <w:noProof/>
                <w:kern w:val="1"/>
                <w:lang w:eastAsia="zh-CN" w:bidi="hi-IN"/>
              </w:rPr>
            </w:pPr>
            <w:r w:rsidRPr="00232999">
              <w:rPr>
                <w:rFonts w:eastAsia="SimSun"/>
                <w:noProof/>
                <w:kern w:val="1"/>
                <w:lang w:eastAsia="zh-CN" w:bidi="hi-IN"/>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p w14:paraId="2FFB48F0" w14:textId="77777777" w:rsidR="00E119CF" w:rsidRPr="00232999" w:rsidRDefault="00E119CF" w:rsidP="00232999">
            <w:pPr>
              <w:pStyle w:val="rvps12"/>
              <w:spacing w:before="0" w:beforeAutospacing="0" w:after="0" w:afterAutospacing="0"/>
              <w:ind w:left="141" w:right="148" w:firstLine="66"/>
              <w:jc w:val="both"/>
              <w:rPr>
                <w:rFonts w:eastAsia="SimSun"/>
                <w:noProof/>
                <w:kern w:val="1"/>
                <w:lang w:eastAsia="zh-CN" w:bidi="hi-IN"/>
              </w:rPr>
            </w:pPr>
            <w:r w:rsidRPr="00232999">
              <w:rPr>
                <w:rFonts w:eastAsia="SimSun"/>
                <w:noProof/>
                <w:kern w:val="1"/>
                <w:lang w:eastAsia="zh-CN" w:bidi="hi-IN"/>
              </w:rPr>
              <w:t xml:space="preserve">Розпорядження Кабінету Міністрів України від 16.05.2014 р. № 523-р «Деякі питання надання адміністративних послуг органів виконавчої влади через центри надання адміністративних послуг»   </w:t>
            </w:r>
          </w:p>
        </w:tc>
      </w:tr>
      <w:tr w:rsidR="00A21712" w:rsidRPr="00A21712" w14:paraId="6D407DE0"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0FEAD57" w14:textId="77777777" w:rsidR="00A21712" w:rsidRPr="00A21712" w:rsidRDefault="00A21712" w:rsidP="00C875D2">
            <w:pPr>
              <w:jc w:val="center"/>
              <w:rPr>
                <w:rFonts w:ascii="Times New Roman" w:hAnsi="Times New Roman" w:cs="Times New Roman"/>
                <w:color w:val="000000"/>
              </w:rPr>
            </w:pPr>
            <w:r w:rsidRPr="00A21712">
              <w:rPr>
                <w:rFonts w:ascii="Times New Roman" w:hAnsi="Times New Roman" w:cs="Times New Roman"/>
                <w:color w:val="000000"/>
              </w:rPr>
              <w:t>6.</w:t>
            </w:r>
          </w:p>
        </w:tc>
        <w:tc>
          <w:tcPr>
            <w:tcW w:w="3685" w:type="dxa"/>
            <w:tcBorders>
              <w:top w:val="single" w:sz="3" w:space="0" w:color="000001"/>
              <w:left w:val="single" w:sz="3" w:space="0" w:color="000001"/>
              <w:bottom w:val="single" w:sz="3" w:space="0" w:color="000001"/>
            </w:tcBorders>
            <w:shd w:val="clear" w:color="auto" w:fill="FFFFFF"/>
            <w:vAlign w:val="center"/>
          </w:tcPr>
          <w:p w14:paraId="654CB074"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Акти центральних органів виконавчої влади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A1A47C7" w14:textId="77777777" w:rsidR="00A21712" w:rsidRPr="00A21712" w:rsidRDefault="00E119CF" w:rsidP="00232999">
            <w:pPr>
              <w:snapToGrid w:val="0"/>
              <w:ind w:right="148"/>
              <w:jc w:val="both"/>
              <w:rPr>
                <w:rFonts w:ascii="Times New Roman" w:hAnsi="Times New Roman" w:cs="Times New Roman"/>
                <w:color w:val="000000"/>
              </w:rPr>
            </w:pPr>
            <w:r>
              <w:rPr>
                <w:rFonts w:ascii="Times New Roman" w:hAnsi="Times New Roman" w:cs="Times New Roman"/>
              </w:rPr>
              <w:t>-</w:t>
            </w:r>
            <w:r w:rsidR="00BF27E1" w:rsidRPr="00BF2399">
              <w:rPr>
                <w:rFonts w:ascii="Times New Roman" w:hAnsi="Times New Roman" w:cs="Times New Roman"/>
              </w:rPr>
              <w:t xml:space="preserve">   </w:t>
            </w:r>
          </w:p>
        </w:tc>
      </w:tr>
      <w:tr w:rsidR="00A21712" w:rsidRPr="00A21712" w14:paraId="3BAFF6AA"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5E29D962" w14:textId="77777777" w:rsidR="00A21712" w:rsidRPr="00A21712" w:rsidRDefault="00A21712" w:rsidP="00C875D2">
            <w:pPr>
              <w:jc w:val="center"/>
              <w:rPr>
                <w:rFonts w:ascii="Times New Roman" w:hAnsi="Times New Roman" w:cs="Times New Roman"/>
                <w:color w:val="000000"/>
              </w:rPr>
            </w:pPr>
            <w:r w:rsidRPr="00A21712">
              <w:rPr>
                <w:rFonts w:ascii="Times New Roman" w:hAnsi="Times New Roman" w:cs="Times New Roman"/>
                <w:color w:val="000000"/>
              </w:rPr>
              <w:t>7.</w:t>
            </w:r>
          </w:p>
        </w:tc>
        <w:tc>
          <w:tcPr>
            <w:tcW w:w="3685" w:type="dxa"/>
            <w:tcBorders>
              <w:top w:val="single" w:sz="3" w:space="0" w:color="000001"/>
              <w:left w:val="single" w:sz="3" w:space="0" w:color="000001"/>
              <w:bottom w:val="single" w:sz="3" w:space="0" w:color="000001"/>
            </w:tcBorders>
            <w:shd w:val="clear" w:color="auto" w:fill="FFFFFF"/>
            <w:vAlign w:val="center"/>
          </w:tcPr>
          <w:p w14:paraId="06856ABC"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Акти місцевих органів виконавчої влади/ органів місцевого самоврядування</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75C5183" w14:textId="77777777" w:rsidR="00A21712" w:rsidRPr="00A21712" w:rsidRDefault="00A21712" w:rsidP="00C875D2">
            <w:pPr>
              <w:snapToGrid w:val="0"/>
              <w:jc w:val="both"/>
              <w:rPr>
                <w:rFonts w:ascii="Times New Roman" w:hAnsi="Times New Roman" w:cs="Times New Roman"/>
                <w:color w:val="000000"/>
              </w:rPr>
            </w:pPr>
            <w:r w:rsidRPr="00A21712">
              <w:rPr>
                <w:rFonts w:ascii="Times New Roman" w:hAnsi="Times New Roman" w:cs="Times New Roman"/>
                <w:color w:val="000000"/>
              </w:rPr>
              <w:t>-</w:t>
            </w:r>
          </w:p>
        </w:tc>
      </w:tr>
      <w:tr w:rsidR="00A21712" w:rsidRPr="00A21712" w14:paraId="79DFD877" w14:textId="77777777" w:rsidTr="00C875D2">
        <w:trPr>
          <w:trHeight w:val="23"/>
        </w:trPr>
        <w:tc>
          <w:tcPr>
            <w:tcW w:w="9666" w:type="dxa"/>
            <w:gridSpan w:val="3"/>
            <w:tcBorders>
              <w:top w:val="single" w:sz="3" w:space="0" w:color="000001"/>
              <w:left w:val="single" w:sz="3" w:space="0" w:color="000001"/>
              <w:bottom w:val="single" w:sz="3" w:space="0" w:color="000001"/>
              <w:right w:val="single" w:sz="3" w:space="0" w:color="000001"/>
            </w:tcBorders>
            <w:shd w:val="clear" w:color="auto" w:fill="FFFFFF"/>
            <w:vAlign w:val="center"/>
          </w:tcPr>
          <w:p w14:paraId="6896BD0F" w14:textId="77777777" w:rsidR="00A21712" w:rsidRPr="00A21712" w:rsidRDefault="00A21712" w:rsidP="00C875D2">
            <w:pPr>
              <w:jc w:val="center"/>
            </w:pPr>
            <w:r w:rsidRPr="00A21712">
              <w:rPr>
                <w:rFonts w:ascii="Times New Roman" w:hAnsi="Times New Roman" w:cs="Times New Roman"/>
                <w:b/>
                <w:color w:val="000000"/>
              </w:rPr>
              <w:t>Умови отримання адміністративної послуги</w:t>
            </w:r>
          </w:p>
        </w:tc>
      </w:tr>
      <w:tr w:rsidR="00A21712" w:rsidRPr="00A21712" w14:paraId="0BF38C1F"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1B803C47" w14:textId="77777777" w:rsidR="00A21712" w:rsidRPr="00A21712" w:rsidRDefault="00A21712" w:rsidP="00C875D2">
            <w:pPr>
              <w:jc w:val="center"/>
              <w:rPr>
                <w:rFonts w:ascii="Times New Roman" w:hAnsi="Times New Roman" w:cs="Times New Roman"/>
                <w:color w:val="000000"/>
                <w:sz w:val="23"/>
                <w:szCs w:val="23"/>
              </w:rPr>
            </w:pPr>
            <w:r w:rsidRPr="00A21712">
              <w:rPr>
                <w:rFonts w:ascii="Times New Roman" w:hAnsi="Times New Roman" w:cs="Times New Roman"/>
                <w:color w:val="000000"/>
                <w:sz w:val="23"/>
                <w:szCs w:val="23"/>
              </w:rPr>
              <w:t>8.</w:t>
            </w:r>
          </w:p>
        </w:tc>
        <w:tc>
          <w:tcPr>
            <w:tcW w:w="3685" w:type="dxa"/>
            <w:tcBorders>
              <w:top w:val="single" w:sz="3" w:space="0" w:color="000001"/>
              <w:left w:val="single" w:sz="3" w:space="0" w:color="000001"/>
              <w:bottom w:val="single" w:sz="3" w:space="0" w:color="000001"/>
            </w:tcBorders>
            <w:shd w:val="clear" w:color="auto" w:fill="FFFFFF"/>
            <w:vAlign w:val="center"/>
          </w:tcPr>
          <w:p w14:paraId="21952AC4"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Підстава для одержання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tcPr>
          <w:p w14:paraId="729652CE"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Необхідність вчинення правочину в інтересах підопічної недієздатної особи</w:t>
            </w:r>
          </w:p>
        </w:tc>
      </w:tr>
      <w:tr w:rsidR="00A21712" w:rsidRPr="00A21712" w14:paraId="240B62F2"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1953284D" w14:textId="77777777" w:rsidR="00A21712" w:rsidRPr="00A21712" w:rsidRDefault="00A21712" w:rsidP="00C875D2">
            <w:pPr>
              <w:jc w:val="center"/>
              <w:rPr>
                <w:rFonts w:ascii="Times New Roman" w:hAnsi="Times New Roman" w:cs="Times New Roman"/>
                <w:color w:val="000000"/>
                <w:sz w:val="23"/>
                <w:szCs w:val="23"/>
              </w:rPr>
            </w:pPr>
            <w:r w:rsidRPr="00A21712">
              <w:rPr>
                <w:rFonts w:ascii="Times New Roman" w:hAnsi="Times New Roman" w:cs="Times New Roman"/>
                <w:color w:val="000000"/>
                <w:sz w:val="23"/>
                <w:szCs w:val="23"/>
              </w:rPr>
              <w:lastRenderedPageBreak/>
              <w:t>9.</w:t>
            </w:r>
          </w:p>
        </w:tc>
        <w:tc>
          <w:tcPr>
            <w:tcW w:w="3685" w:type="dxa"/>
            <w:tcBorders>
              <w:top w:val="single" w:sz="3" w:space="0" w:color="000001"/>
              <w:left w:val="single" w:sz="3" w:space="0" w:color="000001"/>
              <w:bottom w:val="single" w:sz="3" w:space="0" w:color="000001"/>
            </w:tcBorders>
            <w:shd w:val="clear" w:color="auto" w:fill="FFFFFF"/>
            <w:vAlign w:val="center"/>
          </w:tcPr>
          <w:p w14:paraId="263DDDCD"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Вичерпний перелік документів, необхідних для отримання адміністративної послуги, а також вимоги до них</w:t>
            </w:r>
          </w:p>
        </w:tc>
        <w:tc>
          <w:tcPr>
            <w:tcW w:w="5539" w:type="dxa"/>
            <w:tcBorders>
              <w:top w:val="single" w:sz="3" w:space="0" w:color="000001"/>
              <w:left w:val="single" w:sz="3" w:space="0" w:color="000001"/>
              <w:bottom w:val="single" w:sz="3" w:space="0" w:color="000001"/>
              <w:right w:val="single" w:sz="3" w:space="0" w:color="000001"/>
            </w:tcBorders>
            <w:shd w:val="clear" w:color="auto" w:fill="FFFFFF"/>
          </w:tcPr>
          <w:p w14:paraId="2E72D46B" w14:textId="77777777" w:rsidR="00A21712" w:rsidRPr="00232999" w:rsidRDefault="00A21712" w:rsidP="00232999">
            <w:pPr>
              <w:tabs>
                <w:tab w:val="center" w:pos="4677"/>
                <w:tab w:val="right" w:pos="9355"/>
              </w:tabs>
              <w:ind w:left="141" w:right="113" w:hanging="13"/>
              <w:rPr>
                <w:rFonts w:ascii="Times New Roman" w:hAnsi="Times New Roman" w:cs="Times New Roman"/>
                <w:noProof/>
              </w:rPr>
            </w:pPr>
            <w:r w:rsidRPr="00232999">
              <w:rPr>
                <w:rFonts w:ascii="Times New Roman" w:hAnsi="Times New Roman" w:cs="Times New Roman"/>
                <w:noProof/>
              </w:rPr>
              <w:t>Заява опікуна недієздатної особи про отримання дозволу опікуну на вчинення правочинів щодо укладення договорів щодо іншого цінного майна (далі – дозвіл);</w:t>
            </w:r>
          </w:p>
          <w:p w14:paraId="064BE9A3" w14:textId="77777777" w:rsidR="00A21712" w:rsidRPr="00232999" w:rsidRDefault="00A21712" w:rsidP="00232999">
            <w:pPr>
              <w:tabs>
                <w:tab w:val="center" w:pos="4677"/>
                <w:tab w:val="right" w:pos="9355"/>
              </w:tabs>
              <w:ind w:left="141" w:right="113" w:hanging="13"/>
              <w:rPr>
                <w:rFonts w:ascii="Times New Roman" w:hAnsi="Times New Roman" w:cs="Times New Roman"/>
                <w:noProof/>
              </w:rPr>
            </w:pPr>
            <w:r w:rsidRPr="00232999">
              <w:rPr>
                <w:rFonts w:ascii="Times New Roman" w:hAnsi="Times New Roman" w:cs="Times New Roman"/>
                <w:noProof/>
              </w:rPr>
              <w:t>копія рішення суду про визнання особи недієздатною / про визнання особи недієздатною та призначення їй опікуна;</w:t>
            </w:r>
          </w:p>
          <w:p w14:paraId="294EC0BF" w14:textId="77777777" w:rsidR="00A21712" w:rsidRPr="00232999" w:rsidRDefault="00A21712" w:rsidP="00232999">
            <w:pPr>
              <w:tabs>
                <w:tab w:val="center" w:pos="4677"/>
                <w:tab w:val="right" w:pos="9355"/>
              </w:tabs>
              <w:ind w:left="141" w:right="113" w:hanging="13"/>
              <w:rPr>
                <w:rFonts w:ascii="Times New Roman" w:hAnsi="Times New Roman" w:cs="Times New Roman"/>
                <w:noProof/>
              </w:rPr>
            </w:pPr>
            <w:r w:rsidRPr="00232999">
              <w:rPr>
                <w:rFonts w:ascii="Times New Roman" w:hAnsi="Times New Roman" w:cs="Times New Roman"/>
                <w:noProof/>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4D453182" w14:textId="77777777" w:rsidR="00A21712" w:rsidRPr="00232999" w:rsidRDefault="00A21712" w:rsidP="00232999">
            <w:pPr>
              <w:tabs>
                <w:tab w:val="center" w:pos="4677"/>
                <w:tab w:val="right" w:pos="9355"/>
              </w:tabs>
              <w:ind w:left="141" w:right="113" w:hanging="13"/>
              <w:rPr>
                <w:rFonts w:ascii="Times New Roman" w:hAnsi="Times New Roman" w:cs="Times New Roman"/>
                <w:noProof/>
              </w:rPr>
            </w:pPr>
            <w:r w:rsidRPr="00232999">
              <w:rPr>
                <w:rFonts w:ascii="Times New Roman" w:hAnsi="Times New Roman" w:cs="Times New Roman"/>
                <w:noProof/>
              </w:rPr>
              <w:t>згода на вчинення правочину від інших опікунів (у разі наявності у недієздатної особи декількох призначених опікунів);</w:t>
            </w:r>
          </w:p>
          <w:p w14:paraId="7289250F" w14:textId="77777777" w:rsidR="00A21712" w:rsidRPr="00232999" w:rsidRDefault="00A21712" w:rsidP="00232999">
            <w:pPr>
              <w:tabs>
                <w:tab w:val="center" w:pos="4677"/>
                <w:tab w:val="right" w:pos="9355"/>
              </w:tabs>
              <w:ind w:left="141" w:right="113" w:hanging="13"/>
              <w:rPr>
                <w:rFonts w:ascii="Times New Roman" w:hAnsi="Times New Roman" w:cs="Times New Roman"/>
                <w:noProof/>
              </w:rPr>
            </w:pPr>
            <w:r w:rsidRPr="00232999">
              <w:rPr>
                <w:rFonts w:ascii="Times New Roman" w:hAnsi="Times New Roman" w:cs="Times New Roman"/>
                <w:noProof/>
              </w:rPr>
              <w:t>копія паспорта недієздатної особи;</w:t>
            </w:r>
          </w:p>
          <w:p w14:paraId="125FB2AD" w14:textId="77777777" w:rsidR="00A21712" w:rsidRPr="00232999" w:rsidRDefault="00A21712" w:rsidP="00232999">
            <w:pPr>
              <w:tabs>
                <w:tab w:val="center" w:pos="4677"/>
                <w:tab w:val="right" w:pos="9355"/>
              </w:tabs>
              <w:ind w:left="141" w:right="113" w:hanging="13"/>
              <w:rPr>
                <w:rFonts w:ascii="Times New Roman" w:hAnsi="Times New Roman" w:cs="Times New Roman"/>
                <w:noProof/>
              </w:rPr>
            </w:pPr>
            <w:r w:rsidRPr="00232999">
              <w:rPr>
                <w:rFonts w:ascii="Times New Roman" w:hAnsi="Times New Roman" w:cs="Times New Roman"/>
                <w:noProof/>
              </w:rPr>
              <w:t>копія паспорта опікуна недієздатної особи;</w:t>
            </w:r>
          </w:p>
          <w:p w14:paraId="7C5664FF" w14:textId="77777777" w:rsidR="00A21712" w:rsidRPr="00232999" w:rsidRDefault="00A21712" w:rsidP="00232999">
            <w:pPr>
              <w:tabs>
                <w:tab w:val="center" w:pos="4677"/>
                <w:tab w:val="right" w:pos="9355"/>
              </w:tabs>
              <w:ind w:left="141" w:right="113" w:hanging="13"/>
              <w:rPr>
                <w:rFonts w:ascii="Times New Roman" w:hAnsi="Times New Roman" w:cs="Times New Roman"/>
                <w:noProof/>
              </w:rPr>
            </w:pPr>
            <w:r w:rsidRPr="00232999">
              <w:rPr>
                <w:rFonts w:ascii="Times New Roman" w:hAnsi="Times New Roman" w:cs="Times New Roman"/>
                <w:noProof/>
              </w:rPr>
              <w:t>копія правовстановлюючого документа, що підтверджує право власності на майно, яке відчужується та / або придбавається;</w:t>
            </w:r>
          </w:p>
          <w:p w14:paraId="196D75C9" w14:textId="77777777" w:rsidR="00A21712" w:rsidRPr="00232999" w:rsidRDefault="00A21712" w:rsidP="00232999">
            <w:pPr>
              <w:tabs>
                <w:tab w:val="center" w:pos="4677"/>
                <w:tab w:val="right" w:pos="9355"/>
              </w:tabs>
              <w:ind w:left="141" w:right="113" w:hanging="13"/>
              <w:rPr>
                <w:rFonts w:ascii="Times New Roman" w:hAnsi="Times New Roman" w:cs="Times New Roman"/>
                <w:noProof/>
              </w:rPr>
            </w:pPr>
            <w:r w:rsidRPr="00232999">
              <w:rPr>
                <w:rFonts w:ascii="Times New Roman" w:hAnsi="Times New Roman" w:cs="Times New Roman"/>
                <w:noProof/>
              </w:rPr>
              <w:t>довідка органу державної реєстрації про підтвердження права власності на майно, яке відчужується та / або придбавається;</w:t>
            </w:r>
          </w:p>
          <w:p w14:paraId="174C7045" w14:textId="77777777" w:rsidR="00A21712" w:rsidRPr="00232999" w:rsidRDefault="00A21712" w:rsidP="00232999">
            <w:pPr>
              <w:tabs>
                <w:tab w:val="center" w:pos="4677"/>
                <w:tab w:val="right" w:pos="9355"/>
              </w:tabs>
              <w:ind w:left="141" w:right="113" w:hanging="13"/>
              <w:rPr>
                <w:rFonts w:ascii="Times New Roman" w:hAnsi="Times New Roman" w:cs="Times New Roman"/>
                <w:noProof/>
              </w:rPr>
            </w:pPr>
            <w:r w:rsidRPr="00232999">
              <w:rPr>
                <w:rFonts w:ascii="Times New Roman" w:hAnsi="Times New Roman" w:cs="Times New Roman"/>
                <w:noProof/>
              </w:rPr>
              <w:t>документ про оціночну вартість майна, власником якого є недієздатна особа;</w:t>
            </w:r>
          </w:p>
          <w:p w14:paraId="6A7BCF25" w14:textId="77777777" w:rsidR="00A21712" w:rsidRPr="00232999" w:rsidRDefault="00A21712" w:rsidP="00232999">
            <w:pPr>
              <w:tabs>
                <w:tab w:val="center" w:pos="4677"/>
                <w:tab w:val="right" w:pos="9355"/>
              </w:tabs>
              <w:ind w:left="141" w:right="113" w:hanging="13"/>
              <w:rPr>
                <w:rFonts w:ascii="Times New Roman" w:hAnsi="Times New Roman" w:cs="Times New Roman"/>
                <w:noProof/>
              </w:rPr>
            </w:pPr>
            <w:r w:rsidRPr="00232999">
              <w:rPr>
                <w:rFonts w:ascii="Times New Roman" w:hAnsi="Times New Roman" w:cs="Times New Roman"/>
                <w:noProof/>
              </w:rPr>
              <w:t>копія технічного паспорта на майно, яке відчужується та/або придбавається;</w:t>
            </w:r>
          </w:p>
          <w:p w14:paraId="2AC6B49B" w14:textId="77777777" w:rsidR="00A21712" w:rsidRPr="00232999" w:rsidRDefault="00A21712" w:rsidP="00232999">
            <w:pPr>
              <w:shd w:val="clear" w:color="auto" w:fill="FFFFFF"/>
              <w:ind w:left="141" w:hanging="13"/>
              <w:rPr>
                <w:rFonts w:ascii="Times New Roman" w:hAnsi="Times New Roman" w:cs="Times New Roman"/>
                <w:noProof/>
              </w:rPr>
            </w:pPr>
            <w:r w:rsidRPr="00232999">
              <w:rPr>
                <w:rFonts w:ascii="Times New Roman" w:hAnsi="Times New Roman" w:cs="Times New Roman"/>
                <w:noProof/>
              </w:rPr>
              <w:t>довідка про реєстрацію місця проживання недієздатної особи</w:t>
            </w:r>
          </w:p>
        </w:tc>
      </w:tr>
      <w:tr w:rsidR="00A21712" w:rsidRPr="00A21712" w14:paraId="7EFA9A4B"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3DFA013" w14:textId="77777777" w:rsidR="00A21712" w:rsidRPr="00A21712" w:rsidRDefault="00A21712" w:rsidP="00C875D2">
            <w:pPr>
              <w:jc w:val="center"/>
              <w:rPr>
                <w:rFonts w:ascii="Times New Roman" w:hAnsi="Times New Roman" w:cs="Times New Roman"/>
                <w:color w:val="000000"/>
                <w:sz w:val="23"/>
                <w:szCs w:val="23"/>
              </w:rPr>
            </w:pPr>
            <w:r w:rsidRPr="00A21712">
              <w:rPr>
                <w:rFonts w:ascii="Times New Roman" w:hAnsi="Times New Roman" w:cs="Times New Roman"/>
                <w:color w:val="000000"/>
                <w:sz w:val="23"/>
                <w:szCs w:val="23"/>
              </w:rPr>
              <w:t>10.</w:t>
            </w:r>
          </w:p>
        </w:tc>
        <w:tc>
          <w:tcPr>
            <w:tcW w:w="3685" w:type="dxa"/>
            <w:tcBorders>
              <w:top w:val="single" w:sz="3" w:space="0" w:color="000001"/>
              <w:left w:val="single" w:sz="3" w:space="0" w:color="000001"/>
              <w:bottom w:val="single" w:sz="3" w:space="0" w:color="000001"/>
            </w:tcBorders>
            <w:shd w:val="clear" w:color="auto" w:fill="FFFFFF"/>
            <w:vAlign w:val="center"/>
          </w:tcPr>
          <w:p w14:paraId="150CE1A8"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Порядок та спосіб подання документів, необхідних для отримання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60BECCD" w14:textId="77777777" w:rsidR="00232999" w:rsidRPr="00756EB4" w:rsidRDefault="00232999" w:rsidP="00232999">
            <w:pPr>
              <w:ind w:left="128" w:right="148"/>
              <w:jc w:val="both"/>
              <w:rPr>
                <w:rFonts w:ascii="Times New Roman" w:hAnsi="Times New Roman" w:cs="Times New Roman"/>
              </w:rPr>
            </w:pPr>
            <w:r w:rsidRPr="00756EB4">
              <w:rPr>
                <w:rFonts w:ascii="Times New Roman" w:hAnsi="Times New Roman" w:cs="Times New Roman"/>
              </w:rPr>
              <w:t>Заява та необхідні документи подаються особою суб’єкту надання адміністративної послуги:</w:t>
            </w:r>
          </w:p>
          <w:p w14:paraId="52884C23" w14:textId="77777777" w:rsidR="00232999" w:rsidRPr="00756EB4" w:rsidRDefault="00232999" w:rsidP="00232999">
            <w:pPr>
              <w:numPr>
                <w:ilvl w:val="0"/>
                <w:numId w:val="3"/>
              </w:numPr>
              <w:ind w:right="148"/>
              <w:jc w:val="both"/>
              <w:rPr>
                <w:rFonts w:ascii="Times New Roman" w:hAnsi="Times New Roman" w:cs="Times New Roman"/>
              </w:rPr>
            </w:pPr>
            <w:r w:rsidRPr="00756EB4">
              <w:rPr>
                <w:rFonts w:ascii="Times New Roman" w:hAnsi="Times New Roman" w:cs="Times New Roman"/>
              </w:rPr>
              <w:t>через ЦНАП;</w:t>
            </w:r>
          </w:p>
          <w:p w14:paraId="51DDC87C" w14:textId="77777777" w:rsidR="00232999" w:rsidRPr="00756EB4" w:rsidRDefault="00232999" w:rsidP="00232999">
            <w:pPr>
              <w:numPr>
                <w:ilvl w:val="0"/>
                <w:numId w:val="3"/>
              </w:numPr>
              <w:ind w:right="148"/>
              <w:jc w:val="both"/>
              <w:rPr>
                <w:rFonts w:ascii="Times New Roman" w:hAnsi="Times New Roman" w:cs="Times New Roman"/>
              </w:rPr>
            </w:pPr>
            <w:r w:rsidRPr="00756EB4">
              <w:rPr>
                <w:rFonts w:ascii="Times New Roman" w:hAnsi="Times New Roman" w:cs="Times New Roman"/>
              </w:rPr>
              <w:t>поштою;</w:t>
            </w:r>
          </w:p>
          <w:p w14:paraId="2A399AF6" w14:textId="6B84EC7B" w:rsidR="00A21712" w:rsidRPr="00232999" w:rsidRDefault="00232999" w:rsidP="00232999">
            <w:pPr>
              <w:pStyle w:val="ab"/>
              <w:numPr>
                <w:ilvl w:val="0"/>
                <w:numId w:val="3"/>
              </w:numPr>
              <w:tabs>
                <w:tab w:val="left" w:pos="0"/>
                <w:tab w:val="left" w:pos="9781"/>
              </w:tabs>
              <w:rPr>
                <w:rFonts w:ascii="Times New Roman" w:hAnsi="Times New Roman" w:cs="Times New Roman"/>
                <w:noProof/>
              </w:rPr>
            </w:pPr>
            <w:r w:rsidRPr="00232999">
              <w:rPr>
                <w:rFonts w:ascii="Times New Roman" w:hAnsi="Times New Roman" w:cs="Times New Roman"/>
              </w:rPr>
              <w:t xml:space="preserve">в електронній формі через офіційний веб-сайт </w:t>
            </w:r>
            <w:proofErr w:type="spellStart"/>
            <w:r w:rsidRPr="00232999">
              <w:rPr>
                <w:rFonts w:ascii="Times New Roman" w:hAnsi="Times New Roman" w:cs="Times New Roman"/>
              </w:rPr>
              <w:t>Мінсоцполітики</w:t>
            </w:r>
            <w:proofErr w:type="spellEnd"/>
            <w:r w:rsidRPr="00232999">
              <w:rPr>
                <w:rFonts w:ascii="Times New Roman" w:hAnsi="Times New Roman" w:cs="Times New Roman"/>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21712" w:rsidRPr="00A21712" w14:paraId="256EA54D"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EFE21A9" w14:textId="77777777" w:rsidR="00A21712" w:rsidRPr="00A21712" w:rsidRDefault="00A21712" w:rsidP="00C875D2">
            <w:pPr>
              <w:jc w:val="center"/>
              <w:rPr>
                <w:rFonts w:ascii="Times New Roman" w:hAnsi="Times New Roman" w:cs="Times New Roman"/>
                <w:color w:val="000000"/>
                <w:sz w:val="23"/>
                <w:szCs w:val="23"/>
              </w:rPr>
            </w:pPr>
            <w:r w:rsidRPr="00A21712">
              <w:rPr>
                <w:rFonts w:ascii="Times New Roman" w:hAnsi="Times New Roman" w:cs="Times New Roman"/>
                <w:color w:val="000000"/>
                <w:sz w:val="23"/>
                <w:szCs w:val="23"/>
              </w:rPr>
              <w:t>11.</w:t>
            </w:r>
          </w:p>
        </w:tc>
        <w:tc>
          <w:tcPr>
            <w:tcW w:w="3685" w:type="dxa"/>
            <w:tcBorders>
              <w:top w:val="single" w:sz="3" w:space="0" w:color="000001"/>
              <w:left w:val="single" w:sz="3" w:space="0" w:color="000001"/>
              <w:bottom w:val="single" w:sz="3" w:space="0" w:color="000001"/>
            </w:tcBorders>
            <w:shd w:val="clear" w:color="auto" w:fill="FFFFFF"/>
            <w:vAlign w:val="center"/>
          </w:tcPr>
          <w:p w14:paraId="265E3852"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Платність (безоплатність) надання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7A3793C" w14:textId="77777777" w:rsidR="00A21712" w:rsidRPr="00A21712" w:rsidRDefault="00A21712" w:rsidP="00232999">
            <w:pPr>
              <w:ind w:left="141" w:right="148" w:hanging="13"/>
              <w:rPr>
                <w:rFonts w:ascii="Times New Roman" w:hAnsi="Times New Roman" w:cs="Times New Roman"/>
                <w:noProof/>
              </w:rPr>
            </w:pPr>
            <w:r w:rsidRPr="00A21712">
              <w:rPr>
                <w:rFonts w:ascii="Times New Roman" w:hAnsi="Times New Roman" w:cs="Times New Roman"/>
                <w:noProof/>
              </w:rPr>
              <w:t>Адміністративна послуга надається безоплатно</w:t>
            </w:r>
          </w:p>
        </w:tc>
      </w:tr>
      <w:tr w:rsidR="00A21712" w:rsidRPr="00A21712" w14:paraId="5A25480C"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0C83EC9" w14:textId="77777777" w:rsidR="00A21712" w:rsidRPr="00A21712" w:rsidRDefault="00A21712" w:rsidP="00C875D2">
            <w:pPr>
              <w:jc w:val="center"/>
              <w:rPr>
                <w:rFonts w:ascii="Times New Roman" w:hAnsi="Times New Roman" w:cs="Times New Roman"/>
                <w:color w:val="000000"/>
                <w:sz w:val="23"/>
                <w:szCs w:val="23"/>
              </w:rPr>
            </w:pPr>
            <w:r w:rsidRPr="00A21712">
              <w:rPr>
                <w:rFonts w:ascii="Times New Roman" w:hAnsi="Times New Roman" w:cs="Times New Roman"/>
                <w:color w:val="000000"/>
                <w:sz w:val="23"/>
                <w:szCs w:val="23"/>
              </w:rPr>
              <w:t>12.</w:t>
            </w:r>
          </w:p>
        </w:tc>
        <w:tc>
          <w:tcPr>
            <w:tcW w:w="3685" w:type="dxa"/>
            <w:tcBorders>
              <w:top w:val="single" w:sz="3" w:space="0" w:color="000001"/>
              <w:left w:val="single" w:sz="3" w:space="0" w:color="000001"/>
              <w:bottom w:val="single" w:sz="3" w:space="0" w:color="000001"/>
            </w:tcBorders>
            <w:shd w:val="clear" w:color="auto" w:fill="FFFFFF"/>
            <w:vAlign w:val="center"/>
          </w:tcPr>
          <w:p w14:paraId="3D1D6742"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Строк надання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C0F1855" w14:textId="77777777" w:rsidR="00A21712" w:rsidRPr="00232999" w:rsidRDefault="00A21712" w:rsidP="00232999">
            <w:pPr>
              <w:pStyle w:val="5"/>
              <w:shd w:val="clear" w:color="auto" w:fill="FFFFFF"/>
              <w:spacing w:before="0"/>
              <w:ind w:left="141" w:hanging="13"/>
              <w:rPr>
                <w:rFonts w:ascii="Times New Roman" w:eastAsia="SimSun" w:hAnsi="Times New Roman" w:cs="Times New Roman"/>
                <w:noProof/>
                <w:color w:val="auto"/>
                <w:szCs w:val="24"/>
              </w:rPr>
            </w:pPr>
            <w:r w:rsidRPr="00232999">
              <w:rPr>
                <w:rFonts w:ascii="Times New Roman" w:eastAsia="SimSun" w:hAnsi="Times New Roman" w:cs="Times New Roman"/>
                <w:noProof/>
                <w:color w:val="auto"/>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21712" w:rsidRPr="00A21712" w14:paraId="04CE6A79"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349E606" w14:textId="77777777" w:rsidR="00A21712" w:rsidRPr="00A21712" w:rsidRDefault="00A21712" w:rsidP="00C875D2">
            <w:pPr>
              <w:jc w:val="center"/>
              <w:rPr>
                <w:rFonts w:ascii="Times New Roman" w:hAnsi="Times New Roman" w:cs="Times New Roman"/>
                <w:color w:val="000000"/>
                <w:sz w:val="23"/>
                <w:szCs w:val="23"/>
              </w:rPr>
            </w:pPr>
            <w:r w:rsidRPr="00A21712">
              <w:rPr>
                <w:rFonts w:ascii="Times New Roman" w:hAnsi="Times New Roman" w:cs="Times New Roman"/>
                <w:color w:val="000000"/>
                <w:sz w:val="23"/>
                <w:szCs w:val="23"/>
              </w:rPr>
              <w:t>13.</w:t>
            </w:r>
          </w:p>
        </w:tc>
        <w:tc>
          <w:tcPr>
            <w:tcW w:w="3685" w:type="dxa"/>
            <w:tcBorders>
              <w:top w:val="single" w:sz="3" w:space="0" w:color="000001"/>
              <w:left w:val="single" w:sz="3" w:space="0" w:color="000001"/>
              <w:bottom w:val="single" w:sz="3" w:space="0" w:color="000001"/>
            </w:tcBorders>
            <w:shd w:val="clear" w:color="auto" w:fill="FFFFFF"/>
            <w:vAlign w:val="center"/>
          </w:tcPr>
          <w:p w14:paraId="250A6313" w14:textId="77777777" w:rsidR="00A21712" w:rsidRPr="00A21712" w:rsidRDefault="00A21712" w:rsidP="00232999">
            <w:pPr>
              <w:ind w:left="141" w:hanging="13"/>
              <w:rPr>
                <w:rFonts w:ascii="Times New Roman" w:hAnsi="Times New Roman" w:cs="Times New Roman"/>
                <w:noProof/>
              </w:rPr>
            </w:pPr>
            <w:r w:rsidRPr="00232999">
              <w:rPr>
                <w:rFonts w:ascii="Times New Roman" w:hAnsi="Times New Roman" w:cs="Times New Roman"/>
                <w:noProof/>
              </w:rPr>
              <w:t>Перелік підстав для відмови у наданні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A87A326" w14:textId="77777777" w:rsidR="00A21712" w:rsidRPr="00232999" w:rsidRDefault="00A21712" w:rsidP="00232999">
            <w:pPr>
              <w:pStyle w:val="a7"/>
              <w:shd w:val="clear" w:color="auto" w:fill="FFFFFF"/>
              <w:tabs>
                <w:tab w:val="center" w:pos="4677"/>
                <w:tab w:val="right" w:pos="9355"/>
              </w:tabs>
              <w:spacing w:before="0" w:beforeAutospacing="0" w:after="0" w:afterAutospacing="0"/>
              <w:ind w:left="141" w:right="113" w:hanging="13"/>
              <w:textAlignment w:val="baseline"/>
              <w:rPr>
                <w:rFonts w:eastAsia="SimSun"/>
                <w:noProof/>
                <w:kern w:val="1"/>
                <w:lang w:eastAsia="zh-CN" w:bidi="hi-IN"/>
              </w:rPr>
            </w:pPr>
            <w:bookmarkStart w:id="0" w:name="n267"/>
            <w:bookmarkEnd w:id="0"/>
            <w:r w:rsidRPr="00232999">
              <w:rPr>
                <w:rFonts w:eastAsia="SimSun"/>
                <w:noProof/>
                <w:kern w:val="1"/>
                <w:lang w:eastAsia="zh-CN" w:bidi="hi-IN"/>
              </w:rPr>
              <w:t>Подання неповного пакету документів;</w:t>
            </w:r>
          </w:p>
          <w:p w14:paraId="608ABB13" w14:textId="77777777" w:rsidR="00A21712" w:rsidRPr="00232999" w:rsidRDefault="00A21712" w:rsidP="00232999">
            <w:pPr>
              <w:pStyle w:val="a7"/>
              <w:shd w:val="clear" w:color="auto" w:fill="FFFFFF"/>
              <w:tabs>
                <w:tab w:val="center" w:pos="4677"/>
                <w:tab w:val="right" w:pos="9355"/>
              </w:tabs>
              <w:spacing w:before="0" w:beforeAutospacing="0" w:after="0" w:afterAutospacing="0"/>
              <w:ind w:left="141" w:right="113" w:hanging="13"/>
              <w:textAlignment w:val="baseline"/>
              <w:rPr>
                <w:rFonts w:eastAsia="SimSun"/>
                <w:noProof/>
                <w:kern w:val="1"/>
                <w:lang w:eastAsia="zh-CN" w:bidi="hi-IN"/>
              </w:rPr>
            </w:pPr>
            <w:r w:rsidRPr="00232999">
              <w:rPr>
                <w:rFonts w:eastAsia="SimSun"/>
                <w:noProof/>
                <w:kern w:val="1"/>
                <w:lang w:eastAsia="zh-CN" w:bidi="hi-IN"/>
              </w:rPr>
              <w:t>невідповідність поданих документів вимогам чинного законодавства;</w:t>
            </w:r>
          </w:p>
          <w:p w14:paraId="4537B2AD" w14:textId="77777777" w:rsidR="00A21712" w:rsidRPr="00A21712" w:rsidRDefault="00A21712" w:rsidP="00232999">
            <w:pPr>
              <w:shd w:val="clear" w:color="auto" w:fill="FFFFFF"/>
              <w:ind w:left="141" w:hanging="13"/>
              <w:rPr>
                <w:rFonts w:ascii="Times New Roman" w:hAnsi="Times New Roman" w:cs="Times New Roman"/>
                <w:noProof/>
              </w:rPr>
            </w:pPr>
            <w:r w:rsidRPr="00A21712">
              <w:rPr>
                <w:rFonts w:ascii="Times New Roman" w:hAnsi="Times New Roman" w:cs="Times New Roman"/>
                <w:noProof/>
              </w:rPr>
              <w:t>подання недостовірних даних</w:t>
            </w:r>
          </w:p>
        </w:tc>
      </w:tr>
      <w:tr w:rsidR="00A21712" w:rsidRPr="00A21712" w14:paraId="64150A80"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DD74C57" w14:textId="77777777" w:rsidR="00A21712" w:rsidRPr="00A21712" w:rsidRDefault="00A21712" w:rsidP="00C875D2">
            <w:pPr>
              <w:jc w:val="center"/>
              <w:rPr>
                <w:rFonts w:ascii="Times New Roman" w:hAnsi="Times New Roman" w:cs="Times New Roman"/>
                <w:color w:val="000000"/>
                <w:sz w:val="23"/>
                <w:szCs w:val="23"/>
              </w:rPr>
            </w:pPr>
            <w:r w:rsidRPr="00A21712">
              <w:rPr>
                <w:rFonts w:ascii="Times New Roman" w:hAnsi="Times New Roman" w:cs="Times New Roman"/>
                <w:color w:val="000000"/>
                <w:sz w:val="23"/>
                <w:szCs w:val="23"/>
              </w:rPr>
              <w:t>14.</w:t>
            </w:r>
          </w:p>
        </w:tc>
        <w:tc>
          <w:tcPr>
            <w:tcW w:w="3685" w:type="dxa"/>
            <w:tcBorders>
              <w:top w:val="single" w:sz="3" w:space="0" w:color="000001"/>
              <w:left w:val="single" w:sz="3" w:space="0" w:color="000001"/>
              <w:bottom w:val="single" w:sz="3" w:space="0" w:color="000001"/>
            </w:tcBorders>
            <w:shd w:val="clear" w:color="auto" w:fill="FFFFFF"/>
            <w:vAlign w:val="center"/>
          </w:tcPr>
          <w:p w14:paraId="4798A223"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Результат надання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590EE5C" w14:textId="77777777" w:rsidR="00A21712" w:rsidRPr="00A21712" w:rsidRDefault="00A21712" w:rsidP="00232999">
            <w:pPr>
              <w:ind w:left="141" w:right="148" w:hanging="13"/>
              <w:rPr>
                <w:rFonts w:ascii="Times New Roman" w:hAnsi="Times New Roman" w:cs="Times New Roman"/>
                <w:noProof/>
              </w:rPr>
            </w:pPr>
            <w:r w:rsidRPr="00A21712">
              <w:rPr>
                <w:rFonts w:ascii="Times New Roman" w:hAnsi="Times New Roman" w:cs="Times New Roman"/>
                <w:noProof/>
              </w:rPr>
              <w:t>Видача опікуну дозволу/відмова у наданні дозволу</w:t>
            </w:r>
          </w:p>
        </w:tc>
      </w:tr>
      <w:tr w:rsidR="00A21712" w:rsidRPr="00A21712" w14:paraId="6340115C"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1640AA7E" w14:textId="77777777" w:rsidR="00A21712" w:rsidRPr="00A21712" w:rsidRDefault="00A21712" w:rsidP="00C875D2">
            <w:pPr>
              <w:jc w:val="center"/>
              <w:rPr>
                <w:rFonts w:ascii="Times New Roman" w:hAnsi="Times New Roman" w:cs="Times New Roman"/>
                <w:color w:val="000000"/>
                <w:sz w:val="23"/>
                <w:szCs w:val="23"/>
              </w:rPr>
            </w:pPr>
            <w:r w:rsidRPr="00A21712">
              <w:rPr>
                <w:rFonts w:ascii="Times New Roman" w:hAnsi="Times New Roman" w:cs="Times New Roman"/>
                <w:color w:val="000000"/>
                <w:sz w:val="23"/>
                <w:szCs w:val="23"/>
              </w:rPr>
              <w:lastRenderedPageBreak/>
              <w:t>15.</w:t>
            </w:r>
          </w:p>
        </w:tc>
        <w:tc>
          <w:tcPr>
            <w:tcW w:w="3685" w:type="dxa"/>
            <w:tcBorders>
              <w:top w:val="single" w:sz="3" w:space="0" w:color="000001"/>
              <w:left w:val="single" w:sz="3" w:space="0" w:color="000001"/>
              <w:bottom w:val="single" w:sz="3" w:space="0" w:color="000001"/>
            </w:tcBorders>
            <w:shd w:val="clear" w:color="auto" w:fill="FFFFFF"/>
            <w:vAlign w:val="center"/>
          </w:tcPr>
          <w:p w14:paraId="49D95D05" w14:textId="77777777" w:rsidR="00A21712" w:rsidRPr="00232999" w:rsidRDefault="00A21712" w:rsidP="00232999">
            <w:pPr>
              <w:ind w:left="141" w:hanging="13"/>
              <w:rPr>
                <w:rFonts w:ascii="Times New Roman" w:hAnsi="Times New Roman" w:cs="Times New Roman"/>
                <w:noProof/>
              </w:rPr>
            </w:pPr>
            <w:r w:rsidRPr="00232999">
              <w:rPr>
                <w:rFonts w:ascii="Times New Roman" w:hAnsi="Times New Roman" w:cs="Times New Roman"/>
                <w:noProof/>
              </w:rPr>
              <w:t>Способи отримання відповіді (результату)</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2D259F7" w14:textId="77777777" w:rsidR="00A21712" w:rsidRPr="00232999" w:rsidRDefault="00A21712" w:rsidP="00232999">
            <w:pPr>
              <w:pStyle w:val="Default"/>
              <w:ind w:left="141" w:right="113" w:hanging="13"/>
              <w:rPr>
                <w:rFonts w:eastAsia="SimSun"/>
                <w:noProof/>
                <w:color w:val="auto"/>
                <w:kern w:val="1"/>
                <w:lang w:val="uk-UA" w:eastAsia="zh-CN" w:bidi="hi-IN"/>
              </w:rPr>
            </w:pPr>
            <w:r w:rsidRPr="00232999">
              <w:rPr>
                <w:rFonts w:eastAsia="SimSun"/>
                <w:noProof/>
                <w:color w:val="auto"/>
                <w:kern w:val="1"/>
                <w:lang w:val="uk-UA" w:eastAsia="zh-CN" w:bidi="hi-IN"/>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4AD227B4" w14:textId="77777777" w:rsidR="00A21712" w:rsidRPr="00A21712" w:rsidRDefault="00A21712" w:rsidP="00232999">
            <w:pPr>
              <w:autoSpaceDE w:val="0"/>
              <w:autoSpaceDN w:val="0"/>
              <w:adjustRightInd w:val="0"/>
              <w:ind w:left="141" w:right="113" w:hanging="13"/>
              <w:rPr>
                <w:rFonts w:ascii="Times New Roman" w:hAnsi="Times New Roman" w:cs="Times New Roman"/>
                <w:noProof/>
              </w:rPr>
            </w:pPr>
            <w:r w:rsidRPr="00A21712">
              <w:rPr>
                <w:rFonts w:ascii="Times New Roman" w:hAnsi="Times New Roman" w:cs="Times New Roman"/>
                <w:noProof/>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7B4A0F76" w14:textId="77777777" w:rsidR="00A21712" w:rsidRPr="00232999" w:rsidRDefault="00A21712" w:rsidP="00232999">
            <w:pPr>
              <w:pStyle w:val="Standard"/>
              <w:ind w:left="141" w:hanging="13"/>
              <w:rPr>
                <w:rFonts w:eastAsia="SimSun" w:cs="Times New Roman"/>
                <w:noProof/>
                <w:kern w:val="1"/>
                <w:lang w:val="uk-UA" w:eastAsia="zh-CN" w:bidi="hi-IN"/>
              </w:rPr>
            </w:pPr>
            <w:r w:rsidRPr="00232999">
              <w:rPr>
                <w:rFonts w:eastAsia="SimSun" w:cs="Times New Roman"/>
                <w:noProof/>
                <w:kern w:val="1"/>
                <w:lang w:val="uk-UA" w:eastAsia="zh-CN" w:bidi="hi-IN"/>
              </w:rPr>
              <w:t>Отримання результату – заявником особисто або уповноваженою ним особою</w:t>
            </w:r>
          </w:p>
        </w:tc>
      </w:tr>
      <w:tr w:rsidR="00232999" w:rsidRPr="00A21712" w14:paraId="3A45A105" w14:textId="77777777" w:rsidTr="00232999">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8BA3E96" w14:textId="385E1ED9" w:rsidR="00232999" w:rsidRPr="00A21712" w:rsidRDefault="00232999" w:rsidP="00C875D2">
            <w:pPr>
              <w:jc w:val="center"/>
              <w:rPr>
                <w:rFonts w:ascii="Times New Roman" w:hAnsi="Times New Roman" w:cs="Times New Roman"/>
                <w:color w:val="000000"/>
                <w:sz w:val="23"/>
                <w:szCs w:val="23"/>
              </w:rPr>
            </w:pPr>
            <w:r>
              <w:rPr>
                <w:rFonts w:ascii="Times New Roman" w:hAnsi="Times New Roman" w:cs="Times New Roman"/>
                <w:color w:val="000000"/>
                <w:sz w:val="23"/>
                <w:szCs w:val="23"/>
              </w:rPr>
              <w:t>16</w:t>
            </w:r>
          </w:p>
        </w:tc>
        <w:tc>
          <w:tcPr>
            <w:tcW w:w="3685" w:type="dxa"/>
            <w:tcBorders>
              <w:top w:val="single" w:sz="3" w:space="0" w:color="000001"/>
              <w:left w:val="single" w:sz="3" w:space="0" w:color="000001"/>
              <w:bottom w:val="single" w:sz="3" w:space="0" w:color="000001"/>
            </w:tcBorders>
            <w:shd w:val="clear" w:color="auto" w:fill="FFFFFF"/>
            <w:vAlign w:val="center"/>
          </w:tcPr>
          <w:p w14:paraId="0BFFD8B0" w14:textId="52ED4746" w:rsidR="00232999" w:rsidRPr="00232999" w:rsidRDefault="00232999" w:rsidP="00232999">
            <w:pPr>
              <w:ind w:left="141" w:hanging="13"/>
              <w:rPr>
                <w:rFonts w:ascii="Times New Roman" w:hAnsi="Times New Roman" w:cs="Times New Roman"/>
                <w:noProof/>
              </w:rPr>
            </w:pPr>
            <w:r>
              <w:rPr>
                <w:rFonts w:ascii="Times New Roman" w:hAnsi="Times New Roman" w:cs="Times New Roman"/>
                <w:noProof/>
              </w:rPr>
              <w:t>Примітка</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1288365" w14:textId="77777777" w:rsidR="00232999" w:rsidRPr="00232999" w:rsidRDefault="00232999" w:rsidP="00232999">
            <w:pPr>
              <w:pStyle w:val="Default"/>
              <w:ind w:left="141" w:right="113" w:hanging="13"/>
              <w:rPr>
                <w:rFonts w:eastAsia="SimSun"/>
                <w:noProof/>
                <w:color w:val="auto"/>
                <w:kern w:val="1"/>
                <w:lang w:val="uk-UA" w:eastAsia="zh-CN" w:bidi="hi-IN"/>
              </w:rPr>
            </w:pPr>
          </w:p>
        </w:tc>
      </w:tr>
    </w:tbl>
    <w:p w14:paraId="2BE6DB0D" w14:textId="77777777" w:rsidR="00A21712" w:rsidRPr="00A21712" w:rsidRDefault="00A21712" w:rsidP="00A21712">
      <w:pPr>
        <w:jc w:val="both"/>
      </w:pPr>
    </w:p>
    <w:p w14:paraId="526E5963" w14:textId="77777777" w:rsidR="00A21712" w:rsidRPr="00A21712" w:rsidRDefault="00A21712" w:rsidP="00A21712">
      <w:pPr>
        <w:jc w:val="both"/>
      </w:pPr>
    </w:p>
    <w:p w14:paraId="6E6818BB" w14:textId="77777777" w:rsidR="00A21712" w:rsidRPr="00A21712" w:rsidRDefault="00A21712" w:rsidP="00A21712">
      <w:pPr>
        <w:jc w:val="both"/>
        <w:rPr>
          <w:rFonts w:asciiTheme="minorHAnsi" w:hAnsiTheme="minorHAnsi"/>
        </w:rPr>
      </w:pPr>
    </w:p>
    <w:p w14:paraId="2A89C21C" w14:textId="77777777" w:rsidR="00A21712" w:rsidRPr="00A21712" w:rsidRDefault="00A21712" w:rsidP="00A21712">
      <w:pPr>
        <w:ind w:firstLine="5669"/>
        <w:rPr>
          <w:rFonts w:ascii="Times New Roman CYR" w:hAnsi="Times New Roman CYR" w:cs="Times New Roman CYR"/>
          <w:b/>
          <w:bCs/>
        </w:rPr>
      </w:pPr>
    </w:p>
    <w:p w14:paraId="01E86F89" w14:textId="77777777" w:rsidR="00A21712" w:rsidRPr="00A21712" w:rsidRDefault="00A21712" w:rsidP="00A21712"/>
    <w:p w14:paraId="4D0B998F" w14:textId="77777777" w:rsidR="00A21712" w:rsidRPr="00A21712" w:rsidRDefault="00A21712" w:rsidP="00A21712"/>
    <w:p w14:paraId="510EE508" w14:textId="77777777" w:rsidR="00A21712" w:rsidRPr="00A21712" w:rsidRDefault="00A21712" w:rsidP="00A21712"/>
    <w:p w14:paraId="43754BD5" w14:textId="77777777" w:rsidR="00A21712" w:rsidRPr="00A21712" w:rsidRDefault="00A21712" w:rsidP="00A21712"/>
    <w:p w14:paraId="05EB01C0" w14:textId="77777777" w:rsidR="00A21712" w:rsidRPr="00A21712" w:rsidRDefault="00A21712" w:rsidP="00A21712"/>
    <w:p w14:paraId="23AECE49" w14:textId="77777777" w:rsidR="00A21712" w:rsidRPr="00A21712" w:rsidRDefault="00A21712" w:rsidP="00A21712"/>
    <w:p w14:paraId="042C8E74" w14:textId="77777777" w:rsidR="0092522A" w:rsidRPr="00A21712" w:rsidRDefault="0092522A"/>
    <w:sectPr w:rsidR="0092522A" w:rsidRPr="00A21712" w:rsidSect="00F8746D">
      <w:headerReference w:type="default" r:id="rId11"/>
      <w:pgSz w:w="11906" w:h="16838"/>
      <w:pgMar w:top="1134" w:right="567" w:bottom="1134" w:left="1701" w:header="720"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7015" w14:textId="77777777" w:rsidR="00F8746D" w:rsidRDefault="00F8746D" w:rsidP="001D65CF">
      <w:r>
        <w:separator/>
      </w:r>
    </w:p>
  </w:endnote>
  <w:endnote w:type="continuationSeparator" w:id="0">
    <w:p w14:paraId="695DC806" w14:textId="77777777" w:rsidR="00F8746D" w:rsidRDefault="00F8746D" w:rsidP="001D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MS Mincho"/>
    <w:charset w:val="8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5068" w14:textId="77777777" w:rsidR="00F8746D" w:rsidRDefault="00F8746D" w:rsidP="001D65CF">
      <w:r>
        <w:separator/>
      </w:r>
    </w:p>
  </w:footnote>
  <w:footnote w:type="continuationSeparator" w:id="0">
    <w:p w14:paraId="2298C978" w14:textId="77777777" w:rsidR="00F8746D" w:rsidRDefault="00F8746D" w:rsidP="001D6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781A" w14:textId="77777777" w:rsidR="0092522A" w:rsidRPr="009A273C" w:rsidRDefault="00A21712">
    <w:pPr>
      <w:pStyle w:val="a5"/>
      <w:tabs>
        <w:tab w:val="clear" w:pos="4677"/>
        <w:tab w:val="clear" w:pos="9355"/>
      </w:tabs>
      <w:jc w:val="right"/>
      <w:rPr>
        <w:rFonts w:ascii="Times New Roman" w:hAnsi="Times New Roman" w:cs="Times New Roman"/>
        <w:color w:val="7F7F7F"/>
      </w:rPr>
    </w:pPr>
    <w:r w:rsidRPr="009A273C">
      <w:rPr>
        <w:rFonts w:ascii="Times New Roman" w:hAnsi="Times New Roman" w:cs="Times New Roman"/>
      </w:rPr>
      <w:t>Продовження додатку 1</w:t>
    </w:r>
  </w:p>
  <w:p w14:paraId="5CA05CFA" w14:textId="77777777" w:rsidR="0092522A" w:rsidRDefault="009252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68D4DD2"/>
    <w:multiLevelType w:val="hybridMultilevel"/>
    <w:tmpl w:val="979CC042"/>
    <w:lvl w:ilvl="0" w:tplc="18AAADFE">
      <w:numFmt w:val="bullet"/>
      <w:lvlText w:val="-"/>
      <w:lvlJc w:val="left"/>
      <w:pPr>
        <w:ind w:left="488" w:hanging="360"/>
      </w:pPr>
      <w:rPr>
        <w:rFonts w:ascii="Liberation Serif" w:eastAsia="SimSun" w:hAnsi="Liberation Serif" w:cs="Mangal" w:hint="default"/>
      </w:rPr>
    </w:lvl>
    <w:lvl w:ilvl="1" w:tplc="04190003" w:tentative="1">
      <w:start w:val="1"/>
      <w:numFmt w:val="bullet"/>
      <w:lvlText w:val="o"/>
      <w:lvlJc w:val="left"/>
      <w:pPr>
        <w:ind w:left="1208" w:hanging="360"/>
      </w:pPr>
      <w:rPr>
        <w:rFonts w:ascii="Courier New" w:hAnsi="Courier New" w:cs="Courier New" w:hint="default"/>
      </w:rPr>
    </w:lvl>
    <w:lvl w:ilvl="2" w:tplc="04190005" w:tentative="1">
      <w:start w:val="1"/>
      <w:numFmt w:val="bullet"/>
      <w:lvlText w:val=""/>
      <w:lvlJc w:val="left"/>
      <w:pPr>
        <w:ind w:left="1928" w:hanging="360"/>
      </w:pPr>
      <w:rPr>
        <w:rFonts w:ascii="Wingdings" w:hAnsi="Wingdings" w:hint="default"/>
      </w:rPr>
    </w:lvl>
    <w:lvl w:ilvl="3" w:tplc="04190001" w:tentative="1">
      <w:start w:val="1"/>
      <w:numFmt w:val="bullet"/>
      <w:lvlText w:val=""/>
      <w:lvlJc w:val="left"/>
      <w:pPr>
        <w:ind w:left="2648" w:hanging="360"/>
      </w:pPr>
      <w:rPr>
        <w:rFonts w:ascii="Symbol" w:hAnsi="Symbol" w:hint="default"/>
      </w:rPr>
    </w:lvl>
    <w:lvl w:ilvl="4" w:tplc="04190003" w:tentative="1">
      <w:start w:val="1"/>
      <w:numFmt w:val="bullet"/>
      <w:lvlText w:val="o"/>
      <w:lvlJc w:val="left"/>
      <w:pPr>
        <w:ind w:left="3368" w:hanging="360"/>
      </w:pPr>
      <w:rPr>
        <w:rFonts w:ascii="Courier New" w:hAnsi="Courier New" w:cs="Courier New" w:hint="default"/>
      </w:rPr>
    </w:lvl>
    <w:lvl w:ilvl="5" w:tplc="04190005" w:tentative="1">
      <w:start w:val="1"/>
      <w:numFmt w:val="bullet"/>
      <w:lvlText w:val=""/>
      <w:lvlJc w:val="left"/>
      <w:pPr>
        <w:ind w:left="4088" w:hanging="360"/>
      </w:pPr>
      <w:rPr>
        <w:rFonts w:ascii="Wingdings" w:hAnsi="Wingdings" w:hint="default"/>
      </w:rPr>
    </w:lvl>
    <w:lvl w:ilvl="6" w:tplc="04190001" w:tentative="1">
      <w:start w:val="1"/>
      <w:numFmt w:val="bullet"/>
      <w:lvlText w:val=""/>
      <w:lvlJc w:val="left"/>
      <w:pPr>
        <w:ind w:left="4808" w:hanging="360"/>
      </w:pPr>
      <w:rPr>
        <w:rFonts w:ascii="Symbol" w:hAnsi="Symbol" w:hint="default"/>
      </w:rPr>
    </w:lvl>
    <w:lvl w:ilvl="7" w:tplc="04190003" w:tentative="1">
      <w:start w:val="1"/>
      <w:numFmt w:val="bullet"/>
      <w:lvlText w:val="o"/>
      <w:lvlJc w:val="left"/>
      <w:pPr>
        <w:ind w:left="5528" w:hanging="360"/>
      </w:pPr>
      <w:rPr>
        <w:rFonts w:ascii="Courier New" w:hAnsi="Courier New" w:cs="Courier New" w:hint="default"/>
      </w:rPr>
    </w:lvl>
    <w:lvl w:ilvl="8" w:tplc="04190005" w:tentative="1">
      <w:start w:val="1"/>
      <w:numFmt w:val="bullet"/>
      <w:lvlText w:val=""/>
      <w:lvlJc w:val="left"/>
      <w:pPr>
        <w:ind w:left="6248" w:hanging="360"/>
      </w:pPr>
      <w:rPr>
        <w:rFonts w:ascii="Wingdings" w:hAnsi="Wingdings" w:hint="default"/>
      </w:rPr>
    </w:lvl>
  </w:abstractNum>
  <w:num w:numId="1" w16cid:durableId="2037999585">
    <w:abstractNumId w:val="0"/>
  </w:num>
  <w:num w:numId="2" w16cid:durableId="673921659">
    <w:abstractNumId w:val="1"/>
  </w:num>
  <w:num w:numId="3" w16cid:durableId="189886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1712"/>
    <w:rsid w:val="00042DF1"/>
    <w:rsid w:val="00117803"/>
    <w:rsid w:val="001D65CF"/>
    <w:rsid w:val="00232999"/>
    <w:rsid w:val="002B60D8"/>
    <w:rsid w:val="003078D7"/>
    <w:rsid w:val="00335478"/>
    <w:rsid w:val="003C412E"/>
    <w:rsid w:val="00433042"/>
    <w:rsid w:val="00641ABE"/>
    <w:rsid w:val="00783D16"/>
    <w:rsid w:val="00820B1A"/>
    <w:rsid w:val="0092522A"/>
    <w:rsid w:val="00A21712"/>
    <w:rsid w:val="00A30C46"/>
    <w:rsid w:val="00A66863"/>
    <w:rsid w:val="00B107C2"/>
    <w:rsid w:val="00BF27E1"/>
    <w:rsid w:val="00E04171"/>
    <w:rsid w:val="00E119CF"/>
    <w:rsid w:val="00F8746D"/>
    <w:rsid w:val="00FA0564"/>
    <w:rsid w:val="00FB4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E057"/>
  <w15:docId w15:val="{4596A4CE-065B-422F-8175-FB397994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712"/>
    <w:pPr>
      <w:widowControl w:val="0"/>
      <w:suppressAutoHyphens/>
      <w:spacing w:line="240" w:lineRule="auto"/>
    </w:pPr>
    <w:rPr>
      <w:rFonts w:ascii="Liberation Serif" w:eastAsia="SimSun" w:hAnsi="Liberation Serif" w:cs="Mangal"/>
      <w:kern w:val="1"/>
      <w:sz w:val="24"/>
      <w:szCs w:val="24"/>
      <w:lang w:val="uk-UA" w:eastAsia="zh-CN" w:bidi="hi-IN"/>
    </w:rPr>
  </w:style>
  <w:style w:type="paragraph" w:styleId="2">
    <w:name w:val="heading 2"/>
    <w:basedOn w:val="a"/>
    <w:next w:val="a0"/>
    <w:link w:val="20"/>
    <w:qFormat/>
    <w:rsid w:val="00A21712"/>
    <w:pPr>
      <w:keepNext/>
      <w:numPr>
        <w:ilvl w:val="1"/>
        <w:numId w:val="1"/>
      </w:numPr>
      <w:spacing w:before="240" w:after="120"/>
      <w:outlineLvl w:val="1"/>
    </w:pPr>
    <w:rPr>
      <w:rFonts w:ascii="Liberation Sans" w:eastAsia="Microsoft YaHei" w:hAnsi="Liberation Sans"/>
      <w:sz w:val="28"/>
      <w:szCs w:val="28"/>
    </w:rPr>
  </w:style>
  <w:style w:type="paragraph" w:styleId="5">
    <w:name w:val="heading 5"/>
    <w:basedOn w:val="a"/>
    <w:next w:val="a"/>
    <w:link w:val="50"/>
    <w:uiPriority w:val="9"/>
    <w:unhideWhenUsed/>
    <w:qFormat/>
    <w:rsid w:val="00A21712"/>
    <w:pPr>
      <w:keepNext/>
      <w:keepLines/>
      <w:spacing w:before="200"/>
      <w:outlineLvl w:val="4"/>
    </w:pPr>
    <w:rPr>
      <w:rFonts w:asciiTheme="majorHAnsi" w:eastAsiaTheme="majorEastAsia" w:hAnsiTheme="majorHAnsi"/>
      <w:color w:val="243F60"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21712"/>
    <w:rPr>
      <w:rFonts w:ascii="Liberation Sans" w:eastAsia="Microsoft YaHei" w:hAnsi="Liberation Sans" w:cs="Mangal"/>
      <w:kern w:val="1"/>
      <w:sz w:val="28"/>
      <w:szCs w:val="28"/>
      <w:lang w:val="uk-UA" w:eastAsia="zh-CN" w:bidi="hi-IN"/>
    </w:rPr>
  </w:style>
  <w:style w:type="character" w:customStyle="1" w:styleId="50">
    <w:name w:val="Заголовок 5 Знак"/>
    <w:basedOn w:val="a1"/>
    <w:link w:val="5"/>
    <w:uiPriority w:val="9"/>
    <w:rsid w:val="00A21712"/>
    <w:rPr>
      <w:rFonts w:asciiTheme="majorHAnsi" w:eastAsiaTheme="majorEastAsia" w:hAnsiTheme="majorHAnsi" w:cs="Mangal"/>
      <w:color w:val="243F60" w:themeColor="accent1" w:themeShade="7F"/>
      <w:kern w:val="1"/>
      <w:sz w:val="24"/>
      <w:szCs w:val="21"/>
      <w:lang w:val="uk-UA" w:eastAsia="zh-CN" w:bidi="hi-IN"/>
    </w:rPr>
  </w:style>
  <w:style w:type="character" w:styleId="a4">
    <w:name w:val="Hyperlink"/>
    <w:rsid w:val="00A21712"/>
    <w:rPr>
      <w:color w:val="000080"/>
      <w:u w:val="single"/>
    </w:rPr>
  </w:style>
  <w:style w:type="paragraph" w:styleId="a5">
    <w:name w:val="header"/>
    <w:basedOn w:val="a"/>
    <w:link w:val="a6"/>
    <w:uiPriority w:val="99"/>
    <w:unhideWhenUsed/>
    <w:rsid w:val="00A21712"/>
    <w:pPr>
      <w:tabs>
        <w:tab w:val="center" w:pos="4677"/>
        <w:tab w:val="right" w:pos="9355"/>
      </w:tabs>
    </w:pPr>
    <w:rPr>
      <w:szCs w:val="21"/>
    </w:rPr>
  </w:style>
  <w:style w:type="character" w:customStyle="1" w:styleId="a6">
    <w:name w:val="Верхній колонтитул Знак"/>
    <w:basedOn w:val="a1"/>
    <w:link w:val="a5"/>
    <w:uiPriority w:val="99"/>
    <w:rsid w:val="00A21712"/>
    <w:rPr>
      <w:rFonts w:ascii="Liberation Serif" w:eastAsia="SimSun" w:hAnsi="Liberation Serif" w:cs="Mangal"/>
      <w:kern w:val="1"/>
      <w:sz w:val="24"/>
      <w:szCs w:val="21"/>
      <w:lang w:val="uk-UA" w:eastAsia="zh-CN" w:bidi="hi-IN"/>
    </w:rPr>
  </w:style>
  <w:style w:type="paragraph" w:customStyle="1" w:styleId="Standard">
    <w:name w:val="Standard"/>
    <w:rsid w:val="00A21712"/>
    <w:pPr>
      <w:widowControl w:val="0"/>
      <w:suppressAutoHyphens/>
      <w:autoSpaceDN w:val="0"/>
      <w:spacing w:line="240" w:lineRule="auto"/>
      <w:textAlignment w:val="baseline"/>
    </w:pPr>
    <w:rPr>
      <w:rFonts w:ascii="Times New Roman" w:eastAsia="Andale Sans UI" w:hAnsi="Times New Roman" w:cs="Tahoma"/>
      <w:kern w:val="3"/>
      <w:sz w:val="24"/>
      <w:szCs w:val="24"/>
      <w:lang w:val="en-US" w:bidi="en-US"/>
    </w:rPr>
  </w:style>
  <w:style w:type="character" w:customStyle="1" w:styleId="FontStyle12">
    <w:name w:val="Font Style12"/>
    <w:rsid w:val="00A21712"/>
    <w:rPr>
      <w:rFonts w:ascii="Times New Roman" w:hAnsi="Times New Roman" w:cs="Times New Roman"/>
      <w:sz w:val="26"/>
      <w:szCs w:val="26"/>
    </w:rPr>
  </w:style>
  <w:style w:type="paragraph" w:customStyle="1" w:styleId="rvps12">
    <w:name w:val="rvps12"/>
    <w:basedOn w:val="a"/>
    <w:rsid w:val="00A21712"/>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0">
    <w:name w:val="rvts0"/>
    <w:basedOn w:val="a1"/>
    <w:rsid w:val="00A21712"/>
  </w:style>
  <w:style w:type="paragraph" w:styleId="a7">
    <w:name w:val="Normal (Web)"/>
    <w:basedOn w:val="a"/>
    <w:rsid w:val="00A21712"/>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customStyle="1" w:styleId="Default">
    <w:name w:val="Default"/>
    <w:rsid w:val="00A21712"/>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a0">
    <w:name w:val="Body Text"/>
    <w:basedOn w:val="a"/>
    <w:link w:val="a8"/>
    <w:uiPriority w:val="99"/>
    <w:semiHidden/>
    <w:unhideWhenUsed/>
    <w:rsid w:val="00A21712"/>
    <w:pPr>
      <w:spacing w:after="120"/>
    </w:pPr>
    <w:rPr>
      <w:szCs w:val="21"/>
    </w:rPr>
  </w:style>
  <w:style w:type="character" w:customStyle="1" w:styleId="a8">
    <w:name w:val="Основний текст Знак"/>
    <w:basedOn w:val="a1"/>
    <w:link w:val="a0"/>
    <w:uiPriority w:val="99"/>
    <w:semiHidden/>
    <w:rsid w:val="00A21712"/>
    <w:rPr>
      <w:rFonts w:ascii="Liberation Serif" w:eastAsia="SimSun" w:hAnsi="Liberation Serif" w:cs="Mangal"/>
      <w:kern w:val="1"/>
      <w:sz w:val="24"/>
      <w:szCs w:val="21"/>
      <w:lang w:val="uk-UA" w:eastAsia="zh-CN" w:bidi="hi-IN"/>
    </w:rPr>
  </w:style>
  <w:style w:type="paragraph" w:styleId="a9">
    <w:name w:val="Balloon Text"/>
    <w:basedOn w:val="a"/>
    <w:link w:val="aa"/>
    <w:uiPriority w:val="99"/>
    <w:semiHidden/>
    <w:unhideWhenUsed/>
    <w:rsid w:val="00A21712"/>
    <w:rPr>
      <w:rFonts w:ascii="Tahoma" w:hAnsi="Tahoma"/>
      <w:sz w:val="16"/>
      <w:szCs w:val="14"/>
    </w:rPr>
  </w:style>
  <w:style w:type="character" w:customStyle="1" w:styleId="aa">
    <w:name w:val="Текст у виносці Знак"/>
    <w:basedOn w:val="a1"/>
    <w:link w:val="a9"/>
    <w:uiPriority w:val="99"/>
    <w:semiHidden/>
    <w:rsid w:val="00A21712"/>
    <w:rPr>
      <w:rFonts w:ascii="Tahoma" w:eastAsia="SimSun" w:hAnsi="Tahoma" w:cs="Mangal"/>
      <w:kern w:val="1"/>
      <w:sz w:val="16"/>
      <w:szCs w:val="14"/>
      <w:lang w:val="uk-UA" w:eastAsia="zh-CN" w:bidi="hi-IN"/>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A217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000000"/>
      <w:kern w:val="0"/>
      <w:sz w:val="22"/>
      <w:szCs w:val="22"/>
      <w:lang w:val="ru-RU" w:eastAsia="ru-RU" w:bidi="ar-SA"/>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A21712"/>
    <w:rPr>
      <w:rFonts w:ascii="Courier New" w:eastAsia="Times New Roman" w:hAnsi="Courier New" w:cs="Courier New"/>
      <w:color w:val="000000"/>
      <w:lang w:eastAsia="ru-RU"/>
    </w:rPr>
  </w:style>
  <w:style w:type="paragraph" w:styleId="ab">
    <w:name w:val="List Paragraph"/>
    <w:basedOn w:val="a"/>
    <w:uiPriority w:val="34"/>
    <w:qFormat/>
    <w:rsid w:val="0023299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2005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ilgorod-d.cnapua.gov.ua/" TargetMode="External"/><Relationship Id="rId4" Type="http://schemas.openxmlformats.org/officeDocument/2006/relationships/webSettings" Target="webSettings.xml"/><Relationship Id="rId9" Type="http://schemas.openxmlformats.org/officeDocument/2006/relationships/hyperlink" Target="mailto:cnap@bd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773</Words>
  <Characters>4408</Characters>
  <Application>Microsoft Office Word</Application>
  <DocSecurity>0</DocSecurity>
  <Lines>36</Lines>
  <Paragraphs>10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CNAP_main</cp:lastModifiedBy>
  <cp:revision>13</cp:revision>
  <cp:lastPrinted>2024-02-08T13:53:00Z</cp:lastPrinted>
  <dcterms:created xsi:type="dcterms:W3CDTF">2024-02-01T13:31:00Z</dcterms:created>
  <dcterms:modified xsi:type="dcterms:W3CDTF">2024-02-08T13:54:00Z</dcterms:modified>
</cp:coreProperties>
</file>