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D489" w14:textId="77777777" w:rsidR="0077413F" w:rsidRDefault="0077413F" w:rsidP="0077413F">
      <w:pPr>
        <w:ind w:left="360" w:firstLine="4460"/>
        <w:jc w:val="both"/>
        <w:rPr>
          <w:rFonts w:ascii="Times New Roman" w:eastAsia="WenQuanYi Micro Hei" w:hAnsi="Times New Roman" w:cs="Lohit Hindi"/>
          <w:color w:val="auto"/>
          <w:kern w:val="2"/>
          <w:sz w:val="28"/>
          <w:szCs w:val="28"/>
          <w:lang w:val="uk-UA"/>
        </w:rPr>
      </w:pPr>
      <w:proofErr w:type="spellStart"/>
      <w:r>
        <w:rPr>
          <w:rFonts w:ascii="Times New Roman" w:eastAsia="WenQuanYi Micro Hei" w:hAnsi="Times New Roman" w:cs="Lohit Hindi"/>
          <w:kern w:val="2"/>
          <w:sz w:val="28"/>
          <w:szCs w:val="28"/>
        </w:rPr>
        <w:t>ЗАТВЕРДЖЕНО</w:t>
      </w:r>
      <w:proofErr w:type="spellEnd"/>
    </w:p>
    <w:p w14:paraId="44C185C1" w14:textId="77777777" w:rsidR="0077413F" w:rsidRDefault="0077413F" w:rsidP="0077413F">
      <w:pPr>
        <w:ind w:left="360" w:firstLine="4460"/>
        <w:jc w:val="both"/>
        <w:rPr>
          <w:rFonts w:ascii="Times New Roman" w:eastAsia="WenQuanYi Micro Hei" w:hAnsi="Times New Roman" w:cs="Lohit Hindi"/>
          <w:kern w:val="2"/>
          <w:sz w:val="28"/>
          <w:szCs w:val="28"/>
        </w:rPr>
      </w:pPr>
      <w:r>
        <w:rPr>
          <w:rFonts w:ascii="Times New Roman" w:eastAsia="WenQuanYi Micro Hei" w:hAnsi="Times New Roman" w:cs="Lohit Hindi"/>
          <w:kern w:val="2"/>
          <w:sz w:val="28"/>
          <w:szCs w:val="28"/>
          <w:lang w:val="uk-UA"/>
        </w:rPr>
        <w:t>р</w:t>
      </w:r>
      <w:proofErr w:type="spellStart"/>
      <w:r>
        <w:rPr>
          <w:rFonts w:ascii="Times New Roman" w:eastAsia="WenQuanYi Micro Hei" w:hAnsi="Times New Roman" w:cs="Lohit Hindi"/>
          <w:kern w:val="2"/>
          <w:sz w:val="28"/>
          <w:szCs w:val="28"/>
        </w:rPr>
        <w:t>ішення</w:t>
      </w:r>
      <w:proofErr w:type="spellEnd"/>
      <w:r>
        <w:rPr>
          <w:rFonts w:ascii="Times New Roman" w:eastAsia="WenQuanYi Micro Hei" w:hAnsi="Times New Roman" w:cs="Lohit Hindi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WenQuanYi Micro Hei" w:hAnsi="Times New Roman" w:cs="Lohit Hindi"/>
          <w:kern w:val="2"/>
          <w:sz w:val="28"/>
          <w:szCs w:val="28"/>
        </w:rPr>
        <w:t>виконавчого</w:t>
      </w:r>
      <w:proofErr w:type="spellEnd"/>
      <w:r>
        <w:rPr>
          <w:rFonts w:ascii="Times New Roman" w:eastAsia="WenQuanYi Micro Hei" w:hAnsi="Times New Roman" w:cs="Lohit Hindi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WenQuanYi Micro Hei" w:hAnsi="Times New Roman" w:cs="Lohit Hindi"/>
          <w:kern w:val="2"/>
          <w:sz w:val="28"/>
          <w:szCs w:val="28"/>
        </w:rPr>
        <w:t>комітету</w:t>
      </w:r>
      <w:proofErr w:type="spellEnd"/>
    </w:p>
    <w:p w14:paraId="4F350BDD" w14:textId="77777777" w:rsidR="0077413F" w:rsidRDefault="0077413F" w:rsidP="0077413F">
      <w:pPr>
        <w:ind w:left="360" w:firstLine="4460"/>
        <w:jc w:val="both"/>
        <w:rPr>
          <w:rFonts w:ascii="Times New Roman" w:eastAsia="WenQuanYi Micro Hei" w:hAnsi="Times New Roman" w:cs="Lohit Hindi"/>
          <w:kern w:val="2"/>
          <w:sz w:val="28"/>
          <w:szCs w:val="28"/>
        </w:rPr>
      </w:pPr>
      <w:proofErr w:type="spellStart"/>
      <w:r>
        <w:rPr>
          <w:rFonts w:ascii="Times New Roman" w:eastAsia="WenQuanYi Micro Hei" w:hAnsi="Times New Roman" w:cs="Lohit Hindi"/>
          <w:kern w:val="2"/>
          <w:sz w:val="28"/>
          <w:szCs w:val="28"/>
          <w:lang w:val="de-DE"/>
        </w:rPr>
        <w:t>від</w:t>
      </w:r>
      <w:proofErr w:type="spellEnd"/>
      <w:r>
        <w:rPr>
          <w:rFonts w:ascii="Times New Roman" w:eastAsia="WenQuanYi Micro Hei" w:hAnsi="Times New Roman" w:cs="Lohit Hindi"/>
          <w:kern w:val="2"/>
          <w:sz w:val="28"/>
          <w:szCs w:val="28"/>
        </w:rPr>
        <w:t xml:space="preserve"> __________    </w:t>
      </w:r>
      <w:r>
        <w:rPr>
          <w:rFonts w:ascii="Times New Roman" w:eastAsia="WenQuanYi Micro Hei" w:hAnsi="Times New Roman" w:cs="Lohit Hindi"/>
          <w:kern w:val="2"/>
          <w:sz w:val="28"/>
          <w:szCs w:val="28"/>
          <w:lang w:val="de-DE"/>
        </w:rPr>
        <w:t>№</w:t>
      </w:r>
      <w:r>
        <w:rPr>
          <w:rFonts w:ascii="Times New Roman" w:eastAsia="WenQuanYi Micro Hei" w:hAnsi="Times New Roman" w:cs="Lohit Hindi"/>
          <w:kern w:val="2"/>
          <w:sz w:val="28"/>
          <w:szCs w:val="28"/>
        </w:rPr>
        <w:t xml:space="preserve"> ____________</w:t>
      </w:r>
    </w:p>
    <w:p w14:paraId="4114F374" w14:textId="77777777" w:rsidR="0077413F" w:rsidRDefault="0077413F" w:rsidP="0077413F">
      <w:pPr>
        <w:ind w:left="360" w:firstLine="4460"/>
        <w:jc w:val="both"/>
        <w:rPr>
          <w:rFonts w:ascii="Times New Roman" w:eastAsia="WenQuanYi Micro Hei" w:hAnsi="Times New Roman" w:cs="Lohit Hindi"/>
          <w:kern w:val="2"/>
          <w:sz w:val="28"/>
          <w:szCs w:val="28"/>
        </w:rPr>
      </w:pPr>
    </w:p>
    <w:p w14:paraId="5BCC7EA2" w14:textId="77777777" w:rsidR="0077413F" w:rsidRDefault="0077413F" w:rsidP="0077413F">
      <w:pPr>
        <w:ind w:left="360" w:firstLine="6314"/>
        <w:jc w:val="both"/>
        <w:rPr>
          <w:rFonts w:ascii="Times New Roman" w:eastAsia="WenQuanYi Micro Hei" w:hAnsi="Times New Roman" w:cs="Lohit Hindi"/>
          <w:kern w:val="2"/>
          <w:sz w:val="28"/>
          <w:szCs w:val="28"/>
        </w:rPr>
      </w:pPr>
    </w:p>
    <w:p w14:paraId="4F22F05B" w14:textId="77777777" w:rsidR="0077413F" w:rsidRDefault="0077413F" w:rsidP="0077413F">
      <w:pPr>
        <w:ind w:left="360" w:firstLine="6314"/>
        <w:jc w:val="both"/>
        <w:rPr>
          <w:rFonts w:ascii="Times New Roman" w:eastAsia="WenQuanYi Micro Hei" w:hAnsi="Times New Roman" w:cs="Lohit Hindi"/>
          <w:kern w:val="2"/>
          <w:sz w:val="28"/>
          <w:szCs w:val="28"/>
        </w:rPr>
      </w:pPr>
    </w:p>
    <w:p w14:paraId="0A6BB54B" w14:textId="77777777" w:rsidR="0077413F" w:rsidRDefault="0077413F" w:rsidP="0077413F">
      <w:pPr>
        <w:jc w:val="center"/>
        <w:rPr>
          <w:rFonts w:ascii="Times New Roman" w:eastAsia="WenQuanYi Micro Hei" w:hAnsi="Times New Roman" w:cs="Lohit Hindi"/>
          <w:b/>
          <w:kern w:val="2"/>
          <w:sz w:val="28"/>
          <w:szCs w:val="28"/>
        </w:rPr>
      </w:pP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Графік</w:t>
      </w:r>
      <w:proofErr w:type="spellEnd"/>
    </w:p>
    <w:p w14:paraId="6116B6BE" w14:textId="77777777" w:rsidR="0077413F" w:rsidRDefault="0077413F" w:rsidP="0077413F">
      <w:pPr>
        <w:jc w:val="center"/>
        <w:rPr>
          <w:rFonts w:ascii="Times New Roman" w:eastAsia="WenQuanYi Micro Hei" w:hAnsi="Times New Roman" w:cs="Lohit Hindi"/>
          <w:b/>
          <w:kern w:val="2"/>
          <w:sz w:val="28"/>
          <w:szCs w:val="28"/>
        </w:rPr>
      </w:pP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проведення</w:t>
      </w:r>
      <w:proofErr w:type="spellEnd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засідань</w:t>
      </w:r>
      <w:proofErr w:type="spellEnd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адміністративної</w:t>
      </w:r>
      <w:proofErr w:type="spellEnd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комісії</w:t>
      </w:r>
      <w:proofErr w:type="spellEnd"/>
    </w:p>
    <w:p w14:paraId="3F6D6F37" w14:textId="77777777" w:rsidR="0077413F" w:rsidRDefault="0077413F" w:rsidP="0077413F">
      <w:pPr>
        <w:jc w:val="center"/>
        <w:rPr>
          <w:rFonts w:ascii="Times New Roman" w:eastAsia="WenQuanYi Micro Hei" w:hAnsi="Times New Roman" w:cs="Lohit Hindi"/>
          <w:b/>
          <w:kern w:val="2"/>
          <w:sz w:val="28"/>
          <w:szCs w:val="28"/>
        </w:rPr>
      </w:pP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виконавчо</w:t>
      </w:r>
      <w:proofErr w:type="spellEnd"/>
      <w:r>
        <w:rPr>
          <w:rFonts w:ascii="Times New Roman" w:eastAsia="WenQuanYi Micro Hei" w:hAnsi="Times New Roman" w:cs="Lohit Hindi"/>
          <w:b/>
          <w:kern w:val="2"/>
          <w:sz w:val="28"/>
          <w:szCs w:val="28"/>
          <w:lang w:val="uk-UA"/>
        </w:rPr>
        <w:t>го</w:t>
      </w:r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комітет</w:t>
      </w:r>
      <w:proofErr w:type="spellEnd"/>
      <w:r>
        <w:rPr>
          <w:rFonts w:ascii="Times New Roman" w:eastAsia="WenQuanYi Micro Hei" w:hAnsi="Times New Roman" w:cs="Lohit Hindi"/>
          <w:b/>
          <w:kern w:val="2"/>
          <w:sz w:val="28"/>
          <w:szCs w:val="28"/>
          <w:lang w:val="uk-UA"/>
        </w:rPr>
        <w:t>у</w:t>
      </w:r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Білгород-Дністровської</w:t>
      </w:r>
      <w:proofErr w:type="spellEnd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міської</w:t>
      </w:r>
      <w:proofErr w:type="spellEnd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 xml:space="preserve"> ради </w:t>
      </w:r>
    </w:p>
    <w:p w14:paraId="645062CD" w14:textId="77777777" w:rsidR="0077413F" w:rsidRDefault="0077413F" w:rsidP="0077413F">
      <w:pPr>
        <w:jc w:val="center"/>
        <w:rPr>
          <w:rFonts w:ascii="Times New Roman" w:eastAsia="WenQuanYi Micro Hei" w:hAnsi="Times New Roman" w:cs="Lohit Hindi"/>
          <w:b/>
          <w:kern w:val="2"/>
          <w:sz w:val="28"/>
          <w:szCs w:val="28"/>
        </w:rPr>
      </w:pPr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 xml:space="preserve">на 2025 </w:t>
      </w:r>
      <w:proofErr w:type="spellStart"/>
      <w:r>
        <w:rPr>
          <w:rFonts w:ascii="Times New Roman" w:eastAsia="WenQuanYi Micro Hei" w:hAnsi="Times New Roman" w:cs="Lohit Hindi"/>
          <w:b/>
          <w:kern w:val="2"/>
          <w:sz w:val="28"/>
          <w:szCs w:val="28"/>
        </w:rPr>
        <w:t>рік</w:t>
      </w:r>
      <w:proofErr w:type="spellEnd"/>
    </w:p>
    <w:p w14:paraId="7AEB39CC" w14:textId="77777777" w:rsidR="0077413F" w:rsidRDefault="0077413F" w:rsidP="0077413F">
      <w:pPr>
        <w:jc w:val="center"/>
        <w:rPr>
          <w:rFonts w:ascii="Times New Roman" w:eastAsia="WenQuanYi Micro Hei" w:hAnsi="Times New Roman" w:cs="Lohit Hindi"/>
          <w:b/>
          <w:kern w:val="2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0"/>
        <w:gridCol w:w="4068"/>
        <w:gridCol w:w="3658"/>
      </w:tblGrid>
      <w:tr w:rsidR="0077413F" w14:paraId="50CBEE36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3375" w14:textId="77777777" w:rsidR="0077413F" w:rsidRDefault="0077413F" w:rsidP="00C74CCD">
            <w:pPr>
              <w:ind w:left="-110"/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№ з/п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DC28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Дата та час </w:t>
            </w: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BD68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засідання</w:t>
            </w:r>
            <w:proofErr w:type="spellEnd"/>
          </w:p>
        </w:tc>
      </w:tr>
      <w:tr w:rsidR="0077413F" w14:paraId="427CC85A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66A2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269A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07.01.2025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9BF0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Білгород-Дністровський</w:t>
            </w:r>
            <w:proofErr w:type="spellEnd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Михайлівська</w:t>
            </w:r>
            <w:proofErr w:type="spellEnd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, 56,</w:t>
            </w:r>
          </w:p>
          <w:p w14:paraId="58A036A7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ІІ-ий</w:t>
            </w:r>
            <w:proofErr w:type="spellEnd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 поверх,</w:t>
            </w:r>
          </w:p>
          <w:p w14:paraId="155D9729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. №208</w:t>
            </w:r>
          </w:p>
        </w:tc>
      </w:tr>
      <w:tr w:rsidR="0077413F" w14:paraId="57998793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F0F9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56D9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21.01.2025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AD3A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7BBE62D6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F5D5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DC7A3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04.02.2025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C18F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033BFE06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AE6B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A1053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18.02.2025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DE46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694BDFF2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DED5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6321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04.03.2025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B9FD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0E792C50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3A3B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B1D0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18.03.2025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643D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1A8E2461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BCB9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EB5F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01.04.2025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7BB9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31BDE860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4B3E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7798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15.04.2025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D58A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63B4F607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6B29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FE40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06.05.2025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CED7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55B632A3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6846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1753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20.05.2025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BB973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1BDF959D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8A74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6BEB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03.06.2025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DDFCD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4376A26F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6F37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803F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17.06.2025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2E70C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683A2D67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4588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237A4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08.07.2025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6220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3C603FEC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C913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8CA9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22.07.2025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2F00F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2A23C0FD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1DB8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05A5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05.08.2025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50B4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4F042584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7B36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88AB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19.08.2025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5D333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05C4310D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188F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1D77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02.09.2025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06EA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77FBA30A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84BB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DEF1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16.09.2025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F7154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1FDB77E5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BCD5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F725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07.10.2025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1006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1E5800F7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4B22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2101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21.10.2025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1268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408884AB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CDC3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77700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04.11.2025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D0794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1AD3E19C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6E09" w14:textId="77777777" w:rsidR="0077413F" w:rsidRDefault="0077413F" w:rsidP="00C74CCD">
            <w:pPr>
              <w:numPr>
                <w:ilvl w:val="0"/>
                <w:numId w:val="3"/>
              </w:numPr>
              <w:autoSpaceDN/>
              <w:jc w:val="center"/>
              <w:textAlignment w:val="auto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27E9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18.11.2025  об 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EAE9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4C5219B6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2E5FA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     23.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8C86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02.12.2025  об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 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CF50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  <w:tr w:rsidR="0077413F" w14:paraId="403BD825" w14:textId="77777777" w:rsidTr="00C74CCD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1394E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    24.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0252D" w14:textId="77777777" w:rsidR="0077413F" w:rsidRDefault="0077413F" w:rsidP="00C74CCD">
            <w:pPr>
              <w:jc w:val="center"/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>16.12.2025  об 11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  <w:t xml:space="preserve"> 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EFFE6" w14:textId="77777777" w:rsidR="0077413F" w:rsidRDefault="0077413F" w:rsidP="00C74CCD">
            <w:pPr>
              <w:rPr>
                <w:rFonts w:ascii="Times New Roman" w:eastAsia="WenQuanYi Micro Hei" w:hAnsi="Times New Roman" w:cs="Lohit Hindi"/>
                <w:kern w:val="2"/>
                <w:sz w:val="28"/>
                <w:szCs w:val="28"/>
              </w:rPr>
            </w:pPr>
          </w:p>
        </w:tc>
      </w:tr>
    </w:tbl>
    <w:p w14:paraId="52DFE91E" w14:textId="77777777" w:rsidR="0077413F" w:rsidRDefault="0077413F" w:rsidP="0077413F"/>
    <w:p w14:paraId="72FF1064" w14:textId="77777777" w:rsidR="0077413F" w:rsidRDefault="0077413F" w:rsidP="0077413F"/>
    <w:p w14:paraId="3E24CD21" w14:textId="77777777" w:rsidR="0077413F" w:rsidRPr="000F3FB9" w:rsidRDefault="0077413F" w:rsidP="0077413F">
      <w:pPr>
        <w:rPr>
          <w:lang w:val="uk-UA"/>
        </w:rPr>
      </w:pPr>
      <w:r>
        <w:rPr>
          <w:lang w:val="uk-UA"/>
        </w:rPr>
        <w:t xml:space="preserve">                    _________________________________________________</w:t>
      </w:r>
    </w:p>
    <w:p w14:paraId="24DE4E1F" w14:textId="77777777" w:rsidR="0077413F" w:rsidRDefault="0077413F" w:rsidP="0077413F"/>
    <w:p w14:paraId="7F67BAA6" w14:textId="77777777" w:rsidR="0077413F" w:rsidRDefault="0077413F" w:rsidP="0077413F"/>
    <w:sectPr w:rsidR="0077413F" w:rsidSect="000F3FB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Arial Unicode MS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3BAD"/>
    <w:multiLevelType w:val="hybridMultilevel"/>
    <w:tmpl w:val="3302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C4C35"/>
    <w:multiLevelType w:val="multilevel"/>
    <w:tmpl w:val="BEFC800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spacing w:val="-14"/>
        <w:sz w:val="28"/>
        <w:szCs w:val="28"/>
        <w:lang w:eastAsia="uk-UA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084256963">
    <w:abstractNumId w:val="1"/>
  </w:num>
  <w:num w:numId="2" w16cid:durableId="1224219108">
    <w:abstractNumId w:val="1"/>
    <w:lvlOverride w:ilvl="0">
      <w:startOverride w:val="1"/>
    </w:lvlOverride>
  </w:num>
  <w:num w:numId="3" w16cid:durableId="1346404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3C"/>
    <w:rsid w:val="00000319"/>
    <w:rsid w:val="0008153C"/>
    <w:rsid w:val="00441C64"/>
    <w:rsid w:val="00544961"/>
    <w:rsid w:val="007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56D4"/>
  <w15:chartTrackingRefBased/>
  <w15:docId w15:val="{1E909033-A4F7-44F0-B8C5-69003E29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1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41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ru-RU" w:eastAsia="zh-CN" w:bidi="hi-IN"/>
    </w:rPr>
  </w:style>
  <w:style w:type="character" w:customStyle="1" w:styleId="FontStyle14">
    <w:name w:val="Font Style14"/>
    <w:rsid w:val="0077413F"/>
    <w:rPr>
      <w:rFonts w:ascii="Arial" w:eastAsia="Arial" w:hAnsi="Arial" w:cs="Arial"/>
      <w:sz w:val="22"/>
      <w:szCs w:val="22"/>
    </w:rPr>
  </w:style>
  <w:style w:type="numbering" w:customStyle="1" w:styleId="WW8Num3">
    <w:name w:val="WW8Num3"/>
    <w:basedOn w:val="a2"/>
    <w:rsid w:val="0077413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Ihor Velychko</cp:lastModifiedBy>
  <cp:revision>2</cp:revision>
  <cp:lastPrinted>2024-12-19T07:42:00Z</cp:lastPrinted>
  <dcterms:created xsi:type="dcterms:W3CDTF">2024-12-25T09:18:00Z</dcterms:created>
  <dcterms:modified xsi:type="dcterms:W3CDTF">2024-12-25T09:18:00Z</dcterms:modified>
</cp:coreProperties>
</file>