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A5263" w14:textId="77777777" w:rsidR="00301FD9" w:rsidRDefault="0082439F">
      <w:pPr>
        <w:pStyle w:val="a3"/>
        <w:ind w:left="4495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73D35217" wp14:editId="0D012C3A">
            <wp:extent cx="418856" cy="6286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856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76354" w14:textId="77777777" w:rsidR="00301FD9" w:rsidRDefault="0082439F">
      <w:pPr>
        <w:pStyle w:val="a4"/>
        <w:spacing w:before="193" w:line="448" w:lineRule="auto"/>
        <w:ind w:left="861" w:right="1000"/>
      </w:pPr>
      <w:r>
        <w:t>БІЛГОРОД-ДНІСТРОВСЬКА</w:t>
      </w:r>
      <w:r>
        <w:rPr>
          <w:spacing w:val="-17"/>
        </w:rPr>
        <w:t xml:space="preserve"> </w:t>
      </w:r>
      <w:r>
        <w:t>МІСЬКА</w:t>
      </w:r>
      <w:r>
        <w:rPr>
          <w:spacing w:val="-17"/>
        </w:rPr>
        <w:t xml:space="preserve"> </w:t>
      </w:r>
      <w:r>
        <w:t>РАДА ВИКОНАВЧИЙ КОМІТЕТ</w:t>
      </w:r>
    </w:p>
    <w:p w14:paraId="436A4C4E" w14:textId="1DE9D5B7" w:rsidR="00301FD9" w:rsidRDefault="00D645B4" w:rsidP="00764532">
      <w:pPr>
        <w:pStyle w:val="a4"/>
        <w:tabs>
          <w:tab w:val="left" w:pos="3828"/>
        </w:tabs>
      </w:pPr>
      <w:r>
        <w:t xml:space="preserve">П Р О Є К Т </w:t>
      </w:r>
      <w:r w:rsidR="00764532">
        <w:t xml:space="preserve">   </w:t>
      </w:r>
      <w:r w:rsidR="0082439F">
        <w:t>Р</w:t>
      </w:r>
      <w:r w:rsidR="0082439F">
        <w:rPr>
          <w:spacing w:val="-2"/>
        </w:rPr>
        <w:t xml:space="preserve"> </w:t>
      </w:r>
      <w:r w:rsidR="0082439F">
        <w:t>І</w:t>
      </w:r>
      <w:r w:rsidR="0082439F">
        <w:rPr>
          <w:spacing w:val="-1"/>
        </w:rPr>
        <w:t xml:space="preserve"> </w:t>
      </w:r>
      <w:r w:rsidR="0082439F">
        <w:t>Ш</w:t>
      </w:r>
      <w:r w:rsidR="0082439F">
        <w:rPr>
          <w:spacing w:val="-1"/>
        </w:rPr>
        <w:t xml:space="preserve"> </w:t>
      </w:r>
      <w:r w:rsidR="0082439F">
        <w:t xml:space="preserve">Е Н </w:t>
      </w:r>
      <w:proofErr w:type="spellStart"/>
      <w:r w:rsidR="0082439F">
        <w:t>Н</w:t>
      </w:r>
      <w:proofErr w:type="spellEnd"/>
      <w:r w:rsidR="0082439F">
        <w:t xml:space="preserve"> </w:t>
      </w:r>
      <w:r w:rsidR="0082439F">
        <w:rPr>
          <w:spacing w:val="-10"/>
        </w:rPr>
        <w:t>Я</w:t>
      </w:r>
    </w:p>
    <w:p w14:paraId="5FFE2E6A" w14:textId="77777777" w:rsidR="00301FD9" w:rsidRDefault="00301FD9">
      <w:pPr>
        <w:pStyle w:val="a3"/>
        <w:spacing w:before="79"/>
        <w:rPr>
          <w:b/>
          <w:sz w:val="28"/>
        </w:rPr>
      </w:pPr>
    </w:p>
    <w:p w14:paraId="15643F2F" w14:textId="46469644" w:rsidR="00301FD9" w:rsidRPr="00E1486D" w:rsidRDefault="0082439F" w:rsidP="00764532">
      <w:pPr>
        <w:pStyle w:val="a3"/>
        <w:tabs>
          <w:tab w:val="left" w:pos="1953"/>
          <w:tab w:val="left" w:pos="2793"/>
          <w:tab w:val="left" w:pos="7135"/>
          <w:tab w:val="left" w:pos="9039"/>
        </w:tabs>
        <w:ind w:left="456"/>
      </w:pPr>
      <w:r w:rsidRPr="00E1486D">
        <w:t xml:space="preserve">від </w:t>
      </w:r>
      <w:r w:rsidR="00D645B4" w:rsidRPr="00E1486D">
        <w:t>______</w:t>
      </w:r>
      <w:r w:rsidR="00E1486D" w:rsidRPr="00775C68">
        <w:rPr>
          <w:lang w:val="ru-RU"/>
        </w:rPr>
        <w:t>__</w:t>
      </w:r>
      <w:r w:rsidR="00D645B4" w:rsidRPr="00E1486D">
        <w:t>__</w:t>
      </w:r>
      <w:r w:rsidR="00E1486D" w:rsidRPr="00775C68">
        <w:rPr>
          <w:lang w:val="ru-RU"/>
        </w:rPr>
        <w:t xml:space="preserve">  20</w:t>
      </w:r>
      <w:r w:rsidR="00D645B4" w:rsidRPr="00E1486D">
        <w:t>____</w:t>
      </w:r>
      <w:r w:rsidRPr="00E1486D">
        <w:t xml:space="preserve"> </w:t>
      </w:r>
      <w:r w:rsidRPr="00E1486D">
        <w:rPr>
          <w:spacing w:val="-5"/>
        </w:rPr>
        <w:t>р.</w:t>
      </w:r>
      <w:r w:rsidR="00D645B4" w:rsidRPr="00E1486D">
        <w:rPr>
          <w:spacing w:val="-5"/>
        </w:rPr>
        <w:t xml:space="preserve"> </w:t>
      </w:r>
      <w:r w:rsidR="00E1486D" w:rsidRPr="00775C68">
        <w:rPr>
          <w:spacing w:val="-5"/>
          <w:lang w:val="ru-RU"/>
        </w:rPr>
        <w:t xml:space="preserve">    </w:t>
      </w:r>
      <w:r w:rsidRPr="00E1486D">
        <w:tab/>
      </w:r>
      <w:r w:rsidR="00E1486D" w:rsidRPr="00775C68">
        <w:rPr>
          <w:lang w:val="ru-RU"/>
        </w:rPr>
        <w:t xml:space="preserve">            </w:t>
      </w:r>
      <w:r w:rsidRPr="00E1486D">
        <w:t>№</w:t>
      </w:r>
      <w:r w:rsidR="00D645B4" w:rsidRPr="00E1486D">
        <w:t>_____</w:t>
      </w:r>
      <w:r w:rsidR="00E1486D" w:rsidRPr="00775C68">
        <w:rPr>
          <w:lang w:val="ru-RU"/>
        </w:rPr>
        <w:t>___</w:t>
      </w:r>
      <w:r w:rsidR="00D645B4" w:rsidRPr="00E1486D">
        <w:t>__</w:t>
      </w:r>
    </w:p>
    <w:p w14:paraId="757D2BF1" w14:textId="77777777" w:rsidR="006A0CED" w:rsidRDefault="006A0CED" w:rsidP="00764532">
      <w:pPr>
        <w:pStyle w:val="a3"/>
        <w:tabs>
          <w:tab w:val="left" w:pos="1"/>
          <w:tab w:val="left" w:pos="4111"/>
        </w:tabs>
        <w:ind w:left="1" w:right="5247"/>
        <w:rPr>
          <w:sz w:val="28"/>
          <w:szCs w:val="28"/>
        </w:rPr>
      </w:pPr>
    </w:p>
    <w:p w14:paraId="7537CFCA" w14:textId="77777777" w:rsidR="00084A57" w:rsidRDefault="0082439F" w:rsidP="00775C68">
      <w:pPr>
        <w:pStyle w:val="a3"/>
        <w:tabs>
          <w:tab w:val="left" w:pos="1"/>
          <w:tab w:val="left" w:pos="4111"/>
        </w:tabs>
        <w:ind w:left="1" w:right="5247"/>
      </w:pPr>
      <w:r w:rsidRPr="00F96361">
        <w:t>Про затвердження рішення</w:t>
      </w:r>
      <w:r w:rsidR="00764532" w:rsidRPr="00F96361">
        <w:t xml:space="preserve"> </w:t>
      </w:r>
      <w:r w:rsidRPr="00F96361">
        <w:t>комісії з розгляду питань щодо надання</w:t>
      </w:r>
    </w:p>
    <w:p w14:paraId="10B588C2" w14:textId="792B81A6" w:rsidR="004517F6" w:rsidRPr="00084A57" w:rsidRDefault="0082439F" w:rsidP="00775C68">
      <w:pPr>
        <w:pStyle w:val="a3"/>
        <w:tabs>
          <w:tab w:val="left" w:pos="1"/>
          <w:tab w:val="left" w:pos="4111"/>
        </w:tabs>
        <w:ind w:left="1" w:right="5247"/>
        <w:rPr>
          <w:spacing w:val="-1"/>
        </w:rPr>
      </w:pPr>
      <w:r w:rsidRPr="00F96361">
        <w:t xml:space="preserve"> компенсації</w:t>
      </w:r>
      <w:r w:rsidRPr="00F96361">
        <w:rPr>
          <w:spacing w:val="-12"/>
        </w:rPr>
        <w:t xml:space="preserve"> </w:t>
      </w:r>
      <w:r w:rsidRPr="00F96361">
        <w:t>за</w:t>
      </w:r>
      <w:r w:rsidR="00764532" w:rsidRPr="00F96361">
        <w:t xml:space="preserve"> пошкоджені</w:t>
      </w:r>
      <w:r w:rsidRPr="00F96361">
        <w:rPr>
          <w:spacing w:val="-12"/>
        </w:rPr>
        <w:t xml:space="preserve"> </w:t>
      </w:r>
      <w:r w:rsidRPr="00F96361">
        <w:t>об’єкти</w:t>
      </w:r>
      <w:r w:rsidR="00084A57">
        <w:t xml:space="preserve"> </w:t>
      </w:r>
      <w:r w:rsidRPr="00F96361">
        <w:t>нерухомого</w:t>
      </w:r>
      <w:r w:rsidRPr="00F96361">
        <w:rPr>
          <w:spacing w:val="-1"/>
        </w:rPr>
        <w:t xml:space="preserve"> </w:t>
      </w:r>
      <w:r w:rsidRPr="00F96361">
        <w:t xml:space="preserve">майна внаслідок </w:t>
      </w:r>
      <w:r w:rsidRPr="00F96361">
        <w:rPr>
          <w:spacing w:val="-2"/>
        </w:rPr>
        <w:t>бойових</w:t>
      </w:r>
    </w:p>
    <w:p w14:paraId="1B0A7E5E" w14:textId="77777777" w:rsidR="00775C68" w:rsidRDefault="0082439F" w:rsidP="00775C68">
      <w:pPr>
        <w:pStyle w:val="a3"/>
        <w:tabs>
          <w:tab w:val="left" w:pos="1"/>
        </w:tabs>
        <w:ind w:right="3"/>
      </w:pPr>
      <w:r w:rsidRPr="00F96361">
        <w:t>дій,</w:t>
      </w:r>
      <w:r w:rsidRPr="00F96361">
        <w:rPr>
          <w:spacing w:val="-4"/>
        </w:rPr>
        <w:t xml:space="preserve"> </w:t>
      </w:r>
      <w:r w:rsidRPr="00F96361">
        <w:t>терористичних</w:t>
      </w:r>
      <w:r w:rsidRPr="00F96361">
        <w:rPr>
          <w:spacing w:val="-4"/>
        </w:rPr>
        <w:t xml:space="preserve"> </w:t>
      </w:r>
      <w:r w:rsidRPr="00F96361">
        <w:t>актів,</w:t>
      </w:r>
      <w:r w:rsidRPr="00F96361">
        <w:rPr>
          <w:spacing w:val="-4"/>
        </w:rPr>
        <w:t xml:space="preserve"> </w:t>
      </w:r>
      <w:r w:rsidRPr="00F96361">
        <w:t>диверсій,</w:t>
      </w:r>
      <w:r w:rsidR="006445EB" w:rsidRPr="00F96361">
        <w:t xml:space="preserve"> </w:t>
      </w:r>
    </w:p>
    <w:p w14:paraId="5B35185F" w14:textId="5A6620F0" w:rsidR="00301FD9" w:rsidRPr="00F96361" w:rsidRDefault="0082439F" w:rsidP="00084A57">
      <w:pPr>
        <w:pStyle w:val="a3"/>
        <w:tabs>
          <w:tab w:val="left" w:pos="1"/>
        </w:tabs>
        <w:ind w:right="3"/>
        <w:rPr>
          <w:spacing w:val="-4"/>
        </w:rPr>
      </w:pPr>
      <w:r w:rsidRPr="00F96361">
        <w:t>спричинених</w:t>
      </w:r>
      <w:r w:rsidR="00764532" w:rsidRPr="00F96361">
        <w:t xml:space="preserve"> </w:t>
      </w:r>
      <w:r w:rsidRPr="00F96361">
        <w:t>збройною</w:t>
      </w:r>
      <w:r w:rsidR="00764532" w:rsidRPr="00F96361">
        <w:rPr>
          <w:spacing w:val="-5"/>
        </w:rPr>
        <w:t xml:space="preserve"> </w:t>
      </w:r>
      <w:r w:rsidRPr="00F96361">
        <w:t>агресією</w:t>
      </w:r>
      <w:r w:rsidR="004517F6" w:rsidRPr="00F96361">
        <w:t xml:space="preserve"> </w:t>
      </w:r>
      <w:r w:rsidRPr="00F96361">
        <w:t>російської</w:t>
      </w:r>
      <w:r w:rsidRPr="00F96361">
        <w:rPr>
          <w:spacing w:val="-5"/>
        </w:rPr>
        <w:t xml:space="preserve"> </w:t>
      </w:r>
      <w:r w:rsidRPr="00F96361">
        <w:t>федерації проти України</w:t>
      </w:r>
    </w:p>
    <w:p w14:paraId="1EF4E3A2" w14:textId="77777777" w:rsidR="00301FD9" w:rsidRPr="00F96361" w:rsidRDefault="00301FD9" w:rsidP="00084A57">
      <w:pPr>
        <w:pStyle w:val="a3"/>
        <w:tabs>
          <w:tab w:val="left" w:pos="1"/>
          <w:tab w:val="left" w:pos="4111"/>
        </w:tabs>
        <w:ind w:right="3"/>
      </w:pPr>
    </w:p>
    <w:p w14:paraId="33CD7FA4" w14:textId="418CCDAA" w:rsidR="00301FD9" w:rsidRPr="00F96361" w:rsidRDefault="0082439F">
      <w:pPr>
        <w:pStyle w:val="a3"/>
        <w:ind w:left="1" w:right="138" w:firstLine="567"/>
        <w:jc w:val="both"/>
      </w:pPr>
      <w:r w:rsidRPr="00F96361">
        <w:t xml:space="preserve">Розглянувши рішення </w:t>
      </w:r>
      <w:r w:rsidR="009704EA" w:rsidRPr="00F96361">
        <w:t>К</w:t>
      </w:r>
      <w:r w:rsidRPr="00F96361">
        <w:t xml:space="preserve">омісії з розгляду питань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 проти України </w:t>
      </w:r>
      <w:r w:rsidR="00F96361" w:rsidRPr="00F96361">
        <w:t xml:space="preserve">(далі – рішення Комісії) </w:t>
      </w:r>
      <w:r w:rsidRPr="00F96361">
        <w:t xml:space="preserve">від </w:t>
      </w:r>
      <w:r w:rsidR="00775C68">
        <w:t>25</w:t>
      </w:r>
      <w:r w:rsidRPr="00F96361">
        <w:t>.0</w:t>
      </w:r>
      <w:r w:rsidR="00D645B4" w:rsidRPr="00F96361">
        <w:t>9</w:t>
      </w:r>
      <w:r w:rsidRPr="00F96361">
        <w:t>.2025 року, керуючись статтею 40, частиною другою статті 42, статтею 53, частиною шостою статті 59 Закону України «Про місцеве самоврядування в Україні», виконавчий комітет Білгород-Дністровської міської ради</w:t>
      </w:r>
    </w:p>
    <w:p w14:paraId="6DA67C7C" w14:textId="77777777" w:rsidR="00301FD9" w:rsidRPr="00F96361" w:rsidRDefault="00301FD9">
      <w:pPr>
        <w:pStyle w:val="a3"/>
      </w:pPr>
    </w:p>
    <w:p w14:paraId="27028CF2" w14:textId="77777777" w:rsidR="00301FD9" w:rsidRPr="00F96361" w:rsidRDefault="0082439F">
      <w:pPr>
        <w:ind w:left="1"/>
        <w:rPr>
          <w:sz w:val="24"/>
          <w:szCs w:val="24"/>
        </w:rPr>
      </w:pPr>
      <w:r w:rsidRPr="00F96361">
        <w:rPr>
          <w:spacing w:val="-2"/>
          <w:sz w:val="24"/>
          <w:szCs w:val="24"/>
        </w:rPr>
        <w:t>ВИРІШИВ:</w:t>
      </w:r>
    </w:p>
    <w:p w14:paraId="27E5E8F9" w14:textId="77777777" w:rsidR="00301FD9" w:rsidRPr="00F96361" w:rsidRDefault="00301FD9" w:rsidP="004517F6">
      <w:pPr>
        <w:pStyle w:val="a3"/>
        <w:ind w:firstLine="567"/>
      </w:pPr>
    </w:p>
    <w:p w14:paraId="75F5127D" w14:textId="60AD7175" w:rsidR="00F96361" w:rsidRPr="00F96361" w:rsidRDefault="004517F6" w:rsidP="00F96361">
      <w:pPr>
        <w:pStyle w:val="a5"/>
        <w:numPr>
          <w:ilvl w:val="0"/>
          <w:numId w:val="9"/>
        </w:numPr>
        <w:tabs>
          <w:tab w:val="left" w:pos="708"/>
        </w:tabs>
        <w:spacing w:line="240" w:lineRule="atLeast"/>
        <w:ind w:left="0" w:right="136" w:firstLine="567"/>
        <w:outlineLvl w:val="0"/>
        <w:rPr>
          <w:sz w:val="24"/>
          <w:szCs w:val="24"/>
        </w:rPr>
      </w:pPr>
      <w:r w:rsidRPr="00F96361">
        <w:rPr>
          <w:sz w:val="24"/>
          <w:szCs w:val="24"/>
        </w:rPr>
        <w:t xml:space="preserve"> </w:t>
      </w:r>
      <w:r w:rsidR="00D645B4" w:rsidRPr="00F96361">
        <w:rPr>
          <w:color w:val="1A1C1F"/>
          <w:sz w:val="24"/>
          <w:szCs w:val="24"/>
        </w:rPr>
        <w:t>Затвердити</w:t>
      </w:r>
      <w:r w:rsidR="00D645B4" w:rsidRPr="00F96361">
        <w:rPr>
          <w:color w:val="1A1C1F"/>
          <w:spacing w:val="77"/>
          <w:sz w:val="24"/>
          <w:szCs w:val="24"/>
        </w:rPr>
        <w:t xml:space="preserve"> </w:t>
      </w:r>
      <w:r w:rsidR="00D645B4" w:rsidRPr="00F96361">
        <w:rPr>
          <w:color w:val="1A1C1F"/>
          <w:sz w:val="24"/>
          <w:szCs w:val="24"/>
        </w:rPr>
        <w:t>рішення</w:t>
      </w:r>
      <w:r w:rsidR="00D645B4" w:rsidRPr="00F96361">
        <w:rPr>
          <w:color w:val="1A1C1F"/>
          <w:spacing w:val="77"/>
          <w:sz w:val="24"/>
          <w:szCs w:val="24"/>
        </w:rPr>
        <w:t xml:space="preserve"> </w:t>
      </w:r>
      <w:r w:rsidR="00D645B4" w:rsidRPr="00F96361">
        <w:rPr>
          <w:color w:val="1A1C1F"/>
          <w:sz w:val="24"/>
          <w:szCs w:val="24"/>
        </w:rPr>
        <w:t>Комісії</w:t>
      </w:r>
      <w:r w:rsidR="00D645B4" w:rsidRPr="00F96361">
        <w:rPr>
          <w:color w:val="1A1C1F"/>
          <w:spacing w:val="77"/>
          <w:sz w:val="24"/>
          <w:szCs w:val="24"/>
        </w:rPr>
        <w:t xml:space="preserve"> </w:t>
      </w:r>
      <w:r w:rsidR="00D645B4" w:rsidRPr="00F96361">
        <w:rPr>
          <w:color w:val="1A1C1F"/>
          <w:sz w:val="24"/>
          <w:szCs w:val="24"/>
        </w:rPr>
        <w:t>про</w:t>
      </w:r>
      <w:r w:rsidR="00D645B4" w:rsidRPr="00F96361">
        <w:rPr>
          <w:color w:val="1A1C1F"/>
          <w:spacing w:val="77"/>
          <w:sz w:val="24"/>
          <w:szCs w:val="24"/>
        </w:rPr>
        <w:t xml:space="preserve"> </w:t>
      </w:r>
      <w:r w:rsidR="00D645B4" w:rsidRPr="00F96361">
        <w:rPr>
          <w:color w:val="1A1C1F"/>
          <w:sz w:val="24"/>
          <w:szCs w:val="24"/>
        </w:rPr>
        <w:t>відмову</w:t>
      </w:r>
      <w:r w:rsidR="00D645B4" w:rsidRPr="00F96361">
        <w:rPr>
          <w:color w:val="1A1C1F"/>
          <w:spacing w:val="77"/>
          <w:sz w:val="24"/>
          <w:szCs w:val="24"/>
        </w:rPr>
        <w:t xml:space="preserve"> </w:t>
      </w:r>
      <w:r w:rsidR="00D645B4" w:rsidRPr="00F96361">
        <w:rPr>
          <w:color w:val="1A1C1F"/>
          <w:sz w:val="24"/>
          <w:szCs w:val="24"/>
        </w:rPr>
        <w:t>у</w:t>
      </w:r>
      <w:r w:rsidR="00D645B4" w:rsidRPr="00F96361">
        <w:rPr>
          <w:color w:val="1A1C1F"/>
          <w:spacing w:val="77"/>
          <w:sz w:val="24"/>
          <w:szCs w:val="24"/>
        </w:rPr>
        <w:t xml:space="preserve"> </w:t>
      </w:r>
      <w:r w:rsidR="00D645B4" w:rsidRPr="00F96361">
        <w:rPr>
          <w:color w:val="1A1C1F"/>
          <w:sz w:val="24"/>
          <w:szCs w:val="24"/>
        </w:rPr>
        <w:t>наданні</w:t>
      </w:r>
      <w:r w:rsidR="00D645B4" w:rsidRPr="00F96361">
        <w:rPr>
          <w:color w:val="1A1C1F"/>
          <w:spacing w:val="77"/>
          <w:sz w:val="24"/>
          <w:szCs w:val="24"/>
        </w:rPr>
        <w:t xml:space="preserve"> </w:t>
      </w:r>
      <w:r w:rsidR="00D645B4" w:rsidRPr="00F96361">
        <w:rPr>
          <w:color w:val="1A1C1F"/>
          <w:sz w:val="24"/>
          <w:szCs w:val="24"/>
        </w:rPr>
        <w:t>компенсації</w:t>
      </w:r>
      <w:r w:rsidR="00D645B4" w:rsidRPr="00F96361">
        <w:rPr>
          <w:color w:val="1A1C1F"/>
          <w:spacing w:val="77"/>
          <w:sz w:val="24"/>
          <w:szCs w:val="24"/>
        </w:rPr>
        <w:t xml:space="preserve"> </w:t>
      </w:r>
      <w:r w:rsidR="00D645B4" w:rsidRPr="00F96361">
        <w:rPr>
          <w:color w:val="1A1C1F"/>
          <w:sz w:val="24"/>
          <w:szCs w:val="24"/>
        </w:rPr>
        <w:t>для</w:t>
      </w:r>
      <w:r w:rsidR="00D645B4" w:rsidRPr="00F96361">
        <w:rPr>
          <w:color w:val="1A1C1F"/>
          <w:spacing w:val="77"/>
          <w:sz w:val="24"/>
          <w:szCs w:val="24"/>
        </w:rPr>
        <w:t xml:space="preserve"> </w:t>
      </w:r>
      <w:r w:rsidR="00D645B4" w:rsidRPr="00F96361">
        <w:rPr>
          <w:color w:val="1A1C1F"/>
          <w:sz w:val="24"/>
          <w:szCs w:val="24"/>
        </w:rPr>
        <w:t>відновлення пошкодженого об’єкта нерухомого майна відповідно</w:t>
      </w:r>
      <w:r w:rsidR="0082439F" w:rsidRPr="00F96361">
        <w:rPr>
          <w:color w:val="000000" w:themeColor="text1"/>
          <w:sz w:val="24"/>
          <w:szCs w:val="24"/>
        </w:rPr>
        <w:t xml:space="preserve"> </w:t>
      </w:r>
      <w:r w:rsidR="00D645B4" w:rsidRPr="00F96361">
        <w:rPr>
          <w:color w:val="000000" w:themeColor="text1"/>
          <w:sz w:val="24"/>
          <w:szCs w:val="24"/>
        </w:rPr>
        <w:t>до додат</w:t>
      </w:r>
      <w:r w:rsidR="00775C68">
        <w:rPr>
          <w:color w:val="000000" w:themeColor="text1"/>
          <w:sz w:val="24"/>
          <w:szCs w:val="24"/>
        </w:rPr>
        <w:t xml:space="preserve">ку </w:t>
      </w:r>
      <w:r w:rsidR="00D645B4" w:rsidRPr="00F96361">
        <w:rPr>
          <w:color w:val="000000" w:themeColor="text1"/>
          <w:sz w:val="24"/>
          <w:szCs w:val="24"/>
        </w:rPr>
        <w:t>(дода</w:t>
      </w:r>
      <w:r w:rsidR="00775C68">
        <w:rPr>
          <w:color w:val="000000" w:themeColor="text1"/>
          <w:sz w:val="24"/>
          <w:szCs w:val="24"/>
        </w:rPr>
        <w:t>є</w:t>
      </w:r>
      <w:r w:rsidR="00D645B4" w:rsidRPr="00F96361">
        <w:rPr>
          <w:color w:val="000000" w:themeColor="text1"/>
          <w:sz w:val="24"/>
          <w:szCs w:val="24"/>
        </w:rPr>
        <w:t>ться), а саме:</w:t>
      </w:r>
    </w:p>
    <w:p w14:paraId="3B5988E1" w14:textId="3633DC2A" w:rsidR="00D645B4" w:rsidRPr="00F96361" w:rsidRDefault="00D645B4" w:rsidP="00D645B4">
      <w:pPr>
        <w:pStyle w:val="a5"/>
        <w:numPr>
          <w:ilvl w:val="0"/>
          <w:numId w:val="10"/>
        </w:numPr>
        <w:tabs>
          <w:tab w:val="left" w:pos="708"/>
        </w:tabs>
        <w:spacing w:line="240" w:lineRule="atLeast"/>
        <w:ind w:left="0" w:right="136" w:firstLine="567"/>
        <w:outlineLvl w:val="0"/>
        <w:rPr>
          <w:sz w:val="24"/>
          <w:szCs w:val="24"/>
        </w:rPr>
      </w:pPr>
      <w:r w:rsidRPr="00F96361">
        <w:rPr>
          <w:sz w:val="24"/>
          <w:szCs w:val="24"/>
        </w:rPr>
        <w:t>№</w:t>
      </w:r>
      <w:r w:rsidR="00775C68">
        <w:rPr>
          <w:sz w:val="24"/>
          <w:szCs w:val="24"/>
        </w:rPr>
        <w:t>76</w:t>
      </w:r>
      <w:r w:rsidRPr="00F96361">
        <w:rPr>
          <w:sz w:val="24"/>
          <w:szCs w:val="24"/>
        </w:rPr>
        <w:t xml:space="preserve"> від </w:t>
      </w:r>
      <w:r w:rsidR="00775C68">
        <w:rPr>
          <w:sz w:val="24"/>
          <w:szCs w:val="24"/>
        </w:rPr>
        <w:t>25</w:t>
      </w:r>
      <w:r w:rsidRPr="00F96361">
        <w:rPr>
          <w:sz w:val="24"/>
          <w:szCs w:val="24"/>
        </w:rPr>
        <w:t xml:space="preserve"> вересня 2025р. гр. </w:t>
      </w:r>
      <w:proofErr w:type="spellStart"/>
      <w:r w:rsidR="00775C68">
        <w:rPr>
          <w:sz w:val="24"/>
          <w:szCs w:val="24"/>
        </w:rPr>
        <w:t>Бугайовій</w:t>
      </w:r>
      <w:proofErr w:type="spellEnd"/>
      <w:r w:rsidR="00775C68">
        <w:rPr>
          <w:sz w:val="24"/>
          <w:szCs w:val="24"/>
        </w:rPr>
        <w:t xml:space="preserve"> Тетяні </w:t>
      </w:r>
      <w:proofErr w:type="spellStart"/>
      <w:r w:rsidR="00775C68">
        <w:rPr>
          <w:sz w:val="24"/>
          <w:szCs w:val="24"/>
        </w:rPr>
        <w:t>Андріїївні</w:t>
      </w:r>
      <w:proofErr w:type="spellEnd"/>
      <w:r w:rsidRPr="00F96361">
        <w:rPr>
          <w:sz w:val="24"/>
          <w:szCs w:val="24"/>
        </w:rPr>
        <w:t xml:space="preserve"> № ЗВ-</w:t>
      </w:r>
      <w:r w:rsidR="00775C68">
        <w:rPr>
          <w:sz w:val="24"/>
          <w:szCs w:val="24"/>
        </w:rPr>
        <w:t>27</w:t>
      </w:r>
      <w:r w:rsidRPr="00F96361">
        <w:rPr>
          <w:sz w:val="24"/>
          <w:szCs w:val="24"/>
        </w:rPr>
        <w:t>.05.2025-</w:t>
      </w:r>
      <w:r w:rsidR="00775C68">
        <w:rPr>
          <w:sz w:val="24"/>
          <w:szCs w:val="24"/>
        </w:rPr>
        <w:t>201564</w:t>
      </w:r>
      <w:r w:rsidRPr="00F96361">
        <w:rPr>
          <w:sz w:val="24"/>
          <w:szCs w:val="24"/>
        </w:rPr>
        <w:t>;</w:t>
      </w:r>
    </w:p>
    <w:p w14:paraId="21E3AF3C" w14:textId="77777777" w:rsidR="00F96361" w:rsidRPr="00F96361" w:rsidRDefault="00F96361" w:rsidP="00F96361">
      <w:pPr>
        <w:pStyle w:val="a5"/>
        <w:tabs>
          <w:tab w:val="left" w:pos="708"/>
        </w:tabs>
        <w:spacing w:line="240" w:lineRule="atLeast"/>
        <w:ind w:left="567" w:right="136" w:firstLine="0"/>
        <w:outlineLvl w:val="0"/>
        <w:rPr>
          <w:sz w:val="24"/>
          <w:szCs w:val="24"/>
        </w:rPr>
      </w:pPr>
    </w:p>
    <w:p w14:paraId="4C16B6F3" w14:textId="1CABA8E1" w:rsidR="00301FD9" w:rsidRDefault="0082439F" w:rsidP="004517F6">
      <w:pPr>
        <w:pStyle w:val="a5"/>
        <w:numPr>
          <w:ilvl w:val="0"/>
          <w:numId w:val="9"/>
        </w:numPr>
        <w:tabs>
          <w:tab w:val="left" w:pos="559"/>
        </w:tabs>
        <w:spacing w:line="240" w:lineRule="atLeast"/>
        <w:ind w:left="0" w:right="136" w:firstLine="567"/>
        <w:outlineLvl w:val="0"/>
        <w:rPr>
          <w:sz w:val="24"/>
          <w:szCs w:val="24"/>
        </w:rPr>
      </w:pPr>
      <w:r w:rsidRPr="00F96361">
        <w:rPr>
          <w:sz w:val="24"/>
          <w:szCs w:val="24"/>
        </w:rPr>
        <w:t>Відповідальність</w:t>
      </w:r>
      <w:r w:rsidRPr="00F96361">
        <w:rPr>
          <w:spacing w:val="30"/>
          <w:sz w:val="24"/>
          <w:szCs w:val="24"/>
        </w:rPr>
        <w:t xml:space="preserve"> </w:t>
      </w:r>
      <w:r w:rsidRPr="00F96361">
        <w:rPr>
          <w:sz w:val="24"/>
          <w:szCs w:val="24"/>
        </w:rPr>
        <w:t>за</w:t>
      </w:r>
      <w:r w:rsidRPr="00F96361">
        <w:rPr>
          <w:spacing w:val="30"/>
          <w:sz w:val="24"/>
          <w:szCs w:val="24"/>
        </w:rPr>
        <w:t xml:space="preserve"> </w:t>
      </w:r>
      <w:r w:rsidRPr="00F96361">
        <w:rPr>
          <w:sz w:val="24"/>
          <w:szCs w:val="24"/>
        </w:rPr>
        <w:t>виконанням</w:t>
      </w:r>
      <w:r w:rsidRPr="00F96361">
        <w:rPr>
          <w:spacing w:val="30"/>
          <w:sz w:val="24"/>
          <w:szCs w:val="24"/>
        </w:rPr>
        <w:t xml:space="preserve"> </w:t>
      </w:r>
      <w:r w:rsidRPr="00F96361">
        <w:rPr>
          <w:sz w:val="24"/>
          <w:szCs w:val="24"/>
        </w:rPr>
        <w:t>даного</w:t>
      </w:r>
      <w:r w:rsidRPr="00F96361">
        <w:rPr>
          <w:spacing w:val="30"/>
          <w:sz w:val="24"/>
          <w:szCs w:val="24"/>
        </w:rPr>
        <w:t xml:space="preserve"> </w:t>
      </w:r>
      <w:r w:rsidRPr="00F96361">
        <w:rPr>
          <w:sz w:val="24"/>
          <w:szCs w:val="24"/>
        </w:rPr>
        <w:t>рішення</w:t>
      </w:r>
      <w:r w:rsidRPr="00F96361">
        <w:rPr>
          <w:spacing w:val="30"/>
          <w:sz w:val="24"/>
          <w:szCs w:val="24"/>
        </w:rPr>
        <w:t xml:space="preserve"> </w:t>
      </w:r>
      <w:r w:rsidRPr="00F96361">
        <w:rPr>
          <w:sz w:val="24"/>
          <w:szCs w:val="24"/>
        </w:rPr>
        <w:t>покласти</w:t>
      </w:r>
      <w:r w:rsidRPr="00F96361">
        <w:rPr>
          <w:spacing w:val="30"/>
          <w:sz w:val="24"/>
          <w:szCs w:val="24"/>
        </w:rPr>
        <w:t xml:space="preserve"> </w:t>
      </w:r>
      <w:r w:rsidRPr="00F96361">
        <w:rPr>
          <w:sz w:val="24"/>
          <w:szCs w:val="24"/>
        </w:rPr>
        <w:t>на</w:t>
      </w:r>
      <w:r w:rsidRPr="00F96361">
        <w:rPr>
          <w:spacing w:val="30"/>
          <w:sz w:val="24"/>
          <w:szCs w:val="24"/>
        </w:rPr>
        <w:t xml:space="preserve"> </w:t>
      </w:r>
      <w:r w:rsidRPr="00F96361">
        <w:rPr>
          <w:sz w:val="24"/>
          <w:szCs w:val="24"/>
        </w:rPr>
        <w:t>начальника</w:t>
      </w:r>
      <w:r w:rsidRPr="00F96361">
        <w:rPr>
          <w:spacing w:val="30"/>
          <w:sz w:val="24"/>
          <w:szCs w:val="24"/>
        </w:rPr>
        <w:t xml:space="preserve"> </w:t>
      </w:r>
      <w:r w:rsidRPr="00F96361">
        <w:rPr>
          <w:sz w:val="24"/>
          <w:szCs w:val="24"/>
        </w:rPr>
        <w:t>фінансового управління Білгород-Дністровської міської ради Олену ЗАДОРОЖНУ</w:t>
      </w:r>
      <w:r w:rsidR="00775C68">
        <w:rPr>
          <w:sz w:val="24"/>
          <w:szCs w:val="24"/>
        </w:rPr>
        <w:t>.</w:t>
      </w:r>
    </w:p>
    <w:p w14:paraId="007A83ED" w14:textId="77777777" w:rsidR="00775C68" w:rsidRPr="00F96361" w:rsidRDefault="00775C68" w:rsidP="00775C68">
      <w:pPr>
        <w:pStyle w:val="a5"/>
        <w:tabs>
          <w:tab w:val="left" w:pos="559"/>
        </w:tabs>
        <w:spacing w:line="240" w:lineRule="atLeast"/>
        <w:ind w:left="567" w:right="136" w:firstLine="0"/>
        <w:outlineLvl w:val="0"/>
        <w:rPr>
          <w:sz w:val="24"/>
          <w:szCs w:val="24"/>
        </w:rPr>
      </w:pPr>
    </w:p>
    <w:p w14:paraId="1E75699D" w14:textId="55F22C78" w:rsidR="00301FD9" w:rsidRPr="00F96361" w:rsidRDefault="0082439F" w:rsidP="004517F6">
      <w:pPr>
        <w:pStyle w:val="a5"/>
        <w:numPr>
          <w:ilvl w:val="0"/>
          <w:numId w:val="9"/>
        </w:numPr>
        <w:tabs>
          <w:tab w:val="left" w:pos="577"/>
          <w:tab w:val="left" w:pos="9545"/>
        </w:tabs>
        <w:spacing w:line="240" w:lineRule="atLeast"/>
        <w:ind w:left="0" w:right="136" w:firstLine="567"/>
        <w:outlineLvl w:val="0"/>
        <w:rPr>
          <w:sz w:val="24"/>
          <w:szCs w:val="24"/>
        </w:rPr>
      </w:pPr>
      <w:r w:rsidRPr="00F96361">
        <w:rPr>
          <w:sz w:val="24"/>
          <w:szCs w:val="24"/>
        </w:rPr>
        <w:t>Контроль</w:t>
      </w:r>
      <w:r w:rsidRPr="00F96361">
        <w:rPr>
          <w:spacing w:val="40"/>
          <w:sz w:val="24"/>
          <w:szCs w:val="24"/>
        </w:rPr>
        <w:t xml:space="preserve"> </w:t>
      </w:r>
      <w:r w:rsidRPr="00F96361">
        <w:rPr>
          <w:sz w:val="24"/>
          <w:szCs w:val="24"/>
        </w:rPr>
        <w:t>за</w:t>
      </w:r>
      <w:r w:rsidRPr="00F96361">
        <w:rPr>
          <w:spacing w:val="40"/>
          <w:sz w:val="24"/>
          <w:szCs w:val="24"/>
        </w:rPr>
        <w:t xml:space="preserve"> </w:t>
      </w:r>
      <w:r w:rsidRPr="00F96361">
        <w:rPr>
          <w:sz w:val="24"/>
          <w:szCs w:val="24"/>
        </w:rPr>
        <w:t>виконанням</w:t>
      </w:r>
      <w:r w:rsidRPr="00F96361">
        <w:rPr>
          <w:spacing w:val="40"/>
          <w:sz w:val="24"/>
          <w:szCs w:val="24"/>
        </w:rPr>
        <w:t xml:space="preserve"> </w:t>
      </w:r>
      <w:r w:rsidRPr="00F96361">
        <w:rPr>
          <w:sz w:val="24"/>
          <w:szCs w:val="24"/>
        </w:rPr>
        <w:t>цього</w:t>
      </w:r>
      <w:r w:rsidRPr="00F96361">
        <w:rPr>
          <w:spacing w:val="40"/>
          <w:sz w:val="24"/>
          <w:szCs w:val="24"/>
        </w:rPr>
        <w:t xml:space="preserve"> </w:t>
      </w:r>
      <w:r w:rsidRPr="00F96361">
        <w:rPr>
          <w:sz w:val="24"/>
          <w:szCs w:val="24"/>
        </w:rPr>
        <w:t>рішення</w:t>
      </w:r>
      <w:r w:rsidRPr="00F96361">
        <w:rPr>
          <w:spacing w:val="40"/>
          <w:sz w:val="24"/>
          <w:szCs w:val="24"/>
        </w:rPr>
        <w:t xml:space="preserve"> </w:t>
      </w:r>
      <w:r w:rsidRPr="00F96361">
        <w:rPr>
          <w:sz w:val="24"/>
          <w:szCs w:val="24"/>
        </w:rPr>
        <w:t>покласти</w:t>
      </w:r>
      <w:r w:rsidRPr="00F96361">
        <w:rPr>
          <w:spacing w:val="40"/>
          <w:sz w:val="24"/>
          <w:szCs w:val="24"/>
        </w:rPr>
        <w:t xml:space="preserve"> </w:t>
      </w:r>
      <w:r w:rsidRPr="00F96361">
        <w:rPr>
          <w:sz w:val="24"/>
          <w:szCs w:val="24"/>
        </w:rPr>
        <w:t>на</w:t>
      </w:r>
      <w:r w:rsidRPr="00F96361">
        <w:rPr>
          <w:spacing w:val="40"/>
          <w:sz w:val="24"/>
          <w:szCs w:val="24"/>
        </w:rPr>
        <w:t xml:space="preserve"> </w:t>
      </w:r>
      <w:r w:rsidRPr="00F96361">
        <w:rPr>
          <w:sz w:val="24"/>
          <w:szCs w:val="24"/>
        </w:rPr>
        <w:t>заступника</w:t>
      </w:r>
      <w:r w:rsidRPr="00F96361">
        <w:rPr>
          <w:spacing w:val="40"/>
          <w:sz w:val="24"/>
          <w:szCs w:val="24"/>
        </w:rPr>
        <w:t xml:space="preserve"> </w:t>
      </w:r>
      <w:r w:rsidRPr="00F96361">
        <w:rPr>
          <w:sz w:val="24"/>
          <w:szCs w:val="24"/>
        </w:rPr>
        <w:t>міського</w:t>
      </w:r>
      <w:r w:rsidRPr="00F96361">
        <w:rPr>
          <w:spacing w:val="40"/>
          <w:sz w:val="24"/>
          <w:szCs w:val="24"/>
        </w:rPr>
        <w:t xml:space="preserve"> </w:t>
      </w:r>
      <w:r w:rsidRPr="00F96361">
        <w:rPr>
          <w:sz w:val="24"/>
          <w:szCs w:val="24"/>
        </w:rPr>
        <w:t>голови</w:t>
      </w:r>
      <w:r w:rsidR="004517F6" w:rsidRPr="00F96361">
        <w:rPr>
          <w:sz w:val="24"/>
          <w:szCs w:val="24"/>
        </w:rPr>
        <w:t xml:space="preserve"> </w:t>
      </w:r>
      <w:r w:rsidRPr="00F96361">
        <w:rPr>
          <w:spacing w:val="-10"/>
          <w:sz w:val="24"/>
          <w:szCs w:val="24"/>
        </w:rPr>
        <w:t xml:space="preserve">з </w:t>
      </w:r>
      <w:r w:rsidRPr="00F96361">
        <w:rPr>
          <w:sz w:val="24"/>
          <w:szCs w:val="24"/>
        </w:rPr>
        <w:t>питань діяльності виконавчих органів КРИШТОПОВА Андрія.</w:t>
      </w:r>
    </w:p>
    <w:p w14:paraId="1143D5FC" w14:textId="7274D5B2" w:rsidR="00F96361" w:rsidRPr="00F96361" w:rsidRDefault="00F96361">
      <w:pPr>
        <w:pStyle w:val="a3"/>
        <w:jc w:val="both"/>
      </w:pPr>
    </w:p>
    <w:p w14:paraId="073713DD" w14:textId="6701C50C" w:rsidR="00F96361" w:rsidRPr="00F96361" w:rsidRDefault="00F96361">
      <w:pPr>
        <w:pStyle w:val="a3"/>
        <w:jc w:val="both"/>
      </w:pPr>
    </w:p>
    <w:p w14:paraId="49F14D4D" w14:textId="13317F00" w:rsidR="00F96361" w:rsidRDefault="00F96361" w:rsidP="00F96361">
      <w:pPr>
        <w:pStyle w:val="a3"/>
        <w:tabs>
          <w:tab w:val="left" w:pos="5103"/>
        </w:tabs>
        <w:ind w:left="5103"/>
        <w:jc w:val="both"/>
      </w:pPr>
      <w:r>
        <w:t>Проєкт рішення підготовлений фінансовим    управлінням Білгород-Дністровської міської ради</w:t>
      </w:r>
    </w:p>
    <w:p w14:paraId="5110C1E1" w14:textId="7E91F6A5" w:rsidR="00F96361" w:rsidRDefault="00F96361">
      <w:pPr>
        <w:pStyle w:val="a3"/>
        <w:spacing w:before="78"/>
        <w:ind w:left="5530"/>
      </w:pPr>
    </w:p>
    <w:p w14:paraId="40B00B68" w14:textId="3CB26B2D" w:rsidR="00775C68" w:rsidRDefault="00775C68">
      <w:pPr>
        <w:pStyle w:val="a3"/>
        <w:spacing w:before="78"/>
        <w:ind w:left="5530"/>
      </w:pPr>
    </w:p>
    <w:p w14:paraId="23C66162" w14:textId="0C92C3BF" w:rsidR="00775C68" w:rsidRDefault="00775C68">
      <w:pPr>
        <w:pStyle w:val="a3"/>
        <w:spacing w:before="78"/>
        <w:ind w:left="5530"/>
      </w:pPr>
    </w:p>
    <w:p w14:paraId="247B1C96" w14:textId="77777777" w:rsidR="00775C68" w:rsidRDefault="00775C68" w:rsidP="00775C68">
      <w:pPr>
        <w:pStyle w:val="a3"/>
        <w:spacing w:before="78"/>
      </w:pPr>
    </w:p>
    <w:p w14:paraId="5A6BF56C" w14:textId="40777906" w:rsidR="00301FD9" w:rsidRPr="004517F6" w:rsidRDefault="00F96361">
      <w:pPr>
        <w:pStyle w:val="a3"/>
        <w:spacing w:before="78"/>
        <w:ind w:left="5530"/>
      </w:pPr>
      <w:r>
        <w:lastRenderedPageBreak/>
        <w:t>До</w:t>
      </w:r>
      <w:r w:rsidR="0082439F" w:rsidRPr="004517F6">
        <w:t xml:space="preserve">даток </w:t>
      </w:r>
    </w:p>
    <w:p w14:paraId="7AB30CC4" w14:textId="4E415EC2" w:rsidR="00301FD9" w:rsidRPr="004517F6" w:rsidRDefault="0082439F">
      <w:pPr>
        <w:pStyle w:val="a3"/>
        <w:tabs>
          <w:tab w:val="left" w:pos="6852"/>
          <w:tab w:val="left" w:pos="8576"/>
        </w:tabs>
        <w:ind w:left="5530" w:right="804"/>
      </w:pPr>
      <w:r w:rsidRPr="004517F6">
        <w:t>до</w:t>
      </w:r>
      <w:r w:rsidRPr="004517F6">
        <w:rPr>
          <w:spacing w:val="-12"/>
        </w:rPr>
        <w:t xml:space="preserve"> </w:t>
      </w:r>
      <w:r w:rsidRPr="004517F6">
        <w:t>рішення</w:t>
      </w:r>
      <w:r w:rsidRPr="004517F6">
        <w:rPr>
          <w:spacing w:val="-12"/>
        </w:rPr>
        <w:t xml:space="preserve"> </w:t>
      </w:r>
      <w:r w:rsidRPr="004517F6">
        <w:t>виконавчого</w:t>
      </w:r>
      <w:r w:rsidRPr="004517F6">
        <w:rPr>
          <w:spacing w:val="-12"/>
        </w:rPr>
        <w:t xml:space="preserve"> </w:t>
      </w:r>
      <w:r w:rsidRPr="004517F6">
        <w:t xml:space="preserve">комітету від </w:t>
      </w:r>
      <w:r w:rsidR="00F96361">
        <w:rPr>
          <w:u w:val="single"/>
        </w:rPr>
        <w:t xml:space="preserve">                                  </w:t>
      </w:r>
      <w:r w:rsidRPr="004517F6">
        <w:rPr>
          <w:spacing w:val="-10"/>
        </w:rPr>
        <w:t>№</w:t>
      </w:r>
      <w:r w:rsidR="00F96361">
        <w:rPr>
          <w:u w:val="single"/>
        </w:rPr>
        <w:t xml:space="preserve">-            </w:t>
      </w:r>
    </w:p>
    <w:p w14:paraId="41FDC7EB" w14:textId="77777777" w:rsidR="00301FD9" w:rsidRDefault="00301FD9">
      <w:pPr>
        <w:pStyle w:val="a3"/>
        <w:spacing w:before="21"/>
      </w:pPr>
    </w:p>
    <w:p w14:paraId="761B5AFE" w14:textId="77777777" w:rsidR="00775C68" w:rsidRPr="00775C68" w:rsidRDefault="00775C68" w:rsidP="00775C68">
      <w:pPr>
        <w:jc w:val="center"/>
        <w:rPr>
          <w:sz w:val="24"/>
          <w:szCs w:val="24"/>
        </w:rPr>
      </w:pPr>
      <w:r w:rsidRPr="00775C68">
        <w:rPr>
          <w:sz w:val="24"/>
          <w:szCs w:val="24"/>
        </w:rPr>
        <w:t>КОМІСІЯ</w:t>
      </w:r>
    </w:p>
    <w:p w14:paraId="127EA628" w14:textId="77777777" w:rsidR="00775C68" w:rsidRPr="00775C68" w:rsidRDefault="00775C68" w:rsidP="00775C68">
      <w:pPr>
        <w:jc w:val="center"/>
        <w:rPr>
          <w:sz w:val="24"/>
          <w:szCs w:val="24"/>
        </w:rPr>
      </w:pPr>
      <w:r w:rsidRPr="00775C68">
        <w:rPr>
          <w:sz w:val="24"/>
          <w:szCs w:val="24"/>
        </w:rPr>
        <w:t>З РОЗГЛЯДУ ПИТАНЬ ЩОДО НАДАННЯ КОМПЕНСАЦІЇ ЗА ПОШКОДЖЕНІ ОБ'ЄКТИ НЕРУХОМОГО МАЙНА ВНАСЛІДОК БОЙОВИХ ДІЙ, ТЕРОРИСТИЧНИХ АКТІВ, ДИВЕРСІЙ, ПРИЧИНЕНИХ ЗБРОЙНОЮ АГРЕСІЄЮ РОСІЙСЬКОЇ ФЕДЕРАЦІЇ ПРОТИ УКРАЇНИ</w:t>
      </w:r>
    </w:p>
    <w:p w14:paraId="1FB904F4" w14:textId="77777777" w:rsidR="00775C68" w:rsidRPr="00775C68" w:rsidRDefault="00775C68" w:rsidP="00775C68">
      <w:pPr>
        <w:jc w:val="center"/>
        <w:rPr>
          <w:sz w:val="24"/>
          <w:szCs w:val="24"/>
        </w:rPr>
      </w:pPr>
    </w:p>
    <w:p w14:paraId="17FFD5DE" w14:textId="77777777" w:rsidR="00775C68" w:rsidRPr="00775C68" w:rsidRDefault="00775C68" w:rsidP="00775C68">
      <w:pPr>
        <w:spacing w:line="0" w:lineRule="atLeast"/>
        <w:jc w:val="center"/>
        <w:rPr>
          <w:sz w:val="24"/>
          <w:szCs w:val="24"/>
        </w:rPr>
      </w:pPr>
      <w:r w:rsidRPr="00775C68">
        <w:rPr>
          <w:sz w:val="24"/>
          <w:szCs w:val="24"/>
        </w:rPr>
        <w:t>РІШЕННЯ</w:t>
      </w:r>
    </w:p>
    <w:p w14:paraId="4CBC553A" w14:textId="77777777" w:rsidR="00775C68" w:rsidRPr="00775C68" w:rsidRDefault="00775C68" w:rsidP="00775C68">
      <w:pPr>
        <w:spacing w:line="0" w:lineRule="atLeast"/>
        <w:jc w:val="center"/>
        <w:rPr>
          <w:sz w:val="24"/>
          <w:szCs w:val="24"/>
        </w:rPr>
      </w:pPr>
    </w:p>
    <w:p w14:paraId="701E7905" w14:textId="77777777" w:rsidR="00775C68" w:rsidRPr="00775C68" w:rsidRDefault="00775C68" w:rsidP="00775C68">
      <w:pPr>
        <w:spacing w:line="0" w:lineRule="atLeast"/>
        <w:rPr>
          <w:sz w:val="24"/>
          <w:szCs w:val="24"/>
        </w:rPr>
      </w:pPr>
      <w:r w:rsidRPr="00775C68">
        <w:rPr>
          <w:sz w:val="24"/>
          <w:szCs w:val="24"/>
        </w:rPr>
        <w:t>«25» вересня 2025 р.                                                                                                  № 76</w:t>
      </w:r>
    </w:p>
    <w:p w14:paraId="5C15A4AF" w14:textId="77777777" w:rsidR="00775C68" w:rsidRPr="00775C68" w:rsidRDefault="00775C68" w:rsidP="00775C68">
      <w:pPr>
        <w:spacing w:line="0" w:lineRule="atLeast"/>
        <w:rPr>
          <w:sz w:val="24"/>
          <w:szCs w:val="24"/>
        </w:rPr>
      </w:pPr>
    </w:p>
    <w:p w14:paraId="455BAEC2" w14:textId="47283F0B" w:rsidR="00775C68" w:rsidRPr="00775C68" w:rsidRDefault="00775C68" w:rsidP="00775C68">
      <w:pPr>
        <w:spacing w:line="0" w:lineRule="atLeast"/>
        <w:ind w:right="3969"/>
        <w:rPr>
          <w:b/>
          <w:bCs/>
          <w:sz w:val="24"/>
          <w:szCs w:val="24"/>
        </w:rPr>
      </w:pPr>
      <w:r w:rsidRPr="00775C68">
        <w:rPr>
          <w:b/>
          <w:bCs/>
          <w:sz w:val="24"/>
          <w:szCs w:val="24"/>
        </w:rPr>
        <w:t xml:space="preserve">Про відмову в наданні компенсації громадянці </w:t>
      </w:r>
      <w:proofErr w:type="spellStart"/>
      <w:r w:rsidRPr="00775C68">
        <w:rPr>
          <w:b/>
          <w:bCs/>
          <w:sz w:val="24"/>
          <w:szCs w:val="24"/>
        </w:rPr>
        <w:t>Бугайовій</w:t>
      </w:r>
      <w:proofErr w:type="spellEnd"/>
      <w:r w:rsidRPr="00775C68">
        <w:rPr>
          <w:b/>
          <w:bCs/>
          <w:sz w:val="24"/>
          <w:szCs w:val="24"/>
        </w:rPr>
        <w:t xml:space="preserve"> Тетяні Андріївні (</w:t>
      </w:r>
      <w:proofErr w:type="spellStart"/>
      <w:r w:rsidRPr="00775C68">
        <w:rPr>
          <w:b/>
          <w:bCs/>
          <w:sz w:val="24"/>
          <w:szCs w:val="24"/>
        </w:rPr>
        <w:t>РНОКПП</w:t>
      </w:r>
      <w:proofErr w:type="spellEnd"/>
      <w:r w:rsidRPr="00775C68">
        <w:rPr>
          <w:b/>
          <w:bCs/>
          <w:sz w:val="24"/>
          <w:szCs w:val="24"/>
        </w:rPr>
        <w:t xml:space="preserve"> – </w:t>
      </w:r>
      <w:r w:rsidR="00960B6B">
        <w:rPr>
          <w:b/>
          <w:bCs/>
          <w:sz w:val="24"/>
          <w:szCs w:val="24"/>
        </w:rPr>
        <w:t>*****</w:t>
      </w:r>
      <w:r w:rsidRPr="00775C68">
        <w:rPr>
          <w:b/>
          <w:bCs/>
          <w:sz w:val="24"/>
          <w:szCs w:val="24"/>
        </w:rPr>
        <w:t>) за пошкоджений об'єкт нерухомого майна</w:t>
      </w:r>
    </w:p>
    <w:p w14:paraId="694C1281" w14:textId="25F3E790" w:rsidR="00775C68" w:rsidRPr="00775C68" w:rsidRDefault="00775C68" w:rsidP="00775C68">
      <w:pPr>
        <w:spacing w:line="0" w:lineRule="atLeast"/>
        <w:ind w:right="3969"/>
        <w:rPr>
          <w:b/>
          <w:bCs/>
          <w:sz w:val="24"/>
          <w:szCs w:val="24"/>
        </w:rPr>
      </w:pPr>
      <w:r w:rsidRPr="00775C68">
        <w:rPr>
          <w:b/>
          <w:bCs/>
          <w:sz w:val="24"/>
          <w:szCs w:val="24"/>
        </w:rPr>
        <w:t xml:space="preserve">по </w:t>
      </w:r>
      <w:proofErr w:type="spellStart"/>
      <w:r w:rsidRPr="00775C68">
        <w:rPr>
          <w:b/>
          <w:bCs/>
          <w:sz w:val="24"/>
          <w:szCs w:val="24"/>
        </w:rPr>
        <w:t>пров</w:t>
      </w:r>
      <w:proofErr w:type="spellEnd"/>
      <w:r w:rsidRPr="00775C68">
        <w:rPr>
          <w:b/>
          <w:bCs/>
          <w:sz w:val="24"/>
          <w:szCs w:val="24"/>
        </w:rPr>
        <w:t xml:space="preserve">. </w:t>
      </w:r>
      <w:r w:rsidR="00960B6B">
        <w:rPr>
          <w:b/>
          <w:bCs/>
          <w:sz w:val="24"/>
          <w:szCs w:val="24"/>
        </w:rPr>
        <w:t>*****</w:t>
      </w:r>
      <w:r w:rsidRPr="00775C68">
        <w:rPr>
          <w:b/>
          <w:bCs/>
          <w:sz w:val="24"/>
          <w:szCs w:val="24"/>
        </w:rPr>
        <w:t>,</w:t>
      </w:r>
    </w:p>
    <w:p w14:paraId="266ECA63" w14:textId="77777777" w:rsidR="00775C68" w:rsidRPr="00775C68" w:rsidRDefault="00775C68" w:rsidP="00775C68">
      <w:pPr>
        <w:spacing w:line="0" w:lineRule="atLeast"/>
        <w:ind w:right="3969"/>
        <w:rPr>
          <w:sz w:val="24"/>
          <w:szCs w:val="24"/>
        </w:rPr>
      </w:pPr>
      <w:r w:rsidRPr="00775C68">
        <w:rPr>
          <w:b/>
          <w:bCs/>
          <w:sz w:val="24"/>
          <w:szCs w:val="24"/>
        </w:rPr>
        <w:t>м. Білгород-Дністровський (компенсація для проведення ремонту)</w:t>
      </w:r>
    </w:p>
    <w:p w14:paraId="0357048C" w14:textId="77777777" w:rsidR="00775C68" w:rsidRPr="00775C68" w:rsidRDefault="00775C68" w:rsidP="00775C68">
      <w:pPr>
        <w:spacing w:line="0" w:lineRule="atLeast"/>
        <w:ind w:right="3969"/>
        <w:rPr>
          <w:sz w:val="24"/>
          <w:szCs w:val="24"/>
        </w:rPr>
      </w:pPr>
    </w:p>
    <w:p w14:paraId="3C561466" w14:textId="77777777" w:rsidR="00775C68" w:rsidRPr="00775C68" w:rsidRDefault="00775C68" w:rsidP="00775C68">
      <w:pPr>
        <w:spacing w:line="0" w:lineRule="atLeast"/>
        <w:jc w:val="both"/>
        <w:rPr>
          <w:sz w:val="24"/>
          <w:szCs w:val="24"/>
        </w:rPr>
      </w:pPr>
      <w:r w:rsidRPr="00775C68">
        <w:rPr>
          <w:sz w:val="24"/>
          <w:szCs w:val="24"/>
        </w:rPr>
        <w:tab/>
        <w:t>За результатами розгляду заяви № ЗВ-27.05.2025-201564 від 27.05.2025 року, відповідно до абзацу 12 пункту 8, абзацу 1 пункту 12 та абзацу 9 пункту 14 Порядку надання  компенсації  для відновлення окремих категорій об'єктів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«єВідновлення», затвердженого  постановою  Кабінету  Міністрів  України  від 21  квітня  2023  р. № 381 (далі - Порядок), Комісія</w:t>
      </w:r>
    </w:p>
    <w:p w14:paraId="4D5966F8" w14:textId="77777777" w:rsidR="00775C68" w:rsidRPr="00775C68" w:rsidRDefault="00775C68" w:rsidP="00775C68">
      <w:pPr>
        <w:spacing w:line="0" w:lineRule="atLeast"/>
        <w:jc w:val="both"/>
        <w:rPr>
          <w:sz w:val="24"/>
          <w:szCs w:val="24"/>
        </w:rPr>
      </w:pPr>
      <w:r w:rsidRPr="00775C68">
        <w:rPr>
          <w:sz w:val="24"/>
          <w:szCs w:val="24"/>
        </w:rPr>
        <w:tab/>
        <w:t>ВИРІШИЛА:</w:t>
      </w:r>
    </w:p>
    <w:p w14:paraId="79D010BB" w14:textId="77777777" w:rsidR="00775C68" w:rsidRPr="00775C68" w:rsidRDefault="00775C68" w:rsidP="00775C68">
      <w:pPr>
        <w:spacing w:line="0" w:lineRule="atLeast"/>
        <w:jc w:val="both"/>
        <w:rPr>
          <w:sz w:val="24"/>
          <w:szCs w:val="24"/>
        </w:rPr>
      </w:pPr>
    </w:p>
    <w:p w14:paraId="3E1ED191" w14:textId="0D465F0D" w:rsidR="00775C68" w:rsidRPr="00775C68" w:rsidRDefault="00775C68" w:rsidP="00775C68">
      <w:pPr>
        <w:spacing w:line="0" w:lineRule="atLeast"/>
        <w:ind w:firstLine="709"/>
        <w:jc w:val="both"/>
        <w:rPr>
          <w:sz w:val="24"/>
          <w:szCs w:val="24"/>
        </w:rPr>
      </w:pPr>
      <w:r w:rsidRPr="00775C68">
        <w:rPr>
          <w:sz w:val="24"/>
          <w:szCs w:val="24"/>
        </w:rPr>
        <w:t xml:space="preserve">1. Відмовити в наданні компенсації громадянці </w:t>
      </w:r>
      <w:proofErr w:type="spellStart"/>
      <w:r w:rsidRPr="00775C68">
        <w:rPr>
          <w:sz w:val="24"/>
          <w:szCs w:val="24"/>
        </w:rPr>
        <w:t>Бугайовій</w:t>
      </w:r>
      <w:proofErr w:type="spellEnd"/>
      <w:r w:rsidRPr="00775C68">
        <w:rPr>
          <w:sz w:val="24"/>
          <w:szCs w:val="24"/>
        </w:rPr>
        <w:t xml:space="preserve"> Тетяні Андріївні (</w:t>
      </w:r>
      <w:proofErr w:type="spellStart"/>
      <w:r w:rsidRPr="00775C68">
        <w:rPr>
          <w:sz w:val="24"/>
          <w:szCs w:val="24"/>
        </w:rPr>
        <w:t>РНОКПП</w:t>
      </w:r>
      <w:proofErr w:type="spellEnd"/>
      <w:r w:rsidRPr="00775C68">
        <w:rPr>
          <w:sz w:val="24"/>
          <w:szCs w:val="24"/>
        </w:rPr>
        <w:t xml:space="preserve"> – </w:t>
      </w:r>
      <w:r w:rsidR="00960B6B">
        <w:rPr>
          <w:sz w:val="24"/>
          <w:szCs w:val="24"/>
        </w:rPr>
        <w:t>*****</w:t>
      </w:r>
      <w:r w:rsidRPr="00775C68">
        <w:rPr>
          <w:sz w:val="24"/>
          <w:szCs w:val="24"/>
        </w:rPr>
        <w:t xml:space="preserve">) за пошкоджений об'єкт нерухомого майна по </w:t>
      </w:r>
      <w:proofErr w:type="spellStart"/>
      <w:r w:rsidRPr="00775C68">
        <w:rPr>
          <w:sz w:val="24"/>
          <w:szCs w:val="24"/>
        </w:rPr>
        <w:t>пров</w:t>
      </w:r>
      <w:proofErr w:type="spellEnd"/>
      <w:r w:rsidRPr="00775C68">
        <w:rPr>
          <w:sz w:val="24"/>
          <w:szCs w:val="24"/>
        </w:rPr>
        <w:t xml:space="preserve">. </w:t>
      </w:r>
      <w:r w:rsidR="00960B6B">
        <w:rPr>
          <w:sz w:val="24"/>
          <w:szCs w:val="24"/>
        </w:rPr>
        <w:t>*****</w:t>
      </w:r>
      <w:r w:rsidRPr="00775C68">
        <w:rPr>
          <w:sz w:val="24"/>
          <w:szCs w:val="24"/>
        </w:rPr>
        <w:t>, м. Білгород-Дністровський на підставі виявлення факту проведення на пошкодженому об’єкті нерухомого майна ремонтних робіт, в результаті яких ліквідовано пошкодження в повному обсязі.</w:t>
      </w:r>
    </w:p>
    <w:p w14:paraId="3F5A766D" w14:textId="77777777" w:rsidR="00775C68" w:rsidRPr="00775C68" w:rsidRDefault="00775C68" w:rsidP="00775C68">
      <w:pPr>
        <w:spacing w:line="0" w:lineRule="atLeast"/>
        <w:ind w:firstLine="709"/>
        <w:jc w:val="both"/>
        <w:rPr>
          <w:sz w:val="24"/>
          <w:szCs w:val="24"/>
        </w:rPr>
      </w:pPr>
      <w:r w:rsidRPr="00775C68">
        <w:rPr>
          <w:sz w:val="24"/>
          <w:szCs w:val="24"/>
        </w:rPr>
        <w:t>2. Передати це рішення на розгляд виконавчого комітету Білгород-Дністровської міської ради не пізніше п’яти робочих днів з дати прийняття рішення.</w:t>
      </w:r>
    </w:p>
    <w:p w14:paraId="0C7E09C5" w14:textId="77777777" w:rsidR="00775C68" w:rsidRPr="00775C68" w:rsidRDefault="00775C68" w:rsidP="00775C68">
      <w:pPr>
        <w:spacing w:line="0" w:lineRule="atLeast"/>
        <w:ind w:firstLine="709"/>
        <w:jc w:val="both"/>
        <w:rPr>
          <w:sz w:val="24"/>
          <w:szCs w:val="24"/>
        </w:rPr>
      </w:pPr>
      <w:r w:rsidRPr="00775C68">
        <w:rPr>
          <w:sz w:val="24"/>
          <w:szCs w:val="24"/>
        </w:rPr>
        <w:t>3. Доручити Жанні ЗАДОРОЖНІЙ невідкладно, але не пізніше ніж протягом наступного робочого дня з дня прийняття цього рішення повідомити про це заявнику.</w:t>
      </w:r>
    </w:p>
    <w:p w14:paraId="5A4979B2" w14:textId="77777777" w:rsidR="00775C68" w:rsidRPr="00775C68" w:rsidRDefault="00775C68" w:rsidP="00775C68">
      <w:pPr>
        <w:spacing w:line="0" w:lineRule="atLeast"/>
        <w:ind w:firstLine="709"/>
        <w:jc w:val="both"/>
        <w:rPr>
          <w:sz w:val="24"/>
          <w:szCs w:val="24"/>
        </w:rPr>
      </w:pPr>
      <w:r w:rsidRPr="00775C68">
        <w:rPr>
          <w:sz w:val="24"/>
          <w:szCs w:val="24"/>
        </w:rPr>
        <w:t>Також повідомити заявнику, що у разі незгоди з рішенням комісії про надання компенсації, зокрема з розміром компенсації, заявник має право подати заперечення до виконавчого комітету Білгород-Дністровської міської ради протягом п’яти робочих днів з дати отримання повідомлення про прийняття рішення комісією.</w:t>
      </w:r>
    </w:p>
    <w:p w14:paraId="7EEF7650" w14:textId="77777777" w:rsidR="00301FD9" w:rsidRPr="00775C68" w:rsidRDefault="00301FD9">
      <w:pPr>
        <w:pStyle w:val="a3"/>
        <w:spacing w:before="44"/>
      </w:pPr>
    </w:p>
    <w:p w14:paraId="5429F425" w14:textId="00E0F457" w:rsidR="0082439F" w:rsidRDefault="0082439F" w:rsidP="00775C68">
      <w:pPr>
        <w:pStyle w:val="a3"/>
        <w:tabs>
          <w:tab w:val="left" w:pos="7248"/>
        </w:tabs>
        <w:ind w:right="194"/>
        <w:jc w:val="center"/>
        <w:rPr>
          <w:spacing w:val="-2"/>
        </w:rPr>
      </w:pPr>
      <w:r w:rsidRPr="0046536A">
        <w:t xml:space="preserve">Голова </w:t>
      </w:r>
      <w:r w:rsidRPr="0046536A">
        <w:rPr>
          <w:spacing w:val="-2"/>
        </w:rPr>
        <w:t>комісії</w:t>
      </w:r>
      <w:r w:rsidRPr="0046536A">
        <w:tab/>
        <w:t>Андрій</w:t>
      </w:r>
      <w:r w:rsidRPr="0046536A">
        <w:rPr>
          <w:spacing w:val="-6"/>
        </w:rPr>
        <w:t xml:space="preserve"> </w:t>
      </w:r>
      <w:r w:rsidRPr="0046536A">
        <w:rPr>
          <w:spacing w:val="-2"/>
        </w:rPr>
        <w:t>КРИШТОПОВ</w:t>
      </w:r>
    </w:p>
    <w:p w14:paraId="510A4FEC" w14:textId="77777777" w:rsidR="00775C68" w:rsidRPr="0046536A" w:rsidRDefault="00775C68" w:rsidP="00775C68">
      <w:pPr>
        <w:pStyle w:val="a3"/>
        <w:tabs>
          <w:tab w:val="left" w:pos="7248"/>
        </w:tabs>
        <w:ind w:right="194"/>
        <w:jc w:val="center"/>
      </w:pPr>
    </w:p>
    <w:p w14:paraId="58931141" w14:textId="10807A09" w:rsidR="00301FD9" w:rsidRDefault="0082439F" w:rsidP="0082439F">
      <w:pPr>
        <w:pStyle w:val="a3"/>
      </w:pPr>
      <w:r w:rsidRPr="0046536A">
        <w:t xml:space="preserve">Секретар комісії                   </w:t>
      </w:r>
      <w:r w:rsidRPr="0046536A">
        <w:tab/>
      </w:r>
      <w:r w:rsidRPr="0046536A">
        <w:tab/>
      </w:r>
      <w:r w:rsidR="00E308D1" w:rsidRPr="0046536A">
        <w:t xml:space="preserve">       </w:t>
      </w:r>
      <w:r w:rsidRPr="0046536A">
        <w:t xml:space="preserve">                     </w:t>
      </w:r>
      <w:r w:rsidRPr="0046536A">
        <w:tab/>
      </w:r>
      <w:r w:rsidRPr="0046536A">
        <w:tab/>
      </w:r>
      <w:r w:rsidR="0046536A">
        <w:t xml:space="preserve">           </w:t>
      </w:r>
      <w:r w:rsidR="00E308D1" w:rsidRPr="0046536A">
        <w:t xml:space="preserve">   </w:t>
      </w:r>
      <w:r w:rsidR="0046536A" w:rsidRPr="0046536A">
        <w:t xml:space="preserve"> </w:t>
      </w:r>
      <w:r w:rsidRPr="0046536A">
        <w:t xml:space="preserve">       Максим КЛІВЕЦЬ</w:t>
      </w:r>
    </w:p>
    <w:p w14:paraId="1D09D11E" w14:textId="58D514CB" w:rsidR="00301FD9" w:rsidRPr="0046536A" w:rsidRDefault="004517F6" w:rsidP="004517F6">
      <w:pPr>
        <w:pStyle w:val="a3"/>
        <w:spacing w:before="106"/>
        <w:jc w:val="center"/>
      </w:pPr>
      <w:r>
        <w:t>_______________________________</w:t>
      </w:r>
    </w:p>
    <w:p w14:paraId="17059DAB" w14:textId="19D744DD" w:rsidR="0077750A" w:rsidRDefault="00E308D1" w:rsidP="008621B3">
      <w:pPr>
        <w:pStyle w:val="a3"/>
      </w:pPr>
      <w:r w:rsidRPr="0046536A">
        <w:t xml:space="preserve">Керуючий справами                  </w:t>
      </w:r>
      <w:r w:rsidR="0046536A" w:rsidRPr="0046536A">
        <w:t xml:space="preserve">                                                                                  Ігор ВЕЛИЧКО</w:t>
      </w:r>
      <w:r w:rsidRPr="0046536A">
        <w:t xml:space="preserve">   </w:t>
      </w:r>
    </w:p>
    <w:sectPr w:rsidR="0077750A" w:rsidSect="008621B3">
      <w:footerReference w:type="default" r:id="rId9"/>
      <w:pgSz w:w="11910" w:h="16840"/>
      <w:pgMar w:top="1040" w:right="425" w:bottom="1560" w:left="1700" w:header="0" w:footer="20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982CB" w14:textId="77777777" w:rsidR="008A6CE6" w:rsidRDefault="008A6CE6">
      <w:r>
        <w:separator/>
      </w:r>
    </w:p>
  </w:endnote>
  <w:endnote w:type="continuationSeparator" w:id="0">
    <w:p w14:paraId="7407938B" w14:textId="77777777" w:rsidR="008A6CE6" w:rsidRDefault="008A6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95733" w14:textId="598AC7F7" w:rsidR="00301FD9" w:rsidRDefault="00301FD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FCF19" w14:textId="77777777" w:rsidR="008A6CE6" w:rsidRDefault="008A6CE6">
      <w:r>
        <w:separator/>
      </w:r>
    </w:p>
  </w:footnote>
  <w:footnote w:type="continuationSeparator" w:id="0">
    <w:p w14:paraId="19774495" w14:textId="77777777" w:rsidR="008A6CE6" w:rsidRDefault="008A6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03D8C"/>
    <w:multiLevelType w:val="hybridMultilevel"/>
    <w:tmpl w:val="B9B28A86"/>
    <w:lvl w:ilvl="0" w:tplc="D6809C88">
      <w:start w:val="1"/>
      <w:numFmt w:val="decimal"/>
      <w:lvlText w:val="%1."/>
      <w:lvlJc w:val="left"/>
      <w:pPr>
        <w:ind w:left="1" w:hanging="2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2E62732">
      <w:numFmt w:val="bullet"/>
      <w:lvlText w:val="•"/>
      <w:lvlJc w:val="left"/>
      <w:pPr>
        <w:ind w:left="978" w:hanging="263"/>
      </w:pPr>
      <w:rPr>
        <w:rFonts w:hint="default"/>
        <w:lang w:val="uk-UA" w:eastAsia="en-US" w:bidi="ar-SA"/>
      </w:rPr>
    </w:lvl>
    <w:lvl w:ilvl="2" w:tplc="EF2E42F6">
      <w:numFmt w:val="bullet"/>
      <w:lvlText w:val="•"/>
      <w:lvlJc w:val="left"/>
      <w:pPr>
        <w:ind w:left="1956" w:hanging="263"/>
      </w:pPr>
      <w:rPr>
        <w:rFonts w:hint="default"/>
        <w:lang w:val="uk-UA" w:eastAsia="en-US" w:bidi="ar-SA"/>
      </w:rPr>
    </w:lvl>
    <w:lvl w:ilvl="3" w:tplc="27EE3378">
      <w:numFmt w:val="bullet"/>
      <w:lvlText w:val="•"/>
      <w:lvlJc w:val="left"/>
      <w:pPr>
        <w:ind w:left="2934" w:hanging="263"/>
      </w:pPr>
      <w:rPr>
        <w:rFonts w:hint="default"/>
        <w:lang w:val="uk-UA" w:eastAsia="en-US" w:bidi="ar-SA"/>
      </w:rPr>
    </w:lvl>
    <w:lvl w:ilvl="4" w:tplc="F3AE0572">
      <w:numFmt w:val="bullet"/>
      <w:lvlText w:val="•"/>
      <w:lvlJc w:val="left"/>
      <w:pPr>
        <w:ind w:left="3912" w:hanging="263"/>
      </w:pPr>
      <w:rPr>
        <w:rFonts w:hint="default"/>
        <w:lang w:val="uk-UA" w:eastAsia="en-US" w:bidi="ar-SA"/>
      </w:rPr>
    </w:lvl>
    <w:lvl w:ilvl="5" w:tplc="400EA950">
      <w:numFmt w:val="bullet"/>
      <w:lvlText w:val="•"/>
      <w:lvlJc w:val="left"/>
      <w:pPr>
        <w:ind w:left="4890" w:hanging="263"/>
      </w:pPr>
      <w:rPr>
        <w:rFonts w:hint="default"/>
        <w:lang w:val="uk-UA" w:eastAsia="en-US" w:bidi="ar-SA"/>
      </w:rPr>
    </w:lvl>
    <w:lvl w:ilvl="6" w:tplc="E2C2CF9C">
      <w:numFmt w:val="bullet"/>
      <w:lvlText w:val="•"/>
      <w:lvlJc w:val="left"/>
      <w:pPr>
        <w:ind w:left="5868" w:hanging="263"/>
      </w:pPr>
      <w:rPr>
        <w:rFonts w:hint="default"/>
        <w:lang w:val="uk-UA" w:eastAsia="en-US" w:bidi="ar-SA"/>
      </w:rPr>
    </w:lvl>
    <w:lvl w:ilvl="7" w:tplc="284661A2">
      <w:numFmt w:val="bullet"/>
      <w:lvlText w:val="•"/>
      <w:lvlJc w:val="left"/>
      <w:pPr>
        <w:ind w:left="6846" w:hanging="263"/>
      </w:pPr>
      <w:rPr>
        <w:rFonts w:hint="default"/>
        <w:lang w:val="uk-UA" w:eastAsia="en-US" w:bidi="ar-SA"/>
      </w:rPr>
    </w:lvl>
    <w:lvl w:ilvl="8" w:tplc="E93C253C">
      <w:numFmt w:val="bullet"/>
      <w:lvlText w:val="•"/>
      <w:lvlJc w:val="left"/>
      <w:pPr>
        <w:ind w:left="7824" w:hanging="263"/>
      </w:pPr>
      <w:rPr>
        <w:rFonts w:hint="default"/>
        <w:lang w:val="uk-UA" w:eastAsia="en-US" w:bidi="ar-SA"/>
      </w:rPr>
    </w:lvl>
  </w:abstractNum>
  <w:abstractNum w:abstractNumId="1" w15:restartNumberingAfterBreak="0">
    <w:nsid w:val="288D7019"/>
    <w:multiLevelType w:val="hybridMultilevel"/>
    <w:tmpl w:val="DBB42076"/>
    <w:lvl w:ilvl="0" w:tplc="F98C00CC">
      <w:start w:val="1"/>
      <w:numFmt w:val="decimal"/>
      <w:suff w:val="nothing"/>
      <w:lvlText w:val="%1."/>
      <w:lvlJc w:val="left"/>
      <w:pPr>
        <w:ind w:left="1" w:hanging="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3C80082">
      <w:numFmt w:val="bullet"/>
      <w:lvlText w:val="•"/>
      <w:lvlJc w:val="left"/>
      <w:pPr>
        <w:ind w:left="978" w:hanging="425"/>
      </w:pPr>
      <w:rPr>
        <w:rFonts w:hint="default"/>
        <w:lang w:val="uk-UA" w:eastAsia="en-US" w:bidi="ar-SA"/>
      </w:rPr>
    </w:lvl>
    <w:lvl w:ilvl="2" w:tplc="B5C624A6">
      <w:numFmt w:val="bullet"/>
      <w:lvlText w:val="•"/>
      <w:lvlJc w:val="left"/>
      <w:pPr>
        <w:ind w:left="1956" w:hanging="425"/>
      </w:pPr>
      <w:rPr>
        <w:rFonts w:hint="default"/>
        <w:lang w:val="uk-UA" w:eastAsia="en-US" w:bidi="ar-SA"/>
      </w:rPr>
    </w:lvl>
    <w:lvl w:ilvl="3" w:tplc="6276B258">
      <w:numFmt w:val="bullet"/>
      <w:lvlText w:val="•"/>
      <w:lvlJc w:val="left"/>
      <w:pPr>
        <w:ind w:left="2934" w:hanging="425"/>
      </w:pPr>
      <w:rPr>
        <w:rFonts w:hint="default"/>
        <w:lang w:val="uk-UA" w:eastAsia="en-US" w:bidi="ar-SA"/>
      </w:rPr>
    </w:lvl>
    <w:lvl w:ilvl="4" w:tplc="750012F0">
      <w:numFmt w:val="bullet"/>
      <w:lvlText w:val="•"/>
      <w:lvlJc w:val="left"/>
      <w:pPr>
        <w:ind w:left="3912" w:hanging="425"/>
      </w:pPr>
      <w:rPr>
        <w:rFonts w:hint="default"/>
        <w:lang w:val="uk-UA" w:eastAsia="en-US" w:bidi="ar-SA"/>
      </w:rPr>
    </w:lvl>
    <w:lvl w:ilvl="5" w:tplc="06F41AC8">
      <w:numFmt w:val="bullet"/>
      <w:lvlText w:val="•"/>
      <w:lvlJc w:val="left"/>
      <w:pPr>
        <w:ind w:left="4890" w:hanging="425"/>
      </w:pPr>
      <w:rPr>
        <w:rFonts w:hint="default"/>
        <w:lang w:val="uk-UA" w:eastAsia="en-US" w:bidi="ar-SA"/>
      </w:rPr>
    </w:lvl>
    <w:lvl w:ilvl="6" w:tplc="ACDE411A">
      <w:numFmt w:val="bullet"/>
      <w:lvlText w:val="•"/>
      <w:lvlJc w:val="left"/>
      <w:pPr>
        <w:ind w:left="5868" w:hanging="425"/>
      </w:pPr>
      <w:rPr>
        <w:rFonts w:hint="default"/>
        <w:lang w:val="uk-UA" w:eastAsia="en-US" w:bidi="ar-SA"/>
      </w:rPr>
    </w:lvl>
    <w:lvl w:ilvl="7" w:tplc="F3CEBA78">
      <w:numFmt w:val="bullet"/>
      <w:lvlText w:val="•"/>
      <w:lvlJc w:val="left"/>
      <w:pPr>
        <w:ind w:left="6846" w:hanging="425"/>
      </w:pPr>
      <w:rPr>
        <w:rFonts w:hint="default"/>
        <w:lang w:val="uk-UA" w:eastAsia="en-US" w:bidi="ar-SA"/>
      </w:rPr>
    </w:lvl>
    <w:lvl w:ilvl="8" w:tplc="451838BA">
      <w:numFmt w:val="bullet"/>
      <w:lvlText w:val="•"/>
      <w:lvlJc w:val="left"/>
      <w:pPr>
        <w:ind w:left="7824" w:hanging="425"/>
      </w:pPr>
      <w:rPr>
        <w:rFonts w:hint="default"/>
        <w:lang w:val="uk-UA" w:eastAsia="en-US" w:bidi="ar-SA"/>
      </w:rPr>
    </w:lvl>
  </w:abstractNum>
  <w:abstractNum w:abstractNumId="2" w15:restartNumberingAfterBreak="0">
    <w:nsid w:val="28D11CAB"/>
    <w:multiLevelType w:val="hybridMultilevel"/>
    <w:tmpl w:val="047AF6C4"/>
    <w:lvl w:ilvl="0" w:tplc="50C893A6">
      <w:start w:val="1"/>
      <w:numFmt w:val="decimal"/>
      <w:lvlText w:val="%1."/>
      <w:lvlJc w:val="left"/>
      <w:pPr>
        <w:ind w:left="1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46CDBA8">
      <w:numFmt w:val="bullet"/>
      <w:lvlText w:val="•"/>
      <w:lvlJc w:val="left"/>
      <w:pPr>
        <w:ind w:left="978" w:hanging="315"/>
      </w:pPr>
      <w:rPr>
        <w:rFonts w:hint="default"/>
        <w:lang w:val="uk-UA" w:eastAsia="en-US" w:bidi="ar-SA"/>
      </w:rPr>
    </w:lvl>
    <w:lvl w:ilvl="2" w:tplc="412C98C0">
      <w:numFmt w:val="bullet"/>
      <w:lvlText w:val="•"/>
      <w:lvlJc w:val="left"/>
      <w:pPr>
        <w:ind w:left="1956" w:hanging="315"/>
      </w:pPr>
      <w:rPr>
        <w:rFonts w:hint="default"/>
        <w:lang w:val="uk-UA" w:eastAsia="en-US" w:bidi="ar-SA"/>
      </w:rPr>
    </w:lvl>
    <w:lvl w:ilvl="3" w:tplc="ABFA3C88">
      <w:numFmt w:val="bullet"/>
      <w:lvlText w:val="•"/>
      <w:lvlJc w:val="left"/>
      <w:pPr>
        <w:ind w:left="2934" w:hanging="315"/>
      </w:pPr>
      <w:rPr>
        <w:rFonts w:hint="default"/>
        <w:lang w:val="uk-UA" w:eastAsia="en-US" w:bidi="ar-SA"/>
      </w:rPr>
    </w:lvl>
    <w:lvl w:ilvl="4" w:tplc="A0EC25BE">
      <w:numFmt w:val="bullet"/>
      <w:lvlText w:val="•"/>
      <w:lvlJc w:val="left"/>
      <w:pPr>
        <w:ind w:left="3912" w:hanging="315"/>
      </w:pPr>
      <w:rPr>
        <w:rFonts w:hint="default"/>
        <w:lang w:val="uk-UA" w:eastAsia="en-US" w:bidi="ar-SA"/>
      </w:rPr>
    </w:lvl>
    <w:lvl w:ilvl="5" w:tplc="3CFE3508">
      <w:numFmt w:val="bullet"/>
      <w:lvlText w:val="•"/>
      <w:lvlJc w:val="left"/>
      <w:pPr>
        <w:ind w:left="4890" w:hanging="315"/>
      </w:pPr>
      <w:rPr>
        <w:rFonts w:hint="default"/>
        <w:lang w:val="uk-UA" w:eastAsia="en-US" w:bidi="ar-SA"/>
      </w:rPr>
    </w:lvl>
    <w:lvl w:ilvl="6" w:tplc="C91CEBB0">
      <w:numFmt w:val="bullet"/>
      <w:lvlText w:val="•"/>
      <w:lvlJc w:val="left"/>
      <w:pPr>
        <w:ind w:left="5868" w:hanging="315"/>
      </w:pPr>
      <w:rPr>
        <w:rFonts w:hint="default"/>
        <w:lang w:val="uk-UA" w:eastAsia="en-US" w:bidi="ar-SA"/>
      </w:rPr>
    </w:lvl>
    <w:lvl w:ilvl="7" w:tplc="64CA0A76">
      <w:numFmt w:val="bullet"/>
      <w:lvlText w:val="•"/>
      <w:lvlJc w:val="left"/>
      <w:pPr>
        <w:ind w:left="6846" w:hanging="315"/>
      </w:pPr>
      <w:rPr>
        <w:rFonts w:hint="default"/>
        <w:lang w:val="uk-UA" w:eastAsia="en-US" w:bidi="ar-SA"/>
      </w:rPr>
    </w:lvl>
    <w:lvl w:ilvl="8" w:tplc="9C0AB622">
      <w:numFmt w:val="bullet"/>
      <w:lvlText w:val="•"/>
      <w:lvlJc w:val="left"/>
      <w:pPr>
        <w:ind w:left="7824" w:hanging="315"/>
      </w:pPr>
      <w:rPr>
        <w:rFonts w:hint="default"/>
        <w:lang w:val="uk-UA" w:eastAsia="en-US" w:bidi="ar-SA"/>
      </w:rPr>
    </w:lvl>
  </w:abstractNum>
  <w:abstractNum w:abstractNumId="3" w15:restartNumberingAfterBreak="0">
    <w:nsid w:val="46ED2F05"/>
    <w:multiLevelType w:val="hybridMultilevel"/>
    <w:tmpl w:val="14EE48AE"/>
    <w:lvl w:ilvl="0" w:tplc="A43889D6">
      <w:start w:val="1"/>
      <w:numFmt w:val="decimal"/>
      <w:lvlText w:val="%1."/>
      <w:lvlJc w:val="left"/>
      <w:pPr>
        <w:ind w:left="1" w:hanging="2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A9A8D2A">
      <w:numFmt w:val="bullet"/>
      <w:lvlText w:val="•"/>
      <w:lvlJc w:val="left"/>
      <w:pPr>
        <w:ind w:left="978" w:hanging="263"/>
      </w:pPr>
      <w:rPr>
        <w:rFonts w:hint="default"/>
        <w:lang w:val="uk-UA" w:eastAsia="en-US" w:bidi="ar-SA"/>
      </w:rPr>
    </w:lvl>
    <w:lvl w:ilvl="2" w:tplc="F23A460C">
      <w:numFmt w:val="bullet"/>
      <w:lvlText w:val="•"/>
      <w:lvlJc w:val="left"/>
      <w:pPr>
        <w:ind w:left="1956" w:hanging="263"/>
      </w:pPr>
      <w:rPr>
        <w:rFonts w:hint="default"/>
        <w:lang w:val="uk-UA" w:eastAsia="en-US" w:bidi="ar-SA"/>
      </w:rPr>
    </w:lvl>
    <w:lvl w:ilvl="3" w:tplc="980EDA3A">
      <w:numFmt w:val="bullet"/>
      <w:lvlText w:val="•"/>
      <w:lvlJc w:val="left"/>
      <w:pPr>
        <w:ind w:left="2934" w:hanging="263"/>
      </w:pPr>
      <w:rPr>
        <w:rFonts w:hint="default"/>
        <w:lang w:val="uk-UA" w:eastAsia="en-US" w:bidi="ar-SA"/>
      </w:rPr>
    </w:lvl>
    <w:lvl w:ilvl="4" w:tplc="716E2A52">
      <w:numFmt w:val="bullet"/>
      <w:lvlText w:val="•"/>
      <w:lvlJc w:val="left"/>
      <w:pPr>
        <w:ind w:left="3912" w:hanging="263"/>
      </w:pPr>
      <w:rPr>
        <w:rFonts w:hint="default"/>
        <w:lang w:val="uk-UA" w:eastAsia="en-US" w:bidi="ar-SA"/>
      </w:rPr>
    </w:lvl>
    <w:lvl w:ilvl="5" w:tplc="18ACD8B6">
      <w:numFmt w:val="bullet"/>
      <w:lvlText w:val="•"/>
      <w:lvlJc w:val="left"/>
      <w:pPr>
        <w:ind w:left="4890" w:hanging="263"/>
      </w:pPr>
      <w:rPr>
        <w:rFonts w:hint="default"/>
        <w:lang w:val="uk-UA" w:eastAsia="en-US" w:bidi="ar-SA"/>
      </w:rPr>
    </w:lvl>
    <w:lvl w:ilvl="6" w:tplc="463E1628">
      <w:numFmt w:val="bullet"/>
      <w:lvlText w:val="•"/>
      <w:lvlJc w:val="left"/>
      <w:pPr>
        <w:ind w:left="5868" w:hanging="263"/>
      </w:pPr>
      <w:rPr>
        <w:rFonts w:hint="default"/>
        <w:lang w:val="uk-UA" w:eastAsia="en-US" w:bidi="ar-SA"/>
      </w:rPr>
    </w:lvl>
    <w:lvl w:ilvl="7" w:tplc="75A83620">
      <w:numFmt w:val="bullet"/>
      <w:lvlText w:val="•"/>
      <w:lvlJc w:val="left"/>
      <w:pPr>
        <w:ind w:left="6846" w:hanging="263"/>
      </w:pPr>
      <w:rPr>
        <w:rFonts w:hint="default"/>
        <w:lang w:val="uk-UA" w:eastAsia="en-US" w:bidi="ar-SA"/>
      </w:rPr>
    </w:lvl>
    <w:lvl w:ilvl="8" w:tplc="CC2EAD1A">
      <w:numFmt w:val="bullet"/>
      <w:lvlText w:val="•"/>
      <w:lvlJc w:val="left"/>
      <w:pPr>
        <w:ind w:left="7824" w:hanging="263"/>
      </w:pPr>
      <w:rPr>
        <w:rFonts w:hint="default"/>
        <w:lang w:val="uk-UA" w:eastAsia="en-US" w:bidi="ar-SA"/>
      </w:rPr>
    </w:lvl>
  </w:abstractNum>
  <w:abstractNum w:abstractNumId="4" w15:restartNumberingAfterBreak="0">
    <w:nsid w:val="48DE3005"/>
    <w:multiLevelType w:val="hybridMultilevel"/>
    <w:tmpl w:val="F8489B6E"/>
    <w:lvl w:ilvl="0" w:tplc="EBD8565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60E2BCE"/>
    <w:multiLevelType w:val="hybridMultilevel"/>
    <w:tmpl w:val="56DCB1CE"/>
    <w:lvl w:ilvl="0" w:tplc="CAE67BF0">
      <w:start w:val="1"/>
      <w:numFmt w:val="decimal"/>
      <w:lvlText w:val="%1."/>
      <w:lvlJc w:val="left"/>
      <w:pPr>
        <w:ind w:left="1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A0A489E">
      <w:numFmt w:val="bullet"/>
      <w:lvlText w:val="•"/>
      <w:lvlJc w:val="left"/>
      <w:pPr>
        <w:ind w:left="978" w:hanging="375"/>
      </w:pPr>
      <w:rPr>
        <w:rFonts w:hint="default"/>
        <w:lang w:val="uk-UA" w:eastAsia="en-US" w:bidi="ar-SA"/>
      </w:rPr>
    </w:lvl>
    <w:lvl w:ilvl="2" w:tplc="43964BA0">
      <w:numFmt w:val="bullet"/>
      <w:lvlText w:val="•"/>
      <w:lvlJc w:val="left"/>
      <w:pPr>
        <w:ind w:left="1956" w:hanging="375"/>
      </w:pPr>
      <w:rPr>
        <w:rFonts w:hint="default"/>
        <w:lang w:val="uk-UA" w:eastAsia="en-US" w:bidi="ar-SA"/>
      </w:rPr>
    </w:lvl>
    <w:lvl w:ilvl="3" w:tplc="BEC8766C">
      <w:numFmt w:val="bullet"/>
      <w:lvlText w:val="•"/>
      <w:lvlJc w:val="left"/>
      <w:pPr>
        <w:ind w:left="2934" w:hanging="375"/>
      </w:pPr>
      <w:rPr>
        <w:rFonts w:hint="default"/>
        <w:lang w:val="uk-UA" w:eastAsia="en-US" w:bidi="ar-SA"/>
      </w:rPr>
    </w:lvl>
    <w:lvl w:ilvl="4" w:tplc="8C3E94CA">
      <w:numFmt w:val="bullet"/>
      <w:lvlText w:val="•"/>
      <w:lvlJc w:val="left"/>
      <w:pPr>
        <w:ind w:left="3912" w:hanging="375"/>
      </w:pPr>
      <w:rPr>
        <w:rFonts w:hint="default"/>
        <w:lang w:val="uk-UA" w:eastAsia="en-US" w:bidi="ar-SA"/>
      </w:rPr>
    </w:lvl>
    <w:lvl w:ilvl="5" w:tplc="77F4348A">
      <w:numFmt w:val="bullet"/>
      <w:lvlText w:val="•"/>
      <w:lvlJc w:val="left"/>
      <w:pPr>
        <w:ind w:left="4890" w:hanging="375"/>
      </w:pPr>
      <w:rPr>
        <w:rFonts w:hint="default"/>
        <w:lang w:val="uk-UA" w:eastAsia="en-US" w:bidi="ar-SA"/>
      </w:rPr>
    </w:lvl>
    <w:lvl w:ilvl="6" w:tplc="1CB2384A">
      <w:numFmt w:val="bullet"/>
      <w:lvlText w:val="•"/>
      <w:lvlJc w:val="left"/>
      <w:pPr>
        <w:ind w:left="5868" w:hanging="375"/>
      </w:pPr>
      <w:rPr>
        <w:rFonts w:hint="default"/>
        <w:lang w:val="uk-UA" w:eastAsia="en-US" w:bidi="ar-SA"/>
      </w:rPr>
    </w:lvl>
    <w:lvl w:ilvl="7" w:tplc="E3C23562">
      <w:numFmt w:val="bullet"/>
      <w:lvlText w:val="•"/>
      <w:lvlJc w:val="left"/>
      <w:pPr>
        <w:ind w:left="6846" w:hanging="375"/>
      </w:pPr>
      <w:rPr>
        <w:rFonts w:hint="default"/>
        <w:lang w:val="uk-UA" w:eastAsia="en-US" w:bidi="ar-SA"/>
      </w:rPr>
    </w:lvl>
    <w:lvl w:ilvl="8" w:tplc="373A187E">
      <w:numFmt w:val="bullet"/>
      <w:lvlText w:val="•"/>
      <w:lvlJc w:val="left"/>
      <w:pPr>
        <w:ind w:left="7824" w:hanging="375"/>
      </w:pPr>
      <w:rPr>
        <w:rFonts w:hint="default"/>
        <w:lang w:val="uk-UA" w:eastAsia="en-US" w:bidi="ar-SA"/>
      </w:rPr>
    </w:lvl>
  </w:abstractNum>
  <w:abstractNum w:abstractNumId="6" w15:restartNumberingAfterBreak="0">
    <w:nsid w:val="5D6A7D61"/>
    <w:multiLevelType w:val="hybridMultilevel"/>
    <w:tmpl w:val="7F80DBEC"/>
    <w:lvl w:ilvl="0" w:tplc="AD981588">
      <w:start w:val="1"/>
      <w:numFmt w:val="decimal"/>
      <w:lvlText w:val="%1."/>
      <w:lvlJc w:val="left"/>
      <w:pPr>
        <w:ind w:left="1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83E9512">
      <w:numFmt w:val="bullet"/>
      <w:lvlText w:val="•"/>
      <w:lvlJc w:val="left"/>
      <w:pPr>
        <w:ind w:left="978" w:hanging="256"/>
      </w:pPr>
      <w:rPr>
        <w:rFonts w:hint="default"/>
        <w:lang w:val="uk-UA" w:eastAsia="en-US" w:bidi="ar-SA"/>
      </w:rPr>
    </w:lvl>
    <w:lvl w:ilvl="2" w:tplc="5E682074">
      <w:numFmt w:val="bullet"/>
      <w:lvlText w:val="•"/>
      <w:lvlJc w:val="left"/>
      <w:pPr>
        <w:ind w:left="1956" w:hanging="256"/>
      </w:pPr>
      <w:rPr>
        <w:rFonts w:hint="default"/>
        <w:lang w:val="uk-UA" w:eastAsia="en-US" w:bidi="ar-SA"/>
      </w:rPr>
    </w:lvl>
    <w:lvl w:ilvl="3" w:tplc="563CD418">
      <w:numFmt w:val="bullet"/>
      <w:lvlText w:val="•"/>
      <w:lvlJc w:val="left"/>
      <w:pPr>
        <w:ind w:left="2934" w:hanging="256"/>
      </w:pPr>
      <w:rPr>
        <w:rFonts w:hint="default"/>
        <w:lang w:val="uk-UA" w:eastAsia="en-US" w:bidi="ar-SA"/>
      </w:rPr>
    </w:lvl>
    <w:lvl w:ilvl="4" w:tplc="1A628EC6">
      <w:numFmt w:val="bullet"/>
      <w:lvlText w:val="•"/>
      <w:lvlJc w:val="left"/>
      <w:pPr>
        <w:ind w:left="3912" w:hanging="256"/>
      </w:pPr>
      <w:rPr>
        <w:rFonts w:hint="default"/>
        <w:lang w:val="uk-UA" w:eastAsia="en-US" w:bidi="ar-SA"/>
      </w:rPr>
    </w:lvl>
    <w:lvl w:ilvl="5" w:tplc="A880DE40">
      <w:numFmt w:val="bullet"/>
      <w:lvlText w:val="•"/>
      <w:lvlJc w:val="left"/>
      <w:pPr>
        <w:ind w:left="4890" w:hanging="256"/>
      </w:pPr>
      <w:rPr>
        <w:rFonts w:hint="default"/>
        <w:lang w:val="uk-UA" w:eastAsia="en-US" w:bidi="ar-SA"/>
      </w:rPr>
    </w:lvl>
    <w:lvl w:ilvl="6" w:tplc="C8388778">
      <w:numFmt w:val="bullet"/>
      <w:lvlText w:val="•"/>
      <w:lvlJc w:val="left"/>
      <w:pPr>
        <w:ind w:left="5868" w:hanging="256"/>
      </w:pPr>
      <w:rPr>
        <w:rFonts w:hint="default"/>
        <w:lang w:val="uk-UA" w:eastAsia="en-US" w:bidi="ar-SA"/>
      </w:rPr>
    </w:lvl>
    <w:lvl w:ilvl="7" w:tplc="ABC64990">
      <w:numFmt w:val="bullet"/>
      <w:lvlText w:val="•"/>
      <w:lvlJc w:val="left"/>
      <w:pPr>
        <w:ind w:left="6846" w:hanging="256"/>
      </w:pPr>
      <w:rPr>
        <w:rFonts w:hint="default"/>
        <w:lang w:val="uk-UA" w:eastAsia="en-US" w:bidi="ar-SA"/>
      </w:rPr>
    </w:lvl>
    <w:lvl w:ilvl="8" w:tplc="6E784FDE">
      <w:numFmt w:val="bullet"/>
      <w:lvlText w:val="•"/>
      <w:lvlJc w:val="left"/>
      <w:pPr>
        <w:ind w:left="7824" w:hanging="256"/>
      </w:pPr>
      <w:rPr>
        <w:rFonts w:hint="default"/>
        <w:lang w:val="uk-UA" w:eastAsia="en-US" w:bidi="ar-SA"/>
      </w:rPr>
    </w:lvl>
  </w:abstractNum>
  <w:abstractNum w:abstractNumId="7" w15:restartNumberingAfterBreak="0">
    <w:nsid w:val="62A2248A"/>
    <w:multiLevelType w:val="hybridMultilevel"/>
    <w:tmpl w:val="0600B15C"/>
    <w:lvl w:ilvl="0" w:tplc="AD80ABF6">
      <w:start w:val="1"/>
      <w:numFmt w:val="decimal"/>
      <w:lvlText w:val="%1."/>
      <w:lvlJc w:val="left"/>
      <w:pPr>
        <w:ind w:left="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A98B562">
      <w:numFmt w:val="bullet"/>
      <w:lvlText w:val="•"/>
      <w:lvlJc w:val="left"/>
      <w:pPr>
        <w:ind w:left="978" w:hanging="280"/>
      </w:pPr>
      <w:rPr>
        <w:rFonts w:hint="default"/>
        <w:lang w:val="uk-UA" w:eastAsia="en-US" w:bidi="ar-SA"/>
      </w:rPr>
    </w:lvl>
    <w:lvl w:ilvl="2" w:tplc="0AACC1F6">
      <w:numFmt w:val="bullet"/>
      <w:lvlText w:val="•"/>
      <w:lvlJc w:val="left"/>
      <w:pPr>
        <w:ind w:left="1956" w:hanging="280"/>
      </w:pPr>
      <w:rPr>
        <w:rFonts w:hint="default"/>
        <w:lang w:val="uk-UA" w:eastAsia="en-US" w:bidi="ar-SA"/>
      </w:rPr>
    </w:lvl>
    <w:lvl w:ilvl="3" w:tplc="8550B5D4">
      <w:numFmt w:val="bullet"/>
      <w:lvlText w:val="•"/>
      <w:lvlJc w:val="left"/>
      <w:pPr>
        <w:ind w:left="2934" w:hanging="280"/>
      </w:pPr>
      <w:rPr>
        <w:rFonts w:hint="default"/>
        <w:lang w:val="uk-UA" w:eastAsia="en-US" w:bidi="ar-SA"/>
      </w:rPr>
    </w:lvl>
    <w:lvl w:ilvl="4" w:tplc="0D8C1A34">
      <w:numFmt w:val="bullet"/>
      <w:lvlText w:val="•"/>
      <w:lvlJc w:val="left"/>
      <w:pPr>
        <w:ind w:left="3912" w:hanging="280"/>
      </w:pPr>
      <w:rPr>
        <w:rFonts w:hint="default"/>
        <w:lang w:val="uk-UA" w:eastAsia="en-US" w:bidi="ar-SA"/>
      </w:rPr>
    </w:lvl>
    <w:lvl w:ilvl="5" w:tplc="7AEC3F14">
      <w:numFmt w:val="bullet"/>
      <w:lvlText w:val="•"/>
      <w:lvlJc w:val="left"/>
      <w:pPr>
        <w:ind w:left="4890" w:hanging="280"/>
      </w:pPr>
      <w:rPr>
        <w:rFonts w:hint="default"/>
        <w:lang w:val="uk-UA" w:eastAsia="en-US" w:bidi="ar-SA"/>
      </w:rPr>
    </w:lvl>
    <w:lvl w:ilvl="6" w:tplc="6C5EE2AA">
      <w:numFmt w:val="bullet"/>
      <w:lvlText w:val="•"/>
      <w:lvlJc w:val="left"/>
      <w:pPr>
        <w:ind w:left="5868" w:hanging="280"/>
      </w:pPr>
      <w:rPr>
        <w:rFonts w:hint="default"/>
        <w:lang w:val="uk-UA" w:eastAsia="en-US" w:bidi="ar-SA"/>
      </w:rPr>
    </w:lvl>
    <w:lvl w:ilvl="7" w:tplc="541E770C">
      <w:numFmt w:val="bullet"/>
      <w:lvlText w:val="•"/>
      <w:lvlJc w:val="left"/>
      <w:pPr>
        <w:ind w:left="6846" w:hanging="280"/>
      </w:pPr>
      <w:rPr>
        <w:rFonts w:hint="default"/>
        <w:lang w:val="uk-UA" w:eastAsia="en-US" w:bidi="ar-SA"/>
      </w:rPr>
    </w:lvl>
    <w:lvl w:ilvl="8" w:tplc="95E85654">
      <w:numFmt w:val="bullet"/>
      <w:lvlText w:val="•"/>
      <w:lvlJc w:val="left"/>
      <w:pPr>
        <w:ind w:left="7824" w:hanging="280"/>
      </w:pPr>
      <w:rPr>
        <w:rFonts w:hint="default"/>
        <w:lang w:val="uk-UA" w:eastAsia="en-US" w:bidi="ar-SA"/>
      </w:rPr>
    </w:lvl>
  </w:abstractNum>
  <w:abstractNum w:abstractNumId="8" w15:restartNumberingAfterBreak="0">
    <w:nsid w:val="6E1A2ADB"/>
    <w:multiLevelType w:val="hybridMultilevel"/>
    <w:tmpl w:val="8E0CDD68"/>
    <w:lvl w:ilvl="0" w:tplc="6896C12E">
      <w:start w:val="1"/>
      <w:numFmt w:val="decimal"/>
      <w:lvlText w:val="%1."/>
      <w:lvlJc w:val="left"/>
      <w:pPr>
        <w:ind w:left="1" w:hanging="3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E1EA5DE">
      <w:numFmt w:val="bullet"/>
      <w:lvlText w:val="•"/>
      <w:lvlJc w:val="left"/>
      <w:pPr>
        <w:ind w:left="978" w:hanging="369"/>
      </w:pPr>
      <w:rPr>
        <w:rFonts w:hint="default"/>
        <w:lang w:val="uk-UA" w:eastAsia="en-US" w:bidi="ar-SA"/>
      </w:rPr>
    </w:lvl>
    <w:lvl w:ilvl="2" w:tplc="A87AE346">
      <w:numFmt w:val="bullet"/>
      <w:lvlText w:val="•"/>
      <w:lvlJc w:val="left"/>
      <w:pPr>
        <w:ind w:left="1956" w:hanging="369"/>
      </w:pPr>
      <w:rPr>
        <w:rFonts w:hint="default"/>
        <w:lang w:val="uk-UA" w:eastAsia="en-US" w:bidi="ar-SA"/>
      </w:rPr>
    </w:lvl>
    <w:lvl w:ilvl="3" w:tplc="9CA4B63C">
      <w:numFmt w:val="bullet"/>
      <w:lvlText w:val="•"/>
      <w:lvlJc w:val="left"/>
      <w:pPr>
        <w:ind w:left="2934" w:hanging="369"/>
      </w:pPr>
      <w:rPr>
        <w:rFonts w:hint="default"/>
        <w:lang w:val="uk-UA" w:eastAsia="en-US" w:bidi="ar-SA"/>
      </w:rPr>
    </w:lvl>
    <w:lvl w:ilvl="4" w:tplc="A9F8FD5E">
      <w:numFmt w:val="bullet"/>
      <w:lvlText w:val="•"/>
      <w:lvlJc w:val="left"/>
      <w:pPr>
        <w:ind w:left="3912" w:hanging="369"/>
      </w:pPr>
      <w:rPr>
        <w:rFonts w:hint="default"/>
        <w:lang w:val="uk-UA" w:eastAsia="en-US" w:bidi="ar-SA"/>
      </w:rPr>
    </w:lvl>
    <w:lvl w:ilvl="5" w:tplc="C18EFE6E">
      <w:numFmt w:val="bullet"/>
      <w:lvlText w:val="•"/>
      <w:lvlJc w:val="left"/>
      <w:pPr>
        <w:ind w:left="4890" w:hanging="369"/>
      </w:pPr>
      <w:rPr>
        <w:rFonts w:hint="default"/>
        <w:lang w:val="uk-UA" w:eastAsia="en-US" w:bidi="ar-SA"/>
      </w:rPr>
    </w:lvl>
    <w:lvl w:ilvl="6" w:tplc="725C95FA">
      <w:numFmt w:val="bullet"/>
      <w:lvlText w:val="•"/>
      <w:lvlJc w:val="left"/>
      <w:pPr>
        <w:ind w:left="5868" w:hanging="369"/>
      </w:pPr>
      <w:rPr>
        <w:rFonts w:hint="default"/>
        <w:lang w:val="uk-UA" w:eastAsia="en-US" w:bidi="ar-SA"/>
      </w:rPr>
    </w:lvl>
    <w:lvl w:ilvl="7" w:tplc="1B3AFFD8">
      <w:numFmt w:val="bullet"/>
      <w:lvlText w:val="•"/>
      <w:lvlJc w:val="left"/>
      <w:pPr>
        <w:ind w:left="6846" w:hanging="369"/>
      </w:pPr>
      <w:rPr>
        <w:rFonts w:hint="default"/>
        <w:lang w:val="uk-UA" w:eastAsia="en-US" w:bidi="ar-SA"/>
      </w:rPr>
    </w:lvl>
    <w:lvl w:ilvl="8" w:tplc="C6040C02">
      <w:numFmt w:val="bullet"/>
      <w:lvlText w:val="•"/>
      <w:lvlJc w:val="left"/>
      <w:pPr>
        <w:ind w:left="7824" w:hanging="369"/>
      </w:pPr>
      <w:rPr>
        <w:rFonts w:hint="default"/>
        <w:lang w:val="uk-UA" w:eastAsia="en-US" w:bidi="ar-SA"/>
      </w:rPr>
    </w:lvl>
  </w:abstractNum>
  <w:abstractNum w:abstractNumId="9" w15:restartNumberingAfterBreak="0">
    <w:nsid w:val="752E36C9"/>
    <w:multiLevelType w:val="hybridMultilevel"/>
    <w:tmpl w:val="E8C42FB4"/>
    <w:lvl w:ilvl="0" w:tplc="687A97CA">
      <w:start w:val="1"/>
      <w:numFmt w:val="decimal"/>
      <w:lvlText w:val="%1."/>
      <w:lvlJc w:val="left"/>
      <w:pPr>
        <w:ind w:left="1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908B492">
      <w:numFmt w:val="bullet"/>
      <w:lvlText w:val="•"/>
      <w:lvlJc w:val="left"/>
      <w:pPr>
        <w:ind w:left="978" w:hanging="277"/>
      </w:pPr>
      <w:rPr>
        <w:rFonts w:hint="default"/>
        <w:lang w:val="uk-UA" w:eastAsia="en-US" w:bidi="ar-SA"/>
      </w:rPr>
    </w:lvl>
    <w:lvl w:ilvl="2" w:tplc="B34E3CD0">
      <w:numFmt w:val="bullet"/>
      <w:lvlText w:val="•"/>
      <w:lvlJc w:val="left"/>
      <w:pPr>
        <w:ind w:left="1956" w:hanging="277"/>
      </w:pPr>
      <w:rPr>
        <w:rFonts w:hint="default"/>
        <w:lang w:val="uk-UA" w:eastAsia="en-US" w:bidi="ar-SA"/>
      </w:rPr>
    </w:lvl>
    <w:lvl w:ilvl="3" w:tplc="5F4A1D64">
      <w:numFmt w:val="bullet"/>
      <w:lvlText w:val="•"/>
      <w:lvlJc w:val="left"/>
      <w:pPr>
        <w:ind w:left="2934" w:hanging="277"/>
      </w:pPr>
      <w:rPr>
        <w:rFonts w:hint="default"/>
        <w:lang w:val="uk-UA" w:eastAsia="en-US" w:bidi="ar-SA"/>
      </w:rPr>
    </w:lvl>
    <w:lvl w:ilvl="4" w:tplc="0FC202DE">
      <w:numFmt w:val="bullet"/>
      <w:lvlText w:val="•"/>
      <w:lvlJc w:val="left"/>
      <w:pPr>
        <w:ind w:left="3912" w:hanging="277"/>
      </w:pPr>
      <w:rPr>
        <w:rFonts w:hint="default"/>
        <w:lang w:val="uk-UA" w:eastAsia="en-US" w:bidi="ar-SA"/>
      </w:rPr>
    </w:lvl>
    <w:lvl w:ilvl="5" w:tplc="3DA098F8">
      <w:numFmt w:val="bullet"/>
      <w:lvlText w:val="•"/>
      <w:lvlJc w:val="left"/>
      <w:pPr>
        <w:ind w:left="4890" w:hanging="277"/>
      </w:pPr>
      <w:rPr>
        <w:rFonts w:hint="default"/>
        <w:lang w:val="uk-UA" w:eastAsia="en-US" w:bidi="ar-SA"/>
      </w:rPr>
    </w:lvl>
    <w:lvl w:ilvl="6" w:tplc="CDC20914">
      <w:numFmt w:val="bullet"/>
      <w:lvlText w:val="•"/>
      <w:lvlJc w:val="left"/>
      <w:pPr>
        <w:ind w:left="5868" w:hanging="277"/>
      </w:pPr>
      <w:rPr>
        <w:rFonts w:hint="default"/>
        <w:lang w:val="uk-UA" w:eastAsia="en-US" w:bidi="ar-SA"/>
      </w:rPr>
    </w:lvl>
    <w:lvl w:ilvl="7" w:tplc="BEE25E46">
      <w:numFmt w:val="bullet"/>
      <w:lvlText w:val="•"/>
      <w:lvlJc w:val="left"/>
      <w:pPr>
        <w:ind w:left="6846" w:hanging="277"/>
      </w:pPr>
      <w:rPr>
        <w:rFonts w:hint="default"/>
        <w:lang w:val="uk-UA" w:eastAsia="en-US" w:bidi="ar-SA"/>
      </w:rPr>
    </w:lvl>
    <w:lvl w:ilvl="8" w:tplc="414C6164">
      <w:numFmt w:val="bullet"/>
      <w:lvlText w:val="•"/>
      <w:lvlJc w:val="left"/>
      <w:pPr>
        <w:ind w:left="7824" w:hanging="277"/>
      </w:pPr>
      <w:rPr>
        <w:rFonts w:hint="default"/>
        <w:lang w:val="uk-UA" w:eastAsia="en-US" w:bidi="ar-SA"/>
      </w:rPr>
    </w:lvl>
  </w:abstractNum>
  <w:num w:numId="1" w16cid:durableId="145050418">
    <w:abstractNumId w:val="2"/>
  </w:num>
  <w:num w:numId="2" w16cid:durableId="1431707062">
    <w:abstractNumId w:val="5"/>
  </w:num>
  <w:num w:numId="3" w16cid:durableId="960307521">
    <w:abstractNumId w:val="8"/>
  </w:num>
  <w:num w:numId="4" w16cid:durableId="1987003147">
    <w:abstractNumId w:val="9"/>
  </w:num>
  <w:num w:numId="5" w16cid:durableId="802773644">
    <w:abstractNumId w:val="6"/>
  </w:num>
  <w:num w:numId="6" w16cid:durableId="1016425458">
    <w:abstractNumId w:val="3"/>
  </w:num>
  <w:num w:numId="7" w16cid:durableId="786388495">
    <w:abstractNumId w:val="0"/>
  </w:num>
  <w:num w:numId="8" w16cid:durableId="1989819555">
    <w:abstractNumId w:val="7"/>
  </w:num>
  <w:num w:numId="9" w16cid:durableId="531041852">
    <w:abstractNumId w:val="1"/>
  </w:num>
  <w:num w:numId="10" w16cid:durableId="2056271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D9"/>
    <w:rsid w:val="00045E50"/>
    <w:rsid w:val="00084A57"/>
    <w:rsid w:val="00301FD9"/>
    <w:rsid w:val="0032699D"/>
    <w:rsid w:val="003B59CF"/>
    <w:rsid w:val="003C34CB"/>
    <w:rsid w:val="004517F6"/>
    <w:rsid w:val="0046536A"/>
    <w:rsid w:val="00507F16"/>
    <w:rsid w:val="00513A2B"/>
    <w:rsid w:val="006445EB"/>
    <w:rsid w:val="006A0CED"/>
    <w:rsid w:val="007552F8"/>
    <w:rsid w:val="00764532"/>
    <w:rsid w:val="00775C68"/>
    <w:rsid w:val="007771E5"/>
    <w:rsid w:val="0077750A"/>
    <w:rsid w:val="0082439F"/>
    <w:rsid w:val="008621B3"/>
    <w:rsid w:val="008A5BCC"/>
    <w:rsid w:val="008A6CE6"/>
    <w:rsid w:val="008D1F2E"/>
    <w:rsid w:val="00960B6B"/>
    <w:rsid w:val="009704EA"/>
    <w:rsid w:val="00A85DB8"/>
    <w:rsid w:val="00A95193"/>
    <w:rsid w:val="00D36008"/>
    <w:rsid w:val="00D645B4"/>
    <w:rsid w:val="00E12D20"/>
    <w:rsid w:val="00E1486D"/>
    <w:rsid w:val="00E308D1"/>
    <w:rsid w:val="00E9518A"/>
    <w:rsid w:val="00EE1B2B"/>
    <w:rsid w:val="00F26D36"/>
    <w:rsid w:val="00F9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1C827"/>
  <w15:docId w15:val="{671C482B-A193-49BD-B281-7335554A5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right="13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" w:right="138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308D1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E308D1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E308D1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E308D1"/>
    <w:rPr>
      <w:rFonts w:ascii="Times New Roman" w:eastAsia="Times New Roman" w:hAnsi="Times New Roman" w:cs="Times New Roman"/>
      <w:lang w:val="uk-UA"/>
    </w:rPr>
  </w:style>
  <w:style w:type="character" w:styleId="aa">
    <w:name w:val="annotation reference"/>
    <w:basedOn w:val="a0"/>
    <w:uiPriority w:val="99"/>
    <w:semiHidden/>
    <w:unhideWhenUsed/>
    <w:rsid w:val="00A85D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85DB8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A85DB8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85DB8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A85DB8"/>
    <w:rPr>
      <w:rFonts w:ascii="Times New Roman" w:eastAsia="Times New Roman" w:hAnsi="Times New Roman" w:cs="Times New Roman"/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5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50DA8-146F-4F16-86C6-EDDE491E0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Ihor Velychko</cp:lastModifiedBy>
  <cp:revision>2</cp:revision>
  <dcterms:created xsi:type="dcterms:W3CDTF">2025-09-29T06:21:00Z</dcterms:created>
  <dcterms:modified xsi:type="dcterms:W3CDTF">2025-09-29T06:21:00Z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2025-08-28T00:00:00Z</vt:filetime>
  </property>
  <property fmtid="{D5CDD505-2E9C-101B-9397-08002B2CF9AE}" pid="5" name="Producer">
    <vt:lpwstr>Aspose.Words for .NET 22.12.0</vt:lpwstr>
  </property>
</Properties>
</file>