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0F525" w14:textId="276DB300" w:rsidR="008B7D71" w:rsidRPr="007E0488" w:rsidRDefault="00276199" w:rsidP="008B7D71">
      <w:pPr>
        <w:keepNext/>
        <w:tabs>
          <w:tab w:val="left" w:pos="993"/>
        </w:tabs>
        <w:spacing w:before="120" w:after="120"/>
        <w:ind w:left="567"/>
        <w:jc w:val="center"/>
        <w:rPr>
          <w:rFonts w:ascii="Times New Roman" w:hAnsi="Times New Roman"/>
          <w:i/>
          <w:sz w:val="24"/>
          <w:szCs w:val="24"/>
        </w:rPr>
      </w:pPr>
      <w:r>
        <w:pict w14:anchorId="1D710B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filled="t">
            <v:fill color2="black"/>
            <v:imagedata r:id="rId8" o:title=""/>
            <o:lock v:ext="edit" aspectratio="f"/>
          </v:shape>
        </w:pict>
      </w:r>
    </w:p>
    <w:p w14:paraId="7B793307" w14:textId="77777777" w:rsidR="008B7D71" w:rsidRPr="007E0488" w:rsidRDefault="008B7D71" w:rsidP="008B7D71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E0488">
        <w:rPr>
          <w:rFonts w:ascii="Times New Roman" w:hAnsi="Times New Roman"/>
          <w:b/>
          <w:sz w:val="28"/>
          <w:szCs w:val="28"/>
        </w:rPr>
        <w:t>БІЛГОРОД-ДНІСТРОВСЬКА МІСЬКА РАДА</w:t>
      </w:r>
    </w:p>
    <w:p w14:paraId="73A78249" w14:textId="4601BF29" w:rsidR="008B7D71" w:rsidRPr="007E0488" w:rsidRDefault="00EB29C1" w:rsidP="008B7D71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 Р О Є К Т   </w:t>
      </w:r>
      <w:r w:rsidR="006E2ECC">
        <w:rPr>
          <w:rFonts w:ascii="Times New Roman" w:hAnsi="Times New Roman"/>
          <w:b/>
          <w:sz w:val="28"/>
          <w:szCs w:val="28"/>
        </w:rPr>
        <w:t xml:space="preserve"> </w:t>
      </w:r>
      <w:r w:rsidR="008B7D71" w:rsidRPr="007E048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="008B7D71" w:rsidRPr="007E0488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8B7D71" w:rsidRPr="007E0488">
        <w:rPr>
          <w:rFonts w:ascii="Times New Roman" w:hAnsi="Times New Roman"/>
          <w:b/>
          <w:sz w:val="28"/>
          <w:szCs w:val="28"/>
        </w:rPr>
        <w:t xml:space="preserve"> Я</w:t>
      </w:r>
    </w:p>
    <w:tbl>
      <w:tblPr>
        <w:tblW w:w="1524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622"/>
        <w:gridCol w:w="5670"/>
        <w:gridCol w:w="2758"/>
        <w:gridCol w:w="3190"/>
      </w:tblGrid>
      <w:tr w:rsidR="00A842E2" w:rsidRPr="000B4139" w14:paraId="2473ABE6" w14:textId="77777777" w:rsidTr="00A842E2">
        <w:trPr>
          <w:trHeight w:val="620"/>
        </w:trPr>
        <w:tc>
          <w:tcPr>
            <w:tcW w:w="3622" w:type="dxa"/>
          </w:tcPr>
          <w:p w14:paraId="646741CB" w14:textId="3F1087EE" w:rsidR="00A842E2" w:rsidRPr="00E37E08" w:rsidRDefault="00A842E2" w:rsidP="00A842E2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7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 </w:t>
            </w:r>
            <w:r w:rsidR="00B51F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Pr="00E37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5670" w:type="dxa"/>
            <w:hideMark/>
          </w:tcPr>
          <w:p w14:paraId="7C3E1657" w14:textId="1DA44862" w:rsidR="00A842E2" w:rsidRPr="00C0168D" w:rsidRDefault="00A842E2" w:rsidP="00A842E2">
            <w:pPr>
              <w:spacing w:before="12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7E0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</w:t>
            </w:r>
            <w:r w:rsidRPr="00E37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B51F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</w:p>
        </w:tc>
        <w:tc>
          <w:tcPr>
            <w:tcW w:w="2758" w:type="dxa"/>
            <w:hideMark/>
          </w:tcPr>
          <w:p w14:paraId="74EBF021" w14:textId="77777777" w:rsidR="00A842E2" w:rsidRPr="000B4139" w:rsidRDefault="00A842E2" w:rsidP="00A842E2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14:paraId="1A680AD1" w14:textId="4D0EAB22" w:rsidR="00A842E2" w:rsidRPr="000B4139" w:rsidRDefault="00A842E2" w:rsidP="00A842E2">
            <w:pPr>
              <w:spacing w:before="120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0B4139">
              <w:rPr>
                <w:rFonts w:ascii="Times New Roman" w:hAnsi="Times New Roman"/>
                <w:sz w:val="28"/>
                <w:szCs w:val="28"/>
              </w:rPr>
              <w:t>№ __________</w:t>
            </w:r>
          </w:p>
        </w:tc>
      </w:tr>
    </w:tbl>
    <w:p w14:paraId="06CBBEB9" w14:textId="4872FA99" w:rsidR="006E2ECC" w:rsidRDefault="00000000" w:rsidP="006E2ECC">
      <w:pPr>
        <w:keepNext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4"/>
          <w:szCs w:val="24"/>
        </w:rPr>
        <w:pict w14:anchorId="61840264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-10.05pt;margin-top:.15pt;width:225.75pt;height:88.5pt;z-index:251658240;mso-position-horizontal-relative:text;mso-position-vertical-relative:text" stroked="f">
            <v:textbox style="mso-next-textbox:#_x0000_s2051">
              <w:txbxContent>
                <w:p w14:paraId="205CA2D4" w14:textId="06872997" w:rsidR="00BB6834" w:rsidRPr="00F755D7" w:rsidRDefault="00DD2AE5" w:rsidP="00DD2AE5">
                  <w:pPr>
                    <w:pStyle w:val="a8"/>
                    <w:ind w:firstLine="0"/>
                    <w:jc w:val="both"/>
                    <w:rPr>
                      <w:sz w:val="26"/>
                      <w:szCs w:val="26"/>
                    </w:rPr>
                  </w:pPr>
                  <w:r w:rsidRPr="00F755D7">
                    <w:rPr>
                      <w:sz w:val="26"/>
                      <w:szCs w:val="26"/>
                    </w:rPr>
                    <w:t>Пр</w:t>
                  </w:r>
                  <w:r w:rsidR="00BB6834" w:rsidRPr="00F755D7">
                    <w:rPr>
                      <w:sz w:val="26"/>
                      <w:szCs w:val="26"/>
                    </w:rPr>
                    <w:t xml:space="preserve">о </w:t>
                  </w:r>
                  <w:r w:rsidR="00F94CB1" w:rsidRPr="00F755D7">
                    <w:rPr>
                      <w:sz w:val="26"/>
                      <w:szCs w:val="26"/>
                    </w:rPr>
                    <w:t>затвердження</w:t>
                  </w:r>
                  <w:r w:rsidR="00BB6834" w:rsidRPr="00F755D7">
                    <w:rPr>
                      <w:sz w:val="26"/>
                      <w:szCs w:val="26"/>
                    </w:rPr>
                    <w:t xml:space="preserve"> переліку</w:t>
                  </w:r>
                  <w:r w:rsidR="00CB5476" w:rsidRPr="00F755D7">
                    <w:rPr>
                      <w:sz w:val="26"/>
                      <w:szCs w:val="26"/>
                    </w:rPr>
                    <w:t xml:space="preserve"> </w:t>
                  </w:r>
                  <w:r w:rsidRPr="00F755D7">
                    <w:rPr>
                      <w:sz w:val="26"/>
                      <w:szCs w:val="26"/>
                    </w:rPr>
                    <w:t>а</w:t>
                  </w:r>
                  <w:r w:rsidR="00BB6834" w:rsidRPr="00F755D7">
                    <w:rPr>
                      <w:sz w:val="26"/>
                      <w:szCs w:val="26"/>
                    </w:rPr>
                    <w:t>дміністративних</w:t>
                  </w:r>
                  <w:r w:rsidRPr="00F755D7">
                    <w:rPr>
                      <w:sz w:val="26"/>
                      <w:szCs w:val="26"/>
                    </w:rPr>
                    <w:t xml:space="preserve"> </w:t>
                  </w:r>
                  <w:r w:rsidR="00BB6834" w:rsidRPr="00F755D7">
                    <w:rPr>
                      <w:sz w:val="26"/>
                      <w:szCs w:val="26"/>
                    </w:rPr>
                    <w:t xml:space="preserve">послуг, </w:t>
                  </w:r>
                  <w:r w:rsidR="00542590" w:rsidRPr="00F755D7">
                    <w:rPr>
                      <w:sz w:val="26"/>
                      <w:szCs w:val="26"/>
                    </w:rPr>
                    <w:t xml:space="preserve">що </w:t>
                  </w:r>
                  <w:r w:rsidR="00BB6834" w:rsidRPr="00F755D7">
                    <w:rPr>
                      <w:sz w:val="26"/>
                      <w:szCs w:val="26"/>
                    </w:rPr>
                    <w:t>надаються</w:t>
                  </w:r>
                  <w:r w:rsidR="00A52C26" w:rsidRPr="00F755D7">
                    <w:rPr>
                      <w:sz w:val="26"/>
                      <w:szCs w:val="26"/>
                    </w:rPr>
                    <w:t xml:space="preserve"> </w:t>
                  </w:r>
                  <w:r w:rsidR="00BB6834" w:rsidRPr="00F755D7">
                    <w:rPr>
                      <w:sz w:val="26"/>
                      <w:szCs w:val="26"/>
                    </w:rPr>
                    <w:t>через Центр надання адміністративних послуг</w:t>
                  </w:r>
                  <w:r w:rsidRPr="00F755D7">
                    <w:rPr>
                      <w:sz w:val="26"/>
                      <w:szCs w:val="26"/>
                    </w:rPr>
                    <w:t xml:space="preserve"> </w:t>
                  </w:r>
                  <w:r w:rsidR="00BB6834" w:rsidRPr="00F755D7">
                    <w:rPr>
                      <w:sz w:val="26"/>
                      <w:szCs w:val="26"/>
                    </w:rPr>
                    <w:t>Білгород-Дністровської міської ради</w:t>
                  </w:r>
                </w:p>
              </w:txbxContent>
            </v:textbox>
          </v:shape>
        </w:pict>
      </w:r>
    </w:p>
    <w:p w14:paraId="54ECE004" w14:textId="4EE37351" w:rsidR="002C79F4" w:rsidRDefault="003E1255" w:rsidP="006E2ECC">
      <w:pPr>
        <w:keepNext/>
        <w:tabs>
          <w:tab w:val="left" w:pos="993"/>
        </w:tabs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E5AD1A5" w14:textId="77777777" w:rsidR="00097FF0" w:rsidRDefault="00097FF0" w:rsidP="00AC30A9">
      <w:pPr>
        <w:pStyle w:val="a6"/>
        <w:tabs>
          <w:tab w:val="left" w:pos="708"/>
        </w:tabs>
        <w:jc w:val="both"/>
        <w:rPr>
          <w:rFonts w:eastAsia="Calibri"/>
          <w:sz w:val="28"/>
          <w:szCs w:val="28"/>
          <w:lang w:val="uk-UA"/>
        </w:rPr>
      </w:pPr>
    </w:p>
    <w:p w14:paraId="77E9D8B4" w14:textId="77777777" w:rsidR="00BB6834" w:rsidRDefault="00BB6834" w:rsidP="00F94752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2671F4" w14:textId="77777777" w:rsidR="00B51FD1" w:rsidRPr="00A81B9E" w:rsidRDefault="00B51FD1" w:rsidP="00A41903">
      <w:pPr>
        <w:pStyle w:val="a3"/>
        <w:ind w:firstLine="709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14:paraId="0886A76D" w14:textId="77777777" w:rsidR="00A81B9E" w:rsidRPr="00515C5F" w:rsidRDefault="00542590" w:rsidP="0054259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14:paraId="020C33E6" w14:textId="4DEC2C4C" w:rsidR="00E642BA" w:rsidRPr="00F755D7" w:rsidRDefault="00275D97" w:rsidP="00F755D7">
      <w:pPr>
        <w:pStyle w:val="a8"/>
        <w:ind w:firstLine="709"/>
        <w:jc w:val="both"/>
        <w:rPr>
          <w:sz w:val="26"/>
          <w:szCs w:val="26"/>
        </w:rPr>
      </w:pPr>
      <w:r w:rsidRPr="00F755D7">
        <w:rPr>
          <w:sz w:val="26"/>
          <w:szCs w:val="26"/>
        </w:rPr>
        <w:t>На виконання З</w:t>
      </w:r>
      <w:r w:rsidR="00E642BA" w:rsidRPr="00F755D7">
        <w:rPr>
          <w:sz w:val="26"/>
          <w:szCs w:val="26"/>
        </w:rPr>
        <w:t>акон</w:t>
      </w:r>
      <w:r w:rsidRPr="00F755D7">
        <w:rPr>
          <w:sz w:val="26"/>
          <w:szCs w:val="26"/>
        </w:rPr>
        <w:t>ів</w:t>
      </w:r>
      <w:r w:rsidR="00E642BA" w:rsidRPr="00F755D7">
        <w:rPr>
          <w:sz w:val="26"/>
          <w:szCs w:val="26"/>
        </w:rPr>
        <w:t xml:space="preserve"> України</w:t>
      </w:r>
      <w:r w:rsidRPr="00F755D7">
        <w:rPr>
          <w:sz w:val="26"/>
          <w:szCs w:val="26"/>
        </w:rPr>
        <w:t xml:space="preserve"> </w:t>
      </w:r>
      <w:r w:rsidR="00E642BA" w:rsidRPr="00F755D7">
        <w:rPr>
          <w:sz w:val="26"/>
          <w:szCs w:val="26"/>
        </w:rPr>
        <w:t xml:space="preserve">«Про адміністративні послуги», </w:t>
      </w:r>
      <w:r w:rsidR="00B51FD1" w:rsidRPr="00F755D7">
        <w:rPr>
          <w:sz w:val="26"/>
          <w:szCs w:val="26"/>
        </w:rPr>
        <w:t xml:space="preserve">                    </w:t>
      </w:r>
      <w:r w:rsidR="00E642BA" w:rsidRPr="00F755D7">
        <w:rPr>
          <w:sz w:val="26"/>
          <w:szCs w:val="26"/>
        </w:rPr>
        <w:t xml:space="preserve">«Про дозвільну систему у сфері господарської діяльності», «Про  Перелік документів дозвільного характеру у сфері господарської діяльності», </w:t>
      </w:r>
      <w:r w:rsidR="00593EEA" w:rsidRPr="00F755D7">
        <w:rPr>
          <w:sz w:val="26"/>
          <w:szCs w:val="26"/>
        </w:rPr>
        <w:t>постанови</w:t>
      </w:r>
      <w:r w:rsidR="00E642BA" w:rsidRPr="00F755D7">
        <w:rPr>
          <w:sz w:val="26"/>
          <w:szCs w:val="26"/>
        </w:rPr>
        <w:t xml:space="preserve"> Кабінету Міністрів України від </w:t>
      </w:r>
      <w:r w:rsidR="00593EEA" w:rsidRPr="00F755D7">
        <w:rPr>
          <w:sz w:val="26"/>
          <w:szCs w:val="26"/>
        </w:rPr>
        <w:t>01.10.2025</w:t>
      </w:r>
      <w:r w:rsidR="00067E1F" w:rsidRPr="00F755D7">
        <w:rPr>
          <w:sz w:val="26"/>
          <w:szCs w:val="26"/>
        </w:rPr>
        <w:t xml:space="preserve"> року</w:t>
      </w:r>
      <w:r w:rsidR="00E642BA" w:rsidRPr="00F755D7">
        <w:rPr>
          <w:sz w:val="26"/>
          <w:szCs w:val="26"/>
        </w:rPr>
        <w:t xml:space="preserve"> №</w:t>
      </w:r>
      <w:r w:rsidR="00593EEA" w:rsidRPr="00F755D7">
        <w:rPr>
          <w:sz w:val="26"/>
          <w:szCs w:val="26"/>
        </w:rPr>
        <w:t>1226</w:t>
      </w:r>
      <w:r w:rsidR="00E642BA" w:rsidRPr="00F755D7">
        <w:rPr>
          <w:sz w:val="26"/>
          <w:szCs w:val="26"/>
        </w:rPr>
        <w:t xml:space="preserve"> «</w:t>
      </w:r>
      <w:r w:rsidR="00593EEA" w:rsidRPr="00F755D7">
        <w:rPr>
          <w:sz w:val="26"/>
          <w:szCs w:val="26"/>
        </w:rPr>
        <w:t>Деякі питання надання адміністративних послуг через центри надання адміністративних послуг»</w:t>
      </w:r>
      <w:r w:rsidR="00E642BA" w:rsidRPr="00F755D7">
        <w:rPr>
          <w:sz w:val="26"/>
          <w:szCs w:val="26"/>
        </w:rPr>
        <w:t>, враховуючи</w:t>
      </w:r>
      <w:r w:rsidR="00593EEA" w:rsidRPr="00F755D7">
        <w:rPr>
          <w:sz w:val="26"/>
          <w:szCs w:val="26"/>
        </w:rPr>
        <w:t xml:space="preserve"> </w:t>
      </w:r>
      <w:r w:rsidR="00542590" w:rsidRPr="00F755D7">
        <w:rPr>
          <w:sz w:val="26"/>
          <w:szCs w:val="26"/>
        </w:rPr>
        <w:t xml:space="preserve">листи начальника управління комунальної власності  Департаменту економіки та розвитку інфраструктури міста Білгород-Дністровської міської ради від 04.04.2025 року №104 та від 23.10.2025 №286, </w:t>
      </w:r>
      <w:r w:rsidR="00593EEA" w:rsidRPr="00F755D7">
        <w:rPr>
          <w:sz w:val="26"/>
          <w:szCs w:val="26"/>
        </w:rPr>
        <w:t xml:space="preserve">лист начальника архівного відділу міської ради від 15.08.2025 </w:t>
      </w:r>
      <w:r w:rsidR="00F225A9">
        <w:rPr>
          <w:sz w:val="26"/>
          <w:szCs w:val="26"/>
        </w:rPr>
        <w:t xml:space="preserve">року </w:t>
      </w:r>
      <w:r w:rsidR="00593EEA" w:rsidRPr="00F755D7">
        <w:rPr>
          <w:sz w:val="26"/>
          <w:szCs w:val="26"/>
        </w:rPr>
        <w:t xml:space="preserve">№ 09/05, лист директора Департаменту житлово-комунального господарства та капітального будівництва Білгород-Дністровської міської ради від </w:t>
      </w:r>
      <w:r w:rsidR="00515C5F" w:rsidRPr="00F755D7">
        <w:rPr>
          <w:sz w:val="26"/>
          <w:szCs w:val="26"/>
        </w:rPr>
        <w:t>24.10.2025</w:t>
      </w:r>
      <w:r w:rsidR="00F225A9">
        <w:rPr>
          <w:sz w:val="26"/>
          <w:szCs w:val="26"/>
        </w:rPr>
        <w:t xml:space="preserve"> року</w:t>
      </w:r>
      <w:r w:rsidR="00515C5F" w:rsidRPr="00F755D7">
        <w:rPr>
          <w:sz w:val="26"/>
          <w:szCs w:val="26"/>
        </w:rPr>
        <w:t xml:space="preserve"> </w:t>
      </w:r>
      <w:r w:rsidR="00593EEA" w:rsidRPr="00F755D7">
        <w:rPr>
          <w:sz w:val="26"/>
          <w:szCs w:val="26"/>
        </w:rPr>
        <w:t>№</w:t>
      </w:r>
      <w:r w:rsidR="00515C5F" w:rsidRPr="00F755D7">
        <w:rPr>
          <w:sz w:val="26"/>
          <w:szCs w:val="26"/>
        </w:rPr>
        <w:t>17/582</w:t>
      </w:r>
      <w:r w:rsidR="00593EEA" w:rsidRPr="00F755D7">
        <w:rPr>
          <w:sz w:val="26"/>
          <w:szCs w:val="26"/>
        </w:rPr>
        <w:t xml:space="preserve">, </w:t>
      </w:r>
      <w:r w:rsidRPr="00F755D7">
        <w:rPr>
          <w:sz w:val="26"/>
          <w:szCs w:val="26"/>
        </w:rPr>
        <w:t xml:space="preserve">керуючись </w:t>
      </w:r>
      <w:r w:rsidR="00A81B9E" w:rsidRPr="00F755D7">
        <w:rPr>
          <w:sz w:val="26"/>
          <w:szCs w:val="26"/>
        </w:rPr>
        <w:t xml:space="preserve">статтею 25, </w:t>
      </w:r>
      <w:r w:rsidR="009A6BA2" w:rsidRPr="00F755D7">
        <w:rPr>
          <w:sz w:val="26"/>
          <w:szCs w:val="26"/>
        </w:rPr>
        <w:t xml:space="preserve">частиною </w:t>
      </w:r>
      <w:r w:rsidR="00A81B9E" w:rsidRPr="00F755D7">
        <w:rPr>
          <w:sz w:val="26"/>
          <w:szCs w:val="26"/>
        </w:rPr>
        <w:t>другою</w:t>
      </w:r>
      <w:r w:rsidR="009A6BA2" w:rsidRPr="00F755D7">
        <w:rPr>
          <w:sz w:val="26"/>
          <w:szCs w:val="26"/>
        </w:rPr>
        <w:t xml:space="preserve"> </w:t>
      </w:r>
      <w:r w:rsidR="00D324D2" w:rsidRPr="00F755D7">
        <w:rPr>
          <w:sz w:val="26"/>
          <w:szCs w:val="26"/>
        </w:rPr>
        <w:t>статт</w:t>
      </w:r>
      <w:r w:rsidR="009A6BA2" w:rsidRPr="00F755D7">
        <w:rPr>
          <w:sz w:val="26"/>
          <w:szCs w:val="26"/>
        </w:rPr>
        <w:t xml:space="preserve">і </w:t>
      </w:r>
      <w:r w:rsidR="00A81B9E" w:rsidRPr="00F755D7">
        <w:rPr>
          <w:sz w:val="26"/>
          <w:szCs w:val="26"/>
        </w:rPr>
        <w:t>42, частиною першою статті 59</w:t>
      </w:r>
      <w:r w:rsidR="00F26ECD" w:rsidRPr="00F755D7">
        <w:rPr>
          <w:sz w:val="26"/>
          <w:szCs w:val="26"/>
        </w:rPr>
        <w:t xml:space="preserve"> </w:t>
      </w:r>
      <w:r w:rsidRPr="00F755D7">
        <w:rPr>
          <w:sz w:val="26"/>
          <w:szCs w:val="26"/>
        </w:rPr>
        <w:t>Закон</w:t>
      </w:r>
      <w:r w:rsidR="00D324D2" w:rsidRPr="00F755D7">
        <w:rPr>
          <w:sz w:val="26"/>
          <w:szCs w:val="26"/>
        </w:rPr>
        <w:t>у</w:t>
      </w:r>
      <w:r w:rsidRPr="00F755D7">
        <w:rPr>
          <w:sz w:val="26"/>
          <w:szCs w:val="26"/>
        </w:rPr>
        <w:t xml:space="preserve"> України «Про місцеве самоврядування в Україні» </w:t>
      </w:r>
      <w:r w:rsidR="00E642BA" w:rsidRPr="00F755D7">
        <w:rPr>
          <w:sz w:val="26"/>
          <w:szCs w:val="26"/>
        </w:rPr>
        <w:t>Білгород-Дністровська міська рада</w:t>
      </w:r>
    </w:p>
    <w:p w14:paraId="067F077C" w14:textId="77777777" w:rsidR="00EF1AB6" w:rsidRPr="00F755D7" w:rsidRDefault="00EF1AB6" w:rsidP="00F755D7">
      <w:pPr>
        <w:pStyle w:val="a8"/>
        <w:ind w:firstLine="709"/>
        <w:jc w:val="both"/>
        <w:rPr>
          <w:sz w:val="26"/>
          <w:szCs w:val="26"/>
        </w:rPr>
      </w:pPr>
    </w:p>
    <w:p w14:paraId="28181433" w14:textId="77777777" w:rsidR="00E642BA" w:rsidRPr="00F755D7" w:rsidRDefault="00E642BA" w:rsidP="00F755D7">
      <w:pPr>
        <w:pStyle w:val="a8"/>
        <w:ind w:firstLine="709"/>
        <w:jc w:val="both"/>
        <w:rPr>
          <w:sz w:val="26"/>
          <w:szCs w:val="26"/>
        </w:rPr>
      </w:pPr>
      <w:r w:rsidRPr="00F755D7">
        <w:rPr>
          <w:sz w:val="26"/>
          <w:szCs w:val="26"/>
        </w:rPr>
        <w:t>ВИРІШИЛА:</w:t>
      </w:r>
    </w:p>
    <w:p w14:paraId="3ECBB5DB" w14:textId="77777777" w:rsidR="00E642BA" w:rsidRPr="00F755D7" w:rsidRDefault="00E642BA" w:rsidP="00F755D7">
      <w:pPr>
        <w:pStyle w:val="a8"/>
        <w:ind w:firstLine="709"/>
        <w:jc w:val="both"/>
        <w:rPr>
          <w:sz w:val="26"/>
          <w:szCs w:val="26"/>
        </w:rPr>
      </w:pPr>
    </w:p>
    <w:p w14:paraId="280C576B" w14:textId="541A0432" w:rsidR="00E642BA" w:rsidRPr="00F755D7" w:rsidRDefault="00F755D7" w:rsidP="00F755D7">
      <w:pPr>
        <w:pStyle w:val="a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94CB1" w:rsidRPr="00F755D7">
        <w:rPr>
          <w:sz w:val="26"/>
          <w:szCs w:val="26"/>
        </w:rPr>
        <w:t>Затвердити</w:t>
      </w:r>
      <w:r w:rsidR="00E642BA" w:rsidRPr="00F755D7">
        <w:rPr>
          <w:sz w:val="26"/>
          <w:szCs w:val="26"/>
        </w:rPr>
        <w:t xml:space="preserve"> перелік адміністративних послуг, </w:t>
      </w:r>
      <w:r w:rsidR="003F22BE">
        <w:rPr>
          <w:sz w:val="26"/>
          <w:szCs w:val="26"/>
        </w:rPr>
        <w:t>що</w:t>
      </w:r>
      <w:r w:rsidR="00E642BA" w:rsidRPr="00F755D7">
        <w:rPr>
          <w:sz w:val="26"/>
          <w:szCs w:val="26"/>
        </w:rPr>
        <w:t xml:space="preserve"> надаються через Центр надання адміністративних послуг Білгород-Дністровсько</w:t>
      </w:r>
      <w:r w:rsidR="00AB5076" w:rsidRPr="00F755D7">
        <w:rPr>
          <w:sz w:val="26"/>
          <w:szCs w:val="26"/>
        </w:rPr>
        <w:t>ї міської ради</w:t>
      </w:r>
      <w:r w:rsidR="00F94CB1" w:rsidRPr="00F755D7">
        <w:rPr>
          <w:sz w:val="26"/>
          <w:szCs w:val="26"/>
        </w:rPr>
        <w:t xml:space="preserve">, </w:t>
      </w:r>
      <w:r w:rsidR="005D06B6" w:rsidRPr="00F755D7">
        <w:rPr>
          <w:sz w:val="26"/>
          <w:szCs w:val="26"/>
        </w:rPr>
        <w:t xml:space="preserve">виклавши </w:t>
      </w:r>
      <w:r w:rsidR="00F94CB1" w:rsidRPr="00F755D7">
        <w:rPr>
          <w:sz w:val="26"/>
          <w:szCs w:val="26"/>
        </w:rPr>
        <w:t>його</w:t>
      </w:r>
      <w:r w:rsidR="00987D42" w:rsidRPr="00F755D7">
        <w:rPr>
          <w:sz w:val="26"/>
          <w:szCs w:val="26"/>
        </w:rPr>
        <w:t xml:space="preserve"> </w:t>
      </w:r>
      <w:r w:rsidR="005D06B6" w:rsidRPr="00F755D7">
        <w:rPr>
          <w:sz w:val="26"/>
          <w:szCs w:val="26"/>
        </w:rPr>
        <w:t>в новій редакції</w:t>
      </w:r>
      <w:r w:rsidR="00A52C26" w:rsidRPr="00F755D7">
        <w:rPr>
          <w:sz w:val="26"/>
          <w:szCs w:val="26"/>
        </w:rPr>
        <w:t xml:space="preserve"> (додається).</w:t>
      </w:r>
    </w:p>
    <w:p w14:paraId="3761D702" w14:textId="183BDF70" w:rsidR="00E37E08" w:rsidRPr="00F755D7" w:rsidRDefault="00F755D7" w:rsidP="00F755D7">
      <w:pPr>
        <w:pStyle w:val="a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395765" w:rsidRPr="00F755D7">
        <w:rPr>
          <w:sz w:val="26"/>
          <w:szCs w:val="26"/>
        </w:rPr>
        <w:t xml:space="preserve">Визначити таким, що втратило чинність, рішення  Білгород-Дністровської </w:t>
      </w:r>
      <w:r w:rsidR="00F94CB1" w:rsidRPr="00F755D7">
        <w:rPr>
          <w:sz w:val="26"/>
          <w:szCs w:val="26"/>
        </w:rPr>
        <w:t xml:space="preserve">міської ради від </w:t>
      </w:r>
      <w:r w:rsidR="00542590" w:rsidRPr="00F755D7">
        <w:rPr>
          <w:sz w:val="26"/>
          <w:szCs w:val="26"/>
        </w:rPr>
        <w:t>05.04.2024</w:t>
      </w:r>
      <w:r w:rsidR="00E37E08" w:rsidRPr="00F755D7">
        <w:rPr>
          <w:sz w:val="26"/>
          <w:szCs w:val="26"/>
        </w:rPr>
        <w:t xml:space="preserve"> №1</w:t>
      </w:r>
      <w:r w:rsidR="00542590" w:rsidRPr="00F755D7">
        <w:rPr>
          <w:sz w:val="26"/>
          <w:szCs w:val="26"/>
        </w:rPr>
        <w:t>2</w:t>
      </w:r>
      <w:r w:rsidR="00E37E08" w:rsidRPr="00F755D7">
        <w:rPr>
          <w:sz w:val="26"/>
          <w:szCs w:val="26"/>
        </w:rPr>
        <w:t>0</w:t>
      </w:r>
      <w:r w:rsidR="00542590" w:rsidRPr="00F755D7">
        <w:rPr>
          <w:sz w:val="26"/>
          <w:szCs w:val="26"/>
        </w:rPr>
        <w:t>3</w:t>
      </w:r>
      <w:r w:rsidR="00E37E08" w:rsidRPr="00F755D7">
        <w:rPr>
          <w:sz w:val="26"/>
          <w:szCs w:val="26"/>
        </w:rPr>
        <w:t>-VII</w:t>
      </w:r>
      <w:r w:rsidR="00542590" w:rsidRPr="00F755D7">
        <w:rPr>
          <w:sz w:val="26"/>
          <w:szCs w:val="26"/>
        </w:rPr>
        <w:t>І</w:t>
      </w:r>
      <w:r w:rsidR="00E37E08" w:rsidRPr="00F755D7">
        <w:rPr>
          <w:sz w:val="26"/>
          <w:szCs w:val="26"/>
        </w:rPr>
        <w:t xml:space="preserve"> «Про затвердження </w:t>
      </w:r>
      <w:r w:rsidR="00542590" w:rsidRPr="00F755D7">
        <w:rPr>
          <w:sz w:val="26"/>
          <w:szCs w:val="26"/>
        </w:rPr>
        <w:t>п</w:t>
      </w:r>
      <w:r w:rsidR="00E37E08" w:rsidRPr="00F755D7">
        <w:rPr>
          <w:sz w:val="26"/>
          <w:szCs w:val="26"/>
        </w:rPr>
        <w:t xml:space="preserve">ереліку адміністративних послуг, </w:t>
      </w:r>
      <w:r w:rsidR="00542590" w:rsidRPr="00F755D7">
        <w:rPr>
          <w:sz w:val="26"/>
          <w:szCs w:val="26"/>
        </w:rPr>
        <w:t>які</w:t>
      </w:r>
      <w:r w:rsidR="00E37E08" w:rsidRPr="00F755D7">
        <w:rPr>
          <w:sz w:val="26"/>
          <w:szCs w:val="26"/>
        </w:rPr>
        <w:t xml:space="preserve"> надаються через Центр надання адміністративних послуг Білгород-Дністровсько</w:t>
      </w:r>
      <w:r w:rsidR="00542590" w:rsidRPr="00F755D7">
        <w:rPr>
          <w:sz w:val="26"/>
          <w:szCs w:val="26"/>
        </w:rPr>
        <w:t>ї міської ради»</w:t>
      </w:r>
      <w:r w:rsidR="00E37E08" w:rsidRPr="00F755D7">
        <w:rPr>
          <w:sz w:val="26"/>
          <w:szCs w:val="26"/>
        </w:rPr>
        <w:t>.</w:t>
      </w:r>
    </w:p>
    <w:p w14:paraId="77C87357" w14:textId="20C460F2" w:rsidR="00D34975" w:rsidRPr="00F755D7" w:rsidRDefault="00F755D7" w:rsidP="00F755D7">
      <w:pPr>
        <w:pStyle w:val="a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4A745A" w:rsidRPr="00F755D7">
        <w:rPr>
          <w:sz w:val="26"/>
          <w:szCs w:val="26"/>
        </w:rPr>
        <w:t>Контроль за виконанням даного рішення покласти на постійну комісію з питань законності, регламенту, депутатської діяльності, захисту прав громадян (</w:t>
      </w:r>
      <w:r w:rsidR="008F63E5" w:rsidRPr="00F755D7">
        <w:rPr>
          <w:sz w:val="26"/>
          <w:szCs w:val="26"/>
        </w:rPr>
        <w:t>ВОЛОЩУК Тетяна)</w:t>
      </w:r>
      <w:r w:rsidR="00A81B9E" w:rsidRPr="00F755D7">
        <w:rPr>
          <w:sz w:val="26"/>
          <w:szCs w:val="26"/>
        </w:rPr>
        <w:t>.</w:t>
      </w:r>
    </w:p>
    <w:p w14:paraId="364E6150" w14:textId="77777777" w:rsidR="00D34975" w:rsidRPr="00F755D7" w:rsidRDefault="00D34975" w:rsidP="00F755D7">
      <w:pPr>
        <w:pStyle w:val="a8"/>
        <w:ind w:firstLine="0"/>
        <w:jc w:val="both"/>
        <w:rPr>
          <w:sz w:val="26"/>
          <w:szCs w:val="26"/>
        </w:rPr>
      </w:pPr>
    </w:p>
    <w:p w14:paraId="6FB4F314" w14:textId="6375D3DC" w:rsidR="008F63E5" w:rsidRPr="00F755D7" w:rsidRDefault="00000000" w:rsidP="00F755D7">
      <w:pPr>
        <w:pStyle w:val="a8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pict w14:anchorId="61840264">
          <v:shape id="_x0000_s2055" type="#_x0000_t202" style="position:absolute;left:0;text-align:left;margin-left:-10.05pt;margin-top:5.15pt;width:490.5pt;height:82pt;z-index:251659264;mso-position-horizontal-relative:text;mso-position-vertical-relative:text" stroked="f">
            <v:textbox style="mso-next-textbox:#_x0000_s2055">
              <w:txbxContent>
                <w:p w14:paraId="368DC623" w14:textId="1DDF1050" w:rsidR="00947900" w:rsidRPr="00276199" w:rsidRDefault="00947900" w:rsidP="00947900">
                  <w:pPr>
                    <w:pStyle w:val="a3"/>
                    <w:ind w:right="-143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276199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                                                                        </w:t>
                  </w:r>
                  <w:proofErr w:type="spellStart"/>
                  <w:proofErr w:type="gramStart"/>
                  <w:r w:rsidRPr="00276199">
                    <w:rPr>
                      <w:rFonts w:ascii="Times New Roman" w:hAnsi="Times New Roman"/>
                      <w:sz w:val="26"/>
                      <w:szCs w:val="26"/>
                    </w:rPr>
                    <w:t>Проєкт</w:t>
                  </w:r>
                  <w:proofErr w:type="spellEnd"/>
                  <w:r w:rsidRPr="00276199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Pr="0027619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76199">
                    <w:rPr>
                      <w:rFonts w:ascii="Times New Roman" w:hAnsi="Times New Roman"/>
                      <w:sz w:val="26"/>
                      <w:szCs w:val="26"/>
                    </w:rPr>
                    <w:t>підго</w:t>
                  </w:r>
                  <w:proofErr w:type="spellEnd"/>
                  <w:r w:rsidRPr="00276199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т</w:t>
                  </w:r>
                  <w:proofErr w:type="spellStart"/>
                  <w:r w:rsidRPr="00276199">
                    <w:rPr>
                      <w:rFonts w:ascii="Times New Roman" w:hAnsi="Times New Roman"/>
                      <w:sz w:val="26"/>
                      <w:szCs w:val="26"/>
                    </w:rPr>
                    <w:t>овлений</w:t>
                  </w:r>
                  <w:proofErr w:type="spellEnd"/>
                  <w:proofErr w:type="gramEnd"/>
                  <w:r w:rsidRPr="00276199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 </w:t>
                  </w:r>
                  <w:proofErr w:type="spellStart"/>
                  <w:r w:rsidRPr="00276199">
                    <w:rPr>
                      <w:rFonts w:ascii="Times New Roman" w:hAnsi="Times New Roman"/>
                      <w:sz w:val="26"/>
                      <w:szCs w:val="26"/>
                    </w:rPr>
                    <w:t>постійно</w:t>
                  </w:r>
                  <w:proofErr w:type="spellEnd"/>
                  <w:r w:rsidRPr="00276199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ю </w:t>
                  </w:r>
                </w:p>
                <w:p w14:paraId="665FD0BE" w14:textId="371867CA" w:rsidR="00947900" w:rsidRPr="00276199" w:rsidRDefault="00947900" w:rsidP="00947900">
                  <w:pPr>
                    <w:pStyle w:val="a3"/>
                    <w:ind w:right="-143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276199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                                                                  комісією міської ради з питань бюджету,</w:t>
                  </w:r>
                </w:p>
                <w:p w14:paraId="2814FC98" w14:textId="7DB1F3C0" w:rsidR="00947900" w:rsidRPr="00276199" w:rsidRDefault="00947900" w:rsidP="00947900">
                  <w:pPr>
                    <w:pStyle w:val="a3"/>
                    <w:ind w:right="-143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276199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                                                                 </w:t>
                  </w:r>
                  <w:r w:rsidR="00276199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 </w:t>
                  </w:r>
                  <w:r w:rsidRPr="00276199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фінансів, соціально-економічної політики, </w:t>
                  </w:r>
                </w:p>
                <w:p w14:paraId="74327310" w14:textId="3E5284C1" w:rsidR="006673F2" w:rsidRPr="003D09DB" w:rsidRDefault="00947900" w:rsidP="00947900">
                  <w:pPr>
                    <w:pStyle w:val="a3"/>
                    <w:ind w:right="-143"/>
                    <w:jc w:val="center"/>
                    <w:rPr>
                      <w:szCs w:val="28"/>
                      <w:lang w:val="uk-UA"/>
                    </w:rPr>
                  </w:pPr>
                  <w:r w:rsidRPr="00276199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                                                 інвестицій та ринкових питань                                                                              </w:t>
                  </w:r>
                  <w:r w:rsidR="003D09DB" w:rsidRPr="00276199">
                    <w:rPr>
                      <w:sz w:val="26"/>
                      <w:szCs w:val="26"/>
                      <w:lang w:val="uk-UA"/>
                    </w:rPr>
                    <w:t xml:space="preserve">  </w:t>
                  </w:r>
                </w:p>
              </w:txbxContent>
            </v:textbox>
          </v:shape>
        </w:pict>
      </w:r>
    </w:p>
    <w:sectPr w:rsidR="008F63E5" w:rsidRPr="00F755D7" w:rsidSect="00515C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1304" w14:textId="77777777" w:rsidR="000E3786" w:rsidRDefault="000E3786" w:rsidP="003D09DB">
      <w:pPr>
        <w:spacing w:after="0" w:line="240" w:lineRule="auto"/>
      </w:pPr>
      <w:r>
        <w:separator/>
      </w:r>
    </w:p>
  </w:endnote>
  <w:endnote w:type="continuationSeparator" w:id="0">
    <w:p w14:paraId="41172CB0" w14:textId="77777777" w:rsidR="000E3786" w:rsidRDefault="000E3786" w:rsidP="003D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Yu Gothic"/>
    <w:charset w:val="80"/>
    <w:family w:val="auto"/>
    <w:pitch w:val="variable"/>
  </w:font>
  <w:font w:name="Lohit Hindi">
    <w:altName w:val="Arial Unicode MS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D069" w14:textId="77777777" w:rsidR="000E3786" w:rsidRDefault="000E3786" w:rsidP="003D09DB">
      <w:pPr>
        <w:spacing w:after="0" w:line="240" w:lineRule="auto"/>
      </w:pPr>
      <w:r>
        <w:separator/>
      </w:r>
    </w:p>
  </w:footnote>
  <w:footnote w:type="continuationSeparator" w:id="0">
    <w:p w14:paraId="24A0F493" w14:textId="77777777" w:rsidR="000E3786" w:rsidRDefault="000E3786" w:rsidP="003D0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1CEF"/>
    <w:multiLevelType w:val="hybridMultilevel"/>
    <w:tmpl w:val="1C0EB702"/>
    <w:lvl w:ilvl="0" w:tplc="5672E4D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734256D"/>
    <w:multiLevelType w:val="hybridMultilevel"/>
    <w:tmpl w:val="17B02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852D3"/>
    <w:multiLevelType w:val="hybridMultilevel"/>
    <w:tmpl w:val="EEAE4904"/>
    <w:lvl w:ilvl="0" w:tplc="B61254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3" w15:restartNumberingAfterBreak="0">
    <w:nsid w:val="5BF62C33"/>
    <w:multiLevelType w:val="hybridMultilevel"/>
    <w:tmpl w:val="34F4CB0C"/>
    <w:lvl w:ilvl="0" w:tplc="54B40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BEC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601A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6C55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E062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0871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22B7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30E3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5CE4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14782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9439249">
    <w:abstractNumId w:val="2"/>
  </w:num>
  <w:num w:numId="3" w16cid:durableId="1092697541">
    <w:abstractNumId w:val="1"/>
  </w:num>
  <w:num w:numId="4" w16cid:durableId="100243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C51"/>
    <w:rsid w:val="00001366"/>
    <w:rsid w:val="000126F6"/>
    <w:rsid w:val="00067E1F"/>
    <w:rsid w:val="00070D92"/>
    <w:rsid w:val="000807CF"/>
    <w:rsid w:val="00097FF0"/>
    <w:rsid w:val="000B4139"/>
    <w:rsid w:val="000E3786"/>
    <w:rsid w:val="000E3DBF"/>
    <w:rsid w:val="000F14E1"/>
    <w:rsid w:val="00116A2C"/>
    <w:rsid w:val="00117679"/>
    <w:rsid w:val="001645F5"/>
    <w:rsid w:val="00164882"/>
    <w:rsid w:val="00165718"/>
    <w:rsid w:val="002166E0"/>
    <w:rsid w:val="002350CF"/>
    <w:rsid w:val="00240F51"/>
    <w:rsid w:val="00275D97"/>
    <w:rsid w:val="00276199"/>
    <w:rsid w:val="002A5C5D"/>
    <w:rsid w:val="002A6541"/>
    <w:rsid w:val="002C03F8"/>
    <w:rsid w:val="002C79F4"/>
    <w:rsid w:val="002E427C"/>
    <w:rsid w:val="002F65D4"/>
    <w:rsid w:val="003155FF"/>
    <w:rsid w:val="003215B1"/>
    <w:rsid w:val="00332B51"/>
    <w:rsid w:val="00341AAF"/>
    <w:rsid w:val="0035144F"/>
    <w:rsid w:val="00364E17"/>
    <w:rsid w:val="00367201"/>
    <w:rsid w:val="00383AB5"/>
    <w:rsid w:val="00395765"/>
    <w:rsid w:val="003D0014"/>
    <w:rsid w:val="003D09DB"/>
    <w:rsid w:val="003E012F"/>
    <w:rsid w:val="003E1255"/>
    <w:rsid w:val="003F03E5"/>
    <w:rsid w:val="003F22BE"/>
    <w:rsid w:val="00401C70"/>
    <w:rsid w:val="004108FC"/>
    <w:rsid w:val="004124B3"/>
    <w:rsid w:val="00415180"/>
    <w:rsid w:val="0041654A"/>
    <w:rsid w:val="00416EFF"/>
    <w:rsid w:val="0042390F"/>
    <w:rsid w:val="0045570E"/>
    <w:rsid w:val="0045693A"/>
    <w:rsid w:val="004734CE"/>
    <w:rsid w:val="004744BD"/>
    <w:rsid w:val="00476E05"/>
    <w:rsid w:val="00496B7E"/>
    <w:rsid w:val="00497A5C"/>
    <w:rsid w:val="004A745A"/>
    <w:rsid w:val="004C3C68"/>
    <w:rsid w:val="005151E2"/>
    <w:rsid w:val="00515C5F"/>
    <w:rsid w:val="00542590"/>
    <w:rsid w:val="005516FB"/>
    <w:rsid w:val="00553E0A"/>
    <w:rsid w:val="00573C57"/>
    <w:rsid w:val="00593EEA"/>
    <w:rsid w:val="00597C39"/>
    <w:rsid w:val="005B3B46"/>
    <w:rsid w:val="005D06B6"/>
    <w:rsid w:val="005D41B4"/>
    <w:rsid w:val="006431C0"/>
    <w:rsid w:val="0064339D"/>
    <w:rsid w:val="0064433B"/>
    <w:rsid w:val="006673F2"/>
    <w:rsid w:val="006C3100"/>
    <w:rsid w:val="006E2ECC"/>
    <w:rsid w:val="006E7ED2"/>
    <w:rsid w:val="007021E9"/>
    <w:rsid w:val="00716297"/>
    <w:rsid w:val="00720C51"/>
    <w:rsid w:val="00723231"/>
    <w:rsid w:val="00762A31"/>
    <w:rsid w:val="00772316"/>
    <w:rsid w:val="00806C27"/>
    <w:rsid w:val="0083346E"/>
    <w:rsid w:val="00861D41"/>
    <w:rsid w:val="00876114"/>
    <w:rsid w:val="008A1CAB"/>
    <w:rsid w:val="008B1812"/>
    <w:rsid w:val="008B46F6"/>
    <w:rsid w:val="008B7D71"/>
    <w:rsid w:val="008C7571"/>
    <w:rsid w:val="008C7C69"/>
    <w:rsid w:val="008F63E5"/>
    <w:rsid w:val="00900A10"/>
    <w:rsid w:val="009170B0"/>
    <w:rsid w:val="00917FCC"/>
    <w:rsid w:val="00947900"/>
    <w:rsid w:val="009867F3"/>
    <w:rsid w:val="00987D42"/>
    <w:rsid w:val="00994360"/>
    <w:rsid w:val="009A4C0C"/>
    <w:rsid w:val="009A6BA2"/>
    <w:rsid w:val="009A7C83"/>
    <w:rsid w:val="009A7FF6"/>
    <w:rsid w:val="009B3F5B"/>
    <w:rsid w:val="00A1228C"/>
    <w:rsid w:val="00A20FD1"/>
    <w:rsid w:val="00A2799C"/>
    <w:rsid w:val="00A41903"/>
    <w:rsid w:val="00A52C26"/>
    <w:rsid w:val="00A56EBC"/>
    <w:rsid w:val="00A81B9E"/>
    <w:rsid w:val="00A842E2"/>
    <w:rsid w:val="00AA698F"/>
    <w:rsid w:val="00AB1D04"/>
    <w:rsid w:val="00AB5076"/>
    <w:rsid w:val="00AC30A9"/>
    <w:rsid w:val="00AC4467"/>
    <w:rsid w:val="00AD0DEF"/>
    <w:rsid w:val="00B51FD1"/>
    <w:rsid w:val="00B95534"/>
    <w:rsid w:val="00BB6834"/>
    <w:rsid w:val="00BC0166"/>
    <w:rsid w:val="00BE5E7D"/>
    <w:rsid w:val="00C0168D"/>
    <w:rsid w:val="00C04DFC"/>
    <w:rsid w:val="00C26698"/>
    <w:rsid w:val="00C40D9B"/>
    <w:rsid w:val="00C574A5"/>
    <w:rsid w:val="00CB5476"/>
    <w:rsid w:val="00CC3528"/>
    <w:rsid w:val="00D324D2"/>
    <w:rsid w:val="00D34975"/>
    <w:rsid w:val="00D35FE0"/>
    <w:rsid w:val="00D47135"/>
    <w:rsid w:val="00D76424"/>
    <w:rsid w:val="00DC701B"/>
    <w:rsid w:val="00DD2AE5"/>
    <w:rsid w:val="00DF5E30"/>
    <w:rsid w:val="00E07DBB"/>
    <w:rsid w:val="00E102E0"/>
    <w:rsid w:val="00E37E08"/>
    <w:rsid w:val="00E642BA"/>
    <w:rsid w:val="00E74973"/>
    <w:rsid w:val="00E95F40"/>
    <w:rsid w:val="00EB1DB8"/>
    <w:rsid w:val="00EB29C1"/>
    <w:rsid w:val="00EC2F9D"/>
    <w:rsid w:val="00EC7280"/>
    <w:rsid w:val="00ED3085"/>
    <w:rsid w:val="00ED30AB"/>
    <w:rsid w:val="00ED4DC8"/>
    <w:rsid w:val="00ED5A06"/>
    <w:rsid w:val="00EE2CFC"/>
    <w:rsid w:val="00EF1AB6"/>
    <w:rsid w:val="00F1279B"/>
    <w:rsid w:val="00F17869"/>
    <w:rsid w:val="00F225A9"/>
    <w:rsid w:val="00F26ECD"/>
    <w:rsid w:val="00F66272"/>
    <w:rsid w:val="00F72876"/>
    <w:rsid w:val="00F755D7"/>
    <w:rsid w:val="00F91C2A"/>
    <w:rsid w:val="00F931F3"/>
    <w:rsid w:val="00F933AA"/>
    <w:rsid w:val="00F94752"/>
    <w:rsid w:val="00F94CB1"/>
    <w:rsid w:val="00FC6BE7"/>
    <w:rsid w:val="00FE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602E854"/>
  <w15:docId w15:val="{683F5F66-CAD2-41CB-9009-EC054264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0A9"/>
    <w:pPr>
      <w:spacing w:after="160" w:line="25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E64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0C5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20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20C51"/>
    <w:rPr>
      <w:rFonts w:ascii="Tahoma" w:eastAsia="Calibri" w:hAnsi="Tahoma" w:cs="Tahoma"/>
      <w:sz w:val="16"/>
      <w:szCs w:val="16"/>
      <w:lang w:val="uk-UA"/>
    </w:rPr>
  </w:style>
  <w:style w:type="paragraph" w:styleId="a6">
    <w:name w:val="header"/>
    <w:basedOn w:val="a"/>
    <w:link w:val="a7"/>
    <w:rsid w:val="00496B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7">
    <w:name w:val="Верхній колонтитул Знак"/>
    <w:basedOn w:val="a0"/>
    <w:link w:val="a6"/>
    <w:rsid w:val="00496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496B7E"/>
    <w:pPr>
      <w:spacing w:after="0" w:line="240" w:lineRule="auto"/>
      <w:ind w:hanging="426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Назва Знак"/>
    <w:basedOn w:val="a0"/>
    <w:link w:val="a8"/>
    <w:rsid w:val="00496B7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E642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ody Text"/>
    <w:basedOn w:val="a"/>
    <w:link w:val="ab"/>
    <w:rsid w:val="00E642BA"/>
    <w:pPr>
      <w:widowControl w:val="0"/>
      <w:suppressAutoHyphens/>
      <w:spacing w:after="120" w:line="240" w:lineRule="auto"/>
    </w:pPr>
    <w:rPr>
      <w:rFonts w:ascii="Times New Roman" w:eastAsia="Droid Sans" w:hAnsi="Times New Roman" w:cs="Lohit Hindi"/>
      <w:kern w:val="1"/>
      <w:sz w:val="24"/>
      <w:szCs w:val="24"/>
      <w:lang w:val="ru-RU" w:eastAsia="zh-CN" w:bidi="hi-IN"/>
    </w:rPr>
  </w:style>
  <w:style w:type="character" w:customStyle="1" w:styleId="ab">
    <w:name w:val="Основний текст Знак"/>
    <w:basedOn w:val="a0"/>
    <w:link w:val="aa"/>
    <w:rsid w:val="00E642BA"/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593E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table" w:styleId="ac">
    <w:name w:val="Table Grid"/>
    <w:basedOn w:val="a1"/>
    <w:uiPriority w:val="59"/>
    <w:rsid w:val="0059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3D0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3D09D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C325D-2BF8-4AD7-BBD9-59F78287C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CNAP_main</cp:lastModifiedBy>
  <cp:revision>100</cp:revision>
  <cp:lastPrinted>2025-10-28T14:53:00Z</cp:lastPrinted>
  <dcterms:created xsi:type="dcterms:W3CDTF">2022-02-11T10:21:00Z</dcterms:created>
  <dcterms:modified xsi:type="dcterms:W3CDTF">2025-10-28T14:53:00Z</dcterms:modified>
</cp:coreProperties>
</file>