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94" w:rsidRPr="00C17594" w:rsidRDefault="00C17594" w:rsidP="00C17594">
      <w:pPr>
        <w:keepNext/>
        <w:jc w:val="center"/>
        <w:outlineLvl w:val="2"/>
        <w:rPr>
          <w:b/>
          <w:color w:val="000000"/>
          <w:sz w:val="28"/>
          <w:szCs w:val="28"/>
          <w:lang w:val="uk-UA"/>
        </w:rPr>
      </w:pPr>
      <w:r w:rsidRPr="00C17594"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504825" cy="676275"/>
            <wp:effectExtent l="0" t="0" r="9525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594" w:rsidRPr="00C17594" w:rsidRDefault="00C17594" w:rsidP="00C17594">
      <w:pPr>
        <w:keepNext/>
        <w:tabs>
          <w:tab w:val="left" w:pos="993"/>
        </w:tabs>
        <w:spacing w:before="120" w:after="120" w:line="360" w:lineRule="auto"/>
        <w:jc w:val="center"/>
        <w:rPr>
          <w:b/>
          <w:sz w:val="28"/>
          <w:szCs w:val="28"/>
          <w:lang w:val="uk-UA"/>
        </w:rPr>
      </w:pPr>
      <w:r w:rsidRPr="00C17594">
        <w:rPr>
          <w:b/>
          <w:sz w:val="28"/>
          <w:szCs w:val="28"/>
          <w:lang w:val="uk-UA"/>
        </w:rPr>
        <w:t>БІЛГОРОД-ДНІСТРОВСЬКА МІСЬКА РАДА</w:t>
      </w:r>
    </w:p>
    <w:p w:rsidR="00C17594" w:rsidRPr="00C17594" w:rsidRDefault="00C17594" w:rsidP="00C17594">
      <w:pPr>
        <w:keepNext/>
        <w:jc w:val="center"/>
        <w:outlineLvl w:val="0"/>
        <w:rPr>
          <w:b/>
          <w:bCs/>
          <w:caps/>
          <w:sz w:val="28"/>
          <w:szCs w:val="28"/>
          <w:lang w:val="uk-UA"/>
        </w:rPr>
      </w:pPr>
      <w:r w:rsidRPr="00C17594">
        <w:rPr>
          <w:b/>
          <w:bCs/>
          <w:caps/>
          <w:sz w:val="28"/>
          <w:szCs w:val="28"/>
          <w:lang w:val="uk-UA"/>
        </w:rPr>
        <w:t xml:space="preserve">Р І Ш Е Н </w:t>
      </w:r>
      <w:proofErr w:type="spellStart"/>
      <w:r w:rsidRPr="00C17594">
        <w:rPr>
          <w:b/>
          <w:bCs/>
          <w:caps/>
          <w:sz w:val="28"/>
          <w:szCs w:val="28"/>
          <w:lang w:val="uk-UA"/>
        </w:rPr>
        <w:t>Н</w:t>
      </w:r>
      <w:proofErr w:type="spellEnd"/>
      <w:r w:rsidRPr="00C17594">
        <w:rPr>
          <w:b/>
          <w:bCs/>
          <w:caps/>
          <w:sz w:val="28"/>
          <w:szCs w:val="28"/>
          <w:lang w:val="uk-UA"/>
        </w:rPr>
        <w:t xml:space="preserve"> Я</w:t>
      </w:r>
    </w:p>
    <w:p w:rsidR="00C17594" w:rsidRPr="00C17594" w:rsidRDefault="00C17594" w:rsidP="00C17594">
      <w:pPr>
        <w:rPr>
          <w:sz w:val="28"/>
          <w:szCs w:val="28"/>
          <w:lang w:val="uk-UA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3622"/>
        <w:gridCol w:w="2758"/>
        <w:gridCol w:w="3401"/>
      </w:tblGrid>
      <w:tr w:rsidR="00C17594" w:rsidRPr="00C17594" w:rsidTr="005C0768">
        <w:trPr>
          <w:trHeight w:val="620"/>
        </w:trPr>
        <w:tc>
          <w:tcPr>
            <w:tcW w:w="3622" w:type="dxa"/>
            <w:hideMark/>
          </w:tcPr>
          <w:p w:rsidR="00C17594" w:rsidRPr="00C17594" w:rsidRDefault="00C17594" w:rsidP="00C17594">
            <w:pPr>
              <w:spacing w:before="120"/>
              <w:rPr>
                <w:b/>
                <w:lang w:val="uk-UA"/>
              </w:rPr>
            </w:pPr>
            <w:bookmarkStart w:id="0" w:name="_Hlk81815838"/>
            <w:r w:rsidRPr="00C17594">
              <w:rPr>
                <w:lang w:val="uk-UA"/>
              </w:rPr>
              <w:t>від</w:t>
            </w:r>
            <w:r w:rsidR="00D21078">
              <w:rPr>
                <w:lang w:val="uk-UA"/>
              </w:rPr>
              <w:t xml:space="preserve"> </w:t>
            </w:r>
            <w:r w:rsidRPr="00C17594">
              <w:rPr>
                <w:lang w:val="uk-UA"/>
              </w:rPr>
              <w:t xml:space="preserve"> </w:t>
            </w:r>
            <w:r w:rsidR="00D21078">
              <w:rPr>
                <w:sz w:val="26"/>
                <w:szCs w:val="26"/>
                <w:lang w:val="uk-UA"/>
              </w:rPr>
              <w:t>30.10</w:t>
            </w:r>
            <w:r w:rsidR="00D21078" w:rsidRPr="006A024C">
              <w:rPr>
                <w:sz w:val="26"/>
                <w:szCs w:val="26"/>
                <w:lang w:val="uk-UA"/>
              </w:rPr>
              <w:t>.2025 р.</w:t>
            </w:r>
          </w:p>
        </w:tc>
        <w:tc>
          <w:tcPr>
            <w:tcW w:w="2758" w:type="dxa"/>
            <w:hideMark/>
          </w:tcPr>
          <w:p w:rsidR="00C17594" w:rsidRPr="00C17594" w:rsidRDefault="00C17594" w:rsidP="00C17594">
            <w:pPr>
              <w:spacing w:before="120"/>
              <w:jc w:val="center"/>
              <w:rPr>
                <w:b/>
                <w:lang w:val="uk-UA"/>
              </w:rPr>
            </w:pPr>
          </w:p>
        </w:tc>
        <w:tc>
          <w:tcPr>
            <w:tcW w:w="3401" w:type="dxa"/>
            <w:hideMark/>
          </w:tcPr>
          <w:p w:rsidR="00C17594" w:rsidRPr="00C17594" w:rsidRDefault="00C17594" w:rsidP="00CC10E3">
            <w:pPr>
              <w:spacing w:before="120"/>
              <w:ind w:firstLine="567"/>
              <w:rPr>
                <w:b/>
                <w:lang w:val="uk-UA"/>
              </w:rPr>
            </w:pPr>
            <w:r w:rsidRPr="00C17594">
              <w:rPr>
                <w:lang w:val="uk-UA"/>
              </w:rPr>
              <w:t xml:space="preserve">               № </w:t>
            </w:r>
            <w:r w:rsidR="00CC10E3">
              <w:rPr>
                <w:lang w:val="uk-UA"/>
              </w:rPr>
              <w:t xml:space="preserve">1717 </w:t>
            </w:r>
            <w:r w:rsidRPr="00C17594">
              <w:rPr>
                <w:lang w:val="uk-UA"/>
              </w:rPr>
              <w:t>- VIII</w:t>
            </w:r>
          </w:p>
        </w:tc>
      </w:tr>
    </w:tbl>
    <w:bookmarkEnd w:id="0"/>
    <w:p w:rsidR="00AF791E" w:rsidRPr="00AF791E" w:rsidRDefault="00913A19" w:rsidP="00AF791E">
      <w:pPr>
        <w:jc w:val="both"/>
        <w:rPr>
          <w:sz w:val="26"/>
          <w:szCs w:val="26"/>
          <w:lang w:val="uk-UA"/>
        </w:rPr>
      </w:pPr>
      <w:r w:rsidRPr="00045CF1">
        <w:rPr>
          <w:sz w:val="26"/>
          <w:szCs w:val="26"/>
          <w:lang w:val="uk-UA"/>
        </w:rPr>
        <w:t xml:space="preserve">Про </w:t>
      </w:r>
      <w:r w:rsidR="00AF791E">
        <w:rPr>
          <w:sz w:val="26"/>
          <w:szCs w:val="26"/>
          <w:lang w:val="uk-UA"/>
        </w:rPr>
        <w:t>п</w:t>
      </w:r>
      <w:r w:rsidR="00AF791E" w:rsidRPr="00AF791E">
        <w:rPr>
          <w:sz w:val="26"/>
          <w:szCs w:val="26"/>
          <w:lang w:val="uk-UA"/>
        </w:rPr>
        <w:t xml:space="preserve">родовження договорів оренди </w:t>
      </w:r>
    </w:p>
    <w:p w:rsidR="00A40D1C" w:rsidRPr="00045CF1" w:rsidRDefault="00AF791E" w:rsidP="00AF791E">
      <w:pPr>
        <w:jc w:val="both"/>
        <w:rPr>
          <w:sz w:val="26"/>
          <w:szCs w:val="26"/>
          <w:lang w:val="uk-UA"/>
        </w:rPr>
      </w:pPr>
      <w:r w:rsidRPr="00AF791E">
        <w:rPr>
          <w:sz w:val="26"/>
          <w:szCs w:val="26"/>
          <w:lang w:val="uk-UA"/>
        </w:rPr>
        <w:t>за результатами проведення аукціону</w:t>
      </w:r>
    </w:p>
    <w:p w:rsidR="00AF791E" w:rsidRDefault="00096A8C" w:rsidP="00917CAC">
      <w:pPr>
        <w:jc w:val="both"/>
        <w:rPr>
          <w:sz w:val="26"/>
          <w:szCs w:val="26"/>
          <w:lang w:val="uk-UA"/>
        </w:rPr>
      </w:pPr>
      <w:r w:rsidRPr="00045CF1">
        <w:rPr>
          <w:sz w:val="26"/>
          <w:szCs w:val="26"/>
          <w:lang w:val="uk-UA"/>
        </w:rPr>
        <w:t xml:space="preserve">      </w:t>
      </w:r>
      <w:r w:rsidR="00122D63" w:rsidRPr="00045CF1">
        <w:rPr>
          <w:sz w:val="26"/>
          <w:szCs w:val="26"/>
          <w:lang w:val="uk-UA"/>
        </w:rPr>
        <w:t xml:space="preserve">  </w:t>
      </w:r>
    </w:p>
    <w:p w:rsidR="00D66C4D" w:rsidRPr="00045CF1" w:rsidRDefault="00913A19" w:rsidP="0090217D">
      <w:pPr>
        <w:ind w:firstLine="709"/>
        <w:jc w:val="both"/>
        <w:rPr>
          <w:sz w:val="26"/>
          <w:szCs w:val="26"/>
          <w:lang w:val="uk-UA"/>
        </w:rPr>
      </w:pPr>
      <w:r w:rsidRPr="00F15B86">
        <w:rPr>
          <w:sz w:val="26"/>
          <w:szCs w:val="26"/>
          <w:lang w:val="uk-UA"/>
        </w:rPr>
        <w:t xml:space="preserve">Розглянувши </w:t>
      </w:r>
      <w:r w:rsidR="00AF791E">
        <w:rPr>
          <w:sz w:val="26"/>
          <w:szCs w:val="26"/>
          <w:lang w:val="uk-UA"/>
        </w:rPr>
        <w:t xml:space="preserve">заяви орендарів майна комунальної власності ТОВ «ТОП НЕТ» </w:t>
      </w:r>
      <w:r w:rsidR="00AF791E">
        <w:rPr>
          <w:sz w:val="26"/>
          <w:szCs w:val="26"/>
          <w:lang w:val="uk-UA"/>
        </w:rPr>
        <w:br/>
        <w:t xml:space="preserve">№ 09-61/20488 від 29.09.2025 р. </w:t>
      </w:r>
      <w:proofErr w:type="spellStart"/>
      <w:r w:rsidR="00AF791E">
        <w:rPr>
          <w:sz w:val="26"/>
          <w:szCs w:val="26"/>
          <w:lang w:val="uk-UA"/>
        </w:rPr>
        <w:t>ФОП</w:t>
      </w:r>
      <w:proofErr w:type="spellEnd"/>
      <w:r w:rsidR="00AF791E">
        <w:rPr>
          <w:sz w:val="26"/>
          <w:szCs w:val="26"/>
          <w:lang w:val="uk-UA"/>
        </w:rPr>
        <w:t xml:space="preserve"> </w:t>
      </w:r>
      <w:proofErr w:type="spellStart"/>
      <w:r w:rsidR="00AF791E">
        <w:rPr>
          <w:sz w:val="26"/>
          <w:szCs w:val="26"/>
          <w:lang w:val="uk-UA"/>
        </w:rPr>
        <w:t>Шаповален</w:t>
      </w:r>
      <w:r w:rsidR="006325F3">
        <w:rPr>
          <w:sz w:val="26"/>
          <w:szCs w:val="26"/>
          <w:lang w:val="uk-UA"/>
        </w:rPr>
        <w:t>к</w:t>
      </w:r>
      <w:r w:rsidR="00AF791E">
        <w:rPr>
          <w:sz w:val="26"/>
          <w:szCs w:val="26"/>
          <w:lang w:val="uk-UA"/>
        </w:rPr>
        <w:t>о</w:t>
      </w:r>
      <w:proofErr w:type="spellEnd"/>
      <w:r w:rsidR="00AF791E">
        <w:rPr>
          <w:sz w:val="26"/>
          <w:szCs w:val="26"/>
          <w:lang w:val="uk-UA"/>
        </w:rPr>
        <w:t xml:space="preserve"> Н.А. № 09-61/20391 від</w:t>
      </w:r>
      <w:r w:rsidR="0090217D">
        <w:rPr>
          <w:sz w:val="26"/>
          <w:szCs w:val="26"/>
          <w:lang w:val="uk-UA"/>
        </w:rPr>
        <w:t xml:space="preserve"> 26.09.2025 р.</w:t>
      </w:r>
      <w:r w:rsidR="00917CAC">
        <w:rPr>
          <w:sz w:val="26"/>
          <w:szCs w:val="26"/>
          <w:lang w:val="uk-UA"/>
        </w:rPr>
        <w:t xml:space="preserve">, </w:t>
      </w:r>
      <w:r w:rsidR="00AE6101" w:rsidRPr="00045CF1">
        <w:rPr>
          <w:sz w:val="26"/>
          <w:szCs w:val="26"/>
          <w:lang w:val="uk-UA"/>
        </w:rPr>
        <w:t xml:space="preserve"> </w:t>
      </w:r>
      <w:r w:rsidR="0090217D">
        <w:rPr>
          <w:sz w:val="26"/>
          <w:szCs w:val="26"/>
          <w:lang w:val="uk-UA"/>
        </w:rPr>
        <w:t>керуючись статтею</w:t>
      </w:r>
      <w:r w:rsidR="00AF791E">
        <w:rPr>
          <w:sz w:val="26"/>
          <w:szCs w:val="26"/>
          <w:lang w:val="uk-UA"/>
        </w:rPr>
        <w:t xml:space="preserve"> 18 </w:t>
      </w:r>
      <w:r w:rsidR="00B24BA1" w:rsidRPr="00045CF1">
        <w:rPr>
          <w:sz w:val="26"/>
          <w:szCs w:val="26"/>
          <w:lang w:val="uk-UA"/>
        </w:rPr>
        <w:t xml:space="preserve"> Закону України «Про оренду державного та комунального майна»,</w:t>
      </w:r>
      <w:r w:rsidR="001B1DA8" w:rsidRPr="00045CF1">
        <w:rPr>
          <w:sz w:val="26"/>
          <w:szCs w:val="26"/>
          <w:lang w:val="uk-UA"/>
        </w:rPr>
        <w:t xml:space="preserve"> </w:t>
      </w:r>
      <w:r w:rsidR="00BC0EEB">
        <w:rPr>
          <w:sz w:val="26"/>
          <w:szCs w:val="26"/>
          <w:lang w:val="uk-UA"/>
        </w:rPr>
        <w:t xml:space="preserve">абзацом сьомим пункту 64, </w:t>
      </w:r>
      <w:r w:rsidR="0090217D">
        <w:rPr>
          <w:sz w:val="26"/>
          <w:szCs w:val="26"/>
          <w:lang w:val="uk-UA"/>
        </w:rPr>
        <w:t xml:space="preserve"> </w:t>
      </w:r>
      <w:r w:rsidR="00BC0EEB">
        <w:rPr>
          <w:sz w:val="26"/>
          <w:szCs w:val="26"/>
          <w:lang w:val="uk-UA"/>
        </w:rPr>
        <w:t xml:space="preserve">пунктами </w:t>
      </w:r>
      <w:r w:rsidR="0090217D">
        <w:rPr>
          <w:sz w:val="26"/>
          <w:szCs w:val="26"/>
          <w:lang w:val="uk-UA"/>
        </w:rPr>
        <w:t>134, 145</w:t>
      </w:r>
      <w:r w:rsidR="001B1DA8" w:rsidRPr="00045CF1">
        <w:rPr>
          <w:sz w:val="26"/>
          <w:szCs w:val="26"/>
          <w:lang w:val="uk-UA"/>
        </w:rPr>
        <w:t xml:space="preserve"> Порядку передачі в оренду державного та комунального майна, затвердженого Постановою Кабінету Міністрів від 03.06.2020 р.</w:t>
      </w:r>
      <w:r w:rsidRPr="00045CF1">
        <w:rPr>
          <w:sz w:val="26"/>
          <w:szCs w:val="26"/>
          <w:lang w:val="uk-UA"/>
        </w:rPr>
        <w:t xml:space="preserve"> № 483</w:t>
      </w:r>
      <w:r w:rsidR="001B1DA8" w:rsidRPr="00045CF1">
        <w:rPr>
          <w:sz w:val="26"/>
          <w:szCs w:val="26"/>
          <w:lang w:val="uk-UA"/>
        </w:rPr>
        <w:t xml:space="preserve">, </w:t>
      </w:r>
      <w:r w:rsidR="00844829" w:rsidRPr="00B00A24">
        <w:rPr>
          <w:sz w:val="26"/>
          <w:szCs w:val="26"/>
          <w:lang w:val="uk-UA"/>
        </w:rPr>
        <w:t>з урахуванням</w:t>
      </w:r>
      <w:r w:rsidR="00E94D19" w:rsidRPr="00B00A24">
        <w:rPr>
          <w:sz w:val="26"/>
          <w:szCs w:val="26"/>
          <w:lang w:val="uk-UA"/>
        </w:rPr>
        <w:t xml:space="preserve"> </w:t>
      </w:r>
      <w:r w:rsidR="00233A3E">
        <w:rPr>
          <w:sz w:val="26"/>
          <w:szCs w:val="26"/>
          <w:lang w:val="uk-UA"/>
        </w:rPr>
        <w:t>пункту</w:t>
      </w:r>
      <w:r w:rsidR="00656641">
        <w:rPr>
          <w:sz w:val="26"/>
          <w:szCs w:val="26"/>
          <w:lang w:val="uk-UA"/>
        </w:rPr>
        <w:t xml:space="preserve"> 5, пункту </w:t>
      </w:r>
      <w:r w:rsidR="00233A3E">
        <w:rPr>
          <w:sz w:val="26"/>
          <w:szCs w:val="26"/>
          <w:lang w:val="uk-UA"/>
        </w:rPr>
        <w:t xml:space="preserve">7-1 </w:t>
      </w:r>
      <w:r w:rsidR="00647133" w:rsidRPr="00B00A24">
        <w:rPr>
          <w:sz w:val="26"/>
          <w:szCs w:val="26"/>
          <w:lang w:val="uk-UA"/>
        </w:rPr>
        <w:t>Постанови Кабінету міністрів України «Про особливості оренди державного та комунального майна у період воєнного стану»</w:t>
      </w:r>
      <w:r w:rsidR="00647133" w:rsidRPr="00045CF1">
        <w:rPr>
          <w:sz w:val="26"/>
          <w:szCs w:val="26"/>
          <w:lang w:val="uk-UA"/>
        </w:rPr>
        <w:t>,</w:t>
      </w:r>
      <w:r w:rsidR="007A4480" w:rsidRPr="00045CF1">
        <w:rPr>
          <w:sz w:val="26"/>
          <w:szCs w:val="26"/>
          <w:lang w:val="uk-UA"/>
        </w:rPr>
        <w:t xml:space="preserve"> </w:t>
      </w:r>
      <w:r w:rsidR="00DB1E91" w:rsidRPr="00045CF1">
        <w:rPr>
          <w:sz w:val="26"/>
          <w:szCs w:val="26"/>
          <w:lang w:val="uk-UA"/>
        </w:rPr>
        <w:t xml:space="preserve">керуючись </w:t>
      </w:r>
      <w:r w:rsidR="007B0C8A">
        <w:rPr>
          <w:sz w:val="26"/>
          <w:szCs w:val="26"/>
          <w:lang w:val="uk-UA"/>
        </w:rPr>
        <w:t xml:space="preserve">частиною другою статті 42, </w:t>
      </w:r>
      <w:r w:rsidR="0075194C" w:rsidRPr="00045CF1">
        <w:rPr>
          <w:sz w:val="26"/>
          <w:szCs w:val="26"/>
          <w:lang w:val="uk-UA"/>
        </w:rPr>
        <w:t>ст</w:t>
      </w:r>
      <w:r w:rsidR="00D25AC4" w:rsidRPr="00045CF1">
        <w:rPr>
          <w:sz w:val="26"/>
          <w:szCs w:val="26"/>
          <w:lang w:val="uk-UA"/>
        </w:rPr>
        <w:t>атт</w:t>
      </w:r>
      <w:r w:rsidR="0090217D">
        <w:rPr>
          <w:sz w:val="26"/>
          <w:szCs w:val="26"/>
          <w:lang w:val="uk-UA"/>
        </w:rPr>
        <w:t>ею</w:t>
      </w:r>
      <w:r w:rsidR="00D25AC4" w:rsidRPr="00045CF1">
        <w:rPr>
          <w:sz w:val="26"/>
          <w:szCs w:val="26"/>
          <w:lang w:val="uk-UA"/>
        </w:rPr>
        <w:t xml:space="preserve"> </w:t>
      </w:r>
      <w:r w:rsidR="0075194C" w:rsidRPr="00045CF1">
        <w:rPr>
          <w:sz w:val="26"/>
          <w:szCs w:val="26"/>
          <w:lang w:val="uk-UA"/>
        </w:rPr>
        <w:t>2</w:t>
      </w:r>
      <w:r w:rsidR="0090217D">
        <w:rPr>
          <w:sz w:val="26"/>
          <w:szCs w:val="26"/>
          <w:lang w:val="uk-UA"/>
        </w:rPr>
        <w:t>5</w:t>
      </w:r>
      <w:r w:rsidR="0075194C" w:rsidRPr="00045CF1">
        <w:rPr>
          <w:sz w:val="26"/>
          <w:szCs w:val="26"/>
          <w:lang w:val="uk-UA"/>
        </w:rPr>
        <w:t xml:space="preserve"> </w:t>
      </w:r>
      <w:r w:rsidR="00D66C4D" w:rsidRPr="00045CF1">
        <w:rPr>
          <w:sz w:val="26"/>
          <w:szCs w:val="26"/>
          <w:lang w:val="uk-UA"/>
        </w:rPr>
        <w:t>та ч</w:t>
      </w:r>
      <w:r w:rsidR="00D25AC4" w:rsidRPr="00045CF1">
        <w:rPr>
          <w:sz w:val="26"/>
          <w:szCs w:val="26"/>
          <w:lang w:val="uk-UA"/>
        </w:rPr>
        <w:t xml:space="preserve">астиною </w:t>
      </w:r>
      <w:r w:rsidR="00D66C4D" w:rsidRPr="00045CF1">
        <w:rPr>
          <w:sz w:val="26"/>
          <w:szCs w:val="26"/>
          <w:lang w:val="uk-UA"/>
        </w:rPr>
        <w:t>5 ст</w:t>
      </w:r>
      <w:r w:rsidR="00D25AC4" w:rsidRPr="00045CF1">
        <w:rPr>
          <w:sz w:val="26"/>
          <w:szCs w:val="26"/>
          <w:lang w:val="uk-UA"/>
        </w:rPr>
        <w:t>атті</w:t>
      </w:r>
      <w:r w:rsidR="00D66C4D" w:rsidRPr="00045CF1">
        <w:rPr>
          <w:sz w:val="26"/>
          <w:szCs w:val="26"/>
          <w:lang w:val="uk-UA"/>
        </w:rPr>
        <w:t xml:space="preserve"> 60 Закону України «Про місцеве самоврядування в Україні», міська рада</w:t>
      </w:r>
    </w:p>
    <w:p w:rsidR="00913A19" w:rsidRPr="00045CF1" w:rsidRDefault="00913A19" w:rsidP="00DF664E">
      <w:pPr>
        <w:tabs>
          <w:tab w:val="center" w:pos="4748"/>
          <w:tab w:val="right" w:pos="9497"/>
        </w:tabs>
        <w:jc w:val="both"/>
        <w:rPr>
          <w:sz w:val="26"/>
          <w:szCs w:val="26"/>
          <w:lang w:val="uk-UA"/>
        </w:rPr>
      </w:pPr>
    </w:p>
    <w:p w:rsidR="00913A19" w:rsidRPr="00045CF1" w:rsidRDefault="00FA303E" w:rsidP="00913A19">
      <w:pPr>
        <w:jc w:val="both"/>
        <w:rPr>
          <w:sz w:val="26"/>
          <w:szCs w:val="26"/>
          <w:lang w:val="uk-UA"/>
        </w:rPr>
      </w:pPr>
      <w:r w:rsidRPr="00045CF1">
        <w:rPr>
          <w:b/>
          <w:sz w:val="26"/>
          <w:szCs w:val="26"/>
          <w:lang w:val="uk-UA"/>
        </w:rPr>
        <w:t>ВИРІШИЛА</w:t>
      </w:r>
      <w:r w:rsidRPr="00045CF1">
        <w:rPr>
          <w:sz w:val="26"/>
          <w:szCs w:val="26"/>
          <w:lang w:val="uk-UA"/>
        </w:rPr>
        <w:t>:</w:t>
      </w:r>
    </w:p>
    <w:p w:rsidR="00913A19" w:rsidRPr="00045CF1" w:rsidRDefault="00913A19" w:rsidP="00913A19">
      <w:pPr>
        <w:jc w:val="both"/>
        <w:rPr>
          <w:sz w:val="26"/>
          <w:szCs w:val="26"/>
          <w:lang w:val="uk-UA"/>
        </w:rPr>
      </w:pPr>
    </w:p>
    <w:p w:rsidR="005C0768" w:rsidRDefault="00913A19" w:rsidP="005C0768">
      <w:pPr>
        <w:ind w:firstLine="426"/>
        <w:jc w:val="both"/>
        <w:rPr>
          <w:sz w:val="26"/>
          <w:szCs w:val="26"/>
          <w:lang w:val="uk-UA"/>
        </w:rPr>
      </w:pPr>
      <w:r w:rsidRPr="00045CF1">
        <w:rPr>
          <w:sz w:val="26"/>
          <w:szCs w:val="26"/>
          <w:lang w:val="uk-UA"/>
        </w:rPr>
        <w:tab/>
        <w:t xml:space="preserve">1. </w:t>
      </w:r>
      <w:r w:rsidR="005C0768" w:rsidRPr="005C0768">
        <w:rPr>
          <w:sz w:val="26"/>
          <w:szCs w:val="26"/>
          <w:lang w:val="uk-UA"/>
        </w:rPr>
        <w:t>Продовж</w:t>
      </w:r>
      <w:r w:rsidR="005C0768">
        <w:rPr>
          <w:sz w:val="26"/>
          <w:szCs w:val="26"/>
          <w:lang w:val="uk-UA"/>
        </w:rPr>
        <w:t xml:space="preserve">ити </w:t>
      </w:r>
      <w:r w:rsidR="005C0768" w:rsidRPr="005C0768">
        <w:rPr>
          <w:sz w:val="26"/>
          <w:szCs w:val="26"/>
          <w:lang w:val="uk-UA"/>
        </w:rPr>
        <w:t>договор</w:t>
      </w:r>
      <w:r w:rsidR="005C0768">
        <w:rPr>
          <w:sz w:val="26"/>
          <w:szCs w:val="26"/>
          <w:lang w:val="uk-UA"/>
        </w:rPr>
        <w:t xml:space="preserve">и </w:t>
      </w:r>
      <w:r w:rsidR="005C0768" w:rsidRPr="005C0768">
        <w:rPr>
          <w:sz w:val="26"/>
          <w:szCs w:val="26"/>
          <w:lang w:val="uk-UA"/>
        </w:rPr>
        <w:t xml:space="preserve">оренди </w:t>
      </w:r>
      <w:r w:rsidR="005C0768">
        <w:rPr>
          <w:sz w:val="26"/>
          <w:szCs w:val="26"/>
          <w:lang w:val="uk-UA"/>
        </w:rPr>
        <w:t xml:space="preserve">майна комунальної власності укладені Управлінням комунальної власності Департаменту економіки та розвитку інфраструктури міста Білгород-Дністровської міської ради (23988184) </w:t>
      </w:r>
      <w:r w:rsidR="005C0768" w:rsidRPr="005C0768">
        <w:rPr>
          <w:sz w:val="26"/>
          <w:szCs w:val="26"/>
          <w:lang w:val="uk-UA"/>
        </w:rPr>
        <w:t xml:space="preserve">за результатами проведення </w:t>
      </w:r>
      <w:r w:rsidR="005C0768">
        <w:rPr>
          <w:sz w:val="26"/>
          <w:szCs w:val="26"/>
          <w:lang w:val="uk-UA"/>
        </w:rPr>
        <w:t xml:space="preserve">електронного </w:t>
      </w:r>
      <w:r w:rsidR="005C0768" w:rsidRPr="005C0768">
        <w:rPr>
          <w:sz w:val="26"/>
          <w:szCs w:val="26"/>
          <w:lang w:val="uk-UA"/>
        </w:rPr>
        <w:t>аукціону</w:t>
      </w:r>
      <w:r w:rsidR="005C0768">
        <w:rPr>
          <w:sz w:val="26"/>
          <w:szCs w:val="26"/>
          <w:lang w:val="uk-UA"/>
        </w:rPr>
        <w:t>, а саме</w:t>
      </w:r>
      <w:r w:rsidR="008B014F">
        <w:rPr>
          <w:sz w:val="26"/>
          <w:szCs w:val="26"/>
          <w:lang w:val="uk-UA"/>
        </w:rPr>
        <w:t>:</w:t>
      </w:r>
    </w:p>
    <w:p w:rsidR="00D818C9" w:rsidRDefault="00016D4F" w:rsidP="00D818C9">
      <w:pPr>
        <w:ind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209F4">
        <w:rPr>
          <w:sz w:val="26"/>
          <w:szCs w:val="26"/>
          <w:lang w:val="uk-UA"/>
        </w:rPr>
        <w:t>1.</w:t>
      </w:r>
      <w:r w:rsidR="005E74AE">
        <w:rPr>
          <w:sz w:val="26"/>
          <w:szCs w:val="26"/>
          <w:lang w:val="uk-UA"/>
        </w:rPr>
        <w:t>1</w:t>
      </w:r>
      <w:r w:rsidRPr="00F209F4">
        <w:rPr>
          <w:sz w:val="26"/>
          <w:szCs w:val="26"/>
          <w:lang w:val="uk-UA"/>
        </w:rPr>
        <w:t xml:space="preserve">. </w:t>
      </w:r>
      <w:r w:rsidR="005C0768">
        <w:rPr>
          <w:sz w:val="26"/>
          <w:szCs w:val="26"/>
          <w:lang w:val="uk-UA"/>
        </w:rPr>
        <w:t xml:space="preserve">Договір оренди № 8 від 22 червня 2020 р. укладений з Товариством з обмеженою відповідальністю «ТОП НЕТ» (код 24542556) на </w:t>
      </w:r>
      <w:r w:rsidR="008C1B41">
        <w:rPr>
          <w:sz w:val="26"/>
          <w:szCs w:val="26"/>
          <w:lang w:val="uk-UA"/>
        </w:rPr>
        <w:t xml:space="preserve">об’єкт оренди - </w:t>
      </w:r>
      <w:r w:rsidR="005C0768">
        <w:rPr>
          <w:sz w:val="26"/>
          <w:szCs w:val="26"/>
          <w:lang w:val="uk-UA"/>
        </w:rPr>
        <w:t xml:space="preserve">нежитлові підвальні приміщення літ. «А1», загальною площею 94,0 </w:t>
      </w:r>
      <w:proofErr w:type="spellStart"/>
      <w:r w:rsidR="005C0768">
        <w:rPr>
          <w:sz w:val="26"/>
          <w:szCs w:val="26"/>
          <w:lang w:val="uk-UA"/>
        </w:rPr>
        <w:t>кв.м</w:t>
      </w:r>
      <w:proofErr w:type="spellEnd"/>
      <w:r w:rsidR="005C0768">
        <w:rPr>
          <w:sz w:val="26"/>
          <w:szCs w:val="26"/>
          <w:lang w:val="uk-UA"/>
        </w:rPr>
        <w:t xml:space="preserve">., які розташовані за адресою вул. </w:t>
      </w:r>
      <w:r w:rsidR="00A84A12" w:rsidRPr="00A84A12">
        <w:rPr>
          <w:sz w:val="26"/>
          <w:szCs w:val="26"/>
          <w:lang w:val="uk-UA"/>
        </w:rPr>
        <w:t>Одеський шлях</w:t>
      </w:r>
      <w:r w:rsidR="00A84A12">
        <w:rPr>
          <w:sz w:val="26"/>
          <w:szCs w:val="26"/>
          <w:lang w:val="uk-UA"/>
        </w:rPr>
        <w:t xml:space="preserve"> </w:t>
      </w:r>
      <w:r w:rsidR="00D818C9" w:rsidRPr="00A84A12">
        <w:rPr>
          <w:sz w:val="26"/>
          <w:szCs w:val="26"/>
          <w:lang w:val="uk-UA"/>
        </w:rPr>
        <w:t>(</w:t>
      </w:r>
      <w:r w:rsidR="00D818C9">
        <w:rPr>
          <w:sz w:val="26"/>
          <w:szCs w:val="26"/>
          <w:lang w:val="uk-UA"/>
        </w:rPr>
        <w:t>колишня Маршала Бірюзова), 12, місто Білгород-Дністровський, Білгород-Дністровський район, Одеської області;</w:t>
      </w:r>
    </w:p>
    <w:p w:rsidR="00D818C9" w:rsidRPr="00D818C9" w:rsidRDefault="00D818C9" w:rsidP="00D818C9">
      <w:pPr>
        <w:ind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Pr="00D818C9">
        <w:rPr>
          <w:sz w:val="26"/>
          <w:szCs w:val="26"/>
          <w:lang w:val="uk-UA"/>
        </w:rPr>
        <w:t xml:space="preserve">1.2. Договір оренди № </w:t>
      </w:r>
      <w:r w:rsidR="00E15CBA">
        <w:rPr>
          <w:sz w:val="26"/>
          <w:szCs w:val="26"/>
          <w:lang w:val="uk-UA"/>
        </w:rPr>
        <w:t>2</w:t>
      </w:r>
      <w:r w:rsidRPr="00D818C9">
        <w:rPr>
          <w:sz w:val="26"/>
          <w:szCs w:val="26"/>
          <w:lang w:val="uk-UA"/>
        </w:rPr>
        <w:t xml:space="preserve"> від </w:t>
      </w:r>
      <w:r w:rsidR="00E15CBA">
        <w:rPr>
          <w:sz w:val="26"/>
          <w:szCs w:val="26"/>
          <w:lang w:val="uk-UA"/>
        </w:rPr>
        <w:t xml:space="preserve">19 березня </w:t>
      </w:r>
      <w:r w:rsidRPr="00D818C9">
        <w:rPr>
          <w:sz w:val="26"/>
          <w:szCs w:val="26"/>
          <w:lang w:val="uk-UA"/>
        </w:rPr>
        <w:t>202</w:t>
      </w:r>
      <w:r w:rsidR="00E15CBA">
        <w:rPr>
          <w:sz w:val="26"/>
          <w:szCs w:val="26"/>
          <w:lang w:val="uk-UA"/>
        </w:rPr>
        <w:t>1</w:t>
      </w:r>
      <w:r w:rsidRPr="00D818C9">
        <w:rPr>
          <w:sz w:val="26"/>
          <w:szCs w:val="26"/>
          <w:lang w:val="uk-UA"/>
        </w:rPr>
        <w:t xml:space="preserve"> р. укладений з </w:t>
      </w:r>
      <w:r w:rsidR="00E15CBA">
        <w:rPr>
          <w:sz w:val="26"/>
          <w:szCs w:val="26"/>
          <w:lang w:val="uk-UA"/>
        </w:rPr>
        <w:t xml:space="preserve">Фізичною особою – підприємцем </w:t>
      </w:r>
      <w:proofErr w:type="spellStart"/>
      <w:r w:rsidR="00E15CBA">
        <w:rPr>
          <w:sz w:val="26"/>
          <w:szCs w:val="26"/>
          <w:lang w:val="uk-UA"/>
        </w:rPr>
        <w:t>Шаповаленко</w:t>
      </w:r>
      <w:proofErr w:type="spellEnd"/>
      <w:r w:rsidR="00E15CBA">
        <w:rPr>
          <w:sz w:val="26"/>
          <w:szCs w:val="26"/>
          <w:lang w:val="uk-UA"/>
        </w:rPr>
        <w:t xml:space="preserve"> Наталією Андріївною </w:t>
      </w:r>
      <w:r w:rsidRPr="00D818C9">
        <w:rPr>
          <w:sz w:val="26"/>
          <w:szCs w:val="26"/>
          <w:lang w:val="uk-UA"/>
        </w:rPr>
        <w:t xml:space="preserve">(код </w:t>
      </w:r>
      <w:r w:rsidR="00E15CBA">
        <w:rPr>
          <w:sz w:val="26"/>
          <w:szCs w:val="26"/>
          <w:lang w:val="uk-UA"/>
        </w:rPr>
        <w:t xml:space="preserve">1900601948) на </w:t>
      </w:r>
      <w:r w:rsidR="008C1B41">
        <w:rPr>
          <w:sz w:val="26"/>
          <w:szCs w:val="26"/>
          <w:lang w:val="uk-UA"/>
        </w:rPr>
        <w:t xml:space="preserve">об’єкт оренди - </w:t>
      </w:r>
      <w:r w:rsidR="00E15CBA">
        <w:rPr>
          <w:sz w:val="26"/>
          <w:szCs w:val="26"/>
          <w:lang w:val="uk-UA"/>
        </w:rPr>
        <w:t xml:space="preserve">нежитлове </w:t>
      </w:r>
      <w:r w:rsidRPr="00D818C9">
        <w:rPr>
          <w:sz w:val="26"/>
          <w:szCs w:val="26"/>
          <w:lang w:val="uk-UA"/>
        </w:rPr>
        <w:t>приміщення</w:t>
      </w:r>
      <w:r w:rsidR="00E15CBA">
        <w:rPr>
          <w:sz w:val="26"/>
          <w:szCs w:val="26"/>
          <w:lang w:val="uk-UA"/>
        </w:rPr>
        <w:t xml:space="preserve"> № 70</w:t>
      </w:r>
      <w:r w:rsidRPr="00D818C9">
        <w:rPr>
          <w:sz w:val="26"/>
          <w:szCs w:val="26"/>
          <w:lang w:val="uk-UA"/>
        </w:rPr>
        <w:t xml:space="preserve"> літ. «А», загальною площею </w:t>
      </w:r>
      <w:r w:rsidR="00E15CBA">
        <w:rPr>
          <w:sz w:val="26"/>
          <w:szCs w:val="26"/>
          <w:lang w:val="uk-UA"/>
        </w:rPr>
        <w:t>1</w:t>
      </w:r>
      <w:r w:rsidRPr="00D818C9">
        <w:rPr>
          <w:sz w:val="26"/>
          <w:szCs w:val="26"/>
          <w:lang w:val="uk-UA"/>
        </w:rPr>
        <w:t>4,</w:t>
      </w:r>
      <w:r w:rsidR="00E15CBA">
        <w:rPr>
          <w:sz w:val="26"/>
          <w:szCs w:val="26"/>
          <w:lang w:val="uk-UA"/>
        </w:rPr>
        <w:t>8</w:t>
      </w:r>
      <w:r w:rsidRPr="00D818C9">
        <w:rPr>
          <w:sz w:val="26"/>
          <w:szCs w:val="26"/>
          <w:lang w:val="uk-UA"/>
        </w:rPr>
        <w:t xml:space="preserve"> </w:t>
      </w:r>
      <w:proofErr w:type="spellStart"/>
      <w:r w:rsidRPr="00D818C9">
        <w:rPr>
          <w:sz w:val="26"/>
          <w:szCs w:val="26"/>
          <w:lang w:val="uk-UA"/>
        </w:rPr>
        <w:t>кв.м</w:t>
      </w:r>
      <w:proofErr w:type="spellEnd"/>
      <w:r w:rsidRPr="00D818C9">
        <w:rPr>
          <w:sz w:val="26"/>
          <w:szCs w:val="26"/>
          <w:lang w:val="uk-UA"/>
        </w:rPr>
        <w:t>., як</w:t>
      </w:r>
      <w:r w:rsidR="00E15CBA">
        <w:rPr>
          <w:sz w:val="26"/>
          <w:szCs w:val="26"/>
          <w:lang w:val="uk-UA"/>
        </w:rPr>
        <w:t>е</w:t>
      </w:r>
      <w:r w:rsidRPr="00D818C9">
        <w:rPr>
          <w:sz w:val="26"/>
          <w:szCs w:val="26"/>
          <w:lang w:val="uk-UA"/>
        </w:rPr>
        <w:t xml:space="preserve"> розташован</w:t>
      </w:r>
      <w:r w:rsidR="00E15CBA">
        <w:rPr>
          <w:sz w:val="26"/>
          <w:szCs w:val="26"/>
          <w:lang w:val="uk-UA"/>
        </w:rPr>
        <w:t>е</w:t>
      </w:r>
      <w:r w:rsidRPr="00D818C9">
        <w:rPr>
          <w:sz w:val="26"/>
          <w:szCs w:val="26"/>
          <w:lang w:val="uk-UA"/>
        </w:rPr>
        <w:t xml:space="preserve"> за адресою</w:t>
      </w:r>
      <w:r w:rsidR="00E15CBA">
        <w:rPr>
          <w:sz w:val="26"/>
          <w:szCs w:val="26"/>
          <w:lang w:val="uk-UA"/>
        </w:rPr>
        <w:t>:</w:t>
      </w:r>
      <w:r w:rsidRPr="00D818C9">
        <w:rPr>
          <w:sz w:val="26"/>
          <w:szCs w:val="26"/>
          <w:lang w:val="uk-UA"/>
        </w:rPr>
        <w:t xml:space="preserve"> вул. </w:t>
      </w:r>
      <w:r w:rsidR="00E15CBA">
        <w:rPr>
          <w:sz w:val="26"/>
          <w:szCs w:val="26"/>
          <w:lang w:val="uk-UA"/>
        </w:rPr>
        <w:t>Незалежності, 10</w:t>
      </w:r>
      <w:r w:rsidRPr="00D818C9">
        <w:rPr>
          <w:sz w:val="26"/>
          <w:szCs w:val="26"/>
          <w:lang w:val="uk-UA"/>
        </w:rPr>
        <w:t>, місто Білгород-Дністровський, Білгород-Дністровський район</w:t>
      </w:r>
      <w:r w:rsidR="008C1B41">
        <w:rPr>
          <w:sz w:val="26"/>
          <w:szCs w:val="26"/>
          <w:lang w:val="uk-UA"/>
        </w:rPr>
        <w:t>, Одеської області.</w:t>
      </w:r>
    </w:p>
    <w:p w:rsidR="00003C39" w:rsidRDefault="00E431A3" w:rsidP="00E431A3">
      <w:pPr>
        <w:jc w:val="both"/>
        <w:rPr>
          <w:sz w:val="26"/>
          <w:szCs w:val="26"/>
          <w:lang w:val="uk-UA"/>
        </w:rPr>
      </w:pPr>
      <w:r w:rsidRPr="00045CF1">
        <w:rPr>
          <w:sz w:val="26"/>
          <w:szCs w:val="26"/>
          <w:lang w:val="uk-UA"/>
        </w:rPr>
        <w:tab/>
      </w:r>
      <w:r w:rsidR="00E15CBA">
        <w:rPr>
          <w:sz w:val="26"/>
          <w:szCs w:val="26"/>
          <w:lang w:val="uk-UA"/>
        </w:rPr>
        <w:t>2</w:t>
      </w:r>
      <w:r w:rsidRPr="00045CF1">
        <w:rPr>
          <w:sz w:val="26"/>
          <w:szCs w:val="26"/>
          <w:lang w:val="uk-UA"/>
        </w:rPr>
        <w:t xml:space="preserve">. </w:t>
      </w:r>
      <w:r w:rsidR="00242747" w:rsidRPr="00045CF1">
        <w:rPr>
          <w:sz w:val="26"/>
          <w:szCs w:val="26"/>
          <w:lang w:val="uk-UA"/>
        </w:rPr>
        <w:t>Управлінню комунальної власності Департаменту економіки та розвитку інфраструктури міста Білгород-Дністровської міської ради о</w:t>
      </w:r>
      <w:r w:rsidR="00242747" w:rsidRPr="00045CF1">
        <w:rPr>
          <w:color w:val="000000"/>
          <w:sz w:val="26"/>
          <w:szCs w:val="26"/>
          <w:lang w:val="uk-UA"/>
        </w:rPr>
        <w:t xml:space="preserve">голосити </w:t>
      </w:r>
      <w:r w:rsidR="00D02A61" w:rsidRPr="00D02A61">
        <w:rPr>
          <w:sz w:val="26"/>
          <w:szCs w:val="26"/>
          <w:lang w:val="uk-UA"/>
        </w:rPr>
        <w:t>аукціон</w:t>
      </w:r>
      <w:r w:rsidR="00D02A61">
        <w:rPr>
          <w:sz w:val="26"/>
          <w:szCs w:val="26"/>
          <w:lang w:val="uk-UA"/>
        </w:rPr>
        <w:t>и</w:t>
      </w:r>
      <w:r w:rsidR="00D02A61" w:rsidRPr="00D02A61">
        <w:rPr>
          <w:sz w:val="26"/>
          <w:szCs w:val="26"/>
          <w:lang w:val="uk-UA"/>
        </w:rPr>
        <w:t xml:space="preserve"> на продовження договор</w:t>
      </w:r>
      <w:r w:rsidR="00D02A61">
        <w:rPr>
          <w:sz w:val="26"/>
          <w:szCs w:val="26"/>
          <w:lang w:val="uk-UA"/>
        </w:rPr>
        <w:t xml:space="preserve">ів </w:t>
      </w:r>
      <w:r w:rsidR="00D02A61" w:rsidRPr="00D02A61">
        <w:rPr>
          <w:sz w:val="26"/>
          <w:szCs w:val="26"/>
          <w:lang w:val="uk-UA"/>
        </w:rPr>
        <w:t>оренди,</w:t>
      </w:r>
      <w:r w:rsidR="00D02A61">
        <w:rPr>
          <w:sz w:val="26"/>
          <w:szCs w:val="26"/>
          <w:lang w:val="uk-UA"/>
        </w:rPr>
        <w:t xml:space="preserve"> відповідно до п. 1 цього рішення,</w:t>
      </w:r>
      <w:r w:rsidR="00D02A61" w:rsidRPr="00D02A61">
        <w:rPr>
          <w:sz w:val="26"/>
          <w:szCs w:val="26"/>
          <w:lang w:val="uk-UA"/>
        </w:rPr>
        <w:t xml:space="preserve"> за результатами як</w:t>
      </w:r>
      <w:r w:rsidR="00D02A61">
        <w:rPr>
          <w:sz w:val="26"/>
          <w:szCs w:val="26"/>
          <w:lang w:val="uk-UA"/>
        </w:rPr>
        <w:t>их</w:t>
      </w:r>
      <w:r w:rsidR="00D02A61" w:rsidRPr="00D02A61">
        <w:rPr>
          <w:sz w:val="26"/>
          <w:szCs w:val="26"/>
          <w:lang w:val="uk-UA"/>
        </w:rPr>
        <w:t xml:space="preserve"> чинний договір може бути продовжений з існуючим орендарем, або укладений з новим орендарем</w:t>
      </w:r>
      <w:r w:rsidR="00D02A61">
        <w:rPr>
          <w:sz w:val="26"/>
          <w:szCs w:val="26"/>
          <w:lang w:val="uk-UA"/>
        </w:rPr>
        <w:t xml:space="preserve">, </w:t>
      </w:r>
      <w:r w:rsidR="00242747" w:rsidRPr="00045CF1">
        <w:rPr>
          <w:color w:val="000000"/>
          <w:sz w:val="26"/>
          <w:szCs w:val="26"/>
          <w:lang w:val="uk-UA"/>
        </w:rPr>
        <w:t xml:space="preserve">та погодити </w:t>
      </w:r>
      <w:r w:rsidR="0085304E" w:rsidRPr="00045CF1">
        <w:rPr>
          <w:sz w:val="26"/>
          <w:szCs w:val="26"/>
          <w:lang w:val="uk-UA"/>
        </w:rPr>
        <w:t>зміст оголошен</w:t>
      </w:r>
      <w:r w:rsidR="00003C39">
        <w:rPr>
          <w:sz w:val="26"/>
          <w:szCs w:val="26"/>
          <w:lang w:val="uk-UA"/>
        </w:rPr>
        <w:t>ь</w:t>
      </w:r>
      <w:r w:rsidR="0085304E" w:rsidRPr="00045CF1">
        <w:rPr>
          <w:sz w:val="26"/>
          <w:szCs w:val="26"/>
          <w:lang w:val="uk-UA"/>
        </w:rPr>
        <w:t xml:space="preserve"> про проведення аукціон</w:t>
      </w:r>
      <w:r w:rsidR="00003C39">
        <w:rPr>
          <w:sz w:val="26"/>
          <w:szCs w:val="26"/>
          <w:lang w:val="uk-UA"/>
        </w:rPr>
        <w:t>ів</w:t>
      </w:r>
      <w:r w:rsidR="0085304E" w:rsidRPr="00045CF1">
        <w:rPr>
          <w:sz w:val="26"/>
          <w:szCs w:val="26"/>
          <w:lang w:val="uk-UA"/>
        </w:rPr>
        <w:t xml:space="preserve"> </w:t>
      </w:r>
      <w:r w:rsidR="00F209F4">
        <w:rPr>
          <w:sz w:val="26"/>
          <w:szCs w:val="26"/>
          <w:lang w:val="uk-UA"/>
        </w:rPr>
        <w:t>відповідно до д</w:t>
      </w:r>
      <w:r w:rsidR="00A56586">
        <w:rPr>
          <w:sz w:val="26"/>
          <w:szCs w:val="26"/>
          <w:lang w:val="uk-UA"/>
        </w:rPr>
        <w:t>о</w:t>
      </w:r>
      <w:r w:rsidR="00F209F4">
        <w:rPr>
          <w:sz w:val="26"/>
          <w:szCs w:val="26"/>
          <w:lang w:val="uk-UA"/>
        </w:rPr>
        <w:t>датків (Додаток № 1 - №</w:t>
      </w:r>
      <w:r w:rsidR="00D02A61">
        <w:rPr>
          <w:sz w:val="26"/>
          <w:szCs w:val="26"/>
          <w:lang w:val="uk-UA"/>
        </w:rPr>
        <w:t>2</w:t>
      </w:r>
      <w:r w:rsidR="00F209F4">
        <w:rPr>
          <w:sz w:val="26"/>
          <w:szCs w:val="26"/>
          <w:lang w:val="uk-UA"/>
        </w:rPr>
        <w:t>)</w:t>
      </w:r>
      <w:r w:rsidR="00A56586">
        <w:rPr>
          <w:sz w:val="26"/>
          <w:szCs w:val="26"/>
          <w:lang w:val="uk-UA"/>
        </w:rPr>
        <w:t>.</w:t>
      </w:r>
    </w:p>
    <w:p w:rsidR="009B73E4" w:rsidRPr="009B73E4" w:rsidRDefault="00003C39" w:rsidP="0087777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9B73E4">
        <w:rPr>
          <w:sz w:val="26"/>
          <w:szCs w:val="26"/>
          <w:lang w:val="uk-UA"/>
        </w:rPr>
        <w:t>3</w:t>
      </w:r>
      <w:r w:rsidR="00E431A3" w:rsidRPr="00045CF1">
        <w:rPr>
          <w:color w:val="000000"/>
          <w:sz w:val="26"/>
          <w:szCs w:val="26"/>
          <w:lang w:val="uk-UA"/>
        </w:rPr>
        <w:t xml:space="preserve">. </w:t>
      </w:r>
      <w:r w:rsidR="009B73E4" w:rsidRPr="009B73E4">
        <w:rPr>
          <w:sz w:val="26"/>
          <w:szCs w:val="26"/>
          <w:lang w:val="uk-UA"/>
        </w:rPr>
        <w:t xml:space="preserve">У разі коли переможцем аукціону став чинний орендар, між ним та орендодавцем - Управлінням комунальної власності Департаменту економіки та розвитку інфраструктури міста Білгород-Дністровської міської ради укладається </w:t>
      </w:r>
      <w:r w:rsidR="009B73E4" w:rsidRPr="009B73E4">
        <w:rPr>
          <w:sz w:val="26"/>
          <w:szCs w:val="26"/>
          <w:lang w:val="uk-UA"/>
        </w:rPr>
        <w:lastRenderedPageBreak/>
        <w:t>додаткова угода про продовження договору оренди майна шляхом викладення договору оренди в новій редакції згідно з Примірним договором оренди. Доручити орендодавцю затвердити, шляхом підписання, протокол аукціону.</w:t>
      </w:r>
    </w:p>
    <w:p w:rsidR="009B73E4" w:rsidRPr="009B73E4" w:rsidRDefault="003667B6" w:rsidP="009B73E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9B73E4" w:rsidRPr="009B73E4">
        <w:rPr>
          <w:sz w:val="26"/>
          <w:szCs w:val="26"/>
          <w:lang w:val="uk-UA"/>
        </w:rPr>
        <w:t>. Якщо переможцем аукціону став інший учасник аукціону, договір з чинним орендарем припиняється у зв’язку із закінченням строку, на який його укладено, а орендодавцю - Управлінню комунальної власності Департаменту економіки та розвитку інфраструктури міста Білгород-Дністровської міської ради, доручається затвердити, шляхом підписання, протокол аукціону та укласти договір оренди з переможцем аукціону.</w:t>
      </w:r>
    </w:p>
    <w:p w:rsidR="009B73E4" w:rsidRPr="009B73E4" w:rsidRDefault="003667B6" w:rsidP="009B73E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9B73E4" w:rsidRPr="009B73E4">
        <w:rPr>
          <w:sz w:val="26"/>
          <w:szCs w:val="26"/>
          <w:lang w:val="uk-UA"/>
        </w:rPr>
        <w:t xml:space="preserve">. У разі коли переможець електронного аукціону не відповідає вимогам статті 4 Закону «Про оренду державного та комунального майна», або в інших випадках, передбачених частиною дев’ятою статті 13 Закону, та у разі, коли переможець не сплатив авансовий внесок, доручити орендодавцю - Управлінню комунальної власності Департаменту економіки та розвитку інфраструктури міста Білгород-Дністровської міської ради прийняти рішення у формі наказу про відмову у затвердженні протоколу про результати відповідного електронного аукціону або про відмову від укладення договору оренди та завантажити його в електронну торгову систему. </w:t>
      </w:r>
    </w:p>
    <w:p w:rsidR="009B73E4" w:rsidRPr="009B73E4" w:rsidRDefault="003667B6" w:rsidP="009B73E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9B73E4" w:rsidRPr="009B73E4">
        <w:rPr>
          <w:sz w:val="26"/>
          <w:szCs w:val="26"/>
          <w:lang w:val="uk-UA"/>
        </w:rPr>
        <w:t xml:space="preserve">. Якщо переможець електронного аукціону відмовився від підписання протоколу про результати електронного аукціону та/або договору оренди чи не підписав такий протокол або договір у строки встановлені п. 74 Порядку передачі в оренду державного та комунального майна, затвердженого Постановою Кабінету Міністрів № 483 від 03.06.2020 р. доручити орендодавцю - Управлінню комунальної власності Департаменту економіки та розвитку інфраструктури міста Білгород-Дністровської міської ради скласти та завантажити відповідний акт в електронну торгову систему. </w:t>
      </w:r>
    </w:p>
    <w:p w:rsidR="009B73E4" w:rsidRPr="009B73E4" w:rsidRDefault="003667B6" w:rsidP="009B73E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9B73E4" w:rsidRPr="009B73E4">
        <w:rPr>
          <w:sz w:val="26"/>
          <w:szCs w:val="26"/>
          <w:lang w:val="uk-UA"/>
        </w:rPr>
        <w:t>. У разі якщо аукціон на продовження договору оренди визнається таким, за результатами якого об’єкт не було передано в оренду відповідно до п. 152 Порядку, а ЕТС сформовано протокол про визнання аукціону таким, що не відбувся, Управлінням комунальної власності Департаменту економіки та розвитку інфраструктури Білгород-Дністровської міської ради публікується оголошення про проведення аукціону відповідно до п. 2 цього рішення та здійснюється проведення аукціону відповідно до статті 13 Закону.</w:t>
      </w:r>
    </w:p>
    <w:p w:rsidR="009B73E4" w:rsidRDefault="003667B6" w:rsidP="009B73E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="009B73E4" w:rsidRPr="009B73E4">
        <w:rPr>
          <w:sz w:val="26"/>
          <w:szCs w:val="26"/>
          <w:lang w:val="uk-UA"/>
        </w:rPr>
        <w:t xml:space="preserve">. У разі визнання аукціону, оголошеного відповідно до п. </w:t>
      </w:r>
      <w:r w:rsidR="00780657">
        <w:rPr>
          <w:sz w:val="26"/>
          <w:szCs w:val="26"/>
          <w:lang w:val="uk-UA"/>
        </w:rPr>
        <w:t>7</w:t>
      </w:r>
      <w:r w:rsidR="009B73E4" w:rsidRPr="009B73E4">
        <w:rPr>
          <w:sz w:val="26"/>
          <w:szCs w:val="26"/>
          <w:lang w:val="uk-UA"/>
        </w:rPr>
        <w:t xml:space="preserve"> цього </w:t>
      </w:r>
      <w:r w:rsidR="008C1B41">
        <w:rPr>
          <w:sz w:val="26"/>
          <w:szCs w:val="26"/>
          <w:lang w:val="uk-UA"/>
        </w:rPr>
        <w:t xml:space="preserve">рішення  таким, що не відбувся </w:t>
      </w:r>
      <w:r w:rsidR="009B73E4" w:rsidRPr="009B73E4">
        <w:rPr>
          <w:sz w:val="26"/>
          <w:szCs w:val="26"/>
          <w:lang w:val="uk-UA"/>
        </w:rPr>
        <w:t>включ</w:t>
      </w:r>
      <w:r w:rsidR="008C1B41">
        <w:rPr>
          <w:sz w:val="26"/>
          <w:szCs w:val="26"/>
          <w:lang w:val="uk-UA"/>
        </w:rPr>
        <w:t xml:space="preserve">ити </w:t>
      </w:r>
      <w:r w:rsidR="009B73E4" w:rsidRPr="009B73E4">
        <w:rPr>
          <w:sz w:val="26"/>
          <w:szCs w:val="26"/>
          <w:lang w:val="uk-UA"/>
        </w:rPr>
        <w:t xml:space="preserve"> об’єкт</w:t>
      </w:r>
      <w:r w:rsidR="008C1B41">
        <w:rPr>
          <w:sz w:val="26"/>
          <w:szCs w:val="26"/>
          <w:lang w:val="uk-UA"/>
        </w:rPr>
        <w:t>и</w:t>
      </w:r>
      <w:r w:rsidR="009B73E4" w:rsidRPr="009B73E4">
        <w:rPr>
          <w:sz w:val="26"/>
          <w:szCs w:val="26"/>
          <w:lang w:val="uk-UA"/>
        </w:rPr>
        <w:t xml:space="preserve"> оренди </w:t>
      </w:r>
      <w:r w:rsidR="008C1B41">
        <w:rPr>
          <w:sz w:val="26"/>
          <w:szCs w:val="26"/>
          <w:lang w:val="uk-UA"/>
        </w:rPr>
        <w:t xml:space="preserve">визначені в п. 1 цього рішення з </w:t>
      </w:r>
      <w:r w:rsidR="009B73E4" w:rsidRPr="009B73E4">
        <w:rPr>
          <w:sz w:val="26"/>
          <w:szCs w:val="26"/>
          <w:lang w:val="uk-UA"/>
        </w:rPr>
        <w:t xml:space="preserve"> Переліку першого типу, а Управлінню комунальної власності Департаменту економіки та розвитку інфраструктури міста Білгород-Дністровської міської ради доруч</w:t>
      </w:r>
      <w:r w:rsidR="008C1B41">
        <w:rPr>
          <w:sz w:val="26"/>
          <w:szCs w:val="26"/>
          <w:lang w:val="uk-UA"/>
        </w:rPr>
        <w:t>ити</w:t>
      </w:r>
      <w:r w:rsidR="009B73E4" w:rsidRPr="009B73E4">
        <w:rPr>
          <w:sz w:val="26"/>
          <w:szCs w:val="26"/>
          <w:lang w:val="uk-UA"/>
        </w:rPr>
        <w:t xml:space="preserve"> прийняти рішення у формі наказу щодо відміни електронного аукціону в зв’язку із включення</w:t>
      </w:r>
      <w:r w:rsidR="008C1B41">
        <w:rPr>
          <w:sz w:val="26"/>
          <w:szCs w:val="26"/>
          <w:lang w:val="uk-UA"/>
        </w:rPr>
        <w:t>м</w:t>
      </w:r>
      <w:r w:rsidR="009B73E4" w:rsidRPr="009B73E4">
        <w:rPr>
          <w:sz w:val="26"/>
          <w:szCs w:val="26"/>
          <w:lang w:val="uk-UA"/>
        </w:rPr>
        <w:t xml:space="preserve"> об’єкта оренди </w:t>
      </w:r>
      <w:r w:rsidR="008C1B41">
        <w:rPr>
          <w:sz w:val="26"/>
          <w:szCs w:val="26"/>
          <w:lang w:val="uk-UA"/>
        </w:rPr>
        <w:t>з</w:t>
      </w:r>
      <w:r w:rsidR="009B73E4" w:rsidRPr="009B73E4">
        <w:rPr>
          <w:sz w:val="26"/>
          <w:szCs w:val="26"/>
          <w:lang w:val="uk-UA"/>
        </w:rPr>
        <w:t xml:space="preserve"> Переліку першого типу.  </w:t>
      </w:r>
    </w:p>
    <w:p w:rsidR="003C270F" w:rsidRPr="009B73E4" w:rsidRDefault="003C270F" w:rsidP="009B73E4">
      <w:pPr>
        <w:ind w:firstLine="709"/>
        <w:jc w:val="both"/>
        <w:rPr>
          <w:sz w:val="26"/>
          <w:szCs w:val="26"/>
          <w:lang w:val="uk-UA"/>
        </w:rPr>
      </w:pPr>
      <w:r>
        <w:rPr>
          <w:sz w:val="27"/>
          <w:szCs w:val="27"/>
          <w:lang w:val="uk-UA"/>
        </w:rPr>
        <w:t>9. Рішення набирає чинності з дня його офіційного оприлюднення на  офіційному веб-сайті Білгород-Дністровської міської територіальної громади</w:t>
      </w:r>
    </w:p>
    <w:p w:rsidR="009B73E4" w:rsidRPr="009B73E4" w:rsidRDefault="003C270F" w:rsidP="009B73E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10</w:t>
      </w:r>
      <w:r w:rsidR="009B73E4" w:rsidRPr="009B73E4">
        <w:rPr>
          <w:sz w:val="26"/>
          <w:szCs w:val="26"/>
          <w:lang w:val="uk-UA"/>
        </w:rPr>
        <w:t>. Контроль за виконанням даного рішення покласти на постійну комісію з питань житлово-комунального господарства, транспорту, зв’язку та управління комунальною власністю (Морозов Олександр).</w:t>
      </w:r>
    </w:p>
    <w:p w:rsidR="009B73E4" w:rsidRDefault="009B73E4" w:rsidP="008C1B41">
      <w:pPr>
        <w:ind w:firstLine="709"/>
        <w:jc w:val="right"/>
        <w:rPr>
          <w:sz w:val="26"/>
          <w:szCs w:val="26"/>
          <w:lang w:val="uk-UA"/>
        </w:rPr>
      </w:pPr>
    </w:p>
    <w:p w:rsidR="00D21078" w:rsidRDefault="00D21078" w:rsidP="008C1B41">
      <w:pPr>
        <w:ind w:firstLine="709"/>
        <w:jc w:val="right"/>
        <w:rPr>
          <w:sz w:val="26"/>
          <w:szCs w:val="26"/>
          <w:lang w:val="uk-UA"/>
        </w:rPr>
      </w:pPr>
    </w:p>
    <w:p w:rsidR="00D21078" w:rsidRPr="00C01593" w:rsidRDefault="00D21078" w:rsidP="00D21078">
      <w:pPr>
        <w:tabs>
          <w:tab w:val="num" w:pos="360"/>
        </w:tabs>
        <w:jc w:val="both"/>
        <w:rPr>
          <w:sz w:val="26"/>
          <w:szCs w:val="26"/>
          <w:lang w:val="uk-UA"/>
        </w:rPr>
      </w:pPr>
      <w:r w:rsidRPr="00C01593">
        <w:rPr>
          <w:sz w:val="26"/>
          <w:szCs w:val="26"/>
          <w:lang w:val="uk-UA"/>
        </w:rPr>
        <w:t>Секретар міської ради</w:t>
      </w:r>
      <w:r w:rsidRPr="00C01593">
        <w:rPr>
          <w:sz w:val="26"/>
          <w:szCs w:val="26"/>
          <w:lang w:val="uk-UA"/>
        </w:rPr>
        <w:tab/>
        <w:t xml:space="preserve"> </w:t>
      </w:r>
      <w:r w:rsidRPr="00C01593">
        <w:rPr>
          <w:sz w:val="26"/>
          <w:szCs w:val="26"/>
          <w:lang w:val="uk-UA"/>
        </w:rPr>
        <w:tab/>
      </w:r>
      <w:r w:rsidRPr="00C01593">
        <w:rPr>
          <w:sz w:val="26"/>
          <w:szCs w:val="26"/>
          <w:lang w:val="uk-UA"/>
        </w:rPr>
        <w:tab/>
        <w:t xml:space="preserve">                  </w:t>
      </w:r>
      <w:r w:rsidR="00C01593">
        <w:rPr>
          <w:sz w:val="26"/>
          <w:szCs w:val="26"/>
          <w:lang w:val="uk-UA"/>
        </w:rPr>
        <w:t xml:space="preserve">   </w:t>
      </w:r>
      <w:r w:rsidRPr="00C01593">
        <w:rPr>
          <w:sz w:val="26"/>
          <w:szCs w:val="26"/>
          <w:lang w:val="uk-UA"/>
        </w:rPr>
        <w:t xml:space="preserve">                     Олександр СКАЛОЗУБ</w:t>
      </w:r>
    </w:p>
    <w:p w:rsidR="00D21078" w:rsidRPr="00C01593" w:rsidRDefault="00D21078" w:rsidP="008C1B41">
      <w:pPr>
        <w:ind w:firstLine="709"/>
        <w:jc w:val="right"/>
        <w:rPr>
          <w:sz w:val="26"/>
          <w:szCs w:val="26"/>
          <w:lang w:val="uk-UA"/>
        </w:rPr>
      </w:pPr>
    </w:p>
    <w:p w:rsidR="00D21078" w:rsidRPr="00C01593" w:rsidRDefault="00D21078" w:rsidP="008C1B41">
      <w:pPr>
        <w:ind w:firstLine="709"/>
        <w:jc w:val="right"/>
        <w:rPr>
          <w:sz w:val="26"/>
          <w:szCs w:val="26"/>
          <w:lang w:val="uk-UA"/>
        </w:rPr>
        <w:sectPr w:rsidR="00D21078" w:rsidRPr="00C01593" w:rsidSect="00DA192D">
          <w:headerReference w:type="default" r:id="rId9"/>
          <w:pgSz w:w="11907" w:h="16840" w:code="9"/>
          <w:pgMar w:top="993" w:right="850" w:bottom="851" w:left="1418" w:header="720" w:footer="720" w:gutter="0"/>
          <w:cols w:space="708"/>
          <w:titlePg/>
          <w:docGrid w:linePitch="381"/>
        </w:sectPr>
      </w:pPr>
    </w:p>
    <w:p w:rsidR="009B73E4" w:rsidRPr="009B73E4" w:rsidRDefault="009B73E4" w:rsidP="009B73E4">
      <w:pPr>
        <w:ind w:firstLine="709"/>
        <w:jc w:val="right"/>
        <w:rPr>
          <w:sz w:val="26"/>
          <w:szCs w:val="26"/>
          <w:lang w:val="uk-UA"/>
        </w:rPr>
      </w:pPr>
      <w:r w:rsidRPr="009B73E4">
        <w:rPr>
          <w:sz w:val="26"/>
          <w:szCs w:val="26"/>
          <w:lang w:val="uk-UA"/>
        </w:rPr>
        <w:lastRenderedPageBreak/>
        <w:t>Додаток № 1 до рішення міської ради</w:t>
      </w:r>
    </w:p>
    <w:p w:rsidR="009B73E4" w:rsidRPr="009B73E4" w:rsidRDefault="009B73E4" w:rsidP="009B73E4">
      <w:pPr>
        <w:ind w:firstLine="709"/>
        <w:jc w:val="right"/>
        <w:rPr>
          <w:sz w:val="26"/>
          <w:szCs w:val="26"/>
          <w:lang w:val="uk-UA"/>
        </w:rPr>
      </w:pPr>
      <w:r w:rsidRPr="009B73E4">
        <w:rPr>
          <w:sz w:val="26"/>
          <w:szCs w:val="26"/>
          <w:lang w:val="uk-UA"/>
        </w:rPr>
        <w:t xml:space="preserve">№ </w:t>
      </w:r>
      <w:r w:rsidR="00077E65">
        <w:rPr>
          <w:sz w:val="26"/>
          <w:szCs w:val="26"/>
          <w:lang w:val="uk-UA"/>
        </w:rPr>
        <w:t>1717</w:t>
      </w:r>
      <w:r w:rsidRPr="009B73E4">
        <w:rPr>
          <w:sz w:val="26"/>
          <w:szCs w:val="26"/>
          <w:lang w:val="uk-UA"/>
        </w:rPr>
        <w:t xml:space="preserve">-VIIІ від  </w:t>
      </w:r>
      <w:r w:rsidR="00D21078">
        <w:rPr>
          <w:sz w:val="26"/>
          <w:szCs w:val="26"/>
          <w:lang w:val="uk-UA"/>
        </w:rPr>
        <w:t>30.10</w:t>
      </w:r>
      <w:r w:rsidR="00D21078" w:rsidRPr="006A024C">
        <w:rPr>
          <w:sz w:val="26"/>
          <w:szCs w:val="26"/>
          <w:lang w:val="uk-UA"/>
        </w:rPr>
        <w:t>.2025 р.</w:t>
      </w:r>
    </w:p>
    <w:p w:rsidR="009B73E4" w:rsidRPr="009B73E4" w:rsidRDefault="009B73E4" w:rsidP="009B73E4">
      <w:pPr>
        <w:ind w:firstLine="709"/>
        <w:jc w:val="right"/>
        <w:rPr>
          <w:color w:val="FF0000"/>
          <w:sz w:val="26"/>
          <w:szCs w:val="26"/>
          <w:lang w:val="uk-UA"/>
        </w:rPr>
      </w:pPr>
    </w:p>
    <w:p w:rsidR="009B73E4" w:rsidRPr="009B73E4" w:rsidRDefault="009B73E4" w:rsidP="003E6D3D">
      <w:pPr>
        <w:ind w:firstLine="426"/>
        <w:jc w:val="center"/>
        <w:rPr>
          <w:b/>
          <w:sz w:val="26"/>
          <w:szCs w:val="26"/>
          <w:lang w:val="uk-UA"/>
        </w:rPr>
      </w:pPr>
      <w:r w:rsidRPr="009B73E4">
        <w:rPr>
          <w:b/>
          <w:sz w:val="26"/>
          <w:szCs w:val="26"/>
          <w:lang w:val="uk-UA"/>
        </w:rPr>
        <w:t>Оголошення про проведення аукціону на продовження договору оренди</w:t>
      </w:r>
    </w:p>
    <w:p w:rsidR="003E6D3D" w:rsidRDefault="003E6D3D" w:rsidP="003E6D3D">
      <w:pPr>
        <w:ind w:firstLine="426"/>
        <w:jc w:val="center"/>
        <w:rPr>
          <w:b/>
          <w:sz w:val="26"/>
          <w:szCs w:val="26"/>
          <w:lang w:val="uk-UA"/>
        </w:rPr>
      </w:pPr>
      <w:r w:rsidRPr="003E6D3D">
        <w:rPr>
          <w:b/>
          <w:sz w:val="26"/>
          <w:szCs w:val="26"/>
          <w:lang w:val="uk-UA"/>
        </w:rPr>
        <w:t xml:space="preserve">№ 8 від 22 червня 2020 р. з існуючим орендарем ТОВ «ТОП НЕТ» </w:t>
      </w:r>
    </w:p>
    <w:p w:rsidR="003E6D3D" w:rsidRPr="003E6D3D" w:rsidRDefault="003E6D3D" w:rsidP="003E6D3D">
      <w:pPr>
        <w:ind w:firstLine="426"/>
        <w:jc w:val="center"/>
        <w:rPr>
          <w:b/>
          <w:sz w:val="26"/>
          <w:szCs w:val="26"/>
          <w:lang w:val="uk-UA"/>
        </w:rPr>
      </w:pPr>
      <w:r w:rsidRPr="003E6D3D">
        <w:rPr>
          <w:b/>
          <w:sz w:val="26"/>
          <w:szCs w:val="26"/>
          <w:lang w:val="uk-UA"/>
        </w:rPr>
        <w:t>(код 24542556)</w:t>
      </w:r>
      <w:r>
        <w:rPr>
          <w:b/>
          <w:sz w:val="26"/>
          <w:szCs w:val="26"/>
          <w:lang w:val="uk-UA"/>
        </w:rPr>
        <w:t xml:space="preserve">, </w:t>
      </w:r>
      <w:r w:rsidRPr="009B73E4">
        <w:rPr>
          <w:b/>
          <w:sz w:val="26"/>
          <w:szCs w:val="26"/>
          <w:lang w:val="uk-UA"/>
        </w:rPr>
        <w:t>або укладений з новим орендарем</w:t>
      </w:r>
    </w:p>
    <w:p w:rsidR="009B73E4" w:rsidRPr="009B73E4" w:rsidRDefault="009B73E4" w:rsidP="009B73E4">
      <w:pPr>
        <w:jc w:val="center"/>
        <w:rPr>
          <w:sz w:val="26"/>
          <w:szCs w:val="26"/>
          <w:lang w:val="uk-UA"/>
        </w:rPr>
      </w:pPr>
      <w:r w:rsidRPr="009B73E4">
        <w:rPr>
          <w:sz w:val="26"/>
          <w:szCs w:val="26"/>
          <w:lang w:val="uk-UA"/>
        </w:rPr>
        <w:t xml:space="preserve"> </w:t>
      </w:r>
    </w:p>
    <w:tbl>
      <w:tblPr>
        <w:tblStyle w:val="a6"/>
        <w:tblW w:w="9876" w:type="dxa"/>
        <w:tblInd w:w="-5" w:type="dxa"/>
        <w:tblLayout w:type="fixed"/>
        <w:tblLook w:val="04A0"/>
      </w:tblPr>
      <w:tblGrid>
        <w:gridCol w:w="2268"/>
        <w:gridCol w:w="1559"/>
        <w:gridCol w:w="2251"/>
        <w:gridCol w:w="3789"/>
        <w:gridCol w:w="9"/>
      </w:tblGrid>
      <w:tr w:rsidR="0082286F" w:rsidRPr="0082286F" w:rsidTr="00A85C50">
        <w:tc>
          <w:tcPr>
            <w:tcW w:w="9876" w:type="dxa"/>
            <w:gridSpan w:val="5"/>
          </w:tcPr>
          <w:p w:rsidR="009B73E4" w:rsidRPr="009B73E4" w:rsidRDefault="009B73E4" w:rsidP="009B73E4">
            <w:pPr>
              <w:numPr>
                <w:ilvl w:val="0"/>
                <w:numId w:val="16"/>
              </w:numPr>
              <w:contextualSpacing/>
              <w:jc w:val="center"/>
              <w:rPr>
                <w:b/>
                <w:lang w:val="uk-UA"/>
              </w:rPr>
            </w:pPr>
            <w:r w:rsidRPr="009B73E4">
              <w:rPr>
                <w:b/>
                <w:lang w:val="uk-UA"/>
              </w:rPr>
              <w:t>Інформація про чинний договір оренди, строк якого закінчується:</w:t>
            </w:r>
          </w:p>
        </w:tc>
      </w:tr>
      <w:tr w:rsidR="0082286F" w:rsidRPr="0082286F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Орендар</w:t>
            </w:r>
          </w:p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 </w:t>
            </w:r>
          </w:p>
        </w:tc>
        <w:tc>
          <w:tcPr>
            <w:tcW w:w="6049" w:type="dxa"/>
            <w:gridSpan w:val="3"/>
            <w:vAlign w:val="center"/>
          </w:tcPr>
          <w:p w:rsidR="009B73E4" w:rsidRPr="009B73E4" w:rsidRDefault="003E6D3D" w:rsidP="003E6D3D">
            <w:pPr>
              <w:rPr>
                <w:lang w:val="uk-UA"/>
              </w:rPr>
            </w:pPr>
            <w:r w:rsidRPr="0082286F">
              <w:rPr>
                <w:b/>
                <w:sz w:val="26"/>
                <w:szCs w:val="26"/>
                <w:lang w:val="uk-UA"/>
              </w:rPr>
              <w:t>ТОВ «ТОП НЕТ» (код 24542556)</w:t>
            </w:r>
          </w:p>
        </w:tc>
      </w:tr>
      <w:tr w:rsidR="0082286F" w:rsidRPr="0082286F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Орендодавець</w:t>
            </w:r>
          </w:p>
        </w:tc>
        <w:tc>
          <w:tcPr>
            <w:tcW w:w="6049" w:type="dxa"/>
            <w:gridSpan w:val="3"/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Управління комунальної власності Департаменту економіки та розвитку інфраструктури міста Білгород-Дністровської міської ради, (23988184) Одеська обл.,  м. Білгород-Дністровський, вул. Незалежності,10.  </w:t>
            </w:r>
          </w:p>
        </w:tc>
      </w:tr>
      <w:tr w:rsidR="0082286F" w:rsidRPr="0082286F" w:rsidTr="00A85C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Договір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Дата укладання</w:t>
            </w:r>
          </w:p>
        </w:tc>
        <w:tc>
          <w:tcPr>
            <w:tcW w:w="6049" w:type="dxa"/>
            <w:gridSpan w:val="3"/>
            <w:vAlign w:val="center"/>
          </w:tcPr>
          <w:p w:rsidR="009B73E4" w:rsidRPr="009B73E4" w:rsidRDefault="003E6D3D" w:rsidP="009B73E4">
            <w:pPr>
              <w:rPr>
                <w:lang w:val="uk-UA"/>
              </w:rPr>
            </w:pPr>
            <w:r w:rsidRPr="0082286F">
              <w:rPr>
                <w:lang w:val="uk-UA"/>
              </w:rPr>
              <w:t>№ 8 від 22 червня 2020 р.</w:t>
            </w:r>
          </w:p>
        </w:tc>
      </w:tr>
      <w:tr w:rsidR="0082286F" w:rsidRPr="0082286F" w:rsidTr="00A85C50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Строк оренди</w:t>
            </w:r>
          </w:p>
        </w:tc>
        <w:tc>
          <w:tcPr>
            <w:tcW w:w="6049" w:type="dxa"/>
            <w:gridSpan w:val="3"/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2 роки 11 місяців</w:t>
            </w:r>
          </w:p>
        </w:tc>
      </w:tr>
      <w:tr w:rsidR="0082286F" w:rsidRPr="0082286F" w:rsidTr="00A85C5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5760" w:rsidRPr="0082286F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Дата закінчення</w:t>
            </w:r>
          </w:p>
          <w:p w:rsidR="005C5760" w:rsidRPr="009B73E4" w:rsidRDefault="005C5760" w:rsidP="009B73E4">
            <w:pPr>
              <w:rPr>
                <w:lang w:val="uk-UA"/>
              </w:rPr>
            </w:pPr>
          </w:p>
        </w:tc>
        <w:tc>
          <w:tcPr>
            <w:tcW w:w="6049" w:type="dxa"/>
            <w:gridSpan w:val="3"/>
            <w:vAlign w:val="center"/>
          </w:tcPr>
          <w:p w:rsidR="009B73E4" w:rsidRPr="009B73E4" w:rsidRDefault="009B73E4" w:rsidP="005C5760">
            <w:pPr>
              <w:rPr>
                <w:lang w:val="uk-UA"/>
              </w:rPr>
            </w:pPr>
            <w:r w:rsidRPr="009B73E4">
              <w:rPr>
                <w:lang w:val="uk-UA"/>
              </w:rPr>
              <w:t>2</w:t>
            </w:r>
            <w:r w:rsidR="00E11CDD" w:rsidRPr="0082286F">
              <w:rPr>
                <w:lang w:val="uk-UA"/>
              </w:rPr>
              <w:t xml:space="preserve">1 травня </w:t>
            </w:r>
            <w:r w:rsidRPr="009B73E4">
              <w:rPr>
                <w:lang w:val="uk-UA"/>
              </w:rPr>
              <w:t>202</w:t>
            </w:r>
            <w:r w:rsidR="00E11CDD" w:rsidRPr="0082286F">
              <w:rPr>
                <w:lang w:val="uk-UA"/>
              </w:rPr>
              <w:t>3</w:t>
            </w:r>
            <w:r w:rsidRPr="009B73E4">
              <w:rPr>
                <w:lang w:val="uk-UA"/>
              </w:rPr>
              <w:t xml:space="preserve"> р.</w:t>
            </w:r>
            <w:r w:rsidR="00E11CDD" w:rsidRPr="0082286F">
              <w:rPr>
                <w:lang w:val="uk-UA"/>
              </w:rPr>
              <w:t xml:space="preserve"> </w:t>
            </w:r>
            <w:r w:rsidR="00163C8B" w:rsidRPr="0082286F">
              <w:rPr>
                <w:lang w:val="uk-UA"/>
              </w:rPr>
              <w:t xml:space="preserve">з урахуванням пункту 5 </w:t>
            </w:r>
            <w:r w:rsidR="005C5760" w:rsidRPr="0082286F">
              <w:rPr>
                <w:lang w:val="uk-UA"/>
              </w:rPr>
              <w:t xml:space="preserve">Постанови КМ України від 27 травня 2022 р. № 634 </w:t>
            </w:r>
            <w:r w:rsidR="00050E3F" w:rsidRPr="0082286F">
              <w:rPr>
                <w:lang w:val="uk-UA"/>
              </w:rPr>
              <w:t>«</w:t>
            </w:r>
            <w:r w:rsidR="005C5760" w:rsidRPr="0082286F">
              <w:rPr>
                <w:lang w:val="uk-UA"/>
              </w:rPr>
              <w:t>Про особливості оренди державного та комунального майна у період воєнного стану</w:t>
            </w:r>
            <w:bookmarkStart w:id="1" w:name="n3"/>
            <w:bookmarkEnd w:id="1"/>
            <w:r w:rsidR="00050E3F" w:rsidRPr="0082286F">
              <w:rPr>
                <w:lang w:val="uk-UA"/>
              </w:rPr>
              <w:t>»</w:t>
            </w:r>
          </w:p>
        </w:tc>
      </w:tr>
      <w:tr w:rsidR="0082286F" w:rsidRPr="0082286F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Орендар має переважне право на продовження договору оренди (так/ні)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Так, за умов прийняття участі в аукціоні.</w:t>
            </w:r>
          </w:p>
        </w:tc>
      </w:tr>
      <w:tr w:rsidR="0082286F" w:rsidRPr="0082286F" w:rsidTr="00A85C50">
        <w:trPr>
          <w:trHeight w:val="264"/>
        </w:trPr>
        <w:tc>
          <w:tcPr>
            <w:tcW w:w="9876" w:type="dxa"/>
            <w:gridSpan w:val="5"/>
          </w:tcPr>
          <w:p w:rsidR="009B73E4" w:rsidRPr="009B73E4" w:rsidRDefault="009B73E4" w:rsidP="009B73E4">
            <w:pPr>
              <w:numPr>
                <w:ilvl w:val="0"/>
                <w:numId w:val="16"/>
              </w:numPr>
              <w:contextualSpacing/>
              <w:jc w:val="center"/>
              <w:rPr>
                <w:b/>
                <w:lang w:val="uk-UA"/>
              </w:rPr>
            </w:pPr>
            <w:r w:rsidRPr="009B73E4">
              <w:rPr>
                <w:b/>
                <w:lang w:val="uk-UA"/>
              </w:rPr>
              <w:t>Загальна інформація про об’єкт оренди:</w:t>
            </w:r>
          </w:p>
        </w:tc>
      </w:tr>
      <w:tr w:rsidR="0082286F" w:rsidRPr="0082286F" w:rsidTr="00A85C50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Орендодавець, Балансоутримувач</w:t>
            </w:r>
          </w:p>
        </w:tc>
        <w:tc>
          <w:tcPr>
            <w:tcW w:w="7608" w:type="dxa"/>
            <w:gridSpan w:val="4"/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Управління комунальної власності Департаменту економіки та розвитку інфраструктури міста Білгород-Дністровської міської ради, (23988184) Одеська обл.,  м. Білгород-Дністровський, вул. Незалежності,10.  </w:t>
            </w:r>
          </w:p>
        </w:tc>
      </w:tr>
      <w:tr w:rsidR="0082286F" w:rsidRPr="00CC10E3" w:rsidTr="00A85C50">
        <w:trPr>
          <w:trHeight w:val="2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Місцезнаходження, адреса</w:t>
            </w:r>
          </w:p>
        </w:tc>
        <w:tc>
          <w:tcPr>
            <w:tcW w:w="7608" w:type="dxa"/>
            <w:gridSpan w:val="4"/>
            <w:tcBorders>
              <w:bottom w:val="single" w:sz="4" w:space="0" w:color="auto"/>
            </w:tcBorders>
            <w:vAlign w:val="center"/>
          </w:tcPr>
          <w:p w:rsidR="009B73E4" w:rsidRPr="009B73E4" w:rsidRDefault="00F37532" w:rsidP="00E45D60">
            <w:pPr>
              <w:rPr>
                <w:lang w:val="uk-UA"/>
              </w:rPr>
            </w:pPr>
            <w:r w:rsidRPr="00E45D60">
              <w:rPr>
                <w:lang w:val="uk-UA"/>
              </w:rPr>
              <w:t xml:space="preserve">вул. </w:t>
            </w:r>
            <w:r w:rsidR="00A84A12" w:rsidRPr="00E45D60">
              <w:rPr>
                <w:lang w:val="uk-UA"/>
              </w:rPr>
              <w:t xml:space="preserve">Одеський шлях </w:t>
            </w:r>
            <w:r w:rsidRPr="00E45D60">
              <w:rPr>
                <w:lang w:val="uk-UA"/>
              </w:rPr>
              <w:t>(колишня Маршала Бірюзова), 12, місто Білгород-Дністровський, Білгород-Дністровський район</w:t>
            </w:r>
            <w:r w:rsidR="00A84A12" w:rsidRPr="00E45D60">
              <w:rPr>
                <w:lang w:val="uk-UA"/>
              </w:rPr>
              <w:t>, Одеської області.</w:t>
            </w:r>
          </w:p>
        </w:tc>
      </w:tr>
      <w:tr w:rsidR="0082286F" w:rsidRPr="0082286F" w:rsidTr="00A85C50">
        <w:trPr>
          <w:trHeight w:val="2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Вартість об’єкту грн.)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Оціночна </w:t>
            </w:r>
          </w:p>
        </w:tc>
        <w:tc>
          <w:tcPr>
            <w:tcW w:w="6049" w:type="dxa"/>
            <w:gridSpan w:val="3"/>
            <w:vAlign w:val="center"/>
          </w:tcPr>
          <w:p w:rsidR="009B73E4" w:rsidRPr="009B73E4" w:rsidRDefault="00A84A12" w:rsidP="009B73E4">
            <w:pPr>
              <w:rPr>
                <w:lang w:val="uk-UA"/>
              </w:rPr>
            </w:pPr>
            <w:r w:rsidRPr="00E45D60">
              <w:rPr>
                <w:lang w:val="uk-UA"/>
              </w:rPr>
              <w:t>-</w:t>
            </w:r>
          </w:p>
        </w:tc>
      </w:tr>
      <w:tr w:rsidR="0082286F" w:rsidRPr="0082286F" w:rsidTr="00A85C50">
        <w:trPr>
          <w:trHeight w:val="5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Тип об’єкта:</w:t>
            </w:r>
          </w:p>
        </w:tc>
        <w:tc>
          <w:tcPr>
            <w:tcW w:w="7608" w:type="dxa"/>
            <w:gridSpan w:val="4"/>
            <w:tcBorders>
              <w:bottom w:val="single" w:sz="4" w:space="0" w:color="auto"/>
            </w:tcBorders>
            <w:vAlign w:val="center"/>
          </w:tcPr>
          <w:p w:rsidR="009B73E4" w:rsidRPr="009B73E4" w:rsidRDefault="00A84A12" w:rsidP="00ED19B9">
            <w:pPr>
              <w:rPr>
                <w:lang w:val="uk-UA"/>
              </w:rPr>
            </w:pPr>
            <w:r w:rsidRPr="00E45D60">
              <w:rPr>
                <w:lang w:val="uk-UA"/>
              </w:rPr>
              <w:t>підвальні приміщення літ. «А1»</w:t>
            </w:r>
            <w:r w:rsidR="009B73E4" w:rsidRPr="009B73E4">
              <w:rPr>
                <w:lang w:val="uk-UA"/>
              </w:rPr>
              <w:t>.</w:t>
            </w:r>
          </w:p>
        </w:tc>
      </w:tr>
      <w:tr w:rsidR="0082286F" w:rsidRPr="0082286F" w:rsidTr="00A85C50">
        <w:trPr>
          <w:trHeight w:val="4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Площа (</w:t>
            </w:r>
            <w:proofErr w:type="spellStart"/>
            <w:r w:rsidRPr="009B73E4">
              <w:rPr>
                <w:lang w:val="uk-UA"/>
              </w:rPr>
              <w:t>кв.м</w:t>
            </w:r>
            <w:proofErr w:type="spellEnd"/>
            <w:r w:rsidRPr="009B73E4">
              <w:rPr>
                <w:lang w:val="uk-UA"/>
              </w:rPr>
              <w:t>)</w:t>
            </w:r>
          </w:p>
        </w:tc>
        <w:tc>
          <w:tcPr>
            <w:tcW w:w="7608" w:type="dxa"/>
            <w:gridSpan w:val="4"/>
            <w:tcBorders>
              <w:bottom w:val="single" w:sz="4" w:space="0" w:color="auto"/>
            </w:tcBorders>
            <w:vAlign w:val="center"/>
          </w:tcPr>
          <w:p w:rsidR="009B73E4" w:rsidRPr="009B73E4" w:rsidRDefault="00ED19B9" w:rsidP="009B73E4">
            <w:pPr>
              <w:rPr>
                <w:lang w:val="uk-UA"/>
              </w:rPr>
            </w:pPr>
            <w:r w:rsidRPr="00E45D60">
              <w:rPr>
                <w:lang w:val="uk-UA"/>
              </w:rPr>
              <w:t xml:space="preserve">площею 94,0 </w:t>
            </w:r>
            <w:proofErr w:type="spellStart"/>
            <w:r w:rsidRPr="00E45D60">
              <w:rPr>
                <w:lang w:val="uk-UA"/>
              </w:rPr>
              <w:t>кв.м</w:t>
            </w:r>
            <w:proofErr w:type="spellEnd"/>
            <w:r w:rsidR="009B73E4" w:rsidRPr="009B73E4">
              <w:rPr>
                <w:lang w:val="uk-UA"/>
              </w:rPr>
              <w:t>.</w:t>
            </w:r>
          </w:p>
        </w:tc>
      </w:tr>
      <w:tr w:rsidR="0082286F" w:rsidRPr="0082286F" w:rsidTr="00A85C50">
        <w:trPr>
          <w:trHeight w:val="11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Характеристика</w:t>
            </w:r>
          </w:p>
        </w:tc>
        <w:tc>
          <w:tcPr>
            <w:tcW w:w="7608" w:type="dxa"/>
            <w:gridSpan w:val="4"/>
            <w:tcBorders>
              <w:bottom w:val="single" w:sz="4" w:space="0" w:color="auto"/>
            </w:tcBorders>
            <w:vAlign w:val="center"/>
          </w:tcPr>
          <w:p w:rsidR="009B73E4" w:rsidRPr="009B73E4" w:rsidRDefault="009B73E4" w:rsidP="00ED19B9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Приміщення знаходиться у </w:t>
            </w:r>
            <w:r w:rsidR="00ED19B9" w:rsidRPr="0082286F">
              <w:rPr>
                <w:lang w:val="uk-UA"/>
              </w:rPr>
              <w:t xml:space="preserve">підвалі житлового будинку, вхід окремий, здійснюється з </w:t>
            </w:r>
            <w:r w:rsidRPr="009B73E4">
              <w:rPr>
                <w:lang w:val="uk-UA"/>
              </w:rPr>
              <w:t xml:space="preserve"> фасадної </w:t>
            </w:r>
            <w:r w:rsidR="00ED19B9" w:rsidRPr="0082286F">
              <w:rPr>
                <w:lang w:val="uk-UA"/>
              </w:rPr>
              <w:t xml:space="preserve">чинити будинку. </w:t>
            </w:r>
            <w:r w:rsidRPr="009B73E4">
              <w:rPr>
                <w:lang w:val="uk-UA"/>
              </w:rPr>
              <w:t xml:space="preserve">Інфраструктура розвинена. </w:t>
            </w:r>
          </w:p>
        </w:tc>
      </w:tr>
      <w:tr w:rsidR="0082286F" w:rsidRPr="0082286F" w:rsidTr="00A85C50">
        <w:trPr>
          <w:trHeight w:val="3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Відомості про реєстрацію майна до якого входять склад об’єкт оренди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Стан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077523">
            <w:pPr>
              <w:rPr>
                <w:lang w:val="uk-UA"/>
              </w:rPr>
            </w:pPr>
            <w:r w:rsidRPr="009B73E4">
              <w:rPr>
                <w:lang w:val="uk-UA"/>
              </w:rPr>
              <w:t>Зареєстровано в Державному реєстрі речових прав на нерухоме майно</w:t>
            </w:r>
            <w:r w:rsidR="00077523" w:rsidRPr="0082286F">
              <w:rPr>
                <w:lang w:val="uk-UA"/>
              </w:rPr>
              <w:t xml:space="preserve"> </w:t>
            </w:r>
          </w:p>
        </w:tc>
      </w:tr>
      <w:tr w:rsidR="0082286F" w:rsidRPr="0082286F" w:rsidTr="00A85C50">
        <w:trPr>
          <w:trHeight w:val="26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Дата</w:t>
            </w:r>
          </w:p>
        </w:tc>
        <w:tc>
          <w:tcPr>
            <w:tcW w:w="6049" w:type="dxa"/>
            <w:gridSpan w:val="3"/>
            <w:vAlign w:val="center"/>
          </w:tcPr>
          <w:p w:rsidR="009B73E4" w:rsidRPr="009B73E4" w:rsidRDefault="00077523" w:rsidP="009B73E4">
            <w:pPr>
              <w:rPr>
                <w:lang w:val="uk-UA"/>
              </w:rPr>
            </w:pPr>
            <w:r w:rsidRPr="0082286F">
              <w:rPr>
                <w:lang w:val="uk-UA"/>
              </w:rPr>
              <w:t>08.02.2018 р.</w:t>
            </w:r>
          </w:p>
        </w:tc>
      </w:tr>
      <w:tr w:rsidR="0082286F" w:rsidRPr="0082286F" w:rsidTr="00A85C50">
        <w:trPr>
          <w:trHeight w:val="26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Номер запису</w:t>
            </w:r>
          </w:p>
        </w:tc>
        <w:tc>
          <w:tcPr>
            <w:tcW w:w="6049" w:type="dxa"/>
            <w:gridSpan w:val="3"/>
            <w:vAlign w:val="center"/>
          </w:tcPr>
          <w:p w:rsidR="009B73E4" w:rsidRPr="009B73E4" w:rsidRDefault="00077523" w:rsidP="009B73E4">
            <w:pPr>
              <w:rPr>
                <w:lang w:val="uk-UA"/>
              </w:rPr>
            </w:pPr>
            <w:r w:rsidRPr="0082286F">
              <w:rPr>
                <w:lang w:val="uk-UA"/>
              </w:rPr>
              <w:t>2482623</w:t>
            </w:r>
          </w:p>
        </w:tc>
      </w:tr>
      <w:tr w:rsidR="0082286F" w:rsidRPr="0082286F" w:rsidTr="00A85C50">
        <w:trPr>
          <w:trHeight w:val="26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Реєстр. номер</w:t>
            </w:r>
          </w:p>
        </w:tc>
        <w:tc>
          <w:tcPr>
            <w:tcW w:w="6049" w:type="dxa"/>
            <w:gridSpan w:val="3"/>
            <w:vAlign w:val="center"/>
          </w:tcPr>
          <w:p w:rsidR="009B73E4" w:rsidRPr="009B73E4" w:rsidRDefault="00077523" w:rsidP="009B73E4">
            <w:pPr>
              <w:rPr>
                <w:lang w:val="uk-UA"/>
              </w:rPr>
            </w:pPr>
            <w:r w:rsidRPr="0082286F">
              <w:rPr>
                <w:lang w:val="uk-UA"/>
              </w:rPr>
              <w:t>1485099751103</w:t>
            </w:r>
          </w:p>
        </w:tc>
      </w:tr>
      <w:tr w:rsidR="0082286F" w:rsidRPr="0082286F" w:rsidTr="00A85C50">
        <w:trPr>
          <w:trHeight w:val="2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Технічний стан</w:t>
            </w:r>
          </w:p>
        </w:tc>
        <w:tc>
          <w:tcPr>
            <w:tcW w:w="7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077523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Технічний стан </w:t>
            </w:r>
            <w:r w:rsidR="00077523" w:rsidRPr="0082286F">
              <w:rPr>
                <w:lang w:val="uk-UA"/>
              </w:rPr>
              <w:t xml:space="preserve">зазначений </w:t>
            </w:r>
            <w:r w:rsidRPr="009B73E4">
              <w:rPr>
                <w:lang w:val="uk-UA"/>
              </w:rPr>
              <w:t xml:space="preserve">у </w:t>
            </w:r>
            <w:r w:rsidR="00077523" w:rsidRPr="0082286F">
              <w:rPr>
                <w:lang w:val="uk-UA"/>
              </w:rPr>
              <w:t xml:space="preserve">матеріалі технічної інвентаризації об’єкта оренди, відповідно до фотографічних зображень. </w:t>
            </w:r>
            <w:r w:rsidRPr="009B73E4">
              <w:rPr>
                <w:lang w:val="uk-UA"/>
              </w:rPr>
              <w:t xml:space="preserve">Орендар зобов’язується самостійно  сплачувати компенсацію витрат на оплату спожитих комунальних послуг постачальникам та іншим зацікавленим </w:t>
            </w:r>
            <w:r w:rsidRPr="009B73E4">
              <w:rPr>
                <w:lang w:val="uk-UA"/>
              </w:rPr>
              <w:lastRenderedPageBreak/>
              <w:t>організаціям, самостійно укладати відповідні угоди про надання комунальних послуг та/або відкривати власні особові рахунки.</w:t>
            </w:r>
          </w:p>
        </w:tc>
      </w:tr>
      <w:tr w:rsidR="0082286F" w:rsidRPr="0082286F" w:rsidTr="00A85C50">
        <w:trPr>
          <w:trHeight w:val="455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lastRenderedPageBreak/>
              <w:t>Об’єкт є пам’яткою культурної спадщини (так/ні)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Ні</w:t>
            </w:r>
          </w:p>
        </w:tc>
      </w:tr>
      <w:tr w:rsidR="0082286F" w:rsidRPr="0082286F" w:rsidTr="00A85C50">
        <w:trPr>
          <w:trHeight w:val="528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Цільове призначення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Будь-яке цільове призначення</w:t>
            </w:r>
            <w:r w:rsidR="00077523" w:rsidRPr="0082286F">
              <w:rPr>
                <w:lang w:val="uk-UA"/>
              </w:rPr>
              <w:t>, крім 11 категорії</w:t>
            </w:r>
          </w:p>
        </w:tc>
      </w:tr>
      <w:tr w:rsidR="0082286F" w:rsidRPr="0082286F" w:rsidTr="00A85C50">
        <w:trPr>
          <w:trHeight w:val="267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Пропонований строк оренди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5 років</w:t>
            </w:r>
          </w:p>
        </w:tc>
      </w:tr>
      <w:tr w:rsidR="0082286F" w:rsidRPr="0082286F" w:rsidTr="00A85C50">
        <w:trPr>
          <w:trHeight w:val="27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До оголошення додається: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Проект договору оренди, фотографічні зображення, поверховий план об’єкта оренди.</w:t>
            </w:r>
          </w:p>
        </w:tc>
      </w:tr>
      <w:tr w:rsidR="0082286F" w:rsidRPr="0082286F" w:rsidTr="00A85C50">
        <w:tc>
          <w:tcPr>
            <w:tcW w:w="9876" w:type="dxa"/>
            <w:gridSpan w:val="5"/>
          </w:tcPr>
          <w:p w:rsidR="009B73E4" w:rsidRPr="009B73E4" w:rsidRDefault="009B73E4" w:rsidP="009B73E4">
            <w:pPr>
              <w:numPr>
                <w:ilvl w:val="0"/>
                <w:numId w:val="16"/>
              </w:numPr>
              <w:contextualSpacing/>
              <w:jc w:val="center"/>
              <w:rPr>
                <w:b/>
                <w:lang w:val="uk-UA"/>
              </w:rPr>
            </w:pPr>
            <w:r w:rsidRPr="009B73E4">
              <w:rPr>
                <w:b/>
                <w:lang w:val="uk-UA"/>
              </w:rPr>
              <w:t>Умови оренди майна</w:t>
            </w:r>
          </w:p>
        </w:tc>
      </w:tr>
      <w:tr w:rsidR="0082286F" w:rsidRPr="0082286F" w:rsidTr="00A85C50">
        <w:trPr>
          <w:trHeight w:val="235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Цільове призначення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9B73E4" w:rsidRPr="009B73E4" w:rsidRDefault="009B73E4" w:rsidP="007062C2">
            <w:pPr>
              <w:rPr>
                <w:lang w:val="uk-UA"/>
              </w:rPr>
            </w:pPr>
            <w:r w:rsidRPr="009B73E4">
              <w:rPr>
                <w:lang w:val="uk-UA"/>
              </w:rPr>
              <w:t>Будь-яке цільове призначення</w:t>
            </w:r>
            <w:r w:rsidR="00077523" w:rsidRPr="0082286F">
              <w:rPr>
                <w:lang w:val="uk-UA"/>
              </w:rPr>
              <w:t>, крім 11 категорії</w:t>
            </w:r>
            <w:r w:rsidR="007062C2" w:rsidRPr="0082286F">
              <w:rPr>
                <w:shd w:val="clear" w:color="auto" w:fill="FFFFFF"/>
              </w:rPr>
              <w:t xml:space="preserve"> </w:t>
            </w:r>
            <w:proofErr w:type="spellStart"/>
            <w:r w:rsidR="007062C2" w:rsidRPr="0082286F">
              <w:rPr>
                <w:shd w:val="clear" w:color="auto" w:fill="FFFFFF"/>
              </w:rPr>
              <w:t>Додаток</w:t>
            </w:r>
            <w:proofErr w:type="spellEnd"/>
            <w:r w:rsidR="007062C2" w:rsidRPr="0082286F">
              <w:rPr>
                <w:shd w:val="clear" w:color="auto" w:fill="FFFFFF"/>
                <w:lang w:val="uk-UA"/>
              </w:rPr>
              <w:t>у</w:t>
            </w:r>
            <w:r w:rsidR="007062C2" w:rsidRPr="0082286F">
              <w:rPr>
                <w:shd w:val="clear" w:color="auto" w:fill="FFFFFF"/>
              </w:rPr>
              <w:t xml:space="preserve"> 3</w:t>
            </w:r>
            <w:r w:rsidR="007062C2" w:rsidRPr="0082286F">
              <w:rPr>
                <w:shd w:val="clear" w:color="auto" w:fill="FFFFFF"/>
                <w:lang w:val="uk-UA"/>
              </w:rPr>
              <w:t xml:space="preserve"> </w:t>
            </w:r>
            <w:r w:rsidR="007062C2" w:rsidRPr="0082286F">
              <w:rPr>
                <w:shd w:val="clear" w:color="auto" w:fill="FFFFFF"/>
              </w:rPr>
              <w:t xml:space="preserve">до Порядку КМУ </w:t>
            </w:r>
            <w:proofErr w:type="spellStart"/>
            <w:r w:rsidR="007062C2" w:rsidRPr="0082286F">
              <w:t>від</w:t>
            </w:r>
            <w:proofErr w:type="spellEnd"/>
            <w:r w:rsidR="007062C2" w:rsidRPr="0082286F">
              <w:t xml:space="preserve"> 3 </w:t>
            </w:r>
            <w:proofErr w:type="spellStart"/>
            <w:r w:rsidR="007062C2" w:rsidRPr="0082286F">
              <w:t>червня</w:t>
            </w:r>
            <w:proofErr w:type="spellEnd"/>
            <w:r w:rsidR="007062C2" w:rsidRPr="0082286F">
              <w:t xml:space="preserve"> 2020 р. № 483</w:t>
            </w:r>
          </w:p>
        </w:tc>
      </w:tr>
      <w:tr w:rsidR="0082286F" w:rsidRPr="0082286F" w:rsidTr="00A85C50">
        <w:trPr>
          <w:trHeight w:val="72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Стартова орендна плата без ПДВ </w:t>
            </w:r>
            <w:r w:rsidRPr="009B73E4">
              <w:rPr>
                <w:b/>
                <w:lang w:val="uk-UA"/>
              </w:rPr>
              <w:t xml:space="preserve">за місяць. </w:t>
            </w:r>
          </w:p>
        </w:tc>
        <w:tc>
          <w:tcPr>
            <w:tcW w:w="604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3E4" w:rsidRPr="009B73E4" w:rsidRDefault="00FC3E8B" w:rsidP="00FC3E8B">
            <w:pPr>
              <w:rPr>
                <w:lang w:val="uk-UA"/>
              </w:rPr>
            </w:pPr>
            <w:r w:rsidRPr="0082286F">
              <w:rPr>
                <w:b/>
                <w:lang w:val="uk-UA"/>
              </w:rPr>
              <w:t>2 900,94</w:t>
            </w:r>
            <w:r w:rsidR="009B73E4" w:rsidRPr="009B73E4">
              <w:rPr>
                <w:b/>
                <w:lang w:val="uk-UA"/>
              </w:rPr>
              <w:t xml:space="preserve"> грн. </w:t>
            </w:r>
            <w:r w:rsidRPr="0082286F">
              <w:rPr>
                <w:b/>
                <w:lang w:val="uk-UA"/>
              </w:rPr>
              <w:t xml:space="preserve">з </w:t>
            </w:r>
            <w:r w:rsidR="009B73E4" w:rsidRPr="009B73E4">
              <w:rPr>
                <w:lang w:val="uk-UA"/>
              </w:rPr>
              <w:t xml:space="preserve">ПДВ </w:t>
            </w:r>
            <w:r w:rsidRPr="0082286F">
              <w:rPr>
                <w:lang w:val="uk-UA"/>
              </w:rPr>
              <w:t xml:space="preserve">– </w:t>
            </w:r>
            <w:r w:rsidRPr="0082286F">
              <w:rPr>
                <w:shd w:val="clear" w:color="auto" w:fill="FFFFFF"/>
                <w:lang w:val="uk-UA"/>
              </w:rPr>
              <w:t xml:space="preserve">на рівні останньої </w:t>
            </w:r>
            <w:r w:rsidR="00E45D60">
              <w:rPr>
                <w:shd w:val="clear" w:color="auto" w:fill="FFFFFF"/>
                <w:lang w:val="uk-UA"/>
              </w:rPr>
              <w:t xml:space="preserve">(вересень) </w:t>
            </w:r>
            <w:r w:rsidRPr="0082286F">
              <w:rPr>
                <w:shd w:val="clear" w:color="auto" w:fill="FFFFFF"/>
                <w:lang w:val="uk-UA"/>
              </w:rPr>
              <w:t xml:space="preserve">місячної орендної плати, встановленої договором, із урахуванням її </w:t>
            </w:r>
            <w:proofErr w:type="spellStart"/>
            <w:r w:rsidRPr="0082286F">
              <w:rPr>
                <w:shd w:val="clear" w:color="auto" w:fill="FFFFFF"/>
                <w:lang w:val="uk-UA"/>
              </w:rPr>
              <w:t>індексаці</w:t>
            </w:r>
            <w:proofErr w:type="spellEnd"/>
            <w:r w:rsidR="009B73E4" w:rsidRPr="009B73E4">
              <w:rPr>
                <w:lang w:val="uk-UA"/>
              </w:rPr>
              <w:t>.</w:t>
            </w:r>
          </w:p>
        </w:tc>
      </w:tr>
      <w:tr w:rsidR="0082286F" w:rsidRPr="0082286F" w:rsidTr="00A85C50">
        <w:trPr>
          <w:trHeight w:val="264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Строк оренди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5 років</w:t>
            </w:r>
          </w:p>
        </w:tc>
      </w:tr>
      <w:tr w:rsidR="0082286F" w:rsidRPr="0082286F" w:rsidTr="00A85C50">
        <w:trPr>
          <w:trHeight w:val="264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Вимоги до учасника: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Переможець аукціону  повинен відповідати вимогам ст. 4 Закону України «Про оренду державного та комунального майна»;</w:t>
            </w:r>
          </w:p>
        </w:tc>
      </w:tr>
      <w:tr w:rsidR="0082286F" w:rsidRPr="0082286F" w:rsidTr="00A85C50">
        <w:trPr>
          <w:trHeight w:val="264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Контактні данні Орендодавця: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 xml:space="preserve">Управління комунальної власності Департаменту економіки та розвитку інфраструктури міста Білгород-Дністровської міської ради: Одеська обл., м. Білгород-Дністровський, вул. Незалежності,10.  Контактна особа: </w:t>
            </w:r>
            <w:proofErr w:type="spellStart"/>
            <w:r w:rsidRPr="009B73E4">
              <w:rPr>
                <w:lang w:val="uk-UA"/>
              </w:rPr>
              <w:t>Наказнова</w:t>
            </w:r>
            <w:proofErr w:type="spellEnd"/>
            <w:r w:rsidRPr="009B73E4">
              <w:rPr>
                <w:lang w:val="uk-UA"/>
              </w:rPr>
              <w:t xml:space="preserve"> Валерія, тел. 0673764333, 3-52-52  https://ukvbd.info, </w:t>
            </w:r>
            <w:hyperlink r:id="rId10" w:history="1">
              <w:r w:rsidRPr="009B73E4">
                <w:rPr>
                  <w:lang w:val="uk-UA"/>
                </w:rPr>
                <w:t>оzr-uks@i.ua</w:t>
              </w:r>
            </w:hyperlink>
            <w:r w:rsidRPr="009B73E4">
              <w:rPr>
                <w:lang w:val="uk-UA"/>
              </w:rPr>
              <w:t>.</w:t>
            </w:r>
          </w:p>
        </w:tc>
      </w:tr>
      <w:tr w:rsidR="0082286F" w:rsidRPr="0082286F" w:rsidTr="00A85C50">
        <w:trPr>
          <w:trHeight w:val="645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Час і місце огляду об’єкта:  </w:t>
            </w:r>
          </w:p>
        </w:tc>
        <w:tc>
          <w:tcPr>
            <w:tcW w:w="6049" w:type="dxa"/>
            <w:gridSpan w:val="3"/>
            <w:tcBorders>
              <w:left w:val="single" w:sz="4" w:space="0" w:color="auto"/>
            </w:tcBorders>
            <w:vAlign w:val="center"/>
          </w:tcPr>
          <w:p w:rsidR="009B73E4" w:rsidRPr="009B73E4" w:rsidRDefault="009B73E4" w:rsidP="00FC3E8B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 xml:space="preserve">з 9:00 год. до 16:00 год. у робочі дні  за адресою: вул. </w:t>
            </w:r>
            <w:r w:rsidR="00FC3E8B" w:rsidRPr="0082286F">
              <w:rPr>
                <w:lang w:val="uk-UA"/>
              </w:rPr>
              <w:t>Одеський шлях, 12</w:t>
            </w:r>
            <w:r w:rsidRPr="009B73E4">
              <w:rPr>
                <w:lang w:val="uk-UA"/>
              </w:rPr>
              <w:t>, м. Білгород-Дністровський, Одеська область.</w:t>
            </w:r>
          </w:p>
        </w:tc>
      </w:tr>
      <w:tr w:rsidR="0082286F" w:rsidRPr="0082286F" w:rsidTr="00A85C50">
        <w:trPr>
          <w:trHeight w:val="57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Згода на укладання договору суборенди</w:t>
            </w:r>
          </w:p>
        </w:tc>
        <w:tc>
          <w:tcPr>
            <w:tcW w:w="6049" w:type="dxa"/>
            <w:gridSpan w:val="3"/>
            <w:tcBorders>
              <w:left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Не надається</w:t>
            </w:r>
          </w:p>
        </w:tc>
      </w:tr>
      <w:tr w:rsidR="0082286F" w:rsidRPr="0082286F" w:rsidTr="00A85C50">
        <w:trPr>
          <w:trHeight w:val="585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Копія охоронного договору</w:t>
            </w:r>
          </w:p>
        </w:tc>
        <w:tc>
          <w:tcPr>
            <w:tcW w:w="6049" w:type="dxa"/>
            <w:gridSpan w:val="3"/>
            <w:tcBorders>
              <w:left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 xml:space="preserve">Не є об’єктом пам’ятки культурної спадщини.  </w:t>
            </w:r>
          </w:p>
        </w:tc>
      </w:tr>
      <w:tr w:rsidR="0082286F" w:rsidRPr="0082286F" w:rsidTr="00A85C50">
        <w:trPr>
          <w:trHeight w:val="617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Компенсація витрат переможцем</w:t>
            </w:r>
          </w:p>
        </w:tc>
        <w:tc>
          <w:tcPr>
            <w:tcW w:w="6049" w:type="dxa"/>
            <w:gridSpan w:val="3"/>
            <w:tcBorders>
              <w:left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-</w:t>
            </w:r>
          </w:p>
        </w:tc>
      </w:tr>
      <w:tr w:rsidR="0082286F" w:rsidRPr="0082286F" w:rsidTr="00A85C50">
        <w:tc>
          <w:tcPr>
            <w:tcW w:w="9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numPr>
                <w:ilvl w:val="0"/>
                <w:numId w:val="16"/>
              </w:numPr>
              <w:contextualSpacing/>
              <w:jc w:val="center"/>
              <w:rPr>
                <w:b/>
                <w:lang w:val="uk-UA"/>
              </w:rPr>
            </w:pPr>
            <w:r w:rsidRPr="009B73E4">
              <w:rPr>
                <w:b/>
                <w:lang w:val="uk-UA"/>
              </w:rPr>
              <w:t>Інформація про аукціон:</w:t>
            </w:r>
          </w:p>
        </w:tc>
      </w:tr>
      <w:tr w:rsidR="0082286F" w:rsidRPr="0082286F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Спосіб аукціону: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Аукціон з підвищення стартової на продовження договору оренди нерухомого майна, за результатами якого чинний договір оренди може бути продовжений з існуючими орендарем, або укладені з новими.</w:t>
            </w:r>
          </w:p>
        </w:tc>
      </w:tr>
      <w:tr w:rsidR="0082286F" w:rsidRPr="0082286F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Дата проведення аукціону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Через 30 днів з дня оприлюднення  оголошення</w:t>
            </w:r>
          </w:p>
        </w:tc>
      </w:tr>
      <w:tr w:rsidR="0082286F" w:rsidRPr="0082286F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Кінцевий строк подання заяви на участь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b/>
                <w:lang w:val="uk-UA"/>
              </w:rPr>
            </w:pPr>
            <w:r w:rsidRPr="009B73E4">
              <w:rPr>
                <w:lang w:val="uk-UA"/>
              </w:rPr>
              <w:t>з 19 години 30 хвилин до 20 години 30 хвилин дня, що передує дню проведення електронного аукціону.</w:t>
            </w:r>
          </w:p>
        </w:tc>
      </w:tr>
      <w:tr w:rsidR="0082286F" w:rsidRPr="00CC10E3" w:rsidTr="00A85C50">
        <w:trPr>
          <w:trHeight w:val="1948"/>
        </w:trPr>
        <w:tc>
          <w:tcPr>
            <w:tcW w:w="9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E8B" w:rsidRPr="009B73E4" w:rsidRDefault="009B73E4" w:rsidP="00FC3E8B">
            <w:pPr>
              <w:ind w:firstLine="709"/>
              <w:jc w:val="both"/>
              <w:rPr>
                <w:sz w:val="26"/>
                <w:szCs w:val="26"/>
                <w:lang w:val="uk-UA"/>
              </w:rPr>
            </w:pPr>
            <w:r w:rsidRPr="009B73E4">
              <w:rPr>
                <w:lang w:val="uk-UA"/>
              </w:rPr>
              <w:t xml:space="preserve"> </w:t>
            </w:r>
            <w:r w:rsidR="00FC3E8B" w:rsidRPr="009B73E4">
              <w:rPr>
                <w:sz w:val="26"/>
                <w:szCs w:val="26"/>
                <w:lang w:val="uk-UA"/>
              </w:rPr>
              <w:t xml:space="preserve">У разі визнання аукціону, оголошеного відповідно до п. </w:t>
            </w:r>
            <w:r w:rsidR="00FC3E8B" w:rsidRPr="0082286F">
              <w:rPr>
                <w:sz w:val="26"/>
                <w:szCs w:val="26"/>
                <w:lang w:val="uk-UA"/>
              </w:rPr>
              <w:t>7</w:t>
            </w:r>
            <w:r w:rsidR="00FC3E8B" w:rsidRPr="009B73E4">
              <w:rPr>
                <w:sz w:val="26"/>
                <w:szCs w:val="26"/>
                <w:lang w:val="uk-UA"/>
              </w:rPr>
              <w:t xml:space="preserve"> цього </w:t>
            </w:r>
            <w:r w:rsidR="00FC3E8B" w:rsidRPr="0082286F">
              <w:rPr>
                <w:sz w:val="26"/>
                <w:szCs w:val="26"/>
                <w:lang w:val="uk-UA"/>
              </w:rPr>
              <w:t xml:space="preserve">рішення  таким, що не відбувся </w:t>
            </w:r>
            <w:r w:rsidR="00FC3E8B" w:rsidRPr="009B73E4">
              <w:rPr>
                <w:sz w:val="26"/>
                <w:szCs w:val="26"/>
                <w:lang w:val="uk-UA"/>
              </w:rPr>
              <w:t>включ</w:t>
            </w:r>
            <w:r w:rsidR="00FC3E8B" w:rsidRPr="0082286F">
              <w:rPr>
                <w:sz w:val="26"/>
                <w:szCs w:val="26"/>
                <w:lang w:val="uk-UA"/>
              </w:rPr>
              <w:t xml:space="preserve">ити </w:t>
            </w:r>
            <w:r w:rsidR="00FC3E8B" w:rsidRPr="009B73E4">
              <w:rPr>
                <w:sz w:val="26"/>
                <w:szCs w:val="26"/>
                <w:lang w:val="uk-UA"/>
              </w:rPr>
              <w:t xml:space="preserve"> об’єкт</w:t>
            </w:r>
            <w:r w:rsidR="00FC3E8B" w:rsidRPr="0082286F">
              <w:rPr>
                <w:sz w:val="26"/>
                <w:szCs w:val="26"/>
                <w:lang w:val="uk-UA"/>
              </w:rPr>
              <w:t>и</w:t>
            </w:r>
            <w:r w:rsidR="00FC3E8B" w:rsidRPr="009B73E4">
              <w:rPr>
                <w:sz w:val="26"/>
                <w:szCs w:val="26"/>
                <w:lang w:val="uk-UA"/>
              </w:rPr>
              <w:t xml:space="preserve"> оренди </w:t>
            </w:r>
            <w:r w:rsidR="00FC3E8B" w:rsidRPr="0082286F">
              <w:rPr>
                <w:sz w:val="26"/>
                <w:szCs w:val="26"/>
                <w:lang w:val="uk-UA"/>
              </w:rPr>
              <w:t xml:space="preserve">визначені в п. 1 цього рішення з </w:t>
            </w:r>
            <w:r w:rsidR="00FC3E8B" w:rsidRPr="009B73E4">
              <w:rPr>
                <w:sz w:val="26"/>
                <w:szCs w:val="26"/>
                <w:lang w:val="uk-UA"/>
              </w:rPr>
              <w:t xml:space="preserve"> Переліку першого типу, а Управлінню комунальної власності Департаменту економіки та розвитку інфраструктури міста Білгород-Дністровської міської ради доруч</w:t>
            </w:r>
            <w:r w:rsidR="00FC3E8B" w:rsidRPr="0082286F">
              <w:rPr>
                <w:sz w:val="26"/>
                <w:szCs w:val="26"/>
                <w:lang w:val="uk-UA"/>
              </w:rPr>
              <w:t>ити</w:t>
            </w:r>
            <w:r w:rsidR="00FC3E8B" w:rsidRPr="009B73E4">
              <w:rPr>
                <w:sz w:val="26"/>
                <w:szCs w:val="26"/>
                <w:lang w:val="uk-UA"/>
              </w:rPr>
              <w:t xml:space="preserve"> прийняти рішення у формі наказу щодо відміни електронного аукціону в зв’язку із включення</w:t>
            </w:r>
            <w:r w:rsidR="00FC3E8B" w:rsidRPr="0082286F">
              <w:rPr>
                <w:sz w:val="26"/>
                <w:szCs w:val="26"/>
                <w:lang w:val="uk-UA"/>
              </w:rPr>
              <w:t>м</w:t>
            </w:r>
            <w:r w:rsidR="00FC3E8B" w:rsidRPr="009B73E4">
              <w:rPr>
                <w:sz w:val="26"/>
                <w:szCs w:val="26"/>
                <w:lang w:val="uk-UA"/>
              </w:rPr>
              <w:t xml:space="preserve"> об’єкта оренди </w:t>
            </w:r>
            <w:r w:rsidR="00FC3E8B" w:rsidRPr="0082286F">
              <w:rPr>
                <w:sz w:val="26"/>
                <w:szCs w:val="26"/>
                <w:lang w:val="uk-UA"/>
              </w:rPr>
              <w:t>з</w:t>
            </w:r>
            <w:r w:rsidR="00FC3E8B" w:rsidRPr="009B73E4">
              <w:rPr>
                <w:sz w:val="26"/>
                <w:szCs w:val="26"/>
                <w:lang w:val="uk-UA"/>
              </w:rPr>
              <w:t xml:space="preserve"> Переліку першого типу.  </w:t>
            </w:r>
          </w:p>
          <w:p w:rsidR="009B73E4" w:rsidRPr="009B73E4" w:rsidRDefault="009B73E4" w:rsidP="009B73E4">
            <w:pPr>
              <w:jc w:val="both"/>
              <w:rPr>
                <w:b/>
                <w:lang w:val="uk-UA"/>
              </w:rPr>
            </w:pPr>
          </w:p>
        </w:tc>
      </w:tr>
      <w:tr w:rsidR="0082286F" w:rsidRPr="0082286F" w:rsidTr="00A85C50">
        <w:trPr>
          <w:trHeight w:val="383"/>
        </w:trPr>
        <w:tc>
          <w:tcPr>
            <w:tcW w:w="9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numPr>
                <w:ilvl w:val="0"/>
                <w:numId w:val="16"/>
              </w:numPr>
              <w:contextualSpacing/>
              <w:jc w:val="center"/>
              <w:rPr>
                <w:lang w:val="uk-UA"/>
              </w:rPr>
            </w:pPr>
            <w:r w:rsidRPr="009B73E4">
              <w:rPr>
                <w:b/>
                <w:lang w:val="uk-UA"/>
              </w:rPr>
              <w:t>Інформація про умови на підставі яких проводиться аукціон</w:t>
            </w:r>
          </w:p>
        </w:tc>
      </w:tr>
      <w:tr w:rsidR="0082286F" w:rsidRPr="0082286F" w:rsidTr="00A85C50">
        <w:trPr>
          <w:gridAfter w:val="1"/>
          <w:wAfter w:w="9" w:type="dxa"/>
          <w:trHeight w:val="597"/>
        </w:trPr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>Розмір мінімального кроку підвищення стартової орендної плати під час аукціону 1% (грн.)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FC3E8B" w:rsidP="009B73E4">
            <w:pPr>
              <w:rPr>
                <w:b/>
                <w:lang w:val="uk-UA"/>
              </w:rPr>
            </w:pPr>
            <w:r w:rsidRPr="0082286F">
              <w:rPr>
                <w:b/>
                <w:lang w:val="uk-UA"/>
              </w:rPr>
              <w:t>29,00 грн.</w:t>
            </w:r>
          </w:p>
          <w:p w:rsidR="009B73E4" w:rsidRPr="009B73E4" w:rsidRDefault="009B73E4" w:rsidP="009B73E4">
            <w:pPr>
              <w:jc w:val="both"/>
              <w:rPr>
                <w:b/>
                <w:lang w:val="uk-UA"/>
              </w:rPr>
            </w:pPr>
          </w:p>
        </w:tc>
      </w:tr>
      <w:tr w:rsidR="0082286F" w:rsidRPr="0082286F" w:rsidTr="00A85C50">
        <w:trPr>
          <w:trHeight w:val="39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</w:pPr>
            <w:r w:rsidRPr="009B73E4">
              <w:rPr>
                <w:lang w:val="uk-UA"/>
              </w:rPr>
              <w:lastRenderedPageBreak/>
              <w:t>Розмір гарантійного внеску (грн.)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Для чинного орендаря (грн.)</w:t>
            </w:r>
            <w:r w:rsidR="00742668" w:rsidRPr="0082286F">
              <w:rPr>
                <w:lang w:val="uk-UA"/>
              </w:rPr>
              <w:t xml:space="preserve"> </w:t>
            </w:r>
            <w:r w:rsidR="00742668" w:rsidRPr="0082286F">
              <w:rPr>
                <w:shd w:val="clear" w:color="auto" w:fill="FFFFFF"/>
              </w:rPr>
              <w:t xml:space="preserve">0,5 </w:t>
            </w:r>
            <w:proofErr w:type="spellStart"/>
            <w:r w:rsidR="00742668" w:rsidRPr="0082286F">
              <w:rPr>
                <w:shd w:val="clear" w:color="auto" w:fill="FFFFFF"/>
              </w:rPr>
              <w:t>розміру</w:t>
            </w:r>
            <w:proofErr w:type="spellEnd"/>
            <w:r w:rsidR="00742668" w:rsidRPr="0082286F">
              <w:rPr>
                <w:shd w:val="clear" w:color="auto" w:fill="FFFFFF"/>
              </w:rPr>
              <w:t xml:space="preserve"> </w:t>
            </w:r>
            <w:proofErr w:type="spellStart"/>
            <w:r w:rsidR="00742668" w:rsidRPr="0082286F">
              <w:rPr>
                <w:shd w:val="clear" w:color="auto" w:fill="FFFFFF"/>
              </w:rPr>
              <w:t>мінімальної</w:t>
            </w:r>
            <w:proofErr w:type="spellEnd"/>
            <w:r w:rsidR="00742668" w:rsidRPr="0082286F">
              <w:rPr>
                <w:shd w:val="clear" w:color="auto" w:fill="FFFFFF"/>
              </w:rPr>
              <w:t xml:space="preserve"> </w:t>
            </w:r>
            <w:proofErr w:type="spellStart"/>
            <w:r w:rsidR="00742668" w:rsidRPr="0082286F">
              <w:rPr>
                <w:shd w:val="clear" w:color="auto" w:fill="FFFFFF"/>
              </w:rPr>
              <w:t>заробітної</w:t>
            </w:r>
            <w:proofErr w:type="spellEnd"/>
            <w:r w:rsidR="00742668" w:rsidRPr="0082286F">
              <w:rPr>
                <w:shd w:val="clear" w:color="auto" w:fill="FFFFFF"/>
              </w:rPr>
              <w:t xml:space="preserve"> плати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  <w:vAlign w:val="center"/>
          </w:tcPr>
          <w:p w:rsidR="009B73E4" w:rsidRPr="009B73E4" w:rsidRDefault="00A95068" w:rsidP="009B73E4">
            <w:pPr>
              <w:jc w:val="both"/>
              <w:rPr>
                <w:b/>
                <w:lang w:val="uk-UA"/>
              </w:rPr>
            </w:pPr>
            <w:r w:rsidRPr="0082286F">
              <w:rPr>
                <w:b/>
                <w:lang w:val="uk-UA"/>
              </w:rPr>
              <w:t>4 000,00 грн</w:t>
            </w:r>
          </w:p>
        </w:tc>
      </w:tr>
      <w:tr w:rsidR="0082286F" w:rsidRPr="0082286F" w:rsidTr="00A85C50">
        <w:trPr>
          <w:trHeight w:val="43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  <w:rPr>
                <w:lang w:val="uk-UA"/>
              </w:rPr>
            </w:pPr>
          </w:p>
        </w:tc>
        <w:tc>
          <w:tcPr>
            <w:tcW w:w="38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742668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Для іншого учасника (грн.)</w:t>
            </w:r>
            <w:r w:rsidR="00742668" w:rsidRPr="0082286F">
              <w:rPr>
                <w:shd w:val="clear" w:color="auto" w:fill="FFFFFF"/>
              </w:rPr>
              <w:t xml:space="preserve"> </w:t>
            </w:r>
            <w:r w:rsidR="00742668" w:rsidRPr="0082286F">
              <w:rPr>
                <w:shd w:val="clear" w:color="auto" w:fill="FFFFFF"/>
                <w:lang w:val="uk-UA"/>
              </w:rPr>
              <w:t xml:space="preserve">стартова орендна плата за </w:t>
            </w:r>
            <w:r w:rsidR="00742668" w:rsidRPr="0082286F">
              <w:rPr>
                <w:shd w:val="clear" w:color="auto" w:fill="FFFFFF"/>
              </w:rPr>
              <w:t xml:space="preserve">два </w:t>
            </w:r>
            <w:proofErr w:type="spellStart"/>
            <w:r w:rsidR="00742668" w:rsidRPr="0082286F">
              <w:rPr>
                <w:shd w:val="clear" w:color="auto" w:fill="FFFFFF"/>
              </w:rPr>
              <w:t>місяці</w:t>
            </w:r>
            <w:proofErr w:type="spellEnd"/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  <w:vAlign w:val="center"/>
          </w:tcPr>
          <w:p w:rsidR="009B73E4" w:rsidRPr="009B73E4" w:rsidRDefault="00A95068" w:rsidP="009B73E4">
            <w:pPr>
              <w:jc w:val="both"/>
              <w:rPr>
                <w:b/>
                <w:lang w:val="uk-UA"/>
              </w:rPr>
            </w:pPr>
            <w:r w:rsidRPr="0082286F">
              <w:rPr>
                <w:b/>
                <w:lang w:val="uk-UA"/>
              </w:rPr>
              <w:t xml:space="preserve">5801,00 грн. </w:t>
            </w:r>
          </w:p>
        </w:tc>
      </w:tr>
      <w:tr w:rsidR="0082286F" w:rsidRPr="0082286F" w:rsidTr="00A85C50">
        <w:trPr>
          <w:trHeight w:val="425"/>
        </w:trPr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E06EEF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Розмір реєстраційного внеску (грн.)</w:t>
            </w:r>
            <w:r w:rsidR="00E06EEF" w:rsidRPr="009B73E4">
              <w:rPr>
                <w:lang w:val="uk-UA"/>
              </w:rPr>
              <w:t xml:space="preserve"> </w:t>
            </w:r>
            <w:r w:rsidR="00E06EEF">
              <w:rPr>
                <w:lang w:val="uk-UA"/>
              </w:rPr>
              <w:t xml:space="preserve">0,1 </w:t>
            </w:r>
            <w:r w:rsidR="00E06EEF" w:rsidRPr="008529FE">
              <w:rPr>
                <w:shd w:val="clear" w:color="auto" w:fill="FFFFFF"/>
                <w:lang w:val="uk-UA"/>
              </w:rPr>
              <w:t>розміру мінімальної заробітної плати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  <w:vAlign w:val="center"/>
          </w:tcPr>
          <w:p w:rsidR="009B73E4" w:rsidRPr="009B73E4" w:rsidRDefault="00A95068" w:rsidP="009B73E4">
            <w:pPr>
              <w:jc w:val="both"/>
              <w:rPr>
                <w:b/>
                <w:lang w:val="uk-UA"/>
              </w:rPr>
            </w:pPr>
            <w:r w:rsidRPr="0082286F">
              <w:rPr>
                <w:b/>
                <w:lang w:val="uk-UA"/>
              </w:rPr>
              <w:t>800,00</w:t>
            </w:r>
          </w:p>
        </w:tc>
      </w:tr>
      <w:tr w:rsidR="0082286F" w:rsidRPr="0082286F" w:rsidTr="00A85C50">
        <w:trPr>
          <w:trHeight w:val="390"/>
        </w:trPr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Кількість кроків аукціону за методом покрокового зниження стартової орендної плати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  <w:rPr>
                <w:b/>
                <w:lang w:val="uk-UA"/>
              </w:rPr>
            </w:pPr>
            <w:r w:rsidRPr="009B73E4">
              <w:rPr>
                <w:b/>
                <w:lang w:val="uk-UA"/>
              </w:rPr>
              <w:t>1</w:t>
            </w:r>
          </w:p>
        </w:tc>
      </w:tr>
      <w:tr w:rsidR="0082286F" w:rsidRPr="0082286F" w:rsidTr="00A85C50">
        <w:trPr>
          <w:trHeight w:val="347"/>
        </w:trPr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 xml:space="preserve">Період між аукціонами (днів) </w:t>
            </w:r>
          </w:p>
        </w:tc>
        <w:tc>
          <w:tcPr>
            <w:tcW w:w="3798" w:type="dxa"/>
            <w:gridSpan w:val="2"/>
            <w:vAlign w:val="center"/>
          </w:tcPr>
          <w:p w:rsidR="009B73E4" w:rsidRPr="009B73E4" w:rsidRDefault="009B73E4" w:rsidP="009B73E4">
            <w:pPr>
              <w:jc w:val="both"/>
              <w:rPr>
                <w:b/>
                <w:lang w:val="uk-UA"/>
              </w:rPr>
            </w:pPr>
            <w:r w:rsidRPr="009B73E4">
              <w:rPr>
                <w:b/>
                <w:lang w:val="uk-UA"/>
              </w:rPr>
              <w:t>20</w:t>
            </w:r>
          </w:p>
        </w:tc>
      </w:tr>
      <w:tr w:rsidR="0082286F" w:rsidRPr="00CC10E3" w:rsidTr="00A85C50">
        <w:trPr>
          <w:trHeight w:val="975"/>
        </w:trPr>
        <w:tc>
          <w:tcPr>
            <w:tcW w:w="9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Додаткові умови: </w:t>
            </w:r>
          </w:p>
          <w:p w:rsidR="009B73E4" w:rsidRPr="009B73E4" w:rsidRDefault="009B73E4" w:rsidP="009B73E4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1. Якщо між датою визначення стартової орендної плати і датою підписання акту приймання-передачі минуло більш як один повний календарний місяць, то розмір орендної плати за перший місяць оренди встановлюється шляхом коригування орендної плати за базовий місяць на індекс інфляції у місяцях, що минули з дати визначення стартової орендної плати за базовий місяць. </w:t>
            </w:r>
          </w:p>
          <w:p w:rsidR="009B73E4" w:rsidRPr="009B73E4" w:rsidRDefault="009B73E4" w:rsidP="009B73E4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2. Додаткова інформація щодо проведення аукціону, контактна інформація та банківські реквізити зазначаються Управлінням комунальної власності Департаменту економіки та розвитку інфраструктури міста Білгород-Дністровської міської ради під час оприлюднення оголошення про проведення аукціону на право оренди.</w:t>
            </w:r>
          </w:p>
          <w:p w:rsidR="009B73E4" w:rsidRPr="009B73E4" w:rsidRDefault="009B73E4" w:rsidP="009B73E4">
            <w:pPr>
              <w:jc w:val="both"/>
              <w:rPr>
                <w:lang w:val="uk-UA"/>
              </w:rPr>
            </w:pPr>
          </w:p>
        </w:tc>
      </w:tr>
    </w:tbl>
    <w:p w:rsidR="009B73E4" w:rsidRPr="009B73E4" w:rsidRDefault="009B73E4" w:rsidP="009B73E4">
      <w:pPr>
        <w:tabs>
          <w:tab w:val="num" w:pos="360"/>
        </w:tabs>
        <w:jc w:val="center"/>
        <w:rPr>
          <w:sz w:val="26"/>
          <w:szCs w:val="26"/>
          <w:lang w:val="uk-UA"/>
        </w:rPr>
      </w:pPr>
    </w:p>
    <w:p w:rsidR="00017F1B" w:rsidRDefault="00017F1B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596A5E" w:rsidP="00C80D4A">
      <w:pPr>
        <w:jc w:val="center"/>
        <w:rPr>
          <w:lang w:val="uk-UA"/>
        </w:rPr>
      </w:pPr>
      <w:r w:rsidRPr="00596A5E">
        <w:rPr>
          <w:lang w:val="uk-UA"/>
        </w:rPr>
        <w:t>_________________________________________________</w:t>
      </w:r>
      <w:r>
        <w:rPr>
          <w:lang w:val="uk-UA"/>
        </w:rPr>
        <w:t>_______</w:t>
      </w:r>
      <w:r w:rsidRPr="00596A5E">
        <w:rPr>
          <w:lang w:val="uk-UA"/>
        </w:rPr>
        <w:t>___________</w:t>
      </w:r>
    </w:p>
    <w:p w:rsidR="00596A5E" w:rsidRDefault="00596A5E" w:rsidP="00C80D4A">
      <w:pPr>
        <w:jc w:val="center"/>
        <w:rPr>
          <w:lang w:val="uk-UA"/>
        </w:rPr>
      </w:pPr>
    </w:p>
    <w:p w:rsidR="00596A5E" w:rsidRDefault="00596A5E" w:rsidP="00C80D4A">
      <w:pPr>
        <w:jc w:val="center"/>
        <w:rPr>
          <w:lang w:val="uk-UA"/>
        </w:rPr>
      </w:pPr>
    </w:p>
    <w:p w:rsidR="00596A5E" w:rsidRPr="00596A5E" w:rsidRDefault="00596A5E" w:rsidP="00C80D4A">
      <w:pPr>
        <w:jc w:val="center"/>
        <w:rPr>
          <w:lang w:val="uk-UA"/>
        </w:rPr>
      </w:pPr>
      <w:r>
        <w:rPr>
          <w:lang w:val="uk-UA"/>
        </w:rPr>
        <w:t>Секретар міської ради                                                                Олександр СКАЛОЗУБ</w:t>
      </w: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529FE" w:rsidRDefault="008529FE" w:rsidP="00C80D4A">
      <w:pPr>
        <w:jc w:val="center"/>
        <w:rPr>
          <w:color w:val="FF0000"/>
          <w:lang w:val="uk-UA"/>
        </w:rPr>
      </w:pPr>
    </w:p>
    <w:p w:rsidR="008529FE" w:rsidRDefault="008529FE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Pr="009B73E4" w:rsidRDefault="0082286F" w:rsidP="0082286F">
      <w:pPr>
        <w:ind w:firstLine="709"/>
        <w:jc w:val="right"/>
        <w:rPr>
          <w:sz w:val="26"/>
          <w:szCs w:val="26"/>
          <w:lang w:val="uk-UA"/>
        </w:rPr>
      </w:pPr>
      <w:r w:rsidRPr="009B73E4">
        <w:rPr>
          <w:sz w:val="26"/>
          <w:szCs w:val="26"/>
          <w:lang w:val="uk-UA"/>
        </w:rPr>
        <w:lastRenderedPageBreak/>
        <w:t xml:space="preserve">Додаток № </w:t>
      </w:r>
      <w:r>
        <w:rPr>
          <w:sz w:val="26"/>
          <w:szCs w:val="26"/>
          <w:lang w:val="uk-UA"/>
        </w:rPr>
        <w:t>2</w:t>
      </w:r>
      <w:r w:rsidRPr="009B73E4">
        <w:rPr>
          <w:sz w:val="26"/>
          <w:szCs w:val="26"/>
          <w:lang w:val="uk-UA"/>
        </w:rPr>
        <w:t xml:space="preserve"> до рішення міської ради</w:t>
      </w:r>
    </w:p>
    <w:p w:rsidR="0082286F" w:rsidRPr="009B73E4" w:rsidRDefault="0082286F" w:rsidP="0082286F">
      <w:pPr>
        <w:ind w:firstLine="709"/>
        <w:jc w:val="right"/>
        <w:rPr>
          <w:sz w:val="26"/>
          <w:szCs w:val="26"/>
          <w:lang w:val="uk-UA"/>
        </w:rPr>
      </w:pPr>
      <w:r w:rsidRPr="009B73E4">
        <w:rPr>
          <w:sz w:val="26"/>
          <w:szCs w:val="26"/>
          <w:lang w:val="uk-UA"/>
        </w:rPr>
        <w:t xml:space="preserve">№ </w:t>
      </w:r>
      <w:r w:rsidR="00077E65">
        <w:rPr>
          <w:sz w:val="26"/>
          <w:szCs w:val="26"/>
          <w:lang w:val="uk-UA"/>
        </w:rPr>
        <w:t>1717</w:t>
      </w:r>
      <w:r w:rsidRPr="009B73E4">
        <w:rPr>
          <w:sz w:val="26"/>
          <w:szCs w:val="26"/>
          <w:lang w:val="uk-UA"/>
        </w:rPr>
        <w:t xml:space="preserve">-VIIІ від  </w:t>
      </w:r>
      <w:r w:rsidR="00D21078">
        <w:rPr>
          <w:sz w:val="26"/>
          <w:szCs w:val="26"/>
          <w:lang w:val="uk-UA"/>
        </w:rPr>
        <w:t>30.10</w:t>
      </w:r>
      <w:r w:rsidR="00D21078" w:rsidRPr="006A024C">
        <w:rPr>
          <w:sz w:val="26"/>
          <w:szCs w:val="26"/>
          <w:lang w:val="uk-UA"/>
        </w:rPr>
        <w:t>.2025 р.</w:t>
      </w:r>
    </w:p>
    <w:p w:rsidR="0082286F" w:rsidRPr="009B73E4" w:rsidRDefault="0082286F" w:rsidP="0082286F">
      <w:pPr>
        <w:ind w:firstLine="709"/>
        <w:jc w:val="right"/>
        <w:rPr>
          <w:color w:val="FF0000"/>
          <w:sz w:val="26"/>
          <w:szCs w:val="26"/>
          <w:lang w:val="uk-UA"/>
        </w:rPr>
      </w:pPr>
    </w:p>
    <w:p w:rsidR="0082286F" w:rsidRPr="009B73E4" w:rsidRDefault="0082286F" w:rsidP="0082286F">
      <w:pPr>
        <w:ind w:firstLine="426"/>
        <w:jc w:val="center"/>
        <w:rPr>
          <w:b/>
          <w:sz w:val="26"/>
          <w:szCs w:val="26"/>
          <w:lang w:val="uk-UA"/>
        </w:rPr>
      </w:pPr>
      <w:r w:rsidRPr="009B73E4">
        <w:rPr>
          <w:b/>
          <w:sz w:val="26"/>
          <w:szCs w:val="26"/>
          <w:lang w:val="uk-UA"/>
        </w:rPr>
        <w:t>Оголошення про проведення аукціону на продовження договору оренди</w:t>
      </w:r>
    </w:p>
    <w:p w:rsidR="0082286F" w:rsidRDefault="00EB12F2" w:rsidP="0082286F">
      <w:pPr>
        <w:ind w:firstLine="426"/>
        <w:jc w:val="center"/>
        <w:rPr>
          <w:b/>
          <w:sz w:val="26"/>
          <w:szCs w:val="26"/>
          <w:lang w:val="uk-UA"/>
        </w:rPr>
      </w:pPr>
      <w:r w:rsidRPr="00EB12F2">
        <w:rPr>
          <w:b/>
          <w:sz w:val="26"/>
          <w:szCs w:val="26"/>
          <w:lang w:val="uk-UA"/>
        </w:rPr>
        <w:t xml:space="preserve">№ 2 від 19 березня 2021 р. </w:t>
      </w:r>
      <w:r w:rsidR="0082286F" w:rsidRPr="003E6D3D">
        <w:rPr>
          <w:b/>
          <w:sz w:val="26"/>
          <w:szCs w:val="26"/>
          <w:lang w:val="uk-UA"/>
        </w:rPr>
        <w:t xml:space="preserve">з існуючим орендарем </w:t>
      </w:r>
      <w:proofErr w:type="spellStart"/>
      <w:r w:rsidRPr="00EB12F2">
        <w:rPr>
          <w:b/>
          <w:sz w:val="26"/>
          <w:szCs w:val="26"/>
          <w:lang w:val="uk-UA"/>
        </w:rPr>
        <w:t>ФОП</w:t>
      </w:r>
      <w:proofErr w:type="spellEnd"/>
      <w:r w:rsidRPr="00EB12F2">
        <w:rPr>
          <w:b/>
          <w:sz w:val="26"/>
          <w:szCs w:val="26"/>
          <w:lang w:val="uk-UA"/>
        </w:rPr>
        <w:t xml:space="preserve"> </w:t>
      </w:r>
      <w:proofErr w:type="spellStart"/>
      <w:r w:rsidRPr="00EB12F2">
        <w:rPr>
          <w:b/>
          <w:sz w:val="26"/>
          <w:szCs w:val="26"/>
          <w:lang w:val="uk-UA"/>
        </w:rPr>
        <w:t>Шаповаленко</w:t>
      </w:r>
      <w:proofErr w:type="spellEnd"/>
      <w:r w:rsidRPr="00EB12F2">
        <w:rPr>
          <w:b/>
          <w:sz w:val="26"/>
          <w:szCs w:val="26"/>
          <w:lang w:val="uk-UA"/>
        </w:rPr>
        <w:t xml:space="preserve"> Наталією Андріївною (код 1900601948)</w:t>
      </w:r>
      <w:r w:rsidR="0082286F">
        <w:rPr>
          <w:b/>
          <w:sz w:val="26"/>
          <w:szCs w:val="26"/>
          <w:lang w:val="uk-UA"/>
        </w:rPr>
        <w:t xml:space="preserve">, </w:t>
      </w:r>
      <w:r w:rsidR="0082286F" w:rsidRPr="009B73E4">
        <w:rPr>
          <w:b/>
          <w:sz w:val="26"/>
          <w:szCs w:val="26"/>
          <w:lang w:val="uk-UA"/>
        </w:rPr>
        <w:t>або укладений з новим орендарем</w:t>
      </w:r>
    </w:p>
    <w:p w:rsidR="0082286F" w:rsidRPr="009B73E4" w:rsidRDefault="0082286F" w:rsidP="0082286F">
      <w:pPr>
        <w:jc w:val="center"/>
        <w:rPr>
          <w:sz w:val="26"/>
          <w:szCs w:val="26"/>
          <w:lang w:val="uk-UA"/>
        </w:rPr>
      </w:pPr>
    </w:p>
    <w:tbl>
      <w:tblPr>
        <w:tblStyle w:val="a6"/>
        <w:tblW w:w="9876" w:type="dxa"/>
        <w:tblInd w:w="-5" w:type="dxa"/>
        <w:tblLayout w:type="fixed"/>
        <w:tblLook w:val="04A0"/>
      </w:tblPr>
      <w:tblGrid>
        <w:gridCol w:w="2268"/>
        <w:gridCol w:w="1559"/>
        <w:gridCol w:w="2251"/>
        <w:gridCol w:w="3789"/>
        <w:gridCol w:w="9"/>
      </w:tblGrid>
      <w:tr w:rsidR="0082286F" w:rsidRPr="0082286F" w:rsidTr="00A85C50">
        <w:tc>
          <w:tcPr>
            <w:tcW w:w="9876" w:type="dxa"/>
            <w:gridSpan w:val="5"/>
          </w:tcPr>
          <w:p w:rsidR="0082286F" w:rsidRPr="0082286F" w:rsidRDefault="0082286F" w:rsidP="0082286F">
            <w:pPr>
              <w:pStyle w:val="af"/>
              <w:numPr>
                <w:ilvl w:val="0"/>
                <w:numId w:val="18"/>
              </w:numPr>
              <w:jc w:val="center"/>
              <w:rPr>
                <w:b/>
                <w:lang w:val="uk-UA"/>
              </w:rPr>
            </w:pPr>
            <w:r w:rsidRPr="0082286F">
              <w:rPr>
                <w:b/>
                <w:lang w:val="uk-UA"/>
              </w:rPr>
              <w:t>Інформація про чинний договір оренди, строк якого закінчується:</w:t>
            </w:r>
          </w:p>
        </w:tc>
      </w:tr>
      <w:tr w:rsidR="0082286F" w:rsidRPr="0082286F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Орендар</w:t>
            </w:r>
          </w:p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 </w:t>
            </w:r>
          </w:p>
        </w:tc>
        <w:tc>
          <w:tcPr>
            <w:tcW w:w="6049" w:type="dxa"/>
            <w:gridSpan w:val="3"/>
            <w:vAlign w:val="center"/>
          </w:tcPr>
          <w:p w:rsidR="0082286F" w:rsidRPr="009B73E4" w:rsidRDefault="00D50272" w:rsidP="00D50272">
            <w:pPr>
              <w:rPr>
                <w:lang w:val="uk-UA"/>
              </w:rPr>
            </w:pPr>
            <w:proofErr w:type="spellStart"/>
            <w:r w:rsidRPr="00EB12F2">
              <w:rPr>
                <w:b/>
                <w:sz w:val="26"/>
                <w:szCs w:val="26"/>
                <w:lang w:val="uk-UA"/>
              </w:rPr>
              <w:t>ФОП</w:t>
            </w:r>
            <w:proofErr w:type="spellEnd"/>
            <w:r w:rsidRPr="00EB12F2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B12F2">
              <w:rPr>
                <w:b/>
                <w:sz w:val="26"/>
                <w:szCs w:val="26"/>
                <w:lang w:val="uk-UA"/>
              </w:rPr>
              <w:t>Шаповаленко</w:t>
            </w:r>
            <w:proofErr w:type="spellEnd"/>
            <w:r w:rsidRPr="00EB12F2">
              <w:rPr>
                <w:b/>
                <w:sz w:val="26"/>
                <w:szCs w:val="26"/>
                <w:lang w:val="uk-UA"/>
              </w:rPr>
              <w:t xml:space="preserve"> Наталі</w:t>
            </w:r>
            <w:r>
              <w:rPr>
                <w:b/>
                <w:sz w:val="26"/>
                <w:szCs w:val="26"/>
                <w:lang w:val="uk-UA"/>
              </w:rPr>
              <w:t xml:space="preserve">я </w:t>
            </w:r>
            <w:r w:rsidRPr="00EB12F2">
              <w:rPr>
                <w:b/>
                <w:sz w:val="26"/>
                <w:szCs w:val="26"/>
                <w:lang w:val="uk-UA"/>
              </w:rPr>
              <w:t>Андріївн</w:t>
            </w:r>
            <w:r>
              <w:rPr>
                <w:b/>
                <w:sz w:val="26"/>
                <w:szCs w:val="26"/>
                <w:lang w:val="uk-UA"/>
              </w:rPr>
              <w:t>а</w:t>
            </w:r>
            <w:r w:rsidRPr="00EB12F2">
              <w:rPr>
                <w:b/>
                <w:sz w:val="26"/>
                <w:szCs w:val="26"/>
                <w:lang w:val="uk-UA"/>
              </w:rPr>
              <w:t xml:space="preserve"> (код 1900601948)</w:t>
            </w:r>
          </w:p>
        </w:tc>
      </w:tr>
      <w:tr w:rsidR="0082286F" w:rsidRPr="0082286F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Орендодавець</w:t>
            </w:r>
          </w:p>
        </w:tc>
        <w:tc>
          <w:tcPr>
            <w:tcW w:w="6049" w:type="dxa"/>
            <w:gridSpan w:val="3"/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Управління комунальної власності Департаменту економіки та розвитку інфраструктури міста Білгород-Дністровської міської ради, (23988184) Одеська обл.,  м. Білгород-Дністровський, вул. Незалежності,10.  </w:t>
            </w:r>
          </w:p>
        </w:tc>
      </w:tr>
      <w:tr w:rsidR="0082286F" w:rsidRPr="0082286F" w:rsidTr="00A85C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Договір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Дата укладання</w:t>
            </w:r>
          </w:p>
        </w:tc>
        <w:tc>
          <w:tcPr>
            <w:tcW w:w="6049" w:type="dxa"/>
            <w:gridSpan w:val="3"/>
            <w:vAlign w:val="center"/>
          </w:tcPr>
          <w:p w:rsidR="0082286F" w:rsidRPr="009B73E4" w:rsidRDefault="0082286F" w:rsidP="00D50272">
            <w:pPr>
              <w:rPr>
                <w:lang w:val="uk-UA"/>
              </w:rPr>
            </w:pPr>
            <w:r w:rsidRPr="0082286F">
              <w:rPr>
                <w:lang w:val="uk-UA"/>
              </w:rPr>
              <w:t xml:space="preserve">№ </w:t>
            </w:r>
            <w:r w:rsidR="00D50272">
              <w:rPr>
                <w:lang w:val="uk-UA"/>
              </w:rPr>
              <w:t>2</w:t>
            </w:r>
            <w:r w:rsidRPr="0082286F">
              <w:rPr>
                <w:lang w:val="uk-UA"/>
              </w:rPr>
              <w:t xml:space="preserve"> від </w:t>
            </w:r>
            <w:r w:rsidR="00D50272">
              <w:rPr>
                <w:lang w:val="uk-UA"/>
              </w:rPr>
              <w:t xml:space="preserve">19 березня </w:t>
            </w:r>
            <w:r w:rsidRPr="0082286F">
              <w:rPr>
                <w:lang w:val="uk-UA"/>
              </w:rPr>
              <w:t>202</w:t>
            </w:r>
            <w:r w:rsidR="00D50272">
              <w:rPr>
                <w:lang w:val="uk-UA"/>
              </w:rPr>
              <w:t>1</w:t>
            </w:r>
            <w:r w:rsidRPr="0082286F">
              <w:rPr>
                <w:lang w:val="uk-UA"/>
              </w:rPr>
              <w:t xml:space="preserve"> р.</w:t>
            </w:r>
          </w:p>
        </w:tc>
      </w:tr>
      <w:tr w:rsidR="0082286F" w:rsidRPr="0082286F" w:rsidTr="00A85C50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Строк оренди</w:t>
            </w:r>
          </w:p>
        </w:tc>
        <w:tc>
          <w:tcPr>
            <w:tcW w:w="6049" w:type="dxa"/>
            <w:gridSpan w:val="3"/>
            <w:vAlign w:val="center"/>
          </w:tcPr>
          <w:p w:rsidR="0082286F" w:rsidRPr="009B73E4" w:rsidRDefault="00D50272" w:rsidP="00A85C5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2286F" w:rsidRPr="009B73E4">
              <w:rPr>
                <w:lang w:val="uk-UA"/>
              </w:rPr>
              <w:t xml:space="preserve"> роки 11 місяців</w:t>
            </w:r>
          </w:p>
        </w:tc>
      </w:tr>
      <w:tr w:rsidR="0082286F" w:rsidRPr="0082286F" w:rsidTr="00A85C5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82286F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Дата закінчення</w:t>
            </w:r>
          </w:p>
          <w:p w:rsidR="0082286F" w:rsidRPr="009B73E4" w:rsidRDefault="0082286F" w:rsidP="00A85C50">
            <w:pPr>
              <w:rPr>
                <w:lang w:val="uk-UA"/>
              </w:rPr>
            </w:pPr>
          </w:p>
        </w:tc>
        <w:tc>
          <w:tcPr>
            <w:tcW w:w="6049" w:type="dxa"/>
            <w:gridSpan w:val="3"/>
            <w:vAlign w:val="center"/>
          </w:tcPr>
          <w:p w:rsidR="0082286F" w:rsidRPr="009B73E4" w:rsidRDefault="0082286F" w:rsidP="00D50272">
            <w:pPr>
              <w:rPr>
                <w:lang w:val="uk-UA"/>
              </w:rPr>
            </w:pPr>
            <w:r w:rsidRPr="0082286F">
              <w:rPr>
                <w:lang w:val="uk-UA"/>
              </w:rPr>
              <w:t>1</w:t>
            </w:r>
            <w:r w:rsidR="00D50272">
              <w:rPr>
                <w:lang w:val="uk-UA"/>
              </w:rPr>
              <w:t>9</w:t>
            </w:r>
            <w:r w:rsidRPr="0082286F">
              <w:rPr>
                <w:lang w:val="uk-UA"/>
              </w:rPr>
              <w:t xml:space="preserve"> </w:t>
            </w:r>
            <w:r w:rsidR="00D50272">
              <w:rPr>
                <w:lang w:val="uk-UA"/>
              </w:rPr>
              <w:t>лютого</w:t>
            </w:r>
            <w:r w:rsidRPr="0082286F">
              <w:rPr>
                <w:lang w:val="uk-UA"/>
              </w:rPr>
              <w:t xml:space="preserve"> </w:t>
            </w:r>
            <w:r w:rsidRPr="009B73E4">
              <w:rPr>
                <w:lang w:val="uk-UA"/>
              </w:rPr>
              <w:t>202</w:t>
            </w:r>
            <w:r w:rsidR="00D50272">
              <w:rPr>
                <w:lang w:val="uk-UA"/>
              </w:rPr>
              <w:t>4</w:t>
            </w:r>
            <w:r w:rsidRPr="009B73E4">
              <w:rPr>
                <w:lang w:val="uk-UA"/>
              </w:rPr>
              <w:t xml:space="preserve"> р.</w:t>
            </w:r>
            <w:r w:rsidRPr="0082286F">
              <w:rPr>
                <w:lang w:val="uk-UA"/>
              </w:rPr>
              <w:t xml:space="preserve"> з урахуванням пункту 5 Постанови КМ України від 27 травня 2022 р. № 634 «Про особливості оренди державного та комунального майна у період воєнного стану»</w:t>
            </w:r>
          </w:p>
        </w:tc>
      </w:tr>
      <w:tr w:rsidR="0082286F" w:rsidRPr="0082286F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Орендар має переважне право на продовження договору оренди (так/ні)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Так, за умов прийняття участі в аукціоні.</w:t>
            </w:r>
          </w:p>
        </w:tc>
      </w:tr>
      <w:tr w:rsidR="0082286F" w:rsidRPr="0082286F" w:rsidTr="00A85C50">
        <w:trPr>
          <w:trHeight w:val="264"/>
        </w:trPr>
        <w:tc>
          <w:tcPr>
            <w:tcW w:w="9876" w:type="dxa"/>
            <w:gridSpan w:val="5"/>
          </w:tcPr>
          <w:p w:rsidR="0082286F" w:rsidRPr="009B73E4" w:rsidRDefault="0082286F" w:rsidP="0082286F">
            <w:pPr>
              <w:numPr>
                <w:ilvl w:val="0"/>
                <w:numId w:val="18"/>
              </w:numPr>
              <w:contextualSpacing/>
              <w:jc w:val="center"/>
              <w:rPr>
                <w:b/>
                <w:lang w:val="uk-UA"/>
              </w:rPr>
            </w:pPr>
            <w:r w:rsidRPr="009B73E4">
              <w:rPr>
                <w:b/>
                <w:lang w:val="uk-UA"/>
              </w:rPr>
              <w:t>Загальна інформація про об’єкт оренди:</w:t>
            </w:r>
          </w:p>
        </w:tc>
      </w:tr>
      <w:tr w:rsidR="0082286F" w:rsidRPr="0082286F" w:rsidTr="00A85C50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Орендодавець, Балансоутримувач</w:t>
            </w:r>
          </w:p>
        </w:tc>
        <w:tc>
          <w:tcPr>
            <w:tcW w:w="7608" w:type="dxa"/>
            <w:gridSpan w:val="4"/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Управління комунальної власності Департаменту економіки та розвитку інфраструктури міста Білгород-Дністровської міської ради, (23988184) Одеська обл.,  м. Білгород-Дністровський, вул. Незалежності,10.  </w:t>
            </w:r>
          </w:p>
        </w:tc>
      </w:tr>
      <w:tr w:rsidR="0082286F" w:rsidRPr="0082286F" w:rsidTr="00A85C50">
        <w:trPr>
          <w:trHeight w:val="2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Місцезнаходження, адреса</w:t>
            </w:r>
          </w:p>
        </w:tc>
        <w:tc>
          <w:tcPr>
            <w:tcW w:w="7608" w:type="dxa"/>
            <w:gridSpan w:val="4"/>
            <w:tcBorders>
              <w:bottom w:val="single" w:sz="4" w:space="0" w:color="auto"/>
            </w:tcBorders>
            <w:vAlign w:val="center"/>
          </w:tcPr>
          <w:p w:rsidR="0082286F" w:rsidRPr="009B73E4" w:rsidRDefault="00D50272" w:rsidP="00D50272">
            <w:pPr>
              <w:rPr>
                <w:b/>
                <w:lang w:val="uk-UA"/>
              </w:rPr>
            </w:pPr>
            <w:r w:rsidRPr="00D50272">
              <w:rPr>
                <w:lang w:val="uk-UA"/>
              </w:rPr>
              <w:t>вул. Незалежності, 10, місто Білгород-Дністровський, Білгород-Дністровський район, Одеської області</w:t>
            </w:r>
          </w:p>
        </w:tc>
      </w:tr>
      <w:tr w:rsidR="0082286F" w:rsidRPr="0082286F" w:rsidTr="00A85C50">
        <w:trPr>
          <w:trHeight w:val="2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Вартість об’єкту грн.)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Оціночна </w:t>
            </w:r>
          </w:p>
        </w:tc>
        <w:tc>
          <w:tcPr>
            <w:tcW w:w="6049" w:type="dxa"/>
            <w:gridSpan w:val="3"/>
            <w:vAlign w:val="center"/>
          </w:tcPr>
          <w:p w:rsidR="0082286F" w:rsidRPr="009B73E4" w:rsidRDefault="0082286F" w:rsidP="00A85C50">
            <w:pPr>
              <w:rPr>
                <w:b/>
                <w:lang w:val="uk-UA"/>
              </w:rPr>
            </w:pPr>
            <w:r w:rsidRPr="0082286F">
              <w:rPr>
                <w:b/>
                <w:lang w:val="uk-UA"/>
              </w:rPr>
              <w:t>-</w:t>
            </w:r>
          </w:p>
        </w:tc>
      </w:tr>
      <w:tr w:rsidR="0082286F" w:rsidRPr="0082286F" w:rsidTr="00A85C50">
        <w:trPr>
          <w:trHeight w:val="5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Тип об’єкта:</w:t>
            </w:r>
          </w:p>
        </w:tc>
        <w:tc>
          <w:tcPr>
            <w:tcW w:w="7608" w:type="dxa"/>
            <w:gridSpan w:val="4"/>
            <w:tcBorders>
              <w:bottom w:val="single" w:sz="4" w:space="0" w:color="auto"/>
            </w:tcBorders>
            <w:vAlign w:val="center"/>
          </w:tcPr>
          <w:p w:rsidR="0082286F" w:rsidRPr="009B73E4" w:rsidRDefault="00D50272" w:rsidP="00A85C50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D50272">
              <w:rPr>
                <w:lang w:val="uk-UA"/>
              </w:rPr>
              <w:t>ежитлове приміщення № 70 літ. «А»</w:t>
            </w:r>
          </w:p>
        </w:tc>
      </w:tr>
      <w:tr w:rsidR="0082286F" w:rsidRPr="0082286F" w:rsidTr="00A85C50">
        <w:trPr>
          <w:trHeight w:val="4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Площа (</w:t>
            </w:r>
            <w:proofErr w:type="spellStart"/>
            <w:r w:rsidRPr="009B73E4">
              <w:rPr>
                <w:lang w:val="uk-UA"/>
              </w:rPr>
              <w:t>кв.м</w:t>
            </w:r>
            <w:proofErr w:type="spellEnd"/>
            <w:r w:rsidRPr="009B73E4">
              <w:rPr>
                <w:lang w:val="uk-UA"/>
              </w:rPr>
              <w:t>)</w:t>
            </w:r>
          </w:p>
        </w:tc>
        <w:tc>
          <w:tcPr>
            <w:tcW w:w="7608" w:type="dxa"/>
            <w:gridSpan w:val="4"/>
            <w:tcBorders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D50272">
              <w:rPr>
                <w:lang w:val="uk-UA"/>
              </w:rPr>
              <w:t xml:space="preserve">площею </w:t>
            </w:r>
            <w:r w:rsidR="00D50272" w:rsidRPr="00D50272">
              <w:rPr>
                <w:lang w:val="uk-UA"/>
              </w:rPr>
              <w:t xml:space="preserve">14,8 </w:t>
            </w:r>
            <w:proofErr w:type="spellStart"/>
            <w:r w:rsidR="00D50272" w:rsidRPr="00D50272">
              <w:rPr>
                <w:lang w:val="uk-UA"/>
              </w:rPr>
              <w:t>кв.м</w:t>
            </w:r>
            <w:proofErr w:type="spellEnd"/>
          </w:p>
        </w:tc>
      </w:tr>
      <w:tr w:rsidR="0082286F" w:rsidRPr="0082286F" w:rsidTr="00A85C50">
        <w:trPr>
          <w:trHeight w:val="11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Характеристика</w:t>
            </w:r>
          </w:p>
        </w:tc>
        <w:tc>
          <w:tcPr>
            <w:tcW w:w="7608" w:type="dxa"/>
            <w:gridSpan w:val="4"/>
            <w:tcBorders>
              <w:bottom w:val="single" w:sz="4" w:space="0" w:color="auto"/>
            </w:tcBorders>
            <w:vAlign w:val="center"/>
          </w:tcPr>
          <w:p w:rsidR="0082286F" w:rsidRPr="009B73E4" w:rsidRDefault="0061034E" w:rsidP="0061034E">
            <w:pPr>
              <w:jc w:val="both"/>
              <w:rPr>
                <w:lang w:val="uk-UA"/>
              </w:rPr>
            </w:pPr>
            <w:r w:rsidRPr="0061034E">
              <w:rPr>
                <w:lang w:val="uk-UA"/>
              </w:rPr>
              <w:t xml:space="preserve">Приміщення розташоване на другому поверсі десятиповерхового житлового будинку. Перший і другий поверхи будинку  не є житловими, здаються в оренду, як офісні та торгівельно-побутові приміщення. Житловий будинок з нежитловими приміщеннями 1990 р. побудови. Вхід в орендне приміщення здійснюється з вул. Незалежності через коридор загального користування.    </w:t>
            </w:r>
          </w:p>
        </w:tc>
      </w:tr>
      <w:tr w:rsidR="0082286F" w:rsidRPr="0082286F" w:rsidTr="00A85C50">
        <w:trPr>
          <w:trHeight w:val="3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Відомості про реєстрацію майна до якого входять склад об’єкт оренди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Стан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Зареєстровано в Державному реєстрі речових прав на нерухоме майно</w:t>
            </w:r>
            <w:r w:rsidRPr="0082286F">
              <w:rPr>
                <w:lang w:val="uk-UA"/>
              </w:rPr>
              <w:t xml:space="preserve"> </w:t>
            </w:r>
          </w:p>
        </w:tc>
      </w:tr>
      <w:tr w:rsidR="0082286F" w:rsidRPr="0082286F" w:rsidTr="00A85C50">
        <w:trPr>
          <w:trHeight w:val="26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Дата</w:t>
            </w:r>
          </w:p>
        </w:tc>
        <w:tc>
          <w:tcPr>
            <w:tcW w:w="6049" w:type="dxa"/>
            <w:gridSpan w:val="3"/>
            <w:vAlign w:val="center"/>
          </w:tcPr>
          <w:p w:rsidR="0082286F" w:rsidRPr="009B73E4" w:rsidRDefault="0082286F" w:rsidP="0061034E">
            <w:pPr>
              <w:rPr>
                <w:lang w:val="uk-UA"/>
              </w:rPr>
            </w:pPr>
            <w:r w:rsidRPr="0082286F">
              <w:rPr>
                <w:lang w:val="uk-UA"/>
              </w:rPr>
              <w:t>0</w:t>
            </w:r>
            <w:r w:rsidR="0061034E">
              <w:rPr>
                <w:lang w:val="uk-UA"/>
              </w:rPr>
              <w:t>1</w:t>
            </w:r>
            <w:r w:rsidRPr="0082286F">
              <w:rPr>
                <w:lang w:val="uk-UA"/>
              </w:rPr>
              <w:t>.0</w:t>
            </w:r>
            <w:r w:rsidR="0061034E">
              <w:rPr>
                <w:lang w:val="uk-UA"/>
              </w:rPr>
              <w:t>8</w:t>
            </w:r>
            <w:r w:rsidRPr="0082286F">
              <w:rPr>
                <w:lang w:val="uk-UA"/>
              </w:rPr>
              <w:t>.201</w:t>
            </w:r>
            <w:r w:rsidR="0061034E">
              <w:rPr>
                <w:lang w:val="uk-UA"/>
              </w:rPr>
              <w:t>9</w:t>
            </w:r>
            <w:r w:rsidRPr="0082286F">
              <w:rPr>
                <w:lang w:val="uk-UA"/>
              </w:rPr>
              <w:t xml:space="preserve"> р.</w:t>
            </w:r>
          </w:p>
        </w:tc>
      </w:tr>
      <w:tr w:rsidR="0082286F" w:rsidRPr="0082286F" w:rsidTr="00A85C50">
        <w:trPr>
          <w:trHeight w:val="26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Номер запису</w:t>
            </w:r>
          </w:p>
        </w:tc>
        <w:tc>
          <w:tcPr>
            <w:tcW w:w="6049" w:type="dxa"/>
            <w:gridSpan w:val="3"/>
            <w:vAlign w:val="center"/>
          </w:tcPr>
          <w:p w:rsidR="0082286F" w:rsidRPr="009B73E4" w:rsidRDefault="0061034E" w:rsidP="00A85C50">
            <w:pPr>
              <w:rPr>
                <w:lang w:val="uk-UA"/>
              </w:rPr>
            </w:pPr>
            <w:r>
              <w:rPr>
                <w:lang w:val="uk-UA"/>
              </w:rPr>
              <w:t>32720851</w:t>
            </w:r>
          </w:p>
        </w:tc>
      </w:tr>
      <w:tr w:rsidR="0082286F" w:rsidRPr="0082286F" w:rsidTr="00A85C50">
        <w:trPr>
          <w:trHeight w:val="26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Реєстр. номер</w:t>
            </w:r>
          </w:p>
        </w:tc>
        <w:tc>
          <w:tcPr>
            <w:tcW w:w="6049" w:type="dxa"/>
            <w:gridSpan w:val="3"/>
            <w:vAlign w:val="center"/>
          </w:tcPr>
          <w:p w:rsidR="0082286F" w:rsidRPr="009B73E4" w:rsidRDefault="0061034E" w:rsidP="00A85C50">
            <w:pPr>
              <w:rPr>
                <w:lang w:val="uk-UA"/>
              </w:rPr>
            </w:pPr>
            <w:r>
              <w:rPr>
                <w:lang w:val="uk-UA"/>
              </w:rPr>
              <w:t>1889027351103</w:t>
            </w:r>
          </w:p>
        </w:tc>
      </w:tr>
      <w:tr w:rsidR="0082286F" w:rsidRPr="0082286F" w:rsidTr="00A85C50">
        <w:trPr>
          <w:trHeight w:val="2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Технічний стан</w:t>
            </w:r>
          </w:p>
        </w:tc>
        <w:tc>
          <w:tcPr>
            <w:tcW w:w="7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Технічний стан </w:t>
            </w:r>
            <w:r w:rsidRPr="0082286F">
              <w:rPr>
                <w:lang w:val="uk-UA"/>
              </w:rPr>
              <w:t xml:space="preserve">зазначений </w:t>
            </w:r>
            <w:r w:rsidRPr="009B73E4">
              <w:rPr>
                <w:lang w:val="uk-UA"/>
              </w:rPr>
              <w:t xml:space="preserve">у </w:t>
            </w:r>
            <w:r w:rsidRPr="0082286F">
              <w:rPr>
                <w:lang w:val="uk-UA"/>
              </w:rPr>
              <w:t xml:space="preserve">матеріалі технічної інвентаризації об’єкта оренди, відповідно до фотографічних зображень. </w:t>
            </w:r>
            <w:r w:rsidRPr="009B73E4">
              <w:rPr>
                <w:lang w:val="uk-UA"/>
              </w:rPr>
              <w:t xml:space="preserve">Орендар </w:t>
            </w:r>
            <w:r w:rsidRPr="009B73E4">
              <w:rPr>
                <w:lang w:val="uk-UA"/>
              </w:rPr>
              <w:lastRenderedPageBreak/>
              <w:t>зобов’язується самостійно  сплачувати компенсацію витрат на оплату спожитих комунальних послуг постачальникам та іншим зацікавленим організаціям, самостійно укладати відповідні угоди про надання комунальних послуг та/або відкривати власні особові рахунки.</w:t>
            </w:r>
          </w:p>
        </w:tc>
      </w:tr>
      <w:tr w:rsidR="0082286F" w:rsidRPr="0082286F" w:rsidTr="00A85C50">
        <w:trPr>
          <w:trHeight w:val="455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lastRenderedPageBreak/>
              <w:t>Об’єкт є пам’яткою культурної спадщини (так/ні)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Ні</w:t>
            </w:r>
          </w:p>
        </w:tc>
      </w:tr>
      <w:tr w:rsidR="0082286F" w:rsidRPr="0082286F" w:rsidTr="00A85C50">
        <w:trPr>
          <w:trHeight w:val="528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Цільове призначення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Будь-яке цільове призначення</w:t>
            </w:r>
            <w:r w:rsidRPr="0082286F">
              <w:rPr>
                <w:lang w:val="uk-UA"/>
              </w:rPr>
              <w:t>, крім 11 категорії</w:t>
            </w:r>
          </w:p>
        </w:tc>
      </w:tr>
      <w:tr w:rsidR="0082286F" w:rsidRPr="0082286F" w:rsidTr="00A85C50">
        <w:trPr>
          <w:trHeight w:val="267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Пропонований строк оренди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5 років</w:t>
            </w:r>
          </w:p>
        </w:tc>
      </w:tr>
      <w:tr w:rsidR="0082286F" w:rsidRPr="0082286F" w:rsidTr="00A85C50">
        <w:trPr>
          <w:trHeight w:val="27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До оголошення додається: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Проект договору оренди, фотографічні зображення, поверховий план об’єкта оренди.</w:t>
            </w:r>
          </w:p>
        </w:tc>
      </w:tr>
      <w:tr w:rsidR="0082286F" w:rsidRPr="0082286F" w:rsidTr="00A85C50">
        <w:tc>
          <w:tcPr>
            <w:tcW w:w="9876" w:type="dxa"/>
            <w:gridSpan w:val="5"/>
          </w:tcPr>
          <w:p w:rsidR="0082286F" w:rsidRPr="009B73E4" w:rsidRDefault="0082286F" w:rsidP="0082286F">
            <w:pPr>
              <w:numPr>
                <w:ilvl w:val="0"/>
                <w:numId w:val="18"/>
              </w:numPr>
              <w:contextualSpacing/>
              <w:jc w:val="center"/>
              <w:rPr>
                <w:b/>
                <w:lang w:val="uk-UA"/>
              </w:rPr>
            </w:pPr>
            <w:r w:rsidRPr="009B73E4">
              <w:rPr>
                <w:b/>
                <w:lang w:val="uk-UA"/>
              </w:rPr>
              <w:t>Умови оренди майна</w:t>
            </w:r>
          </w:p>
        </w:tc>
      </w:tr>
      <w:tr w:rsidR="0082286F" w:rsidRPr="0082286F" w:rsidTr="00A85C50">
        <w:trPr>
          <w:trHeight w:val="235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Цільове призначення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Будь-яке цільове призначення</w:t>
            </w:r>
            <w:r w:rsidRPr="0082286F">
              <w:rPr>
                <w:lang w:val="uk-UA"/>
              </w:rPr>
              <w:t>, крім 11 категорії</w:t>
            </w:r>
            <w:r w:rsidRPr="0082286F">
              <w:rPr>
                <w:shd w:val="clear" w:color="auto" w:fill="FFFFFF"/>
              </w:rPr>
              <w:t xml:space="preserve"> </w:t>
            </w:r>
            <w:proofErr w:type="spellStart"/>
            <w:r w:rsidRPr="0082286F">
              <w:rPr>
                <w:shd w:val="clear" w:color="auto" w:fill="FFFFFF"/>
              </w:rPr>
              <w:t>Додаток</w:t>
            </w:r>
            <w:proofErr w:type="spellEnd"/>
            <w:r w:rsidRPr="0082286F">
              <w:rPr>
                <w:shd w:val="clear" w:color="auto" w:fill="FFFFFF"/>
                <w:lang w:val="uk-UA"/>
              </w:rPr>
              <w:t>у</w:t>
            </w:r>
            <w:r w:rsidRPr="0082286F">
              <w:rPr>
                <w:shd w:val="clear" w:color="auto" w:fill="FFFFFF"/>
              </w:rPr>
              <w:t xml:space="preserve"> 3</w:t>
            </w:r>
            <w:r w:rsidRPr="0082286F">
              <w:rPr>
                <w:shd w:val="clear" w:color="auto" w:fill="FFFFFF"/>
                <w:lang w:val="uk-UA"/>
              </w:rPr>
              <w:t xml:space="preserve"> </w:t>
            </w:r>
            <w:r w:rsidRPr="0082286F">
              <w:rPr>
                <w:shd w:val="clear" w:color="auto" w:fill="FFFFFF"/>
              </w:rPr>
              <w:t xml:space="preserve">до Порядку КМУ </w:t>
            </w:r>
            <w:proofErr w:type="spellStart"/>
            <w:r w:rsidRPr="0082286F">
              <w:t>від</w:t>
            </w:r>
            <w:proofErr w:type="spellEnd"/>
            <w:r w:rsidRPr="0082286F">
              <w:t xml:space="preserve"> 3 </w:t>
            </w:r>
            <w:proofErr w:type="spellStart"/>
            <w:r w:rsidRPr="0082286F">
              <w:t>червня</w:t>
            </w:r>
            <w:proofErr w:type="spellEnd"/>
            <w:r w:rsidRPr="0082286F">
              <w:t xml:space="preserve"> 2020 р. № 483</w:t>
            </w:r>
          </w:p>
        </w:tc>
      </w:tr>
      <w:tr w:rsidR="0082286F" w:rsidRPr="0082286F" w:rsidTr="00A85C50">
        <w:trPr>
          <w:trHeight w:val="72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Стартова орендна плата без ПДВ </w:t>
            </w:r>
            <w:r w:rsidRPr="009B73E4">
              <w:rPr>
                <w:b/>
                <w:lang w:val="uk-UA"/>
              </w:rPr>
              <w:t xml:space="preserve">за місяць. </w:t>
            </w:r>
          </w:p>
        </w:tc>
        <w:tc>
          <w:tcPr>
            <w:tcW w:w="604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286F" w:rsidRPr="009B73E4" w:rsidRDefault="0082286F" w:rsidP="0061034E">
            <w:pPr>
              <w:rPr>
                <w:lang w:val="uk-UA"/>
              </w:rPr>
            </w:pPr>
            <w:r w:rsidRPr="0082286F">
              <w:rPr>
                <w:b/>
                <w:lang w:val="uk-UA"/>
              </w:rPr>
              <w:t>2</w:t>
            </w:r>
            <w:r w:rsidR="0061034E">
              <w:rPr>
                <w:b/>
                <w:lang w:val="uk-UA"/>
              </w:rPr>
              <w:t> 368,45</w:t>
            </w:r>
            <w:r w:rsidRPr="009B73E4">
              <w:rPr>
                <w:b/>
                <w:lang w:val="uk-UA"/>
              </w:rPr>
              <w:t xml:space="preserve"> грн. </w:t>
            </w:r>
            <w:r w:rsidRPr="0082286F">
              <w:rPr>
                <w:b/>
                <w:lang w:val="uk-UA"/>
              </w:rPr>
              <w:t xml:space="preserve">з </w:t>
            </w:r>
            <w:r w:rsidRPr="009B73E4">
              <w:rPr>
                <w:lang w:val="uk-UA"/>
              </w:rPr>
              <w:t xml:space="preserve">ПДВ </w:t>
            </w:r>
            <w:r w:rsidRPr="0082286F">
              <w:rPr>
                <w:lang w:val="uk-UA"/>
              </w:rPr>
              <w:t xml:space="preserve">– </w:t>
            </w:r>
            <w:r w:rsidRPr="0082286F">
              <w:rPr>
                <w:shd w:val="clear" w:color="auto" w:fill="FFFFFF"/>
                <w:lang w:val="uk-UA"/>
              </w:rPr>
              <w:t>на рівні останньої</w:t>
            </w:r>
            <w:r w:rsidR="0061034E">
              <w:rPr>
                <w:shd w:val="clear" w:color="auto" w:fill="FFFFFF"/>
                <w:lang w:val="uk-UA"/>
              </w:rPr>
              <w:t xml:space="preserve"> (вересень)</w:t>
            </w:r>
            <w:r w:rsidRPr="0082286F">
              <w:rPr>
                <w:shd w:val="clear" w:color="auto" w:fill="FFFFFF"/>
                <w:lang w:val="uk-UA"/>
              </w:rPr>
              <w:t xml:space="preserve"> місячної орендної плати, встановленої договором, із урахуванням її </w:t>
            </w:r>
            <w:proofErr w:type="spellStart"/>
            <w:r w:rsidRPr="0082286F">
              <w:rPr>
                <w:shd w:val="clear" w:color="auto" w:fill="FFFFFF"/>
                <w:lang w:val="uk-UA"/>
              </w:rPr>
              <w:t>індексаці</w:t>
            </w:r>
            <w:proofErr w:type="spellEnd"/>
            <w:r w:rsidRPr="009B73E4">
              <w:rPr>
                <w:lang w:val="uk-UA"/>
              </w:rPr>
              <w:t>.</w:t>
            </w:r>
          </w:p>
        </w:tc>
      </w:tr>
      <w:tr w:rsidR="0082286F" w:rsidRPr="0082286F" w:rsidTr="00A85C50">
        <w:trPr>
          <w:trHeight w:val="264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Строк оренди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5 років</w:t>
            </w:r>
          </w:p>
        </w:tc>
      </w:tr>
      <w:tr w:rsidR="0082286F" w:rsidRPr="0082286F" w:rsidTr="00A85C50">
        <w:trPr>
          <w:trHeight w:val="264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Вимоги до учасника: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Переможець аукціону  повинен відповідати вимогам ст. 4 Закону України «Про оренду державного та комунального майна»;</w:t>
            </w:r>
          </w:p>
        </w:tc>
      </w:tr>
      <w:tr w:rsidR="0082286F" w:rsidRPr="0082286F" w:rsidTr="00A85C50">
        <w:trPr>
          <w:trHeight w:val="264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Контактні данні Орендодавця: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 xml:space="preserve">Управління комунальної власності Департаменту економіки та розвитку інфраструктури міста Білгород-Дністровської міської ради: Одеська обл., м. Білгород-Дністровський, вул. Незалежності,10.  Контактна особа: </w:t>
            </w:r>
            <w:proofErr w:type="spellStart"/>
            <w:r w:rsidRPr="009B73E4">
              <w:rPr>
                <w:lang w:val="uk-UA"/>
              </w:rPr>
              <w:t>Наказнова</w:t>
            </w:r>
            <w:proofErr w:type="spellEnd"/>
            <w:r w:rsidRPr="009B73E4">
              <w:rPr>
                <w:lang w:val="uk-UA"/>
              </w:rPr>
              <w:t xml:space="preserve"> Валерія, тел. 0673764333, 3-52-52  https://ukvbd.info, </w:t>
            </w:r>
            <w:hyperlink r:id="rId11" w:history="1">
              <w:r w:rsidRPr="009B73E4">
                <w:rPr>
                  <w:lang w:val="uk-UA"/>
                </w:rPr>
                <w:t>оzr-uks@i.ua</w:t>
              </w:r>
            </w:hyperlink>
            <w:r w:rsidRPr="009B73E4">
              <w:rPr>
                <w:lang w:val="uk-UA"/>
              </w:rPr>
              <w:t>.</w:t>
            </w:r>
          </w:p>
        </w:tc>
      </w:tr>
      <w:tr w:rsidR="0082286F" w:rsidRPr="0082286F" w:rsidTr="00A85C50">
        <w:trPr>
          <w:trHeight w:val="645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Час і місце огляду об’єкта:  </w:t>
            </w:r>
          </w:p>
        </w:tc>
        <w:tc>
          <w:tcPr>
            <w:tcW w:w="6049" w:type="dxa"/>
            <w:gridSpan w:val="3"/>
            <w:tcBorders>
              <w:left w:val="single" w:sz="4" w:space="0" w:color="auto"/>
            </w:tcBorders>
            <w:vAlign w:val="center"/>
          </w:tcPr>
          <w:p w:rsidR="0082286F" w:rsidRPr="009B73E4" w:rsidRDefault="0082286F" w:rsidP="008529FE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 xml:space="preserve">з 9:00 год. до 16:00 год. у робочі дні  за адресою: вул. </w:t>
            </w:r>
            <w:r w:rsidR="008529FE">
              <w:rPr>
                <w:lang w:val="uk-UA"/>
              </w:rPr>
              <w:t>Незалежності, 10</w:t>
            </w:r>
            <w:r w:rsidRPr="009B73E4">
              <w:rPr>
                <w:lang w:val="uk-UA"/>
              </w:rPr>
              <w:t>, м. Білгород-Дністровський, Одеська область.</w:t>
            </w:r>
          </w:p>
        </w:tc>
      </w:tr>
      <w:tr w:rsidR="0082286F" w:rsidRPr="0082286F" w:rsidTr="00A85C50">
        <w:trPr>
          <w:trHeight w:val="57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Згода на укладання договору суборенди</w:t>
            </w:r>
          </w:p>
        </w:tc>
        <w:tc>
          <w:tcPr>
            <w:tcW w:w="6049" w:type="dxa"/>
            <w:gridSpan w:val="3"/>
            <w:tcBorders>
              <w:left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Не надається</w:t>
            </w:r>
          </w:p>
        </w:tc>
      </w:tr>
      <w:tr w:rsidR="0082286F" w:rsidRPr="0082286F" w:rsidTr="00A85C50">
        <w:trPr>
          <w:trHeight w:val="585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Копія охоронного договору</w:t>
            </w:r>
          </w:p>
        </w:tc>
        <w:tc>
          <w:tcPr>
            <w:tcW w:w="6049" w:type="dxa"/>
            <w:gridSpan w:val="3"/>
            <w:tcBorders>
              <w:left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 xml:space="preserve">Не є об’єктом пам’ятки культурної спадщини.  </w:t>
            </w:r>
          </w:p>
        </w:tc>
      </w:tr>
      <w:tr w:rsidR="0082286F" w:rsidRPr="0082286F" w:rsidTr="00A85C50">
        <w:trPr>
          <w:trHeight w:val="617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Компенсація витрат переможцем</w:t>
            </w:r>
          </w:p>
        </w:tc>
        <w:tc>
          <w:tcPr>
            <w:tcW w:w="6049" w:type="dxa"/>
            <w:gridSpan w:val="3"/>
            <w:tcBorders>
              <w:left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-</w:t>
            </w:r>
          </w:p>
        </w:tc>
      </w:tr>
      <w:tr w:rsidR="0082286F" w:rsidRPr="0082286F" w:rsidTr="00A85C50">
        <w:tc>
          <w:tcPr>
            <w:tcW w:w="9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82286F">
            <w:pPr>
              <w:numPr>
                <w:ilvl w:val="0"/>
                <w:numId w:val="18"/>
              </w:numPr>
              <w:contextualSpacing/>
              <w:jc w:val="center"/>
              <w:rPr>
                <w:b/>
                <w:lang w:val="uk-UA"/>
              </w:rPr>
            </w:pPr>
            <w:r w:rsidRPr="009B73E4">
              <w:rPr>
                <w:b/>
                <w:lang w:val="uk-UA"/>
              </w:rPr>
              <w:t>Інформація про аукціон:</w:t>
            </w:r>
          </w:p>
        </w:tc>
      </w:tr>
      <w:tr w:rsidR="0082286F" w:rsidRPr="0082286F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Спосіб аукціону: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Аукціон з підвищення стартової на продовження договору оренди нерухомого майна, за результатами якого чинний договір оренди може бути продовжений з існуючими орендарем, або укладені з новими.</w:t>
            </w:r>
          </w:p>
        </w:tc>
      </w:tr>
      <w:tr w:rsidR="0082286F" w:rsidRPr="0082286F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Дата проведення аукціону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Через 30 днів з дня оприлюднення  оголошення</w:t>
            </w:r>
          </w:p>
        </w:tc>
      </w:tr>
      <w:tr w:rsidR="0082286F" w:rsidRPr="0082286F" w:rsidTr="00A85C50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Кінцевий строк подання заяви на участь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b/>
                <w:lang w:val="uk-UA"/>
              </w:rPr>
            </w:pPr>
            <w:r w:rsidRPr="009B73E4">
              <w:rPr>
                <w:lang w:val="uk-UA"/>
              </w:rPr>
              <w:t>з 19 години 30 хвилин до 20 години 30 хвилин дня, що передує дню проведення електронного аукціону.</w:t>
            </w:r>
          </w:p>
        </w:tc>
      </w:tr>
      <w:tr w:rsidR="0082286F" w:rsidRPr="00CC10E3" w:rsidTr="00A85C50">
        <w:trPr>
          <w:trHeight w:val="1948"/>
        </w:trPr>
        <w:tc>
          <w:tcPr>
            <w:tcW w:w="9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ind w:firstLine="709"/>
              <w:jc w:val="both"/>
              <w:rPr>
                <w:sz w:val="26"/>
                <w:szCs w:val="26"/>
                <w:lang w:val="uk-UA"/>
              </w:rPr>
            </w:pPr>
            <w:r w:rsidRPr="009B73E4">
              <w:rPr>
                <w:lang w:val="uk-UA"/>
              </w:rPr>
              <w:t xml:space="preserve"> </w:t>
            </w:r>
            <w:r w:rsidRPr="009B73E4">
              <w:rPr>
                <w:sz w:val="26"/>
                <w:szCs w:val="26"/>
                <w:lang w:val="uk-UA"/>
              </w:rPr>
              <w:t xml:space="preserve">У разі визнання аукціону, оголошеного відповідно до п. </w:t>
            </w:r>
            <w:r w:rsidRPr="0082286F">
              <w:rPr>
                <w:sz w:val="26"/>
                <w:szCs w:val="26"/>
                <w:lang w:val="uk-UA"/>
              </w:rPr>
              <w:t>7</w:t>
            </w:r>
            <w:r w:rsidRPr="009B73E4">
              <w:rPr>
                <w:sz w:val="26"/>
                <w:szCs w:val="26"/>
                <w:lang w:val="uk-UA"/>
              </w:rPr>
              <w:t xml:space="preserve"> цього </w:t>
            </w:r>
            <w:r w:rsidRPr="0082286F">
              <w:rPr>
                <w:sz w:val="26"/>
                <w:szCs w:val="26"/>
                <w:lang w:val="uk-UA"/>
              </w:rPr>
              <w:t xml:space="preserve">рішення  таким, що не відбувся </w:t>
            </w:r>
            <w:r w:rsidRPr="009B73E4">
              <w:rPr>
                <w:sz w:val="26"/>
                <w:szCs w:val="26"/>
                <w:lang w:val="uk-UA"/>
              </w:rPr>
              <w:t>включ</w:t>
            </w:r>
            <w:r w:rsidRPr="0082286F">
              <w:rPr>
                <w:sz w:val="26"/>
                <w:szCs w:val="26"/>
                <w:lang w:val="uk-UA"/>
              </w:rPr>
              <w:t xml:space="preserve">ити </w:t>
            </w:r>
            <w:r w:rsidRPr="009B73E4">
              <w:rPr>
                <w:sz w:val="26"/>
                <w:szCs w:val="26"/>
                <w:lang w:val="uk-UA"/>
              </w:rPr>
              <w:t xml:space="preserve"> об’єкт</w:t>
            </w:r>
            <w:r w:rsidRPr="0082286F">
              <w:rPr>
                <w:sz w:val="26"/>
                <w:szCs w:val="26"/>
                <w:lang w:val="uk-UA"/>
              </w:rPr>
              <w:t>и</w:t>
            </w:r>
            <w:r w:rsidRPr="009B73E4">
              <w:rPr>
                <w:sz w:val="26"/>
                <w:szCs w:val="26"/>
                <w:lang w:val="uk-UA"/>
              </w:rPr>
              <w:t xml:space="preserve"> оренди </w:t>
            </w:r>
            <w:r w:rsidRPr="0082286F">
              <w:rPr>
                <w:sz w:val="26"/>
                <w:szCs w:val="26"/>
                <w:lang w:val="uk-UA"/>
              </w:rPr>
              <w:t xml:space="preserve">визначені в п. 1 цього рішення з </w:t>
            </w:r>
            <w:r w:rsidRPr="009B73E4">
              <w:rPr>
                <w:sz w:val="26"/>
                <w:szCs w:val="26"/>
                <w:lang w:val="uk-UA"/>
              </w:rPr>
              <w:t xml:space="preserve"> Переліку першого типу, а Управлінню комунальної власності Департаменту економіки та розвитку інфраструктури міста Білгород-Дністровської міської ради доруч</w:t>
            </w:r>
            <w:r w:rsidRPr="0082286F">
              <w:rPr>
                <w:sz w:val="26"/>
                <w:szCs w:val="26"/>
                <w:lang w:val="uk-UA"/>
              </w:rPr>
              <w:t>ити</w:t>
            </w:r>
            <w:r w:rsidRPr="009B73E4">
              <w:rPr>
                <w:sz w:val="26"/>
                <w:szCs w:val="26"/>
                <w:lang w:val="uk-UA"/>
              </w:rPr>
              <w:t xml:space="preserve"> прийняти рішення у формі наказу щодо відміни електронного аукціону в зв’язку із включення</w:t>
            </w:r>
            <w:r w:rsidRPr="0082286F">
              <w:rPr>
                <w:sz w:val="26"/>
                <w:szCs w:val="26"/>
                <w:lang w:val="uk-UA"/>
              </w:rPr>
              <w:t>м</w:t>
            </w:r>
            <w:r w:rsidRPr="009B73E4">
              <w:rPr>
                <w:sz w:val="26"/>
                <w:szCs w:val="26"/>
                <w:lang w:val="uk-UA"/>
              </w:rPr>
              <w:t xml:space="preserve"> об’єкта оренди </w:t>
            </w:r>
            <w:r w:rsidRPr="0082286F">
              <w:rPr>
                <w:sz w:val="26"/>
                <w:szCs w:val="26"/>
                <w:lang w:val="uk-UA"/>
              </w:rPr>
              <w:t>з</w:t>
            </w:r>
            <w:r w:rsidRPr="009B73E4">
              <w:rPr>
                <w:sz w:val="26"/>
                <w:szCs w:val="26"/>
                <w:lang w:val="uk-UA"/>
              </w:rPr>
              <w:t xml:space="preserve"> Переліку першого типу.  </w:t>
            </w:r>
          </w:p>
          <w:p w:rsidR="0082286F" w:rsidRDefault="0082286F" w:rsidP="00A85C50">
            <w:pPr>
              <w:jc w:val="both"/>
              <w:rPr>
                <w:b/>
                <w:lang w:val="uk-UA"/>
              </w:rPr>
            </w:pPr>
          </w:p>
          <w:p w:rsidR="00596A5E" w:rsidRPr="009B73E4" w:rsidRDefault="00596A5E" w:rsidP="00A85C50">
            <w:pPr>
              <w:jc w:val="both"/>
              <w:rPr>
                <w:b/>
                <w:lang w:val="uk-UA"/>
              </w:rPr>
            </w:pPr>
          </w:p>
        </w:tc>
      </w:tr>
      <w:tr w:rsidR="0082286F" w:rsidRPr="0082286F" w:rsidTr="00A85C50">
        <w:trPr>
          <w:trHeight w:val="383"/>
        </w:trPr>
        <w:tc>
          <w:tcPr>
            <w:tcW w:w="9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82286F">
            <w:pPr>
              <w:numPr>
                <w:ilvl w:val="0"/>
                <w:numId w:val="18"/>
              </w:numPr>
              <w:contextualSpacing/>
              <w:jc w:val="center"/>
              <w:rPr>
                <w:lang w:val="uk-UA"/>
              </w:rPr>
            </w:pPr>
            <w:r w:rsidRPr="009B73E4">
              <w:rPr>
                <w:b/>
                <w:lang w:val="uk-UA"/>
              </w:rPr>
              <w:lastRenderedPageBreak/>
              <w:t>Інформація про умови на підставі яких проводиться аукціон</w:t>
            </w:r>
          </w:p>
        </w:tc>
      </w:tr>
      <w:tr w:rsidR="0082286F" w:rsidRPr="0082286F" w:rsidTr="00A85C50">
        <w:trPr>
          <w:gridAfter w:val="1"/>
          <w:wAfter w:w="9" w:type="dxa"/>
          <w:trHeight w:val="597"/>
        </w:trPr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Розмір мінімального кроку підвищення стартової орендної плати під час аукціону 1% (грн.)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b/>
                <w:lang w:val="uk-UA"/>
              </w:rPr>
            </w:pPr>
            <w:r w:rsidRPr="0082286F">
              <w:rPr>
                <w:b/>
                <w:lang w:val="uk-UA"/>
              </w:rPr>
              <w:t>2</w:t>
            </w:r>
            <w:r w:rsidR="008529FE">
              <w:rPr>
                <w:b/>
                <w:lang w:val="uk-UA"/>
              </w:rPr>
              <w:t>3</w:t>
            </w:r>
            <w:r w:rsidRPr="0082286F">
              <w:rPr>
                <w:b/>
                <w:lang w:val="uk-UA"/>
              </w:rPr>
              <w:t>,</w:t>
            </w:r>
            <w:r w:rsidR="008529FE">
              <w:rPr>
                <w:b/>
                <w:lang w:val="uk-UA"/>
              </w:rPr>
              <w:t>68</w:t>
            </w:r>
            <w:r w:rsidRPr="0082286F">
              <w:rPr>
                <w:b/>
                <w:lang w:val="uk-UA"/>
              </w:rPr>
              <w:t xml:space="preserve"> грн.</w:t>
            </w:r>
          </w:p>
          <w:p w:rsidR="0082286F" w:rsidRPr="009B73E4" w:rsidRDefault="0082286F" w:rsidP="00A85C50">
            <w:pPr>
              <w:jc w:val="both"/>
              <w:rPr>
                <w:b/>
                <w:lang w:val="uk-UA"/>
              </w:rPr>
            </w:pPr>
          </w:p>
        </w:tc>
      </w:tr>
      <w:tr w:rsidR="0082286F" w:rsidRPr="0082286F" w:rsidTr="00A85C50">
        <w:trPr>
          <w:trHeight w:val="39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</w:pPr>
            <w:r w:rsidRPr="009B73E4">
              <w:rPr>
                <w:lang w:val="uk-UA"/>
              </w:rPr>
              <w:t>Розмір гарантійного внеску (грн.)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Для чинного орендаря (грн.)</w:t>
            </w:r>
            <w:r w:rsidRPr="008529FE">
              <w:rPr>
                <w:lang w:val="uk-UA"/>
              </w:rPr>
              <w:t xml:space="preserve"> </w:t>
            </w:r>
            <w:r w:rsidRPr="008529FE">
              <w:rPr>
                <w:shd w:val="clear" w:color="auto" w:fill="FFFFFF"/>
                <w:lang w:val="uk-UA"/>
              </w:rPr>
              <w:t>0,5 розміру мінімальної заробітної плати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b/>
                <w:lang w:val="uk-UA"/>
              </w:rPr>
            </w:pPr>
            <w:r w:rsidRPr="0082286F">
              <w:rPr>
                <w:b/>
                <w:lang w:val="uk-UA"/>
              </w:rPr>
              <w:t>4 000,00 грн</w:t>
            </w:r>
          </w:p>
        </w:tc>
      </w:tr>
      <w:tr w:rsidR="0082286F" w:rsidRPr="0082286F" w:rsidTr="00A85C50">
        <w:trPr>
          <w:trHeight w:val="43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</w:p>
        </w:tc>
        <w:tc>
          <w:tcPr>
            <w:tcW w:w="38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Для іншого учасника (грн.)</w:t>
            </w:r>
            <w:r w:rsidRPr="008529FE">
              <w:rPr>
                <w:shd w:val="clear" w:color="auto" w:fill="FFFFFF"/>
                <w:lang w:val="uk-UA"/>
              </w:rPr>
              <w:t xml:space="preserve"> стартова орендна плата за два місяці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  <w:vAlign w:val="center"/>
          </w:tcPr>
          <w:p w:rsidR="0082286F" w:rsidRPr="009B73E4" w:rsidRDefault="008529FE" w:rsidP="00A85C5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4 736,90</w:t>
            </w:r>
            <w:r w:rsidR="0082286F" w:rsidRPr="0082286F">
              <w:rPr>
                <w:b/>
                <w:lang w:val="uk-UA"/>
              </w:rPr>
              <w:t xml:space="preserve"> грн. </w:t>
            </w:r>
          </w:p>
        </w:tc>
      </w:tr>
      <w:tr w:rsidR="0082286F" w:rsidRPr="0082286F" w:rsidTr="00A85C50">
        <w:trPr>
          <w:trHeight w:val="425"/>
        </w:trPr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Розмір реєстраційного внеску (грн.)</w:t>
            </w:r>
            <w:r w:rsidR="00E06EEF">
              <w:rPr>
                <w:lang w:val="uk-UA"/>
              </w:rPr>
              <w:t xml:space="preserve"> 0,1 </w:t>
            </w:r>
            <w:r w:rsidR="00E06EEF" w:rsidRPr="008529FE">
              <w:rPr>
                <w:shd w:val="clear" w:color="auto" w:fill="FFFFFF"/>
                <w:lang w:val="uk-UA"/>
              </w:rPr>
              <w:t>розміру мінімальної заробітної плати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b/>
                <w:lang w:val="uk-UA"/>
              </w:rPr>
            </w:pPr>
            <w:r w:rsidRPr="0082286F">
              <w:rPr>
                <w:b/>
                <w:lang w:val="uk-UA"/>
              </w:rPr>
              <w:t>800,00</w:t>
            </w:r>
          </w:p>
        </w:tc>
      </w:tr>
      <w:tr w:rsidR="0082286F" w:rsidRPr="0082286F" w:rsidTr="00A85C50">
        <w:trPr>
          <w:trHeight w:val="390"/>
        </w:trPr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Кількість кроків аукціону за методом покрокового зниження стартової орендної плати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b/>
                <w:lang w:val="uk-UA"/>
              </w:rPr>
            </w:pPr>
            <w:r w:rsidRPr="009B73E4">
              <w:rPr>
                <w:b/>
                <w:lang w:val="uk-UA"/>
              </w:rPr>
              <w:t>1</w:t>
            </w:r>
          </w:p>
        </w:tc>
      </w:tr>
      <w:tr w:rsidR="0082286F" w:rsidRPr="0082286F" w:rsidTr="00A85C50">
        <w:trPr>
          <w:trHeight w:val="347"/>
        </w:trPr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 xml:space="preserve">Період між аукціонами (днів) </w:t>
            </w:r>
          </w:p>
        </w:tc>
        <w:tc>
          <w:tcPr>
            <w:tcW w:w="3798" w:type="dxa"/>
            <w:gridSpan w:val="2"/>
            <w:vAlign w:val="center"/>
          </w:tcPr>
          <w:p w:rsidR="0082286F" w:rsidRPr="009B73E4" w:rsidRDefault="0082286F" w:rsidP="00A85C50">
            <w:pPr>
              <w:jc w:val="both"/>
              <w:rPr>
                <w:b/>
                <w:lang w:val="uk-UA"/>
              </w:rPr>
            </w:pPr>
            <w:r w:rsidRPr="009B73E4">
              <w:rPr>
                <w:b/>
                <w:lang w:val="uk-UA"/>
              </w:rPr>
              <w:t>20</w:t>
            </w:r>
          </w:p>
        </w:tc>
      </w:tr>
      <w:tr w:rsidR="0082286F" w:rsidRPr="00CC10E3" w:rsidTr="00A85C50">
        <w:trPr>
          <w:trHeight w:val="975"/>
        </w:trPr>
        <w:tc>
          <w:tcPr>
            <w:tcW w:w="9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 xml:space="preserve">Додаткові умови: </w:t>
            </w:r>
          </w:p>
          <w:p w:rsidR="0082286F" w:rsidRPr="009B73E4" w:rsidRDefault="0082286F" w:rsidP="00A85C50">
            <w:pPr>
              <w:rPr>
                <w:lang w:val="uk-UA"/>
              </w:rPr>
            </w:pPr>
            <w:r w:rsidRPr="009B73E4">
              <w:rPr>
                <w:lang w:val="uk-UA"/>
              </w:rPr>
              <w:t>1. Якщо між датою визначення стартової орендної плати і датою підписання акту приймання-передачі минуло більш як один пов</w:t>
            </w:r>
            <w:bookmarkStart w:id="2" w:name="_GoBack"/>
            <w:bookmarkEnd w:id="2"/>
            <w:r w:rsidRPr="009B73E4">
              <w:rPr>
                <w:lang w:val="uk-UA"/>
              </w:rPr>
              <w:t xml:space="preserve">ний календарний місяць, то розмір орендної плати за перший місяць оренди встановлюється шляхом коригування орендної плати за базовий місяць на індекс інфляції у місяцях, що минули з дати визначення стартової орендної плати за базовий місяць. </w:t>
            </w:r>
          </w:p>
          <w:p w:rsidR="0082286F" w:rsidRPr="009B73E4" w:rsidRDefault="0082286F" w:rsidP="00A85C50">
            <w:pPr>
              <w:jc w:val="both"/>
              <w:rPr>
                <w:lang w:val="uk-UA"/>
              </w:rPr>
            </w:pPr>
            <w:r w:rsidRPr="009B73E4">
              <w:rPr>
                <w:lang w:val="uk-UA"/>
              </w:rPr>
              <w:t>2. Додаткова інформація щодо проведення аукціону, контактна інформація та банківські реквізити зазначаються Управлінням комунальної власності Департаменту економіки та розвитку інфраструктури міста Білгород-Дністровської міської ради під час оприлюднення оголошення про проведення аукціону на право оренди.</w:t>
            </w:r>
          </w:p>
          <w:p w:rsidR="0082286F" w:rsidRPr="009B73E4" w:rsidRDefault="0082286F" w:rsidP="00A85C50">
            <w:pPr>
              <w:jc w:val="both"/>
              <w:rPr>
                <w:lang w:val="uk-UA"/>
              </w:rPr>
            </w:pPr>
          </w:p>
        </w:tc>
      </w:tr>
    </w:tbl>
    <w:p w:rsidR="0082286F" w:rsidRPr="009B73E4" w:rsidRDefault="0082286F" w:rsidP="0082286F">
      <w:pPr>
        <w:tabs>
          <w:tab w:val="num" w:pos="360"/>
        </w:tabs>
        <w:jc w:val="center"/>
        <w:rPr>
          <w:sz w:val="26"/>
          <w:szCs w:val="26"/>
          <w:lang w:val="uk-UA"/>
        </w:rPr>
      </w:pPr>
    </w:p>
    <w:p w:rsidR="0082286F" w:rsidRPr="008C1B41" w:rsidRDefault="0082286F" w:rsidP="0082286F">
      <w:pPr>
        <w:jc w:val="center"/>
        <w:rPr>
          <w:color w:val="FF0000"/>
          <w:lang w:val="uk-UA"/>
        </w:rPr>
      </w:pPr>
    </w:p>
    <w:p w:rsidR="00596A5E" w:rsidRDefault="00596A5E" w:rsidP="00596A5E">
      <w:pPr>
        <w:jc w:val="center"/>
        <w:rPr>
          <w:lang w:val="uk-UA"/>
        </w:rPr>
      </w:pPr>
      <w:r w:rsidRPr="00596A5E">
        <w:rPr>
          <w:lang w:val="uk-UA"/>
        </w:rPr>
        <w:t>_________________________________________________</w:t>
      </w:r>
      <w:r>
        <w:rPr>
          <w:lang w:val="uk-UA"/>
        </w:rPr>
        <w:t>_______</w:t>
      </w:r>
      <w:r w:rsidRPr="00596A5E">
        <w:rPr>
          <w:lang w:val="uk-UA"/>
        </w:rPr>
        <w:t>___________</w:t>
      </w:r>
    </w:p>
    <w:p w:rsidR="00596A5E" w:rsidRDefault="00596A5E" w:rsidP="00596A5E">
      <w:pPr>
        <w:jc w:val="center"/>
        <w:rPr>
          <w:lang w:val="uk-UA"/>
        </w:rPr>
      </w:pPr>
    </w:p>
    <w:p w:rsidR="00596A5E" w:rsidRDefault="00596A5E" w:rsidP="00596A5E">
      <w:pPr>
        <w:jc w:val="center"/>
        <w:rPr>
          <w:lang w:val="uk-UA"/>
        </w:rPr>
      </w:pPr>
    </w:p>
    <w:p w:rsidR="00596A5E" w:rsidRPr="00596A5E" w:rsidRDefault="00596A5E" w:rsidP="00596A5E">
      <w:pPr>
        <w:jc w:val="center"/>
        <w:rPr>
          <w:lang w:val="uk-UA"/>
        </w:rPr>
      </w:pPr>
      <w:r>
        <w:rPr>
          <w:lang w:val="uk-UA"/>
        </w:rPr>
        <w:t>Секретар міської ради                                                                Олександр СКАЛОЗУБ</w:t>
      </w:r>
    </w:p>
    <w:p w:rsidR="00596A5E" w:rsidRDefault="00596A5E" w:rsidP="00596A5E">
      <w:pPr>
        <w:jc w:val="center"/>
        <w:rPr>
          <w:color w:val="FF0000"/>
          <w:lang w:val="uk-UA"/>
        </w:rPr>
      </w:pPr>
    </w:p>
    <w:p w:rsidR="00596A5E" w:rsidRDefault="00596A5E" w:rsidP="00596A5E">
      <w:pPr>
        <w:jc w:val="center"/>
        <w:rPr>
          <w:color w:val="FF0000"/>
          <w:lang w:val="uk-UA"/>
        </w:rPr>
      </w:pPr>
    </w:p>
    <w:p w:rsidR="00596A5E" w:rsidRDefault="00596A5E" w:rsidP="00596A5E">
      <w:pPr>
        <w:jc w:val="center"/>
        <w:rPr>
          <w:color w:val="FF0000"/>
          <w:lang w:val="uk-UA"/>
        </w:rPr>
      </w:pPr>
    </w:p>
    <w:p w:rsidR="00596A5E" w:rsidRDefault="00596A5E" w:rsidP="00596A5E">
      <w:pPr>
        <w:jc w:val="center"/>
        <w:rPr>
          <w:color w:val="FF0000"/>
          <w:lang w:val="uk-UA"/>
        </w:rPr>
      </w:pPr>
    </w:p>
    <w:p w:rsidR="0082286F" w:rsidRDefault="0082286F" w:rsidP="00C80D4A">
      <w:pPr>
        <w:jc w:val="center"/>
        <w:rPr>
          <w:color w:val="FF0000"/>
          <w:lang w:val="uk-UA"/>
        </w:rPr>
      </w:pPr>
    </w:p>
    <w:p w:rsidR="0082286F" w:rsidRPr="008C1B41" w:rsidRDefault="0082286F" w:rsidP="00C80D4A">
      <w:pPr>
        <w:jc w:val="center"/>
        <w:rPr>
          <w:color w:val="FF0000"/>
          <w:lang w:val="uk-UA"/>
        </w:rPr>
      </w:pPr>
    </w:p>
    <w:sectPr w:rsidR="0082286F" w:rsidRPr="008C1B41" w:rsidSect="007015CB">
      <w:pgSz w:w="11906" w:h="16838"/>
      <w:pgMar w:top="993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5F0" w:rsidRDefault="00B315F0" w:rsidP="0011402A">
      <w:r>
        <w:separator/>
      </w:r>
    </w:p>
  </w:endnote>
  <w:endnote w:type="continuationSeparator" w:id="0">
    <w:p w:rsidR="00B315F0" w:rsidRDefault="00B315F0" w:rsidP="00114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5F0" w:rsidRDefault="00B315F0" w:rsidP="0011402A">
      <w:r>
        <w:separator/>
      </w:r>
    </w:p>
  </w:footnote>
  <w:footnote w:type="continuationSeparator" w:id="0">
    <w:p w:rsidR="00B315F0" w:rsidRDefault="00B315F0" w:rsidP="001140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3E4" w:rsidRDefault="009B73E4" w:rsidP="002C0669">
    <w:pPr>
      <w:pStyle w:val="a8"/>
      <w:rPr>
        <w:lang w:val="uk-UA"/>
      </w:rPr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2750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BE2"/>
    <w:multiLevelType w:val="hybridMultilevel"/>
    <w:tmpl w:val="BFC8D9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FDC"/>
    <w:multiLevelType w:val="hybridMultilevel"/>
    <w:tmpl w:val="88800280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A813A2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48B9"/>
    <w:multiLevelType w:val="hybridMultilevel"/>
    <w:tmpl w:val="70DE7BC2"/>
    <w:lvl w:ilvl="0" w:tplc="3B049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77587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D26D0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C3CF8"/>
    <w:multiLevelType w:val="hybridMultilevel"/>
    <w:tmpl w:val="44BEA234"/>
    <w:lvl w:ilvl="0" w:tplc="3B049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978D9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9088A"/>
    <w:multiLevelType w:val="hybridMultilevel"/>
    <w:tmpl w:val="52B45414"/>
    <w:lvl w:ilvl="0" w:tplc="DBCEF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4F34FCF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D3C8E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573B4"/>
    <w:multiLevelType w:val="hybridMultilevel"/>
    <w:tmpl w:val="24D8BD8A"/>
    <w:lvl w:ilvl="0" w:tplc="F9D4D9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C3820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1611A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811B9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9304A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B11E1"/>
    <w:multiLevelType w:val="hybridMultilevel"/>
    <w:tmpl w:val="4348AE3C"/>
    <w:lvl w:ilvl="0" w:tplc="B4F81EC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5"/>
  </w:num>
  <w:num w:numId="5">
    <w:abstractNumId w:val="15"/>
  </w:num>
  <w:num w:numId="6">
    <w:abstractNumId w:val="9"/>
  </w:num>
  <w:num w:numId="7">
    <w:abstractNumId w:val="12"/>
  </w:num>
  <w:num w:numId="8">
    <w:abstractNumId w:val="17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4"/>
  </w:num>
  <w:num w:numId="14">
    <w:abstractNumId w:val="13"/>
  </w:num>
  <w:num w:numId="15">
    <w:abstractNumId w:val="2"/>
  </w:num>
  <w:num w:numId="16">
    <w:abstractNumId w:val="7"/>
  </w:num>
  <w:num w:numId="17">
    <w:abstractNumId w:val="4"/>
  </w:num>
  <w:num w:numId="18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2107E4"/>
    <w:rsid w:val="00001D64"/>
    <w:rsid w:val="0000374C"/>
    <w:rsid w:val="00003C39"/>
    <w:rsid w:val="0000546C"/>
    <w:rsid w:val="00006A95"/>
    <w:rsid w:val="00007DB6"/>
    <w:rsid w:val="00010441"/>
    <w:rsid w:val="000107A7"/>
    <w:rsid w:val="00011107"/>
    <w:rsid w:val="0001148A"/>
    <w:rsid w:val="000116D3"/>
    <w:rsid w:val="00012AA0"/>
    <w:rsid w:val="00013C02"/>
    <w:rsid w:val="0001421B"/>
    <w:rsid w:val="000157B4"/>
    <w:rsid w:val="000159FF"/>
    <w:rsid w:val="000160B8"/>
    <w:rsid w:val="00016D4F"/>
    <w:rsid w:val="00016F18"/>
    <w:rsid w:val="00017754"/>
    <w:rsid w:val="00017768"/>
    <w:rsid w:val="00017F1B"/>
    <w:rsid w:val="00021614"/>
    <w:rsid w:val="00024086"/>
    <w:rsid w:val="00025FCF"/>
    <w:rsid w:val="00026A99"/>
    <w:rsid w:val="00026C59"/>
    <w:rsid w:val="0003019F"/>
    <w:rsid w:val="00030F39"/>
    <w:rsid w:val="0003163C"/>
    <w:rsid w:val="000319EA"/>
    <w:rsid w:val="00032543"/>
    <w:rsid w:val="0003329E"/>
    <w:rsid w:val="00033E99"/>
    <w:rsid w:val="0003490A"/>
    <w:rsid w:val="00034E7D"/>
    <w:rsid w:val="0003592A"/>
    <w:rsid w:val="00036C46"/>
    <w:rsid w:val="00037561"/>
    <w:rsid w:val="0003768A"/>
    <w:rsid w:val="00037DE8"/>
    <w:rsid w:val="00040438"/>
    <w:rsid w:val="0004058C"/>
    <w:rsid w:val="00042576"/>
    <w:rsid w:val="000444B9"/>
    <w:rsid w:val="00045895"/>
    <w:rsid w:val="00045CF1"/>
    <w:rsid w:val="00046039"/>
    <w:rsid w:val="00047223"/>
    <w:rsid w:val="0004791C"/>
    <w:rsid w:val="00050E3F"/>
    <w:rsid w:val="00050EF9"/>
    <w:rsid w:val="000518C0"/>
    <w:rsid w:val="00053A45"/>
    <w:rsid w:val="00053B1A"/>
    <w:rsid w:val="0005729B"/>
    <w:rsid w:val="00062201"/>
    <w:rsid w:val="00063F53"/>
    <w:rsid w:val="000654D0"/>
    <w:rsid w:val="00065CA4"/>
    <w:rsid w:val="000675E2"/>
    <w:rsid w:val="00071953"/>
    <w:rsid w:val="00071F83"/>
    <w:rsid w:val="00073B55"/>
    <w:rsid w:val="00074318"/>
    <w:rsid w:val="00076B47"/>
    <w:rsid w:val="00077523"/>
    <w:rsid w:val="00077BF2"/>
    <w:rsid w:val="00077E65"/>
    <w:rsid w:val="0008197B"/>
    <w:rsid w:val="00081F62"/>
    <w:rsid w:val="00083C94"/>
    <w:rsid w:val="0008545B"/>
    <w:rsid w:val="00087C18"/>
    <w:rsid w:val="00090585"/>
    <w:rsid w:val="000916FB"/>
    <w:rsid w:val="000918C4"/>
    <w:rsid w:val="000921FD"/>
    <w:rsid w:val="0009449A"/>
    <w:rsid w:val="00094758"/>
    <w:rsid w:val="000953EE"/>
    <w:rsid w:val="00095443"/>
    <w:rsid w:val="00096A8C"/>
    <w:rsid w:val="000A01BF"/>
    <w:rsid w:val="000A1EAE"/>
    <w:rsid w:val="000A21BE"/>
    <w:rsid w:val="000A2A98"/>
    <w:rsid w:val="000A3352"/>
    <w:rsid w:val="000A721A"/>
    <w:rsid w:val="000B1100"/>
    <w:rsid w:val="000B4026"/>
    <w:rsid w:val="000B4328"/>
    <w:rsid w:val="000C1288"/>
    <w:rsid w:val="000C4FC0"/>
    <w:rsid w:val="000C5081"/>
    <w:rsid w:val="000C75B9"/>
    <w:rsid w:val="000C7656"/>
    <w:rsid w:val="000D6DFC"/>
    <w:rsid w:val="000E45C7"/>
    <w:rsid w:val="000E4994"/>
    <w:rsid w:val="000E4A7D"/>
    <w:rsid w:val="000E5D55"/>
    <w:rsid w:val="000F01E7"/>
    <w:rsid w:val="000F1D37"/>
    <w:rsid w:val="000F29F0"/>
    <w:rsid w:val="000F59DA"/>
    <w:rsid w:val="000F6B15"/>
    <w:rsid w:val="001012AC"/>
    <w:rsid w:val="00103EBD"/>
    <w:rsid w:val="00104642"/>
    <w:rsid w:val="00106086"/>
    <w:rsid w:val="00111C32"/>
    <w:rsid w:val="00113DE3"/>
    <w:rsid w:val="0011402A"/>
    <w:rsid w:val="00114AA9"/>
    <w:rsid w:val="00115802"/>
    <w:rsid w:val="00115A8B"/>
    <w:rsid w:val="00116E15"/>
    <w:rsid w:val="00116FDC"/>
    <w:rsid w:val="00120349"/>
    <w:rsid w:val="001220F6"/>
    <w:rsid w:val="00122D63"/>
    <w:rsid w:val="00122E0A"/>
    <w:rsid w:val="001240B7"/>
    <w:rsid w:val="001240FD"/>
    <w:rsid w:val="001276E5"/>
    <w:rsid w:val="00127C48"/>
    <w:rsid w:val="00134947"/>
    <w:rsid w:val="0013539A"/>
    <w:rsid w:val="001376B1"/>
    <w:rsid w:val="00137DAF"/>
    <w:rsid w:val="00137F16"/>
    <w:rsid w:val="00140C84"/>
    <w:rsid w:val="00141440"/>
    <w:rsid w:val="00142E01"/>
    <w:rsid w:val="00144D5E"/>
    <w:rsid w:val="001471D2"/>
    <w:rsid w:val="001479BE"/>
    <w:rsid w:val="00147F74"/>
    <w:rsid w:val="0015000B"/>
    <w:rsid w:val="00150FD9"/>
    <w:rsid w:val="0015468D"/>
    <w:rsid w:val="0015566E"/>
    <w:rsid w:val="0016325D"/>
    <w:rsid w:val="00163C8B"/>
    <w:rsid w:val="00164D7C"/>
    <w:rsid w:val="00164E0B"/>
    <w:rsid w:val="0016607C"/>
    <w:rsid w:val="00166C57"/>
    <w:rsid w:val="00166ED7"/>
    <w:rsid w:val="00171796"/>
    <w:rsid w:val="001724C2"/>
    <w:rsid w:val="00174956"/>
    <w:rsid w:val="001755EE"/>
    <w:rsid w:val="00176D4C"/>
    <w:rsid w:val="00176E20"/>
    <w:rsid w:val="001775EE"/>
    <w:rsid w:val="00177E2E"/>
    <w:rsid w:val="001832E4"/>
    <w:rsid w:val="0018519F"/>
    <w:rsid w:val="00190E1A"/>
    <w:rsid w:val="001962E2"/>
    <w:rsid w:val="00196C4C"/>
    <w:rsid w:val="001A1139"/>
    <w:rsid w:val="001A33C4"/>
    <w:rsid w:val="001A3A26"/>
    <w:rsid w:val="001A669F"/>
    <w:rsid w:val="001A7302"/>
    <w:rsid w:val="001B1DA8"/>
    <w:rsid w:val="001B339C"/>
    <w:rsid w:val="001B43B2"/>
    <w:rsid w:val="001B5D42"/>
    <w:rsid w:val="001C14C7"/>
    <w:rsid w:val="001C2BD6"/>
    <w:rsid w:val="001C39DA"/>
    <w:rsid w:val="001C409F"/>
    <w:rsid w:val="001C4522"/>
    <w:rsid w:val="001C5097"/>
    <w:rsid w:val="001C6E45"/>
    <w:rsid w:val="001D1878"/>
    <w:rsid w:val="001D1FC9"/>
    <w:rsid w:val="001D493B"/>
    <w:rsid w:val="001D6313"/>
    <w:rsid w:val="001E47CA"/>
    <w:rsid w:val="001E570F"/>
    <w:rsid w:val="001F0011"/>
    <w:rsid w:val="001F0BBB"/>
    <w:rsid w:val="001F14C7"/>
    <w:rsid w:val="001F415E"/>
    <w:rsid w:val="002003DD"/>
    <w:rsid w:val="002025C3"/>
    <w:rsid w:val="00203B6A"/>
    <w:rsid w:val="00204168"/>
    <w:rsid w:val="00207710"/>
    <w:rsid w:val="00207B31"/>
    <w:rsid w:val="002107E4"/>
    <w:rsid w:val="00210CF9"/>
    <w:rsid w:val="00210DE8"/>
    <w:rsid w:val="002112CA"/>
    <w:rsid w:val="00216D88"/>
    <w:rsid w:val="0022080E"/>
    <w:rsid w:val="0022143A"/>
    <w:rsid w:val="00221D15"/>
    <w:rsid w:val="00221DAE"/>
    <w:rsid w:val="00223755"/>
    <w:rsid w:val="00223921"/>
    <w:rsid w:val="00225DF9"/>
    <w:rsid w:val="00231973"/>
    <w:rsid w:val="00231E45"/>
    <w:rsid w:val="002326F9"/>
    <w:rsid w:val="002330D6"/>
    <w:rsid w:val="00233A3E"/>
    <w:rsid w:val="0023402A"/>
    <w:rsid w:val="002352E7"/>
    <w:rsid w:val="002406E6"/>
    <w:rsid w:val="0024096F"/>
    <w:rsid w:val="00240FD4"/>
    <w:rsid w:val="0024206A"/>
    <w:rsid w:val="00242747"/>
    <w:rsid w:val="002436C1"/>
    <w:rsid w:val="00256214"/>
    <w:rsid w:val="002579DF"/>
    <w:rsid w:val="00262FC6"/>
    <w:rsid w:val="00264A8C"/>
    <w:rsid w:val="00264B53"/>
    <w:rsid w:val="0026606E"/>
    <w:rsid w:val="00267854"/>
    <w:rsid w:val="00270B2A"/>
    <w:rsid w:val="0027197E"/>
    <w:rsid w:val="00271E6C"/>
    <w:rsid w:val="0027387E"/>
    <w:rsid w:val="002739B9"/>
    <w:rsid w:val="00273F38"/>
    <w:rsid w:val="00274A79"/>
    <w:rsid w:val="00276C99"/>
    <w:rsid w:val="00277621"/>
    <w:rsid w:val="0028032B"/>
    <w:rsid w:val="00280F90"/>
    <w:rsid w:val="0028462B"/>
    <w:rsid w:val="00284839"/>
    <w:rsid w:val="00290E92"/>
    <w:rsid w:val="002930BD"/>
    <w:rsid w:val="002A12F6"/>
    <w:rsid w:val="002A35E9"/>
    <w:rsid w:val="002A3E7D"/>
    <w:rsid w:val="002A5855"/>
    <w:rsid w:val="002A71E6"/>
    <w:rsid w:val="002B22DB"/>
    <w:rsid w:val="002B264A"/>
    <w:rsid w:val="002B2AA4"/>
    <w:rsid w:val="002B3A9B"/>
    <w:rsid w:val="002B4F9B"/>
    <w:rsid w:val="002B5CB4"/>
    <w:rsid w:val="002B5ECB"/>
    <w:rsid w:val="002B6AC6"/>
    <w:rsid w:val="002B6BD5"/>
    <w:rsid w:val="002B75E2"/>
    <w:rsid w:val="002C1EDB"/>
    <w:rsid w:val="002C25EC"/>
    <w:rsid w:val="002C3A1F"/>
    <w:rsid w:val="002C73CD"/>
    <w:rsid w:val="002D31C7"/>
    <w:rsid w:val="002D344D"/>
    <w:rsid w:val="002D40EE"/>
    <w:rsid w:val="002D413C"/>
    <w:rsid w:val="002D5536"/>
    <w:rsid w:val="002E06EE"/>
    <w:rsid w:val="002E102B"/>
    <w:rsid w:val="002E1489"/>
    <w:rsid w:val="002E7096"/>
    <w:rsid w:val="002F2697"/>
    <w:rsid w:val="002F32BD"/>
    <w:rsid w:val="002F37C5"/>
    <w:rsid w:val="002F45C7"/>
    <w:rsid w:val="002F6B52"/>
    <w:rsid w:val="002F78F9"/>
    <w:rsid w:val="00300F1D"/>
    <w:rsid w:val="003016C9"/>
    <w:rsid w:val="00303035"/>
    <w:rsid w:val="00303894"/>
    <w:rsid w:val="0030487B"/>
    <w:rsid w:val="0030494B"/>
    <w:rsid w:val="00304DF2"/>
    <w:rsid w:val="0030658A"/>
    <w:rsid w:val="00307A77"/>
    <w:rsid w:val="00310556"/>
    <w:rsid w:val="0031228E"/>
    <w:rsid w:val="003139C3"/>
    <w:rsid w:val="00313D46"/>
    <w:rsid w:val="0031593C"/>
    <w:rsid w:val="00317C4B"/>
    <w:rsid w:val="00321788"/>
    <w:rsid w:val="00323777"/>
    <w:rsid w:val="00324C59"/>
    <w:rsid w:val="00324F0F"/>
    <w:rsid w:val="003255BB"/>
    <w:rsid w:val="0032662B"/>
    <w:rsid w:val="00327BFF"/>
    <w:rsid w:val="00330441"/>
    <w:rsid w:val="003308FA"/>
    <w:rsid w:val="00331367"/>
    <w:rsid w:val="00333653"/>
    <w:rsid w:val="00334F2F"/>
    <w:rsid w:val="00335318"/>
    <w:rsid w:val="00335D84"/>
    <w:rsid w:val="003418B3"/>
    <w:rsid w:val="00342817"/>
    <w:rsid w:val="00346EB1"/>
    <w:rsid w:val="00351F77"/>
    <w:rsid w:val="003526F9"/>
    <w:rsid w:val="00353C96"/>
    <w:rsid w:val="003546B6"/>
    <w:rsid w:val="00355D0C"/>
    <w:rsid w:val="00355FA2"/>
    <w:rsid w:val="0035719B"/>
    <w:rsid w:val="0035734C"/>
    <w:rsid w:val="0035784F"/>
    <w:rsid w:val="003667B6"/>
    <w:rsid w:val="00366C97"/>
    <w:rsid w:val="0036757A"/>
    <w:rsid w:val="003676B3"/>
    <w:rsid w:val="00373FD7"/>
    <w:rsid w:val="00374EA7"/>
    <w:rsid w:val="0037657D"/>
    <w:rsid w:val="00376835"/>
    <w:rsid w:val="00376F0F"/>
    <w:rsid w:val="0037763A"/>
    <w:rsid w:val="0037776B"/>
    <w:rsid w:val="00381635"/>
    <w:rsid w:val="0038243E"/>
    <w:rsid w:val="00384451"/>
    <w:rsid w:val="00386BA9"/>
    <w:rsid w:val="00387809"/>
    <w:rsid w:val="0039087D"/>
    <w:rsid w:val="00392A3B"/>
    <w:rsid w:val="00392BB5"/>
    <w:rsid w:val="003935F9"/>
    <w:rsid w:val="003944D0"/>
    <w:rsid w:val="00396E12"/>
    <w:rsid w:val="003A0793"/>
    <w:rsid w:val="003A0839"/>
    <w:rsid w:val="003A0ADA"/>
    <w:rsid w:val="003A1160"/>
    <w:rsid w:val="003A13D4"/>
    <w:rsid w:val="003A4FA4"/>
    <w:rsid w:val="003B0903"/>
    <w:rsid w:val="003B129B"/>
    <w:rsid w:val="003B2EAB"/>
    <w:rsid w:val="003B579D"/>
    <w:rsid w:val="003B589A"/>
    <w:rsid w:val="003B707F"/>
    <w:rsid w:val="003B723C"/>
    <w:rsid w:val="003B7290"/>
    <w:rsid w:val="003B7747"/>
    <w:rsid w:val="003B7EEF"/>
    <w:rsid w:val="003C270F"/>
    <w:rsid w:val="003C2D64"/>
    <w:rsid w:val="003C32FE"/>
    <w:rsid w:val="003C38A0"/>
    <w:rsid w:val="003C4122"/>
    <w:rsid w:val="003C7702"/>
    <w:rsid w:val="003D0E97"/>
    <w:rsid w:val="003D12AB"/>
    <w:rsid w:val="003D1731"/>
    <w:rsid w:val="003D252D"/>
    <w:rsid w:val="003D3C45"/>
    <w:rsid w:val="003D52E6"/>
    <w:rsid w:val="003D5C0A"/>
    <w:rsid w:val="003D67AE"/>
    <w:rsid w:val="003D7D79"/>
    <w:rsid w:val="003D7ED9"/>
    <w:rsid w:val="003D7FFB"/>
    <w:rsid w:val="003E51CB"/>
    <w:rsid w:val="003E5FE5"/>
    <w:rsid w:val="003E6D3D"/>
    <w:rsid w:val="003F0F68"/>
    <w:rsid w:val="003F1AFA"/>
    <w:rsid w:val="003F2C71"/>
    <w:rsid w:val="003F2FFF"/>
    <w:rsid w:val="003F3AAE"/>
    <w:rsid w:val="003F5C4B"/>
    <w:rsid w:val="003F60E9"/>
    <w:rsid w:val="00401705"/>
    <w:rsid w:val="00402CAE"/>
    <w:rsid w:val="00402FE9"/>
    <w:rsid w:val="00403686"/>
    <w:rsid w:val="00404134"/>
    <w:rsid w:val="004042AC"/>
    <w:rsid w:val="00405CC0"/>
    <w:rsid w:val="00410F3F"/>
    <w:rsid w:val="00412098"/>
    <w:rsid w:val="004123D8"/>
    <w:rsid w:val="00412EFF"/>
    <w:rsid w:val="00415DA8"/>
    <w:rsid w:val="004173B0"/>
    <w:rsid w:val="00417DAB"/>
    <w:rsid w:val="004201C2"/>
    <w:rsid w:val="0042406E"/>
    <w:rsid w:val="00424226"/>
    <w:rsid w:val="00426A21"/>
    <w:rsid w:val="0043112F"/>
    <w:rsid w:val="00431B4E"/>
    <w:rsid w:val="00432642"/>
    <w:rsid w:val="00433614"/>
    <w:rsid w:val="00434F86"/>
    <w:rsid w:val="00435172"/>
    <w:rsid w:val="004367EB"/>
    <w:rsid w:val="00437C35"/>
    <w:rsid w:val="0044000C"/>
    <w:rsid w:val="00442643"/>
    <w:rsid w:val="004444A0"/>
    <w:rsid w:val="00446E2E"/>
    <w:rsid w:val="00447FC8"/>
    <w:rsid w:val="004510A2"/>
    <w:rsid w:val="004517B4"/>
    <w:rsid w:val="00451851"/>
    <w:rsid w:val="00451A4D"/>
    <w:rsid w:val="00452616"/>
    <w:rsid w:val="00453F64"/>
    <w:rsid w:val="0045432A"/>
    <w:rsid w:val="004621B4"/>
    <w:rsid w:val="00463DEC"/>
    <w:rsid w:val="00465A3C"/>
    <w:rsid w:val="0046607B"/>
    <w:rsid w:val="004660A2"/>
    <w:rsid w:val="0046785E"/>
    <w:rsid w:val="00470691"/>
    <w:rsid w:val="004709D9"/>
    <w:rsid w:val="00471481"/>
    <w:rsid w:val="00471507"/>
    <w:rsid w:val="00476FD7"/>
    <w:rsid w:val="00482671"/>
    <w:rsid w:val="00485709"/>
    <w:rsid w:val="004877B4"/>
    <w:rsid w:val="00487982"/>
    <w:rsid w:val="00487B23"/>
    <w:rsid w:val="00491534"/>
    <w:rsid w:val="00491CCD"/>
    <w:rsid w:val="00494D6D"/>
    <w:rsid w:val="0049667F"/>
    <w:rsid w:val="004972F5"/>
    <w:rsid w:val="00497678"/>
    <w:rsid w:val="004A1F1F"/>
    <w:rsid w:val="004A352F"/>
    <w:rsid w:val="004A47D1"/>
    <w:rsid w:val="004A6698"/>
    <w:rsid w:val="004A6FC6"/>
    <w:rsid w:val="004A7019"/>
    <w:rsid w:val="004A7E53"/>
    <w:rsid w:val="004B121E"/>
    <w:rsid w:val="004B1FF0"/>
    <w:rsid w:val="004B3A92"/>
    <w:rsid w:val="004B48C9"/>
    <w:rsid w:val="004B5A49"/>
    <w:rsid w:val="004B6F14"/>
    <w:rsid w:val="004B7017"/>
    <w:rsid w:val="004C0563"/>
    <w:rsid w:val="004C257D"/>
    <w:rsid w:val="004C4152"/>
    <w:rsid w:val="004C4576"/>
    <w:rsid w:val="004C4F31"/>
    <w:rsid w:val="004C512B"/>
    <w:rsid w:val="004C5A91"/>
    <w:rsid w:val="004C67CB"/>
    <w:rsid w:val="004C776D"/>
    <w:rsid w:val="004D1CFA"/>
    <w:rsid w:val="004D1E61"/>
    <w:rsid w:val="004D2571"/>
    <w:rsid w:val="004D2DA4"/>
    <w:rsid w:val="004D377A"/>
    <w:rsid w:val="004D4BEB"/>
    <w:rsid w:val="004D5AEE"/>
    <w:rsid w:val="004D5D3D"/>
    <w:rsid w:val="004D6D70"/>
    <w:rsid w:val="004E0E85"/>
    <w:rsid w:val="004E1066"/>
    <w:rsid w:val="004E12EE"/>
    <w:rsid w:val="004E2FBA"/>
    <w:rsid w:val="004E43FD"/>
    <w:rsid w:val="004E50C4"/>
    <w:rsid w:val="004E5D0F"/>
    <w:rsid w:val="004E7A41"/>
    <w:rsid w:val="004F04C2"/>
    <w:rsid w:val="004F09E8"/>
    <w:rsid w:val="004F0C81"/>
    <w:rsid w:val="004F1A71"/>
    <w:rsid w:val="004F1E53"/>
    <w:rsid w:val="004F2045"/>
    <w:rsid w:val="004F2125"/>
    <w:rsid w:val="004F3904"/>
    <w:rsid w:val="004F453E"/>
    <w:rsid w:val="004F4541"/>
    <w:rsid w:val="004F4F30"/>
    <w:rsid w:val="004F5EBE"/>
    <w:rsid w:val="004F5F29"/>
    <w:rsid w:val="004F601A"/>
    <w:rsid w:val="005030E1"/>
    <w:rsid w:val="005032D3"/>
    <w:rsid w:val="00503991"/>
    <w:rsid w:val="005052DD"/>
    <w:rsid w:val="0050762D"/>
    <w:rsid w:val="0051358F"/>
    <w:rsid w:val="005137C0"/>
    <w:rsid w:val="00515A39"/>
    <w:rsid w:val="00515D9C"/>
    <w:rsid w:val="00520457"/>
    <w:rsid w:val="00521E24"/>
    <w:rsid w:val="00527E0C"/>
    <w:rsid w:val="005321A3"/>
    <w:rsid w:val="0053484D"/>
    <w:rsid w:val="0053527A"/>
    <w:rsid w:val="00535D01"/>
    <w:rsid w:val="0053618D"/>
    <w:rsid w:val="00536F96"/>
    <w:rsid w:val="0053701F"/>
    <w:rsid w:val="005428D1"/>
    <w:rsid w:val="00544455"/>
    <w:rsid w:val="0054566A"/>
    <w:rsid w:val="00545877"/>
    <w:rsid w:val="00550659"/>
    <w:rsid w:val="00551ABD"/>
    <w:rsid w:val="00551C28"/>
    <w:rsid w:val="0055389D"/>
    <w:rsid w:val="0055461E"/>
    <w:rsid w:val="00556AC1"/>
    <w:rsid w:val="00560CC5"/>
    <w:rsid w:val="00560D73"/>
    <w:rsid w:val="00563A29"/>
    <w:rsid w:val="00563AF6"/>
    <w:rsid w:val="00564139"/>
    <w:rsid w:val="00564F8F"/>
    <w:rsid w:val="00567AC8"/>
    <w:rsid w:val="00570064"/>
    <w:rsid w:val="00570986"/>
    <w:rsid w:val="005749C6"/>
    <w:rsid w:val="00580544"/>
    <w:rsid w:val="00581A42"/>
    <w:rsid w:val="0058239A"/>
    <w:rsid w:val="0058258C"/>
    <w:rsid w:val="00582CBF"/>
    <w:rsid w:val="005830E7"/>
    <w:rsid w:val="00583ADD"/>
    <w:rsid w:val="005859FB"/>
    <w:rsid w:val="005874FD"/>
    <w:rsid w:val="00587EA5"/>
    <w:rsid w:val="0059000B"/>
    <w:rsid w:val="00590E4A"/>
    <w:rsid w:val="00592475"/>
    <w:rsid w:val="00592705"/>
    <w:rsid w:val="00594A9A"/>
    <w:rsid w:val="00595BDB"/>
    <w:rsid w:val="00595FF2"/>
    <w:rsid w:val="00596A5E"/>
    <w:rsid w:val="005A1060"/>
    <w:rsid w:val="005A1BFC"/>
    <w:rsid w:val="005A2F33"/>
    <w:rsid w:val="005A384B"/>
    <w:rsid w:val="005A3877"/>
    <w:rsid w:val="005A4011"/>
    <w:rsid w:val="005A5193"/>
    <w:rsid w:val="005A526D"/>
    <w:rsid w:val="005B12F4"/>
    <w:rsid w:val="005B13EE"/>
    <w:rsid w:val="005B20C9"/>
    <w:rsid w:val="005B28F9"/>
    <w:rsid w:val="005B3A2B"/>
    <w:rsid w:val="005B42FB"/>
    <w:rsid w:val="005B43C2"/>
    <w:rsid w:val="005B4563"/>
    <w:rsid w:val="005B6348"/>
    <w:rsid w:val="005B69ED"/>
    <w:rsid w:val="005B6D1A"/>
    <w:rsid w:val="005C0768"/>
    <w:rsid w:val="005C1175"/>
    <w:rsid w:val="005C3302"/>
    <w:rsid w:val="005C4075"/>
    <w:rsid w:val="005C456D"/>
    <w:rsid w:val="005C5073"/>
    <w:rsid w:val="005C5760"/>
    <w:rsid w:val="005C5BAB"/>
    <w:rsid w:val="005C5D16"/>
    <w:rsid w:val="005D4D58"/>
    <w:rsid w:val="005E21F4"/>
    <w:rsid w:val="005E74AE"/>
    <w:rsid w:val="005E7C4F"/>
    <w:rsid w:val="005F28C3"/>
    <w:rsid w:val="005F49F2"/>
    <w:rsid w:val="00600060"/>
    <w:rsid w:val="00600289"/>
    <w:rsid w:val="00600ED2"/>
    <w:rsid w:val="00604151"/>
    <w:rsid w:val="006042ED"/>
    <w:rsid w:val="006045CB"/>
    <w:rsid w:val="00604E65"/>
    <w:rsid w:val="0061034E"/>
    <w:rsid w:val="00612EB7"/>
    <w:rsid w:val="0061494C"/>
    <w:rsid w:val="00615CAE"/>
    <w:rsid w:val="00617164"/>
    <w:rsid w:val="00617E59"/>
    <w:rsid w:val="006231AC"/>
    <w:rsid w:val="00623640"/>
    <w:rsid w:val="006252CF"/>
    <w:rsid w:val="00625424"/>
    <w:rsid w:val="00625DCD"/>
    <w:rsid w:val="006309A5"/>
    <w:rsid w:val="006325F3"/>
    <w:rsid w:val="00632D20"/>
    <w:rsid w:val="00635367"/>
    <w:rsid w:val="00636DD5"/>
    <w:rsid w:val="006403D7"/>
    <w:rsid w:val="00640EC8"/>
    <w:rsid w:val="006441EA"/>
    <w:rsid w:val="006467DE"/>
    <w:rsid w:val="00647133"/>
    <w:rsid w:val="0065150E"/>
    <w:rsid w:val="0065169F"/>
    <w:rsid w:val="006518A2"/>
    <w:rsid w:val="00652970"/>
    <w:rsid w:val="00653A95"/>
    <w:rsid w:val="006542D4"/>
    <w:rsid w:val="0065509A"/>
    <w:rsid w:val="006555A0"/>
    <w:rsid w:val="00656641"/>
    <w:rsid w:val="00660F48"/>
    <w:rsid w:val="006618AA"/>
    <w:rsid w:val="00664058"/>
    <w:rsid w:val="00664829"/>
    <w:rsid w:val="00673841"/>
    <w:rsid w:val="006760CB"/>
    <w:rsid w:val="006769F8"/>
    <w:rsid w:val="00676EA4"/>
    <w:rsid w:val="00683953"/>
    <w:rsid w:val="00683B9B"/>
    <w:rsid w:val="00684147"/>
    <w:rsid w:val="0068768A"/>
    <w:rsid w:val="00687E58"/>
    <w:rsid w:val="006909B3"/>
    <w:rsid w:val="00690C0B"/>
    <w:rsid w:val="00690C94"/>
    <w:rsid w:val="00690CEA"/>
    <w:rsid w:val="0069133E"/>
    <w:rsid w:val="00691C14"/>
    <w:rsid w:val="00691D35"/>
    <w:rsid w:val="00692E02"/>
    <w:rsid w:val="006948B6"/>
    <w:rsid w:val="0069743B"/>
    <w:rsid w:val="0069765C"/>
    <w:rsid w:val="006A0624"/>
    <w:rsid w:val="006A50EC"/>
    <w:rsid w:val="006A61FD"/>
    <w:rsid w:val="006B0B7A"/>
    <w:rsid w:val="006B1FC4"/>
    <w:rsid w:val="006B2890"/>
    <w:rsid w:val="006B3368"/>
    <w:rsid w:val="006B3CC2"/>
    <w:rsid w:val="006B4F7E"/>
    <w:rsid w:val="006B5B19"/>
    <w:rsid w:val="006B6328"/>
    <w:rsid w:val="006C002D"/>
    <w:rsid w:val="006C048C"/>
    <w:rsid w:val="006C05C9"/>
    <w:rsid w:val="006C08B4"/>
    <w:rsid w:val="006C1B83"/>
    <w:rsid w:val="006C1EFC"/>
    <w:rsid w:val="006C2C95"/>
    <w:rsid w:val="006C3DDB"/>
    <w:rsid w:val="006C4892"/>
    <w:rsid w:val="006C5B11"/>
    <w:rsid w:val="006D1B30"/>
    <w:rsid w:val="006D58CB"/>
    <w:rsid w:val="006D59ED"/>
    <w:rsid w:val="006D70A4"/>
    <w:rsid w:val="006D72BB"/>
    <w:rsid w:val="006E0D70"/>
    <w:rsid w:val="006E1D0B"/>
    <w:rsid w:val="006E3C54"/>
    <w:rsid w:val="006E3D9C"/>
    <w:rsid w:val="006E4371"/>
    <w:rsid w:val="006E6165"/>
    <w:rsid w:val="006E6936"/>
    <w:rsid w:val="006E6D2E"/>
    <w:rsid w:val="006E6D52"/>
    <w:rsid w:val="006E6F63"/>
    <w:rsid w:val="006E7EBC"/>
    <w:rsid w:val="006F137A"/>
    <w:rsid w:val="006F1AAF"/>
    <w:rsid w:val="006F288C"/>
    <w:rsid w:val="006F2A4A"/>
    <w:rsid w:val="006F3032"/>
    <w:rsid w:val="006F3EBD"/>
    <w:rsid w:val="006F5174"/>
    <w:rsid w:val="006F5ABB"/>
    <w:rsid w:val="006F74B0"/>
    <w:rsid w:val="007008AE"/>
    <w:rsid w:val="007015CB"/>
    <w:rsid w:val="0070350D"/>
    <w:rsid w:val="007062C2"/>
    <w:rsid w:val="00706C2E"/>
    <w:rsid w:val="00707B5A"/>
    <w:rsid w:val="007104DE"/>
    <w:rsid w:val="00711C98"/>
    <w:rsid w:val="007163D1"/>
    <w:rsid w:val="00716533"/>
    <w:rsid w:val="00716B69"/>
    <w:rsid w:val="007202D3"/>
    <w:rsid w:val="00720AE0"/>
    <w:rsid w:val="0072172C"/>
    <w:rsid w:val="00721792"/>
    <w:rsid w:val="00723238"/>
    <w:rsid w:val="007238C8"/>
    <w:rsid w:val="0072429E"/>
    <w:rsid w:val="00725012"/>
    <w:rsid w:val="00725295"/>
    <w:rsid w:val="00725B49"/>
    <w:rsid w:val="00725EC3"/>
    <w:rsid w:val="007262E9"/>
    <w:rsid w:val="00727DAF"/>
    <w:rsid w:val="00733F38"/>
    <w:rsid w:val="00734D1E"/>
    <w:rsid w:val="007351C7"/>
    <w:rsid w:val="00735216"/>
    <w:rsid w:val="00735805"/>
    <w:rsid w:val="007358CF"/>
    <w:rsid w:val="0073708D"/>
    <w:rsid w:val="00740F78"/>
    <w:rsid w:val="00742668"/>
    <w:rsid w:val="00742FD9"/>
    <w:rsid w:val="0074334F"/>
    <w:rsid w:val="00743672"/>
    <w:rsid w:val="00744047"/>
    <w:rsid w:val="0074408D"/>
    <w:rsid w:val="00746EB0"/>
    <w:rsid w:val="00747A73"/>
    <w:rsid w:val="00750074"/>
    <w:rsid w:val="0075091F"/>
    <w:rsid w:val="0075144B"/>
    <w:rsid w:val="0075194C"/>
    <w:rsid w:val="007538D1"/>
    <w:rsid w:val="00757D5E"/>
    <w:rsid w:val="00757FB3"/>
    <w:rsid w:val="007641BC"/>
    <w:rsid w:val="00766699"/>
    <w:rsid w:val="00770CE4"/>
    <w:rsid w:val="00771215"/>
    <w:rsid w:val="00771D88"/>
    <w:rsid w:val="0077508E"/>
    <w:rsid w:val="007766D3"/>
    <w:rsid w:val="00776E27"/>
    <w:rsid w:val="00780058"/>
    <w:rsid w:val="00780657"/>
    <w:rsid w:val="007848DF"/>
    <w:rsid w:val="007868B0"/>
    <w:rsid w:val="00787F60"/>
    <w:rsid w:val="007905BB"/>
    <w:rsid w:val="007908DF"/>
    <w:rsid w:val="00793048"/>
    <w:rsid w:val="00793399"/>
    <w:rsid w:val="00793579"/>
    <w:rsid w:val="00797F90"/>
    <w:rsid w:val="007A4480"/>
    <w:rsid w:val="007A6A3E"/>
    <w:rsid w:val="007A70AA"/>
    <w:rsid w:val="007A7DF8"/>
    <w:rsid w:val="007B0084"/>
    <w:rsid w:val="007B0C8A"/>
    <w:rsid w:val="007B3010"/>
    <w:rsid w:val="007B4C41"/>
    <w:rsid w:val="007B5388"/>
    <w:rsid w:val="007B7498"/>
    <w:rsid w:val="007B773B"/>
    <w:rsid w:val="007C00E2"/>
    <w:rsid w:val="007C2F55"/>
    <w:rsid w:val="007C46EF"/>
    <w:rsid w:val="007C552E"/>
    <w:rsid w:val="007C56D9"/>
    <w:rsid w:val="007C5953"/>
    <w:rsid w:val="007C5A69"/>
    <w:rsid w:val="007C6583"/>
    <w:rsid w:val="007D0A01"/>
    <w:rsid w:val="007D0A5E"/>
    <w:rsid w:val="007D2500"/>
    <w:rsid w:val="007D404A"/>
    <w:rsid w:val="007D40BD"/>
    <w:rsid w:val="007D5BEF"/>
    <w:rsid w:val="007D6930"/>
    <w:rsid w:val="007D6A78"/>
    <w:rsid w:val="007D7633"/>
    <w:rsid w:val="007E1601"/>
    <w:rsid w:val="007E2B90"/>
    <w:rsid w:val="007E3BCB"/>
    <w:rsid w:val="007E512E"/>
    <w:rsid w:val="007E713D"/>
    <w:rsid w:val="007F317C"/>
    <w:rsid w:val="007F4108"/>
    <w:rsid w:val="007F4A22"/>
    <w:rsid w:val="007F4A69"/>
    <w:rsid w:val="007F6F01"/>
    <w:rsid w:val="008009CE"/>
    <w:rsid w:val="00803DD1"/>
    <w:rsid w:val="008076EF"/>
    <w:rsid w:val="00811591"/>
    <w:rsid w:val="00811F97"/>
    <w:rsid w:val="00812276"/>
    <w:rsid w:val="008134BD"/>
    <w:rsid w:val="008147B7"/>
    <w:rsid w:val="008165F7"/>
    <w:rsid w:val="0081718E"/>
    <w:rsid w:val="00820EF2"/>
    <w:rsid w:val="008211B8"/>
    <w:rsid w:val="008221D6"/>
    <w:rsid w:val="0082286F"/>
    <w:rsid w:val="008232CE"/>
    <w:rsid w:val="0082394A"/>
    <w:rsid w:val="00824201"/>
    <w:rsid w:val="00824373"/>
    <w:rsid w:val="00825105"/>
    <w:rsid w:val="00830FAC"/>
    <w:rsid w:val="008316CF"/>
    <w:rsid w:val="00831BDA"/>
    <w:rsid w:val="00833906"/>
    <w:rsid w:val="00834F5B"/>
    <w:rsid w:val="00836038"/>
    <w:rsid w:val="008405FF"/>
    <w:rsid w:val="00842590"/>
    <w:rsid w:val="0084303E"/>
    <w:rsid w:val="00844829"/>
    <w:rsid w:val="00844AE8"/>
    <w:rsid w:val="0084525A"/>
    <w:rsid w:val="00845AC3"/>
    <w:rsid w:val="00846A7C"/>
    <w:rsid w:val="0084733D"/>
    <w:rsid w:val="00847551"/>
    <w:rsid w:val="00850E16"/>
    <w:rsid w:val="00851B60"/>
    <w:rsid w:val="008529FE"/>
    <w:rsid w:val="00852B21"/>
    <w:rsid w:val="0085304E"/>
    <w:rsid w:val="0085490A"/>
    <w:rsid w:val="00857E0C"/>
    <w:rsid w:val="00861170"/>
    <w:rsid w:val="008627AD"/>
    <w:rsid w:val="00862E42"/>
    <w:rsid w:val="0086370E"/>
    <w:rsid w:val="0086509A"/>
    <w:rsid w:val="00865BF8"/>
    <w:rsid w:val="00870517"/>
    <w:rsid w:val="00871138"/>
    <w:rsid w:val="00873C0B"/>
    <w:rsid w:val="00877771"/>
    <w:rsid w:val="00880E8E"/>
    <w:rsid w:val="00882E8D"/>
    <w:rsid w:val="00884C87"/>
    <w:rsid w:val="0088722B"/>
    <w:rsid w:val="008907FB"/>
    <w:rsid w:val="008911D9"/>
    <w:rsid w:val="00894FE0"/>
    <w:rsid w:val="00895619"/>
    <w:rsid w:val="008969E0"/>
    <w:rsid w:val="008A043C"/>
    <w:rsid w:val="008A1C67"/>
    <w:rsid w:val="008A2035"/>
    <w:rsid w:val="008A3148"/>
    <w:rsid w:val="008A3187"/>
    <w:rsid w:val="008A323A"/>
    <w:rsid w:val="008A36F6"/>
    <w:rsid w:val="008A430F"/>
    <w:rsid w:val="008A5E4F"/>
    <w:rsid w:val="008A7EAC"/>
    <w:rsid w:val="008B014F"/>
    <w:rsid w:val="008B1258"/>
    <w:rsid w:val="008B165C"/>
    <w:rsid w:val="008B31E4"/>
    <w:rsid w:val="008B3684"/>
    <w:rsid w:val="008B6596"/>
    <w:rsid w:val="008B6A0B"/>
    <w:rsid w:val="008B6E7D"/>
    <w:rsid w:val="008B7500"/>
    <w:rsid w:val="008C0FBE"/>
    <w:rsid w:val="008C123C"/>
    <w:rsid w:val="008C1B41"/>
    <w:rsid w:val="008C5238"/>
    <w:rsid w:val="008C598F"/>
    <w:rsid w:val="008C692A"/>
    <w:rsid w:val="008D0896"/>
    <w:rsid w:val="008D1E05"/>
    <w:rsid w:val="008D1EF1"/>
    <w:rsid w:val="008D2EFE"/>
    <w:rsid w:val="008D40C0"/>
    <w:rsid w:val="008D411D"/>
    <w:rsid w:val="008E3934"/>
    <w:rsid w:val="008E3A09"/>
    <w:rsid w:val="008E5AC9"/>
    <w:rsid w:val="008E6110"/>
    <w:rsid w:val="008E6A65"/>
    <w:rsid w:val="008F024B"/>
    <w:rsid w:val="008F5E69"/>
    <w:rsid w:val="008F6A40"/>
    <w:rsid w:val="008F6B23"/>
    <w:rsid w:val="008F7101"/>
    <w:rsid w:val="008F7E99"/>
    <w:rsid w:val="0090217D"/>
    <w:rsid w:val="00903E9C"/>
    <w:rsid w:val="0090651C"/>
    <w:rsid w:val="00906A6B"/>
    <w:rsid w:val="009078A9"/>
    <w:rsid w:val="00907FB8"/>
    <w:rsid w:val="00910385"/>
    <w:rsid w:val="00910CBF"/>
    <w:rsid w:val="00913725"/>
    <w:rsid w:val="00913A19"/>
    <w:rsid w:val="00913CC6"/>
    <w:rsid w:val="00917CAC"/>
    <w:rsid w:val="00917E83"/>
    <w:rsid w:val="00920573"/>
    <w:rsid w:val="009207F3"/>
    <w:rsid w:val="009213F8"/>
    <w:rsid w:val="00922E59"/>
    <w:rsid w:val="00922F97"/>
    <w:rsid w:val="00925393"/>
    <w:rsid w:val="00926594"/>
    <w:rsid w:val="00933480"/>
    <w:rsid w:val="009363BB"/>
    <w:rsid w:val="009417EB"/>
    <w:rsid w:val="009446D8"/>
    <w:rsid w:val="0094731B"/>
    <w:rsid w:val="009500A8"/>
    <w:rsid w:val="00950D08"/>
    <w:rsid w:val="00955F09"/>
    <w:rsid w:val="0096029B"/>
    <w:rsid w:val="00967F6D"/>
    <w:rsid w:val="00970392"/>
    <w:rsid w:val="00970E15"/>
    <w:rsid w:val="009724C5"/>
    <w:rsid w:val="00973193"/>
    <w:rsid w:val="00973338"/>
    <w:rsid w:val="00973EEA"/>
    <w:rsid w:val="00974225"/>
    <w:rsid w:val="00974A9C"/>
    <w:rsid w:val="009755E1"/>
    <w:rsid w:val="00975E70"/>
    <w:rsid w:val="0097658E"/>
    <w:rsid w:val="00977091"/>
    <w:rsid w:val="00980235"/>
    <w:rsid w:val="0098062C"/>
    <w:rsid w:val="00981BFE"/>
    <w:rsid w:val="009837E0"/>
    <w:rsid w:val="00983E81"/>
    <w:rsid w:val="009852FA"/>
    <w:rsid w:val="00985644"/>
    <w:rsid w:val="00985F90"/>
    <w:rsid w:val="0098773A"/>
    <w:rsid w:val="00987AD9"/>
    <w:rsid w:val="00987C7F"/>
    <w:rsid w:val="00990756"/>
    <w:rsid w:val="0099168F"/>
    <w:rsid w:val="009920CD"/>
    <w:rsid w:val="009928F5"/>
    <w:rsid w:val="00994BFE"/>
    <w:rsid w:val="009960C1"/>
    <w:rsid w:val="00997DDB"/>
    <w:rsid w:val="009A2A3C"/>
    <w:rsid w:val="009A4286"/>
    <w:rsid w:val="009A453F"/>
    <w:rsid w:val="009A5CE1"/>
    <w:rsid w:val="009B054C"/>
    <w:rsid w:val="009B0645"/>
    <w:rsid w:val="009B06DF"/>
    <w:rsid w:val="009B1AEF"/>
    <w:rsid w:val="009B3806"/>
    <w:rsid w:val="009B4A57"/>
    <w:rsid w:val="009B4D99"/>
    <w:rsid w:val="009B4E7C"/>
    <w:rsid w:val="009B5BDA"/>
    <w:rsid w:val="009B6171"/>
    <w:rsid w:val="009B63D0"/>
    <w:rsid w:val="009B73E4"/>
    <w:rsid w:val="009C29DD"/>
    <w:rsid w:val="009C2DB6"/>
    <w:rsid w:val="009C7135"/>
    <w:rsid w:val="009D048D"/>
    <w:rsid w:val="009D086C"/>
    <w:rsid w:val="009D19FC"/>
    <w:rsid w:val="009D1C4F"/>
    <w:rsid w:val="009D4BB1"/>
    <w:rsid w:val="009D61F0"/>
    <w:rsid w:val="009D6AF2"/>
    <w:rsid w:val="009E0CAB"/>
    <w:rsid w:val="009E2618"/>
    <w:rsid w:val="009E262F"/>
    <w:rsid w:val="009E4091"/>
    <w:rsid w:val="009E6428"/>
    <w:rsid w:val="009E6659"/>
    <w:rsid w:val="009E6E17"/>
    <w:rsid w:val="009F190A"/>
    <w:rsid w:val="009F2A2B"/>
    <w:rsid w:val="009F2FB7"/>
    <w:rsid w:val="009F36D3"/>
    <w:rsid w:val="009F39A7"/>
    <w:rsid w:val="009F665A"/>
    <w:rsid w:val="009F7229"/>
    <w:rsid w:val="00A0307A"/>
    <w:rsid w:val="00A03CF9"/>
    <w:rsid w:val="00A05660"/>
    <w:rsid w:val="00A06D0A"/>
    <w:rsid w:val="00A077C2"/>
    <w:rsid w:val="00A11EC2"/>
    <w:rsid w:val="00A13FFA"/>
    <w:rsid w:val="00A15092"/>
    <w:rsid w:val="00A151DD"/>
    <w:rsid w:val="00A173E4"/>
    <w:rsid w:val="00A23001"/>
    <w:rsid w:val="00A23B77"/>
    <w:rsid w:val="00A2424E"/>
    <w:rsid w:val="00A25A2A"/>
    <w:rsid w:val="00A26DF4"/>
    <w:rsid w:val="00A26E07"/>
    <w:rsid w:val="00A27240"/>
    <w:rsid w:val="00A27FE8"/>
    <w:rsid w:val="00A3500A"/>
    <w:rsid w:val="00A40B8F"/>
    <w:rsid w:val="00A40D1C"/>
    <w:rsid w:val="00A42082"/>
    <w:rsid w:val="00A43A39"/>
    <w:rsid w:val="00A44305"/>
    <w:rsid w:val="00A4639A"/>
    <w:rsid w:val="00A47761"/>
    <w:rsid w:val="00A51FDB"/>
    <w:rsid w:val="00A5209D"/>
    <w:rsid w:val="00A537E1"/>
    <w:rsid w:val="00A53C2C"/>
    <w:rsid w:val="00A54054"/>
    <w:rsid w:val="00A550CC"/>
    <w:rsid w:val="00A55F7C"/>
    <w:rsid w:val="00A56255"/>
    <w:rsid w:val="00A56586"/>
    <w:rsid w:val="00A5758B"/>
    <w:rsid w:val="00A62E43"/>
    <w:rsid w:val="00A63CE7"/>
    <w:rsid w:val="00A6756B"/>
    <w:rsid w:val="00A67598"/>
    <w:rsid w:val="00A734E8"/>
    <w:rsid w:val="00A74977"/>
    <w:rsid w:val="00A80FF6"/>
    <w:rsid w:val="00A82F1E"/>
    <w:rsid w:val="00A83E57"/>
    <w:rsid w:val="00A841E6"/>
    <w:rsid w:val="00A84A12"/>
    <w:rsid w:val="00A86D14"/>
    <w:rsid w:val="00A87E4E"/>
    <w:rsid w:val="00A90A99"/>
    <w:rsid w:val="00A91784"/>
    <w:rsid w:val="00A91B2E"/>
    <w:rsid w:val="00A92E53"/>
    <w:rsid w:val="00A94D63"/>
    <w:rsid w:val="00A95068"/>
    <w:rsid w:val="00A965DE"/>
    <w:rsid w:val="00A96F28"/>
    <w:rsid w:val="00A97C1C"/>
    <w:rsid w:val="00AA120B"/>
    <w:rsid w:val="00AA4B2C"/>
    <w:rsid w:val="00AA5ACE"/>
    <w:rsid w:val="00AB28AD"/>
    <w:rsid w:val="00AB2C2C"/>
    <w:rsid w:val="00AB3A8B"/>
    <w:rsid w:val="00AB6CD8"/>
    <w:rsid w:val="00AB730A"/>
    <w:rsid w:val="00AC01DA"/>
    <w:rsid w:val="00AC0584"/>
    <w:rsid w:val="00AC0713"/>
    <w:rsid w:val="00AC0BCF"/>
    <w:rsid w:val="00AC11BE"/>
    <w:rsid w:val="00AC126D"/>
    <w:rsid w:val="00AC1429"/>
    <w:rsid w:val="00AC2375"/>
    <w:rsid w:val="00AC2674"/>
    <w:rsid w:val="00AC4054"/>
    <w:rsid w:val="00AC6409"/>
    <w:rsid w:val="00AC660D"/>
    <w:rsid w:val="00AC6AB0"/>
    <w:rsid w:val="00AC6CC2"/>
    <w:rsid w:val="00AC7D19"/>
    <w:rsid w:val="00AD0F6A"/>
    <w:rsid w:val="00AD4688"/>
    <w:rsid w:val="00AD4705"/>
    <w:rsid w:val="00AD63CD"/>
    <w:rsid w:val="00AD6556"/>
    <w:rsid w:val="00AD70BD"/>
    <w:rsid w:val="00AE10C1"/>
    <w:rsid w:val="00AE2173"/>
    <w:rsid w:val="00AE2CC1"/>
    <w:rsid w:val="00AE4ACC"/>
    <w:rsid w:val="00AE5A1E"/>
    <w:rsid w:val="00AE6101"/>
    <w:rsid w:val="00AE6F94"/>
    <w:rsid w:val="00AF1490"/>
    <w:rsid w:val="00AF22E7"/>
    <w:rsid w:val="00AF26EB"/>
    <w:rsid w:val="00AF4497"/>
    <w:rsid w:val="00AF48C5"/>
    <w:rsid w:val="00AF6591"/>
    <w:rsid w:val="00AF7340"/>
    <w:rsid w:val="00AF791E"/>
    <w:rsid w:val="00AF7EB8"/>
    <w:rsid w:val="00B004B0"/>
    <w:rsid w:val="00B00A24"/>
    <w:rsid w:val="00B00AFD"/>
    <w:rsid w:val="00B00CAB"/>
    <w:rsid w:val="00B00CAE"/>
    <w:rsid w:val="00B02E90"/>
    <w:rsid w:val="00B04327"/>
    <w:rsid w:val="00B04494"/>
    <w:rsid w:val="00B05EE5"/>
    <w:rsid w:val="00B10217"/>
    <w:rsid w:val="00B104B4"/>
    <w:rsid w:val="00B13AD2"/>
    <w:rsid w:val="00B148BD"/>
    <w:rsid w:val="00B1494E"/>
    <w:rsid w:val="00B1499C"/>
    <w:rsid w:val="00B1681E"/>
    <w:rsid w:val="00B207D3"/>
    <w:rsid w:val="00B216F7"/>
    <w:rsid w:val="00B24BA1"/>
    <w:rsid w:val="00B25FAD"/>
    <w:rsid w:val="00B2752F"/>
    <w:rsid w:val="00B30708"/>
    <w:rsid w:val="00B315F0"/>
    <w:rsid w:val="00B332CE"/>
    <w:rsid w:val="00B33FF2"/>
    <w:rsid w:val="00B349C8"/>
    <w:rsid w:val="00B35739"/>
    <w:rsid w:val="00B37303"/>
    <w:rsid w:val="00B37673"/>
    <w:rsid w:val="00B37F1A"/>
    <w:rsid w:val="00B42559"/>
    <w:rsid w:val="00B4257F"/>
    <w:rsid w:val="00B50385"/>
    <w:rsid w:val="00B5087B"/>
    <w:rsid w:val="00B51872"/>
    <w:rsid w:val="00B519F0"/>
    <w:rsid w:val="00B51CEE"/>
    <w:rsid w:val="00B56451"/>
    <w:rsid w:val="00B57130"/>
    <w:rsid w:val="00B57271"/>
    <w:rsid w:val="00B574F3"/>
    <w:rsid w:val="00B70B31"/>
    <w:rsid w:val="00B70EFE"/>
    <w:rsid w:val="00B72752"/>
    <w:rsid w:val="00B734EE"/>
    <w:rsid w:val="00B74E90"/>
    <w:rsid w:val="00B750B9"/>
    <w:rsid w:val="00B75285"/>
    <w:rsid w:val="00B7565D"/>
    <w:rsid w:val="00B76BBE"/>
    <w:rsid w:val="00B778E9"/>
    <w:rsid w:val="00B85308"/>
    <w:rsid w:val="00B86C59"/>
    <w:rsid w:val="00B86E28"/>
    <w:rsid w:val="00B87F6B"/>
    <w:rsid w:val="00B913E0"/>
    <w:rsid w:val="00B917BF"/>
    <w:rsid w:val="00B92359"/>
    <w:rsid w:val="00B9278D"/>
    <w:rsid w:val="00B92D6B"/>
    <w:rsid w:val="00B93E0C"/>
    <w:rsid w:val="00B95F18"/>
    <w:rsid w:val="00B97794"/>
    <w:rsid w:val="00B97C54"/>
    <w:rsid w:val="00BA19B0"/>
    <w:rsid w:val="00BA31C3"/>
    <w:rsid w:val="00BA6110"/>
    <w:rsid w:val="00BA653D"/>
    <w:rsid w:val="00BA741E"/>
    <w:rsid w:val="00BB0D13"/>
    <w:rsid w:val="00BB3FB4"/>
    <w:rsid w:val="00BB533F"/>
    <w:rsid w:val="00BB5879"/>
    <w:rsid w:val="00BB7D03"/>
    <w:rsid w:val="00BC088F"/>
    <w:rsid w:val="00BC0EEB"/>
    <w:rsid w:val="00BC26FB"/>
    <w:rsid w:val="00BC3B8C"/>
    <w:rsid w:val="00BC51B5"/>
    <w:rsid w:val="00BC67BE"/>
    <w:rsid w:val="00BD1075"/>
    <w:rsid w:val="00BD1584"/>
    <w:rsid w:val="00BD2954"/>
    <w:rsid w:val="00BD31A3"/>
    <w:rsid w:val="00BD3C8B"/>
    <w:rsid w:val="00BD4AB7"/>
    <w:rsid w:val="00BD723C"/>
    <w:rsid w:val="00BD7E5A"/>
    <w:rsid w:val="00BE1F42"/>
    <w:rsid w:val="00BE480B"/>
    <w:rsid w:val="00BE6BEC"/>
    <w:rsid w:val="00BF13BD"/>
    <w:rsid w:val="00BF41CC"/>
    <w:rsid w:val="00BF46B9"/>
    <w:rsid w:val="00BF4994"/>
    <w:rsid w:val="00BF5629"/>
    <w:rsid w:val="00BF6CB9"/>
    <w:rsid w:val="00BF78E7"/>
    <w:rsid w:val="00C00DB0"/>
    <w:rsid w:val="00C01593"/>
    <w:rsid w:val="00C064A3"/>
    <w:rsid w:val="00C073F3"/>
    <w:rsid w:val="00C1107D"/>
    <w:rsid w:val="00C112D4"/>
    <w:rsid w:val="00C136B1"/>
    <w:rsid w:val="00C1421B"/>
    <w:rsid w:val="00C149AF"/>
    <w:rsid w:val="00C17594"/>
    <w:rsid w:val="00C211EF"/>
    <w:rsid w:val="00C24294"/>
    <w:rsid w:val="00C24927"/>
    <w:rsid w:val="00C24CCB"/>
    <w:rsid w:val="00C2547E"/>
    <w:rsid w:val="00C25510"/>
    <w:rsid w:val="00C300C6"/>
    <w:rsid w:val="00C30762"/>
    <w:rsid w:val="00C33E47"/>
    <w:rsid w:val="00C3432D"/>
    <w:rsid w:val="00C35C5A"/>
    <w:rsid w:val="00C36A9F"/>
    <w:rsid w:val="00C4346D"/>
    <w:rsid w:val="00C44370"/>
    <w:rsid w:val="00C4459E"/>
    <w:rsid w:val="00C448BD"/>
    <w:rsid w:val="00C45809"/>
    <w:rsid w:val="00C45F90"/>
    <w:rsid w:val="00C46853"/>
    <w:rsid w:val="00C4734C"/>
    <w:rsid w:val="00C47D5C"/>
    <w:rsid w:val="00C510BF"/>
    <w:rsid w:val="00C51600"/>
    <w:rsid w:val="00C51FD9"/>
    <w:rsid w:val="00C55234"/>
    <w:rsid w:val="00C57152"/>
    <w:rsid w:val="00C57542"/>
    <w:rsid w:val="00C6188E"/>
    <w:rsid w:val="00C63E6D"/>
    <w:rsid w:val="00C65C29"/>
    <w:rsid w:val="00C65D34"/>
    <w:rsid w:val="00C6643C"/>
    <w:rsid w:val="00C66455"/>
    <w:rsid w:val="00C70068"/>
    <w:rsid w:val="00C73E49"/>
    <w:rsid w:val="00C741EA"/>
    <w:rsid w:val="00C7753A"/>
    <w:rsid w:val="00C80D4A"/>
    <w:rsid w:val="00C829AD"/>
    <w:rsid w:val="00C83398"/>
    <w:rsid w:val="00C844EB"/>
    <w:rsid w:val="00C84E5B"/>
    <w:rsid w:val="00C8553B"/>
    <w:rsid w:val="00C85E22"/>
    <w:rsid w:val="00C85FF4"/>
    <w:rsid w:val="00C86BAD"/>
    <w:rsid w:val="00C87072"/>
    <w:rsid w:val="00C876CB"/>
    <w:rsid w:val="00C87D75"/>
    <w:rsid w:val="00C90013"/>
    <w:rsid w:val="00C903A3"/>
    <w:rsid w:val="00C9065D"/>
    <w:rsid w:val="00C9193A"/>
    <w:rsid w:val="00C91D6D"/>
    <w:rsid w:val="00C920B2"/>
    <w:rsid w:val="00C9389B"/>
    <w:rsid w:val="00C942D0"/>
    <w:rsid w:val="00C958AB"/>
    <w:rsid w:val="00CA2E2D"/>
    <w:rsid w:val="00CA650A"/>
    <w:rsid w:val="00CB3C84"/>
    <w:rsid w:val="00CB4001"/>
    <w:rsid w:val="00CB5AFC"/>
    <w:rsid w:val="00CB61FA"/>
    <w:rsid w:val="00CB7F73"/>
    <w:rsid w:val="00CC0FDA"/>
    <w:rsid w:val="00CC10E3"/>
    <w:rsid w:val="00CC1E6C"/>
    <w:rsid w:val="00CC239F"/>
    <w:rsid w:val="00CC2D97"/>
    <w:rsid w:val="00CC43C3"/>
    <w:rsid w:val="00CC5282"/>
    <w:rsid w:val="00CC7B85"/>
    <w:rsid w:val="00CD1A13"/>
    <w:rsid w:val="00CD29FA"/>
    <w:rsid w:val="00CD5E88"/>
    <w:rsid w:val="00CD6102"/>
    <w:rsid w:val="00CE0738"/>
    <w:rsid w:val="00CE237A"/>
    <w:rsid w:val="00CE4C69"/>
    <w:rsid w:val="00CE63BD"/>
    <w:rsid w:val="00CE7FA7"/>
    <w:rsid w:val="00CF0A8C"/>
    <w:rsid w:val="00CF230D"/>
    <w:rsid w:val="00CF2484"/>
    <w:rsid w:val="00CF2B92"/>
    <w:rsid w:val="00CF3392"/>
    <w:rsid w:val="00CF3ACD"/>
    <w:rsid w:val="00CF414E"/>
    <w:rsid w:val="00CF4856"/>
    <w:rsid w:val="00CF53AB"/>
    <w:rsid w:val="00CF5C4B"/>
    <w:rsid w:val="00CF631C"/>
    <w:rsid w:val="00CF7A13"/>
    <w:rsid w:val="00D00E28"/>
    <w:rsid w:val="00D02A61"/>
    <w:rsid w:val="00D05A88"/>
    <w:rsid w:val="00D10A14"/>
    <w:rsid w:val="00D10EAF"/>
    <w:rsid w:val="00D147ED"/>
    <w:rsid w:val="00D1757A"/>
    <w:rsid w:val="00D17D8C"/>
    <w:rsid w:val="00D2023B"/>
    <w:rsid w:val="00D21078"/>
    <w:rsid w:val="00D2246A"/>
    <w:rsid w:val="00D25029"/>
    <w:rsid w:val="00D25AC4"/>
    <w:rsid w:val="00D267B5"/>
    <w:rsid w:val="00D273CE"/>
    <w:rsid w:val="00D309CB"/>
    <w:rsid w:val="00D332C6"/>
    <w:rsid w:val="00D34A10"/>
    <w:rsid w:val="00D34CF8"/>
    <w:rsid w:val="00D35A4F"/>
    <w:rsid w:val="00D370FF"/>
    <w:rsid w:val="00D43EDB"/>
    <w:rsid w:val="00D50272"/>
    <w:rsid w:val="00D52090"/>
    <w:rsid w:val="00D533C3"/>
    <w:rsid w:val="00D5378A"/>
    <w:rsid w:val="00D53CF8"/>
    <w:rsid w:val="00D5442E"/>
    <w:rsid w:val="00D5444F"/>
    <w:rsid w:val="00D54659"/>
    <w:rsid w:val="00D554AB"/>
    <w:rsid w:val="00D56A90"/>
    <w:rsid w:val="00D577D7"/>
    <w:rsid w:val="00D60490"/>
    <w:rsid w:val="00D604DE"/>
    <w:rsid w:val="00D6120C"/>
    <w:rsid w:val="00D62EBA"/>
    <w:rsid w:val="00D66B60"/>
    <w:rsid w:val="00D66C4D"/>
    <w:rsid w:val="00D67495"/>
    <w:rsid w:val="00D67CE0"/>
    <w:rsid w:val="00D71A29"/>
    <w:rsid w:val="00D72488"/>
    <w:rsid w:val="00D736A2"/>
    <w:rsid w:val="00D737CE"/>
    <w:rsid w:val="00D80DBB"/>
    <w:rsid w:val="00D81171"/>
    <w:rsid w:val="00D812E6"/>
    <w:rsid w:val="00D818C9"/>
    <w:rsid w:val="00D83300"/>
    <w:rsid w:val="00D86498"/>
    <w:rsid w:val="00D86631"/>
    <w:rsid w:val="00D90BAE"/>
    <w:rsid w:val="00D937AF"/>
    <w:rsid w:val="00D93E7A"/>
    <w:rsid w:val="00D93F99"/>
    <w:rsid w:val="00D95AF6"/>
    <w:rsid w:val="00D9779D"/>
    <w:rsid w:val="00DA08E9"/>
    <w:rsid w:val="00DA0F83"/>
    <w:rsid w:val="00DA1A19"/>
    <w:rsid w:val="00DA3AE6"/>
    <w:rsid w:val="00DA40DE"/>
    <w:rsid w:val="00DA6CB1"/>
    <w:rsid w:val="00DA6F88"/>
    <w:rsid w:val="00DB1E91"/>
    <w:rsid w:val="00DB3184"/>
    <w:rsid w:val="00DB5686"/>
    <w:rsid w:val="00DB729A"/>
    <w:rsid w:val="00DB7B4C"/>
    <w:rsid w:val="00DC2B1B"/>
    <w:rsid w:val="00DC394C"/>
    <w:rsid w:val="00DC4AD7"/>
    <w:rsid w:val="00DC5600"/>
    <w:rsid w:val="00DC5A2A"/>
    <w:rsid w:val="00DC730B"/>
    <w:rsid w:val="00DC76D1"/>
    <w:rsid w:val="00DD12CE"/>
    <w:rsid w:val="00DD18F3"/>
    <w:rsid w:val="00DD2BE5"/>
    <w:rsid w:val="00DD4A69"/>
    <w:rsid w:val="00DD4C2E"/>
    <w:rsid w:val="00DD7224"/>
    <w:rsid w:val="00DD7A96"/>
    <w:rsid w:val="00DD7F20"/>
    <w:rsid w:val="00DE14EA"/>
    <w:rsid w:val="00DE1655"/>
    <w:rsid w:val="00DE4517"/>
    <w:rsid w:val="00DE4680"/>
    <w:rsid w:val="00DE48E8"/>
    <w:rsid w:val="00DE52D8"/>
    <w:rsid w:val="00DF159A"/>
    <w:rsid w:val="00DF1A56"/>
    <w:rsid w:val="00DF664E"/>
    <w:rsid w:val="00DF73A9"/>
    <w:rsid w:val="00DF764B"/>
    <w:rsid w:val="00DF7E77"/>
    <w:rsid w:val="00E0073C"/>
    <w:rsid w:val="00E01204"/>
    <w:rsid w:val="00E02B76"/>
    <w:rsid w:val="00E0379C"/>
    <w:rsid w:val="00E041AE"/>
    <w:rsid w:val="00E05033"/>
    <w:rsid w:val="00E06EEF"/>
    <w:rsid w:val="00E075EF"/>
    <w:rsid w:val="00E07C65"/>
    <w:rsid w:val="00E07DC5"/>
    <w:rsid w:val="00E118F3"/>
    <w:rsid w:val="00E119FE"/>
    <w:rsid w:val="00E11B09"/>
    <w:rsid w:val="00E11CDD"/>
    <w:rsid w:val="00E11FAC"/>
    <w:rsid w:val="00E130B6"/>
    <w:rsid w:val="00E14B94"/>
    <w:rsid w:val="00E15951"/>
    <w:rsid w:val="00E15CBA"/>
    <w:rsid w:val="00E16611"/>
    <w:rsid w:val="00E17417"/>
    <w:rsid w:val="00E17D03"/>
    <w:rsid w:val="00E21EF8"/>
    <w:rsid w:val="00E23294"/>
    <w:rsid w:val="00E24A6D"/>
    <w:rsid w:val="00E30FBE"/>
    <w:rsid w:val="00E318F9"/>
    <w:rsid w:val="00E32895"/>
    <w:rsid w:val="00E36EFF"/>
    <w:rsid w:val="00E378D2"/>
    <w:rsid w:val="00E431A3"/>
    <w:rsid w:val="00E44D9F"/>
    <w:rsid w:val="00E45D60"/>
    <w:rsid w:val="00E5327B"/>
    <w:rsid w:val="00E6005E"/>
    <w:rsid w:val="00E61B17"/>
    <w:rsid w:val="00E62EF7"/>
    <w:rsid w:val="00E6482E"/>
    <w:rsid w:val="00E648BE"/>
    <w:rsid w:val="00E64D1E"/>
    <w:rsid w:val="00E64E9D"/>
    <w:rsid w:val="00E66806"/>
    <w:rsid w:val="00E67BB4"/>
    <w:rsid w:val="00E67C80"/>
    <w:rsid w:val="00E71239"/>
    <w:rsid w:val="00E75CCF"/>
    <w:rsid w:val="00E76AEB"/>
    <w:rsid w:val="00E80325"/>
    <w:rsid w:val="00E80442"/>
    <w:rsid w:val="00E80722"/>
    <w:rsid w:val="00E81749"/>
    <w:rsid w:val="00E85BB8"/>
    <w:rsid w:val="00E86152"/>
    <w:rsid w:val="00E90889"/>
    <w:rsid w:val="00E92AC4"/>
    <w:rsid w:val="00E94349"/>
    <w:rsid w:val="00E94D19"/>
    <w:rsid w:val="00E962F9"/>
    <w:rsid w:val="00E96DCB"/>
    <w:rsid w:val="00E973EA"/>
    <w:rsid w:val="00EA1410"/>
    <w:rsid w:val="00EA1FF6"/>
    <w:rsid w:val="00EA2884"/>
    <w:rsid w:val="00EA3DCB"/>
    <w:rsid w:val="00EB12F2"/>
    <w:rsid w:val="00EB366B"/>
    <w:rsid w:val="00EB3ACF"/>
    <w:rsid w:val="00EB3F40"/>
    <w:rsid w:val="00EB42A6"/>
    <w:rsid w:val="00EB4DEA"/>
    <w:rsid w:val="00EB5D92"/>
    <w:rsid w:val="00EB626F"/>
    <w:rsid w:val="00EB68D4"/>
    <w:rsid w:val="00EB6CCF"/>
    <w:rsid w:val="00EC1AE0"/>
    <w:rsid w:val="00EC2767"/>
    <w:rsid w:val="00EC54DB"/>
    <w:rsid w:val="00EC7471"/>
    <w:rsid w:val="00ED19B9"/>
    <w:rsid w:val="00ED2A6A"/>
    <w:rsid w:val="00ED4672"/>
    <w:rsid w:val="00ED51ED"/>
    <w:rsid w:val="00ED5B6E"/>
    <w:rsid w:val="00ED5C2D"/>
    <w:rsid w:val="00ED65E8"/>
    <w:rsid w:val="00ED6DE7"/>
    <w:rsid w:val="00EE074B"/>
    <w:rsid w:val="00EE16E9"/>
    <w:rsid w:val="00EE5104"/>
    <w:rsid w:val="00EE5336"/>
    <w:rsid w:val="00EE6EF7"/>
    <w:rsid w:val="00EE78BC"/>
    <w:rsid w:val="00EE7B59"/>
    <w:rsid w:val="00EF0B40"/>
    <w:rsid w:val="00EF156E"/>
    <w:rsid w:val="00EF42BD"/>
    <w:rsid w:val="00EF5460"/>
    <w:rsid w:val="00EF57BE"/>
    <w:rsid w:val="00EF5EB3"/>
    <w:rsid w:val="00EF6498"/>
    <w:rsid w:val="00F00982"/>
    <w:rsid w:val="00F01D4B"/>
    <w:rsid w:val="00F02FAD"/>
    <w:rsid w:val="00F03AFB"/>
    <w:rsid w:val="00F03FF7"/>
    <w:rsid w:val="00F058C2"/>
    <w:rsid w:val="00F0615A"/>
    <w:rsid w:val="00F06932"/>
    <w:rsid w:val="00F12342"/>
    <w:rsid w:val="00F13CD5"/>
    <w:rsid w:val="00F1491B"/>
    <w:rsid w:val="00F15312"/>
    <w:rsid w:val="00F1569B"/>
    <w:rsid w:val="00F15B86"/>
    <w:rsid w:val="00F20491"/>
    <w:rsid w:val="00F209F4"/>
    <w:rsid w:val="00F2150C"/>
    <w:rsid w:val="00F223B0"/>
    <w:rsid w:val="00F23029"/>
    <w:rsid w:val="00F2347F"/>
    <w:rsid w:val="00F235A0"/>
    <w:rsid w:val="00F25A65"/>
    <w:rsid w:val="00F27301"/>
    <w:rsid w:val="00F2762B"/>
    <w:rsid w:val="00F27D2F"/>
    <w:rsid w:val="00F3290E"/>
    <w:rsid w:val="00F32FCA"/>
    <w:rsid w:val="00F3352E"/>
    <w:rsid w:val="00F342A5"/>
    <w:rsid w:val="00F3687C"/>
    <w:rsid w:val="00F37532"/>
    <w:rsid w:val="00F40173"/>
    <w:rsid w:val="00F41F48"/>
    <w:rsid w:val="00F42100"/>
    <w:rsid w:val="00F4420D"/>
    <w:rsid w:val="00F4587B"/>
    <w:rsid w:val="00F46B11"/>
    <w:rsid w:val="00F473F2"/>
    <w:rsid w:val="00F52BF1"/>
    <w:rsid w:val="00F5399E"/>
    <w:rsid w:val="00F53C06"/>
    <w:rsid w:val="00F53CCC"/>
    <w:rsid w:val="00F54BBD"/>
    <w:rsid w:val="00F57814"/>
    <w:rsid w:val="00F57C15"/>
    <w:rsid w:val="00F627EA"/>
    <w:rsid w:val="00F6299C"/>
    <w:rsid w:val="00F645C0"/>
    <w:rsid w:val="00F649EE"/>
    <w:rsid w:val="00F65CD5"/>
    <w:rsid w:val="00F725FF"/>
    <w:rsid w:val="00F745E9"/>
    <w:rsid w:val="00F748DA"/>
    <w:rsid w:val="00F756EF"/>
    <w:rsid w:val="00F773F7"/>
    <w:rsid w:val="00F77AE7"/>
    <w:rsid w:val="00F819D6"/>
    <w:rsid w:val="00F82E8F"/>
    <w:rsid w:val="00F82EE4"/>
    <w:rsid w:val="00F83F7B"/>
    <w:rsid w:val="00F8425C"/>
    <w:rsid w:val="00F84789"/>
    <w:rsid w:val="00F8513A"/>
    <w:rsid w:val="00F8599B"/>
    <w:rsid w:val="00F90988"/>
    <w:rsid w:val="00F91632"/>
    <w:rsid w:val="00F947A5"/>
    <w:rsid w:val="00F9512C"/>
    <w:rsid w:val="00F95399"/>
    <w:rsid w:val="00F96394"/>
    <w:rsid w:val="00F97664"/>
    <w:rsid w:val="00FA0E9F"/>
    <w:rsid w:val="00FA263E"/>
    <w:rsid w:val="00FA2D46"/>
    <w:rsid w:val="00FA303E"/>
    <w:rsid w:val="00FA60F4"/>
    <w:rsid w:val="00FA63B0"/>
    <w:rsid w:val="00FA738C"/>
    <w:rsid w:val="00FB5681"/>
    <w:rsid w:val="00FB77ED"/>
    <w:rsid w:val="00FB7AAE"/>
    <w:rsid w:val="00FC04E2"/>
    <w:rsid w:val="00FC3160"/>
    <w:rsid w:val="00FC3E8B"/>
    <w:rsid w:val="00FC4369"/>
    <w:rsid w:val="00FC46B4"/>
    <w:rsid w:val="00FC4FA9"/>
    <w:rsid w:val="00FC560F"/>
    <w:rsid w:val="00FC57BB"/>
    <w:rsid w:val="00FC61BC"/>
    <w:rsid w:val="00FC6D26"/>
    <w:rsid w:val="00FC73CD"/>
    <w:rsid w:val="00FD06E4"/>
    <w:rsid w:val="00FD1D5B"/>
    <w:rsid w:val="00FD201A"/>
    <w:rsid w:val="00FD65A9"/>
    <w:rsid w:val="00FD6CBC"/>
    <w:rsid w:val="00FD7086"/>
    <w:rsid w:val="00FD7B3F"/>
    <w:rsid w:val="00FE0202"/>
    <w:rsid w:val="00FE035C"/>
    <w:rsid w:val="00FE21D6"/>
    <w:rsid w:val="00FE34E7"/>
    <w:rsid w:val="00FE3741"/>
    <w:rsid w:val="00FE3EC1"/>
    <w:rsid w:val="00FE5CA5"/>
    <w:rsid w:val="00FF2C45"/>
    <w:rsid w:val="00FF3416"/>
    <w:rsid w:val="00FF46F9"/>
    <w:rsid w:val="00FF4C8F"/>
    <w:rsid w:val="00FF5367"/>
    <w:rsid w:val="00FF599D"/>
    <w:rsid w:val="00FF5C05"/>
    <w:rsid w:val="00FF61C8"/>
    <w:rsid w:val="00FF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404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37C35"/>
    <w:pPr>
      <w:keepNext/>
      <w:jc w:val="center"/>
      <w:outlineLvl w:val="0"/>
    </w:pPr>
    <w:rPr>
      <w:rFonts w:ascii="Arial" w:hAnsi="Arial" w:cs="Arial"/>
      <w:b/>
      <w:bCs/>
      <w:caps/>
      <w:sz w:val="28"/>
      <w:lang w:val="uk-UA"/>
    </w:rPr>
  </w:style>
  <w:style w:type="paragraph" w:styleId="2">
    <w:name w:val="heading 2"/>
    <w:basedOn w:val="a"/>
    <w:next w:val="a"/>
    <w:qFormat/>
    <w:rsid w:val="001E57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E57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E57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57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062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E570F"/>
    <w:pPr>
      <w:jc w:val="both"/>
    </w:pPr>
    <w:rPr>
      <w:szCs w:val="20"/>
    </w:rPr>
  </w:style>
  <w:style w:type="table" w:styleId="a6">
    <w:name w:val="Table Grid"/>
    <w:basedOn w:val="a1"/>
    <w:uiPriority w:val="39"/>
    <w:rsid w:val="006E3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C1107D"/>
    <w:rPr>
      <w:sz w:val="24"/>
    </w:rPr>
  </w:style>
  <w:style w:type="character" w:styleId="a7">
    <w:name w:val="Hyperlink"/>
    <w:rsid w:val="00313D46"/>
    <w:rPr>
      <w:color w:val="0563C1"/>
      <w:u w:val="single"/>
    </w:rPr>
  </w:style>
  <w:style w:type="paragraph" w:styleId="a8">
    <w:name w:val="header"/>
    <w:basedOn w:val="a"/>
    <w:link w:val="a9"/>
    <w:uiPriority w:val="99"/>
    <w:rsid w:val="001140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1402A"/>
    <w:rPr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1140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1402A"/>
    <w:rPr>
      <w:sz w:val="24"/>
      <w:szCs w:val="24"/>
      <w:lang w:val="ru-RU" w:eastAsia="ru-RU"/>
    </w:rPr>
  </w:style>
  <w:style w:type="paragraph" w:styleId="ac">
    <w:name w:val="footnote text"/>
    <w:basedOn w:val="a"/>
    <w:link w:val="ad"/>
    <w:uiPriority w:val="99"/>
    <w:unhideWhenUsed/>
    <w:rsid w:val="00334F2F"/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334F2F"/>
    <w:rPr>
      <w:lang w:val="ru-RU" w:eastAsia="ru-RU"/>
    </w:rPr>
  </w:style>
  <w:style w:type="character" w:styleId="ae">
    <w:name w:val="footnote reference"/>
    <w:uiPriority w:val="99"/>
    <w:unhideWhenUsed/>
    <w:rsid w:val="00334F2F"/>
    <w:rPr>
      <w:rFonts w:ascii="Times New Roman" w:hAnsi="Times New Roman" w:cs="Times New Roman" w:hint="default"/>
      <w:vertAlign w:val="superscript"/>
    </w:rPr>
  </w:style>
  <w:style w:type="paragraph" w:styleId="af">
    <w:name w:val="List Paragraph"/>
    <w:basedOn w:val="a"/>
    <w:uiPriority w:val="34"/>
    <w:qFormat/>
    <w:rsid w:val="006231AC"/>
    <w:pPr>
      <w:ind w:left="720"/>
      <w:contextualSpacing/>
    </w:pPr>
  </w:style>
  <w:style w:type="character" w:customStyle="1" w:styleId="rvts37">
    <w:name w:val="rvts37"/>
    <w:basedOn w:val="a0"/>
    <w:rsid w:val="006E1D0B"/>
  </w:style>
  <w:style w:type="paragraph" w:customStyle="1" w:styleId="rvps17">
    <w:name w:val="rvps17"/>
    <w:basedOn w:val="a"/>
    <w:rsid w:val="005C576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5C5760"/>
  </w:style>
  <w:style w:type="character" w:customStyle="1" w:styleId="rvts64">
    <w:name w:val="rvts64"/>
    <w:basedOn w:val="a0"/>
    <w:rsid w:val="005C5760"/>
  </w:style>
  <w:style w:type="paragraph" w:customStyle="1" w:styleId="rvps7">
    <w:name w:val="rvps7"/>
    <w:basedOn w:val="a"/>
    <w:rsid w:val="005C5760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5C5760"/>
  </w:style>
  <w:style w:type="paragraph" w:customStyle="1" w:styleId="rvps6">
    <w:name w:val="rvps6"/>
    <w:basedOn w:val="a"/>
    <w:rsid w:val="005C576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6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086;zr-uks@i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&#1086;zr-uks@i.u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F57F4-2A47-4C20-82CE-BA65137A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2677</Words>
  <Characters>15264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ЮРИСТ</dc:creator>
  <cp:keywords/>
  <dc:description/>
  <cp:lastModifiedBy>Miskrada</cp:lastModifiedBy>
  <cp:revision>5</cp:revision>
  <cp:lastPrinted>2025-04-23T07:28:00Z</cp:lastPrinted>
  <dcterms:created xsi:type="dcterms:W3CDTF">2025-10-30T14:21:00Z</dcterms:created>
  <dcterms:modified xsi:type="dcterms:W3CDTF">2025-10-31T13:53:00Z</dcterms:modified>
</cp:coreProperties>
</file>