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1904" w:rsidRDefault="00641904" w:rsidP="00614637">
      <w:pPr>
        <w:spacing w:after="0" w:line="240" w:lineRule="auto"/>
        <w:ind w:right="4818"/>
        <w:rPr>
          <w:rFonts w:ascii="Times New Roman" w:hAnsi="Times New Roman" w:cs="Times New Roman"/>
          <w:sz w:val="28"/>
          <w:szCs w:val="28"/>
        </w:rPr>
      </w:pPr>
    </w:p>
    <w:p w:rsidR="00F53CE6" w:rsidRDefault="00F53CE6" w:rsidP="00F53CE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Обґрунтовані пояснення</w:t>
      </w:r>
    </w:p>
    <w:p w:rsidR="0075741A" w:rsidRPr="00BF49D8" w:rsidRDefault="00F53CE6" w:rsidP="00F53CE6">
      <w:pPr>
        <w:tabs>
          <w:tab w:val="left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щодо </w:t>
      </w:r>
      <w:r w:rsidR="00C10495">
        <w:rPr>
          <w:rFonts w:ascii="Times New Roman" w:hAnsi="Times New Roman" w:cs="Times New Roman"/>
          <w:sz w:val="28"/>
          <w:szCs w:val="28"/>
        </w:rPr>
        <w:t>необхідності внесення змін до П</w:t>
      </w:r>
      <w:r w:rsidR="00BF49D8">
        <w:rPr>
          <w:rFonts w:ascii="Times New Roman" w:hAnsi="Times New Roman" w:cs="Times New Roman"/>
          <w:sz w:val="28"/>
          <w:szCs w:val="28"/>
        </w:rPr>
        <w:t>рограми</w:t>
      </w:r>
    </w:p>
    <w:p w:rsidR="00EB311D" w:rsidRPr="00A14FA3" w:rsidRDefault="00EB311D" w:rsidP="00614637">
      <w:pPr>
        <w:pStyle w:val="Bodytext0"/>
        <w:shd w:val="clear" w:color="auto" w:fill="auto"/>
        <w:spacing w:before="0" w:after="0" w:line="240" w:lineRule="auto"/>
        <w:jc w:val="both"/>
        <w:rPr>
          <w:rFonts w:ascii="Times New Roman" w:eastAsia="Droid Sans" w:hAnsi="Times New Roman" w:cs="Times New Roman"/>
          <w:kern w:val="1"/>
          <w:sz w:val="28"/>
          <w:szCs w:val="28"/>
          <w:lang w:eastAsia="zh-CN" w:bidi="hi-IN"/>
        </w:rPr>
      </w:pPr>
    </w:p>
    <w:p w:rsidR="00D856F0" w:rsidRDefault="00DF313F" w:rsidP="008D22DC">
      <w:pPr>
        <w:pStyle w:val="a3"/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8"/>
          <w:szCs w:val="28"/>
        </w:rPr>
      </w:pPr>
      <w:r>
        <w:rPr>
          <w:rFonts w:ascii="Times New Roman" w:eastAsia="Arial" w:hAnsi="Times New Roman" w:cs="Times New Roman"/>
          <w:sz w:val="28"/>
          <w:szCs w:val="28"/>
        </w:rPr>
        <w:t>З метою забезпечення безперебійної роботи пунктів незламності та враховуючи лист від 13.10.2025 р. № 202 відділу культури Білгород-Дністровської міської ради щодо внесення змін до (пункту 7.3) на 2025 «</w:t>
      </w:r>
      <w:r w:rsidR="009C6E85" w:rsidRPr="009C6E85">
        <w:rPr>
          <w:rFonts w:ascii="Times New Roman" w:hAnsi="Times New Roman" w:cs="Times New Roman"/>
          <w:color w:val="000000"/>
          <w:sz w:val="28"/>
          <w:szCs w:val="28"/>
        </w:rPr>
        <w:t>Програми розвитку цивільного захисту, запобігання виникненню та ліквідації надзвичайних ситуацій м. Білгорода-Дні</w:t>
      </w:r>
      <w:r w:rsidR="009C6E85">
        <w:rPr>
          <w:rFonts w:ascii="Times New Roman" w:hAnsi="Times New Roman" w:cs="Times New Roman"/>
          <w:color w:val="000000"/>
          <w:sz w:val="28"/>
          <w:szCs w:val="28"/>
        </w:rPr>
        <w:t>стровського на 2025 – 2029 роки</w:t>
      </w:r>
      <w:r w:rsidR="009C6E85" w:rsidRPr="009C6E8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BF49D8" w:rsidRPr="00D856F0">
        <w:rPr>
          <w:rFonts w:ascii="Times New Roman" w:eastAsia="Arial" w:hAnsi="Times New Roman" w:cs="Times New Roman"/>
          <w:sz w:val="28"/>
          <w:szCs w:val="28"/>
        </w:rPr>
        <w:t xml:space="preserve">(далі-Програма, затвердженої рішенням Білгород-Дністровської міської ради від </w:t>
      </w:r>
      <w:r w:rsidR="009C6E85" w:rsidRPr="009C6E85">
        <w:rPr>
          <w:rFonts w:ascii="Times New Roman" w:hAnsi="Times New Roman" w:cs="Times New Roman"/>
          <w:color w:val="000000"/>
          <w:sz w:val="28"/>
          <w:szCs w:val="28"/>
        </w:rPr>
        <w:t>22.04.2025 р. № 1409</w:t>
      </w:r>
      <w:r w:rsidR="009C6E85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9C6E85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="00BF49D8" w:rsidRPr="00D856F0">
        <w:rPr>
          <w:rFonts w:ascii="Times New Roman" w:eastAsia="Arial" w:hAnsi="Times New Roman" w:cs="Times New Roman"/>
          <w:sz w:val="28"/>
          <w:szCs w:val="28"/>
        </w:rPr>
        <w:t>)</w:t>
      </w:r>
      <w:r>
        <w:rPr>
          <w:rFonts w:ascii="Times New Roman" w:eastAsia="Arial" w:hAnsi="Times New Roman" w:cs="Times New Roman"/>
          <w:sz w:val="28"/>
          <w:szCs w:val="28"/>
        </w:rPr>
        <w:t>.</w:t>
      </w:r>
    </w:p>
    <w:p w:rsidR="00D07123" w:rsidRPr="009F06A0" w:rsidRDefault="008D22DC" w:rsidP="00146E2F">
      <w:pPr>
        <w:pStyle w:val="a3"/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C10495">
        <w:rPr>
          <w:rFonts w:ascii="Times New Roman" w:hAnsi="Times New Roman" w:cs="Times New Roman"/>
          <w:color w:val="000000"/>
          <w:sz w:val="28"/>
          <w:szCs w:val="28"/>
        </w:rPr>
        <w:t>раховуючи результати обговорення на погоджувальної наради вказаних питань, відділом з питань цивільного захисту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та надзвичайних ситуацій</w:t>
      </w:r>
      <w:r w:rsidR="00C10495">
        <w:rPr>
          <w:rFonts w:ascii="Times New Roman" w:hAnsi="Times New Roman" w:cs="Times New Roman"/>
          <w:color w:val="000000"/>
          <w:sz w:val="28"/>
          <w:szCs w:val="28"/>
        </w:rPr>
        <w:t xml:space="preserve"> міської ради організована відповідна робота щодо внесення </w:t>
      </w:r>
      <w:r w:rsidR="007F2569">
        <w:rPr>
          <w:rFonts w:ascii="Times New Roman" w:hAnsi="Times New Roman" w:cs="Times New Roman"/>
          <w:color w:val="000000"/>
          <w:sz w:val="28"/>
          <w:szCs w:val="28"/>
        </w:rPr>
        <w:t>необхідних змін до П</w:t>
      </w:r>
      <w:r w:rsidR="00C10495">
        <w:rPr>
          <w:rFonts w:ascii="Times New Roman" w:hAnsi="Times New Roman" w:cs="Times New Roman"/>
          <w:color w:val="000000"/>
          <w:sz w:val="28"/>
          <w:szCs w:val="28"/>
        </w:rPr>
        <w:t xml:space="preserve">рограми </w:t>
      </w:r>
      <w:r w:rsidR="001C71D8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856F0" w:rsidRDefault="00D856F0" w:rsidP="00D856F0">
      <w:pPr>
        <w:spacing w:after="0" w:line="240" w:lineRule="auto"/>
        <w:ind w:right="-143"/>
        <w:jc w:val="both"/>
        <w:rPr>
          <w:rFonts w:ascii="Times New Roman" w:hAnsi="Times New Roman"/>
          <w:noProof/>
          <w:sz w:val="28"/>
          <w:szCs w:val="28"/>
        </w:rPr>
      </w:pPr>
    </w:p>
    <w:p w:rsidR="007F2569" w:rsidRPr="00D856F0" w:rsidRDefault="007F2569" w:rsidP="00D856F0">
      <w:pPr>
        <w:spacing w:after="0" w:line="240" w:lineRule="auto"/>
        <w:ind w:right="-143"/>
        <w:jc w:val="both"/>
        <w:rPr>
          <w:rFonts w:ascii="Times New Roman" w:hAnsi="Times New Roman"/>
          <w:noProof/>
          <w:sz w:val="28"/>
          <w:szCs w:val="28"/>
        </w:rPr>
      </w:pPr>
    </w:p>
    <w:p w:rsidR="001C71D8" w:rsidRDefault="001C71D8" w:rsidP="004B401D">
      <w:pPr>
        <w:spacing w:after="0"/>
        <w:ind w:right="-143"/>
        <w:jc w:val="both"/>
        <w:rPr>
          <w:rFonts w:ascii="Times New Roman" w:hAnsi="Times New Roman"/>
          <w:noProof/>
          <w:sz w:val="28"/>
          <w:szCs w:val="28"/>
        </w:rPr>
      </w:pPr>
    </w:p>
    <w:p w:rsidR="004B401D" w:rsidRPr="00472037" w:rsidRDefault="00D856F0" w:rsidP="008D22DC">
      <w:pPr>
        <w:spacing w:after="0" w:line="240" w:lineRule="auto"/>
        <w:ind w:right="-143"/>
        <w:jc w:val="both"/>
        <w:rPr>
          <w:rFonts w:ascii="Times New Roman" w:hAnsi="Times New Roman"/>
          <w:noProof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t>Начальник</w:t>
      </w:r>
      <w:r w:rsidR="004B401D">
        <w:rPr>
          <w:rFonts w:ascii="Times New Roman" w:hAnsi="Times New Roman"/>
          <w:noProof/>
          <w:sz w:val="28"/>
          <w:szCs w:val="28"/>
        </w:rPr>
        <w:t xml:space="preserve"> відділу </w:t>
      </w:r>
      <w:r w:rsidR="004B401D" w:rsidRPr="00472037">
        <w:rPr>
          <w:rFonts w:ascii="Times New Roman" w:hAnsi="Times New Roman"/>
          <w:noProof/>
          <w:sz w:val="28"/>
          <w:szCs w:val="28"/>
        </w:rPr>
        <w:t>з питань</w:t>
      </w:r>
      <w:r w:rsidR="008D22DC">
        <w:rPr>
          <w:rFonts w:ascii="Times New Roman" w:hAnsi="Times New Roman"/>
          <w:noProof/>
          <w:sz w:val="28"/>
          <w:szCs w:val="28"/>
        </w:rPr>
        <w:t xml:space="preserve"> </w:t>
      </w:r>
      <w:r w:rsidR="004B401D">
        <w:rPr>
          <w:rFonts w:ascii="Times New Roman" w:hAnsi="Times New Roman"/>
          <w:noProof/>
          <w:sz w:val="28"/>
          <w:szCs w:val="28"/>
        </w:rPr>
        <w:t>цивільного захисту</w:t>
      </w:r>
      <w:r w:rsidR="008D22DC">
        <w:rPr>
          <w:rFonts w:ascii="Times New Roman" w:hAnsi="Times New Roman"/>
          <w:noProof/>
          <w:sz w:val="28"/>
          <w:szCs w:val="28"/>
        </w:rPr>
        <w:t xml:space="preserve"> та надзвичайних ситуацій </w:t>
      </w:r>
      <w:r w:rsidR="004B401D" w:rsidRPr="00472037">
        <w:rPr>
          <w:rFonts w:ascii="Times New Roman" w:hAnsi="Times New Roman"/>
          <w:noProof/>
          <w:sz w:val="28"/>
          <w:szCs w:val="28"/>
        </w:rPr>
        <w:t>робо</w:t>
      </w:r>
      <w:r w:rsidR="008D22DC">
        <w:rPr>
          <w:rFonts w:ascii="Times New Roman" w:hAnsi="Times New Roman"/>
          <w:noProof/>
          <w:sz w:val="28"/>
          <w:szCs w:val="28"/>
        </w:rPr>
        <w:t>ти міської ради  Михайло ЛАВРИК</w:t>
      </w:r>
    </w:p>
    <w:p w:rsidR="00E61A30" w:rsidRPr="007F2569" w:rsidRDefault="00E61A30" w:rsidP="007F2569">
      <w:pPr>
        <w:rPr>
          <w:rFonts w:ascii="Times New Roman" w:hAnsi="Times New Roman"/>
          <w:noProof/>
          <w:sz w:val="28"/>
          <w:szCs w:val="28"/>
        </w:rPr>
      </w:pPr>
    </w:p>
    <w:sectPr w:rsidR="00E61A30" w:rsidRPr="007F2569" w:rsidSect="00D3429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">
    <w:altName w:val="Arial Unicode MS"/>
    <w:charset w:val="80"/>
    <w:family w:val="auto"/>
    <w:pitch w:val="variable"/>
    <w:sig w:usb0="00000001" w:usb1="08070000" w:usb2="00000010" w:usb3="00000000" w:csb0="00020000" w:csb1="00000000"/>
  </w:font>
  <w:font w:name="Lohit Hindi">
    <w:altName w:val="MS Mincho"/>
    <w:charset w:val="80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compat/>
  <w:rsids>
    <w:rsidRoot w:val="00614637"/>
    <w:rsid w:val="00011D87"/>
    <w:rsid w:val="000A195F"/>
    <w:rsid w:val="0012552C"/>
    <w:rsid w:val="00133B11"/>
    <w:rsid w:val="00146E2F"/>
    <w:rsid w:val="00146F3E"/>
    <w:rsid w:val="00161B4A"/>
    <w:rsid w:val="001C71D8"/>
    <w:rsid w:val="001F0EF1"/>
    <w:rsid w:val="002B73DF"/>
    <w:rsid w:val="002F43FA"/>
    <w:rsid w:val="003049F1"/>
    <w:rsid w:val="003B0F96"/>
    <w:rsid w:val="003F0D58"/>
    <w:rsid w:val="00403CF2"/>
    <w:rsid w:val="0046002C"/>
    <w:rsid w:val="0049744D"/>
    <w:rsid w:val="004B401D"/>
    <w:rsid w:val="004E35E7"/>
    <w:rsid w:val="005A6070"/>
    <w:rsid w:val="00614637"/>
    <w:rsid w:val="00641904"/>
    <w:rsid w:val="00681835"/>
    <w:rsid w:val="006E1ADB"/>
    <w:rsid w:val="0075741A"/>
    <w:rsid w:val="007E2670"/>
    <w:rsid w:val="007F2569"/>
    <w:rsid w:val="00857C59"/>
    <w:rsid w:val="008D22DC"/>
    <w:rsid w:val="008F3D00"/>
    <w:rsid w:val="00904CF9"/>
    <w:rsid w:val="00912FF8"/>
    <w:rsid w:val="009C6E85"/>
    <w:rsid w:val="009F06A0"/>
    <w:rsid w:val="00A23867"/>
    <w:rsid w:val="00A40848"/>
    <w:rsid w:val="00A54855"/>
    <w:rsid w:val="00AA3E0B"/>
    <w:rsid w:val="00B8097F"/>
    <w:rsid w:val="00BD145D"/>
    <w:rsid w:val="00BE58E3"/>
    <w:rsid w:val="00BF49D8"/>
    <w:rsid w:val="00C10495"/>
    <w:rsid w:val="00C30770"/>
    <w:rsid w:val="00CA5921"/>
    <w:rsid w:val="00D07123"/>
    <w:rsid w:val="00D1394F"/>
    <w:rsid w:val="00D3429C"/>
    <w:rsid w:val="00D608C1"/>
    <w:rsid w:val="00D60D9C"/>
    <w:rsid w:val="00D76073"/>
    <w:rsid w:val="00D856F0"/>
    <w:rsid w:val="00DF313F"/>
    <w:rsid w:val="00E61A30"/>
    <w:rsid w:val="00EB311D"/>
    <w:rsid w:val="00F53CE6"/>
    <w:rsid w:val="00F54C73"/>
    <w:rsid w:val="00FB02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4637"/>
    <w:pPr>
      <w:spacing w:after="200" w:line="276" w:lineRule="auto"/>
    </w:pPr>
    <w:rPr>
      <w:rFonts w:eastAsiaTheme="minorEastAsia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">
    <w:name w:val="Body text_"/>
    <w:basedOn w:val="a0"/>
    <w:link w:val="Bodytext0"/>
    <w:rsid w:val="00614637"/>
    <w:rPr>
      <w:sz w:val="27"/>
      <w:szCs w:val="27"/>
      <w:shd w:val="clear" w:color="auto" w:fill="FFFFFF"/>
    </w:rPr>
  </w:style>
  <w:style w:type="paragraph" w:customStyle="1" w:styleId="Bodytext0">
    <w:name w:val="Body text"/>
    <w:basedOn w:val="a"/>
    <w:link w:val="Bodytext"/>
    <w:rsid w:val="00614637"/>
    <w:pPr>
      <w:widowControl w:val="0"/>
      <w:shd w:val="clear" w:color="auto" w:fill="FFFFFF"/>
      <w:spacing w:before="300" w:after="420" w:line="0" w:lineRule="atLeast"/>
    </w:pPr>
    <w:rPr>
      <w:rFonts w:eastAsiaTheme="minorHAnsi"/>
      <w:sz w:val="27"/>
      <w:szCs w:val="27"/>
      <w:lang w:eastAsia="en-US"/>
    </w:rPr>
  </w:style>
  <w:style w:type="paragraph" w:customStyle="1" w:styleId="Heading">
    <w:name w:val="Heading"/>
    <w:basedOn w:val="a"/>
    <w:next w:val="a3"/>
    <w:rsid w:val="00614637"/>
    <w:pPr>
      <w:keepNext/>
      <w:widowControl w:val="0"/>
      <w:suppressAutoHyphens/>
      <w:spacing w:before="240" w:after="120" w:line="240" w:lineRule="auto"/>
    </w:pPr>
    <w:rPr>
      <w:rFonts w:ascii="Arial" w:eastAsia="Droid Sans" w:hAnsi="Arial" w:cs="Lohit Hindi"/>
      <w:kern w:val="1"/>
      <w:sz w:val="28"/>
      <w:szCs w:val="28"/>
      <w:lang w:val="ru-RU" w:eastAsia="zh-CN" w:bidi="hi-IN"/>
    </w:rPr>
  </w:style>
  <w:style w:type="paragraph" w:styleId="a3">
    <w:name w:val="Body Text"/>
    <w:basedOn w:val="a"/>
    <w:link w:val="a4"/>
    <w:uiPriority w:val="99"/>
    <w:unhideWhenUsed/>
    <w:rsid w:val="00614637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rsid w:val="00614637"/>
    <w:rPr>
      <w:rFonts w:eastAsiaTheme="minorEastAsia"/>
      <w:lang w:eastAsia="uk-UA"/>
    </w:rPr>
  </w:style>
  <w:style w:type="table" w:styleId="a5">
    <w:name w:val="Table Grid"/>
    <w:basedOn w:val="a1"/>
    <w:uiPriority w:val="59"/>
    <w:rsid w:val="00C30770"/>
    <w:rPr>
      <w:rFonts w:eastAsiaTheme="minorEastAsia"/>
      <w:lang w:eastAsia="uk-U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75741A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Zhora\Desktop\&#1064;&#1040;&#1041;&#1051;&#1054;&#1053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6D9327-37F2-4C8E-BA0A-FC2DE98741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</Template>
  <TotalTime>253</TotalTime>
  <Pages>1</Pages>
  <Words>128</Words>
  <Characters>731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Zhora</dc:creator>
  <cp:lastModifiedBy>User Windows</cp:lastModifiedBy>
  <cp:revision>20</cp:revision>
  <cp:lastPrinted>2024-12-10T07:07:00Z</cp:lastPrinted>
  <dcterms:created xsi:type="dcterms:W3CDTF">2023-02-06T13:21:00Z</dcterms:created>
  <dcterms:modified xsi:type="dcterms:W3CDTF">2025-10-21T13:18:00Z</dcterms:modified>
</cp:coreProperties>
</file>