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F4DF8" w14:textId="77777777" w:rsidR="00E4614F" w:rsidRPr="007E0488" w:rsidRDefault="00E4614F" w:rsidP="00E4614F">
      <w:pPr>
        <w:keepNext/>
        <w:tabs>
          <w:tab w:val="left" w:pos="993"/>
        </w:tabs>
        <w:spacing w:before="120" w:after="120"/>
        <w:ind w:left="567"/>
        <w:jc w:val="center"/>
        <w:rPr>
          <w:rFonts w:ascii="Times New Roman" w:hAnsi="Times New Roman"/>
          <w:i/>
          <w:sz w:val="24"/>
          <w:szCs w:val="24"/>
        </w:rPr>
      </w:pPr>
      <w:r w:rsidRPr="007E0488">
        <w:object w:dxaOrig="799" w:dyaOrig="1059" w14:anchorId="37CAD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3.25pt" o:ole="" filled="t">
            <v:fill color2="black"/>
            <v:imagedata r:id="rId7" o:title=""/>
            <o:lock v:ext="edit" aspectratio="f"/>
          </v:shape>
          <o:OLEObject Type="Embed" ProgID="MS_ClipArt_Gallery.2" ShapeID="_x0000_i1025" DrawAspect="Content" ObjectID="_1827408253" r:id="rId8"/>
        </w:object>
      </w:r>
    </w:p>
    <w:p w14:paraId="0DEEF72B" w14:textId="77777777" w:rsidR="00E4614F" w:rsidRPr="007E0488" w:rsidRDefault="00E4614F" w:rsidP="00E4614F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E0488">
        <w:rPr>
          <w:rFonts w:ascii="Times New Roman" w:hAnsi="Times New Roman"/>
          <w:b/>
          <w:sz w:val="28"/>
          <w:szCs w:val="28"/>
        </w:rPr>
        <w:t>БІЛГОРОД-ДНІСТРОВСЬКА МІСЬКА РАДА</w:t>
      </w:r>
    </w:p>
    <w:p w14:paraId="238CD875" w14:textId="77777777" w:rsidR="00E4614F" w:rsidRPr="007E0488" w:rsidRDefault="00E4614F" w:rsidP="00E4614F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E0488">
        <w:rPr>
          <w:rFonts w:ascii="Times New Roman" w:hAnsi="Times New Roman"/>
          <w:b/>
          <w:sz w:val="28"/>
          <w:szCs w:val="28"/>
        </w:rPr>
        <w:t xml:space="preserve">ВИКОНАВЧИЙ КОМІТЕТ </w:t>
      </w:r>
    </w:p>
    <w:p w14:paraId="6D58BDF1" w14:textId="77777777" w:rsidR="00E4614F" w:rsidRPr="007E0488" w:rsidRDefault="00E4614F" w:rsidP="00E4614F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E048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7E048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7E0488">
        <w:rPr>
          <w:rFonts w:ascii="Times New Roman" w:hAnsi="Times New Roman"/>
          <w:b/>
          <w:sz w:val="28"/>
          <w:szCs w:val="28"/>
        </w:rPr>
        <w:t xml:space="preserve"> Я</w:t>
      </w:r>
    </w:p>
    <w:tbl>
      <w:tblPr>
        <w:tblW w:w="9570" w:type="dxa"/>
        <w:tblInd w:w="455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900382" w14:paraId="7ADF9515" w14:textId="77777777" w:rsidTr="00D10AB6">
        <w:trPr>
          <w:trHeight w:val="620"/>
        </w:trPr>
        <w:tc>
          <w:tcPr>
            <w:tcW w:w="3622" w:type="dxa"/>
            <w:hideMark/>
          </w:tcPr>
          <w:p w14:paraId="007BC4A9" w14:textId="10BACDF7" w:rsidR="00E4614F" w:rsidRPr="007E0488" w:rsidRDefault="00E4614F" w:rsidP="00D10AB6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E0488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="003F4183">
              <w:rPr>
                <w:rFonts w:ascii="Times New Roman" w:hAnsi="Times New Roman"/>
                <w:sz w:val="24"/>
                <w:szCs w:val="24"/>
              </w:rPr>
              <w:t>12.12.2025</w:t>
            </w:r>
            <w:r w:rsidRPr="007E0488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27342F7C" w14:textId="77777777" w:rsidR="00E4614F" w:rsidRPr="007E0488" w:rsidRDefault="00E4614F" w:rsidP="00D10AB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14:paraId="180E6258" w14:textId="0535CFE8" w:rsidR="00E4614F" w:rsidRPr="007E0488" w:rsidRDefault="00E4614F" w:rsidP="00D10AB6">
            <w:pPr>
              <w:spacing w:before="120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7E048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3F4183"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</w:tr>
    </w:tbl>
    <w:p w14:paraId="6E673748" w14:textId="77777777" w:rsidR="00743203" w:rsidRDefault="00743203" w:rsidP="00F366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C0B5ED" w14:textId="77777777" w:rsidR="00427429" w:rsidRPr="009772A4" w:rsidRDefault="00F366F0" w:rsidP="00F366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772A4">
        <w:rPr>
          <w:rFonts w:ascii="Times New Roman" w:hAnsi="Times New Roman"/>
          <w:sz w:val="26"/>
          <w:szCs w:val="26"/>
        </w:rPr>
        <w:t xml:space="preserve">Про надання дозволу на </w:t>
      </w:r>
      <w:r w:rsidR="00C37C00" w:rsidRPr="009772A4">
        <w:rPr>
          <w:rFonts w:ascii="Times New Roman" w:hAnsi="Times New Roman"/>
          <w:sz w:val="26"/>
          <w:szCs w:val="26"/>
        </w:rPr>
        <w:t>передачу</w:t>
      </w:r>
      <w:r w:rsidRPr="009772A4">
        <w:rPr>
          <w:rFonts w:ascii="Times New Roman" w:hAnsi="Times New Roman"/>
          <w:sz w:val="26"/>
          <w:szCs w:val="26"/>
        </w:rPr>
        <w:t xml:space="preserve"> </w:t>
      </w:r>
    </w:p>
    <w:p w14:paraId="641006CF" w14:textId="77777777" w:rsidR="00F366F0" w:rsidRPr="009772A4" w:rsidRDefault="00427429" w:rsidP="00F366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772A4">
        <w:rPr>
          <w:rFonts w:ascii="Times New Roman" w:hAnsi="Times New Roman"/>
          <w:sz w:val="26"/>
          <w:szCs w:val="26"/>
        </w:rPr>
        <w:t xml:space="preserve">гуманітарної </w:t>
      </w:r>
      <w:r w:rsidR="00F366F0" w:rsidRPr="009772A4">
        <w:rPr>
          <w:rFonts w:ascii="Times New Roman" w:hAnsi="Times New Roman"/>
          <w:sz w:val="26"/>
          <w:szCs w:val="26"/>
        </w:rPr>
        <w:t xml:space="preserve">допомоги </w:t>
      </w:r>
    </w:p>
    <w:p w14:paraId="55E21880" w14:textId="77777777" w:rsidR="00F366F0" w:rsidRPr="009772A4" w:rsidRDefault="00F366F0" w:rsidP="00F366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DD2D684" w14:textId="77777777" w:rsidR="0077082A" w:rsidRPr="009772A4" w:rsidRDefault="00F366F0" w:rsidP="00F366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72A4">
        <w:rPr>
          <w:rFonts w:ascii="Times New Roman" w:hAnsi="Times New Roman"/>
          <w:sz w:val="26"/>
          <w:szCs w:val="26"/>
        </w:rPr>
        <w:t>Розглянувши лист</w:t>
      </w:r>
      <w:r w:rsidR="00094D9D" w:rsidRPr="009772A4">
        <w:rPr>
          <w:rFonts w:ascii="Times New Roman" w:hAnsi="Times New Roman"/>
          <w:sz w:val="26"/>
          <w:szCs w:val="26"/>
        </w:rPr>
        <w:t xml:space="preserve"> </w:t>
      </w:r>
      <w:r w:rsidRPr="009772A4">
        <w:rPr>
          <w:rFonts w:ascii="Times New Roman" w:hAnsi="Times New Roman"/>
          <w:sz w:val="26"/>
          <w:szCs w:val="26"/>
        </w:rPr>
        <w:t>отриман</w:t>
      </w:r>
      <w:r w:rsidR="00572A92">
        <w:rPr>
          <w:rFonts w:ascii="Times New Roman" w:hAnsi="Times New Roman"/>
          <w:sz w:val="26"/>
          <w:szCs w:val="26"/>
        </w:rPr>
        <w:t>ий</w:t>
      </w:r>
      <w:r w:rsidRPr="009772A4">
        <w:rPr>
          <w:rFonts w:ascii="Times New Roman" w:hAnsi="Times New Roman"/>
          <w:sz w:val="26"/>
          <w:szCs w:val="26"/>
        </w:rPr>
        <w:t xml:space="preserve"> від Білгород-Дністровського міського центру соціальних служб </w:t>
      </w:r>
      <w:r w:rsidR="00720B60" w:rsidRPr="009772A4">
        <w:rPr>
          <w:rFonts w:ascii="Times New Roman" w:hAnsi="Times New Roman"/>
          <w:sz w:val="26"/>
          <w:szCs w:val="26"/>
        </w:rPr>
        <w:t xml:space="preserve">№451 </w:t>
      </w:r>
      <w:r w:rsidRPr="009772A4">
        <w:rPr>
          <w:rFonts w:ascii="Times New Roman" w:hAnsi="Times New Roman"/>
          <w:sz w:val="26"/>
          <w:szCs w:val="26"/>
        </w:rPr>
        <w:t xml:space="preserve">від </w:t>
      </w:r>
      <w:r w:rsidR="005F0E6D" w:rsidRPr="009772A4">
        <w:rPr>
          <w:rFonts w:ascii="Times New Roman" w:hAnsi="Times New Roman"/>
          <w:sz w:val="26"/>
          <w:szCs w:val="26"/>
        </w:rPr>
        <w:t>23</w:t>
      </w:r>
      <w:r w:rsidRPr="009772A4">
        <w:rPr>
          <w:rFonts w:ascii="Times New Roman" w:hAnsi="Times New Roman"/>
          <w:sz w:val="26"/>
          <w:szCs w:val="26"/>
        </w:rPr>
        <w:t>.0</w:t>
      </w:r>
      <w:r w:rsidR="005F0E6D" w:rsidRPr="009772A4">
        <w:rPr>
          <w:rFonts w:ascii="Times New Roman" w:hAnsi="Times New Roman"/>
          <w:sz w:val="26"/>
          <w:szCs w:val="26"/>
        </w:rPr>
        <w:t>9</w:t>
      </w:r>
      <w:r w:rsidRPr="009772A4">
        <w:rPr>
          <w:rFonts w:ascii="Times New Roman" w:hAnsi="Times New Roman"/>
          <w:sz w:val="26"/>
          <w:szCs w:val="26"/>
        </w:rPr>
        <w:t>.2025 р</w:t>
      </w:r>
      <w:r w:rsidR="00720B60" w:rsidRPr="009772A4">
        <w:rPr>
          <w:rFonts w:ascii="Times New Roman" w:hAnsi="Times New Roman"/>
          <w:sz w:val="26"/>
          <w:szCs w:val="26"/>
        </w:rPr>
        <w:t>.</w:t>
      </w:r>
      <w:r w:rsidR="00B340D1">
        <w:rPr>
          <w:rFonts w:ascii="Times New Roman" w:hAnsi="Times New Roman"/>
          <w:sz w:val="26"/>
          <w:szCs w:val="26"/>
        </w:rPr>
        <w:t xml:space="preserve"> щодо </w:t>
      </w:r>
      <w:bookmarkStart w:id="0" w:name="_Hlk214877422"/>
      <w:r w:rsidR="00B340D1">
        <w:rPr>
          <w:rFonts w:ascii="Times New Roman" w:hAnsi="Times New Roman"/>
          <w:sz w:val="26"/>
          <w:szCs w:val="26"/>
        </w:rPr>
        <w:t>надання допомоги дітям із сімей, які опинились в складних життєвих обставинах та внутрішньо переміщених сімей</w:t>
      </w:r>
      <w:bookmarkEnd w:id="0"/>
      <w:r w:rsidR="00572A92">
        <w:rPr>
          <w:rFonts w:ascii="Times New Roman" w:hAnsi="Times New Roman"/>
          <w:sz w:val="26"/>
          <w:szCs w:val="26"/>
        </w:rPr>
        <w:t xml:space="preserve">, </w:t>
      </w:r>
      <w:r w:rsidR="0077082A" w:rsidRPr="009772A4">
        <w:rPr>
          <w:rFonts w:ascii="Times New Roman" w:hAnsi="Times New Roman"/>
          <w:sz w:val="26"/>
          <w:szCs w:val="26"/>
        </w:rPr>
        <w:t>керуючись</w:t>
      </w:r>
      <w:r w:rsidR="00427429" w:rsidRPr="009772A4">
        <w:rPr>
          <w:rFonts w:ascii="Times New Roman" w:hAnsi="Times New Roman"/>
          <w:sz w:val="26"/>
          <w:szCs w:val="26"/>
        </w:rPr>
        <w:t xml:space="preserve"> статтею 40, </w:t>
      </w:r>
      <w:r w:rsidR="0077082A" w:rsidRPr="009772A4">
        <w:rPr>
          <w:rFonts w:ascii="Times New Roman" w:hAnsi="Times New Roman"/>
          <w:sz w:val="26"/>
          <w:szCs w:val="26"/>
        </w:rPr>
        <w:t>частиною другою статті 42</w:t>
      </w:r>
      <w:r w:rsidRPr="009772A4">
        <w:rPr>
          <w:rFonts w:ascii="Times New Roman" w:hAnsi="Times New Roman"/>
          <w:sz w:val="26"/>
          <w:szCs w:val="26"/>
        </w:rPr>
        <w:t xml:space="preserve"> </w:t>
      </w:r>
      <w:r w:rsidR="0077082A" w:rsidRPr="009772A4">
        <w:rPr>
          <w:rFonts w:ascii="Times New Roman" w:hAnsi="Times New Roman"/>
          <w:sz w:val="26"/>
          <w:szCs w:val="26"/>
        </w:rPr>
        <w:t>та частиною шостою статті 59 Закону України «Про місцеве самоврядування в Україні», виконавчий комітет міської ради</w:t>
      </w:r>
    </w:p>
    <w:p w14:paraId="7C7C74FE" w14:textId="77777777" w:rsidR="0077082A" w:rsidRPr="009772A4" w:rsidRDefault="0077082A" w:rsidP="007708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772A4">
        <w:rPr>
          <w:rFonts w:ascii="Times New Roman" w:hAnsi="Times New Roman"/>
          <w:sz w:val="26"/>
          <w:szCs w:val="26"/>
        </w:rPr>
        <w:tab/>
      </w:r>
    </w:p>
    <w:p w14:paraId="4DA13BD1" w14:textId="77777777" w:rsidR="0077082A" w:rsidRPr="009772A4" w:rsidRDefault="0077082A" w:rsidP="007708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772A4">
        <w:rPr>
          <w:rFonts w:ascii="Times New Roman" w:hAnsi="Times New Roman"/>
          <w:b/>
          <w:bCs/>
          <w:sz w:val="26"/>
          <w:szCs w:val="26"/>
        </w:rPr>
        <w:t>ВИРІШИВ</w:t>
      </w:r>
      <w:r w:rsidRPr="009772A4">
        <w:rPr>
          <w:rFonts w:ascii="Times New Roman" w:hAnsi="Times New Roman"/>
          <w:sz w:val="26"/>
          <w:szCs w:val="26"/>
        </w:rPr>
        <w:t xml:space="preserve">: </w:t>
      </w:r>
    </w:p>
    <w:p w14:paraId="3D80B165" w14:textId="77777777" w:rsidR="0077082A" w:rsidRPr="009772A4" w:rsidRDefault="0077082A" w:rsidP="007708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D223BD2" w14:textId="77777777" w:rsidR="0077082A" w:rsidRPr="009772A4" w:rsidRDefault="0077082A" w:rsidP="0077082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72A4">
        <w:rPr>
          <w:rFonts w:ascii="Times New Roman" w:hAnsi="Times New Roman"/>
          <w:sz w:val="26"/>
          <w:szCs w:val="26"/>
        </w:rPr>
        <w:t xml:space="preserve">1. </w:t>
      </w:r>
      <w:r w:rsidR="00F366F0" w:rsidRPr="009772A4">
        <w:rPr>
          <w:rFonts w:ascii="Times New Roman" w:hAnsi="Times New Roman"/>
          <w:sz w:val="26"/>
          <w:szCs w:val="26"/>
        </w:rPr>
        <w:t>Надати дозвіл Департаменту економіки та розвитку інфраструктури міста Білгород-Дністровської міської ради передати</w:t>
      </w:r>
      <w:r w:rsidR="00572A92">
        <w:rPr>
          <w:rFonts w:ascii="Times New Roman" w:hAnsi="Times New Roman"/>
          <w:sz w:val="26"/>
          <w:szCs w:val="26"/>
        </w:rPr>
        <w:t xml:space="preserve"> </w:t>
      </w:r>
      <w:r w:rsidR="00572A92" w:rsidRPr="00572A92">
        <w:rPr>
          <w:rFonts w:ascii="Times New Roman" w:hAnsi="Times New Roman"/>
          <w:sz w:val="26"/>
          <w:szCs w:val="26"/>
        </w:rPr>
        <w:t>Білгород-Дністровському міському центру соціальних служб</w:t>
      </w:r>
      <w:r w:rsidR="001A51C5" w:rsidRPr="009772A4">
        <w:rPr>
          <w:rFonts w:ascii="Times New Roman" w:hAnsi="Times New Roman"/>
          <w:sz w:val="26"/>
          <w:szCs w:val="26"/>
        </w:rPr>
        <w:t>,</w:t>
      </w:r>
      <w:r w:rsidR="00F366F0" w:rsidRPr="009772A4">
        <w:rPr>
          <w:rFonts w:ascii="Times New Roman" w:hAnsi="Times New Roman"/>
          <w:sz w:val="26"/>
          <w:szCs w:val="26"/>
        </w:rPr>
        <w:t xml:space="preserve"> у порядку встановленому законодавством</w:t>
      </w:r>
      <w:r w:rsidR="001A51C5" w:rsidRPr="009772A4">
        <w:rPr>
          <w:rFonts w:ascii="Times New Roman" w:hAnsi="Times New Roman"/>
          <w:sz w:val="26"/>
          <w:szCs w:val="26"/>
        </w:rPr>
        <w:t>,</w:t>
      </w:r>
      <w:r w:rsidR="00F366F0" w:rsidRPr="009772A4">
        <w:rPr>
          <w:rFonts w:ascii="Times New Roman" w:hAnsi="Times New Roman"/>
          <w:sz w:val="26"/>
          <w:szCs w:val="26"/>
        </w:rPr>
        <w:t xml:space="preserve"> </w:t>
      </w:r>
      <w:r w:rsidR="00427429" w:rsidRPr="009772A4">
        <w:rPr>
          <w:rFonts w:ascii="Times New Roman" w:hAnsi="Times New Roman"/>
          <w:sz w:val="26"/>
          <w:szCs w:val="26"/>
        </w:rPr>
        <w:t xml:space="preserve">гуманітарну </w:t>
      </w:r>
      <w:r w:rsidR="00F366F0" w:rsidRPr="009772A4">
        <w:rPr>
          <w:rFonts w:ascii="Times New Roman" w:hAnsi="Times New Roman"/>
          <w:sz w:val="26"/>
          <w:szCs w:val="26"/>
        </w:rPr>
        <w:t>допомогу, що отриман</w:t>
      </w:r>
      <w:r w:rsidR="006F080D" w:rsidRPr="009772A4">
        <w:rPr>
          <w:rFonts w:ascii="Times New Roman" w:hAnsi="Times New Roman"/>
          <w:sz w:val="26"/>
          <w:szCs w:val="26"/>
        </w:rPr>
        <w:t>а</w:t>
      </w:r>
      <w:r w:rsidR="00F366F0" w:rsidRPr="009772A4">
        <w:rPr>
          <w:rFonts w:ascii="Times New Roman" w:hAnsi="Times New Roman"/>
          <w:sz w:val="26"/>
          <w:szCs w:val="26"/>
        </w:rPr>
        <w:t xml:space="preserve"> від українських та зарубіжних благодійних організацій</w:t>
      </w:r>
      <w:r w:rsidR="00572A92">
        <w:rPr>
          <w:rFonts w:ascii="Times New Roman" w:hAnsi="Times New Roman"/>
          <w:sz w:val="26"/>
          <w:szCs w:val="26"/>
        </w:rPr>
        <w:t xml:space="preserve"> на загальну суму </w:t>
      </w:r>
      <w:r w:rsidR="00FA498F" w:rsidRPr="00FA498F">
        <w:rPr>
          <w:rFonts w:ascii="Times New Roman" w:hAnsi="Times New Roman"/>
          <w:sz w:val="26"/>
          <w:szCs w:val="26"/>
        </w:rPr>
        <w:t>75 820,07</w:t>
      </w:r>
      <w:r w:rsidR="00572A92">
        <w:rPr>
          <w:rFonts w:ascii="Times New Roman" w:hAnsi="Times New Roman"/>
          <w:sz w:val="26"/>
          <w:szCs w:val="26"/>
        </w:rPr>
        <w:t xml:space="preserve"> грн. (</w:t>
      </w:r>
      <w:r w:rsidR="00FA498F">
        <w:rPr>
          <w:rFonts w:ascii="Times New Roman" w:hAnsi="Times New Roman"/>
          <w:sz w:val="26"/>
          <w:szCs w:val="26"/>
        </w:rPr>
        <w:t>с</w:t>
      </w:r>
      <w:r w:rsidR="00FA498F" w:rsidRPr="00FA498F">
        <w:rPr>
          <w:rFonts w:ascii="Times New Roman" w:hAnsi="Times New Roman"/>
          <w:sz w:val="26"/>
          <w:szCs w:val="26"/>
        </w:rPr>
        <w:t>імдесят п'ять тисяч вісімсот двадцять</w:t>
      </w:r>
      <w:r w:rsidR="00FA498F">
        <w:rPr>
          <w:rFonts w:ascii="Times New Roman" w:hAnsi="Times New Roman"/>
          <w:sz w:val="26"/>
          <w:szCs w:val="26"/>
        </w:rPr>
        <w:t xml:space="preserve"> грн. 07 коп.</w:t>
      </w:r>
      <w:r w:rsidR="00572A92">
        <w:rPr>
          <w:rFonts w:ascii="Times New Roman" w:hAnsi="Times New Roman"/>
          <w:sz w:val="26"/>
          <w:szCs w:val="26"/>
        </w:rPr>
        <w:t>)</w:t>
      </w:r>
      <w:r w:rsidR="00B340D1">
        <w:rPr>
          <w:rFonts w:ascii="Times New Roman" w:hAnsi="Times New Roman"/>
          <w:sz w:val="26"/>
          <w:szCs w:val="26"/>
        </w:rPr>
        <w:t xml:space="preserve"> </w:t>
      </w:r>
      <w:r w:rsidR="00B340D1" w:rsidRPr="00B340D1">
        <w:rPr>
          <w:rFonts w:ascii="Times New Roman" w:hAnsi="Times New Roman"/>
          <w:sz w:val="26"/>
          <w:szCs w:val="26"/>
        </w:rPr>
        <w:t>для подальшого надання допомоги дітям із сімей, які опинились в складних життєвих обставинах та внутрішньо переміщених сімей</w:t>
      </w:r>
      <w:r w:rsidR="00720B60" w:rsidRPr="009772A4">
        <w:rPr>
          <w:rFonts w:ascii="Times New Roman" w:hAnsi="Times New Roman"/>
          <w:sz w:val="26"/>
          <w:szCs w:val="26"/>
        </w:rPr>
        <w:t xml:space="preserve">, </w:t>
      </w:r>
      <w:r w:rsidR="00F366F0" w:rsidRPr="009772A4">
        <w:rPr>
          <w:rFonts w:ascii="Times New Roman" w:hAnsi="Times New Roman"/>
          <w:sz w:val="26"/>
          <w:szCs w:val="26"/>
        </w:rPr>
        <w:t>згідно з додатком</w:t>
      </w:r>
      <w:r w:rsidR="00572A92">
        <w:rPr>
          <w:rFonts w:ascii="Times New Roman" w:hAnsi="Times New Roman"/>
          <w:sz w:val="26"/>
          <w:szCs w:val="26"/>
        </w:rPr>
        <w:t>.</w:t>
      </w:r>
    </w:p>
    <w:p w14:paraId="755DAFBE" w14:textId="77777777" w:rsidR="006F080D" w:rsidRPr="009772A4" w:rsidRDefault="006F080D" w:rsidP="006F08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72A4">
        <w:rPr>
          <w:rFonts w:ascii="Times New Roman" w:hAnsi="Times New Roman"/>
          <w:sz w:val="26"/>
          <w:szCs w:val="26"/>
        </w:rPr>
        <w:t>2. Відповідальність за організацію виконання даного рішення покласти на директора Департаменту економіки та розвитку інфраструктури міста</w:t>
      </w:r>
      <w:r w:rsidR="00BE5598">
        <w:rPr>
          <w:rFonts w:ascii="Times New Roman" w:hAnsi="Times New Roman"/>
          <w:sz w:val="26"/>
          <w:szCs w:val="26"/>
        </w:rPr>
        <w:t xml:space="preserve"> Білгород-Дністровської міської ради </w:t>
      </w:r>
      <w:r w:rsidRPr="009772A4">
        <w:rPr>
          <w:rFonts w:ascii="Times New Roman" w:hAnsi="Times New Roman"/>
          <w:sz w:val="26"/>
          <w:szCs w:val="26"/>
        </w:rPr>
        <w:t>ЦІПУЛЕНКО Ольгу</w:t>
      </w:r>
      <w:r w:rsidR="00572A92">
        <w:rPr>
          <w:rFonts w:ascii="Times New Roman" w:hAnsi="Times New Roman"/>
          <w:sz w:val="26"/>
          <w:szCs w:val="26"/>
        </w:rPr>
        <w:t xml:space="preserve"> та </w:t>
      </w:r>
      <w:r w:rsidRPr="009772A4">
        <w:rPr>
          <w:rFonts w:ascii="Times New Roman" w:hAnsi="Times New Roman"/>
          <w:sz w:val="26"/>
          <w:szCs w:val="26"/>
        </w:rPr>
        <w:t>директора Білгород-Дністровського міського центру соціальних служб В’ЯЗОВИХ Тетяну</w:t>
      </w:r>
      <w:r w:rsidR="00572A92">
        <w:rPr>
          <w:rFonts w:ascii="Times New Roman" w:hAnsi="Times New Roman"/>
          <w:sz w:val="26"/>
          <w:szCs w:val="26"/>
        </w:rPr>
        <w:t>.</w:t>
      </w:r>
      <w:r w:rsidR="009772A4" w:rsidRPr="009772A4">
        <w:rPr>
          <w:rFonts w:ascii="Times New Roman" w:hAnsi="Times New Roman"/>
          <w:sz w:val="26"/>
          <w:szCs w:val="26"/>
        </w:rPr>
        <w:t xml:space="preserve"> </w:t>
      </w:r>
    </w:p>
    <w:p w14:paraId="262BFEAA" w14:textId="77777777" w:rsidR="0077082A" w:rsidRDefault="006F080D" w:rsidP="006F080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772A4">
        <w:rPr>
          <w:rFonts w:ascii="Times New Roman" w:hAnsi="Times New Roman"/>
          <w:sz w:val="26"/>
          <w:szCs w:val="26"/>
        </w:rPr>
        <w:t>3. Контроль за виконанням даного рішення покласти на секретаря міської ради СКАЛОЗУБА Олександра.</w:t>
      </w:r>
    </w:p>
    <w:p w14:paraId="00D5964E" w14:textId="77777777" w:rsidR="00BE5598" w:rsidRDefault="00BE5598" w:rsidP="006F080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1CF3D9F2" w14:textId="77777777" w:rsidR="00B0215E" w:rsidRDefault="00B0215E" w:rsidP="006F080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51FCE7D0" w14:textId="77777777" w:rsidR="00B0215E" w:rsidRDefault="00B0215E" w:rsidP="006F080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6E56062A" w14:textId="77777777" w:rsidR="00BE5598" w:rsidRDefault="00B0215E" w:rsidP="00B021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9772A4">
        <w:rPr>
          <w:rFonts w:ascii="Times New Roman" w:hAnsi="Times New Roman"/>
          <w:sz w:val="26"/>
          <w:szCs w:val="26"/>
        </w:rPr>
        <w:t>екретар міської ради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</w:t>
      </w:r>
      <w:r w:rsidRPr="009772A4">
        <w:rPr>
          <w:rFonts w:ascii="Times New Roman" w:hAnsi="Times New Roman"/>
          <w:sz w:val="26"/>
          <w:szCs w:val="26"/>
        </w:rPr>
        <w:t xml:space="preserve"> </w:t>
      </w:r>
      <w:r w:rsidRPr="00B0215E">
        <w:rPr>
          <w:rFonts w:ascii="Times New Roman" w:hAnsi="Times New Roman"/>
          <w:sz w:val="26"/>
          <w:szCs w:val="26"/>
        </w:rPr>
        <w:t>Олександр</w:t>
      </w:r>
      <w:r>
        <w:rPr>
          <w:rFonts w:ascii="Times New Roman" w:hAnsi="Times New Roman"/>
          <w:sz w:val="26"/>
          <w:szCs w:val="26"/>
        </w:rPr>
        <w:t xml:space="preserve"> </w:t>
      </w:r>
      <w:r w:rsidRPr="009772A4">
        <w:rPr>
          <w:rFonts w:ascii="Times New Roman" w:hAnsi="Times New Roman"/>
          <w:sz w:val="26"/>
          <w:szCs w:val="26"/>
        </w:rPr>
        <w:t>СКАЛОЗУБ</w:t>
      </w:r>
    </w:p>
    <w:p w14:paraId="75377B7B" w14:textId="77777777" w:rsidR="0077082A" w:rsidRPr="009B6F37" w:rsidRDefault="0077082A" w:rsidP="0077082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  <w:sectPr w:rsidR="0077082A" w:rsidRPr="009B6F37" w:rsidSect="00900382">
          <w:footerReference w:type="default" r:id="rId9"/>
          <w:footerReference w:type="first" r:id="rId10"/>
          <w:pgSz w:w="11906" w:h="16838"/>
          <w:pgMar w:top="1134" w:right="567" w:bottom="1418" w:left="1701" w:header="708" w:footer="708" w:gutter="0"/>
          <w:cols w:space="708"/>
          <w:titlePg/>
          <w:docGrid w:linePitch="360"/>
        </w:sect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3321"/>
        <w:gridCol w:w="1775"/>
        <w:gridCol w:w="4608"/>
      </w:tblGrid>
      <w:tr w:rsidR="0077082A" w:rsidRPr="009B6F37" w14:paraId="66D06597" w14:textId="77777777" w:rsidTr="00F366F0">
        <w:trPr>
          <w:trHeight w:val="1550"/>
        </w:trPr>
        <w:tc>
          <w:tcPr>
            <w:tcW w:w="3321" w:type="dxa"/>
          </w:tcPr>
          <w:p w14:paraId="6C891232" w14:textId="77777777" w:rsidR="0077082A" w:rsidRPr="009B6F37" w:rsidRDefault="0077082A" w:rsidP="00900382">
            <w:pPr>
              <w:keepNext/>
              <w:tabs>
                <w:tab w:val="left" w:pos="993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14:paraId="618BF362" w14:textId="77777777" w:rsidR="0077082A" w:rsidRPr="009B6F37" w:rsidRDefault="0077082A" w:rsidP="00900382">
            <w:pPr>
              <w:keepNext/>
              <w:tabs>
                <w:tab w:val="left" w:pos="993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04F41B" w14:textId="77777777" w:rsidR="0077082A" w:rsidRPr="009B6F37" w:rsidRDefault="0077082A" w:rsidP="0090038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615932A" w14:textId="77777777" w:rsidR="0077082A" w:rsidRPr="009B6F37" w:rsidRDefault="0077082A" w:rsidP="00900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8" w:type="dxa"/>
          </w:tcPr>
          <w:p w14:paraId="44BB868D" w14:textId="77777777" w:rsidR="0077082A" w:rsidRPr="009B6F37" w:rsidRDefault="0077082A" w:rsidP="00900382">
            <w:pPr>
              <w:keepNext/>
              <w:tabs>
                <w:tab w:val="left" w:pos="993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B6F37">
              <w:rPr>
                <w:rFonts w:ascii="Times New Roman" w:hAnsi="Times New Roman"/>
                <w:sz w:val="28"/>
                <w:szCs w:val="28"/>
              </w:rPr>
              <w:t>Додаток</w:t>
            </w:r>
            <w:r w:rsidR="006F08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6F3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925B652" w14:textId="2CC897F0" w:rsidR="0077082A" w:rsidRPr="009B6F37" w:rsidRDefault="0077082A" w:rsidP="00900382">
            <w:pPr>
              <w:keepNext/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9B6F37">
              <w:rPr>
                <w:rFonts w:ascii="Times New Roman" w:hAnsi="Times New Roman"/>
                <w:sz w:val="28"/>
                <w:szCs w:val="28"/>
              </w:rPr>
              <w:t xml:space="preserve">до рішення виконавчого комітету Білгород-Дністровської міської ради від </w:t>
            </w:r>
            <w:r w:rsidR="003F4183">
              <w:rPr>
                <w:rFonts w:ascii="Times New Roman" w:hAnsi="Times New Roman"/>
                <w:sz w:val="28"/>
                <w:szCs w:val="28"/>
              </w:rPr>
              <w:t>12.12.2025 р. №488</w:t>
            </w:r>
          </w:p>
        </w:tc>
      </w:tr>
    </w:tbl>
    <w:p w14:paraId="63D65115" w14:textId="77777777" w:rsidR="006F080D" w:rsidRDefault="006F080D" w:rsidP="006F080D">
      <w:pPr>
        <w:pStyle w:val="aa"/>
        <w:tabs>
          <w:tab w:val="left" w:pos="708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FF17CCE" w14:textId="77777777" w:rsidR="00B340D1" w:rsidRDefault="00B340D1" w:rsidP="006F080D">
      <w:pPr>
        <w:pStyle w:val="aa"/>
        <w:tabs>
          <w:tab w:val="left" w:pos="708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B340D1">
        <w:rPr>
          <w:rFonts w:ascii="Times New Roman" w:hAnsi="Times New Roman"/>
          <w:sz w:val="28"/>
          <w:szCs w:val="28"/>
        </w:rPr>
        <w:t xml:space="preserve">Перелік гуманітарної допомоги, </w:t>
      </w:r>
    </w:p>
    <w:p w14:paraId="5E4DAD12" w14:textId="77777777" w:rsidR="00B340D1" w:rsidRDefault="00B340D1" w:rsidP="006F080D">
      <w:pPr>
        <w:pStyle w:val="aa"/>
        <w:tabs>
          <w:tab w:val="left" w:pos="708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B340D1">
        <w:rPr>
          <w:rFonts w:ascii="Times New Roman" w:hAnsi="Times New Roman"/>
          <w:sz w:val="28"/>
          <w:szCs w:val="28"/>
        </w:rPr>
        <w:t>переданої Білгород-Дністровському міському центру соціальних служб</w:t>
      </w:r>
    </w:p>
    <w:p w14:paraId="64F57B41" w14:textId="77777777" w:rsidR="006F080D" w:rsidRDefault="00B340D1" w:rsidP="006F080D">
      <w:pPr>
        <w:pStyle w:val="aa"/>
        <w:tabs>
          <w:tab w:val="left" w:pos="708"/>
        </w:tabs>
        <w:spacing w:after="0"/>
        <w:jc w:val="center"/>
        <w:rPr>
          <w:sz w:val="28"/>
          <w:szCs w:val="28"/>
        </w:rPr>
      </w:pPr>
      <w:r w:rsidRPr="00B340D1">
        <w:rPr>
          <w:rFonts w:ascii="Times New Roman" w:hAnsi="Times New Roman"/>
          <w:sz w:val="28"/>
          <w:szCs w:val="28"/>
        </w:rPr>
        <w:t xml:space="preserve"> для подальшого надання допомоги дітям із сімей, які опинились в складних життєвих обставинах та внутрішньо переміщених сімей</w:t>
      </w:r>
    </w:p>
    <w:tbl>
      <w:tblPr>
        <w:tblpPr w:leftFromText="180" w:rightFromText="180" w:vertAnchor="text" w:horzAnchor="margin" w:tblpY="41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544"/>
        <w:gridCol w:w="1393"/>
        <w:gridCol w:w="1337"/>
        <w:gridCol w:w="1126"/>
        <w:gridCol w:w="1266"/>
      </w:tblGrid>
      <w:tr w:rsidR="006F080D" w:rsidRPr="00FA498F" w14:paraId="33BBAAE9" w14:textId="77777777" w:rsidTr="00FA498F">
        <w:trPr>
          <w:trHeight w:val="300"/>
        </w:trPr>
        <w:tc>
          <w:tcPr>
            <w:tcW w:w="656" w:type="dxa"/>
          </w:tcPr>
          <w:p w14:paraId="38866626" w14:textId="77777777" w:rsidR="006F080D" w:rsidRPr="00FA498F" w:rsidRDefault="006F080D" w:rsidP="001A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№ з/п</w:t>
            </w:r>
          </w:p>
        </w:tc>
        <w:tc>
          <w:tcPr>
            <w:tcW w:w="3544" w:type="dxa"/>
            <w:vAlign w:val="center"/>
          </w:tcPr>
          <w:p w14:paraId="17098B1C" w14:textId="77777777" w:rsidR="006F080D" w:rsidRPr="00FA498F" w:rsidRDefault="006F080D" w:rsidP="001A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 w:rsidRPr="00FA498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Назва</w:t>
            </w:r>
            <w:proofErr w:type="spellEnd"/>
          </w:p>
        </w:tc>
        <w:tc>
          <w:tcPr>
            <w:tcW w:w="1393" w:type="dxa"/>
          </w:tcPr>
          <w:p w14:paraId="642A79B3" w14:textId="77777777" w:rsidR="006F080D" w:rsidRPr="00FA498F" w:rsidRDefault="006F080D" w:rsidP="001A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 w:rsidRPr="00FA498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Одиниця</w:t>
            </w:r>
            <w:proofErr w:type="spellEnd"/>
            <w:r w:rsidRPr="00FA498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A498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виміру</w:t>
            </w:r>
            <w:proofErr w:type="spellEnd"/>
          </w:p>
        </w:tc>
        <w:tc>
          <w:tcPr>
            <w:tcW w:w="1337" w:type="dxa"/>
          </w:tcPr>
          <w:p w14:paraId="4C8BC1A3" w14:textId="77777777" w:rsidR="006F080D" w:rsidRPr="00FA498F" w:rsidRDefault="006F080D" w:rsidP="001A51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Кількість</w:t>
            </w:r>
          </w:p>
        </w:tc>
        <w:tc>
          <w:tcPr>
            <w:tcW w:w="1126" w:type="dxa"/>
          </w:tcPr>
          <w:p w14:paraId="28905C7D" w14:textId="77777777" w:rsidR="006F080D" w:rsidRPr="00FA498F" w:rsidRDefault="006F080D" w:rsidP="001A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 w:rsidRPr="00FA498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Ціна</w:t>
            </w:r>
            <w:proofErr w:type="spellEnd"/>
            <w:r w:rsidRPr="00FA498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, грн.</w:t>
            </w:r>
          </w:p>
        </w:tc>
        <w:tc>
          <w:tcPr>
            <w:tcW w:w="1266" w:type="dxa"/>
          </w:tcPr>
          <w:p w14:paraId="4538EBD2" w14:textId="77777777" w:rsidR="006F080D" w:rsidRPr="00FA498F" w:rsidRDefault="006F080D" w:rsidP="001A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Сума, грн.</w:t>
            </w:r>
          </w:p>
        </w:tc>
      </w:tr>
      <w:tr w:rsidR="00572A92" w:rsidRPr="00FA498F" w14:paraId="0769D380" w14:textId="77777777" w:rsidTr="00FA498F">
        <w:trPr>
          <w:trHeight w:val="300"/>
        </w:trPr>
        <w:tc>
          <w:tcPr>
            <w:tcW w:w="656" w:type="dxa"/>
          </w:tcPr>
          <w:p w14:paraId="41987B65" w14:textId="77777777" w:rsidR="00572A92" w:rsidRPr="00FA498F" w:rsidRDefault="00572A92" w:rsidP="00572A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1.</w:t>
            </w:r>
          </w:p>
        </w:tc>
        <w:tc>
          <w:tcPr>
            <w:tcW w:w="3544" w:type="dxa"/>
          </w:tcPr>
          <w:p w14:paraId="11C2A7DD" w14:textId="77777777" w:rsidR="00572A92" w:rsidRPr="00FA498F" w:rsidRDefault="00572A92" w:rsidP="00572A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Гель для душу для дітей</w:t>
            </w:r>
          </w:p>
        </w:tc>
        <w:tc>
          <w:tcPr>
            <w:tcW w:w="1393" w:type="dxa"/>
            <w:vAlign w:val="center"/>
          </w:tcPr>
          <w:p w14:paraId="73AE786A" w14:textId="77777777" w:rsidR="00572A92" w:rsidRPr="00FA498F" w:rsidRDefault="00FA498F" w:rsidP="00572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ш</w:t>
            </w:r>
            <w:r w:rsidR="00572A92" w:rsidRPr="00FA498F">
              <w:rPr>
                <w:rFonts w:ascii="Times New Roman" w:hAnsi="Times New Roman"/>
                <w:sz w:val="26"/>
                <w:szCs w:val="26"/>
              </w:rPr>
              <w:t>т</w:t>
            </w:r>
            <w:r w:rsidRPr="00FA498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337" w:type="dxa"/>
            <w:vAlign w:val="center"/>
          </w:tcPr>
          <w:p w14:paraId="074E5E04" w14:textId="77777777" w:rsidR="00572A92" w:rsidRPr="00FA498F" w:rsidRDefault="00572A92" w:rsidP="00572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136</w:t>
            </w:r>
          </w:p>
        </w:tc>
        <w:tc>
          <w:tcPr>
            <w:tcW w:w="1126" w:type="dxa"/>
            <w:vAlign w:val="center"/>
          </w:tcPr>
          <w:p w14:paraId="64797B52" w14:textId="77777777" w:rsidR="00572A92" w:rsidRPr="00FA498F" w:rsidRDefault="00572A92" w:rsidP="00572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96,47</w:t>
            </w:r>
          </w:p>
        </w:tc>
        <w:tc>
          <w:tcPr>
            <w:tcW w:w="1266" w:type="dxa"/>
            <w:vAlign w:val="center"/>
          </w:tcPr>
          <w:p w14:paraId="237CD7A6" w14:textId="77777777" w:rsidR="00572A92" w:rsidRPr="00FA498F" w:rsidRDefault="00572A92" w:rsidP="00572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13</w:t>
            </w:r>
            <w:r w:rsidR="00FA49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498F">
              <w:rPr>
                <w:rFonts w:ascii="Times New Roman" w:hAnsi="Times New Roman"/>
                <w:sz w:val="26"/>
                <w:szCs w:val="26"/>
              </w:rPr>
              <w:t>119,92</w:t>
            </w:r>
          </w:p>
        </w:tc>
      </w:tr>
      <w:tr w:rsidR="00FA498F" w:rsidRPr="00FA498F" w14:paraId="1F106663" w14:textId="77777777" w:rsidTr="00FA498F">
        <w:trPr>
          <w:trHeight w:val="300"/>
        </w:trPr>
        <w:tc>
          <w:tcPr>
            <w:tcW w:w="656" w:type="dxa"/>
          </w:tcPr>
          <w:p w14:paraId="01E380F6" w14:textId="77777777" w:rsidR="00FA498F" w:rsidRPr="00FA498F" w:rsidRDefault="00FA498F" w:rsidP="00FA498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2.</w:t>
            </w:r>
          </w:p>
        </w:tc>
        <w:tc>
          <w:tcPr>
            <w:tcW w:w="3544" w:type="dxa"/>
          </w:tcPr>
          <w:p w14:paraId="0FD71E55" w14:textId="77777777" w:rsidR="00FA498F" w:rsidRPr="00FA498F" w:rsidRDefault="00FA498F" w:rsidP="00FA498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Зубна паста</w:t>
            </w:r>
          </w:p>
        </w:tc>
        <w:tc>
          <w:tcPr>
            <w:tcW w:w="1393" w:type="dxa"/>
          </w:tcPr>
          <w:p w14:paraId="4AB368DD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337" w:type="dxa"/>
            <w:vAlign w:val="center"/>
          </w:tcPr>
          <w:p w14:paraId="5FCAC9CA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138</w:t>
            </w:r>
          </w:p>
        </w:tc>
        <w:tc>
          <w:tcPr>
            <w:tcW w:w="1126" w:type="dxa"/>
            <w:vAlign w:val="center"/>
          </w:tcPr>
          <w:p w14:paraId="01AC2C9E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63,47</w:t>
            </w:r>
          </w:p>
        </w:tc>
        <w:tc>
          <w:tcPr>
            <w:tcW w:w="1266" w:type="dxa"/>
            <w:vAlign w:val="center"/>
          </w:tcPr>
          <w:p w14:paraId="453861E5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498F">
              <w:rPr>
                <w:rFonts w:ascii="Times New Roman" w:hAnsi="Times New Roman"/>
                <w:sz w:val="26"/>
                <w:szCs w:val="26"/>
              </w:rPr>
              <w:t>758,86</w:t>
            </w:r>
          </w:p>
        </w:tc>
      </w:tr>
      <w:tr w:rsidR="00FA498F" w:rsidRPr="00FA498F" w14:paraId="68ECC12C" w14:textId="77777777" w:rsidTr="00FA498F">
        <w:trPr>
          <w:trHeight w:val="300"/>
        </w:trPr>
        <w:tc>
          <w:tcPr>
            <w:tcW w:w="656" w:type="dxa"/>
          </w:tcPr>
          <w:p w14:paraId="5334A66D" w14:textId="77777777" w:rsidR="00FA498F" w:rsidRPr="00FA498F" w:rsidRDefault="00FA498F" w:rsidP="00FA498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3.</w:t>
            </w:r>
          </w:p>
        </w:tc>
        <w:tc>
          <w:tcPr>
            <w:tcW w:w="3544" w:type="dxa"/>
          </w:tcPr>
          <w:p w14:paraId="25E181DC" w14:textId="77777777" w:rsidR="00FA498F" w:rsidRPr="00FA498F" w:rsidRDefault="00FA498F" w:rsidP="00FA498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Вологі серветки для дітей</w:t>
            </w:r>
          </w:p>
        </w:tc>
        <w:tc>
          <w:tcPr>
            <w:tcW w:w="1393" w:type="dxa"/>
          </w:tcPr>
          <w:p w14:paraId="573F9BBA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 w:rsidRPr="00FA498F">
              <w:rPr>
                <w:rFonts w:ascii="Times New Roman" w:hAnsi="Times New Roman"/>
                <w:sz w:val="26"/>
                <w:szCs w:val="26"/>
              </w:rPr>
              <w:t>уп</w:t>
            </w:r>
            <w:proofErr w:type="spellEnd"/>
            <w:r w:rsidRPr="00FA498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337" w:type="dxa"/>
            <w:vAlign w:val="center"/>
          </w:tcPr>
          <w:p w14:paraId="3E46215C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150</w:t>
            </w:r>
          </w:p>
        </w:tc>
        <w:tc>
          <w:tcPr>
            <w:tcW w:w="1126" w:type="dxa"/>
            <w:vAlign w:val="center"/>
          </w:tcPr>
          <w:p w14:paraId="237AAAC1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30,46</w:t>
            </w:r>
          </w:p>
        </w:tc>
        <w:tc>
          <w:tcPr>
            <w:tcW w:w="1266" w:type="dxa"/>
            <w:vAlign w:val="center"/>
          </w:tcPr>
          <w:p w14:paraId="33F569E8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498F">
              <w:rPr>
                <w:rFonts w:ascii="Times New Roman" w:hAnsi="Times New Roman"/>
                <w:sz w:val="26"/>
                <w:szCs w:val="26"/>
              </w:rPr>
              <w:t>569,00</w:t>
            </w:r>
          </w:p>
        </w:tc>
      </w:tr>
      <w:tr w:rsidR="00FA498F" w:rsidRPr="00FA498F" w14:paraId="7313D05A" w14:textId="77777777" w:rsidTr="00FA498F">
        <w:trPr>
          <w:trHeight w:val="300"/>
        </w:trPr>
        <w:tc>
          <w:tcPr>
            <w:tcW w:w="656" w:type="dxa"/>
          </w:tcPr>
          <w:p w14:paraId="5DBB914B" w14:textId="77777777" w:rsidR="00FA498F" w:rsidRPr="00FA498F" w:rsidRDefault="00FA498F" w:rsidP="00FA498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4.</w:t>
            </w:r>
          </w:p>
        </w:tc>
        <w:tc>
          <w:tcPr>
            <w:tcW w:w="3544" w:type="dxa"/>
          </w:tcPr>
          <w:p w14:paraId="7FC1E20E" w14:textId="77777777" w:rsidR="00FA498F" w:rsidRPr="00FA498F" w:rsidRDefault="00FA498F" w:rsidP="00FA498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Зубна паста</w:t>
            </w:r>
          </w:p>
        </w:tc>
        <w:tc>
          <w:tcPr>
            <w:tcW w:w="1393" w:type="dxa"/>
          </w:tcPr>
          <w:p w14:paraId="4C0A1DEF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337" w:type="dxa"/>
            <w:vAlign w:val="center"/>
          </w:tcPr>
          <w:p w14:paraId="3B2B3490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1126" w:type="dxa"/>
            <w:vAlign w:val="center"/>
          </w:tcPr>
          <w:p w14:paraId="038C50E2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40,62</w:t>
            </w:r>
          </w:p>
        </w:tc>
        <w:tc>
          <w:tcPr>
            <w:tcW w:w="1266" w:type="dxa"/>
            <w:vAlign w:val="center"/>
          </w:tcPr>
          <w:p w14:paraId="3907960A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498F">
              <w:rPr>
                <w:rFonts w:ascii="Times New Roman" w:hAnsi="Times New Roman"/>
                <w:sz w:val="26"/>
                <w:szCs w:val="26"/>
              </w:rPr>
              <w:t>046,50</w:t>
            </w:r>
          </w:p>
        </w:tc>
      </w:tr>
      <w:tr w:rsidR="00FA498F" w:rsidRPr="00FA498F" w14:paraId="7524488A" w14:textId="77777777" w:rsidTr="00FA498F">
        <w:trPr>
          <w:trHeight w:val="300"/>
        </w:trPr>
        <w:tc>
          <w:tcPr>
            <w:tcW w:w="656" w:type="dxa"/>
          </w:tcPr>
          <w:p w14:paraId="5A2CFAEA" w14:textId="77777777" w:rsidR="00FA498F" w:rsidRPr="00FA498F" w:rsidRDefault="00FA498F" w:rsidP="00FA498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5.</w:t>
            </w:r>
          </w:p>
        </w:tc>
        <w:tc>
          <w:tcPr>
            <w:tcW w:w="3544" w:type="dxa"/>
          </w:tcPr>
          <w:p w14:paraId="0AA2C458" w14:textId="77777777" w:rsidR="00FA498F" w:rsidRPr="00FA498F" w:rsidRDefault="00FA498F" w:rsidP="00FA498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 w:rsidRPr="00FA498F">
              <w:rPr>
                <w:rFonts w:ascii="Times New Roman" w:hAnsi="Times New Roman"/>
                <w:sz w:val="26"/>
                <w:szCs w:val="26"/>
              </w:rPr>
              <w:t>Пауербанк</w:t>
            </w:r>
            <w:proofErr w:type="spellEnd"/>
            <w:r w:rsidRPr="00FA498F">
              <w:rPr>
                <w:rFonts w:ascii="Times New Roman" w:hAnsi="Times New Roman"/>
                <w:sz w:val="26"/>
                <w:szCs w:val="26"/>
              </w:rPr>
              <w:t xml:space="preserve"> 30000mAh</w:t>
            </w:r>
          </w:p>
        </w:tc>
        <w:tc>
          <w:tcPr>
            <w:tcW w:w="1393" w:type="dxa"/>
          </w:tcPr>
          <w:p w14:paraId="21531593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337" w:type="dxa"/>
            <w:vAlign w:val="center"/>
          </w:tcPr>
          <w:p w14:paraId="0B6F6553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26" w:type="dxa"/>
            <w:vAlign w:val="center"/>
          </w:tcPr>
          <w:p w14:paraId="4B8EC81D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2 940,00</w:t>
            </w:r>
          </w:p>
        </w:tc>
        <w:tc>
          <w:tcPr>
            <w:tcW w:w="1266" w:type="dxa"/>
            <w:vAlign w:val="center"/>
          </w:tcPr>
          <w:p w14:paraId="3F9FEBC2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498F">
              <w:rPr>
                <w:rFonts w:ascii="Times New Roman" w:hAnsi="Times New Roman"/>
                <w:sz w:val="26"/>
                <w:szCs w:val="26"/>
              </w:rPr>
              <w:t>760,00</w:t>
            </w:r>
          </w:p>
        </w:tc>
      </w:tr>
      <w:tr w:rsidR="00FA498F" w:rsidRPr="00FA498F" w14:paraId="39CAAA44" w14:textId="77777777" w:rsidTr="00FA498F">
        <w:trPr>
          <w:trHeight w:val="300"/>
        </w:trPr>
        <w:tc>
          <w:tcPr>
            <w:tcW w:w="656" w:type="dxa"/>
          </w:tcPr>
          <w:p w14:paraId="0BFFD8E3" w14:textId="77777777" w:rsidR="00FA498F" w:rsidRPr="00FA498F" w:rsidRDefault="00FA498F" w:rsidP="00FA498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6.</w:t>
            </w:r>
          </w:p>
        </w:tc>
        <w:tc>
          <w:tcPr>
            <w:tcW w:w="3544" w:type="dxa"/>
          </w:tcPr>
          <w:p w14:paraId="71302E97" w14:textId="77777777" w:rsidR="00FA498F" w:rsidRPr="00FA498F" w:rsidRDefault="00FA498F" w:rsidP="00FA498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 w:rsidRPr="00FA498F">
              <w:rPr>
                <w:rFonts w:ascii="Times New Roman" w:hAnsi="Times New Roman"/>
                <w:sz w:val="26"/>
                <w:szCs w:val="26"/>
              </w:rPr>
              <w:t>Пауербанк</w:t>
            </w:r>
            <w:proofErr w:type="spellEnd"/>
            <w:r w:rsidRPr="00FA498F">
              <w:rPr>
                <w:rFonts w:ascii="Times New Roman" w:hAnsi="Times New Roman"/>
                <w:sz w:val="26"/>
                <w:szCs w:val="26"/>
              </w:rPr>
              <w:t xml:space="preserve"> 20000mAh</w:t>
            </w:r>
          </w:p>
        </w:tc>
        <w:tc>
          <w:tcPr>
            <w:tcW w:w="1393" w:type="dxa"/>
          </w:tcPr>
          <w:p w14:paraId="6078448D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337" w:type="dxa"/>
            <w:vAlign w:val="center"/>
          </w:tcPr>
          <w:p w14:paraId="00EAAC12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26" w:type="dxa"/>
            <w:vAlign w:val="center"/>
          </w:tcPr>
          <w:p w14:paraId="45D7CFA8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498F">
              <w:rPr>
                <w:rFonts w:ascii="Times New Roman" w:hAnsi="Times New Roman"/>
                <w:sz w:val="26"/>
                <w:szCs w:val="26"/>
              </w:rPr>
              <w:t>712,00</w:t>
            </w:r>
          </w:p>
        </w:tc>
        <w:tc>
          <w:tcPr>
            <w:tcW w:w="1266" w:type="dxa"/>
            <w:vAlign w:val="center"/>
          </w:tcPr>
          <w:p w14:paraId="034644D1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498F">
              <w:rPr>
                <w:rFonts w:ascii="Times New Roman" w:hAnsi="Times New Roman"/>
                <w:sz w:val="26"/>
                <w:szCs w:val="26"/>
              </w:rPr>
              <w:t>848,00</w:t>
            </w:r>
          </w:p>
        </w:tc>
      </w:tr>
      <w:tr w:rsidR="00FA498F" w:rsidRPr="00FA498F" w14:paraId="718ED589" w14:textId="77777777" w:rsidTr="00FA498F">
        <w:trPr>
          <w:trHeight w:val="300"/>
        </w:trPr>
        <w:tc>
          <w:tcPr>
            <w:tcW w:w="656" w:type="dxa"/>
          </w:tcPr>
          <w:p w14:paraId="2EF2D038" w14:textId="77777777" w:rsidR="00FA498F" w:rsidRPr="00FA498F" w:rsidRDefault="00FA498F" w:rsidP="00FA498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7.</w:t>
            </w:r>
          </w:p>
        </w:tc>
        <w:tc>
          <w:tcPr>
            <w:tcW w:w="3544" w:type="dxa"/>
          </w:tcPr>
          <w:p w14:paraId="342AB2D6" w14:textId="77777777" w:rsidR="00FA498F" w:rsidRPr="00FA498F" w:rsidRDefault="00FA498F" w:rsidP="00FA498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Зубна щітка</w:t>
            </w:r>
          </w:p>
        </w:tc>
        <w:tc>
          <w:tcPr>
            <w:tcW w:w="1393" w:type="dxa"/>
          </w:tcPr>
          <w:p w14:paraId="651B81F3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337" w:type="dxa"/>
            <w:vAlign w:val="center"/>
          </w:tcPr>
          <w:p w14:paraId="6B5528AF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127</w:t>
            </w:r>
          </w:p>
        </w:tc>
        <w:tc>
          <w:tcPr>
            <w:tcW w:w="1126" w:type="dxa"/>
            <w:vAlign w:val="center"/>
          </w:tcPr>
          <w:p w14:paraId="3D06A082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28,77</w:t>
            </w:r>
          </w:p>
        </w:tc>
        <w:tc>
          <w:tcPr>
            <w:tcW w:w="1266" w:type="dxa"/>
            <w:vAlign w:val="center"/>
          </w:tcPr>
          <w:p w14:paraId="42487A76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498F">
              <w:rPr>
                <w:rFonts w:ascii="Times New Roman" w:hAnsi="Times New Roman"/>
                <w:sz w:val="26"/>
                <w:szCs w:val="26"/>
              </w:rPr>
              <w:t>653,79</w:t>
            </w:r>
          </w:p>
        </w:tc>
      </w:tr>
      <w:tr w:rsidR="00FA498F" w:rsidRPr="00FA498F" w14:paraId="24D2A078" w14:textId="77777777" w:rsidTr="00FA498F">
        <w:trPr>
          <w:trHeight w:val="300"/>
        </w:trPr>
        <w:tc>
          <w:tcPr>
            <w:tcW w:w="656" w:type="dxa"/>
          </w:tcPr>
          <w:p w14:paraId="0FA2CC5A" w14:textId="77777777" w:rsidR="00FA498F" w:rsidRPr="00FA498F" w:rsidRDefault="00FA498F" w:rsidP="00FA498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8.</w:t>
            </w:r>
          </w:p>
        </w:tc>
        <w:tc>
          <w:tcPr>
            <w:tcW w:w="3544" w:type="dxa"/>
          </w:tcPr>
          <w:p w14:paraId="73865B9A" w14:textId="77777777" w:rsidR="00FA498F" w:rsidRPr="00FA498F" w:rsidRDefault="00FA498F" w:rsidP="00FA498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Жіночі устілки</w:t>
            </w:r>
          </w:p>
        </w:tc>
        <w:tc>
          <w:tcPr>
            <w:tcW w:w="1393" w:type="dxa"/>
          </w:tcPr>
          <w:p w14:paraId="04752B05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 w:rsidRPr="00FA498F">
              <w:rPr>
                <w:rFonts w:ascii="Times New Roman" w:hAnsi="Times New Roman"/>
                <w:sz w:val="26"/>
                <w:szCs w:val="26"/>
              </w:rPr>
              <w:t>уп</w:t>
            </w:r>
            <w:proofErr w:type="spellEnd"/>
            <w:r w:rsidRPr="00FA498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337" w:type="dxa"/>
            <w:vAlign w:val="center"/>
          </w:tcPr>
          <w:p w14:paraId="1E000CE6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26" w:type="dxa"/>
            <w:vAlign w:val="center"/>
          </w:tcPr>
          <w:p w14:paraId="02FBA23C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139,62</w:t>
            </w:r>
          </w:p>
        </w:tc>
        <w:tc>
          <w:tcPr>
            <w:tcW w:w="1266" w:type="dxa"/>
            <w:vAlign w:val="center"/>
          </w:tcPr>
          <w:p w14:paraId="0A8B80A3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498F">
              <w:rPr>
                <w:rFonts w:ascii="Times New Roman" w:hAnsi="Times New Roman"/>
                <w:sz w:val="26"/>
                <w:szCs w:val="26"/>
              </w:rPr>
              <w:t>962,00</w:t>
            </w:r>
          </w:p>
        </w:tc>
      </w:tr>
      <w:tr w:rsidR="00FA498F" w:rsidRPr="00FA498F" w14:paraId="21146462" w14:textId="77777777" w:rsidTr="00FA498F">
        <w:trPr>
          <w:trHeight w:val="300"/>
        </w:trPr>
        <w:tc>
          <w:tcPr>
            <w:tcW w:w="656" w:type="dxa"/>
          </w:tcPr>
          <w:p w14:paraId="3F62EF5B" w14:textId="77777777" w:rsidR="00FA498F" w:rsidRPr="00FA498F" w:rsidRDefault="00FA498F" w:rsidP="00FA498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9.</w:t>
            </w:r>
          </w:p>
        </w:tc>
        <w:tc>
          <w:tcPr>
            <w:tcW w:w="3544" w:type="dxa"/>
          </w:tcPr>
          <w:p w14:paraId="5185437F" w14:textId="77777777" w:rsidR="00FA498F" w:rsidRPr="00FA498F" w:rsidRDefault="00FA498F" w:rsidP="00FA498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Ліхтарики ручні</w:t>
            </w:r>
          </w:p>
        </w:tc>
        <w:tc>
          <w:tcPr>
            <w:tcW w:w="1393" w:type="dxa"/>
          </w:tcPr>
          <w:p w14:paraId="007B4199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337" w:type="dxa"/>
            <w:vAlign w:val="center"/>
          </w:tcPr>
          <w:p w14:paraId="1390319F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26" w:type="dxa"/>
            <w:vAlign w:val="center"/>
          </w:tcPr>
          <w:p w14:paraId="1DCC6C98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749,00</w:t>
            </w:r>
          </w:p>
        </w:tc>
        <w:tc>
          <w:tcPr>
            <w:tcW w:w="1266" w:type="dxa"/>
            <w:vAlign w:val="center"/>
          </w:tcPr>
          <w:p w14:paraId="466EBB4D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498F">
              <w:rPr>
                <w:rFonts w:ascii="Times New Roman" w:hAnsi="Times New Roman"/>
                <w:sz w:val="26"/>
                <w:szCs w:val="26"/>
              </w:rPr>
              <w:t>992,00</w:t>
            </w:r>
          </w:p>
        </w:tc>
      </w:tr>
      <w:tr w:rsidR="00FA498F" w:rsidRPr="00FA498F" w14:paraId="40C118C0" w14:textId="77777777" w:rsidTr="00FA498F">
        <w:trPr>
          <w:trHeight w:val="300"/>
        </w:trPr>
        <w:tc>
          <w:tcPr>
            <w:tcW w:w="656" w:type="dxa"/>
          </w:tcPr>
          <w:p w14:paraId="265BD8DF" w14:textId="77777777" w:rsidR="00FA498F" w:rsidRPr="00FA498F" w:rsidRDefault="00FA498F" w:rsidP="00FA498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10.</w:t>
            </w:r>
          </w:p>
        </w:tc>
        <w:tc>
          <w:tcPr>
            <w:tcW w:w="3544" w:type="dxa"/>
          </w:tcPr>
          <w:p w14:paraId="2C9BB19D" w14:textId="77777777" w:rsidR="00FA498F" w:rsidRPr="00FA498F" w:rsidRDefault="00FA498F" w:rsidP="00FA498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Підгузки для дорослих</w:t>
            </w:r>
          </w:p>
        </w:tc>
        <w:tc>
          <w:tcPr>
            <w:tcW w:w="1393" w:type="dxa"/>
          </w:tcPr>
          <w:p w14:paraId="6BF99C44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 w:rsidRPr="00FA498F">
              <w:rPr>
                <w:rFonts w:ascii="Times New Roman" w:hAnsi="Times New Roman"/>
                <w:sz w:val="26"/>
                <w:szCs w:val="26"/>
              </w:rPr>
              <w:t>уп</w:t>
            </w:r>
            <w:proofErr w:type="spellEnd"/>
            <w:r w:rsidRPr="00FA498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337" w:type="dxa"/>
            <w:vAlign w:val="center"/>
          </w:tcPr>
          <w:p w14:paraId="61ECBA70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26" w:type="dxa"/>
            <w:vAlign w:val="center"/>
          </w:tcPr>
          <w:p w14:paraId="51B93D84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500,00</w:t>
            </w:r>
          </w:p>
        </w:tc>
        <w:tc>
          <w:tcPr>
            <w:tcW w:w="1266" w:type="dxa"/>
            <w:vAlign w:val="center"/>
          </w:tcPr>
          <w:p w14:paraId="4A79E132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498F">
              <w:rPr>
                <w:rFonts w:ascii="Times New Roman" w:hAnsi="Times New Roman"/>
                <w:sz w:val="26"/>
                <w:szCs w:val="26"/>
              </w:rPr>
              <w:t>500,00</w:t>
            </w:r>
          </w:p>
        </w:tc>
      </w:tr>
      <w:tr w:rsidR="00FA498F" w:rsidRPr="00FA498F" w14:paraId="06B105F1" w14:textId="77777777" w:rsidTr="00FA498F">
        <w:trPr>
          <w:trHeight w:val="300"/>
        </w:trPr>
        <w:tc>
          <w:tcPr>
            <w:tcW w:w="656" w:type="dxa"/>
          </w:tcPr>
          <w:p w14:paraId="4ADF5292" w14:textId="77777777" w:rsidR="00FA498F" w:rsidRPr="00FA498F" w:rsidRDefault="00FA498F" w:rsidP="00FA498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11.</w:t>
            </w:r>
          </w:p>
        </w:tc>
        <w:tc>
          <w:tcPr>
            <w:tcW w:w="3544" w:type="dxa"/>
          </w:tcPr>
          <w:p w14:paraId="746F7630" w14:textId="77777777" w:rsidR="00FA498F" w:rsidRPr="00FA498F" w:rsidRDefault="00FA498F" w:rsidP="00FA498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Батарейки</w:t>
            </w:r>
          </w:p>
        </w:tc>
        <w:tc>
          <w:tcPr>
            <w:tcW w:w="1393" w:type="dxa"/>
          </w:tcPr>
          <w:p w14:paraId="731616C1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 w:rsidRPr="00FA498F">
              <w:rPr>
                <w:rFonts w:ascii="Times New Roman" w:hAnsi="Times New Roman"/>
                <w:sz w:val="26"/>
                <w:szCs w:val="26"/>
              </w:rPr>
              <w:t>уп</w:t>
            </w:r>
            <w:proofErr w:type="spellEnd"/>
            <w:r w:rsidRPr="00FA498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337" w:type="dxa"/>
            <w:vAlign w:val="center"/>
          </w:tcPr>
          <w:p w14:paraId="3173EC1D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126" w:type="dxa"/>
            <w:vAlign w:val="center"/>
          </w:tcPr>
          <w:p w14:paraId="4735F412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40,00</w:t>
            </w:r>
          </w:p>
        </w:tc>
        <w:tc>
          <w:tcPr>
            <w:tcW w:w="1266" w:type="dxa"/>
            <w:vAlign w:val="center"/>
          </w:tcPr>
          <w:p w14:paraId="7BE120B7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498F">
              <w:rPr>
                <w:rFonts w:ascii="Times New Roman" w:hAnsi="Times New Roman"/>
                <w:sz w:val="26"/>
                <w:szCs w:val="26"/>
              </w:rPr>
              <w:t>360,00</w:t>
            </w:r>
          </w:p>
        </w:tc>
      </w:tr>
      <w:tr w:rsidR="00FA498F" w:rsidRPr="00FA498F" w14:paraId="7F722DD5" w14:textId="77777777" w:rsidTr="00FA498F">
        <w:trPr>
          <w:trHeight w:val="300"/>
        </w:trPr>
        <w:tc>
          <w:tcPr>
            <w:tcW w:w="656" w:type="dxa"/>
          </w:tcPr>
          <w:p w14:paraId="503DB2F6" w14:textId="77777777" w:rsidR="00FA498F" w:rsidRPr="00FA498F" w:rsidRDefault="00FA498F" w:rsidP="00FA498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12.</w:t>
            </w:r>
          </w:p>
        </w:tc>
        <w:tc>
          <w:tcPr>
            <w:tcW w:w="3544" w:type="dxa"/>
          </w:tcPr>
          <w:p w14:paraId="6A075AFC" w14:textId="77777777" w:rsidR="00FA498F" w:rsidRPr="00FA498F" w:rsidRDefault="00FA498F" w:rsidP="00FA498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Сірники</w:t>
            </w:r>
          </w:p>
        </w:tc>
        <w:tc>
          <w:tcPr>
            <w:tcW w:w="1393" w:type="dxa"/>
          </w:tcPr>
          <w:p w14:paraId="373A6AA9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 w:rsidRPr="00FA498F">
              <w:rPr>
                <w:rFonts w:ascii="Times New Roman" w:hAnsi="Times New Roman"/>
                <w:sz w:val="26"/>
                <w:szCs w:val="26"/>
              </w:rPr>
              <w:t>уп</w:t>
            </w:r>
            <w:proofErr w:type="spellEnd"/>
            <w:r w:rsidRPr="00FA498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337" w:type="dxa"/>
            <w:vAlign w:val="center"/>
          </w:tcPr>
          <w:p w14:paraId="571AAB90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126" w:type="dxa"/>
            <w:vAlign w:val="center"/>
          </w:tcPr>
          <w:p w14:paraId="353488CF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10,00</w:t>
            </w:r>
          </w:p>
        </w:tc>
        <w:tc>
          <w:tcPr>
            <w:tcW w:w="1266" w:type="dxa"/>
            <w:vAlign w:val="center"/>
          </w:tcPr>
          <w:p w14:paraId="3B712A57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250,00</w:t>
            </w:r>
          </w:p>
        </w:tc>
      </w:tr>
      <w:tr w:rsidR="00FA498F" w:rsidRPr="00FA498F" w14:paraId="6A839AF5" w14:textId="77777777" w:rsidTr="00FA498F">
        <w:trPr>
          <w:trHeight w:val="300"/>
        </w:trPr>
        <w:tc>
          <w:tcPr>
            <w:tcW w:w="656" w:type="dxa"/>
          </w:tcPr>
          <w:p w14:paraId="5A55499A" w14:textId="77777777" w:rsidR="00FA498F" w:rsidRPr="00FA498F" w:rsidRDefault="00FA498F" w:rsidP="00FA498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13.</w:t>
            </w:r>
          </w:p>
        </w:tc>
        <w:tc>
          <w:tcPr>
            <w:tcW w:w="3544" w:type="dxa"/>
          </w:tcPr>
          <w:p w14:paraId="14F5714A" w14:textId="77777777" w:rsidR="00FA498F" w:rsidRPr="00FA498F" w:rsidRDefault="00FA498F" w:rsidP="00FA498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Ковдри</w:t>
            </w:r>
          </w:p>
        </w:tc>
        <w:tc>
          <w:tcPr>
            <w:tcW w:w="1393" w:type="dxa"/>
          </w:tcPr>
          <w:p w14:paraId="2707DD48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337" w:type="dxa"/>
            <w:vAlign w:val="center"/>
          </w:tcPr>
          <w:p w14:paraId="73C0CBE0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126" w:type="dxa"/>
            <w:vAlign w:val="center"/>
          </w:tcPr>
          <w:p w14:paraId="465A3D78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20,00</w:t>
            </w:r>
          </w:p>
        </w:tc>
        <w:tc>
          <w:tcPr>
            <w:tcW w:w="1266" w:type="dxa"/>
            <w:vAlign w:val="center"/>
          </w:tcPr>
          <w:p w14:paraId="0EF5106B" w14:textId="77777777" w:rsidR="00FA498F" w:rsidRPr="00FA498F" w:rsidRDefault="00FA498F" w:rsidP="00FA4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498F">
              <w:rPr>
                <w:rFonts w:ascii="Times New Roman" w:hAnsi="Times New Roman"/>
                <w:sz w:val="26"/>
                <w:szCs w:val="26"/>
              </w:rPr>
              <w:t>000,00</w:t>
            </w:r>
          </w:p>
        </w:tc>
      </w:tr>
      <w:tr w:rsidR="00572A92" w:rsidRPr="00FA498F" w14:paraId="497ADFB6" w14:textId="77777777" w:rsidTr="00FA498F">
        <w:trPr>
          <w:trHeight w:val="300"/>
        </w:trPr>
        <w:tc>
          <w:tcPr>
            <w:tcW w:w="656" w:type="dxa"/>
          </w:tcPr>
          <w:p w14:paraId="55DC8AC9" w14:textId="77777777" w:rsidR="00572A92" w:rsidRPr="00FA498F" w:rsidRDefault="00572A92" w:rsidP="00572A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544" w:type="dxa"/>
            <w:vAlign w:val="center"/>
          </w:tcPr>
          <w:p w14:paraId="08C51C70" w14:textId="77777777" w:rsidR="00572A92" w:rsidRPr="00FA498F" w:rsidRDefault="00572A92" w:rsidP="00572A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Разом:</w:t>
            </w:r>
          </w:p>
        </w:tc>
        <w:tc>
          <w:tcPr>
            <w:tcW w:w="1393" w:type="dxa"/>
          </w:tcPr>
          <w:p w14:paraId="0CE098E2" w14:textId="77777777" w:rsidR="00572A92" w:rsidRPr="00FA498F" w:rsidRDefault="00572A92" w:rsidP="00572A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337" w:type="dxa"/>
            <w:vAlign w:val="center"/>
          </w:tcPr>
          <w:p w14:paraId="1F55BF50" w14:textId="77777777" w:rsidR="00572A92" w:rsidRPr="00FA498F" w:rsidRDefault="00572A92" w:rsidP="00572A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854</w:t>
            </w:r>
          </w:p>
        </w:tc>
        <w:tc>
          <w:tcPr>
            <w:tcW w:w="1126" w:type="dxa"/>
            <w:vAlign w:val="center"/>
          </w:tcPr>
          <w:p w14:paraId="37993628" w14:textId="77777777" w:rsidR="00572A92" w:rsidRPr="00FA498F" w:rsidRDefault="00572A92" w:rsidP="00572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66" w:type="dxa"/>
            <w:vAlign w:val="center"/>
          </w:tcPr>
          <w:p w14:paraId="0BBF6B0F" w14:textId="77777777" w:rsidR="00572A92" w:rsidRPr="00FA498F" w:rsidRDefault="00572A92" w:rsidP="00572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A498F">
              <w:rPr>
                <w:rFonts w:ascii="Times New Roman" w:hAnsi="Times New Roman"/>
                <w:sz w:val="26"/>
                <w:szCs w:val="26"/>
              </w:rPr>
              <w:t>75</w:t>
            </w:r>
            <w:r w:rsidR="00FA49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498F">
              <w:rPr>
                <w:rFonts w:ascii="Times New Roman" w:hAnsi="Times New Roman"/>
                <w:sz w:val="26"/>
                <w:szCs w:val="26"/>
              </w:rPr>
              <w:t>820,07</w:t>
            </w:r>
          </w:p>
        </w:tc>
      </w:tr>
    </w:tbl>
    <w:p w14:paraId="09E52AFA" w14:textId="77777777" w:rsidR="00EC52EC" w:rsidRDefault="00EC52EC" w:rsidP="00EC52EC">
      <w:pPr>
        <w:rPr>
          <w:rFonts w:ascii="Times New Roman" w:hAnsi="Times New Roman"/>
          <w:color w:val="000000"/>
          <w:sz w:val="28"/>
          <w:szCs w:val="28"/>
        </w:rPr>
      </w:pPr>
    </w:p>
    <w:p w14:paraId="37AE74D7" w14:textId="77777777" w:rsidR="00EC52EC" w:rsidRDefault="00EC52EC" w:rsidP="00EC52EC">
      <w:pPr>
        <w:rPr>
          <w:rFonts w:ascii="Times New Roman" w:hAnsi="Times New Roman"/>
          <w:color w:val="000000"/>
          <w:sz w:val="28"/>
          <w:szCs w:val="28"/>
        </w:rPr>
      </w:pPr>
    </w:p>
    <w:p w14:paraId="3AC5228A" w14:textId="77777777" w:rsidR="001A51C5" w:rsidRDefault="001A51C5" w:rsidP="00EC52E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="006F080D">
        <w:rPr>
          <w:rFonts w:ascii="Times New Roman" w:hAnsi="Times New Roman"/>
          <w:color w:val="000000"/>
          <w:sz w:val="28"/>
          <w:szCs w:val="28"/>
        </w:rPr>
        <w:t>еруючий справами                                                                        Ігор ВЕЛИЧКО</w:t>
      </w:r>
    </w:p>
    <w:sectPr w:rsidR="001A51C5" w:rsidSect="00F366F0">
      <w:pgSz w:w="11906" w:h="16838"/>
      <w:pgMar w:top="1134" w:right="567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87BFF" w14:textId="77777777" w:rsidR="00A851D4" w:rsidRDefault="00A851D4">
      <w:pPr>
        <w:spacing w:after="0" w:line="240" w:lineRule="auto"/>
      </w:pPr>
      <w:r>
        <w:separator/>
      </w:r>
    </w:p>
  </w:endnote>
  <w:endnote w:type="continuationSeparator" w:id="0">
    <w:p w14:paraId="7BE12E4D" w14:textId="77777777" w:rsidR="00A851D4" w:rsidRDefault="00A85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1"/>
    <w:family w:val="auto"/>
    <w:pitch w:val="variable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444A7" w14:textId="77777777" w:rsidR="00900382" w:rsidRDefault="00900382">
    <w:pPr>
      <w:pStyle w:val="ac"/>
      <w:jc w:val="right"/>
    </w:pPr>
  </w:p>
  <w:p w14:paraId="4ABA7988" w14:textId="77777777" w:rsidR="00900382" w:rsidRDefault="0090038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384F" w14:textId="77777777" w:rsidR="00900382" w:rsidRDefault="00900382">
    <w:pPr>
      <w:pStyle w:val="ac"/>
      <w:jc w:val="right"/>
    </w:pPr>
  </w:p>
  <w:p w14:paraId="6BACE937" w14:textId="77777777" w:rsidR="00900382" w:rsidRDefault="0090038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A4120" w14:textId="77777777" w:rsidR="00A851D4" w:rsidRDefault="00A851D4">
      <w:pPr>
        <w:spacing w:after="0" w:line="240" w:lineRule="auto"/>
      </w:pPr>
      <w:r>
        <w:separator/>
      </w:r>
    </w:p>
  </w:footnote>
  <w:footnote w:type="continuationSeparator" w:id="0">
    <w:p w14:paraId="151BBBF9" w14:textId="77777777" w:rsidR="00A851D4" w:rsidRDefault="00A851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4F"/>
    <w:rsid w:val="00062AF7"/>
    <w:rsid w:val="000647E4"/>
    <w:rsid w:val="00094D9D"/>
    <w:rsid w:val="000C1F79"/>
    <w:rsid w:val="000E70E6"/>
    <w:rsid w:val="0010120E"/>
    <w:rsid w:val="00140D3C"/>
    <w:rsid w:val="001A51C5"/>
    <w:rsid w:val="001D6317"/>
    <w:rsid w:val="00213061"/>
    <w:rsid w:val="002A24E6"/>
    <w:rsid w:val="002B1423"/>
    <w:rsid w:val="00335513"/>
    <w:rsid w:val="0035734B"/>
    <w:rsid w:val="00364DDA"/>
    <w:rsid w:val="003F4183"/>
    <w:rsid w:val="004022AC"/>
    <w:rsid w:val="00427429"/>
    <w:rsid w:val="00437199"/>
    <w:rsid w:val="00486037"/>
    <w:rsid w:val="004B21AE"/>
    <w:rsid w:val="005311D6"/>
    <w:rsid w:val="005344EB"/>
    <w:rsid w:val="00572A92"/>
    <w:rsid w:val="005E5868"/>
    <w:rsid w:val="005F0E6D"/>
    <w:rsid w:val="00600C8F"/>
    <w:rsid w:val="00602B0E"/>
    <w:rsid w:val="00602F2A"/>
    <w:rsid w:val="00655747"/>
    <w:rsid w:val="00682353"/>
    <w:rsid w:val="006A5962"/>
    <w:rsid w:val="006C2A4A"/>
    <w:rsid w:val="006F080D"/>
    <w:rsid w:val="006F1308"/>
    <w:rsid w:val="00706C5D"/>
    <w:rsid w:val="00720B60"/>
    <w:rsid w:val="00743203"/>
    <w:rsid w:val="0077082A"/>
    <w:rsid w:val="00777D5E"/>
    <w:rsid w:val="00786568"/>
    <w:rsid w:val="007E0488"/>
    <w:rsid w:val="00896674"/>
    <w:rsid w:val="0089703F"/>
    <w:rsid w:val="008A64A5"/>
    <w:rsid w:val="008E20CA"/>
    <w:rsid w:val="008F4851"/>
    <w:rsid w:val="00900382"/>
    <w:rsid w:val="00934A0C"/>
    <w:rsid w:val="009772A4"/>
    <w:rsid w:val="0099580E"/>
    <w:rsid w:val="00A83363"/>
    <w:rsid w:val="00A851D4"/>
    <w:rsid w:val="00B0215E"/>
    <w:rsid w:val="00B340D1"/>
    <w:rsid w:val="00B54E0A"/>
    <w:rsid w:val="00B63A54"/>
    <w:rsid w:val="00B8272A"/>
    <w:rsid w:val="00BB6927"/>
    <w:rsid w:val="00BE5598"/>
    <w:rsid w:val="00C06807"/>
    <w:rsid w:val="00C37C00"/>
    <w:rsid w:val="00C93F41"/>
    <w:rsid w:val="00D10AB6"/>
    <w:rsid w:val="00D347BF"/>
    <w:rsid w:val="00D84002"/>
    <w:rsid w:val="00DE2860"/>
    <w:rsid w:val="00E02292"/>
    <w:rsid w:val="00E4614F"/>
    <w:rsid w:val="00E51B25"/>
    <w:rsid w:val="00E904CC"/>
    <w:rsid w:val="00EC52EC"/>
    <w:rsid w:val="00F366F0"/>
    <w:rsid w:val="00FA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82520"/>
  <w15:chartTrackingRefBased/>
  <w15:docId w15:val="{779E1C9E-0778-4679-9EB0-90D2A2A5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14F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614F"/>
    <w:rPr>
      <w:sz w:val="22"/>
      <w:szCs w:val="22"/>
      <w:lang w:val="ru-RU" w:eastAsia="en-US"/>
    </w:rPr>
  </w:style>
  <w:style w:type="table" w:styleId="a4">
    <w:name w:val="Table Grid"/>
    <w:basedOn w:val="a1"/>
    <w:uiPriority w:val="59"/>
    <w:rsid w:val="00E46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C93F41"/>
    <w:rPr>
      <w:b/>
      <w:bCs/>
    </w:rPr>
  </w:style>
  <w:style w:type="paragraph" w:styleId="a6">
    <w:name w:val="Body Text"/>
    <w:basedOn w:val="a"/>
    <w:link w:val="a7"/>
    <w:rsid w:val="00602F2A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2"/>
      <w:sz w:val="24"/>
      <w:szCs w:val="24"/>
      <w:lang w:eastAsia="zh-CN"/>
    </w:rPr>
  </w:style>
  <w:style w:type="character" w:customStyle="1" w:styleId="a7">
    <w:name w:val="Основний текст Знак"/>
    <w:link w:val="a6"/>
    <w:rsid w:val="00602F2A"/>
    <w:rPr>
      <w:rFonts w:ascii="Times New Roman" w:eastAsia="Andale Sans UI" w:hAnsi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602F2A"/>
    <w:pPr>
      <w:widowControl w:val="0"/>
      <w:suppressAutoHyphens/>
      <w:autoSpaceDN w:val="0"/>
      <w:textAlignment w:val="baseline"/>
    </w:pPr>
    <w:rPr>
      <w:rFonts w:ascii="Liberation Serif" w:eastAsia="Times New Roman" w:hAnsi="Liberation Serif" w:cs="Tahoma"/>
      <w:color w:val="000000"/>
      <w:kern w:val="3"/>
      <w:sz w:val="24"/>
      <w:szCs w:val="24"/>
      <w:lang w:val="ru-RU" w:eastAsia="zh-CN" w:bidi="hi-IN"/>
    </w:rPr>
  </w:style>
  <w:style w:type="character" w:styleId="a8">
    <w:name w:val="Hyperlink"/>
    <w:uiPriority w:val="99"/>
    <w:semiHidden/>
    <w:unhideWhenUsed/>
    <w:rsid w:val="0077082A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77082A"/>
    <w:rPr>
      <w:color w:val="800080"/>
      <w:u w:val="single"/>
    </w:rPr>
  </w:style>
  <w:style w:type="paragraph" w:styleId="aa">
    <w:name w:val="header"/>
    <w:basedOn w:val="a"/>
    <w:link w:val="ab"/>
    <w:unhideWhenUsed/>
    <w:rsid w:val="0077082A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77082A"/>
    <w:rPr>
      <w:sz w:val="22"/>
      <w:szCs w:val="22"/>
      <w:lang w:val="uk-UA" w:eastAsia="en-US"/>
    </w:rPr>
  </w:style>
  <w:style w:type="paragraph" w:styleId="ac">
    <w:name w:val="footer"/>
    <w:basedOn w:val="a"/>
    <w:link w:val="ad"/>
    <w:uiPriority w:val="99"/>
    <w:unhideWhenUsed/>
    <w:rsid w:val="0077082A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77082A"/>
    <w:rPr>
      <w:sz w:val="22"/>
      <w:szCs w:val="22"/>
      <w:lang w:val="uk-UA" w:eastAsia="en-US"/>
    </w:rPr>
  </w:style>
  <w:style w:type="paragraph" w:customStyle="1" w:styleId="msonormal0">
    <w:name w:val="msonormal"/>
    <w:basedOn w:val="a"/>
    <w:rsid w:val="007708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415">
    <w:name w:val="xl415"/>
    <w:basedOn w:val="a"/>
    <w:rsid w:val="007708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xl416">
    <w:name w:val="xl416"/>
    <w:basedOn w:val="a"/>
    <w:rsid w:val="007708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xl417">
    <w:name w:val="xl417"/>
    <w:basedOn w:val="a"/>
    <w:rsid w:val="007708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customStyle="1" w:styleId="xl418">
    <w:name w:val="xl418"/>
    <w:basedOn w:val="a"/>
    <w:rsid w:val="007708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customStyle="1" w:styleId="xl419">
    <w:name w:val="xl419"/>
    <w:basedOn w:val="a"/>
    <w:rsid w:val="007708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xl420">
    <w:name w:val="xl420"/>
    <w:basedOn w:val="a"/>
    <w:rsid w:val="007708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xl421">
    <w:name w:val="xl421"/>
    <w:basedOn w:val="a"/>
    <w:rsid w:val="007708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xl422">
    <w:name w:val="xl422"/>
    <w:basedOn w:val="a"/>
    <w:rsid w:val="007708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customStyle="1" w:styleId="xl423">
    <w:name w:val="xl423"/>
    <w:basedOn w:val="a"/>
    <w:rsid w:val="007708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xl424">
    <w:name w:val="xl424"/>
    <w:basedOn w:val="a"/>
    <w:rsid w:val="007708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customStyle="1" w:styleId="xl425">
    <w:name w:val="xl425"/>
    <w:basedOn w:val="a"/>
    <w:rsid w:val="007708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customStyle="1" w:styleId="xl426">
    <w:name w:val="xl426"/>
    <w:basedOn w:val="a"/>
    <w:rsid w:val="007708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customStyle="1" w:styleId="xl427">
    <w:name w:val="xl427"/>
    <w:basedOn w:val="a"/>
    <w:rsid w:val="007708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xl428">
    <w:name w:val="xl428"/>
    <w:basedOn w:val="a"/>
    <w:rsid w:val="007708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xl429">
    <w:name w:val="xl429"/>
    <w:basedOn w:val="a"/>
    <w:rsid w:val="007708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xl430">
    <w:name w:val="xl430"/>
    <w:basedOn w:val="a"/>
    <w:rsid w:val="007708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customStyle="1" w:styleId="xl431">
    <w:name w:val="xl431"/>
    <w:basedOn w:val="a"/>
    <w:rsid w:val="007708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xl432">
    <w:name w:val="xl432"/>
    <w:basedOn w:val="a"/>
    <w:rsid w:val="007708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xl433">
    <w:name w:val="xl433"/>
    <w:basedOn w:val="a"/>
    <w:rsid w:val="007708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xl434">
    <w:name w:val="xl434"/>
    <w:basedOn w:val="a"/>
    <w:rsid w:val="007708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customStyle="1" w:styleId="xl435">
    <w:name w:val="xl435"/>
    <w:basedOn w:val="a"/>
    <w:rsid w:val="007708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xl436">
    <w:name w:val="xl436"/>
    <w:basedOn w:val="a"/>
    <w:rsid w:val="007708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xl437">
    <w:name w:val="xl437"/>
    <w:basedOn w:val="a"/>
    <w:rsid w:val="007708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xl438">
    <w:name w:val="xl438"/>
    <w:basedOn w:val="a"/>
    <w:rsid w:val="007708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customStyle="1" w:styleId="xl439">
    <w:name w:val="xl439"/>
    <w:basedOn w:val="a"/>
    <w:rsid w:val="007708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customStyle="1" w:styleId="xl440">
    <w:name w:val="xl440"/>
    <w:basedOn w:val="a"/>
    <w:rsid w:val="007708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customStyle="1" w:styleId="xl441">
    <w:name w:val="xl441"/>
    <w:basedOn w:val="a"/>
    <w:rsid w:val="007708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customStyle="1" w:styleId="xl442">
    <w:name w:val="xl442"/>
    <w:basedOn w:val="a"/>
    <w:rsid w:val="007708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xl443">
    <w:name w:val="xl443"/>
    <w:basedOn w:val="a"/>
    <w:rsid w:val="007708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xl444">
    <w:name w:val="xl444"/>
    <w:basedOn w:val="a"/>
    <w:rsid w:val="007708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customStyle="1" w:styleId="xl445">
    <w:name w:val="xl445"/>
    <w:basedOn w:val="a"/>
    <w:rsid w:val="007708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customStyle="1" w:styleId="xl446">
    <w:name w:val="xl446"/>
    <w:basedOn w:val="a"/>
    <w:rsid w:val="007708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customStyle="1" w:styleId="ShapkaDocumentu">
    <w:name w:val="Shapka Documentu"/>
    <w:basedOn w:val="a"/>
    <w:rsid w:val="0077082A"/>
    <w:pPr>
      <w:keepNext/>
      <w:keepLines/>
      <w:suppressAutoHyphen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0"/>
      <w:lang w:eastAsia="zh-CN"/>
    </w:rPr>
  </w:style>
  <w:style w:type="paragraph" w:customStyle="1" w:styleId="font5">
    <w:name w:val="font5"/>
    <w:basedOn w:val="a"/>
    <w:rsid w:val="007708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xl447">
    <w:name w:val="xl447"/>
    <w:basedOn w:val="a"/>
    <w:rsid w:val="007708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xl448">
    <w:name w:val="xl448"/>
    <w:basedOn w:val="a"/>
    <w:rsid w:val="007708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customStyle="1" w:styleId="xl449">
    <w:name w:val="xl449"/>
    <w:basedOn w:val="a"/>
    <w:rsid w:val="007708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xl450">
    <w:name w:val="xl450"/>
    <w:basedOn w:val="a"/>
    <w:rsid w:val="007708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xl451">
    <w:name w:val="xl451"/>
    <w:basedOn w:val="a"/>
    <w:rsid w:val="007708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xl452">
    <w:name w:val="xl452"/>
    <w:basedOn w:val="a"/>
    <w:rsid w:val="007708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customStyle="1" w:styleId="xl453">
    <w:name w:val="xl453"/>
    <w:basedOn w:val="a"/>
    <w:rsid w:val="007708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xl454">
    <w:name w:val="xl454"/>
    <w:basedOn w:val="a"/>
    <w:rsid w:val="007708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xl455">
    <w:name w:val="xl455"/>
    <w:basedOn w:val="a"/>
    <w:rsid w:val="007708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styleId="ae">
    <w:name w:val="Normal (Web)"/>
    <w:aliases w:val="Обычный (веб)"/>
    <w:basedOn w:val="a"/>
    <w:uiPriority w:val="99"/>
    <w:semiHidden/>
    <w:unhideWhenUsed/>
    <w:rsid w:val="006F08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6E8B0-2988-40A7-B819-34BE10FE0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Ihor Velychko</cp:lastModifiedBy>
  <cp:revision>2</cp:revision>
  <cp:lastPrinted>2023-10-11T12:22:00Z</cp:lastPrinted>
  <dcterms:created xsi:type="dcterms:W3CDTF">2025-12-16T14:37:00Z</dcterms:created>
  <dcterms:modified xsi:type="dcterms:W3CDTF">2025-12-16T14:37:00Z</dcterms:modified>
</cp:coreProperties>
</file>