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0FF9" w14:textId="77777777" w:rsidR="00E26339" w:rsidRPr="007E0488" w:rsidRDefault="00321203" w:rsidP="00E26339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4ED7B03" wp14:editId="49DA94AA">
            <wp:extent cx="508801" cy="636104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58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695E" w14:textId="77777777" w:rsidR="00E26339" w:rsidRPr="007E0488" w:rsidRDefault="00E26339" w:rsidP="005359F6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08CC37E8" w14:textId="77777777" w:rsidR="002C6CD9" w:rsidRPr="007E0488" w:rsidRDefault="00E26339" w:rsidP="002C6CD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1D898365" w14:textId="0B503FF4" w:rsidR="00E26339" w:rsidRPr="007E0488" w:rsidRDefault="002C6CD9" w:rsidP="002C6CD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E26339" w:rsidRPr="007E0488" w14:paraId="3371D100" w14:textId="77777777" w:rsidTr="009D583C">
        <w:trPr>
          <w:trHeight w:val="620"/>
        </w:trPr>
        <w:tc>
          <w:tcPr>
            <w:tcW w:w="3622" w:type="dxa"/>
            <w:hideMark/>
          </w:tcPr>
          <w:p w14:paraId="3F827170" w14:textId="171EEDE3" w:rsidR="00E26339" w:rsidRPr="007E0488" w:rsidRDefault="00E26339" w:rsidP="009D583C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E91383">
              <w:rPr>
                <w:rFonts w:ascii="Times New Roman" w:hAnsi="Times New Roman"/>
                <w:sz w:val="24"/>
                <w:szCs w:val="24"/>
              </w:rPr>
              <w:t>12.12.2025</w:t>
            </w:r>
            <w:r w:rsidRPr="007E048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A46B4ED" w14:textId="77777777" w:rsidR="00E26339" w:rsidRPr="007E0488" w:rsidRDefault="00E26339" w:rsidP="009D583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55979667" w14:textId="418DC0D3" w:rsidR="00E26339" w:rsidRPr="007E0488" w:rsidRDefault="00E26339" w:rsidP="009D583C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91383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</w:tbl>
    <w:p w14:paraId="6A79C185" w14:textId="77777777" w:rsidR="0014607E" w:rsidRDefault="0014607E" w:rsidP="00BB1FF0">
      <w:pPr>
        <w:pStyle w:val="1"/>
        <w:spacing w:before="0" w:after="0" w:line="240" w:lineRule="auto"/>
        <w:ind w:right="142"/>
        <w:rPr>
          <w:rFonts w:ascii="Times New Roman" w:hAnsi="Times New Roman"/>
          <w:b w:val="0"/>
          <w:caps/>
          <w:sz w:val="28"/>
          <w:szCs w:val="28"/>
        </w:rPr>
      </w:pPr>
    </w:p>
    <w:p w14:paraId="737848D5" w14:textId="7828C496" w:rsidR="00ED1501" w:rsidRPr="00E76FC0" w:rsidRDefault="00420D58" w:rsidP="00BB1FF0">
      <w:pPr>
        <w:pStyle w:val="1"/>
        <w:spacing w:before="0" w:after="0" w:line="240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E76FC0">
        <w:rPr>
          <w:rFonts w:ascii="Times New Roman" w:hAnsi="Times New Roman"/>
          <w:b w:val="0"/>
          <w:caps/>
          <w:sz w:val="24"/>
          <w:szCs w:val="24"/>
        </w:rPr>
        <w:t>П</w:t>
      </w:r>
      <w:r w:rsidRPr="00E76FC0">
        <w:rPr>
          <w:rFonts w:ascii="Times New Roman" w:hAnsi="Times New Roman"/>
          <w:b w:val="0"/>
          <w:sz w:val="24"/>
          <w:szCs w:val="24"/>
        </w:rPr>
        <w:t xml:space="preserve">ро схвалення </w:t>
      </w:r>
      <w:r w:rsidR="00846CAD" w:rsidRPr="00E76FC0">
        <w:rPr>
          <w:rFonts w:ascii="Times New Roman" w:hAnsi="Times New Roman"/>
          <w:b w:val="0"/>
          <w:sz w:val="24"/>
          <w:szCs w:val="24"/>
        </w:rPr>
        <w:t>про</w:t>
      </w:r>
      <w:r w:rsidR="00846CAD">
        <w:rPr>
          <w:rFonts w:ascii="Times New Roman" w:hAnsi="Times New Roman"/>
          <w:b w:val="0"/>
          <w:sz w:val="24"/>
          <w:szCs w:val="24"/>
        </w:rPr>
        <w:t>є</w:t>
      </w:r>
      <w:r w:rsidR="00846CAD" w:rsidRPr="00E76FC0">
        <w:rPr>
          <w:rFonts w:ascii="Times New Roman" w:hAnsi="Times New Roman"/>
          <w:b w:val="0"/>
          <w:sz w:val="24"/>
          <w:szCs w:val="24"/>
        </w:rPr>
        <w:t>кту</w:t>
      </w:r>
      <w:r w:rsidRPr="00E76FC0">
        <w:rPr>
          <w:rFonts w:ascii="Times New Roman" w:hAnsi="Times New Roman"/>
          <w:b w:val="0"/>
          <w:sz w:val="24"/>
          <w:szCs w:val="24"/>
        </w:rPr>
        <w:t xml:space="preserve"> рішення міської </w:t>
      </w:r>
    </w:p>
    <w:p w14:paraId="4810CC20" w14:textId="77777777" w:rsidR="00ED1501" w:rsidRPr="00E76FC0" w:rsidRDefault="00420D58" w:rsidP="00BB1FF0">
      <w:pPr>
        <w:pStyle w:val="1"/>
        <w:spacing w:before="0" w:after="0" w:line="240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E76FC0">
        <w:rPr>
          <w:rFonts w:ascii="Times New Roman" w:hAnsi="Times New Roman"/>
          <w:b w:val="0"/>
          <w:sz w:val="24"/>
          <w:szCs w:val="24"/>
        </w:rPr>
        <w:t xml:space="preserve">ради «Про внесення змін до рішення </w:t>
      </w:r>
    </w:p>
    <w:p w14:paraId="58E45098" w14:textId="30B3B31A" w:rsidR="00ED1501" w:rsidRPr="00E76FC0" w:rsidRDefault="00420D58" w:rsidP="00BB1FF0">
      <w:pPr>
        <w:pStyle w:val="1"/>
        <w:spacing w:before="0" w:after="0" w:line="240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E76FC0">
        <w:rPr>
          <w:rFonts w:ascii="Times New Roman" w:hAnsi="Times New Roman"/>
          <w:b w:val="0"/>
          <w:sz w:val="24"/>
          <w:szCs w:val="24"/>
        </w:rPr>
        <w:t xml:space="preserve">міської ради від </w:t>
      </w:r>
      <w:r w:rsidR="00ED1501" w:rsidRPr="00E76FC0">
        <w:rPr>
          <w:rFonts w:ascii="Times New Roman" w:hAnsi="Times New Roman"/>
          <w:b w:val="0"/>
          <w:sz w:val="24"/>
          <w:szCs w:val="24"/>
        </w:rPr>
        <w:t>14</w:t>
      </w:r>
      <w:r w:rsidRPr="00E76FC0">
        <w:rPr>
          <w:rFonts w:ascii="Times New Roman" w:hAnsi="Times New Roman"/>
          <w:b w:val="0"/>
          <w:sz w:val="24"/>
          <w:szCs w:val="24"/>
        </w:rPr>
        <w:t>.0</w:t>
      </w:r>
      <w:r w:rsidR="00ED1501" w:rsidRPr="00E76FC0">
        <w:rPr>
          <w:rFonts w:ascii="Times New Roman" w:hAnsi="Times New Roman"/>
          <w:b w:val="0"/>
          <w:sz w:val="24"/>
          <w:szCs w:val="24"/>
        </w:rPr>
        <w:t>9</w:t>
      </w:r>
      <w:r w:rsidRPr="00E76FC0">
        <w:rPr>
          <w:rFonts w:ascii="Times New Roman" w:hAnsi="Times New Roman"/>
          <w:b w:val="0"/>
          <w:sz w:val="24"/>
          <w:szCs w:val="24"/>
        </w:rPr>
        <w:t>.202</w:t>
      </w:r>
      <w:r w:rsidR="00ED1501" w:rsidRPr="00E76FC0">
        <w:rPr>
          <w:rFonts w:ascii="Times New Roman" w:hAnsi="Times New Roman"/>
          <w:b w:val="0"/>
          <w:sz w:val="24"/>
          <w:szCs w:val="24"/>
        </w:rPr>
        <w:t>3</w:t>
      </w:r>
      <w:r w:rsidRPr="00E76FC0">
        <w:rPr>
          <w:rFonts w:ascii="Times New Roman" w:hAnsi="Times New Roman"/>
          <w:b w:val="0"/>
          <w:sz w:val="24"/>
          <w:szCs w:val="24"/>
        </w:rPr>
        <w:t xml:space="preserve"> року </w:t>
      </w:r>
      <w:r w:rsidR="00846CAD" w:rsidRPr="00E76FC0">
        <w:rPr>
          <w:rFonts w:ascii="Times New Roman" w:hAnsi="Times New Roman"/>
          <w:b w:val="0"/>
          <w:sz w:val="24"/>
          <w:szCs w:val="24"/>
        </w:rPr>
        <w:t>№ 950-</w:t>
      </w:r>
      <w:r w:rsidR="00846CAD" w:rsidRPr="00E76FC0">
        <w:rPr>
          <w:rFonts w:ascii="Times New Roman" w:hAnsi="Times New Roman"/>
          <w:b w:val="0"/>
          <w:sz w:val="24"/>
          <w:szCs w:val="24"/>
          <w:lang w:val="en-US"/>
        </w:rPr>
        <w:t>VIII</w:t>
      </w:r>
    </w:p>
    <w:p w14:paraId="18ACD39E" w14:textId="77777777" w:rsidR="00ED1501" w:rsidRPr="00E76FC0" w:rsidRDefault="00420D58" w:rsidP="00BB1FF0">
      <w:pPr>
        <w:pStyle w:val="1"/>
        <w:spacing w:before="0" w:after="0" w:line="240" w:lineRule="auto"/>
        <w:ind w:right="142"/>
        <w:rPr>
          <w:rFonts w:ascii="Times New Roman" w:hAnsi="Times New Roman"/>
          <w:b w:val="0"/>
          <w:sz w:val="24"/>
          <w:szCs w:val="24"/>
        </w:rPr>
      </w:pPr>
      <w:r w:rsidRPr="00E76FC0">
        <w:rPr>
          <w:rFonts w:ascii="Times New Roman" w:hAnsi="Times New Roman"/>
          <w:b w:val="0"/>
          <w:sz w:val="24"/>
          <w:szCs w:val="24"/>
        </w:rPr>
        <w:t xml:space="preserve">«Про </w:t>
      </w:r>
      <w:r w:rsidR="00ED1501" w:rsidRPr="00E76FC0">
        <w:rPr>
          <w:rFonts w:ascii="Times New Roman" w:hAnsi="Times New Roman"/>
          <w:b w:val="0"/>
          <w:sz w:val="24"/>
          <w:szCs w:val="24"/>
        </w:rPr>
        <w:t xml:space="preserve">перейменування вулиць та провулків </w:t>
      </w:r>
    </w:p>
    <w:p w14:paraId="306BAFD6" w14:textId="4F76B93A" w:rsidR="00420D58" w:rsidRPr="00E76FC0" w:rsidRDefault="00ED1501" w:rsidP="00242098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76FC0">
        <w:rPr>
          <w:rFonts w:ascii="Times New Roman" w:hAnsi="Times New Roman"/>
          <w:b w:val="0"/>
          <w:sz w:val="24"/>
          <w:szCs w:val="24"/>
        </w:rPr>
        <w:t>в місті Білгород-Дністровський</w:t>
      </w:r>
      <w:r w:rsidR="00420D58" w:rsidRPr="00E76FC0">
        <w:rPr>
          <w:rFonts w:ascii="Times New Roman" w:hAnsi="Times New Roman"/>
          <w:b w:val="0"/>
          <w:sz w:val="24"/>
          <w:szCs w:val="24"/>
        </w:rPr>
        <w:t xml:space="preserve">» </w:t>
      </w:r>
    </w:p>
    <w:p w14:paraId="528FA0DF" w14:textId="77777777" w:rsidR="0014607E" w:rsidRPr="00E76FC0" w:rsidRDefault="0014607E" w:rsidP="00755BF0">
      <w:pPr>
        <w:pStyle w:val="docdat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</w:p>
    <w:p w14:paraId="6D3B1039" w14:textId="281B7260" w:rsidR="00CB0D1E" w:rsidRPr="00E76FC0" w:rsidRDefault="0014607E" w:rsidP="00755BF0">
      <w:pPr>
        <w:pStyle w:val="docdat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E76FC0">
        <w:rPr>
          <w:color w:val="000000"/>
          <w:lang w:val="uk-UA"/>
        </w:rPr>
        <w:t>На виконання</w:t>
      </w:r>
      <w:r w:rsidR="00A43296" w:rsidRPr="00E76FC0">
        <w:rPr>
          <w:color w:val="000000"/>
          <w:lang w:val="uk-UA"/>
        </w:rPr>
        <w:t xml:space="preserve"> Закону України «Про забезпечення функціонування української мови як державної», </w:t>
      </w:r>
      <w:r w:rsidRPr="00E76FC0">
        <w:rPr>
          <w:color w:val="000000"/>
          <w:lang w:val="uk-UA"/>
        </w:rPr>
        <w:t>Закону України «</w:t>
      </w:r>
      <w:r w:rsidR="00A43296" w:rsidRPr="00E76FC0">
        <w:rPr>
          <w:color w:val="000000"/>
          <w:lang w:val="uk-UA"/>
        </w:rPr>
        <w:t>Про засудження та заборону пропаганди російської імперської політики в Україні і деколонізацію топонімії»</w:t>
      </w:r>
      <w:r w:rsidR="00CB0D1E" w:rsidRPr="00E76FC0">
        <w:rPr>
          <w:color w:val="000000"/>
          <w:lang w:val="uk-UA"/>
        </w:rPr>
        <w:t>,</w:t>
      </w:r>
      <w:r w:rsidR="00A43296" w:rsidRPr="00E76FC0">
        <w:rPr>
          <w:color w:val="000000"/>
          <w:lang w:val="uk-UA"/>
        </w:rPr>
        <w:t xml:space="preserve"> </w:t>
      </w:r>
      <w:r w:rsidRPr="00E76FC0">
        <w:rPr>
          <w:color w:val="000000"/>
          <w:lang w:val="uk-UA"/>
        </w:rPr>
        <w:t xml:space="preserve">Закону України «Про регулювання містобудівної діяльності», </w:t>
      </w:r>
      <w:r w:rsidR="00CB0D1E" w:rsidRPr="00E76FC0">
        <w:rPr>
          <w:color w:val="000000"/>
          <w:lang w:val="uk-UA"/>
        </w:rPr>
        <w:t>керуючись</w:t>
      </w:r>
      <w:r w:rsidR="00CB0D1E" w:rsidRPr="00E76FC0">
        <w:rPr>
          <w:lang w:val="uk-UA"/>
        </w:rPr>
        <w:t xml:space="preserve"> статтею 26 Закону України «Про місцеве самоврядування в Україні»,</w:t>
      </w:r>
      <w:r w:rsidRPr="00E76FC0">
        <w:rPr>
          <w:lang w:val="uk-UA"/>
        </w:rPr>
        <w:t xml:space="preserve"> </w:t>
      </w:r>
      <w:r w:rsidRPr="00E76FC0">
        <w:rPr>
          <w:color w:val="000000"/>
          <w:lang w:val="uk-UA"/>
        </w:rPr>
        <w:t xml:space="preserve">враховуючи </w:t>
      </w:r>
      <w:r w:rsidR="00CB0D1E" w:rsidRPr="00E76FC0">
        <w:rPr>
          <w:color w:val="000000"/>
          <w:lang w:val="uk-UA"/>
        </w:rPr>
        <w:t xml:space="preserve">Постанову Кабінету Міністрів України від 04.08.2021 року № 690 «Про затвердження Порядку присвоєння адрес об’єктам будівництва, об’єктам нерухомого майна», </w:t>
      </w:r>
      <w:r w:rsidR="00E27425">
        <w:rPr>
          <w:color w:val="000000"/>
          <w:lang w:val="uk-UA"/>
        </w:rPr>
        <w:t xml:space="preserve">враховуючи </w:t>
      </w:r>
      <w:r w:rsidR="00CB0D1E" w:rsidRPr="00E76FC0">
        <w:rPr>
          <w:color w:val="000000"/>
          <w:lang w:val="uk-UA"/>
        </w:rPr>
        <w:t>рекомендації ДП «НАЦІОНАЛЬНІ ІНФОРМЦІЙНІ СИСТЕМИ» викладені у листі №4733/37-41 від 20.11.2023 року</w:t>
      </w:r>
      <w:r w:rsidR="00CB0D1E" w:rsidRPr="00E76FC0">
        <w:rPr>
          <w:lang w:val="uk-UA"/>
        </w:rPr>
        <w:t>,</w:t>
      </w:r>
      <w:r w:rsidR="00CB0D1E" w:rsidRPr="00E76FC0">
        <w:rPr>
          <w:color w:val="000000"/>
          <w:lang w:val="uk-UA"/>
        </w:rPr>
        <w:t xml:space="preserve"> </w:t>
      </w:r>
      <w:r w:rsidR="006D0420" w:rsidRPr="006D0420">
        <w:rPr>
          <w:color w:val="000000"/>
          <w:lang w:val="uk-UA"/>
        </w:rPr>
        <w:t xml:space="preserve">керуючись </w:t>
      </w:r>
      <w:r w:rsidR="00B05031">
        <w:rPr>
          <w:color w:val="000000"/>
          <w:lang w:val="uk-UA"/>
        </w:rPr>
        <w:t>статтею 40, частиною другою статті 42, пунктом першим частиною другою статті 52</w:t>
      </w:r>
      <w:r w:rsidR="006D0420" w:rsidRPr="006D0420">
        <w:rPr>
          <w:color w:val="000000"/>
          <w:lang w:val="uk-UA"/>
        </w:rPr>
        <w:t>, статтею 53, статтею 59 Закону України «Про місцеве самоврядування в Україні», виконавчий комітет</w:t>
      </w:r>
      <w:r w:rsidR="00E27425">
        <w:rPr>
          <w:color w:val="000000"/>
          <w:lang w:val="uk-UA"/>
        </w:rPr>
        <w:t>,</w:t>
      </w:r>
    </w:p>
    <w:p w14:paraId="179E4A85" w14:textId="77777777" w:rsidR="00FA3BB6" w:rsidRPr="00E76FC0" w:rsidRDefault="00FA3BB6" w:rsidP="0062342F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50E78C" w14:textId="6A619B94" w:rsidR="00420D58" w:rsidRPr="00E76FC0" w:rsidRDefault="00420D58" w:rsidP="0062342F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6FC0">
        <w:rPr>
          <w:rFonts w:ascii="Times New Roman" w:hAnsi="Times New Roman"/>
          <w:bCs/>
          <w:sz w:val="24"/>
          <w:szCs w:val="24"/>
        </w:rPr>
        <w:t>В</w:t>
      </w:r>
      <w:r w:rsidR="00BD6B5F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И</w:t>
      </w:r>
      <w:r w:rsidR="00BD6B5F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Р</w:t>
      </w:r>
      <w:r w:rsidR="00BD6B5F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І</w:t>
      </w:r>
      <w:r w:rsidR="008C717A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Ш</w:t>
      </w:r>
      <w:r w:rsidR="00BD6B5F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И</w:t>
      </w:r>
      <w:r w:rsidR="00BD6B5F">
        <w:rPr>
          <w:rFonts w:ascii="Times New Roman" w:hAnsi="Times New Roman"/>
          <w:bCs/>
          <w:sz w:val="24"/>
          <w:szCs w:val="24"/>
        </w:rPr>
        <w:t xml:space="preserve"> </w:t>
      </w:r>
      <w:r w:rsidRPr="00E76FC0">
        <w:rPr>
          <w:rFonts w:ascii="Times New Roman" w:hAnsi="Times New Roman"/>
          <w:bCs/>
          <w:sz w:val="24"/>
          <w:szCs w:val="24"/>
        </w:rPr>
        <w:t>В:</w:t>
      </w:r>
    </w:p>
    <w:p w14:paraId="0366146A" w14:textId="0B5B1530" w:rsidR="00EF7C54" w:rsidRPr="00E76FC0" w:rsidRDefault="00420D58" w:rsidP="006234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76FC0">
        <w:rPr>
          <w:rFonts w:ascii="Times New Roman" w:hAnsi="Times New Roman"/>
          <w:sz w:val="24"/>
          <w:szCs w:val="24"/>
        </w:rPr>
        <w:t xml:space="preserve">       </w:t>
      </w:r>
    </w:p>
    <w:p w14:paraId="00CFDEF3" w14:textId="18D2450E" w:rsidR="00420D58" w:rsidRPr="00E76FC0" w:rsidRDefault="00EF7C54" w:rsidP="006234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76FC0">
        <w:rPr>
          <w:rFonts w:ascii="Times New Roman" w:hAnsi="Times New Roman"/>
          <w:sz w:val="24"/>
          <w:szCs w:val="24"/>
        </w:rPr>
        <w:t xml:space="preserve">       </w:t>
      </w:r>
      <w:r w:rsidR="00420D58" w:rsidRPr="00E76FC0">
        <w:rPr>
          <w:rFonts w:ascii="Times New Roman" w:hAnsi="Times New Roman"/>
          <w:sz w:val="24"/>
          <w:szCs w:val="24"/>
        </w:rPr>
        <w:t xml:space="preserve"> 1. Схвалити проект рішення міської ради «Про внесення змін до рішення  міської ради </w:t>
      </w:r>
      <w:r w:rsidR="00ED1501" w:rsidRPr="00E76FC0">
        <w:rPr>
          <w:rFonts w:ascii="Times New Roman" w:hAnsi="Times New Roman"/>
          <w:bCs/>
          <w:sz w:val="24"/>
          <w:szCs w:val="24"/>
        </w:rPr>
        <w:t>від 14.09.2023</w:t>
      </w:r>
      <w:r w:rsidR="00ED1501" w:rsidRPr="00E76FC0">
        <w:rPr>
          <w:rFonts w:ascii="Times New Roman" w:hAnsi="Times New Roman"/>
          <w:sz w:val="24"/>
          <w:szCs w:val="24"/>
        </w:rPr>
        <w:t xml:space="preserve"> року </w:t>
      </w:r>
      <w:r w:rsidR="00846CAD" w:rsidRPr="00E76FC0">
        <w:rPr>
          <w:rFonts w:ascii="Times New Roman" w:hAnsi="Times New Roman"/>
          <w:sz w:val="24"/>
          <w:szCs w:val="24"/>
        </w:rPr>
        <w:t xml:space="preserve">№ </w:t>
      </w:r>
      <w:r w:rsidR="00846CAD" w:rsidRPr="00E76FC0">
        <w:rPr>
          <w:rFonts w:ascii="Times New Roman" w:hAnsi="Times New Roman"/>
          <w:bCs/>
          <w:sz w:val="24"/>
          <w:szCs w:val="24"/>
        </w:rPr>
        <w:t>950-</w:t>
      </w:r>
      <w:r w:rsidR="00846CAD" w:rsidRPr="00E76FC0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846CAD" w:rsidRPr="00E76FC0">
        <w:rPr>
          <w:rFonts w:ascii="Times New Roman" w:hAnsi="Times New Roman"/>
          <w:bCs/>
          <w:sz w:val="24"/>
          <w:szCs w:val="24"/>
        </w:rPr>
        <w:t xml:space="preserve"> </w:t>
      </w:r>
      <w:r w:rsidR="00420D58" w:rsidRPr="00E76FC0">
        <w:rPr>
          <w:rFonts w:ascii="Times New Roman" w:hAnsi="Times New Roman"/>
          <w:sz w:val="24"/>
          <w:szCs w:val="24"/>
        </w:rPr>
        <w:t xml:space="preserve">«Про </w:t>
      </w:r>
      <w:r w:rsidR="00ED1501" w:rsidRPr="00E76FC0">
        <w:rPr>
          <w:rFonts w:ascii="Times New Roman" w:hAnsi="Times New Roman"/>
          <w:sz w:val="24"/>
          <w:szCs w:val="24"/>
        </w:rPr>
        <w:t>перейменування вулиць та провулків в місті Білгород-Дністровський</w:t>
      </w:r>
      <w:r w:rsidR="00420D58" w:rsidRPr="00E76FC0">
        <w:rPr>
          <w:rFonts w:ascii="Times New Roman" w:hAnsi="Times New Roman"/>
          <w:sz w:val="24"/>
          <w:szCs w:val="24"/>
        </w:rPr>
        <w:t>» (додається).</w:t>
      </w:r>
    </w:p>
    <w:p w14:paraId="41A8B1C5" w14:textId="610D4435" w:rsidR="00420D58" w:rsidRPr="00E76FC0" w:rsidRDefault="00100B6F" w:rsidP="00100B6F">
      <w:pPr>
        <w:tabs>
          <w:tab w:val="num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20D58" w:rsidRPr="00E76FC0">
        <w:rPr>
          <w:rFonts w:ascii="Times New Roman" w:hAnsi="Times New Roman"/>
          <w:sz w:val="24"/>
          <w:szCs w:val="24"/>
        </w:rPr>
        <w:t xml:space="preserve">2. </w:t>
      </w:r>
      <w:r w:rsidR="00846CAD">
        <w:rPr>
          <w:rFonts w:ascii="Times New Roman" w:hAnsi="Times New Roman"/>
          <w:sz w:val="24"/>
          <w:szCs w:val="24"/>
        </w:rPr>
        <w:t xml:space="preserve">Директору </w:t>
      </w:r>
      <w:r w:rsidR="00420D58" w:rsidRPr="00E76FC0">
        <w:rPr>
          <w:rFonts w:ascii="Times New Roman" w:hAnsi="Times New Roman"/>
          <w:sz w:val="24"/>
          <w:szCs w:val="24"/>
        </w:rPr>
        <w:t xml:space="preserve">Департаменту економіки та розвитку інфраструктури міста Білгород-Дністровської міської ради ЦІПУЛЕНКО Ользі внести на розгляд Білгород-Дністровської міської ради проект рішення «Про внесення змін до рішення міської ради </w:t>
      </w:r>
      <w:r w:rsidR="00ED1501" w:rsidRPr="00E76FC0">
        <w:rPr>
          <w:rFonts w:ascii="Times New Roman" w:hAnsi="Times New Roman"/>
          <w:bCs/>
          <w:sz w:val="24"/>
          <w:szCs w:val="24"/>
        </w:rPr>
        <w:t>від 14.09.2023</w:t>
      </w:r>
      <w:r w:rsidR="00ED1501" w:rsidRPr="00E76FC0">
        <w:rPr>
          <w:rFonts w:ascii="Times New Roman" w:hAnsi="Times New Roman"/>
          <w:sz w:val="24"/>
          <w:szCs w:val="24"/>
        </w:rPr>
        <w:t xml:space="preserve"> року </w:t>
      </w:r>
      <w:r w:rsidR="00846CAD" w:rsidRPr="00E76FC0">
        <w:rPr>
          <w:rFonts w:ascii="Times New Roman" w:hAnsi="Times New Roman"/>
          <w:sz w:val="24"/>
          <w:szCs w:val="24"/>
        </w:rPr>
        <w:t xml:space="preserve">№ </w:t>
      </w:r>
      <w:r w:rsidR="00846CAD" w:rsidRPr="00E76FC0">
        <w:rPr>
          <w:rFonts w:ascii="Times New Roman" w:hAnsi="Times New Roman"/>
          <w:bCs/>
          <w:sz w:val="24"/>
          <w:szCs w:val="24"/>
        </w:rPr>
        <w:t>950-</w:t>
      </w:r>
      <w:r w:rsidR="00846CAD" w:rsidRPr="00E76FC0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846CAD" w:rsidRPr="00E76FC0">
        <w:rPr>
          <w:rFonts w:ascii="Times New Roman" w:hAnsi="Times New Roman"/>
          <w:bCs/>
          <w:sz w:val="24"/>
          <w:szCs w:val="24"/>
        </w:rPr>
        <w:t xml:space="preserve"> </w:t>
      </w:r>
      <w:r w:rsidR="00420D58" w:rsidRPr="00E76FC0">
        <w:rPr>
          <w:rFonts w:ascii="Times New Roman" w:hAnsi="Times New Roman"/>
          <w:sz w:val="24"/>
          <w:szCs w:val="24"/>
        </w:rPr>
        <w:t xml:space="preserve">«Про </w:t>
      </w:r>
      <w:r w:rsidR="00ED1501" w:rsidRPr="00E76FC0">
        <w:rPr>
          <w:rFonts w:ascii="Times New Roman" w:hAnsi="Times New Roman"/>
          <w:sz w:val="24"/>
          <w:szCs w:val="24"/>
        </w:rPr>
        <w:t>перейменування вулиць та провулків в місті Білгород-Дністровський</w:t>
      </w:r>
      <w:r w:rsidR="00420D58" w:rsidRPr="00E76FC0">
        <w:rPr>
          <w:rFonts w:ascii="Times New Roman" w:hAnsi="Times New Roman"/>
          <w:sz w:val="24"/>
          <w:szCs w:val="24"/>
        </w:rPr>
        <w:t>».</w:t>
      </w:r>
    </w:p>
    <w:p w14:paraId="7FB8B3D2" w14:textId="496252FF" w:rsidR="00420D58" w:rsidRPr="00E76FC0" w:rsidRDefault="00420D58" w:rsidP="006234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76FC0">
        <w:rPr>
          <w:rFonts w:ascii="Times New Roman" w:hAnsi="Times New Roman"/>
          <w:sz w:val="24"/>
          <w:szCs w:val="24"/>
        </w:rPr>
        <w:t xml:space="preserve">    </w:t>
      </w:r>
      <w:r w:rsidR="00100B6F">
        <w:rPr>
          <w:rFonts w:ascii="Times New Roman" w:hAnsi="Times New Roman"/>
          <w:sz w:val="24"/>
          <w:szCs w:val="24"/>
        </w:rPr>
        <w:t xml:space="preserve"> </w:t>
      </w:r>
      <w:r w:rsidRPr="00E76FC0">
        <w:rPr>
          <w:rFonts w:ascii="Times New Roman" w:hAnsi="Times New Roman"/>
          <w:sz w:val="24"/>
          <w:szCs w:val="24"/>
        </w:rPr>
        <w:t xml:space="preserve">   3. Відповідальність за організацію та виконання даного рішення покласти на директора Департаменту економіки та розвитку інфраструктури міста  ЦІПУЛЕНКО Ольгу.</w:t>
      </w:r>
    </w:p>
    <w:p w14:paraId="6BD7821D" w14:textId="5C16DCCC" w:rsidR="00420D58" w:rsidRPr="00E76FC0" w:rsidRDefault="00420D58" w:rsidP="006234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76FC0">
        <w:rPr>
          <w:rFonts w:ascii="Times New Roman" w:hAnsi="Times New Roman"/>
          <w:sz w:val="24"/>
          <w:szCs w:val="24"/>
        </w:rPr>
        <w:t xml:space="preserve">    </w:t>
      </w:r>
      <w:r w:rsidR="00100B6F">
        <w:rPr>
          <w:rFonts w:ascii="Times New Roman" w:hAnsi="Times New Roman"/>
          <w:sz w:val="24"/>
          <w:szCs w:val="24"/>
        </w:rPr>
        <w:t xml:space="preserve"> </w:t>
      </w:r>
      <w:r w:rsidRPr="00E76FC0">
        <w:rPr>
          <w:rFonts w:ascii="Times New Roman" w:hAnsi="Times New Roman"/>
          <w:sz w:val="24"/>
          <w:szCs w:val="24"/>
        </w:rPr>
        <w:t xml:space="preserve">   4. Контроль за виконанням даного рішення покласти на секретаря міської ради СКАЛОЗУБА Олександра.</w:t>
      </w:r>
    </w:p>
    <w:p w14:paraId="0649B27C" w14:textId="17B49ED2" w:rsidR="000360A4" w:rsidRDefault="00ED1501" w:rsidP="00ED1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3D026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38D2768B" w14:textId="77777777" w:rsidR="00801749" w:rsidRDefault="00801749" w:rsidP="00801749">
      <w:pPr>
        <w:spacing w:after="0"/>
        <w:rPr>
          <w:rFonts w:ascii="Times New Roman" w:hAnsi="Times New Roman"/>
          <w:sz w:val="28"/>
          <w:szCs w:val="28"/>
        </w:rPr>
      </w:pPr>
    </w:p>
    <w:p w14:paraId="4AE5F018" w14:textId="3DCD7C38" w:rsidR="00801749" w:rsidRDefault="00801749" w:rsidP="008017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Олександр СКАЛОЗУБ</w:t>
      </w:r>
    </w:p>
    <w:p w14:paraId="02901050" w14:textId="77777777" w:rsidR="00801749" w:rsidRDefault="00801749" w:rsidP="0056231B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6DA16EBC" w14:textId="77777777" w:rsidR="00801749" w:rsidRDefault="00801749" w:rsidP="0056231B">
      <w:pPr>
        <w:spacing w:after="0"/>
        <w:ind w:left="4340" w:hanging="20"/>
        <w:rPr>
          <w:rFonts w:ascii="Times New Roman" w:hAnsi="Times New Roman"/>
          <w:sz w:val="24"/>
          <w:szCs w:val="24"/>
        </w:rPr>
      </w:pPr>
    </w:p>
    <w:p w14:paraId="36E24414" w14:textId="4BC181B3" w:rsidR="007D3468" w:rsidRPr="00E63586" w:rsidRDefault="0056231B" w:rsidP="0056231B">
      <w:pPr>
        <w:spacing w:after="0"/>
        <w:ind w:left="4340" w:hanging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 w:rsidR="00286CCF">
        <w:rPr>
          <w:rFonts w:ascii="Times New Roman" w:hAnsi="Times New Roman"/>
          <w:sz w:val="24"/>
          <w:szCs w:val="24"/>
        </w:rPr>
        <w:t xml:space="preserve">   </w:t>
      </w:r>
      <w:r w:rsidR="00114D78">
        <w:rPr>
          <w:rFonts w:ascii="Times New Roman" w:hAnsi="Times New Roman"/>
          <w:sz w:val="24"/>
          <w:szCs w:val="24"/>
        </w:rPr>
        <w:t xml:space="preserve"> </w:t>
      </w:r>
      <w:r w:rsidR="007D3468" w:rsidRPr="00E63586">
        <w:rPr>
          <w:rFonts w:ascii="Times New Roman" w:hAnsi="Times New Roman"/>
          <w:sz w:val="24"/>
          <w:szCs w:val="24"/>
        </w:rPr>
        <w:t xml:space="preserve">Додаток </w:t>
      </w:r>
    </w:p>
    <w:p w14:paraId="215A8B9C" w14:textId="5C66CC65" w:rsidR="007D3468" w:rsidRPr="00E63586" w:rsidRDefault="007D3468" w:rsidP="007D3468">
      <w:pPr>
        <w:spacing w:after="0"/>
        <w:ind w:left="4340" w:hanging="20"/>
        <w:rPr>
          <w:rFonts w:ascii="Times New Roman" w:hAnsi="Times New Roman"/>
          <w:sz w:val="24"/>
          <w:szCs w:val="24"/>
        </w:rPr>
      </w:pPr>
      <w:r w:rsidRPr="00E6358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63586">
        <w:rPr>
          <w:rFonts w:ascii="Times New Roman" w:hAnsi="Times New Roman"/>
          <w:sz w:val="24"/>
          <w:szCs w:val="24"/>
        </w:rPr>
        <w:t xml:space="preserve">до  рішення </w:t>
      </w:r>
      <w:r>
        <w:rPr>
          <w:rFonts w:ascii="Times New Roman" w:hAnsi="Times New Roman"/>
          <w:sz w:val="24"/>
          <w:szCs w:val="24"/>
        </w:rPr>
        <w:t>виконавчого комітету</w:t>
      </w:r>
    </w:p>
    <w:p w14:paraId="29AA9912" w14:textId="66FDCC00" w:rsidR="007D3468" w:rsidRPr="00E63586" w:rsidRDefault="007D3468" w:rsidP="007D3468">
      <w:pPr>
        <w:spacing w:after="0"/>
        <w:ind w:left="4340" w:hanging="20"/>
        <w:jc w:val="center"/>
        <w:rPr>
          <w:rFonts w:ascii="Times New Roman" w:hAnsi="Times New Roman"/>
          <w:sz w:val="24"/>
          <w:szCs w:val="24"/>
        </w:rPr>
      </w:pPr>
      <w:r w:rsidRPr="00E635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63586">
        <w:rPr>
          <w:rFonts w:ascii="Times New Roman" w:hAnsi="Times New Roman"/>
          <w:sz w:val="24"/>
          <w:szCs w:val="24"/>
        </w:rPr>
        <w:t xml:space="preserve">від </w:t>
      </w:r>
      <w:r w:rsidR="00E91383">
        <w:rPr>
          <w:rFonts w:ascii="Times New Roman" w:hAnsi="Times New Roman"/>
          <w:sz w:val="24"/>
          <w:szCs w:val="24"/>
        </w:rPr>
        <w:t xml:space="preserve">12.12.2025 </w:t>
      </w:r>
      <w:r w:rsidRPr="00E63586">
        <w:rPr>
          <w:rFonts w:ascii="Times New Roman" w:hAnsi="Times New Roman"/>
          <w:sz w:val="24"/>
          <w:szCs w:val="24"/>
        </w:rPr>
        <w:t>р</w:t>
      </w:r>
      <w:r w:rsidR="001E4A3D">
        <w:rPr>
          <w:rFonts w:ascii="Times New Roman" w:hAnsi="Times New Roman"/>
          <w:sz w:val="24"/>
          <w:szCs w:val="24"/>
        </w:rPr>
        <w:t xml:space="preserve"> </w:t>
      </w:r>
      <w:r w:rsidR="001E4A3D" w:rsidRPr="00E63586">
        <w:rPr>
          <w:rFonts w:ascii="Times New Roman" w:hAnsi="Times New Roman"/>
          <w:sz w:val="24"/>
          <w:szCs w:val="24"/>
        </w:rPr>
        <w:t xml:space="preserve">№ </w:t>
      </w:r>
      <w:r w:rsidR="00E91383">
        <w:rPr>
          <w:rFonts w:ascii="Times New Roman" w:hAnsi="Times New Roman"/>
          <w:sz w:val="24"/>
          <w:szCs w:val="24"/>
        </w:rPr>
        <w:t>501</w:t>
      </w:r>
      <w:r w:rsidR="001E4A3D" w:rsidRPr="00E63586">
        <w:rPr>
          <w:rFonts w:ascii="Times New Roman" w:hAnsi="Times New Roman"/>
          <w:sz w:val="24"/>
          <w:szCs w:val="24"/>
        </w:rPr>
        <w:t xml:space="preserve">  </w:t>
      </w:r>
    </w:p>
    <w:p w14:paraId="3729C123" w14:textId="77777777" w:rsidR="00F2543A" w:rsidRDefault="00F2543A" w:rsidP="004C0CE3">
      <w:pPr>
        <w:keepNext/>
        <w:tabs>
          <w:tab w:val="left" w:pos="993"/>
        </w:tabs>
        <w:spacing w:before="120" w:after="120" w:line="240" w:lineRule="auto"/>
        <w:ind w:left="567"/>
        <w:jc w:val="center"/>
        <w:rPr>
          <w:rFonts w:ascii="Times New Roman" w:hAnsi="Times New Roman"/>
          <w:i/>
          <w:sz w:val="24"/>
          <w:szCs w:val="24"/>
        </w:rPr>
      </w:pPr>
    </w:p>
    <w:p w14:paraId="0D05B673" w14:textId="4073D7C7" w:rsidR="004C0CE3" w:rsidRPr="007E0488" w:rsidRDefault="004C0CE3" w:rsidP="004C0CE3">
      <w:pPr>
        <w:keepNext/>
        <w:tabs>
          <w:tab w:val="left" w:pos="993"/>
        </w:tabs>
        <w:spacing w:before="120" w:after="120" w:line="240" w:lineRule="auto"/>
        <w:ind w:left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DA8853D" wp14:editId="318802A7">
            <wp:extent cx="508635" cy="675640"/>
            <wp:effectExtent l="0" t="0" r="5715" b="0"/>
            <wp:docPr id="1587599453" name="Рисунок 1587599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1BDE" w14:textId="77777777" w:rsidR="004C0CE3" w:rsidRPr="007E0488" w:rsidRDefault="004C0CE3" w:rsidP="004C0CE3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237ACF12" w14:textId="46C9DC06" w:rsidR="004C0CE3" w:rsidRPr="007E0488" w:rsidRDefault="004C0CE3" w:rsidP="004C0CE3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О Є К Т     </w:t>
      </w: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4C0CE3" w:rsidRPr="007E0488" w14:paraId="3047ECF0" w14:textId="77777777" w:rsidTr="00C757C9">
        <w:trPr>
          <w:trHeight w:val="620"/>
        </w:trPr>
        <w:tc>
          <w:tcPr>
            <w:tcW w:w="3622" w:type="dxa"/>
            <w:hideMark/>
          </w:tcPr>
          <w:p w14:paraId="39669A97" w14:textId="35FA00F5" w:rsidR="004C0CE3" w:rsidRPr="004C0CE3" w:rsidRDefault="004C0CE3" w:rsidP="00C757C9">
            <w:pPr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4C0CE3">
              <w:rPr>
                <w:rFonts w:ascii="Times New Roman" w:hAnsi="Times New Roman"/>
                <w:sz w:val="24"/>
                <w:szCs w:val="24"/>
                <w:u w:val="single"/>
              </w:rPr>
              <w:t>ід________________</w:t>
            </w:r>
            <w:r w:rsidRPr="004C0CE3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30455D69" w14:textId="77777777" w:rsidR="004C0CE3" w:rsidRPr="004C0CE3" w:rsidRDefault="004C0CE3" w:rsidP="00C757C9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701D54B7" w14:textId="0C2D730A" w:rsidR="004C0CE3" w:rsidRPr="004C0CE3" w:rsidRDefault="004C0CE3" w:rsidP="00C757C9">
            <w:pPr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CE3">
              <w:rPr>
                <w:rFonts w:ascii="Times New Roman" w:hAnsi="Times New Roman"/>
                <w:sz w:val="24"/>
                <w:szCs w:val="24"/>
              </w:rPr>
              <w:t xml:space="preserve">                 № ___________</w:t>
            </w:r>
          </w:p>
        </w:tc>
      </w:tr>
    </w:tbl>
    <w:p w14:paraId="525981C9" w14:textId="77777777" w:rsidR="004C0CE3" w:rsidRDefault="004C0CE3" w:rsidP="004C0CE3">
      <w:pPr>
        <w:pStyle w:val="a5"/>
        <w:ind w:right="-284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D7B2AC8" w14:textId="77777777" w:rsidR="004C0CE3" w:rsidRPr="00E45B5D" w:rsidRDefault="004C0CE3" w:rsidP="00E45B5D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 xml:space="preserve">Про внесення змін в рішення </w:t>
      </w:r>
    </w:p>
    <w:p w14:paraId="28D06006" w14:textId="77777777" w:rsidR="004C0CE3" w:rsidRPr="00E45B5D" w:rsidRDefault="004C0CE3" w:rsidP="00E45B5D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 xml:space="preserve">Білгород-Дністровської міської ради </w:t>
      </w:r>
    </w:p>
    <w:p w14:paraId="13FD39B1" w14:textId="77777777" w:rsidR="00846CAD" w:rsidRDefault="004C0CE3" w:rsidP="00E45B5D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 xml:space="preserve">№ від 14.09.2023 року </w:t>
      </w:r>
      <w:r w:rsidR="00846CAD" w:rsidRPr="00E45B5D">
        <w:rPr>
          <w:rFonts w:ascii="Times New Roman" w:hAnsi="Times New Roman"/>
          <w:sz w:val="28"/>
          <w:szCs w:val="28"/>
          <w:lang w:val="uk-UA"/>
        </w:rPr>
        <w:t>950-</w:t>
      </w:r>
      <w:r w:rsidR="00846CAD" w:rsidRPr="00E45B5D">
        <w:rPr>
          <w:rFonts w:ascii="Times New Roman" w:hAnsi="Times New Roman"/>
          <w:sz w:val="28"/>
          <w:szCs w:val="28"/>
          <w:lang w:val="en-US"/>
        </w:rPr>
        <w:t>VIII</w:t>
      </w:r>
      <w:r w:rsidR="00846CAD" w:rsidRPr="00E45B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D4EA9D" w14:textId="749AF8FC" w:rsidR="004C0CE3" w:rsidRPr="00E45B5D" w:rsidRDefault="004C0CE3" w:rsidP="00E45B5D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>«Про перейменування вулиць та провулків</w:t>
      </w:r>
    </w:p>
    <w:p w14:paraId="593966C5" w14:textId="77777777" w:rsidR="004C0CE3" w:rsidRPr="00E45B5D" w:rsidRDefault="004C0CE3" w:rsidP="00E45B5D">
      <w:pPr>
        <w:pStyle w:val="a5"/>
        <w:spacing w:line="276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>в місті Білгород-Дністровський</w:t>
      </w:r>
    </w:p>
    <w:p w14:paraId="13AB7486" w14:textId="4A102CF7" w:rsidR="004C0CE3" w:rsidRPr="00E45B5D" w:rsidRDefault="00CB0D1E" w:rsidP="00E45B5D">
      <w:pPr>
        <w:pStyle w:val="docdata"/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45B5D">
        <w:rPr>
          <w:color w:val="000000"/>
          <w:sz w:val="28"/>
          <w:szCs w:val="28"/>
          <w:lang w:val="uk-UA"/>
        </w:rPr>
        <w:t>На виконання Закону України «Про забезпечення функціонування української мови як державної», Закону України «Про засудження та заборону пропаганди російської імперської політики в Україні і деколонізацію топонімії», Закону України «Про регулювання містобудівної діяльності», керуючись</w:t>
      </w:r>
      <w:r w:rsidRPr="00E45B5D">
        <w:rPr>
          <w:sz w:val="28"/>
          <w:szCs w:val="28"/>
          <w:lang w:val="uk-UA"/>
        </w:rPr>
        <w:t xml:space="preserve"> статтею 26 Закону України «Про місцеве самоврядування в Україні», </w:t>
      </w:r>
      <w:r w:rsidRPr="00E45B5D">
        <w:rPr>
          <w:color w:val="000000"/>
          <w:sz w:val="28"/>
          <w:szCs w:val="28"/>
          <w:lang w:val="uk-UA"/>
        </w:rPr>
        <w:t xml:space="preserve">враховуючи Постанову Кабінету Міністрів України від 04.08.2021 року № 690 «Про затвердження Порядку присвоєння адрес об’єктам будівництва, об’єктам нерухомого майна», </w:t>
      </w:r>
      <w:r w:rsidR="00E27425">
        <w:rPr>
          <w:color w:val="000000"/>
          <w:sz w:val="28"/>
          <w:szCs w:val="28"/>
          <w:lang w:val="uk-UA"/>
        </w:rPr>
        <w:t>в</w:t>
      </w:r>
      <w:r w:rsidR="00E27425">
        <w:rPr>
          <w:sz w:val="28"/>
          <w:szCs w:val="28"/>
          <w:lang w:val="uk-UA"/>
        </w:rPr>
        <w:t>раховуючи</w:t>
      </w:r>
      <w:r w:rsidR="00E27425" w:rsidRPr="00655B5B">
        <w:rPr>
          <w:sz w:val="28"/>
          <w:szCs w:val="28"/>
          <w:lang w:val="uk-UA"/>
        </w:rPr>
        <w:t xml:space="preserve"> рішення виконавчого комітету Білгород-Дністровської міської ради від </w:t>
      </w:r>
      <w:r w:rsidR="00E27425">
        <w:rPr>
          <w:sz w:val="28"/>
          <w:szCs w:val="28"/>
          <w:lang w:val="uk-UA"/>
        </w:rPr>
        <w:t>________</w:t>
      </w:r>
      <w:r w:rsidR="00E27425" w:rsidRPr="00655B5B">
        <w:rPr>
          <w:sz w:val="28"/>
          <w:szCs w:val="28"/>
          <w:lang w:val="uk-UA"/>
        </w:rPr>
        <w:t>20</w:t>
      </w:r>
      <w:r w:rsidR="00E27425">
        <w:rPr>
          <w:sz w:val="28"/>
          <w:szCs w:val="28"/>
          <w:lang w:val="uk-UA"/>
        </w:rPr>
        <w:t>___</w:t>
      </w:r>
      <w:r w:rsidR="00E27425" w:rsidRPr="00655B5B">
        <w:rPr>
          <w:sz w:val="28"/>
          <w:szCs w:val="28"/>
          <w:lang w:val="uk-UA"/>
        </w:rPr>
        <w:t xml:space="preserve"> № </w:t>
      </w:r>
      <w:r w:rsidR="00E27425">
        <w:rPr>
          <w:sz w:val="28"/>
          <w:szCs w:val="28"/>
          <w:lang w:val="uk-UA"/>
        </w:rPr>
        <w:t>______</w:t>
      </w:r>
      <w:r w:rsidR="00E27425" w:rsidRPr="00655B5B">
        <w:rPr>
          <w:sz w:val="28"/>
          <w:szCs w:val="28"/>
          <w:lang w:val="uk-UA"/>
        </w:rPr>
        <w:t xml:space="preserve"> </w:t>
      </w:r>
      <w:r w:rsidR="00E27425" w:rsidRPr="00E27425">
        <w:rPr>
          <w:sz w:val="28"/>
          <w:szCs w:val="28"/>
          <w:lang w:val="uk-UA"/>
        </w:rPr>
        <w:t xml:space="preserve">«Про схвалення </w:t>
      </w:r>
      <w:r w:rsidR="00846CAD" w:rsidRPr="00E27425">
        <w:rPr>
          <w:sz w:val="28"/>
          <w:szCs w:val="28"/>
          <w:lang w:val="uk-UA"/>
        </w:rPr>
        <w:t>проєкту</w:t>
      </w:r>
      <w:r w:rsidR="00E27425" w:rsidRPr="00E27425">
        <w:rPr>
          <w:sz w:val="28"/>
          <w:szCs w:val="28"/>
          <w:lang w:val="uk-UA"/>
        </w:rPr>
        <w:t xml:space="preserve"> рішення міської ради «Про внесення змін до рішення  міської ради № </w:t>
      </w:r>
      <w:r w:rsidR="00E27425" w:rsidRPr="00E27425">
        <w:rPr>
          <w:bCs/>
          <w:sz w:val="28"/>
          <w:szCs w:val="28"/>
          <w:lang w:val="uk-UA"/>
        </w:rPr>
        <w:t>950-</w:t>
      </w:r>
      <w:r w:rsidR="00E27425" w:rsidRPr="00E27425">
        <w:rPr>
          <w:bCs/>
          <w:sz w:val="28"/>
          <w:szCs w:val="28"/>
          <w:lang w:val="en-US"/>
        </w:rPr>
        <w:t>VIII</w:t>
      </w:r>
      <w:r w:rsidR="00E27425" w:rsidRPr="00E27425">
        <w:rPr>
          <w:bCs/>
          <w:sz w:val="28"/>
          <w:szCs w:val="28"/>
          <w:lang w:val="uk-UA"/>
        </w:rPr>
        <w:t xml:space="preserve"> від 14.09.2023</w:t>
      </w:r>
      <w:r w:rsidR="00E27425" w:rsidRPr="00E27425">
        <w:rPr>
          <w:sz w:val="28"/>
          <w:szCs w:val="28"/>
          <w:lang w:val="uk-UA"/>
        </w:rPr>
        <w:t xml:space="preserve"> року «Про перейменування вулиць та провулків в місті Білгород-Дністровський»,</w:t>
      </w:r>
      <w:r w:rsidR="00E27425">
        <w:rPr>
          <w:lang w:val="uk-UA"/>
        </w:rPr>
        <w:t xml:space="preserve"> </w:t>
      </w:r>
      <w:r w:rsidRPr="00E45B5D">
        <w:rPr>
          <w:color w:val="000000"/>
          <w:sz w:val="28"/>
          <w:szCs w:val="28"/>
          <w:lang w:val="uk-UA"/>
        </w:rPr>
        <w:t>рекомендації ДП «НАЦІОНАЛЬНІ ІНФОРМЦІЙНІ СИСТЕМИ» викладені у листі №4733/37-41 від 20.11.2023 року</w:t>
      </w:r>
      <w:r w:rsidR="004C0CE3" w:rsidRPr="00E45B5D">
        <w:rPr>
          <w:sz w:val="28"/>
          <w:szCs w:val="28"/>
          <w:lang w:val="uk-UA"/>
        </w:rPr>
        <w:t xml:space="preserve">, </w:t>
      </w:r>
      <w:r w:rsidR="00BC1567" w:rsidRPr="00E45B5D">
        <w:rPr>
          <w:sz w:val="28"/>
          <w:szCs w:val="28"/>
          <w:lang w:val="uk-UA"/>
        </w:rPr>
        <w:t>керуючись  статті 2</w:t>
      </w:r>
      <w:r w:rsidR="00100B6F">
        <w:rPr>
          <w:sz w:val="28"/>
          <w:szCs w:val="28"/>
          <w:lang w:val="uk-UA"/>
        </w:rPr>
        <w:t>5</w:t>
      </w:r>
      <w:r w:rsidR="00BC1567" w:rsidRPr="00E45B5D">
        <w:rPr>
          <w:sz w:val="28"/>
          <w:szCs w:val="28"/>
          <w:lang w:val="uk-UA"/>
        </w:rPr>
        <w:t>, частиною другою статті 42, частиною першою статті 59 Закону України «Про місцеве самоврядування в Україні», міська рада</w:t>
      </w:r>
      <w:r w:rsidR="00D16667">
        <w:rPr>
          <w:sz w:val="28"/>
          <w:szCs w:val="28"/>
          <w:lang w:val="uk-UA"/>
        </w:rPr>
        <w:t>,</w:t>
      </w:r>
      <w:r w:rsidR="00BC1567" w:rsidRPr="00E45B5D">
        <w:rPr>
          <w:sz w:val="28"/>
          <w:szCs w:val="28"/>
          <w:lang w:val="uk-UA"/>
        </w:rPr>
        <w:t xml:space="preserve">  </w:t>
      </w:r>
      <w:r w:rsidR="004C0CE3" w:rsidRPr="00E45B5D">
        <w:rPr>
          <w:sz w:val="28"/>
          <w:szCs w:val="28"/>
        </w:rPr>
        <w:t> </w:t>
      </w:r>
    </w:p>
    <w:p w14:paraId="33A1E6C3" w14:textId="77777777" w:rsidR="004C0CE3" w:rsidRPr="00E45B5D" w:rsidRDefault="004C0CE3" w:rsidP="00E45B5D">
      <w:pPr>
        <w:pStyle w:val="a5"/>
        <w:spacing w:line="276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14:paraId="75C2435A" w14:textId="77777777" w:rsidR="00AB7691" w:rsidRPr="00E45B5D" w:rsidRDefault="00AB7691" w:rsidP="00E45B5D">
      <w:pPr>
        <w:pStyle w:val="docdata"/>
        <w:spacing w:before="0" w:beforeAutospacing="0" w:after="0" w:afterAutospacing="0" w:line="276" w:lineRule="auto"/>
        <w:jc w:val="both"/>
        <w:rPr>
          <w:color w:val="00000A"/>
          <w:sz w:val="28"/>
          <w:szCs w:val="28"/>
          <w:lang w:val="uk-UA"/>
        </w:rPr>
      </w:pPr>
    </w:p>
    <w:p w14:paraId="60F828C0" w14:textId="06E047E0" w:rsidR="005F0588" w:rsidRPr="00E45B5D" w:rsidRDefault="005F0588" w:rsidP="00E45B5D">
      <w:pPr>
        <w:pStyle w:val="docdata"/>
        <w:spacing w:before="0" w:beforeAutospacing="0" w:after="0" w:afterAutospacing="0" w:line="276" w:lineRule="auto"/>
        <w:jc w:val="both"/>
        <w:rPr>
          <w:color w:val="00000A"/>
          <w:sz w:val="28"/>
          <w:szCs w:val="28"/>
          <w:lang w:val="uk-UA"/>
        </w:rPr>
      </w:pPr>
      <w:r w:rsidRPr="00E45B5D">
        <w:rPr>
          <w:color w:val="00000A"/>
          <w:sz w:val="28"/>
          <w:szCs w:val="28"/>
          <w:lang w:val="uk-UA"/>
        </w:rPr>
        <w:t xml:space="preserve">        1. </w:t>
      </w:r>
      <w:r w:rsidR="00955C8F" w:rsidRPr="00E45B5D">
        <w:rPr>
          <w:color w:val="00000A"/>
          <w:sz w:val="28"/>
          <w:szCs w:val="28"/>
          <w:lang w:val="uk-UA"/>
        </w:rPr>
        <w:t>Внести зміни</w:t>
      </w:r>
      <w:r w:rsidRPr="00E45B5D">
        <w:rPr>
          <w:color w:val="00000A"/>
          <w:sz w:val="28"/>
          <w:szCs w:val="28"/>
          <w:lang w:val="uk-UA"/>
        </w:rPr>
        <w:t xml:space="preserve"> до рішення Білгород-Дністровської міської ради від 14.09.2023 року </w:t>
      </w:r>
      <w:r w:rsidR="00846CAD" w:rsidRPr="00E45B5D">
        <w:rPr>
          <w:color w:val="00000A"/>
          <w:sz w:val="28"/>
          <w:szCs w:val="28"/>
          <w:lang w:val="uk-UA"/>
        </w:rPr>
        <w:t>№ 950-</w:t>
      </w:r>
      <w:r w:rsidR="00846CAD" w:rsidRPr="00E45B5D">
        <w:rPr>
          <w:color w:val="00000A"/>
          <w:sz w:val="28"/>
          <w:szCs w:val="28"/>
          <w:lang w:val="en-US"/>
        </w:rPr>
        <w:t>VIII</w:t>
      </w:r>
      <w:r w:rsidR="00846CAD" w:rsidRPr="00E45B5D">
        <w:rPr>
          <w:color w:val="00000A"/>
          <w:sz w:val="28"/>
          <w:szCs w:val="28"/>
          <w:lang w:val="uk-UA"/>
        </w:rPr>
        <w:t xml:space="preserve"> </w:t>
      </w:r>
      <w:r w:rsidRPr="00E45B5D">
        <w:rPr>
          <w:color w:val="00000A"/>
          <w:sz w:val="28"/>
          <w:szCs w:val="28"/>
          <w:lang w:val="uk-UA"/>
        </w:rPr>
        <w:t>« Про перейменування вулиць та провулків в місті Білгород-Дністровський», а саме:</w:t>
      </w:r>
    </w:p>
    <w:p w14:paraId="5BBA7AB4" w14:textId="0729609C" w:rsidR="006E17B0" w:rsidRPr="00E45B5D" w:rsidRDefault="00BC1567" w:rsidP="00E45B5D">
      <w:pPr>
        <w:pStyle w:val="docdata"/>
        <w:spacing w:before="0" w:beforeAutospacing="0" w:after="0" w:afterAutospacing="0" w:line="276" w:lineRule="auto"/>
        <w:jc w:val="both"/>
        <w:rPr>
          <w:color w:val="00000A"/>
          <w:sz w:val="28"/>
          <w:szCs w:val="28"/>
          <w:lang w:val="uk-UA"/>
        </w:rPr>
      </w:pPr>
      <w:r w:rsidRPr="00E45B5D">
        <w:rPr>
          <w:color w:val="00000A"/>
          <w:sz w:val="28"/>
          <w:szCs w:val="28"/>
          <w:lang w:val="uk-UA"/>
        </w:rPr>
        <w:lastRenderedPageBreak/>
        <w:t xml:space="preserve">       </w:t>
      </w:r>
      <w:r w:rsidR="00455407" w:rsidRPr="00E45B5D">
        <w:rPr>
          <w:color w:val="00000A"/>
          <w:sz w:val="28"/>
          <w:szCs w:val="28"/>
          <w:lang w:val="uk-UA"/>
        </w:rPr>
        <w:t xml:space="preserve">1.1. </w:t>
      </w:r>
      <w:r w:rsidR="006E17B0" w:rsidRPr="00E45B5D">
        <w:rPr>
          <w:color w:val="00000A"/>
          <w:sz w:val="28"/>
          <w:szCs w:val="28"/>
          <w:lang w:val="uk-UA"/>
        </w:rPr>
        <w:t>- пункт 3 рішення викласти в наступній редакції: «</w:t>
      </w:r>
      <w:r w:rsidR="005C3A51" w:rsidRPr="00E45B5D">
        <w:rPr>
          <w:sz w:val="28"/>
          <w:szCs w:val="28"/>
        </w:rPr>
        <w:t xml:space="preserve">Провести </w:t>
      </w:r>
      <w:proofErr w:type="spellStart"/>
      <w:r w:rsidR="005C3A51" w:rsidRPr="00E45B5D">
        <w:rPr>
          <w:sz w:val="28"/>
          <w:szCs w:val="28"/>
        </w:rPr>
        <w:t>поділ</w:t>
      </w:r>
      <w:proofErr w:type="spellEnd"/>
      <w:r w:rsidR="005C3A51" w:rsidRPr="00E45B5D">
        <w:rPr>
          <w:sz w:val="28"/>
          <w:szCs w:val="28"/>
          <w:lang w:val="uk-UA"/>
        </w:rPr>
        <w:t xml:space="preserve"> </w:t>
      </w:r>
      <w:proofErr w:type="spellStart"/>
      <w:r w:rsidR="005C3A51" w:rsidRPr="00E45B5D">
        <w:rPr>
          <w:sz w:val="28"/>
          <w:szCs w:val="28"/>
        </w:rPr>
        <w:t>вулиці</w:t>
      </w:r>
      <w:proofErr w:type="spellEnd"/>
      <w:r w:rsidR="005C3A51" w:rsidRPr="00E45B5D">
        <w:rPr>
          <w:sz w:val="28"/>
          <w:szCs w:val="28"/>
          <w:lang w:val="uk-UA"/>
        </w:rPr>
        <w:t xml:space="preserve"> </w:t>
      </w:r>
      <w:r w:rsidR="005C3A51" w:rsidRPr="00E45B5D">
        <w:rPr>
          <w:sz w:val="28"/>
          <w:szCs w:val="28"/>
        </w:rPr>
        <w:t>М</w:t>
      </w:r>
      <w:proofErr w:type="spellStart"/>
      <w:r w:rsidR="005C3A51" w:rsidRPr="00E45B5D">
        <w:rPr>
          <w:sz w:val="28"/>
          <w:szCs w:val="28"/>
          <w:lang w:val="uk-UA"/>
        </w:rPr>
        <w:t>олодіжна</w:t>
      </w:r>
      <w:proofErr w:type="spellEnd"/>
      <w:r w:rsidR="005C3A51" w:rsidRPr="00E45B5D">
        <w:rPr>
          <w:sz w:val="28"/>
          <w:szCs w:val="28"/>
          <w:lang w:val="uk-UA"/>
        </w:rPr>
        <w:t xml:space="preserve"> </w:t>
      </w:r>
      <w:r w:rsidR="005C3A51" w:rsidRPr="00E45B5D">
        <w:rPr>
          <w:sz w:val="28"/>
          <w:szCs w:val="28"/>
        </w:rPr>
        <w:t xml:space="preserve">на </w:t>
      </w:r>
      <w:proofErr w:type="spellStart"/>
      <w:r w:rsidR="006F79AF" w:rsidRPr="00E45B5D">
        <w:rPr>
          <w:sz w:val="28"/>
          <w:szCs w:val="28"/>
        </w:rPr>
        <w:t>вулиц</w:t>
      </w:r>
      <w:proofErr w:type="spellEnd"/>
      <w:r w:rsidR="006F79AF" w:rsidRPr="00E45B5D">
        <w:rPr>
          <w:sz w:val="28"/>
          <w:szCs w:val="28"/>
          <w:lang w:val="uk-UA"/>
        </w:rPr>
        <w:t xml:space="preserve">ю </w:t>
      </w:r>
      <w:r w:rsidR="006F79AF" w:rsidRPr="00E45B5D">
        <w:rPr>
          <w:sz w:val="28"/>
          <w:szCs w:val="28"/>
        </w:rPr>
        <w:t>М</w:t>
      </w:r>
      <w:proofErr w:type="spellStart"/>
      <w:r w:rsidR="006F79AF" w:rsidRPr="00E45B5D">
        <w:rPr>
          <w:sz w:val="28"/>
          <w:szCs w:val="28"/>
          <w:lang w:val="uk-UA"/>
        </w:rPr>
        <w:t>олодіжна</w:t>
      </w:r>
      <w:proofErr w:type="spellEnd"/>
      <w:r w:rsidR="006F79AF" w:rsidRPr="00E45B5D">
        <w:rPr>
          <w:sz w:val="28"/>
          <w:szCs w:val="28"/>
          <w:lang w:val="uk-UA"/>
        </w:rPr>
        <w:t xml:space="preserve"> та вулицю Транспортна</w:t>
      </w:r>
      <w:r w:rsidR="006E17B0" w:rsidRPr="00E45B5D">
        <w:rPr>
          <w:color w:val="00000A"/>
          <w:sz w:val="28"/>
          <w:szCs w:val="28"/>
          <w:lang w:val="uk-UA"/>
        </w:rPr>
        <w:t>».</w:t>
      </w:r>
    </w:p>
    <w:p w14:paraId="51182CFB" w14:textId="3DBC8C92" w:rsidR="00F2543A" w:rsidRPr="00E45B5D" w:rsidRDefault="005C3A51" w:rsidP="00E45B5D">
      <w:pPr>
        <w:pStyle w:val="docdata"/>
        <w:spacing w:before="0" w:beforeAutospacing="0" w:after="0" w:afterAutospacing="0" w:line="276" w:lineRule="auto"/>
        <w:jc w:val="both"/>
        <w:rPr>
          <w:color w:val="00000A"/>
          <w:sz w:val="28"/>
          <w:szCs w:val="28"/>
          <w:lang w:val="uk-UA"/>
        </w:rPr>
      </w:pPr>
      <w:r w:rsidRPr="00E45B5D">
        <w:rPr>
          <w:color w:val="00000A"/>
          <w:sz w:val="28"/>
          <w:szCs w:val="28"/>
        </w:rPr>
        <w:t xml:space="preserve">        1.2. </w:t>
      </w:r>
      <w:r w:rsidR="005F0588" w:rsidRPr="00E45B5D">
        <w:rPr>
          <w:color w:val="00000A"/>
          <w:sz w:val="28"/>
          <w:szCs w:val="28"/>
          <w:lang w:val="uk-UA"/>
        </w:rPr>
        <w:t>- п</w:t>
      </w:r>
      <w:r w:rsidR="00F2543A" w:rsidRPr="00E45B5D">
        <w:rPr>
          <w:color w:val="00000A"/>
          <w:sz w:val="28"/>
          <w:szCs w:val="28"/>
          <w:lang w:val="uk-UA"/>
        </w:rPr>
        <w:t xml:space="preserve">ункт 4 </w:t>
      </w:r>
      <w:r w:rsidR="005F0588" w:rsidRPr="00E45B5D">
        <w:rPr>
          <w:color w:val="00000A"/>
          <w:sz w:val="28"/>
          <w:szCs w:val="28"/>
          <w:lang w:val="uk-UA"/>
        </w:rPr>
        <w:t>р</w:t>
      </w:r>
      <w:r w:rsidR="00F2543A" w:rsidRPr="00E45B5D">
        <w:rPr>
          <w:color w:val="00000A"/>
          <w:sz w:val="28"/>
          <w:szCs w:val="28"/>
          <w:lang w:val="uk-UA"/>
        </w:rPr>
        <w:t xml:space="preserve">ішення викласти в наступній редакції: </w:t>
      </w:r>
      <w:r w:rsidRPr="00E45B5D">
        <w:rPr>
          <w:color w:val="00000A"/>
          <w:sz w:val="28"/>
          <w:szCs w:val="28"/>
          <w:lang w:val="uk-UA"/>
        </w:rPr>
        <w:t>«</w:t>
      </w:r>
      <w:r w:rsidRPr="00E45B5D">
        <w:rPr>
          <w:sz w:val="28"/>
          <w:szCs w:val="28"/>
        </w:rPr>
        <w:t xml:space="preserve">Провести </w:t>
      </w:r>
      <w:proofErr w:type="spellStart"/>
      <w:r w:rsidRPr="00E45B5D">
        <w:rPr>
          <w:sz w:val="28"/>
          <w:szCs w:val="28"/>
        </w:rPr>
        <w:t>поділ</w:t>
      </w:r>
      <w:proofErr w:type="spellEnd"/>
      <w:r w:rsidRPr="00E45B5D">
        <w:rPr>
          <w:sz w:val="28"/>
          <w:szCs w:val="28"/>
          <w:lang w:val="uk-UA"/>
        </w:rPr>
        <w:t xml:space="preserve"> провулка </w:t>
      </w:r>
      <w:r w:rsidRPr="00E45B5D">
        <w:rPr>
          <w:sz w:val="28"/>
          <w:szCs w:val="28"/>
        </w:rPr>
        <w:t>М</w:t>
      </w:r>
      <w:proofErr w:type="spellStart"/>
      <w:r w:rsidRPr="00E45B5D">
        <w:rPr>
          <w:sz w:val="28"/>
          <w:szCs w:val="28"/>
          <w:lang w:val="uk-UA"/>
        </w:rPr>
        <w:t>олодіжний</w:t>
      </w:r>
      <w:proofErr w:type="spellEnd"/>
      <w:r w:rsidRPr="00E45B5D">
        <w:rPr>
          <w:sz w:val="28"/>
          <w:szCs w:val="28"/>
          <w:lang w:val="uk-UA"/>
        </w:rPr>
        <w:t xml:space="preserve"> </w:t>
      </w:r>
      <w:r w:rsidRPr="00E45B5D">
        <w:rPr>
          <w:sz w:val="28"/>
          <w:szCs w:val="28"/>
        </w:rPr>
        <w:t xml:space="preserve">на </w:t>
      </w:r>
      <w:r w:rsidR="006F79AF" w:rsidRPr="00E45B5D">
        <w:rPr>
          <w:sz w:val="28"/>
          <w:szCs w:val="28"/>
          <w:lang w:val="uk-UA"/>
        </w:rPr>
        <w:t xml:space="preserve">провулок </w:t>
      </w:r>
      <w:r w:rsidR="006F79AF" w:rsidRPr="00E45B5D">
        <w:rPr>
          <w:sz w:val="28"/>
          <w:szCs w:val="28"/>
        </w:rPr>
        <w:t>М</w:t>
      </w:r>
      <w:proofErr w:type="spellStart"/>
      <w:r w:rsidR="006F79AF" w:rsidRPr="00E45B5D">
        <w:rPr>
          <w:sz w:val="28"/>
          <w:szCs w:val="28"/>
          <w:lang w:val="uk-UA"/>
        </w:rPr>
        <w:t>олодіжний</w:t>
      </w:r>
      <w:proofErr w:type="spellEnd"/>
      <w:r w:rsidR="006F79AF" w:rsidRPr="00E45B5D">
        <w:rPr>
          <w:sz w:val="28"/>
          <w:szCs w:val="28"/>
          <w:lang w:val="uk-UA"/>
        </w:rPr>
        <w:t xml:space="preserve"> та вулицю Транспортна</w:t>
      </w:r>
      <w:r w:rsidR="00F2543A" w:rsidRPr="00E45B5D">
        <w:rPr>
          <w:color w:val="00000A"/>
          <w:sz w:val="28"/>
          <w:szCs w:val="28"/>
          <w:lang w:val="uk-UA"/>
        </w:rPr>
        <w:t>».</w:t>
      </w:r>
    </w:p>
    <w:p w14:paraId="7A1FAFDC" w14:textId="3E46ED7D" w:rsidR="007D3468" w:rsidRPr="00E45B5D" w:rsidRDefault="00455407" w:rsidP="00E45B5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5B5D">
        <w:rPr>
          <w:color w:val="00000A"/>
          <w:sz w:val="28"/>
          <w:szCs w:val="28"/>
        </w:rPr>
        <w:t xml:space="preserve">        </w:t>
      </w:r>
      <w:r w:rsidRPr="00E45B5D">
        <w:rPr>
          <w:sz w:val="28"/>
          <w:szCs w:val="28"/>
        </w:rPr>
        <w:t>2</w:t>
      </w:r>
      <w:r w:rsidR="006D0D44" w:rsidRPr="00E45B5D">
        <w:rPr>
          <w:sz w:val="28"/>
          <w:szCs w:val="28"/>
        </w:rPr>
        <w:t xml:space="preserve">. </w:t>
      </w:r>
      <w:r w:rsidR="007D3468" w:rsidRPr="00E45B5D">
        <w:rPr>
          <w:sz w:val="28"/>
          <w:szCs w:val="28"/>
        </w:rPr>
        <w:t xml:space="preserve">Перейменувати вулицю </w:t>
      </w:r>
      <w:proofErr w:type="spellStart"/>
      <w:r w:rsidR="007D3468" w:rsidRPr="00E45B5D">
        <w:rPr>
          <w:sz w:val="28"/>
          <w:szCs w:val="28"/>
        </w:rPr>
        <w:t>Профсоюзну</w:t>
      </w:r>
      <w:proofErr w:type="spellEnd"/>
      <w:r w:rsidR="007D3468" w:rsidRPr="00E45B5D">
        <w:rPr>
          <w:sz w:val="28"/>
          <w:szCs w:val="28"/>
        </w:rPr>
        <w:t xml:space="preserve"> у вулицю Профспілкова.</w:t>
      </w:r>
    </w:p>
    <w:p w14:paraId="53721204" w14:textId="0FB111D4" w:rsidR="0053649D" w:rsidRPr="00E45B5D" w:rsidRDefault="00BC1567" w:rsidP="00E45B5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5B5D">
        <w:rPr>
          <w:sz w:val="28"/>
          <w:szCs w:val="28"/>
        </w:rPr>
        <w:t xml:space="preserve">        </w:t>
      </w:r>
      <w:r w:rsidR="00273945" w:rsidRPr="00E45B5D">
        <w:rPr>
          <w:sz w:val="28"/>
          <w:szCs w:val="28"/>
        </w:rPr>
        <w:t>3</w:t>
      </w:r>
      <w:r w:rsidR="007D3468" w:rsidRPr="00E45B5D">
        <w:rPr>
          <w:sz w:val="28"/>
          <w:szCs w:val="28"/>
        </w:rPr>
        <w:t xml:space="preserve">. </w:t>
      </w:r>
      <w:r w:rsidR="00273945" w:rsidRPr="00E45B5D">
        <w:rPr>
          <w:color w:val="00000A"/>
          <w:sz w:val="28"/>
          <w:szCs w:val="28"/>
        </w:rPr>
        <w:t>Викласти додаток № 1 до рішення в новій редакції</w:t>
      </w:r>
      <w:r w:rsidR="0053649D" w:rsidRPr="00E45B5D">
        <w:rPr>
          <w:color w:val="00000A"/>
          <w:sz w:val="28"/>
          <w:szCs w:val="28"/>
        </w:rPr>
        <w:t xml:space="preserve"> (</w:t>
      </w:r>
      <w:r w:rsidR="00273945" w:rsidRPr="00E45B5D">
        <w:rPr>
          <w:color w:val="00000A"/>
          <w:sz w:val="28"/>
          <w:szCs w:val="28"/>
        </w:rPr>
        <w:t>додається</w:t>
      </w:r>
      <w:r w:rsidR="0053649D" w:rsidRPr="00E45B5D">
        <w:rPr>
          <w:color w:val="00000A"/>
          <w:sz w:val="28"/>
          <w:szCs w:val="28"/>
        </w:rPr>
        <w:t xml:space="preserve"> ). </w:t>
      </w:r>
    </w:p>
    <w:p w14:paraId="76DA2E06" w14:textId="672B5E50" w:rsidR="004C0CE3" w:rsidRPr="00E45B5D" w:rsidRDefault="00BC1567" w:rsidP="00E45B5D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5B5D">
        <w:rPr>
          <w:sz w:val="28"/>
          <w:szCs w:val="28"/>
        </w:rPr>
        <w:t xml:space="preserve">        4</w:t>
      </w:r>
      <w:r w:rsidR="0053649D" w:rsidRPr="00E45B5D">
        <w:rPr>
          <w:sz w:val="28"/>
          <w:szCs w:val="28"/>
        </w:rPr>
        <w:t xml:space="preserve">. </w:t>
      </w:r>
      <w:r w:rsidR="004C0CE3" w:rsidRPr="00E45B5D">
        <w:rPr>
          <w:sz w:val="28"/>
          <w:szCs w:val="28"/>
        </w:rPr>
        <w:t>Відповідальність за організацію виконання даного рішення покласти на директора Департаменту економіки та розвитку інфраструктури міста міської ради (ЦІПУЛЕНКО</w:t>
      </w:r>
      <w:r w:rsidR="003B51C5" w:rsidRPr="00E45B5D">
        <w:rPr>
          <w:sz w:val="28"/>
          <w:szCs w:val="28"/>
        </w:rPr>
        <w:t xml:space="preserve"> Ольгу</w:t>
      </w:r>
      <w:r w:rsidR="004C0CE3" w:rsidRPr="00E45B5D">
        <w:rPr>
          <w:sz w:val="28"/>
          <w:szCs w:val="28"/>
        </w:rPr>
        <w:t>).</w:t>
      </w:r>
    </w:p>
    <w:p w14:paraId="2B24A66D" w14:textId="4E00F256" w:rsidR="004C0CE3" w:rsidRPr="00E45B5D" w:rsidRDefault="00BC1567" w:rsidP="00E45B5D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>5</w:t>
      </w:r>
      <w:r w:rsidR="004C0CE3" w:rsidRPr="00E45B5D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землекористування, охорони навколишнього середовища і історичної спадщини (</w:t>
      </w:r>
      <w:r w:rsidR="006D0D44" w:rsidRPr="00E45B5D">
        <w:rPr>
          <w:rFonts w:ascii="Times New Roman" w:hAnsi="Times New Roman"/>
          <w:sz w:val="28"/>
          <w:szCs w:val="28"/>
          <w:lang w:val="uk-UA"/>
        </w:rPr>
        <w:t>СУЛАКОВ</w:t>
      </w:r>
      <w:r w:rsidR="003B51C5" w:rsidRPr="00E45B5D">
        <w:rPr>
          <w:rFonts w:ascii="Times New Roman" w:hAnsi="Times New Roman"/>
          <w:sz w:val="28"/>
          <w:szCs w:val="28"/>
          <w:lang w:val="uk-UA"/>
        </w:rPr>
        <w:t xml:space="preserve"> Руслан</w:t>
      </w:r>
      <w:r w:rsidR="004C0CE3" w:rsidRPr="00E45B5D">
        <w:rPr>
          <w:rFonts w:ascii="Times New Roman" w:hAnsi="Times New Roman"/>
          <w:sz w:val="28"/>
          <w:szCs w:val="28"/>
          <w:lang w:val="uk-UA"/>
        </w:rPr>
        <w:t>).</w:t>
      </w:r>
    </w:p>
    <w:p w14:paraId="0058952F" w14:textId="77777777" w:rsidR="00E45B5D" w:rsidRDefault="006D0D44" w:rsidP="00E45B5D">
      <w:pPr>
        <w:pStyle w:val="a5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45B5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370FCA63" w14:textId="77777777" w:rsidR="00E45B5D" w:rsidRDefault="00E45B5D" w:rsidP="00E45B5D">
      <w:pPr>
        <w:pStyle w:val="a5"/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0FDE517E" w14:textId="04318785" w:rsidR="006D0D44" w:rsidRPr="00E45B5D" w:rsidRDefault="00E45B5D" w:rsidP="00E45B5D">
      <w:pPr>
        <w:pStyle w:val="a5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6D0D44" w:rsidRPr="00E45B5D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0D44" w:rsidRPr="00E45B5D">
        <w:rPr>
          <w:rFonts w:ascii="Times New Roman" w:hAnsi="Times New Roman"/>
          <w:sz w:val="24"/>
          <w:szCs w:val="24"/>
          <w:lang w:val="uk-UA"/>
        </w:rPr>
        <w:t>Проєкт рішення підготовлено</w:t>
      </w:r>
    </w:p>
    <w:p w14:paraId="1A74929C" w14:textId="77777777" w:rsidR="006D0D44" w:rsidRPr="00E45B5D" w:rsidRDefault="006D0D44" w:rsidP="00E45B5D">
      <w:pPr>
        <w:pStyle w:val="a5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E45B5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Департаментом економіки та розвитку</w:t>
      </w:r>
    </w:p>
    <w:p w14:paraId="2A4BCB21" w14:textId="77777777" w:rsidR="006D0D44" w:rsidRPr="00E45B5D" w:rsidRDefault="006D0D44" w:rsidP="00E45B5D">
      <w:pPr>
        <w:pStyle w:val="a5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E45B5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інфраструктури міста </w:t>
      </w:r>
    </w:p>
    <w:p w14:paraId="7CE0745A" w14:textId="0ACDBBD3" w:rsidR="004C0CE3" w:rsidRPr="00E45B5D" w:rsidRDefault="006D0D44" w:rsidP="00E45B5D">
      <w:pPr>
        <w:pStyle w:val="a5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E45B5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Білгород-Дністровської міської ради</w:t>
      </w:r>
    </w:p>
    <w:p w14:paraId="62517B3A" w14:textId="77777777" w:rsidR="00E45B5D" w:rsidRDefault="00E63586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64231" w:rsidRPr="00FD0CE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1BD0BA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485117FD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55D62A8A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4A5392F4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4F899518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13DAA8EF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0F47D225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5880FBE8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08772F29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7344566B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62903037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3DAE0961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24C58709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75CFFDE3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44D5C2DE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6EAE5635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51C5E55C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11D7FAF9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63CAF0D1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466BDC62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1B147BC7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70833822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1C457022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1D44AB4F" w14:textId="77777777" w:rsidR="00E45B5D" w:rsidRDefault="00E45B5D" w:rsidP="00E63586">
      <w:pPr>
        <w:spacing w:after="0"/>
        <w:ind w:left="4340" w:hanging="20"/>
        <w:rPr>
          <w:rFonts w:ascii="Times New Roman" w:hAnsi="Times New Roman"/>
          <w:sz w:val="28"/>
          <w:szCs w:val="28"/>
        </w:rPr>
      </w:pPr>
    </w:p>
    <w:p w14:paraId="0C1E0B48" w14:textId="47A147A7" w:rsidR="00E63586" w:rsidRPr="00E63586" w:rsidRDefault="00E45B5D" w:rsidP="00E63586">
      <w:pPr>
        <w:spacing w:after="0"/>
        <w:ind w:left="4340" w:hanging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E63586" w:rsidRPr="00E63586">
        <w:rPr>
          <w:rFonts w:ascii="Times New Roman" w:hAnsi="Times New Roman"/>
          <w:sz w:val="24"/>
          <w:szCs w:val="24"/>
        </w:rPr>
        <w:t xml:space="preserve">Додаток </w:t>
      </w:r>
    </w:p>
    <w:p w14:paraId="77A38672" w14:textId="4FA64359" w:rsidR="00E63586" w:rsidRPr="00E63586" w:rsidRDefault="00E63586" w:rsidP="00E63586">
      <w:pPr>
        <w:spacing w:after="0"/>
        <w:ind w:left="4340" w:hanging="20"/>
        <w:rPr>
          <w:rFonts w:ascii="Times New Roman" w:hAnsi="Times New Roman"/>
          <w:sz w:val="24"/>
          <w:szCs w:val="24"/>
        </w:rPr>
      </w:pPr>
      <w:r w:rsidRPr="00E6358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64231" w:rsidRPr="00FD0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63586">
        <w:rPr>
          <w:rFonts w:ascii="Times New Roman" w:hAnsi="Times New Roman"/>
          <w:sz w:val="24"/>
          <w:szCs w:val="24"/>
        </w:rPr>
        <w:t>до  рішення міської ради</w:t>
      </w:r>
    </w:p>
    <w:p w14:paraId="5769B395" w14:textId="65F0688F" w:rsidR="00E63586" w:rsidRPr="00E63586" w:rsidRDefault="00E63586" w:rsidP="00E63586">
      <w:pPr>
        <w:spacing w:after="0"/>
        <w:ind w:left="4340" w:hanging="20"/>
        <w:jc w:val="center"/>
        <w:rPr>
          <w:rFonts w:ascii="Times New Roman" w:hAnsi="Times New Roman"/>
          <w:sz w:val="24"/>
          <w:szCs w:val="24"/>
        </w:rPr>
      </w:pPr>
      <w:r w:rsidRPr="00E635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E63586">
        <w:rPr>
          <w:rFonts w:ascii="Times New Roman" w:hAnsi="Times New Roman"/>
          <w:sz w:val="24"/>
          <w:szCs w:val="24"/>
        </w:rPr>
        <w:t>від ____</w:t>
      </w:r>
      <w:r>
        <w:rPr>
          <w:rFonts w:ascii="Times New Roman" w:hAnsi="Times New Roman"/>
          <w:sz w:val="24"/>
          <w:szCs w:val="24"/>
        </w:rPr>
        <w:t>__</w:t>
      </w:r>
      <w:r w:rsidRPr="00E63586">
        <w:rPr>
          <w:rFonts w:ascii="Times New Roman" w:hAnsi="Times New Roman"/>
          <w:sz w:val="24"/>
          <w:szCs w:val="24"/>
        </w:rPr>
        <w:t>__р</w:t>
      </w:r>
      <w:r w:rsidR="00846CAD">
        <w:rPr>
          <w:rFonts w:ascii="Times New Roman" w:hAnsi="Times New Roman"/>
          <w:sz w:val="24"/>
          <w:szCs w:val="24"/>
        </w:rPr>
        <w:t xml:space="preserve"> </w:t>
      </w:r>
      <w:r w:rsidR="00846CAD" w:rsidRPr="00E63586">
        <w:rPr>
          <w:rFonts w:ascii="Times New Roman" w:hAnsi="Times New Roman"/>
          <w:sz w:val="24"/>
          <w:szCs w:val="24"/>
        </w:rPr>
        <w:t xml:space="preserve">№ ________  </w:t>
      </w:r>
    </w:p>
    <w:p w14:paraId="0D1B31D3" w14:textId="77777777" w:rsidR="00E63586" w:rsidRPr="00E63586" w:rsidRDefault="00E63586" w:rsidP="00E63586">
      <w:pPr>
        <w:spacing w:after="0"/>
        <w:ind w:left="4340" w:hanging="20"/>
        <w:jc w:val="center"/>
        <w:rPr>
          <w:rFonts w:ascii="Times New Roman" w:hAnsi="Times New Roman"/>
          <w:sz w:val="28"/>
          <w:szCs w:val="28"/>
        </w:rPr>
      </w:pPr>
    </w:p>
    <w:p w14:paraId="7BC6DC2E" w14:textId="77777777" w:rsidR="00E63586" w:rsidRPr="00E63586" w:rsidRDefault="00E63586" w:rsidP="00E635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F9DBEE" w14:textId="77777777" w:rsidR="00E63586" w:rsidRPr="00C67ED5" w:rsidRDefault="00E63586" w:rsidP="00E6358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67ED5">
        <w:rPr>
          <w:rFonts w:ascii="Times New Roman" w:hAnsi="Times New Roman"/>
          <w:sz w:val="32"/>
          <w:szCs w:val="32"/>
        </w:rPr>
        <w:t xml:space="preserve">Перелік вулиць та провулків міста, </w:t>
      </w:r>
    </w:p>
    <w:p w14:paraId="0A76FFD2" w14:textId="77777777" w:rsidR="00E63586" w:rsidRPr="00C67ED5" w:rsidRDefault="00E63586" w:rsidP="00E6358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67ED5">
        <w:rPr>
          <w:rFonts w:ascii="Times New Roman" w:hAnsi="Times New Roman"/>
          <w:sz w:val="32"/>
          <w:szCs w:val="32"/>
        </w:rPr>
        <w:t>які підлягають  перейменуванню.</w:t>
      </w:r>
    </w:p>
    <w:p w14:paraId="1240E446" w14:textId="77777777" w:rsidR="00E63586" w:rsidRPr="00E63586" w:rsidRDefault="00E63586" w:rsidP="00E635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3586" w:rsidRPr="00E63586" w14:paraId="21144FA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E8201C2" w14:textId="77777777" w:rsidR="00E63586" w:rsidRPr="00E63586" w:rsidRDefault="00E63586" w:rsidP="00C757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Чинна назва вулиці, провулку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3C8A4F63" w14:textId="77777777" w:rsidR="00E63586" w:rsidRPr="00E63586" w:rsidRDefault="00E63586" w:rsidP="00C757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Пропоновані назви вулиць, та провулків</w:t>
            </w:r>
          </w:p>
        </w:tc>
      </w:tr>
      <w:tr w:rsidR="00E63586" w:rsidRPr="00E63586" w14:paraId="343DE5B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33F6B9E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26 серпня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310529B" w14:textId="77777777" w:rsidR="00E63586" w:rsidRPr="00E63586" w:rsidRDefault="00E63586" w:rsidP="00C757C9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 вулиця Серпнева</w:t>
            </w:r>
          </w:p>
        </w:tc>
      </w:tr>
      <w:tr w:rsidR="00E63586" w:rsidRPr="00E63586" w14:paraId="5F5DE6D2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5A27C6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9 січня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058BCDAC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Січнева</w:t>
            </w:r>
          </w:p>
        </w:tc>
      </w:tr>
      <w:tr w:rsidR="00E63586" w:rsidRPr="00E63586" w14:paraId="4B4A698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306CEDFE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Акерман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5DF2EBBC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>Аккерман</w:t>
            </w:r>
            <w:proofErr w:type="spellEnd"/>
          </w:p>
        </w:tc>
      </w:tr>
      <w:tr w:rsidR="00E63586" w:rsidRPr="00E63586" w14:paraId="3014094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0C059C3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Анісімова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E4033E7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Сергія 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Лукуніна</w:t>
            </w:r>
            <w:proofErr w:type="spellEnd"/>
          </w:p>
        </w:tc>
      </w:tr>
      <w:tr w:rsidR="00E63586" w:rsidRPr="00E63586" w14:paraId="09DCBED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0BB3A3A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Багрицького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059A41D8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Едуарда Багрицького</w:t>
            </w:r>
          </w:p>
        </w:tc>
      </w:tr>
      <w:tr w:rsidR="00E63586" w:rsidRPr="00E63586" w14:paraId="34D22164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491B02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Б. Хмельницького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42043B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Богдана Хмельницького</w:t>
            </w:r>
          </w:p>
        </w:tc>
      </w:tr>
      <w:tr w:rsidR="00E63586" w:rsidRPr="00E63586" w14:paraId="1CBA2EE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C57BA5D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вулиця 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Белінського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C957519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Івана Котляревського</w:t>
            </w:r>
          </w:p>
        </w:tc>
      </w:tr>
      <w:tr w:rsidR="00E63586" w:rsidRPr="00E63586" w14:paraId="530BD5F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DA6203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Гагаріна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92DF48E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Ігоря Іванова</w:t>
            </w:r>
          </w:p>
        </w:tc>
      </w:tr>
      <w:tr w:rsidR="00E63586" w:rsidRPr="00E63586" w14:paraId="555D7B8A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81CFBB1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Горького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AF0724B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Візантійська</w:t>
            </w:r>
          </w:p>
        </w:tc>
      </w:tr>
      <w:tr w:rsidR="00E63586" w:rsidRPr="00E63586" w14:paraId="06ECC21B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E59443B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М. Грушевського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19B893D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Михайла Грушевського</w:t>
            </w:r>
          </w:p>
        </w:tc>
      </w:tr>
      <w:tr w:rsidR="00E63586" w:rsidRPr="00E63586" w14:paraId="0291482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43DF2A3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>Єльцова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6363B12F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Івана </w:t>
            </w:r>
            <w:proofErr w:type="spellStart"/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>Єльцова</w:t>
            </w:r>
            <w:proofErr w:type="spellEnd"/>
          </w:p>
        </w:tc>
      </w:tr>
      <w:tr w:rsidR="00E63586" w:rsidRPr="00E63586" w14:paraId="4169286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1A8A6946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Жуковського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AF55921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Левка Лук’яненка</w:t>
            </w:r>
          </w:p>
        </w:tc>
      </w:tr>
      <w:tr w:rsidR="00E63586" w:rsidRPr="00E63586" w14:paraId="0AB8246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A3F899F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Івасюка В.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728F9E4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Володимира Івасюка</w:t>
            </w:r>
          </w:p>
        </w:tc>
      </w:tr>
      <w:tr w:rsidR="00E63586" w:rsidRPr="00E63586" w14:paraId="7BF656D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55581FDC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Катаєва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30CB2279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Валентина Катаєва</w:t>
            </w:r>
          </w:p>
        </w:tc>
      </w:tr>
      <w:tr w:rsidR="00E63586" w:rsidRPr="00E63586" w14:paraId="2A54AB6D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346E82F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Кирилова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0EA3508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В’ячеслава Кирилова</w:t>
            </w:r>
          </w:p>
        </w:tc>
      </w:tr>
      <w:tr w:rsidR="00E63586" w:rsidRPr="00E63586" w14:paraId="4AB5AB54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0D41356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Колодязьна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19AADB8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Колодязна</w:t>
            </w:r>
          </w:p>
        </w:tc>
      </w:tr>
      <w:tr w:rsidR="00E63586" w:rsidRPr="00E63586" w14:paraId="632087F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367AA011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Короленка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195B6AE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Володимира Короленка</w:t>
            </w:r>
          </w:p>
        </w:tc>
      </w:tr>
      <w:tr w:rsidR="00E63586" w:rsidRPr="00E63586" w14:paraId="6A07C889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720BFD97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Кочубинського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510C9047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Кочубинського</w:t>
            </w:r>
            <w:proofErr w:type="spellEnd"/>
          </w:p>
        </w:tc>
      </w:tr>
      <w:tr w:rsidR="00E63586" w:rsidRPr="00E63586" w14:paraId="353B81FA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47A51A51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>Кропивницького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23EF7A82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>Марка Кропивницького</w:t>
            </w:r>
          </w:p>
        </w:tc>
      </w:tr>
      <w:tr w:rsidR="00E63586" w:rsidRPr="00E63586" w14:paraId="1950B291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6F628DD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Кутузова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C8A8657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Старовірменська</w:t>
            </w:r>
            <w:proofErr w:type="spellEnd"/>
          </w:p>
        </w:tc>
      </w:tr>
      <w:tr w:rsidR="00E63586" w:rsidRPr="00E63586" w14:paraId="1F600658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7DF1B00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Лермонтова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51B9CED" w14:textId="77777777" w:rsidR="00E63586" w:rsidRPr="00E63586" w:rsidRDefault="00E63586" w:rsidP="00C757C9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 вулиця Василя Стуса</w:t>
            </w:r>
          </w:p>
        </w:tc>
      </w:tr>
      <w:tr w:rsidR="00E63586" w:rsidRPr="00E63586" w14:paraId="4D51E38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1E01411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lastRenderedPageBreak/>
              <w:t>вулиця Лихачова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C6EAF8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Липнева</w:t>
            </w:r>
          </w:p>
        </w:tc>
      </w:tr>
      <w:tr w:rsidR="00E63586" w:rsidRPr="00E63586" w14:paraId="1A12F946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99399EC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Ломоносова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0E84DCB0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Армійська</w:t>
            </w:r>
          </w:p>
        </w:tc>
      </w:tr>
      <w:tr w:rsidR="00E63586" w:rsidRPr="00E63586" w14:paraId="1E03580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4F1A1C8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Льва Толстого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24D86E11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Успішна</w:t>
            </w:r>
          </w:p>
        </w:tc>
      </w:tr>
      <w:tr w:rsidR="00E63586" w:rsidRPr="00E63586" w14:paraId="64A08CE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1557DFC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Маршала Бірюзова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7CED3C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Одеський шлях</w:t>
            </w:r>
          </w:p>
        </w:tc>
      </w:tr>
      <w:tr w:rsidR="00E63586" w:rsidRPr="00E63586" w14:paraId="3FC7C5DF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E4B7EDE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Маяковського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(частина від вул. Єврейська до вул. Портова)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314F06E1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Героїв України</w:t>
            </w:r>
          </w:p>
        </w:tc>
      </w:tr>
      <w:tr w:rsidR="00E63586" w:rsidRPr="00E63586" w14:paraId="0EC5EA9A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DFED79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Маяковського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(частина від вул. Портова до вул. Гагаріна)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4A0FAE4" w14:textId="77777777" w:rsidR="00E63586" w:rsidRPr="00E63586" w:rsidRDefault="00E63586" w:rsidP="00C757C9">
            <w:pPr>
              <w:shd w:val="clear" w:color="auto" w:fill="FFFFFF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 Захисників Миколаєва </w:t>
            </w:r>
          </w:p>
        </w:tc>
      </w:tr>
      <w:tr w:rsidR="00E63586" w:rsidRPr="00E63586" w14:paraId="0FFC5AE1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9C5CD64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Міцкевича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4655F0E" w14:textId="77777777" w:rsidR="00E63586" w:rsidRPr="00E63586" w:rsidRDefault="00E63586" w:rsidP="00C757C9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Адама Міцкевича</w:t>
            </w:r>
          </w:p>
        </w:tc>
      </w:tr>
      <w:tr w:rsidR="00E63586" w:rsidRPr="00E63586" w14:paraId="09F69809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5F372574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Мічуріна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61A4CA6D" w14:textId="77777777" w:rsidR="00E63586" w:rsidRPr="00E63586" w:rsidRDefault="00E63586" w:rsidP="00C757C9">
            <w:pPr>
              <w:shd w:val="clear" w:color="auto" w:fill="FFFFFF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Ак-Лібо</w:t>
            </w:r>
            <w:proofErr w:type="spellEnd"/>
          </w:p>
        </w:tc>
      </w:tr>
      <w:tr w:rsidR="00E63586" w:rsidRPr="00E63586" w14:paraId="6B2924A1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54333BFA" w14:textId="3F974648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частин</w:t>
            </w:r>
            <w:r w:rsidR="00E76FC0">
              <w:rPr>
                <w:rFonts w:ascii="Times New Roman" w:hAnsi="Times New Roman"/>
                <w:color w:val="050505"/>
                <w:sz w:val="28"/>
                <w:szCs w:val="28"/>
              </w:rPr>
              <w:t>а</w:t>
            </w: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 вулиці Молодіжна </w:t>
            </w:r>
            <w:r w:rsidR="00DE5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</w:t>
            </w:r>
            <w:r w:rsidR="00AD6788">
              <w:rPr>
                <w:rFonts w:ascii="Times New Roman" w:hAnsi="Times New Roman"/>
                <w:color w:val="050505"/>
                <w:sz w:val="28"/>
                <w:szCs w:val="28"/>
              </w:rPr>
              <w:t>частин</w:t>
            </w:r>
            <w:r w:rsidR="00E76FC0">
              <w:rPr>
                <w:rFonts w:ascii="Times New Roman" w:hAnsi="Times New Roman"/>
                <w:color w:val="050505"/>
                <w:sz w:val="28"/>
                <w:szCs w:val="28"/>
              </w:rPr>
              <w:t>а</w:t>
            </w:r>
            <w:r w:rsidR="00DE554E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 провулку Молодіжний 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4C90D430" w14:textId="77777777" w:rsidR="00E63586" w:rsidRPr="00E63586" w:rsidRDefault="00E63586" w:rsidP="00C757C9">
            <w:pPr>
              <w:shd w:val="clear" w:color="auto" w:fill="FFFFFF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Транспортна</w:t>
            </w:r>
          </w:p>
        </w:tc>
      </w:tr>
      <w:tr w:rsidR="00E63586" w:rsidRPr="00E63586" w14:paraId="196729A6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46F239C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Московська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6B5D98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Сергія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Файнблата</w:t>
            </w:r>
            <w:proofErr w:type="spellEnd"/>
          </w:p>
        </w:tc>
      </w:tr>
      <w:tr w:rsidR="00E63586" w:rsidRPr="00E63586" w14:paraId="0FDCF992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5B586B8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Некрасова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3FFE0A46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Івана Нечуй-Левицького</w:t>
            </w:r>
          </w:p>
        </w:tc>
      </w:tr>
      <w:tr w:rsidR="00E63586" w:rsidRPr="00E63586" w14:paraId="054C42C3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B5F1D3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Овражна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7AF0DC9C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Яружна</w:t>
            </w:r>
          </w:p>
        </w:tc>
      </w:tr>
      <w:tr w:rsidR="00E63586" w:rsidRPr="00E63586" w14:paraId="2C1B709A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9A9F081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Островського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77C7182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Польська</w:t>
            </w:r>
          </w:p>
        </w:tc>
      </w:tr>
      <w:tr w:rsidR="00E63586" w:rsidRPr="00E63586" w14:paraId="372B354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33BB9EC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Паустовського</w:t>
            </w:r>
          </w:p>
        </w:tc>
        <w:tc>
          <w:tcPr>
            <w:tcW w:w="4786" w:type="dxa"/>
            <w:shd w:val="clear" w:color="auto" w:fill="FFFFFF"/>
            <w:vAlign w:val="center"/>
          </w:tcPr>
          <w:p w14:paraId="3FC65803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color w:val="050505"/>
                <w:sz w:val="28"/>
                <w:szCs w:val="28"/>
              </w:rPr>
              <w:t xml:space="preserve"> Костянтина Паустовського</w:t>
            </w:r>
          </w:p>
        </w:tc>
      </w:tr>
      <w:tr w:rsidR="00E63586" w:rsidRPr="00E63586" w14:paraId="7EBC09D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FA76B2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Першотравнева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24C6EE9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Українська</w:t>
            </w:r>
          </w:p>
        </w:tc>
      </w:tr>
      <w:tr w:rsidR="00E63586" w:rsidRPr="00E63586" w14:paraId="32C902F3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ED382E3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Плеханова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350EE0B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Весняна</w:t>
            </w:r>
          </w:p>
        </w:tc>
      </w:tr>
      <w:tr w:rsidR="00E63586" w:rsidRPr="00E63586" w14:paraId="3CB60C44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482EDC8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Пушкіна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0DE8F2C4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Музейна</w:t>
            </w:r>
          </w:p>
        </w:tc>
      </w:tr>
      <w:tr w:rsidR="007D3468" w:rsidRPr="00E63586" w14:paraId="7447665F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37F53174" w14:textId="1F631670" w:rsidR="007D3468" w:rsidRPr="00E63586" w:rsidRDefault="007D3468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вулиця </w:t>
            </w:r>
            <w:proofErr w:type="spellStart"/>
            <w:r>
              <w:rPr>
                <w:rFonts w:ascii="Times New Roman" w:hAnsi="Times New Roman"/>
                <w:color w:val="050505"/>
                <w:sz w:val="28"/>
                <w:szCs w:val="28"/>
              </w:rPr>
              <w:t>Профсоюзна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5476FFFD" w14:textId="7065FA36" w:rsidR="007D3468" w:rsidRPr="00E63586" w:rsidRDefault="007D3468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>
              <w:rPr>
                <w:rFonts w:ascii="Times New Roman" w:hAnsi="Times New Roman"/>
                <w:color w:val="050505"/>
                <w:sz w:val="28"/>
                <w:szCs w:val="28"/>
              </w:rPr>
              <w:t>вулиця Профспілкова</w:t>
            </w:r>
          </w:p>
        </w:tc>
      </w:tr>
      <w:tr w:rsidR="00E63586" w:rsidRPr="00E63586" w14:paraId="4C8E452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F0155FC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Суворова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14C70B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Сарматська</w:t>
            </w:r>
          </w:p>
        </w:tc>
      </w:tr>
      <w:tr w:rsidR="00E63586" w:rsidRPr="00E63586" w14:paraId="6628355D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900978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Тимирязєва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76C106A1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вулиця Сержанта Данила 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Марюхна</w:t>
            </w:r>
            <w:proofErr w:type="spellEnd"/>
          </w:p>
        </w:tc>
      </w:tr>
      <w:tr w:rsidR="00E63586" w:rsidRPr="00E63586" w14:paraId="0DD8926B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2F9419C3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Тімчишина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5FAD13AC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Дмитра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Тімчишина</w:t>
            </w:r>
            <w:proofErr w:type="spellEnd"/>
          </w:p>
        </w:tc>
      </w:tr>
      <w:tr w:rsidR="00E63586" w:rsidRPr="00E63586" w14:paraId="1AA8163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875B9AF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Толбухіна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7614BDC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Єдності</w:t>
            </w:r>
          </w:p>
        </w:tc>
      </w:tr>
      <w:tr w:rsidR="00E63586" w:rsidRPr="00E63586" w14:paraId="0E09C63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3D69B11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Тургенєва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ABADF00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Гетьманська</w:t>
            </w:r>
          </w:p>
        </w:tc>
      </w:tr>
      <w:tr w:rsidR="00E63586" w:rsidRPr="00E63586" w14:paraId="0614E691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805DCD6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 Ушакова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03F5C1B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Віталія Гуляєва</w:t>
            </w:r>
          </w:p>
        </w:tc>
      </w:tr>
      <w:tr w:rsidR="00E63586" w:rsidRPr="00E63586" w14:paraId="6B709A98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ADE09C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Франко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32A5E4D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Івана Франка</w:t>
            </w:r>
          </w:p>
        </w:tc>
      </w:tr>
      <w:tr w:rsidR="00E63586" w:rsidRPr="00E63586" w14:paraId="144659D4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9E7A544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Чехова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26BBF8D9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Лазурна</w:t>
            </w:r>
          </w:p>
        </w:tc>
      </w:tr>
      <w:tr w:rsidR="00E63586" w:rsidRPr="00E63586" w14:paraId="32434EE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9F0C7F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lastRenderedPageBreak/>
              <w:t>вулиця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Чічеріна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5337604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Волошкова</w:t>
            </w:r>
          </w:p>
        </w:tc>
      </w:tr>
      <w:tr w:rsidR="00E63586" w:rsidRPr="00E63586" w14:paraId="0447639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B36800E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Чкалова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4DB8342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sz w:val="28"/>
                <w:szCs w:val="28"/>
              </w:rPr>
              <w:t>вулиця </w:t>
            </w:r>
            <w:proofErr w:type="spellStart"/>
            <w:r w:rsidRPr="00E63586">
              <w:rPr>
                <w:rFonts w:ascii="Times New Roman" w:hAnsi="Times New Roman"/>
                <w:sz w:val="28"/>
                <w:szCs w:val="28"/>
              </w:rPr>
              <w:t>Монкастро</w:t>
            </w:r>
            <w:proofErr w:type="spellEnd"/>
          </w:p>
        </w:tc>
      </w:tr>
      <w:tr w:rsidR="00E63586" w:rsidRPr="00E63586" w14:paraId="63D1E3A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1C3EE1F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Шаповалова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492EE6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Карпатська</w:t>
            </w:r>
          </w:p>
        </w:tc>
      </w:tr>
      <w:tr w:rsidR="00E63586" w:rsidRPr="00E63586" w14:paraId="5F40FF1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6166006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Шатрова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236E7310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Зоряна</w:t>
            </w:r>
          </w:p>
        </w:tc>
      </w:tr>
      <w:tr w:rsidR="00E63586" w:rsidRPr="00E63586" w14:paraId="022E3063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B86B366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Шевченко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99D4A09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вулиця Тараса Шевченка</w:t>
            </w:r>
          </w:p>
        </w:tc>
      </w:tr>
      <w:tr w:rsidR="00E63586" w:rsidRPr="00E63586" w14:paraId="4827A5F5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4102F5C5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Пудівітра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299B5C10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 xml:space="preserve">провулок 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Матвія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Пудівітра</w:t>
            </w:r>
            <w:proofErr w:type="spellEnd"/>
          </w:p>
        </w:tc>
      </w:tr>
      <w:tr w:rsidR="00E63586" w:rsidRPr="00E63586" w14:paraId="110B3E74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3416812B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 9-го січня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E662E4E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Січневий</w:t>
            </w:r>
          </w:p>
        </w:tc>
      </w:tr>
      <w:tr w:rsidR="00E63586" w:rsidRPr="00E63586" w14:paraId="2AC46FF8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767B2FE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Бебеля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04AA5B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Зоряний</w:t>
            </w:r>
          </w:p>
        </w:tc>
      </w:tr>
      <w:tr w:rsidR="00E63586" w:rsidRPr="00E63586" w14:paraId="252D397F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D0834B1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Грушевського М.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EDA3B99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Михайла Грушевського</w:t>
            </w:r>
          </w:p>
        </w:tc>
      </w:tr>
      <w:tr w:rsidR="00E63586" w:rsidRPr="00E63586" w14:paraId="54D08406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5303799A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Дальний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475CF930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Дальній</w:t>
            </w:r>
          </w:p>
        </w:tc>
      </w:tr>
      <w:tr w:rsidR="00E63586" w:rsidRPr="00E63586" w14:paraId="15E3DF21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5E65AEFF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Казарменний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7DF75E26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Казармений</w:t>
            </w:r>
          </w:p>
        </w:tc>
      </w:tr>
      <w:tr w:rsidR="00E63586" w:rsidRPr="00E63586" w14:paraId="7BE69AA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</w:tcPr>
          <w:p w14:paraId="61F3AA43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</w:t>
            </w:r>
            <w:proofErr w:type="spellStart"/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>Колодязьний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</w:tcPr>
          <w:p w14:paraId="5BD7ABCC" w14:textId="77777777" w:rsidR="00E63586" w:rsidRPr="00E63586" w:rsidRDefault="00E63586" w:rsidP="00C757C9">
            <w:pPr>
              <w:rPr>
                <w:rFonts w:ascii="Times New Roman" w:hAnsi="Times New Roman"/>
                <w:color w:val="050505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eastAsia="Segoe UI Historic" w:hAnsi="Times New Roman"/>
                <w:sz w:val="28"/>
                <w:szCs w:val="28"/>
              </w:rPr>
              <w:t xml:space="preserve"> Колодязний</w:t>
            </w:r>
          </w:p>
        </w:tc>
      </w:tr>
      <w:tr w:rsidR="00E63586" w:rsidRPr="00E63586" w14:paraId="7D1E94EC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8C902CA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Крилова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327CE9B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Весняний</w:t>
            </w:r>
          </w:p>
        </w:tc>
      </w:tr>
      <w:tr w:rsidR="00E63586" w:rsidRPr="00E63586" w14:paraId="61838A48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19442F94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Ломоносова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67E1EE65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Волонтерський</w:t>
            </w:r>
          </w:p>
        </w:tc>
      </w:tr>
      <w:tr w:rsidR="00E63586" w:rsidRPr="00E63586" w14:paraId="4AD00888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0E5CD416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Маяковського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A4100F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Героїв України</w:t>
            </w:r>
          </w:p>
        </w:tc>
      </w:tr>
      <w:tr w:rsidR="00E63586" w:rsidRPr="00E63586" w14:paraId="4811A87D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9E437B4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</w:t>
            </w:r>
            <w:proofErr w:type="spellStart"/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Мельничний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3339B641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Млиновий</w:t>
            </w:r>
          </w:p>
        </w:tc>
      </w:tr>
      <w:tr w:rsidR="00E63586" w:rsidRPr="00E63586" w14:paraId="585233C9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879AB2F" w14:textId="77777777" w:rsidR="00E63586" w:rsidRPr="00E63586" w:rsidRDefault="00E63586" w:rsidP="00C757C9">
            <w:pPr>
              <w:widowControl w:val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 Мічуріна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EA919DF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Ак-Лібо</w:t>
            </w:r>
            <w:proofErr w:type="spellEnd"/>
          </w:p>
        </w:tc>
      </w:tr>
      <w:tr w:rsidR="00E63586" w:rsidRPr="00E63586" w14:paraId="5DF3A012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4ECB003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Московський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5CD4775A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Вербний</w:t>
            </w:r>
          </w:p>
        </w:tc>
      </w:tr>
      <w:tr w:rsidR="00E63586" w:rsidRPr="00E63586" w14:paraId="5561E29D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6650AD5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Овражний</w:t>
            </w:r>
            <w:proofErr w:type="spellEnd"/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017353B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Яружний</w:t>
            </w:r>
          </w:p>
        </w:tc>
      </w:tr>
      <w:tr w:rsidR="00E63586" w:rsidRPr="00E63586" w14:paraId="4CC22C9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73F7422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 Островського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85700B0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Польський</w:t>
            </w:r>
          </w:p>
        </w:tc>
      </w:tr>
      <w:tr w:rsidR="00E63586" w:rsidRPr="00E63586" w14:paraId="41A9B0CD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0356FBA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 Першотравневий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2D0C085D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Український</w:t>
            </w:r>
          </w:p>
        </w:tc>
      </w:tr>
      <w:tr w:rsidR="00E63586" w:rsidRPr="00E63586" w14:paraId="73DB417E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25F07A39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 Толбухіна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158D96B4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Єдності</w:t>
            </w:r>
          </w:p>
        </w:tc>
      </w:tr>
      <w:tr w:rsidR="00E63586" w:rsidRPr="00E63586" w14:paraId="73F31F2B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3D6C7144" w14:textId="77777777" w:rsidR="00E63586" w:rsidRPr="00E63586" w:rsidRDefault="00E63586" w:rsidP="00C757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Франко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0442062A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Івана Франка</w:t>
            </w:r>
          </w:p>
        </w:tc>
      </w:tr>
      <w:tr w:rsidR="00E63586" w:rsidRPr="00E63586" w14:paraId="6EE22670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50FFB160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Шаповалова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7C449A5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Карпатський</w:t>
            </w:r>
          </w:p>
        </w:tc>
      </w:tr>
      <w:tr w:rsidR="00E63586" w:rsidRPr="00E63586" w14:paraId="218F01F7" w14:textId="77777777" w:rsidTr="00C757C9">
        <w:trPr>
          <w:trHeight w:val="397"/>
          <w:tblCellSpacing w:w="0" w:type="dxa"/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14:paraId="74E99C48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Шевченко</w:t>
            </w:r>
          </w:p>
        </w:tc>
        <w:tc>
          <w:tcPr>
            <w:tcW w:w="4786" w:type="dxa"/>
            <w:shd w:val="clear" w:color="auto" w:fill="FFFFFF"/>
            <w:vAlign w:val="center"/>
            <w:hideMark/>
          </w:tcPr>
          <w:p w14:paraId="411D7144" w14:textId="77777777" w:rsidR="00E63586" w:rsidRPr="00E63586" w:rsidRDefault="00E63586" w:rsidP="00C757C9">
            <w:pPr>
              <w:rPr>
                <w:rFonts w:ascii="Times New Roman" w:hAnsi="Times New Roman"/>
                <w:sz w:val="28"/>
                <w:szCs w:val="28"/>
              </w:rPr>
            </w:pPr>
            <w:r w:rsidRPr="00E63586">
              <w:rPr>
                <w:rFonts w:ascii="Times New Roman" w:hAnsi="Times New Roman"/>
                <w:color w:val="050505"/>
                <w:sz w:val="28"/>
                <w:szCs w:val="28"/>
              </w:rPr>
              <w:t>провулок</w:t>
            </w:r>
            <w:r w:rsidRPr="00E63586">
              <w:rPr>
                <w:rFonts w:ascii="Times New Roman" w:hAnsi="Times New Roman"/>
                <w:color w:val="000000"/>
                <w:sz w:val="28"/>
                <w:szCs w:val="28"/>
              </w:rPr>
              <w:t> Тараса Шевченка</w:t>
            </w:r>
          </w:p>
        </w:tc>
      </w:tr>
    </w:tbl>
    <w:p w14:paraId="1AD1CFF3" w14:textId="77777777" w:rsidR="007F2038" w:rsidRDefault="007F2038" w:rsidP="00E63586">
      <w:pPr>
        <w:jc w:val="both"/>
        <w:rPr>
          <w:rFonts w:ascii="Times New Roman" w:hAnsi="Times New Roman"/>
          <w:sz w:val="28"/>
          <w:szCs w:val="28"/>
        </w:rPr>
      </w:pPr>
    </w:p>
    <w:p w14:paraId="776DD8A2" w14:textId="77777777" w:rsidR="00040803" w:rsidRDefault="00040803" w:rsidP="00E63586">
      <w:pPr>
        <w:jc w:val="both"/>
        <w:rPr>
          <w:rFonts w:ascii="Times New Roman" w:hAnsi="Times New Roman"/>
          <w:sz w:val="28"/>
          <w:szCs w:val="28"/>
        </w:rPr>
      </w:pPr>
    </w:p>
    <w:p w14:paraId="20EF64AE" w14:textId="77BBB724" w:rsidR="007F2038" w:rsidRDefault="0088181D" w:rsidP="00E635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                                                                         Ігор ВЕЛИЧКО</w:t>
      </w:r>
    </w:p>
    <w:sectPr w:rsidR="007F2038" w:rsidSect="0056231B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CB73" w14:textId="77777777" w:rsidR="008D0553" w:rsidRDefault="008D0553" w:rsidP="002B3581">
      <w:pPr>
        <w:spacing w:after="0" w:line="240" w:lineRule="auto"/>
      </w:pPr>
      <w:r>
        <w:separator/>
      </w:r>
    </w:p>
  </w:endnote>
  <w:endnote w:type="continuationSeparator" w:id="0">
    <w:p w14:paraId="120CF1E4" w14:textId="77777777" w:rsidR="008D0553" w:rsidRDefault="008D0553" w:rsidP="002B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7CC9" w14:textId="77777777" w:rsidR="008D0553" w:rsidRDefault="008D0553" w:rsidP="002B3581">
      <w:pPr>
        <w:spacing w:after="0" w:line="240" w:lineRule="auto"/>
      </w:pPr>
      <w:r>
        <w:separator/>
      </w:r>
    </w:p>
  </w:footnote>
  <w:footnote w:type="continuationSeparator" w:id="0">
    <w:p w14:paraId="1246B4E1" w14:textId="77777777" w:rsidR="008D0553" w:rsidRDefault="008D0553" w:rsidP="002B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A07D3"/>
    <w:multiLevelType w:val="hybridMultilevel"/>
    <w:tmpl w:val="CB32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6B49"/>
    <w:multiLevelType w:val="hybridMultilevel"/>
    <w:tmpl w:val="2A8C9116"/>
    <w:lvl w:ilvl="0" w:tplc="821E49B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C7EB6"/>
    <w:multiLevelType w:val="hybridMultilevel"/>
    <w:tmpl w:val="3EC2F526"/>
    <w:lvl w:ilvl="0" w:tplc="7E4ED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259"/>
    <w:multiLevelType w:val="multilevel"/>
    <w:tmpl w:val="B4DE5B42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69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b/>
      </w:rPr>
    </w:lvl>
  </w:abstractNum>
  <w:num w:numId="1" w16cid:durableId="114252824">
    <w:abstractNumId w:val="3"/>
  </w:num>
  <w:num w:numId="2" w16cid:durableId="1623684790">
    <w:abstractNumId w:val="0"/>
  </w:num>
  <w:num w:numId="3" w16cid:durableId="1151479505">
    <w:abstractNumId w:val="1"/>
  </w:num>
  <w:num w:numId="4" w16cid:durableId="1980261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89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E"/>
    <w:rsid w:val="00010066"/>
    <w:rsid w:val="000263E1"/>
    <w:rsid w:val="00031D75"/>
    <w:rsid w:val="000328EE"/>
    <w:rsid w:val="00034ADF"/>
    <w:rsid w:val="000360A4"/>
    <w:rsid w:val="00040803"/>
    <w:rsid w:val="000511CB"/>
    <w:rsid w:val="000521B3"/>
    <w:rsid w:val="000538E7"/>
    <w:rsid w:val="00055B31"/>
    <w:rsid w:val="0006236E"/>
    <w:rsid w:val="00064231"/>
    <w:rsid w:val="0006513D"/>
    <w:rsid w:val="00065367"/>
    <w:rsid w:val="00065AE0"/>
    <w:rsid w:val="000675A1"/>
    <w:rsid w:val="00084E52"/>
    <w:rsid w:val="00093ADF"/>
    <w:rsid w:val="00093EE9"/>
    <w:rsid w:val="000A2731"/>
    <w:rsid w:val="000C2117"/>
    <w:rsid w:val="000D10F9"/>
    <w:rsid w:val="000E1415"/>
    <w:rsid w:val="000F2FAB"/>
    <w:rsid w:val="00100B6F"/>
    <w:rsid w:val="001113B2"/>
    <w:rsid w:val="00114D78"/>
    <w:rsid w:val="001169A1"/>
    <w:rsid w:val="00127710"/>
    <w:rsid w:val="00127711"/>
    <w:rsid w:val="00136DAC"/>
    <w:rsid w:val="00140256"/>
    <w:rsid w:val="001426F7"/>
    <w:rsid w:val="0014607E"/>
    <w:rsid w:val="00153CCF"/>
    <w:rsid w:val="00162709"/>
    <w:rsid w:val="00170EF1"/>
    <w:rsid w:val="001820C5"/>
    <w:rsid w:val="00182DD3"/>
    <w:rsid w:val="001863B8"/>
    <w:rsid w:val="001924B7"/>
    <w:rsid w:val="0019685B"/>
    <w:rsid w:val="00196960"/>
    <w:rsid w:val="001A0815"/>
    <w:rsid w:val="001A13FE"/>
    <w:rsid w:val="001A7951"/>
    <w:rsid w:val="001A7CC9"/>
    <w:rsid w:val="001B3C3E"/>
    <w:rsid w:val="001C41C0"/>
    <w:rsid w:val="001D175D"/>
    <w:rsid w:val="001D1D60"/>
    <w:rsid w:val="001D38E9"/>
    <w:rsid w:val="001E3FB0"/>
    <w:rsid w:val="001E4A3D"/>
    <w:rsid w:val="001F6D97"/>
    <w:rsid w:val="00203A67"/>
    <w:rsid w:val="00205F53"/>
    <w:rsid w:val="00212E47"/>
    <w:rsid w:val="00214D1E"/>
    <w:rsid w:val="00225E79"/>
    <w:rsid w:val="00230B22"/>
    <w:rsid w:val="00231348"/>
    <w:rsid w:val="00240BB6"/>
    <w:rsid w:val="00242098"/>
    <w:rsid w:val="00251CFD"/>
    <w:rsid w:val="00256729"/>
    <w:rsid w:val="002577BE"/>
    <w:rsid w:val="0026023B"/>
    <w:rsid w:val="00261555"/>
    <w:rsid w:val="00265C02"/>
    <w:rsid w:val="00273945"/>
    <w:rsid w:val="00284DA9"/>
    <w:rsid w:val="00286CCF"/>
    <w:rsid w:val="00297445"/>
    <w:rsid w:val="002A4AEC"/>
    <w:rsid w:val="002A79AE"/>
    <w:rsid w:val="002B1E3A"/>
    <w:rsid w:val="002B3581"/>
    <w:rsid w:val="002C0BB3"/>
    <w:rsid w:val="002C6CD9"/>
    <w:rsid w:val="002E3F14"/>
    <w:rsid w:val="002E58F5"/>
    <w:rsid w:val="002F0026"/>
    <w:rsid w:val="002F4DBF"/>
    <w:rsid w:val="002F6AE5"/>
    <w:rsid w:val="00301765"/>
    <w:rsid w:val="00304883"/>
    <w:rsid w:val="00321203"/>
    <w:rsid w:val="00321EFD"/>
    <w:rsid w:val="003456B5"/>
    <w:rsid w:val="00347731"/>
    <w:rsid w:val="0036294F"/>
    <w:rsid w:val="00363D58"/>
    <w:rsid w:val="00382452"/>
    <w:rsid w:val="003838CB"/>
    <w:rsid w:val="00390018"/>
    <w:rsid w:val="00391CC9"/>
    <w:rsid w:val="00392495"/>
    <w:rsid w:val="003A7E69"/>
    <w:rsid w:val="003B51C5"/>
    <w:rsid w:val="003C440C"/>
    <w:rsid w:val="003C56B5"/>
    <w:rsid w:val="003C6D71"/>
    <w:rsid w:val="003D026D"/>
    <w:rsid w:val="003F141D"/>
    <w:rsid w:val="003F6E61"/>
    <w:rsid w:val="003F73D6"/>
    <w:rsid w:val="00404EA3"/>
    <w:rsid w:val="00420D58"/>
    <w:rsid w:val="00424DD7"/>
    <w:rsid w:val="004254F1"/>
    <w:rsid w:val="004256A8"/>
    <w:rsid w:val="004272E3"/>
    <w:rsid w:val="0043470C"/>
    <w:rsid w:val="00440C9D"/>
    <w:rsid w:val="00441DD5"/>
    <w:rsid w:val="004425CB"/>
    <w:rsid w:val="00445614"/>
    <w:rsid w:val="00455407"/>
    <w:rsid w:val="00467BF7"/>
    <w:rsid w:val="0048029E"/>
    <w:rsid w:val="004835B7"/>
    <w:rsid w:val="00490EBB"/>
    <w:rsid w:val="0049399B"/>
    <w:rsid w:val="004A0F12"/>
    <w:rsid w:val="004A5ED5"/>
    <w:rsid w:val="004C0CE3"/>
    <w:rsid w:val="004C19CD"/>
    <w:rsid w:val="004C2188"/>
    <w:rsid w:val="004D540C"/>
    <w:rsid w:val="004E1E69"/>
    <w:rsid w:val="004E3C79"/>
    <w:rsid w:val="00512D4E"/>
    <w:rsid w:val="00514EB5"/>
    <w:rsid w:val="00524232"/>
    <w:rsid w:val="00525549"/>
    <w:rsid w:val="00526255"/>
    <w:rsid w:val="005343EF"/>
    <w:rsid w:val="0053585B"/>
    <w:rsid w:val="005359F6"/>
    <w:rsid w:val="0053649D"/>
    <w:rsid w:val="0056231B"/>
    <w:rsid w:val="005663A3"/>
    <w:rsid w:val="00570F1A"/>
    <w:rsid w:val="005724D5"/>
    <w:rsid w:val="0057665C"/>
    <w:rsid w:val="005B34E9"/>
    <w:rsid w:val="005B4B17"/>
    <w:rsid w:val="005B7AAE"/>
    <w:rsid w:val="005C3733"/>
    <w:rsid w:val="005C3A51"/>
    <w:rsid w:val="005D17D9"/>
    <w:rsid w:val="005D3E4E"/>
    <w:rsid w:val="005D40B9"/>
    <w:rsid w:val="005D728E"/>
    <w:rsid w:val="005F03D0"/>
    <w:rsid w:val="005F0588"/>
    <w:rsid w:val="005F50FF"/>
    <w:rsid w:val="006075B2"/>
    <w:rsid w:val="00615749"/>
    <w:rsid w:val="00620DCF"/>
    <w:rsid w:val="00622A5C"/>
    <w:rsid w:val="0062342F"/>
    <w:rsid w:val="00632C1D"/>
    <w:rsid w:val="00632D81"/>
    <w:rsid w:val="00635023"/>
    <w:rsid w:val="00642C06"/>
    <w:rsid w:val="00643AEE"/>
    <w:rsid w:val="00646435"/>
    <w:rsid w:val="00655917"/>
    <w:rsid w:val="00663A41"/>
    <w:rsid w:val="00670B54"/>
    <w:rsid w:val="006924E3"/>
    <w:rsid w:val="006960A1"/>
    <w:rsid w:val="006A761E"/>
    <w:rsid w:val="006B61DD"/>
    <w:rsid w:val="006B7DB1"/>
    <w:rsid w:val="006C33D8"/>
    <w:rsid w:val="006C4B4E"/>
    <w:rsid w:val="006C6052"/>
    <w:rsid w:val="006D0420"/>
    <w:rsid w:val="006D0D44"/>
    <w:rsid w:val="006E0244"/>
    <w:rsid w:val="006E17B0"/>
    <w:rsid w:val="006E3EDB"/>
    <w:rsid w:val="006E7294"/>
    <w:rsid w:val="006F79AF"/>
    <w:rsid w:val="0071188B"/>
    <w:rsid w:val="007123FF"/>
    <w:rsid w:val="0072212B"/>
    <w:rsid w:val="00736623"/>
    <w:rsid w:val="00752423"/>
    <w:rsid w:val="00755BF0"/>
    <w:rsid w:val="00761E8E"/>
    <w:rsid w:val="007701F5"/>
    <w:rsid w:val="0077322E"/>
    <w:rsid w:val="00780B54"/>
    <w:rsid w:val="00780C14"/>
    <w:rsid w:val="00782BE8"/>
    <w:rsid w:val="00792F2A"/>
    <w:rsid w:val="007A1878"/>
    <w:rsid w:val="007B19B4"/>
    <w:rsid w:val="007D3468"/>
    <w:rsid w:val="007D6E97"/>
    <w:rsid w:val="007E0488"/>
    <w:rsid w:val="007F2038"/>
    <w:rsid w:val="007F7897"/>
    <w:rsid w:val="00801749"/>
    <w:rsid w:val="00814F4A"/>
    <w:rsid w:val="0082725A"/>
    <w:rsid w:val="00833742"/>
    <w:rsid w:val="008340F8"/>
    <w:rsid w:val="008360ED"/>
    <w:rsid w:val="008428EE"/>
    <w:rsid w:val="00846CAD"/>
    <w:rsid w:val="008526D9"/>
    <w:rsid w:val="0086177E"/>
    <w:rsid w:val="008632D4"/>
    <w:rsid w:val="00871565"/>
    <w:rsid w:val="0087434C"/>
    <w:rsid w:val="0087434F"/>
    <w:rsid w:val="00875BEA"/>
    <w:rsid w:val="0088181D"/>
    <w:rsid w:val="00887C36"/>
    <w:rsid w:val="00895778"/>
    <w:rsid w:val="008A4376"/>
    <w:rsid w:val="008B3019"/>
    <w:rsid w:val="008C717A"/>
    <w:rsid w:val="008D0553"/>
    <w:rsid w:val="008D2601"/>
    <w:rsid w:val="008D27F6"/>
    <w:rsid w:val="008D518E"/>
    <w:rsid w:val="008E2FC6"/>
    <w:rsid w:val="008E68E2"/>
    <w:rsid w:val="008F328E"/>
    <w:rsid w:val="008F7FAC"/>
    <w:rsid w:val="009111ED"/>
    <w:rsid w:val="00917EBF"/>
    <w:rsid w:val="00923104"/>
    <w:rsid w:val="00927A1A"/>
    <w:rsid w:val="009332FD"/>
    <w:rsid w:val="00941E66"/>
    <w:rsid w:val="0094692A"/>
    <w:rsid w:val="0095589D"/>
    <w:rsid w:val="00955C8F"/>
    <w:rsid w:val="00956AB0"/>
    <w:rsid w:val="00956B68"/>
    <w:rsid w:val="0096325F"/>
    <w:rsid w:val="009644BD"/>
    <w:rsid w:val="00971EC1"/>
    <w:rsid w:val="00982C2E"/>
    <w:rsid w:val="00995CEA"/>
    <w:rsid w:val="0099648A"/>
    <w:rsid w:val="009A369D"/>
    <w:rsid w:val="009A3778"/>
    <w:rsid w:val="009A51A5"/>
    <w:rsid w:val="009A6B5C"/>
    <w:rsid w:val="009B461D"/>
    <w:rsid w:val="009B5A81"/>
    <w:rsid w:val="009C27C0"/>
    <w:rsid w:val="009D078B"/>
    <w:rsid w:val="009D43D1"/>
    <w:rsid w:val="009D583C"/>
    <w:rsid w:val="009D6C88"/>
    <w:rsid w:val="009F3A87"/>
    <w:rsid w:val="009F59BE"/>
    <w:rsid w:val="009F798B"/>
    <w:rsid w:val="00A03364"/>
    <w:rsid w:val="00A1418C"/>
    <w:rsid w:val="00A147C1"/>
    <w:rsid w:val="00A15F73"/>
    <w:rsid w:val="00A4130B"/>
    <w:rsid w:val="00A41F94"/>
    <w:rsid w:val="00A428E8"/>
    <w:rsid w:val="00A43296"/>
    <w:rsid w:val="00A5052D"/>
    <w:rsid w:val="00A52504"/>
    <w:rsid w:val="00A539ED"/>
    <w:rsid w:val="00A61CB6"/>
    <w:rsid w:val="00A651BE"/>
    <w:rsid w:val="00A6527D"/>
    <w:rsid w:val="00A67EA2"/>
    <w:rsid w:val="00A72D4A"/>
    <w:rsid w:val="00A7472C"/>
    <w:rsid w:val="00A866DE"/>
    <w:rsid w:val="00A86DD2"/>
    <w:rsid w:val="00A91CB0"/>
    <w:rsid w:val="00AB3EDF"/>
    <w:rsid w:val="00AB755C"/>
    <w:rsid w:val="00AB7691"/>
    <w:rsid w:val="00AD6788"/>
    <w:rsid w:val="00AE5DFF"/>
    <w:rsid w:val="00AF2A10"/>
    <w:rsid w:val="00B05031"/>
    <w:rsid w:val="00B072F5"/>
    <w:rsid w:val="00B07A08"/>
    <w:rsid w:val="00B13AA7"/>
    <w:rsid w:val="00B14010"/>
    <w:rsid w:val="00B14A6A"/>
    <w:rsid w:val="00B32424"/>
    <w:rsid w:val="00B4019D"/>
    <w:rsid w:val="00B4060E"/>
    <w:rsid w:val="00B45D89"/>
    <w:rsid w:val="00B66EE5"/>
    <w:rsid w:val="00B71647"/>
    <w:rsid w:val="00B748B0"/>
    <w:rsid w:val="00B901B9"/>
    <w:rsid w:val="00B9263C"/>
    <w:rsid w:val="00BA0263"/>
    <w:rsid w:val="00BB0F53"/>
    <w:rsid w:val="00BB1FF0"/>
    <w:rsid w:val="00BB7D2A"/>
    <w:rsid w:val="00BC1567"/>
    <w:rsid w:val="00BD6B5F"/>
    <w:rsid w:val="00BE0C8E"/>
    <w:rsid w:val="00BE25EB"/>
    <w:rsid w:val="00BE5C06"/>
    <w:rsid w:val="00C01357"/>
    <w:rsid w:val="00C05848"/>
    <w:rsid w:val="00C1071C"/>
    <w:rsid w:val="00C20B8C"/>
    <w:rsid w:val="00C22789"/>
    <w:rsid w:val="00C30AFA"/>
    <w:rsid w:val="00C33EA6"/>
    <w:rsid w:val="00C44DC0"/>
    <w:rsid w:val="00C5260D"/>
    <w:rsid w:val="00C67ED5"/>
    <w:rsid w:val="00C740BB"/>
    <w:rsid w:val="00C845C9"/>
    <w:rsid w:val="00C845D2"/>
    <w:rsid w:val="00C90800"/>
    <w:rsid w:val="00C92F5C"/>
    <w:rsid w:val="00CA186E"/>
    <w:rsid w:val="00CA396B"/>
    <w:rsid w:val="00CB0D1E"/>
    <w:rsid w:val="00CC2EC9"/>
    <w:rsid w:val="00CD62E5"/>
    <w:rsid w:val="00CD671F"/>
    <w:rsid w:val="00CE004B"/>
    <w:rsid w:val="00CF0597"/>
    <w:rsid w:val="00CF0813"/>
    <w:rsid w:val="00CF12C8"/>
    <w:rsid w:val="00CF6138"/>
    <w:rsid w:val="00CF7582"/>
    <w:rsid w:val="00D023AF"/>
    <w:rsid w:val="00D03841"/>
    <w:rsid w:val="00D16667"/>
    <w:rsid w:val="00D437E7"/>
    <w:rsid w:val="00D51C49"/>
    <w:rsid w:val="00D566CB"/>
    <w:rsid w:val="00D61661"/>
    <w:rsid w:val="00D632AC"/>
    <w:rsid w:val="00D7371B"/>
    <w:rsid w:val="00D74048"/>
    <w:rsid w:val="00D775C8"/>
    <w:rsid w:val="00D777A0"/>
    <w:rsid w:val="00D81FAF"/>
    <w:rsid w:val="00DA1AF7"/>
    <w:rsid w:val="00DB3CBC"/>
    <w:rsid w:val="00DB3E68"/>
    <w:rsid w:val="00DC00CC"/>
    <w:rsid w:val="00DD3F9E"/>
    <w:rsid w:val="00DE2C43"/>
    <w:rsid w:val="00DE554E"/>
    <w:rsid w:val="00DF7858"/>
    <w:rsid w:val="00DF7C8C"/>
    <w:rsid w:val="00E00F9C"/>
    <w:rsid w:val="00E04F04"/>
    <w:rsid w:val="00E12D65"/>
    <w:rsid w:val="00E1700F"/>
    <w:rsid w:val="00E26339"/>
    <w:rsid w:val="00E27425"/>
    <w:rsid w:val="00E328EA"/>
    <w:rsid w:val="00E34C13"/>
    <w:rsid w:val="00E35343"/>
    <w:rsid w:val="00E42CF9"/>
    <w:rsid w:val="00E4577C"/>
    <w:rsid w:val="00E45B5D"/>
    <w:rsid w:val="00E54828"/>
    <w:rsid w:val="00E6263D"/>
    <w:rsid w:val="00E63586"/>
    <w:rsid w:val="00E76FC0"/>
    <w:rsid w:val="00E8031C"/>
    <w:rsid w:val="00E90017"/>
    <w:rsid w:val="00E91383"/>
    <w:rsid w:val="00E94ACA"/>
    <w:rsid w:val="00EA661A"/>
    <w:rsid w:val="00EB3764"/>
    <w:rsid w:val="00ED1501"/>
    <w:rsid w:val="00EF735F"/>
    <w:rsid w:val="00EF7C54"/>
    <w:rsid w:val="00F14913"/>
    <w:rsid w:val="00F20633"/>
    <w:rsid w:val="00F2543A"/>
    <w:rsid w:val="00F34A4A"/>
    <w:rsid w:val="00F44DDF"/>
    <w:rsid w:val="00F47DAA"/>
    <w:rsid w:val="00F60356"/>
    <w:rsid w:val="00F63B56"/>
    <w:rsid w:val="00F6450F"/>
    <w:rsid w:val="00F723B1"/>
    <w:rsid w:val="00F73A7C"/>
    <w:rsid w:val="00F74A79"/>
    <w:rsid w:val="00F76924"/>
    <w:rsid w:val="00F77F10"/>
    <w:rsid w:val="00F8602C"/>
    <w:rsid w:val="00F866DD"/>
    <w:rsid w:val="00FA0F7B"/>
    <w:rsid w:val="00FA3BB6"/>
    <w:rsid w:val="00FB1323"/>
    <w:rsid w:val="00FB376E"/>
    <w:rsid w:val="00FB4F90"/>
    <w:rsid w:val="00FB5D23"/>
    <w:rsid w:val="00FD04F6"/>
    <w:rsid w:val="00FD0CEF"/>
    <w:rsid w:val="00FD1B12"/>
    <w:rsid w:val="00FD382A"/>
    <w:rsid w:val="00FD6699"/>
    <w:rsid w:val="00FE4F1E"/>
    <w:rsid w:val="00FF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0B46"/>
  <w15:docId w15:val="{E3EEC525-5F9C-40F2-97A1-57BD247E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F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9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77BE"/>
    <w:pPr>
      <w:keepNext/>
      <w:numPr>
        <w:ilvl w:val="1"/>
        <w:numId w:val="1"/>
      </w:numPr>
      <w:suppressAutoHyphens/>
      <w:spacing w:after="0" w:line="240" w:lineRule="auto"/>
      <w:ind w:left="5664"/>
      <w:jc w:val="both"/>
      <w:outlineLvl w:val="1"/>
    </w:pPr>
    <w:rPr>
      <w:rFonts w:ascii="Times New Roman" w:eastAsia="Times New Roman" w:hAnsi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A76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761E"/>
    <w:rPr>
      <w:sz w:val="22"/>
      <w:szCs w:val="22"/>
      <w:lang w:val="ru-RU" w:eastAsia="en-US"/>
    </w:rPr>
  </w:style>
  <w:style w:type="paragraph" w:styleId="a6">
    <w:name w:val="Normal (Web)"/>
    <w:basedOn w:val="a"/>
    <w:uiPriority w:val="99"/>
    <w:unhideWhenUsed/>
    <w:rsid w:val="00A50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A5052D"/>
    <w:rPr>
      <w:b/>
      <w:bCs/>
    </w:rPr>
  </w:style>
  <w:style w:type="character" w:styleId="a8">
    <w:name w:val="Hyperlink"/>
    <w:uiPriority w:val="99"/>
    <w:unhideWhenUsed/>
    <w:rsid w:val="008340F8"/>
    <w:rPr>
      <w:color w:val="0000FF"/>
      <w:u w:val="single"/>
    </w:rPr>
  </w:style>
  <w:style w:type="paragraph" w:customStyle="1" w:styleId="Default">
    <w:name w:val="Default"/>
    <w:rsid w:val="001277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20">
    <w:name w:val="Заголовок 2 Знак"/>
    <w:link w:val="2"/>
    <w:rsid w:val="002577BE"/>
    <w:rPr>
      <w:rFonts w:ascii="Times New Roman" w:eastAsia="Times New Roman" w:hAnsi="Times New Roman"/>
      <w:sz w:val="26"/>
      <w:lang w:val="uk-UA" w:eastAsia="zh-CN"/>
    </w:rPr>
  </w:style>
  <w:style w:type="paragraph" w:customStyle="1" w:styleId="11">
    <w:name w:val="Заголовок1"/>
    <w:basedOn w:val="a"/>
    <w:next w:val="a9"/>
    <w:rsid w:val="002577B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2577BE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2577BE"/>
    <w:rPr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196960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b">
    <w:name w:val="header"/>
    <w:basedOn w:val="a"/>
    <w:link w:val="ac"/>
    <w:rsid w:val="0019696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c">
    <w:name w:val="Верхній колонтитул Знак"/>
    <w:link w:val="ab"/>
    <w:rsid w:val="00196960"/>
    <w:rPr>
      <w:rFonts w:ascii="Times New Roman" w:eastAsia="Times New Roman" w:hAnsi="Times New Roman"/>
      <w:sz w:val="24"/>
      <w:szCs w:val="24"/>
      <w:lang w:val="uk-UA" w:eastAsia="zh-CN"/>
    </w:rPr>
  </w:style>
  <w:style w:type="table" w:styleId="ad">
    <w:name w:val="Table Grid"/>
    <w:basedOn w:val="a1"/>
    <w:uiPriority w:val="59"/>
    <w:rsid w:val="0089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-file-field">
    <w:name w:val="copy-file-field"/>
    <w:basedOn w:val="a0"/>
    <w:rsid w:val="00887C36"/>
  </w:style>
  <w:style w:type="paragraph" w:customStyle="1" w:styleId="ae">
    <w:name w:val="Нормальний текст"/>
    <w:basedOn w:val="a"/>
    <w:rsid w:val="00153CCF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nav-text">
    <w:name w:val="nav-text"/>
    <w:basedOn w:val="a0"/>
    <w:rsid w:val="009B5A81"/>
  </w:style>
  <w:style w:type="paragraph" w:styleId="af">
    <w:name w:val="List Paragraph"/>
    <w:basedOn w:val="a"/>
    <w:uiPriority w:val="34"/>
    <w:qFormat/>
    <w:rsid w:val="009B5A81"/>
    <w:pPr>
      <w:spacing w:after="200" w:line="276" w:lineRule="auto"/>
      <w:ind w:left="720"/>
      <w:contextualSpacing/>
    </w:pPr>
    <w:rPr>
      <w:lang w:val="ru-RU"/>
    </w:rPr>
  </w:style>
  <w:style w:type="character" w:styleId="af0">
    <w:name w:val="FollowedHyperlink"/>
    <w:uiPriority w:val="99"/>
    <w:semiHidden/>
    <w:unhideWhenUsed/>
    <w:rsid w:val="006C4B4E"/>
    <w:rPr>
      <w:color w:val="800080"/>
      <w:u w:val="single"/>
    </w:rPr>
  </w:style>
  <w:style w:type="paragraph" w:customStyle="1" w:styleId="rvps7">
    <w:name w:val="rvps7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EA661A"/>
  </w:style>
  <w:style w:type="paragraph" w:customStyle="1" w:styleId="rvps12">
    <w:name w:val="rvps12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1">
    <w:name w:val="rvps11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7E0488"/>
    <w:rPr>
      <w:color w:val="000000"/>
    </w:rPr>
  </w:style>
  <w:style w:type="paragraph" w:customStyle="1" w:styleId="docdata">
    <w:name w:val="docdata"/>
    <w:aliases w:val="docy,v5,7558,baiaagaaboqcaaadnxkaaavfg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2B3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B35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82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5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6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62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03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15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7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28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1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98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64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7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92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426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97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25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58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39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4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5B2B7-FCBE-4B68-A5B3-F950141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Ihor Velychko</cp:lastModifiedBy>
  <cp:revision>2</cp:revision>
  <cp:lastPrinted>2025-12-04T12:39:00Z</cp:lastPrinted>
  <dcterms:created xsi:type="dcterms:W3CDTF">2025-12-17T12:07:00Z</dcterms:created>
  <dcterms:modified xsi:type="dcterms:W3CDTF">2025-12-17T12:07:00Z</dcterms:modified>
</cp:coreProperties>
</file>