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34" w:rsidRDefault="00336BF8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4" w:rsidRPr="00BD0FA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D0FA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62F34" w:rsidRPr="00BD0FA4" w:rsidRDefault="00647EC2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>Р І Ш Е Н Н Я</w:t>
      </w:r>
    </w:p>
    <w:p w:rsidR="00C27AC9" w:rsidRPr="00C4146F" w:rsidRDefault="00C27AC9" w:rsidP="001B2D96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7F647D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21798D" w:rsidRPr="002F3980" w:rsidRDefault="00B4229E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B4229E">
              <w:rPr>
                <w:noProof/>
                <w:lang w:val="en-US" w:eastAsia="en-US"/>
              </w:rPr>
              <w:pict>
                <v:line id="Пряма сполучна лінія 1319048414" o:spid="_x0000_s1028" style="position:absolute;left:0;text-align:left;z-index:251663360;visibility:visible;mso-position-horizontal-relative:text;mso-position-vertical-relative:text" from="-4.75pt,12.9pt" to="100.1pt,12.9pt" o:allowincell="f" strokeweight=".99pt">
                  <v:stroke joinstyle="miter"/>
                </v:line>
              </w:pict>
            </w:r>
            <w:r w:rsidR="009D21AD">
              <w:rPr>
                <w:rFonts w:eastAsia="Calibri"/>
                <w:lang w:val="uk-UA" w:eastAsia="en-US"/>
              </w:rPr>
              <w:t>21.04.2026 р.</w:t>
            </w:r>
            <w:bookmarkStart w:id="35" w:name="_GoBack"/>
            <w:bookmarkEnd w:id="35"/>
          </w:p>
        </w:tc>
        <w:tc>
          <w:tcPr>
            <w:tcW w:w="4168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21798D" w:rsidRPr="002F3980" w:rsidRDefault="0003342C" w:rsidP="0003342C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Times New Roman"/>
                <w:lang w:val="en-US" w:eastAsia="uk-UA"/>
              </w:rPr>
              <w:t>19</w:t>
            </w:r>
            <w:r>
              <w:rPr>
                <w:rFonts w:eastAsia="Times New Roman"/>
                <w:lang w:val="uk-UA" w:eastAsia="uk-UA"/>
              </w:rPr>
              <w:t>25</w:t>
            </w:r>
            <w:r>
              <w:rPr>
                <w:rFonts w:eastAsia="Times New Roman"/>
                <w:lang w:val="en-US" w:eastAsia="uk-UA"/>
              </w:rPr>
              <w:t>-VIII</w:t>
            </w:r>
            <w:r w:rsidR="00B4229E" w:rsidRPr="00B4229E">
              <w:rPr>
                <w:noProof/>
                <w:lang w:val="en-US" w:eastAsia="en-US"/>
              </w:rPr>
              <w:pict>
                <v:line id="Пряма сполучна лінія 804813096" o:spid="_x0000_s1026" style="position:absolute;left:0;text-align:left;z-index:251659264;visibility:visible;mso-position-horizontal-relative:text;mso-position-vertical-relative:text" from="-4.05pt,12.9pt" to="107pt,12.9pt" o:allowincell="f" strokeweight=".99pt">
                  <v:stroke joinstyle="miter"/>
                </v:line>
              </w:pict>
            </w:r>
            <w:r w:rsidR="00B4229E" w:rsidRPr="00B4229E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1312;visibility:visible;mso-position-horizontal-relative:text;mso-position-vertical-relative:text" from="354.2pt,13pt" to="481.75pt,13.25pt" o:allowincell="f" strokeweight=".99pt">
                  <v:stroke joinstyle="miter"/>
                </v:line>
              </w:pict>
            </w:r>
          </w:p>
        </w:tc>
      </w:tr>
    </w:tbl>
    <w:p w:rsidR="001E6FD7" w:rsidRPr="0021798D" w:rsidRDefault="001E6FD7" w:rsidP="00631075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245"/>
      </w:tblGrid>
      <w:tr w:rsidR="00481D40" w:rsidRPr="008C5E28" w:rsidTr="00C73D06">
        <w:trPr>
          <w:trHeight w:val="1049"/>
        </w:trPr>
        <w:tc>
          <w:tcPr>
            <w:tcW w:w="5245" w:type="dxa"/>
          </w:tcPr>
          <w:p w:rsidR="00C73D06" w:rsidRDefault="00C73D06" w:rsidP="00C73D06">
            <w:pPr>
              <w:rPr>
                <w:sz w:val="26"/>
                <w:szCs w:val="26"/>
                <w:lang w:val="uk-UA"/>
              </w:rPr>
            </w:pPr>
            <w:r w:rsidRPr="00C73D06">
              <w:rPr>
                <w:sz w:val="26"/>
                <w:szCs w:val="26"/>
                <w:lang w:val="uk-UA"/>
              </w:rPr>
              <w:t xml:space="preserve">Про </w:t>
            </w:r>
            <w:r>
              <w:rPr>
                <w:sz w:val="26"/>
                <w:szCs w:val="26"/>
                <w:lang w:val="uk-UA"/>
              </w:rPr>
              <w:t>завершення приватизації об’єкта</w:t>
            </w:r>
          </w:p>
          <w:p w:rsidR="00C73D06" w:rsidRPr="008C5E28" w:rsidRDefault="00C73D06" w:rsidP="00C73D06">
            <w:pPr>
              <w:rPr>
                <w:sz w:val="26"/>
                <w:szCs w:val="26"/>
                <w:lang w:val="uk-UA"/>
              </w:rPr>
            </w:pPr>
            <w:r w:rsidRPr="00C73D06">
              <w:rPr>
                <w:sz w:val="26"/>
                <w:szCs w:val="26"/>
                <w:lang w:val="uk-UA"/>
              </w:rPr>
              <w:t xml:space="preserve">майна комунальної власності та </w:t>
            </w:r>
            <w:r w:rsidR="008C5E28">
              <w:rPr>
                <w:sz w:val="26"/>
                <w:szCs w:val="26"/>
                <w:lang w:val="uk-UA"/>
              </w:rPr>
              <w:t xml:space="preserve">внесення змін до рішення </w:t>
            </w:r>
            <w:r w:rsidRPr="00C73D06">
              <w:rPr>
                <w:sz w:val="26"/>
                <w:szCs w:val="26"/>
                <w:lang w:val="uk-UA"/>
              </w:rPr>
              <w:t xml:space="preserve">Білгород-Дністровської міської </w:t>
            </w:r>
            <w:r w:rsidR="008C5E28">
              <w:rPr>
                <w:sz w:val="26"/>
                <w:szCs w:val="26"/>
                <w:lang w:val="uk-UA"/>
              </w:rPr>
              <w:t>ради № 517-</w:t>
            </w:r>
            <w:r w:rsidR="008C5E28">
              <w:rPr>
                <w:sz w:val="26"/>
                <w:szCs w:val="26"/>
                <w:lang w:val="en-US"/>
              </w:rPr>
              <w:t>V</w:t>
            </w:r>
            <w:r w:rsidR="008C5E28">
              <w:rPr>
                <w:sz w:val="26"/>
                <w:szCs w:val="26"/>
                <w:lang w:val="uk-UA"/>
              </w:rPr>
              <w:t>ІІ від 20.03.2018 р.</w:t>
            </w:r>
          </w:p>
          <w:p w:rsidR="0068055B" w:rsidRPr="00C73D06" w:rsidRDefault="0068055B" w:rsidP="00604E3E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C73D06" w:rsidRPr="00C73D06" w:rsidRDefault="00C73D06" w:rsidP="00C73D06">
      <w:pPr>
        <w:ind w:firstLine="708"/>
        <w:jc w:val="both"/>
        <w:rPr>
          <w:sz w:val="26"/>
          <w:szCs w:val="26"/>
          <w:lang w:val="uk-UA"/>
        </w:rPr>
      </w:pPr>
      <w:r w:rsidRPr="00C73D06">
        <w:rPr>
          <w:sz w:val="26"/>
          <w:szCs w:val="26"/>
          <w:lang w:val="uk-UA"/>
        </w:rPr>
        <w:t xml:space="preserve">На підставі рішення Білгород-Дністровської міської ради № 1797-VIІI від 05.03.2026 р. «Про приватизацію 33/100 частин будинку у складі нежитлових приміщень літ «А», по вул. Соборна, 64, шляхом викупу орендарем», договору купівлі-продажу від 20.03.2026 р., посвідченого державним нотаріусом </w:t>
      </w:r>
      <w:proofErr w:type="spellStart"/>
      <w:r w:rsidRPr="00C73D06">
        <w:rPr>
          <w:sz w:val="26"/>
          <w:szCs w:val="26"/>
          <w:lang w:val="uk-UA"/>
        </w:rPr>
        <w:t>Кісенко</w:t>
      </w:r>
      <w:proofErr w:type="spellEnd"/>
      <w:r w:rsidRPr="00C73D06">
        <w:rPr>
          <w:sz w:val="26"/>
          <w:szCs w:val="26"/>
          <w:lang w:val="uk-UA"/>
        </w:rPr>
        <w:t xml:space="preserve"> І.В. та зареєстрованого в реєстрі за № 481, акту приймання-передачі об’єкта майна комунальної власності від 20.03.2026р., Витягу з Державного реєстру речових прав щодо державної реєстрації права власнос</w:t>
      </w:r>
      <w:r>
        <w:rPr>
          <w:sz w:val="26"/>
          <w:szCs w:val="26"/>
          <w:lang w:val="uk-UA"/>
        </w:rPr>
        <w:t xml:space="preserve">ті № 469241253 від 20.03.2026 р., </w:t>
      </w:r>
      <w:r w:rsidRPr="00C73D06">
        <w:rPr>
          <w:sz w:val="26"/>
          <w:szCs w:val="26"/>
          <w:lang w:val="uk-UA"/>
        </w:rPr>
        <w:t xml:space="preserve">керуючись статтею 10 Закону України «Про приватизацію державного і комунального майна», пунктом 30 частини першої статті 26, частиною другою статті 42 Закону України «Про місцеве самоврядування в Україні», міська рада  </w:t>
      </w:r>
    </w:p>
    <w:p w:rsidR="00C73D06" w:rsidRPr="00C73D06" w:rsidRDefault="00C73D06" w:rsidP="00C73D06">
      <w:pPr>
        <w:ind w:firstLine="708"/>
        <w:jc w:val="both"/>
        <w:rPr>
          <w:sz w:val="26"/>
          <w:szCs w:val="26"/>
          <w:lang w:val="uk-UA"/>
        </w:rPr>
      </w:pPr>
    </w:p>
    <w:p w:rsidR="00C73D06" w:rsidRPr="00FC25B5" w:rsidRDefault="00C73D06" w:rsidP="00D56326">
      <w:pPr>
        <w:ind w:firstLine="708"/>
        <w:jc w:val="both"/>
        <w:rPr>
          <w:b/>
          <w:sz w:val="26"/>
          <w:szCs w:val="26"/>
          <w:lang w:val="uk-UA"/>
        </w:rPr>
      </w:pPr>
      <w:r w:rsidRPr="00FC25B5">
        <w:rPr>
          <w:b/>
          <w:sz w:val="26"/>
          <w:szCs w:val="26"/>
          <w:lang w:val="uk-UA"/>
        </w:rPr>
        <w:t>ВИРІШИЛА:</w:t>
      </w:r>
    </w:p>
    <w:p w:rsidR="00C73D06" w:rsidRPr="00C73D06" w:rsidRDefault="00C73D06" w:rsidP="00C73D06">
      <w:pPr>
        <w:ind w:firstLine="708"/>
        <w:jc w:val="both"/>
        <w:rPr>
          <w:sz w:val="26"/>
          <w:szCs w:val="26"/>
          <w:lang w:val="uk-UA"/>
        </w:rPr>
      </w:pPr>
      <w:r w:rsidRPr="00C73D06">
        <w:rPr>
          <w:sz w:val="26"/>
          <w:szCs w:val="26"/>
          <w:lang w:val="uk-UA"/>
        </w:rPr>
        <w:t>1. Вважати приватизацію 33/100 частин житлового будинку у складі нежитлових приміщень 1-1, 1-2, 1-3, 1-4, 1-5, 1-6, 1-7, 1-8, 1-9 літ «А», загальною</w:t>
      </w:r>
      <w:r>
        <w:rPr>
          <w:sz w:val="26"/>
          <w:szCs w:val="26"/>
          <w:lang w:val="uk-UA"/>
        </w:rPr>
        <w:t xml:space="preserve"> площею 151,9 </w:t>
      </w:r>
      <w:proofErr w:type="spellStart"/>
      <w:r>
        <w:rPr>
          <w:sz w:val="26"/>
          <w:szCs w:val="26"/>
          <w:lang w:val="uk-UA"/>
        </w:rPr>
        <w:t>кв.м</w:t>
      </w:r>
      <w:proofErr w:type="spellEnd"/>
      <w:r>
        <w:rPr>
          <w:sz w:val="26"/>
          <w:szCs w:val="26"/>
          <w:lang w:val="uk-UA"/>
        </w:rPr>
        <w:t>, розташованих</w:t>
      </w:r>
      <w:r w:rsidRPr="00C73D06">
        <w:rPr>
          <w:sz w:val="26"/>
          <w:szCs w:val="26"/>
          <w:lang w:val="uk-UA"/>
        </w:rPr>
        <w:t xml:space="preserve"> за адресою: Одеська область, Білгород-Дністровський район, місто Білгород-Дністровський,  вул. Соборна, 64 </w:t>
      </w:r>
      <w:r>
        <w:rPr>
          <w:sz w:val="26"/>
          <w:szCs w:val="26"/>
          <w:lang w:val="uk-UA"/>
        </w:rPr>
        <w:t>(</w:t>
      </w:r>
      <w:r w:rsidRPr="00C73D06">
        <w:rPr>
          <w:sz w:val="26"/>
          <w:szCs w:val="26"/>
          <w:lang w:val="uk-UA"/>
        </w:rPr>
        <w:t>реєстраційний номер об’єкта нерухомого майна</w:t>
      </w:r>
      <w:r>
        <w:rPr>
          <w:sz w:val="26"/>
          <w:szCs w:val="26"/>
          <w:lang w:val="uk-UA"/>
        </w:rPr>
        <w:t>:</w:t>
      </w:r>
      <w:r w:rsidRPr="00C73D06">
        <w:rPr>
          <w:sz w:val="26"/>
          <w:szCs w:val="26"/>
          <w:lang w:val="uk-UA"/>
        </w:rPr>
        <w:t xml:space="preserve"> 2795352751040) – завершеною.</w:t>
      </w:r>
    </w:p>
    <w:p w:rsidR="00C73D06" w:rsidRDefault="00C73D06" w:rsidP="00C73D06">
      <w:pPr>
        <w:ind w:firstLine="708"/>
        <w:jc w:val="both"/>
        <w:rPr>
          <w:sz w:val="26"/>
          <w:szCs w:val="26"/>
          <w:lang w:val="uk-UA"/>
        </w:rPr>
      </w:pPr>
      <w:r w:rsidRPr="00C73D06">
        <w:rPr>
          <w:sz w:val="26"/>
          <w:szCs w:val="26"/>
          <w:lang w:val="uk-UA"/>
        </w:rPr>
        <w:t>2. Виключити з переліку об’єктів майна комунальної власності Білгород-Дністровської міської територіальної громади 33/100 частин житлового будинку у складі нежитлових приміщень 1-1, 1-2, 1-3, 1-4, 1-5, 1-6, 1-7, 1-8, 1-9 літ «А», загальною</w:t>
      </w:r>
      <w:r>
        <w:rPr>
          <w:sz w:val="26"/>
          <w:szCs w:val="26"/>
          <w:lang w:val="uk-UA"/>
        </w:rPr>
        <w:t xml:space="preserve"> площею 151,9 </w:t>
      </w:r>
      <w:proofErr w:type="spellStart"/>
      <w:r>
        <w:rPr>
          <w:sz w:val="26"/>
          <w:szCs w:val="26"/>
          <w:lang w:val="uk-UA"/>
        </w:rPr>
        <w:t>кв.м</w:t>
      </w:r>
      <w:proofErr w:type="spellEnd"/>
      <w:r>
        <w:rPr>
          <w:sz w:val="26"/>
          <w:szCs w:val="26"/>
          <w:lang w:val="uk-UA"/>
        </w:rPr>
        <w:t>, розташованих</w:t>
      </w:r>
      <w:r w:rsidRPr="00C73D06">
        <w:rPr>
          <w:sz w:val="26"/>
          <w:szCs w:val="26"/>
          <w:lang w:val="uk-UA"/>
        </w:rPr>
        <w:t xml:space="preserve"> за адресою: Одеська область, Білгород-Дністровський район, місто Білгород-Дністровський,  вул. Соборна, 64 </w:t>
      </w:r>
      <w:r>
        <w:rPr>
          <w:sz w:val="26"/>
          <w:szCs w:val="26"/>
          <w:lang w:val="uk-UA"/>
        </w:rPr>
        <w:t>(</w:t>
      </w:r>
      <w:r w:rsidRPr="00C73D06">
        <w:rPr>
          <w:sz w:val="26"/>
          <w:szCs w:val="26"/>
          <w:lang w:val="uk-UA"/>
        </w:rPr>
        <w:t>реєстраційний номер об’єкта нерухомого майна</w:t>
      </w:r>
      <w:r>
        <w:rPr>
          <w:sz w:val="26"/>
          <w:szCs w:val="26"/>
          <w:lang w:val="uk-UA"/>
        </w:rPr>
        <w:t>:</w:t>
      </w:r>
      <w:r w:rsidRPr="00C73D06">
        <w:rPr>
          <w:sz w:val="26"/>
          <w:szCs w:val="26"/>
          <w:lang w:val="uk-UA"/>
        </w:rPr>
        <w:t xml:space="preserve"> 2795352751040).</w:t>
      </w:r>
    </w:p>
    <w:p w:rsidR="008C5E28" w:rsidRPr="00C73D06" w:rsidRDefault="008C5E28" w:rsidP="00C73D0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Внести зміни до рішення Білгород-Дністровської міської ради № 517-</w:t>
      </w:r>
      <w:r w:rsidRPr="008C5E28">
        <w:rPr>
          <w:lang w:val="uk-UA"/>
        </w:rPr>
        <w:t xml:space="preserve"> </w:t>
      </w:r>
      <w:r w:rsidRPr="008C5E28">
        <w:rPr>
          <w:sz w:val="26"/>
          <w:szCs w:val="26"/>
          <w:lang w:val="uk-UA"/>
        </w:rPr>
        <w:t>VІІ від 20.03.2018 р.</w:t>
      </w:r>
      <w:r>
        <w:rPr>
          <w:sz w:val="26"/>
          <w:szCs w:val="26"/>
          <w:lang w:val="uk-UA"/>
        </w:rPr>
        <w:t xml:space="preserve"> «Про затвердження переліку об’єктів комунальної власності територіальної громади м. Білгорода-Дністровського», де пункт 2 рішення – </w:t>
      </w:r>
      <w:r w:rsidR="007B3A0D">
        <w:rPr>
          <w:sz w:val="26"/>
          <w:szCs w:val="26"/>
          <w:lang w:val="uk-UA"/>
        </w:rPr>
        <w:t>вважати таким, що втрати</w:t>
      </w:r>
      <w:r w:rsidR="00AF664E">
        <w:rPr>
          <w:sz w:val="26"/>
          <w:szCs w:val="26"/>
          <w:lang w:val="uk-UA"/>
        </w:rPr>
        <w:t>в</w:t>
      </w:r>
      <w:r w:rsidR="007B3A0D">
        <w:rPr>
          <w:sz w:val="26"/>
          <w:szCs w:val="26"/>
          <w:lang w:val="uk-UA"/>
        </w:rPr>
        <w:t xml:space="preserve"> чинність</w:t>
      </w:r>
      <w:r>
        <w:rPr>
          <w:sz w:val="26"/>
          <w:szCs w:val="26"/>
          <w:lang w:val="uk-UA"/>
        </w:rPr>
        <w:t>.</w:t>
      </w:r>
    </w:p>
    <w:p w:rsidR="00C73D06" w:rsidRDefault="008C5E28" w:rsidP="00C73D0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C73D06" w:rsidRPr="00C73D06">
        <w:rPr>
          <w:sz w:val="26"/>
          <w:szCs w:val="26"/>
          <w:lang w:val="uk-UA"/>
        </w:rPr>
        <w:t>. Контроль за виконанням цього рішення покласти на постійну комісію з питань житлово-комунального господарства, транспорту, зв’язку та управління комунальною</w:t>
      </w:r>
      <w:r w:rsidR="00C73D06">
        <w:rPr>
          <w:sz w:val="26"/>
          <w:szCs w:val="26"/>
          <w:lang w:val="uk-UA"/>
        </w:rPr>
        <w:t xml:space="preserve"> власністю (Олександр МОРОЗОВ).</w:t>
      </w:r>
    </w:p>
    <w:p w:rsidR="00C73D06" w:rsidRDefault="00C73D06" w:rsidP="00C73D06">
      <w:pPr>
        <w:jc w:val="both"/>
        <w:rPr>
          <w:sz w:val="26"/>
          <w:szCs w:val="26"/>
          <w:lang w:val="uk-UA"/>
        </w:rPr>
      </w:pPr>
    </w:p>
    <w:p w:rsidR="00C4146F" w:rsidRDefault="00C4146F" w:rsidP="004119DE">
      <w:pPr>
        <w:rPr>
          <w:rFonts w:eastAsia="Times New Roman" w:cs="Times New Roman"/>
          <w:sz w:val="26"/>
          <w:szCs w:val="26"/>
          <w:lang w:val="uk-UA" w:eastAsia="zh-CN"/>
        </w:rPr>
      </w:pPr>
    </w:p>
    <w:p w:rsidR="004119DE" w:rsidRPr="004119DE" w:rsidRDefault="004119DE" w:rsidP="004119DE">
      <w:pPr>
        <w:rPr>
          <w:rFonts w:eastAsia="Times New Roman" w:cs="Times New Roman"/>
          <w:sz w:val="26"/>
          <w:szCs w:val="26"/>
          <w:lang w:val="uk-UA"/>
        </w:rPr>
      </w:pPr>
      <w:r w:rsidRPr="004119DE">
        <w:rPr>
          <w:rFonts w:eastAsia="Times New Roman" w:cs="Times New Roman"/>
          <w:sz w:val="26"/>
          <w:szCs w:val="26"/>
          <w:lang w:val="uk-UA"/>
        </w:rPr>
        <w:t>Секретар міської ради</w:t>
      </w:r>
      <w:r w:rsidRPr="004119DE">
        <w:rPr>
          <w:rFonts w:eastAsia="Times New Roman" w:cs="Times New Roman"/>
          <w:sz w:val="26"/>
          <w:szCs w:val="26"/>
          <w:lang w:val="uk-UA"/>
        </w:rPr>
        <w:tab/>
        <w:t xml:space="preserve"> </w:t>
      </w:r>
      <w:r w:rsidRPr="004119DE">
        <w:rPr>
          <w:rFonts w:eastAsia="Times New Roman" w:cs="Times New Roman"/>
          <w:sz w:val="26"/>
          <w:szCs w:val="26"/>
          <w:lang w:val="uk-UA"/>
        </w:rPr>
        <w:tab/>
        <w:t xml:space="preserve">                                                   Олександр СКАЛОЗУБ</w:t>
      </w:r>
    </w:p>
    <w:p w:rsidR="004119DE" w:rsidRPr="00C73D06" w:rsidRDefault="004119DE" w:rsidP="004119DE">
      <w:pPr>
        <w:rPr>
          <w:rFonts w:eastAsia="Times New Roman" w:cs="Times New Roman"/>
          <w:sz w:val="26"/>
          <w:szCs w:val="26"/>
          <w:lang w:val="uk-UA" w:eastAsia="zh-CN"/>
        </w:rPr>
      </w:pPr>
    </w:p>
    <w:sectPr w:rsidR="004119DE" w:rsidRPr="00C73D06" w:rsidSect="00FC25B5">
      <w:headerReference w:type="default" r:id="rId9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888" w:rsidRDefault="009B6888">
      <w:r>
        <w:separator/>
      </w:r>
    </w:p>
  </w:endnote>
  <w:endnote w:type="continuationSeparator" w:id="0">
    <w:p w:rsidR="009B6888" w:rsidRDefault="009B6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888" w:rsidRDefault="009B6888">
      <w:r>
        <w:separator/>
      </w:r>
    </w:p>
  </w:footnote>
  <w:footnote w:type="continuationSeparator" w:id="0">
    <w:p w:rsidR="009B6888" w:rsidRDefault="009B6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82C5C"/>
    <w:multiLevelType w:val="hybridMultilevel"/>
    <w:tmpl w:val="FE828BC8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2C97325"/>
    <w:multiLevelType w:val="hybridMultilevel"/>
    <w:tmpl w:val="83E8C560"/>
    <w:lvl w:ilvl="0" w:tplc="C82A9AE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7420C30" w:tentative="1">
      <w:start w:val="1"/>
      <w:numFmt w:val="lowerLetter"/>
      <w:lvlText w:val="%2."/>
      <w:lvlJc w:val="left"/>
      <w:pPr>
        <w:ind w:left="1440" w:hanging="360"/>
      </w:pPr>
    </w:lvl>
    <w:lvl w:ilvl="2" w:tplc="CCB859B2" w:tentative="1">
      <w:start w:val="1"/>
      <w:numFmt w:val="lowerRoman"/>
      <w:lvlText w:val="%3."/>
      <w:lvlJc w:val="right"/>
      <w:pPr>
        <w:ind w:left="2160" w:hanging="180"/>
      </w:pPr>
    </w:lvl>
    <w:lvl w:ilvl="3" w:tplc="9334C0BC" w:tentative="1">
      <w:start w:val="1"/>
      <w:numFmt w:val="decimal"/>
      <w:lvlText w:val="%4."/>
      <w:lvlJc w:val="left"/>
      <w:pPr>
        <w:ind w:left="2880" w:hanging="360"/>
      </w:pPr>
    </w:lvl>
    <w:lvl w:ilvl="4" w:tplc="9AA2B800" w:tentative="1">
      <w:start w:val="1"/>
      <w:numFmt w:val="lowerLetter"/>
      <w:lvlText w:val="%5."/>
      <w:lvlJc w:val="left"/>
      <w:pPr>
        <w:ind w:left="3600" w:hanging="360"/>
      </w:pPr>
    </w:lvl>
    <w:lvl w:ilvl="5" w:tplc="8CCE43E4" w:tentative="1">
      <w:start w:val="1"/>
      <w:numFmt w:val="lowerRoman"/>
      <w:lvlText w:val="%6."/>
      <w:lvlJc w:val="right"/>
      <w:pPr>
        <w:ind w:left="4320" w:hanging="180"/>
      </w:pPr>
    </w:lvl>
    <w:lvl w:ilvl="6" w:tplc="08D89388" w:tentative="1">
      <w:start w:val="1"/>
      <w:numFmt w:val="decimal"/>
      <w:lvlText w:val="%7."/>
      <w:lvlJc w:val="left"/>
      <w:pPr>
        <w:ind w:left="5040" w:hanging="360"/>
      </w:pPr>
    </w:lvl>
    <w:lvl w:ilvl="7" w:tplc="5B8C7540" w:tentative="1">
      <w:start w:val="1"/>
      <w:numFmt w:val="lowerLetter"/>
      <w:lvlText w:val="%8."/>
      <w:lvlJc w:val="left"/>
      <w:pPr>
        <w:ind w:left="5760" w:hanging="360"/>
      </w:pPr>
    </w:lvl>
    <w:lvl w:ilvl="8" w:tplc="7774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A410C"/>
    <w:multiLevelType w:val="hybridMultilevel"/>
    <w:tmpl w:val="7FB6E2CE"/>
    <w:lvl w:ilvl="0" w:tplc="8A9C0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8E8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2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26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8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E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E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7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0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12B6F"/>
    <w:rsid w:val="00014022"/>
    <w:rsid w:val="00014D71"/>
    <w:rsid w:val="00017A03"/>
    <w:rsid w:val="00017A08"/>
    <w:rsid w:val="00022AE9"/>
    <w:rsid w:val="000246B5"/>
    <w:rsid w:val="00026D69"/>
    <w:rsid w:val="0003342C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301F"/>
    <w:rsid w:val="000E53C3"/>
    <w:rsid w:val="000E5B84"/>
    <w:rsid w:val="000E7257"/>
    <w:rsid w:val="000F2E66"/>
    <w:rsid w:val="000F3780"/>
    <w:rsid w:val="00104B41"/>
    <w:rsid w:val="00106A7B"/>
    <w:rsid w:val="001142D2"/>
    <w:rsid w:val="00115E48"/>
    <w:rsid w:val="00116D0C"/>
    <w:rsid w:val="00117E4D"/>
    <w:rsid w:val="001432CC"/>
    <w:rsid w:val="00146B89"/>
    <w:rsid w:val="00153DB0"/>
    <w:rsid w:val="001574CE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1798D"/>
    <w:rsid w:val="00222741"/>
    <w:rsid w:val="002278EC"/>
    <w:rsid w:val="002310C7"/>
    <w:rsid w:val="002315D7"/>
    <w:rsid w:val="0023262D"/>
    <w:rsid w:val="00232A0A"/>
    <w:rsid w:val="00237613"/>
    <w:rsid w:val="00237E94"/>
    <w:rsid w:val="002423FC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0066"/>
    <w:rsid w:val="002A122A"/>
    <w:rsid w:val="002A3AFB"/>
    <w:rsid w:val="002A432A"/>
    <w:rsid w:val="002A642F"/>
    <w:rsid w:val="002B1B83"/>
    <w:rsid w:val="002B3024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BF8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1073"/>
    <w:rsid w:val="003C7754"/>
    <w:rsid w:val="003E5F2C"/>
    <w:rsid w:val="003F0DCB"/>
    <w:rsid w:val="003F65CC"/>
    <w:rsid w:val="003F6D63"/>
    <w:rsid w:val="00401006"/>
    <w:rsid w:val="00405DEA"/>
    <w:rsid w:val="004119DE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1D40"/>
    <w:rsid w:val="00482349"/>
    <w:rsid w:val="004855F3"/>
    <w:rsid w:val="004903C1"/>
    <w:rsid w:val="004A0365"/>
    <w:rsid w:val="004A1847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055B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E5EB2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1815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B3A0D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647D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2C6"/>
    <w:rsid w:val="00854728"/>
    <w:rsid w:val="008600E8"/>
    <w:rsid w:val="00863079"/>
    <w:rsid w:val="008706C6"/>
    <w:rsid w:val="00877F34"/>
    <w:rsid w:val="00891D87"/>
    <w:rsid w:val="008945C3"/>
    <w:rsid w:val="00894AF4"/>
    <w:rsid w:val="008A2A08"/>
    <w:rsid w:val="008A3244"/>
    <w:rsid w:val="008B5844"/>
    <w:rsid w:val="008C5407"/>
    <w:rsid w:val="008C5E28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A68B0"/>
    <w:rsid w:val="009A6D2A"/>
    <w:rsid w:val="009B24C1"/>
    <w:rsid w:val="009B6888"/>
    <w:rsid w:val="009C3AF1"/>
    <w:rsid w:val="009D18A8"/>
    <w:rsid w:val="009D21AD"/>
    <w:rsid w:val="009D5025"/>
    <w:rsid w:val="009E198B"/>
    <w:rsid w:val="009E42F3"/>
    <w:rsid w:val="009E5477"/>
    <w:rsid w:val="009F24D2"/>
    <w:rsid w:val="00A05645"/>
    <w:rsid w:val="00A06D87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86739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AF664E"/>
    <w:rsid w:val="00B00A5D"/>
    <w:rsid w:val="00B02AAD"/>
    <w:rsid w:val="00B175A9"/>
    <w:rsid w:val="00B20A22"/>
    <w:rsid w:val="00B31B13"/>
    <w:rsid w:val="00B32B3D"/>
    <w:rsid w:val="00B35430"/>
    <w:rsid w:val="00B4229E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C6C5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37DD7"/>
    <w:rsid w:val="00C4146F"/>
    <w:rsid w:val="00C4422C"/>
    <w:rsid w:val="00C45483"/>
    <w:rsid w:val="00C4586A"/>
    <w:rsid w:val="00C517F9"/>
    <w:rsid w:val="00C5333F"/>
    <w:rsid w:val="00C61A78"/>
    <w:rsid w:val="00C72897"/>
    <w:rsid w:val="00C73D06"/>
    <w:rsid w:val="00C76485"/>
    <w:rsid w:val="00C77950"/>
    <w:rsid w:val="00C84016"/>
    <w:rsid w:val="00CA23BB"/>
    <w:rsid w:val="00CA554F"/>
    <w:rsid w:val="00CA5B29"/>
    <w:rsid w:val="00CB075A"/>
    <w:rsid w:val="00CB2AB9"/>
    <w:rsid w:val="00CB6496"/>
    <w:rsid w:val="00CB6532"/>
    <w:rsid w:val="00CC34B9"/>
    <w:rsid w:val="00CD3FA3"/>
    <w:rsid w:val="00CD5F8C"/>
    <w:rsid w:val="00CE23BB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6326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DF5990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40C2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25B5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37">
    <w:name w:val="rvts37"/>
    <w:basedOn w:val="a0"/>
    <w:rsid w:val="008B5844"/>
  </w:style>
  <w:style w:type="paragraph" w:styleId="aa">
    <w:name w:val="Balloon Text"/>
    <w:basedOn w:val="a"/>
    <w:link w:val="ab"/>
    <w:uiPriority w:val="99"/>
    <w:semiHidden/>
    <w:unhideWhenUsed/>
    <w:rsid w:val="000334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42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7594-61D3-4006-B70C-F31673B9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4</cp:revision>
  <cp:lastPrinted>2026-01-01T13:18:00Z</cp:lastPrinted>
  <dcterms:created xsi:type="dcterms:W3CDTF">2026-04-21T12:46:00Z</dcterms:created>
  <dcterms:modified xsi:type="dcterms:W3CDTF">2026-04-28T07:39:00Z</dcterms:modified>
</cp:coreProperties>
</file>